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F9" w:rsidRDefault="00B701F9" w:rsidP="00CD2806">
      <w:pPr>
        <w:pStyle w:val="libCenterBold1"/>
        <w:rPr>
          <w:rtl/>
          <w:lang w:bidi="fa-IR"/>
        </w:rPr>
      </w:pPr>
      <w:r>
        <w:rPr>
          <w:rtl/>
          <w:lang w:bidi="fa-IR"/>
        </w:rPr>
        <w:t>نام كتاب</w:t>
      </w:r>
      <w:r w:rsidR="00CD2806">
        <w:rPr>
          <w:rtl/>
          <w:lang w:bidi="fa-IR"/>
        </w:rPr>
        <w:t xml:space="preserve"> : </w:t>
      </w:r>
      <w:r>
        <w:rPr>
          <w:rtl/>
          <w:lang w:bidi="fa-IR"/>
        </w:rPr>
        <w:t>علم اخلاق اسلامى</w:t>
      </w:r>
      <w:r w:rsidR="00CD2806">
        <w:rPr>
          <w:rFonts w:hint="cs"/>
          <w:rtl/>
          <w:lang w:bidi="fa-IR"/>
        </w:rPr>
        <w:t xml:space="preserve"> - جلد</w:t>
      </w:r>
      <w:r>
        <w:rPr>
          <w:rtl/>
          <w:lang w:bidi="fa-IR"/>
        </w:rPr>
        <w:t xml:space="preserve"> 2</w:t>
      </w:r>
    </w:p>
    <w:p w:rsidR="00B701F9" w:rsidRDefault="00B701F9" w:rsidP="007F50FD">
      <w:pPr>
        <w:pStyle w:val="libCenterBold2"/>
        <w:rPr>
          <w:rtl/>
          <w:lang w:bidi="fa-IR"/>
        </w:rPr>
      </w:pPr>
      <w:r>
        <w:rPr>
          <w:rtl/>
          <w:lang w:bidi="fa-IR"/>
        </w:rPr>
        <w:t>نام مؤلف</w:t>
      </w:r>
      <w:r w:rsidR="00CD2806">
        <w:rPr>
          <w:rtl/>
          <w:lang w:bidi="fa-IR"/>
        </w:rPr>
        <w:t xml:space="preserve"> : </w:t>
      </w:r>
      <w:r w:rsidR="007F50FD">
        <w:rPr>
          <w:rtl/>
          <w:lang w:bidi="fa-IR"/>
        </w:rPr>
        <w:t>عالم ربانى علامه مولى مهدى نراقى</w:t>
      </w:r>
    </w:p>
    <w:p w:rsidR="00B701F9" w:rsidRDefault="00B701F9" w:rsidP="00CD2806">
      <w:pPr>
        <w:pStyle w:val="libCenterBold2"/>
        <w:rPr>
          <w:rFonts w:hint="cs"/>
          <w:rtl/>
          <w:lang w:bidi="fa-IR"/>
        </w:rPr>
      </w:pPr>
      <w:r>
        <w:rPr>
          <w:rtl/>
          <w:lang w:bidi="fa-IR"/>
        </w:rPr>
        <w:t>مترجم</w:t>
      </w:r>
      <w:r w:rsidR="00CD2806">
        <w:rPr>
          <w:rtl/>
          <w:lang w:bidi="fa-IR"/>
        </w:rPr>
        <w:t xml:space="preserve"> : </w:t>
      </w:r>
      <w:r>
        <w:rPr>
          <w:rtl/>
          <w:lang w:bidi="fa-IR"/>
        </w:rPr>
        <w:t>دكتر سيد جلال الدين مجتبوى</w:t>
      </w:r>
    </w:p>
    <w:p w:rsidR="00CD2806" w:rsidRDefault="00CD2806" w:rsidP="00CD2806">
      <w:pPr>
        <w:pStyle w:val="libNormal0"/>
        <w:rPr>
          <w:rFonts w:hint="cs"/>
          <w:rtl/>
          <w:lang w:bidi="fa-IR"/>
        </w:rPr>
      </w:pPr>
    </w:p>
    <w:p w:rsidR="00CD2806" w:rsidRDefault="00CD2806" w:rsidP="00CD2806">
      <w:pPr>
        <w:pStyle w:val="libNormal"/>
        <w:rPr>
          <w:rFonts w:hint="cs"/>
          <w:rtl/>
          <w:lang w:bidi="fa-IR"/>
        </w:rPr>
      </w:pPr>
    </w:p>
    <w:p w:rsidR="00CD2806" w:rsidRDefault="00CD2806" w:rsidP="00CD2806">
      <w:pPr>
        <w:pStyle w:val="libNormal"/>
        <w:rPr>
          <w:rFonts w:hint="cs"/>
          <w:rtl/>
          <w:lang w:bidi="fa-IR"/>
        </w:rPr>
      </w:pPr>
    </w:p>
    <w:p w:rsidR="00CD2806" w:rsidRPr="006E7FD2" w:rsidRDefault="00CD2806" w:rsidP="00CD2806">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32689C">
        <w:rPr>
          <w:rFonts w:hint="cs"/>
          <w:rtl/>
        </w:rPr>
        <w:t xml:space="preserve">. </w:t>
      </w:r>
    </w:p>
    <w:p w:rsidR="00CD2806" w:rsidRPr="00CD2806" w:rsidRDefault="00CD2806" w:rsidP="00CD2806">
      <w:pPr>
        <w:pStyle w:val="libNotice"/>
        <w:rPr>
          <w:rtl/>
        </w:rPr>
      </w:pPr>
      <w:r w:rsidRPr="006E7FD2">
        <w:rPr>
          <w:rFonts w:hint="cs"/>
          <w:rtl/>
        </w:rPr>
        <w:t>لازم به ذکر است تصحیح اشتباهات تایپی احتمالی</w:t>
      </w:r>
      <w:r w:rsidR="0032689C">
        <w:rPr>
          <w:rFonts w:hint="cs"/>
          <w:rtl/>
        </w:rPr>
        <w:t xml:space="preserve">، </w:t>
      </w:r>
      <w:r w:rsidRPr="006E7FD2">
        <w:rPr>
          <w:rFonts w:hint="cs"/>
          <w:rtl/>
        </w:rPr>
        <w:t>روی این کتاب انجام نگردیده است</w:t>
      </w:r>
      <w:r w:rsidR="0032689C">
        <w:rPr>
          <w:rFonts w:hint="cs"/>
          <w:rtl/>
        </w:rPr>
        <w:t xml:space="preserve">. </w:t>
      </w:r>
    </w:p>
    <w:p w:rsidR="00B701F9" w:rsidRDefault="00CD2806" w:rsidP="00CD2806">
      <w:pPr>
        <w:pStyle w:val="Heading1"/>
        <w:rPr>
          <w:rtl/>
          <w:lang w:bidi="fa-IR"/>
        </w:rPr>
      </w:pPr>
      <w:r>
        <w:rPr>
          <w:rtl/>
          <w:lang w:bidi="fa-IR"/>
        </w:rPr>
        <w:br w:type="page"/>
      </w:r>
      <w:bookmarkStart w:id="0" w:name="_Toc382997595"/>
      <w:r w:rsidR="00B701F9">
        <w:rPr>
          <w:rtl/>
          <w:lang w:bidi="fa-IR"/>
        </w:rPr>
        <w:lastRenderedPageBreak/>
        <w:t>مقام سوم از بخش سوم درباره رذائل و فضائل قوه شهويه و راه علاج رذائل</w:t>
      </w:r>
      <w:bookmarkEnd w:id="0"/>
      <w:r w:rsidR="00B701F9">
        <w:rPr>
          <w:rtl/>
          <w:lang w:bidi="fa-IR"/>
        </w:rPr>
        <w:t xml:space="preserve"> </w:t>
      </w:r>
    </w:p>
    <w:p w:rsidR="00B701F9" w:rsidRDefault="00B701F9" w:rsidP="00B701F9">
      <w:pPr>
        <w:pStyle w:val="libNormal"/>
        <w:rPr>
          <w:rtl/>
          <w:lang w:bidi="fa-IR"/>
        </w:rPr>
      </w:pPr>
      <w:r>
        <w:rPr>
          <w:rtl/>
          <w:lang w:bidi="fa-IR"/>
        </w:rPr>
        <w:t>شره فوائد گرسنگى شهوت جنسى خمودى شهوت عفّت اعتدال در شهوت - دوستى دنيا - مؤمن ناگزير بايد كسب و كارى داشته باشد - دنياى نكوهيده همان هواى نفس است - نكوهش دنيا و اينكه دنيا دشمن خدا و انسان است - پستى صفات دنيا - تشبيهات دنيا و اهل آن - سرانجام دوستى و دشمنى دنيا - جمع ميان نكوهش و ستايش مال - مالدوستى - مذمّت مال - بديها و مفاسد مال و خوبيهاى و فوائد آن - راه نجات از مفاسد مال - زهد - ستايش زهد - اعتبارات و درجات زهد - زهد حقيقى - نكوهش ‍ ثروت و غنى - فقر - اختلاف حالات فقيران - مراتب فقر و ستايش آن - موازنه فقر و غنى - آنچه شايسته فقير است - وظيفه فقرا- مورد قبول و رَدّ عطا و بخشش - سؤال بدون نياز روا نيست - حرص و ذمّ آن - قناعت - علاج حرص - طمع و ذمّ آن - بى نيازى از مردم - بُخل - ذم بخل - سخاوت - شناخت آنچه بايد بذل كرد - ايثار - علاج بخل - زكات - سرّ وجوب زكات و ديگر انفاقها - تحريض و تشويق بر شتاب در بخشش و عطا كردن - فضيلت آشكار كردن صدقه واجب - مذمّت منّت نهادن و آزار كردن به هنگام صدقه دادن - آنچه براى بخشنده سزاوار است - آنچه براى فقرا به هنگام گرفتن صدقه سزاوار است - زكات بدن - خمس - انفاق بر زن و فرزند</w:t>
      </w:r>
      <w:r w:rsidR="0032689C">
        <w:rPr>
          <w:rtl/>
          <w:lang w:bidi="fa-IR"/>
        </w:rPr>
        <w:t xml:space="preserve">، </w:t>
      </w:r>
      <w:r>
        <w:rPr>
          <w:rtl/>
          <w:lang w:bidi="fa-IR"/>
        </w:rPr>
        <w:t xml:space="preserve">آنچه درباره انفاق بر اهل و فرزند شايسته است - صدقه مستحب - فضيلتِ پنهان داشتن صدقه مستحب - هديه - مهمانى - قصد و نيّت شايسته در مورد مهمانى - آداب مهمانى - حق معلوم و حق درو و برداشت و فزونى محصول - وام - مهلت دادن به بدهكار تنگدست و حلال كردن او - بذل پوشاك و مسكن و امثال اينها - آنچه براى حفظ آبرو و </w:t>
      </w:r>
      <w:r>
        <w:rPr>
          <w:rtl/>
          <w:lang w:bidi="fa-IR"/>
        </w:rPr>
        <w:lastRenderedPageBreak/>
        <w:t>جان بايد بذل كرد - آنچه در راه منافع عمومى بايد انفاق كرد - فرق بين انفاق و بِرّ و معروف - حرام خواهى - عزّت تحصيل حلال - انواع مال - فرق بين رشوه و هديه - ورع و پارسائى از حرام - مدح ورع - مداخل حلال - درجات ورع - زهد - انواع فجور - فرو رفتن در باطل - سخن بيهوده گفتن - حدّ و شناخت سخن گفتن بيهوده - موجبات فرو رفتن (خوض) در گفتگوى بيهوده - خاموشى</w:t>
      </w:r>
      <w:r w:rsidR="0032689C">
        <w:rPr>
          <w:rtl/>
          <w:lang w:bidi="fa-IR"/>
        </w:rPr>
        <w:t xml:space="preserve">. </w:t>
      </w:r>
    </w:p>
    <w:p w:rsidR="00B701F9" w:rsidRDefault="00CD2806" w:rsidP="00CD2806">
      <w:pPr>
        <w:pStyle w:val="Heading2"/>
        <w:rPr>
          <w:rtl/>
          <w:lang w:bidi="fa-IR"/>
        </w:rPr>
      </w:pPr>
      <w:bookmarkStart w:id="1" w:name="_Toc382997596"/>
      <w:r>
        <w:rPr>
          <w:rtl/>
          <w:lang w:bidi="fa-IR"/>
        </w:rPr>
        <w:t>امّا دو جنس رذائل متعلّق به قوه شهوت</w:t>
      </w:r>
      <w:r w:rsidR="0032689C">
        <w:rPr>
          <w:rtl/>
          <w:lang w:bidi="fa-IR"/>
        </w:rPr>
        <w:t xml:space="preserve">، </w:t>
      </w:r>
      <w:r>
        <w:rPr>
          <w:rtl/>
          <w:lang w:bidi="fa-IR"/>
        </w:rPr>
        <w:t>يكى : شره (آزمندى)</w:t>
      </w:r>
      <w:bookmarkEnd w:id="1"/>
    </w:p>
    <w:p w:rsidR="00B701F9" w:rsidRDefault="00B701F9" w:rsidP="00B701F9">
      <w:pPr>
        <w:pStyle w:val="libNormal"/>
        <w:rPr>
          <w:rtl/>
          <w:lang w:bidi="fa-IR"/>
        </w:rPr>
      </w:pPr>
      <w:r>
        <w:rPr>
          <w:rtl/>
          <w:lang w:bidi="fa-IR"/>
        </w:rPr>
        <w:t>است</w:t>
      </w:r>
      <w:r w:rsidR="0032689C">
        <w:rPr>
          <w:rtl/>
          <w:lang w:bidi="fa-IR"/>
        </w:rPr>
        <w:t xml:space="preserve">، </w:t>
      </w:r>
      <w:r>
        <w:rPr>
          <w:rtl/>
          <w:lang w:bidi="fa-IR"/>
        </w:rPr>
        <w:t>و آن اطاعت از شهوت شكم و دامن</w:t>
      </w:r>
      <w:r w:rsidR="0032689C">
        <w:rPr>
          <w:rtl/>
          <w:lang w:bidi="fa-IR"/>
        </w:rPr>
        <w:t xml:space="preserve">، </w:t>
      </w:r>
      <w:r>
        <w:rPr>
          <w:rtl/>
          <w:lang w:bidi="fa-IR"/>
        </w:rPr>
        <w:t>و حرص شديد بر خوردن و آميزش كردن است</w:t>
      </w:r>
      <w:r w:rsidR="0032689C">
        <w:rPr>
          <w:rtl/>
          <w:lang w:bidi="fa-IR"/>
        </w:rPr>
        <w:t xml:space="preserve">. </w:t>
      </w:r>
      <w:r>
        <w:rPr>
          <w:rtl/>
          <w:lang w:bidi="fa-IR"/>
        </w:rPr>
        <w:t>و گاهى آن را به معنى مطلق پيروى از قوه شهويّه در همه خواهشهاى آن گرفته اند</w:t>
      </w:r>
      <w:r w:rsidR="00CD2806">
        <w:rPr>
          <w:rtl/>
          <w:lang w:bidi="fa-IR"/>
        </w:rPr>
        <w:t xml:space="preserve"> : </w:t>
      </w:r>
      <w:r>
        <w:rPr>
          <w:rtl/>
          <w:lang w:bidi="fa-IR"/>
        </w:rPr>
        <w:t>از شهوت شكم و شهوت جنسى و دوستىِ مال و ديگر تمايلات و شهوات</w:t>
      </w:r>
      <w:r w:rsidR="0032689C">
        <w:rPr>
          <w:rtl/>
          <w:lang w:bidi="fa-IR"/>
        </w:rPr>
        <w:t xml:space="preserve">، </w:t>
      </w:r>
      <w:r>
        <w:rPr>
          <w:rtl/>
          <w:lang w:bidi="fa-IR"/>
        </w:rPr>
        <w:t>و بدين سان شره اعمّ از ديگر رذائل قوه شهوت است و جنس آنها به شمار مى رود</w:t>
      </w:r>
      <w:r w:rsidR="0032689C">
        <w:rPr>
          <w:rtl/>
          <w:lang w:bidi="fa-IR"/>
        </w:rPr>
        <w:t xml:space="preserve">. </w:t>
      </w:r>
      <w:r>
        <w:rPr>
          <w:rtl/>
          <w:lang w:bidi="fa-IR"/>
        </w:rPr>
        <w:t>بنابراين شره به معنى اول</w:t>
      </w:r>
      <w:r w:rsidR="0032689C">
        <w:rPr>
          <w:rtl/>
          <w:lang w:bidi="fa-IR"/>
        </w:rPr>
        <w:t xml:space="preserve">، </w:t>
      </w:r>
      <w:r>
        <w:rPr>
          <w:rtl/>
          <w:lang w:bidi="fa-IR"/>
        </w:rPr>
        <w:t>اخصّ از بعضى از رذائل قوه شهويّه - مانند دوستى دنيا - است</w:t>
      </w:r>
      <w:r w:rsidR="0032689C">
        <w:rPr>
          <w:rtl/>
          <w:lang w:bidi="fa-IR"/>
        </w:rPr>
        <w:t xml:space="preserve">، </w:t>
      </w:r>
      <w:r>
        <w:rPr>
          <w:rtl/>
          <w:lang w:bidi="fa-IR"/>
        </w:rPr>
        <w:t>و چون علماى اخلاق شره را به معنى اول در نظر گرفته اند ما نيز از روش آنان پيروى مى كنيم</w:t>
      </w:r>
      <w:r w:rsidR="0032689C">
        <w:rPr>
          <w:rtl/>
          <w:lang w:bidi="fa-IR"/>
        </w:rPr>
        <w:t xml:space="preserve">، </w:t>
      </w:r>
      <w:r>
        <w:rPr>
          <w:rtl/>
          <w:lang w:bidi="fa-IR"/>
        </w:rPr>
        <w:t>و به هر حال مساءله مهمّى نيست</w:t>
      </w:r>
      <w:r w:rsidR="0032689C">
        <w:rPr>
          <w:rtl/>
          <w:lang w:bidi="fa-IR"/>
        </w:rPr>
        <w:t xml:space="preserve">. </w:t>
      </w:r>
    </w:p>
    <w:p w:rsidR="00B701F9" w:rsidRDefault="00B701F9" w:rsidP="00B701F9">
      <w:pPr>
        <w:pStyle w:val="libNormal"/>
        <w:rPr>
          <w:rtl/>
          <w:lang w:bidi="fa-IR"/>
        </w:rPr>
      </w:pPr>
      <w:r>
        <w:rPr>
          <w:rtl/>
          <w:lang w:bidi="fa-IR"/>
        </w:rPr>
        <w:t>و بالجمله</w:t>
      </w:r>
      <w:r w:rsidR="00CD2806">
        <w:rPr>
          <w:rtl/>
          <w:lang w:bidi="fa-IR"/>
        </w:rPr>
        <w:t xml:space="preserve"> : </w:t>
      </w:r>
      <w:r>
        <w:rPr>
          <w:rtl/>
          <w:lang w:bidi="fa-IR"/>
        </w:rPr>
        <w:t>رذيلت شره (آزمندى) در طرف افراط است و شكىّ نيست كه اين صفت از بزرگترين مُهلكات بنى آدم است</w:t>
      </w:r>
      <w:r w:rsidR="0032689C">
        <w:rPr>
          <w:rtl/>
          <w:lang w:bidi="fa-IR"/>
        </w:rPr>
        <w:t xml:space="preserve">، </w:t>
      </w:r>
      <w:r>
        <w:rPr>
          <w:rtl/>
          <w:lang w:bidi="fa-IR"/>
        </w:rPr>
        <w:t xml:space="preserve">و از اين رو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 وقى شرّ قبقبه و ذبذبه و لقلقه فقد وقى»</w:t>
      </w:r>
      <w:r>
        <w:rPr>
          <w:rtl/>
          <w:lang w:bidi="fa-IR"/>
        </w:rPr>
        <w:t xml:space="preserve"> «هر كه از شرّ شكم و فرج و زبان خود محفوظ باشد از همه شرور و بديها محفوظ است»</w:t>
      </w:r>
      <w:r w:rsidR="0032689C">
        <w:rPr>
          <w:rtl/>
          <w:lang w:bidi="fa-IR"/>
        </w:rPr>
        <w:t xml:space="preserve">. </w:t>
      </w:r>
      <w:r>
        <w:rPr>
          <w:rtl/>
          <w:lang w:bidi="fa-IR"/>
        </w:rPr>
        <w:t>و فرمود</w:t>
      </w:r>
      <w:r w:rsidR="00CD2806">
        <w:rPr>
          <w:rtl/>
          <w:lang w:bidi="fa-IR"/>
        </w:rPr>
        <w:t xml:space="preserve"> : </w:t>
      </w:r>
      <w:r w:rsidRPr="00CD2806">
        <w:rPr>
          <w:rStyle w:val="libHadeesChar"/>
          <w:rtl/>
          <w:lang w:bidi="fa-IR"/>
        </w:rPr>
        <w:t>«ويل للنّاس من القبقبين ! فقيل</w:t>
      </w:r>
      <w:r w:rsidR="00CD2806">
        <w:rPr>
          <w:rStyle w:val="libHadeesChar"/>
          <w:rtl/>
          <w:lang w:bidi="fa-IR"/>
        </w:rPr>
        <w:t xml:space="preserve"> : </w:t>
      </w:r>
      <w:r w:rsidRPr="00CD2806">
        <w:rPr>
          <w:rStyle w:val="libHadeesChar"/>
          <w:rtl/>
          <w:lang w:bidi="fa-IR"/>
        </w:rPr>
        <w:t>و ما هما يا رسول اللّه ! قال</w:t>
      </w:r>
      <w:r w:rsidR="00CD2806">
        <w:rPr>
          <w:rStyle w:val="libHadeesChar"/>
          <w:rtl/>
          <w:lang w:bidi="fa-IR"/>
        </w:rPr>
        <w:t xml:space="preserve"> : </w:t>
      </w:r>
      <w:r w:rsidRPr="00CD2806">
        <w:rPr>
          <w:rStyle w:val="libHadeesChar"/>
          <w:rtl/>
          <w:lang w:bidi="fa-IR"/>
        </w:rPr>
        <w:t>الحلق و الفرج»</w:t>
      </w:r>
      <w:r>
        <w:rPr>
          <w:rtl/>
          <w:lang w:bidi="fa-IR"/>
        </w:rPr>
        <w:t xml:space="preserve"> «واى بر مردم از دو قبقب ! پرسيدند دو قبقب كدامند؟ فرمود</w:t>
      </w:r>
      <w:r w:rsidR="00CD2806">
        <w:rPr>
          <w:rtl/>
          <w:lang w:bidi="fa-IR"/>
        </w:rPr>
        <w:t xml:space="preserve"> : </w:t>
      </w:r>
      <w:r>
        <w:rPr>
          <w:rtl/>
          <w:lang w:bidi="fa-IR"/>
        </w:rPr>
        <w:t>حلقوم و فرج» و فرمود</w:t>
      </w:r>
      <w:r w:rsidR="00CD2806">
        <w:rPr>
          <w:rtl/>
          <w:lang w:bidi="fa-IR"/>
        </w:rPr>
        <w:t xml:space="preserve"> : </w:t>
      </w:r>
      <w:r w:rsidRPr="00CD2806">
        <w:rPr>
          <w:rStyle w:val="libHadeesChar"/>
          <w:rtl/>
          <w:lang w:bidi="fa-IR"/>
        </w:rPr>
        <w:lastRenderedPageBreak/>
        <w:t>«اكثر ما يلج به امّتى النّار الاءجوفان</w:t>
      </w:r>
      <w:r w:rsidR="00CD2806">
        <w:rPr>
          <w:rStyle w:val="libHadeesChar"/>
          <w:rtl/>
          <w:lang w:bidi="fa-IR"/>
        </w:rPr>
        <w:t xml:space="preserve"> : </w:t>
      </w:r>
      <w:r w:rsidRPr="00CD2806">
        <w:rPr>
          <w:rStyle w:val="libHadeesChar"/>
          <w:rtl/>
          <w:lang w:bidi="fa-IR"/>
        </w:rPr>
        <w:t>البطن و الفرج»</w:t>
      </w:r>
      <w:r>
        <w:rPr>
          <w:rtl/>
          <w:lang w:bidi="fa-IR"/>
        </w:rPr>
        <w:t xml:space="preserve"> «بيشتر چيزى كه امّت مرا به دوزخ درآورد دو ميان تهى است</w:t>
      </w:r>
      <w:r w:rsidR="00CD2806">
        <w:rPr>
          <w:rtl/>
          <w:lang w:bidi="fa-IR"/>
        </w:rPr>
        <w:t xml:space="preserve"> : </w:t>
      </w:r>
      <w:r>
        <w:rPr>
          <w:rtl/>
          <w:lang w:bidi="fa-IR"/>
        </w:rPr>
        <w:t>شكم و فرج»</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«ثلاث آخافهنّ على امّتى من بعدى</w:t>
      </w:r>
      <w:r w:rsidR="00CD2806">
        <w:rPr>
          <w:rStyle w:val="libHadeesChar"/>
          <w:rtl/>
          <w:lang w:bidi="fa-IR"/>
        </w:rPr>
        <w:t xml:space="preserve"> : </w:t>
      </w:r>
      <w:r w:rsidRPr="00CD2806">
        <w:rPr>
          <w:rStyle w:val="libHadeesChar"/>
          <w:rtl/>
          <w:lang w:bidi="fa-IR"/>
        </w:rPr>
        <w:t>الضّلالة بعد المعرفة</w:t>
      </w:r>
      <w:r w:rsidR="0032689C">
        <w:rPr>
          <w:rStyle w:val="libHadeesChar"/>
          <w:rtl/>
          <w:lang w:bidi="fa-IR"/>
        </w:rPr>
        <w:t xml:space="preserve">، </w:t>
      </w:r>
      <w:r w:rsidRPr="00CD2806">
        <w:rPr>
          <w:rStyle w:val="libHadeesChar"/>
          <w:rtl/>
          <w:lang w:bidi="fa-IR"/>
        </w:rPr>
        <w:t>و مضلات الفتن</w:t>
      </w:r>
      <w:r w:rsidR="0032689C">
        <w:rPr>
          <w:rStyle w:val="libHadeesChar"/>
          <w:rtl/>
          <w:lang w:bidi="fa-IR"/>
        </w:rPr>
        <w:t xml:space="preserve">، </w:t>
      </w:r>
      <w:r w:rsidRPr="00CD2806">
        <w:rPr>
          <w:rStyle w:val="libHadeesChar"/>
          <w:rtl/>
          <w:lang w:bidi="fa-IR"/>
        </w:rPr>
        <w:t>و شهوة البّطن و الفرج»</w:t>
      </w:r>
      <w:r w:rsidR="0032689C">
        <w:rPr>
          <w:rtl/>
          <w:lang w:bidi="fa-IR"/>
        </w:rPr>
        <w:t xml:space="preserve">. </w:t>
      </w:r>
    </w:p>
    <w:p w:rsidR="00B701F9" w:rsidRDefault="00B701F9" w:rsidP="00B701F9">
      <w:pPr>
        <w:pStyle w:val="libNormal"/>
        <w:rPr>
          <w:rtl/>
          <w:lang w:bidi="fa-IR"/>
        </w:rPr>
      </w:pPr>
      <w:r>
        <w:rPr>
          <w:rtl/>
          <w:lang w:bidi="fa-IR"/>
        </w:rPr>
        <w:t>«بعد از خود از سه چيز بر امّتم مى ترسم</w:t>
      </w:r>
      <w:r w:rsidR="00CD2806">
        <w:rPr>
          <w:rtl/>
          <w:lang w:bidi="fa-IR"/>
        </w:rPr>
        <w:t xml:space="preserve"> : </w:t>
      </w:r>
      <w:r>
        <w:rPr>
          <w:rtl/>
          <w:lang w:bidi="fa-IR"/>
        </w:rPr>
        <w:t>گمراهى پس از معرفت</w:t>
      </w:r>
      <w:r w:rsidR="0032689C">
        <w:rPr>
          <w:rtl/>
          <w:lang w:bidi="fa-IR"/>
        </w:rPr>
        <w:t xml:space="preserve">، </w:t>
      </w:r>
      <w:r>
        <w:rPr>
          <w:rtl/>
          <w:lang w:bidi="fa-IR"/>
        </w:rPr>
        <w:t>و فتنه هاى گمراه كننده</w:t>
      </w:r>
      <w:r w:rsidR="0032689C">
        <w:rPr>
          <w:rtl/>
          <w:lang w:bidi="fa-IR"/>
        </w:rPr>
        <w:t xml:space="preserve">، </w:t>
      </w:r>
      <w:r>
        <w:rPr>
          <w:rtl/>
          <w:lang w:bidi="fa-IR"/>
        </w:rPr>
        <w:t>و شهوت شكم و فرج»</w:t>
      </w:r>
      <w:r w:rsidR="0032689C">
        <w:rPr>
          <w:rtl/>
          <w:lang w:bidi="fa-IR"/>
        </w:rPr>
        <w:t xml:space="preserve">. </w:t>
      </w:r>
    </w:p>
    <w:p w:rsidR="00B701F9" w:rsidRDefault="00B701F9" w:rsidP="00B701F9">
      <w:pPr>
        <w:pStyle w:val="libNormal"/>
        <w:rPr>
          <w:rtl/>
          <w:lang w:bidi="fa-IR"/>
        </w:rPr>
      </w:pPr>
      <w:r>
        <w:rPr>
          <w:rtl/>
          <w:lang w:bidi="fa-IR"/>
        </w:rPr>
        <w:t xml:space="preserve">و آنچه بر ذمّ شهوت شكم و حرص بر خوردن و آشاميدن دلالت مى كند گفتار رسول اكرم </w:t>
      </w:r>
      <w:r w:rsidR="00B30411" w:rsidRPr="00B30411">
        <w:rPr>
          <w:rStyle w:val="libAlaemChar"/>
          <w:rtl/>
        </w:rPr>
        <w:t>صلى‌الله‌عليه‌وآله‌</w:t>
      </w:r>
      <w:r>
        <w:rPr>
          <w:rtl/>
          <w:lang w:bidi="fa-IR"/>
        </w:rPr>
        <w:t xml:space="preserve"> است كه فرمود</w:t>
      </w:r>
      <w:r w:rsidR="00CD2806">
        <w:rPr>
          <w:rtl/>
          <w:lang w:bidi="fa-IR"/>
        </w:rPr>
        <w:t xml:space="preserve"> : </w:t>
      </w:r>
    </w:p>
    <w:p w:rsidR="00B701F9" w:rsidRDefault="00B701F9" w:rsidP="00B701F9">
      <w:pPr>
        <w:pStyle w:val="libNormal"/>
        <w:rPr>
          <w:rtl/>
          <w:lang w:bidi="fa-IR"/>
        </w:rPr>
      </w:pPr>
      <w:r w:rsidRPr="00CD2806">
        <w:rPr>
          <w:rStyle w:val="libHadeesChar"/>
          <w:rtl/>
          <w:lang w:bidi="fa-IR"/>
        </w:rPr>
        <w:t xml:space="preserve"> «ما ملا اءبن آدم و عاء شرا من بطنه</w:t>
      </w:r>
      <w:r w:rsidR="0032689C">
        <w:rPr>
          <w:rStyle w:val="libHadeesChar"/>
          <w:rtl/>
          <w:lang w:bidi="fa-IR"/>
        </w:rPr>
        <w:t xml:space="preserve">، </w:t>
      </w:r>
      <w:r w:rsidRPr="00CD2806">
        <w:rPr>
          <w:rStyle w:val="libHadeesChar"/>
          <w:rtl/>
          <w:lang w:bidi="fa-IR"/>
        </w:rPr>
        <w:t>حسب ابن آدم لقيمات يقمن صلبه</w:t>
      </w:r>
      <w:r w:rsidR="0032689C">
        <w:rPr>
          <w:rStyle w:val="libHadeesChar"/>
          <w:rtl/>
          <w:lang w:bidi="fa-IR"/>
        </w:rPr>
        <w:t xml:space="preserve">، </w:t>
      </w:r>
      <w:r w:rsidRPr="00CD2806">
        <w:rPr>
          <w:rStyle w:val="libHadeesChar"/>
          <w:rtl/>
          <w:lang w:bidi="fa-IR"/>
        </w:rPr>
        <w:t>و ان كان لابدّ فاعلا فثلث لطعامه و ثلث لشرابه و ثلث لنفّسه»</w:t>
      </w:r>
      <w:r w:rsidR="0032689C">
        <w:rPr>
          <w:rtl/>
          <w:lang w:bidi="fa-IR"/>
        </w:rPr>
        <w:t xml:space="preserve">. </w:t>
      </w:r>
    </w:p>
    <w:p w:rsidR="00B701F9" w:rsidRDefault="00B701F9" w:rsidP="00B701F9">
      <w:pPr>
        <w:pStyle w:val="libNormal"/>
        <w:rPr>
          <w:rtl/>
          <w:lang w:bidi="fa-IR"/>
        </w:rPr>
      </w:pPr>
      <w:r>
        <w:rPr>
          <w:rtl/>
          <w:lang w:bidi="fa-IR"/>
        </w:rPr>
        <w:t>«آدمى ظرفى بدتر از شكم پُر نمى كند</w:t>
      </w:r>
      <w:r w:rsidR="0032689C">
        <w:rPr>
          <w:rtl/>
          <w:lang w:bidi="fa-IR"/>
        </w:rPr>
        <w:t xml:space="preserve">، </w:t>
      </w:r>
      <w:r>
        <w:rPr>
          <w:rtl/>
          <w:lang w:bidi="fa-IR"/>
        </w:rPr>
        <w:t>براى آدميزاد چند لقمه اى كه بنيه او را نگه دارد كافى است</w:t>
      </w:r>
      <w:r w:rsidR="0032689C">
        <w:rPr>
          <w:rtl/>
          <w:lang w:bidi="fa-IR"/>
        </w:rPr>
        <w:t xml:space="preserve">، </w:t>
      </w:r>
      <w:r>
        <w:rPr>
          <w:rtl/>
          <w:lang w:bidi="fa-IR"/>
        </w:rPr>
        <w:t>و اگر به اين اكتفا نكند و بيشتر بخواهد ثلث شكم را براى غذا و ثلث آن را براى آب و ثلث ديگر را براى نفس كشيدن قرار دهد»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«لا تميتوا القلوب بكثرة الطّعام و الشّراب فانّ القلب كالزّرع يموت اذا كثر عليه الماء»</w:t>
      </w:r>
      <w:r w:rsidR="0032689C">
        <w:rPr>
          <w:rtl/>
          <w:lang w:bidi="fa-IR"/>
        </w:rPr>
        <w:t xml:space="preserve">. </w:t>
      </w:r>
    </w:p>
    <w:p w:rsidR="00B701F9" w:rsidRDefault="00B701F9" w:rsidP="00B701F9">
      <w:pPr>
        <w:pStyle w:val="libNormal"/>
        <w:rPr>
          <w:rtl/>
          <w:lang w:bidi="fa-IR"/>
        </w:rPr>
      </w:pPr>
      <w:r>
        <w:rPr>
          <w:rtl/>
          <w:lang w:bidi="fa-IR"/>
        </w:rPr>
        <w:t>«دلها را به بسيار خوردن و آشاميدن نميرانيد</w:t>
      </w:r>
      <w:r w:rsidR="0032689C">
        <w:rPr>
          <w:rtl/>
          <w:lang w:bidi="fa-IR"/>
        </w:rPr>
        <w:t xml:space="preserve">، </w:t>
      </w:r>
      <w:r>
        <w:rPr>
          <w:rtl/>
          <w:lang w:bidi="fa-IR"/>
        </w:rPr>
        <w:t>كه دل مانند كشت است كه چون بسيار آب داده شود مى ميرد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«افضلكم منزلة عنداللّه اطولكم جوعا و تفكّرا و اءبغضكم الى اللّه تعالى كل ذؤ وم اءكول شروب»</w:t>
      </w:r>
      <w:r w:rsidR="0032689C">
        <w:rPr>
          <w:rtl/>
          <w:lang w:bidi="fa-IR"/>
        </w:rPr>
        <w:t xml:space="preserve">. </w:t>
      </w:r>
    </w:p>
    <w:p w:rsidR="00B701F9" w:rsidRDefault="00B701F9" w:rsidP="00B701F9">
      <w:pPr>
        <w:pStyle w:val="libNormal"/>
        <w:rPr>
          <w:rtl/>
          <w:lang w:bidi="fa-IR"/>
        </w:rPr>
      </w:pPr>
      <w:r>
        <w:rPr>
          <w:rtl/>
          <w:lang w:bidi="fa-IR"/>
        </w:rPr>
        <w:t>«بهترين شما در نزد خدا از حيث مرتبه و منزلت آن كس است كه گرسنگى و تفكّرش درازتر باشد</w:t>
      </w:r>
      <w:r w:rsidR="0032689C">
        <w:rPr>
          <w:rtl/>
          <w:lang w:bidi="fa-IR"/>
        </w:rPr>
        <w:t xml:space="preserve">، </w:t>
      </w:r>
      <w:r>
        <w:rPr>
          <w:rtl/>
          <w:lang w:bidi="fa-IR"/>
        </w:rPr>
        <w:t>و دشمن ترين شما در نزد خدا كسانى اند كه بسيار مى خوابند و بسيار مى خورند و بسيار مى آشامند»</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«المؤمن ياءكل فى معاء واحد</w:t>
      </w:r>
      <w:r w:rsidR="0032689C">
        <w:rPr>
          <w:rStyle w:val="libHadeesChar"/>
          <w:rtl/>
          <w:lang w:bidi="fa-IR"/>
        </w:rPr>
        <w:t xml:space="preserve">، </w:t>
      </w:r>
      <w:r w:rsidRPr="00CD2806">
        <w:rPr>
          <w:rStyle w:val="libHadeesChar"/>
          <w:rtl/>
          <w:lang w:bidi="fa-IR"/>
        </w:rPr>
        <w:t>و المنافق ياكل فى سبعة اءمعاء»</w:t>
      </w:r>
      <w:r w:rsidR="0032689C">
        <w:rPr>
          <w:rtl/>
          <w:lang w:bidi="fa-IR"/>
        </w:rPr>
        <w:t xml:space="preserve">. </w:t>
      </w:r>
    </w:p>
    <w:p w:rsidR="00B701F9" w:rsidRDefault="00B701F9" w:rsidP="00B701F9">
      <w:pPr>
        <w:pStyle w:val="libNormal"/>
        <w:rPr>
          <w:rtl/>
          <w:lang w:bidi="fa-IR"/>
        </w:rPr>
      </w:pPr>
      <w:r>
        <w:rPr>
          <w:rtl/>
          <w:lang w:bidi="fa-IR"/>
        </w:rPr>
        <w:t>«مؤمن به اندازه يك شكم مى خورد و منافق به اندازه هفت شكم مى خورد»</w:t>
      </w:r>
      <w:r w:rsidR="0032689C">
        <w:rPr>
          <w:rtl/>
          <w:lang w:bidi="fa-IR"/>
        </w:rPr>
        <w:t xml:space="preserve">. </w:t>
      </w:r>
    </w:p>
    <w:p w:rsidR="00B701F9" w:rsidRDefault="00B701F9" w:rsidP="00B701F9">
      <w:pPr>
        <w:pStyle w:val="libNormal"/>
        <w:rPr>
          <w:rtl/>
          <w:lang w:bidi="fa-IR"/>
        </w:rPr>
      </w:pPr>
      <w:r>
        <w:rPr>
          <w:rtl/>
          <w:lang w:bidi="fa-IR"/>
        </w:rPr>
        <w:t>يعنى منافق هفت برابر مؤمن مى خورد يا هفت برابر مؤمن شهوت خوردن دارد (معاء كنايه از شهوت خوردن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«دشمن ترين مردم در نزد خدا كسانى اند كه آن قدر مى خورند كه تخمه مى شوند و شكمهاى آنها پُر مى گردد</w:t>
      </w:r>
      <w:r w:rsidR="0032689C">
        <w:rPr>
          <w:rtl/>
          <w:lang w:bidi="fa-IR"/>
        </w:rPr>
        <w:t xml:space="preserve">. </w:t>
      </w:r>
      <w:r>
        <w:rPr>
          <w:rtl/>
          <w:lang w:bidi="fa-IR"/>
        </w:rPr>
        <w:t>و هيچ بنده اى از خوراكى كه زياد دوست دارد نمى گذرد مگر اينكه درجه اى در بهشت خواهد داشت»</w:t>
      </w:r>
      <w:r w:rsidR="0032689C">
        <w:rPr>
          <w:rtl/>
          <w:lang w:bidi="fa-IR"/>
        </w:rPr>
        <w:t xml:space="preserve">. </w:t>
      </w:r>
      <w:r>
        <w:rPr>
          <w:rtl/>
          <w:lang w:bidi="fa-IR"/>
        </w:rPr>
        <w:t>و فرمود</w:t>
      </w:r>
      <w:r w:rsidR="00CD2806">
        <w:rPr>
          <w:rtl/>
          <w:lang w:bidi="fa-IR"/>
        </w:rPr>
        <w:t xml:space="preserve"> : </w:t>
      </w:r>
      <w:r>
        <w:rPr>
          <w:rtl/>
          <w:lang w:bidi="fa-IR"/>
        </w:rPr>
        <w:t>«دل ترسو و شكم پرخوار و نعوظ بسيار براى دين انسان بد ياورى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«اءطول النّاس جوعا يوم القيامة اءكثرهم شبعا فى الدنيا»</w:t>
      </w:r>
      <w:r w:rsidR="0032689C">
        <w:rPr>
          <w:rtl/>
          <w:lang w:bidi="fa-IR"/>
        </w:rPr>
        <w:t xml:space="preserve">. </w:t>
      </w:r>
    </w:p>
    <w:p w:rsidR="00B701F9" w:rsidRDefault="00B701F9" w:rsidP="00B701F9">
      <w:pPr>
        <w:pStyle w:val="libNormal"/>
        <w:rPr>
          <w:rtl/>
          <w:lang w:bidi="fa-IR"/>
        </w:rPr>
      </w:pPr>
      <w:r>
        <w:rPr>
          <w:rtl/>
          <w:lang w:bidi="fa-IR"/>
        </w:rPr>
        <w:t>«در روز قيامت آن كس گرسنگى اش درازتر است كه در دنيا سيرتر بوده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«لا يدخل ملكوت السّماوات من ملا بطنه»</w:t>
      </w:r>
      <w:r>
        <w:rPr>
          <w:rtl/>
          <w:lang w:bidi="fa-IR"/>
        </w:rPr>
        <w:t xml:space="preserve"> «هر كه شكم پُر كرد</w:t>
      </w:r>
      <w:r w:rsidR="0032689C">
        <w:rPr>
          <w:rtl/>
          <w:lang w:bidi="fa-IR"/>
        </w:rPr>
        <w:t xml:space="preserve">، </w:t>
      </w:r>
      <w:r>
        <w:rPr>
          <w:rtl/>
          <w:lang w:bidi="fa-IR"/>
        </w:rPr>
        <w:t>به ملكوت آسمانها راه نيابد»</w:t>
      </w:r>
      <w:r w:rsidR="0032689C">
        <w:rPr>
          <w:rtl/>
          <w:lang w:bidi="fa-IR"/>
        </w:rPr>
        <w:t xml:space="preserve">. </w:t>
      </w:r>
    </w:p>
    <w:p w:rsidR="00B701F9" w:rsidRDefault="00B701F9" w:rsidP="00B701F9">
      <w:pPr>
        <w:pStyle w:val="libNormal"/>
        <w:rPr>
          <w:rtl/>
          <w:lang w:bidi="fa-IR"/>
        </w:rPr>
      </w:pPr>
      <w:r>
        <w:rPr>
          <w:rtl/>
          <w:lang w:bidi="fa-IR"/>
        </w:rPr>
        <w:t>و در تورات آمده است كه</w:t>
      </w:r>
      <w:r w:rsidR="00CD2806">
        <w:rPr>
          <w:rtl/>
          <w:lang w:bidi="fa-IR"/>
        </w:rPr>
        <w:t xml:space="preserve"> : </w:t>
      </w:r>
      <w:r>
        <w:rPr>
          <w:rtl/>
          <w:lang w:bidi="fa-IR"/>
        </w:rPr>
        <w:t>«خدا عالِم فربه را دشمن دارد»</w:t>
      </w:r>
      <w:r w:rsidR="0032689C">
        <w:rPr>
          <w:rtl/>
          <w:lang w:bidi="fa-IR"/>
        </w:rPr>
        <w:t xml:space="preserve">، </w:t>
      </w:r>
      <w:r>
        <w:rPr>
          <w:rtl/>
          <w:lang w:bidi="fa-IR"/>
        </w:rPr>
        <w:t>زيرا فربهى دلالت بر غفلت و پُر خورى مى كند</w:t>
      </w:r>
      <w:r w:rsidR="0032689C">
        <w:rPr>
          <w:rtl/>
          <w:lang w:bidi="fa-IR"/>
        </w:rPr>
        <w:t xml:space="preserve">. </w:t>
      </w:r>
      <w:r>
        <w:rPr>
          <w:rtl/>
          <w:lang w:bidi="fa-IR"/>
        </w:rPr>
        <w:t>و لقمان به پسر خويش گفت</w:t>
      </w:r>
      <w:r w:rsidR="00CD2806">
        <w:rPr>
          <w:rtl/>
          <w:lang w:bidi="fa-IR"/>
        </w:rPr>
        <w:t xml:space="preserve"> : </w:t>
      </w:r>
      <w:r>
        <w:rPr>
          <w:rtl/>
          <w:lang w:bidi="fa-IR"/>
        </w:rPr>
        <w:t>«اى فرزند! چون معده پر شود قوه فكر مى خوابد</w:t>
      </w:r>
      <w:r w:rsidR="0032689C">
        <w:rPr>
          <w:rtl/>
          <w:lang w:bidi="fa-IR"/>
        </w:rPr>
        <w:t xml:space="preserve">، </w:t>
      </w:r>
      <w:r>
        <w:rPr>
          <w:rtl/>
          <w:lang w:bidi="fa-IR"/>
        </w:rPr>
        <w:t>و حكمت و دانائى گنگ مى شود</w:t>
      </w:r>
      <w:r w:rsidR="0032689C">
        <w:rPr>
          <w:rtl/>
          <w:lang w:bidi="fa-IR"/>
        </w:rPr>
        <w:t xml:space="preserve">، </w:t>
      </w:r>
      <w:r>
        <w:rPr>
          <w:rtl/>
          <w:lang w:bidi="fa-IR"/>
        </w:rPr>
        <w:t>و اعضاء و جوارح از عبادت باز مى ايستد»</w:t>
      </w:r>
      <w:r w:rsidR="0032689C">
        <w:rPr>
          <w:rtl/>
          <w:lang w:bidi="fa-IR"/>
        </w:rPr>
        <w:t xml:space="preserve">. </w:t>
      </w:r>
    </w:p>
    <w:p w:rsidR="00B701F9" w:rsidRDefault="00B701F9" w:rsidP="00B701F9">
      <w:pPr>
        <w:pStyle w:val="libNormal"/>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«اذا شبع البطن طغى»</w:t>
      </w:r>
      <w:r>
        <w:rPr>
          <w:rtl/>
          <w:lang w:bidi="fa-IR"/>
        </w:rPr>
        <w:t xml:space="preserve"> «هرگاه شكم سير شد طغيان مى كند»</w:t>
      </w:r>
      <w:r w:rsidR="0032689C">
        <w:rPr>
          <w:rtl/>
          <w:lang w:bidi="fa-IR"/>
        </w:rPr>
        <w:t xml:space="preserve">. </w:t>
      </w:r>
      <w:r>
        <w:rPr>
          <w:rtl/>
          <w:lang w:bidi="fa-IR"/>
        </w:rPr>
        <w:t>فرمود</w:t>
      </w:r>
      <w:r w:rsidR="00CD2806">
        <w:rPr>
          <w:rtl/>
          <w:lang w:bidi="fa-IR"/>
        </w:rPr>
        <w:t xml:space="preserve"> : </w:t>
      </w:r>
      <w:r w:rsidRPr="00CD2806">
        <w:rPr>
          <w:rStyle w:val="libHadeesChar"/>
          <w:rtl/>
          <w:lang w:bidi="fa-IR"/>
        </w:rPr>
        <w:t>«ما من شى ء ابغض الى اللّه - عزوجل - من بطن مملوّ»</w:t>
      </w:r>
      <w:r>
        <w:rPr>
          <w:rtl/>
          <w:lang w:bidi="fa-IR"/>
        </w:rPr>
        <w:t xml:space="preserve"> «هيچ چيز در نزد خداى عزوجل از شكم پُر مبغوض تر نيست»</w:t>
      </w:r>
      <w:r w:rsidR="0032689C">
        <w:rPr>
          <w:rtl/>
          <w:lang w:bidi="fa-IR"/>
        </w:rPr>
        <w:t xml:space="preserve">. </w:t>
      </w:r>
    </w:p>
    <w:p w:rsidR="00B701F9" w:rsidRDefault="00B701F9" w:rsidP="00B701F9">
      <w:pPr>
        <w:pStyle w:val="libNormal"/>
        <w:rPr>
          <w:rtl/>
          <w:lang w:bidi="fa-IR"/>
        </w:rPr>
      </w:pPr>
      <w:r>
        <w:rPr>
          <w:rtl/>
          <w:lang w:bidi="fa-IR"/>
        </w:rPr>
        <w:lastRenderedPageBreak/>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«انّ البطن ليطغى من اءكله</w:t>
      </w:r>
      <w:r w:rsidR="0032689C">
        <w:rPr>
          <w:rStyle w:val="libHadeesChar"/>
          <w:rtl/>
          <w:lang w:bidi="fa-IR"/>
        </w:rPr>
        <w:t xml:space="preserve">، </w:t>
      </w:r>
      <w:r w:rsidRPr="00CD2806">
        <w:rPr>
          <w:rStyle w:val="libHadeesChar"/>
          <w:rtl/>
          <w:lang w:bidi="fa-IR"/>
        </w:rPr>
        <w:t>و اءقرب ما يكون العبد من اللّه اذا خفّ بطنه</w:t>
      </w:r>
      <w:r w:rsidR="0032689C">
        <w:rPr>
          <w:rStyle w:val="libHadeesChar"/>
          <w:rtl/>
          <w:lang w:bidi="fa-IR"/>
        </w:rPr>
        <w:t xml:space="preserve">، </w:t>
      </w:r>
      <w:r w:rsidRPr="00CD2806">
        <w:rPr>
          <w:rStyle w:val="libHadeesChar"/>
          <w:rtl/>
          <w:lang w:bidi="fa-IR"/>
        </w:rPr>
        <w:t>و اءبغض ما يكون العبد الى اللّه اذا امتلا بطنه»</w:t>
      </w:r>
      <w:r w:rsidR="0032689C">
        <w:rPr>
          <w:rtl/>
          <w:lang w:bidi="fa-IR"/>
        </w:rPr>
        <w:t xml:space="preserve">. </w:t>
      </w:r>
    </w:p>
    <w:p w:rsidR="00B701F9" w:rsidRDefault="00B701F9" w:rsidP="00B701F9">
      <w:pPr>
        <w:pStyle w:val="libNormal"/>
        <w:rPr>
          <w:rtl/>
          <w:lang w:bidi="fa-IR"/>
        </w:rPr>
      </w:pPr>
      <w:r>
        <w:rPr>
          <w:rtl/>
          <w:lang w:bidi="fa-IR"/>
        </w:rPr>
        <w:t>«شكم از بسيار خورى طغيان مى كند</w:t>
      </w:r>
      <w:r w:rsidR="0032689C">
        <w:rPr>
          <w:rtl/>
          <w:lang w:bidi="fa-IR"/>
        </w:rPr>
        <w:t xml:space="preserve">، </w:t>
      </w:r>
      <w:r>
        <w:rPr>
          <w:rtl/>
          <w:lang w:bidi="fa-IR"/>
        </w:rPr>
        <w:t>و نزديكترين حالات بنده به خدا وقتى است كه شكم او سبك باشد و دشمن تر حالتى براى بنده در نزد خدا حالتى است كه شكم او ممتلى باشد»</w:t>
      </w:r>
      <w:r w:rsidR="0032689C">
        <w:rPr>
          <w:rtl/>
          <w:lang w:bidi="fa-IR"/>
        </w:rPr>
        <w:t xml:space="preserve">. </w:t>
      </w:r>
    </w:p>
    <w:p w:rsidR="00B701F9" w:rsidRDefault="00B701F9" w:rsidP="00B701F9">
      <w:pPr>
        <w:pStyle w:val="libNormal"/>
        <w:rPr>
          <w:rtl/>
          <w:lang w:bidi="fa-IR"/>
        </w:rPr>
      </w:pPr>
      <w:r>
        <w:rPr>
          <w:rtl/>
          <w:lang w:bidi="fa-IR"/>
        </w:rPr>
        <w:t xml:space="preserve">پيامبر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32689C">
        <w:rPr>
          <w:rStyle w:val="libFootnotenumChar"/>
          <w:rtl/>
        </w:rPr>
        <w:t>(1)</w:t>
      </w:r>
      <w:r>
        <w:rPr>
          <w:rtl/>
          <w:lang w:bidi="fa-IR"/>
        </w:rPr>
        <w:t xml:space="preserve"> «فرزند آدم را چاره اى از خوراكى نيست كه او را به پاى دارد</w:t>
      </w:r>
      <w:r w:rsidR="0032689C">
        <w:rPr>
          <w:rtl/>
          <w:lang w:bidi="fa-IR"/>
        </w:rPr>
        <w:t xml:space="preserve">، </w:t>
      </w:r>
      <w:r>
        <w:rPr>
          <w:rtl/>
          <w:lang w:bidi="fa-IR"/>
        </w:rPr>
        <w:t>پس وقتى يكى از شما چيزى مى خورد ثلث شكم را براى غذا و ثلث آن را براى آب و ثلث ديگر را براى تنفّس بگذارد</w:t>
      </w:r>
      <w:r w:rsidR="0032689C">
        <w:rPr>
          <w:rtl/>
          <w:lang w:bidi="fa-IR"/>
        </w:rPr>
        <w:t xml:space="preserve">، </w:t>
      </w:r>
      <w:r>
        <w:rPr>
          <w:rtl/>
          <w:lang w:bidi="fa-IR"/>
        </w:rPr>
        <w:t>و خود را مانند خوكهاى پروارى كه [كفّار] براى ذبح كردن فربه مى سازند فربه مسازيد»</w:t>
      </w:r>
      <w:r w:rsidR="0032689C">
        <w:rPr>
          <w:rtl/>
          <w:lang w:bidi="fa-IR"/>
        </w:rPr>
        <w:t xml:space="preserve">. </w:t>
      </w:r>
      <w:r>
        <w:rPr>
          <w:rtl/>
          <w:lang w:bidi="fa-IR"/>
        </w:rPr>
        <w:t>و فرمود</w:t>
      </w:r>
      <w:r w:rsidR="00CD2806">
        <w:rPr>
          <w:rtl/>
          <w:lang w:bidi="fa-IR"/>
        </w:rPr>
        <w:t xml:space="preserve"> : </w:t>
      </w:r>
      <w:r>
        <w:rPr>
          <w:rtl/>
          <w:lang w:bidi="fa-IR"/>
        </w:rPr>
        <w:t>«هيچ چيز براى دل مؤمن زيانبارتر از بسيار خوردن نيست</w:t>
      </w:r>
      <w:r w:rsidR="0032689C">
        <w:rPr>
          <w:rtl/>
          <w:lang w:bidi="fa-IR"/>
        </w:rPr>
        <w:t xml:space="preserve">، </w:t>
      </w:r>
      <w:r>
        <w:rPr>
          <w:rtl/>
          <w:lang w:bidi="fa-IR"/>
        </w:rPr>
        <w:t>و پُر خوردن باعث دو چيز مى شود</w:t>
      </w:r>
      <w:r w:rsidR="00CD2806">
        <w:rPr>
          <w:rtl/>
          <w:lang w:bidi="fa-IR"/>
        </w:rPr>
        <w:t xml:space="preserve"> : </w:t>
      </w:r>
      <w:r>
        <w:rPr>
          <w:rtl/>
          <w:lang w:bidi="fa-IR"/>
        </w:rPr>
        <w:t>سنگدلى و هيجان شهوت</w:t>
      </w:r>
      <w:r w:rsidR="0032689C">
        <w:rPr>
          <w:rtl/>
          <w:lang w:bidi="fa-IR"/>
        </w:rPr>
        <w:t xml:space="preserve">؛ </w:t>
      </w:r>
      <w:r>
        <w:rPr>
          <w:rtl/>
          <w:lang w:bidi="fa-IR"/>
        </w:rPr>
        <w:t>و گرسنگى</w:t>
      </w:r>
      <w:r w:rsidR="0032689C">
        <w:rPr>
          <w:rtl/>
          <w:lang w:bidi="fa-IR"/>
        </w:rPr>
        <w:t xml:space="preserve">، </w:t>
      </w:r>
      <w:r>
        <w:rPr>
          <w:rtl/>
          <w:lang w:bidi="fa-IR"/>
        </w:rPr>
        <w:t>خورش مؤمن و غذاى روح و طعام دل و صحّت بدن است»</w:t>
      </w:r>
      <w:r w:rsidR="0032689C">
        <w:rPr>
          <w:rtl/>
          <w:lang w:bidi="fa-IR"/>
        </w:rPr>
        <w:t xml:space="preserve">. </w:t>
      </w:r>
    </w:p>
    <w:p w:rsidR="00B701F9" w:rsidRDefault="00B701F9" w:rsidP="00B701F9">
      <w:pPr>
        <w:pStyle w:val="libNormal"/>
        <w:rPr>
          <w:rtl/>
          <w:lang w:bidi="fa-IR"/>
        </w:rPr>
      </w:pPr>
      <w:r>
        <w:rPr>
          <w:rtl/>
          <w:lang w:bidi="fa-IR"/>
        </w:rPr>
        <w:t>اخبارى كه با اين مضامين وارد شده بسيار است</w:t>
      </w:r>
      <w:r w:rsidR="0032689C">
        <w:rPr>
          <w:rtl/>
          <w:lang w:bidi="fa-IR"/>
        </w:rPr>
        <w:t xml:space="preserve">. </w:t>
      </w:r>
      <w:r>
        <w:rPr>
          <w:rtl/>
          <w:lang w:bidi="fa-IR"/>
        </w:rPr>
        <w:t>و شكّى نيست كه بيشتر بيماريها و دردها از پُر خورى است</w:t>
      </w:r>
      <w:r w:rsidR="0032689C">
        <w:rPr>
          <w:rtl/>
          <w:lang w:bidi="fa-IR"/>
        </w:rPr>
        <w:t xml:space="preserve">. </w:t>
      </w: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دردى از تخمه و پرخورى پديد مى آيد مگر تب كه ناگهان مى رسد» و فرمود</w:t>
      </w:r>
      <w:r w:rsidR="00CD2806">
        <w:rPr>
          <w:rtl/>
          <w:lang w:bidi="fa-IR"/>
        </w:rPr>
        <w:t xml:space="preserve"> : </w:t>
      </w:r>
      <w:r>
        <w:rPr>
          <w:rtl/>
          <w:lang w:bidi="fa-IR"/>
        </w:rPr>
        <w:t>«با سيرى</w:t>
      </w:r>
      <w:r w:rsidR="0032689C">
        <w:rPr>
          <w:rtl/>
          <w:lang w:bidi="fa-IR"/>
        </w:rPr>
        <w:t xml:space="preserve">، </w:t>
      </w:r>
      <w:r>
        <w:rPr>
          <w:rtl/>
          <w:lang w:bidi="fa-IR"/>
        </w:rPr>
        <w:t>غذا خوردن باعث پيسى مى شود» و در بدى و ذمّ شهوت شكم همين بس كه بيرون كردن آدم و حَوّاء از سراى آرامش و آسايش به سراى خوارى و نيازمندى به سبب آن شد</w:t>
      </w:r>
      <w:r w:rsidR="0032689C">
        <w:rPr>
          <w:rtl/>
          <w:lang w:bidi="fa-IR"/>
        </w:rPr>
        <w:t xml:space="preserve">، </w:t>
      </w:r>
      <w:r>
        <w:rPr>
          <w:rtl/>
          <w:lang w:bidi="fa-IR"/>
        </w:rPr>
        <w:t>زيرا از درختى كه نهى شده بودند به واسطه غلبه شهوت خوردند و عورتشان نمودار شد</w:t>
      </w:r>
      <w:r w:rsidR="0032689C">
        <w:rPr>
          <w:rtl/>
          <w:lang w:bidi="fa-IR"/>
        </w:rPr>
        <w:t xml:space="preserve">. </w:t>
      </w:r>
    </w:p>
    <w:p w:rsidR="00B701F9" w:rsidRDefault="00B701F9" w:rsidP="00B701F9">
      <w:pPr>
        <w:pStyle w:val="libNormal"/>
        <w:rPr>
          <w:rtl/>
          <w:lang w:bidi="fa-IR"/>
        </w:rPr>
      </w:pPr>
      <w:r>
        <w:rPr>
          <w:rtl/>
          <w:lang w:bidi="fa-IR"/>
        </w:rPr>
        <w:t>شكم منشاء دردها و بيماريها و آفات و سرچشمه شهوات است</w:t>
      </w:r>
      <w:r w:rsidR="0032689C">
        <w:rPr>
          <w:rtl/>
          <w:lang w:bidi="fa-IR"/>
        </w:rPr>
        <w:t xml:space="preserve">، </w:t>
      </w:r>
      <w:r>
        <w:rPr>
          <w:rtl/>
          <w:lang w:bidi="fa-IR"/>
        </w:rPr>
        <w:t>زيرا به دنبال آن شهوت فرج به هيجان مى آيد و باعث روى آوردن به آميزشهاى بسيار مى شود</w:t>
      </w:r>
      <w:r w:rsidR="0032689C">
        <w:rPr>
          <w:rtl/>
          <w:lang w:bidi="fa-IR"/>
        </w:rPr>
        <w:t xml:space="preserve">، </w:t>
      </w:r>
      <w:r>
        <w:rPr>
          <w:rtl/>
          <w:lang w:bidi="fa-IR"/>
        </w:rPr>
        <w:t>و اين دو شهوت</w:t>
      </w:r>
      <w:r w:rsidR="0032689C">
        <w:rPr>
          <w:rtl/>
          <w:lang w:bidi="fa-IR"/>
        </w:rPr>
        <w:t xml:space="preserve">، </w:t>
      </w:r>
      <w:r>
        <w:rPr>
          <w:rtl/>
          <w:lang w:bidi="fa-IR"/>
        </w:rPr>
        <w:t xml:space="preserve">ميل و رغبت به جاه طلبى و مال جوئى را افزون مى كند </w:t>
      </w:r>
      <w:r>
        <w:rPr>
          <w:rtl/>
          <w:lang w:bidi="fa-IR"/>
        </w:rPr>
        <w:lastRenderedPageBreak/>
        <w:t>تا به خوراك و آميزش بيشتر دست يابد</w:t>
      </w:r>
      <w:r w:rsidR="0032689C">
        <w:rPr>
          <w:rtl/>
          <w:lang w:bidi="fa-IR"/>
        </w:rPr>
        <w:t xml:space="preserve">، </w:t>
      </w:r>
      <w:r>
        <w:rPr>
          <w:rtl/>
          <w:lang w:bidi="fa-IR"/>
        </w:rPr>
        <w:t>و به دنبال آن انواع بيماريهاى روانى از حسد و هم چشمى و ريا و تفاخر و عجب و كبر پديد مى آيد و از اينها حقدو دشمنى پيدا مى شود و اين همه آدمى را بى انديشه به دست يازيدن به گناهان و ستم و تجاوز و منكرات و فحشاء مى كشاند</w:t>
      </w:r>
      <w:r w:rsidR="0032689C">
        <w:rPr>
          <w:rtl/>
          <w:lang w:bidi="fa-IR"/>
        </w:rPr>
        <w:t xml:space="preserve">. </w:t>
      </w:r>
      <w:r>
        <w:rPr>
          <w:rtl/>
          <w:lang w:bidi="fa-IR"/>
        </w:rPr>
        <w:t>و تمامى اينها ثمره اهمال و رها ساختن شكم و سركشى سيرى و پُرخورى است</w:t>
      </w:r>
      <w:r w:rsidR="0032689C">
        <w:rPr>
          <w:rtl/>
          <w:lang w:bidi="fa-IR"/>
        </w:rPr>
        <w:t xml:space="preserve">. </w:t>
      </w:r>
      <w:r>
        <w:rPr>
          <w:rtl/>
          <w:lang w:bidi="fa-IR"/>
        </w:rPr>
        <w:t>و اگر بنده اى نفس خود را به گرسنگى رام سازد و راه وسوسه هاى شيطان را ببندد به طغيان و سركشى نمى افتد و كارش به فرو رفتن در دنيا نمى كشد و در گردابهاى هلاكت گرفتار نمى شود</w:t>
      </w:r>
      <w:r w:rsidR="0032689C">
        <w:rPr>
          <w:rtl/>
          <w:lang w:bidi="fa-IR"/>
        </w:rPr>
        <w:t xml:space="preserve">، </w:t>
      </w:r>
      <w:r>
        <w:rPr>
          <w:rtl/>
          <w:lang w:bidi="fa-IR"/>
        </w:rPr>
        <w:t>و از اين جهت در فضيلت گرسنگى اخبار وارد شده 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«برترين مردم كسى است كه خوراكش كم و خنده اش اندك باشد</w:t>
      </w:r>
      <w:r w:rsidR="0032689C">
        <w:rPr>
          <w:rtl/>
          <w:lang w:bidi="fa-IR"/>
        </w:rPr>
        <w:t xml:space="preserve">، </w:t>
      </w:r>
      <w:r>
        <w:rPr>
          <w:rtl/>
          <w:lang w:bidi="fa-IR"/>
        </w:rPr>
        <w:t>و از پوشش به مقدار ستر عورت قناعت كند»</w:t>
      </w:r>
      <w:r w:rsidR="0032689C">
        <w:rPr>
          <w:rtl/>
          <w:lang w:bidi="fa-IR"/>
        </w:rPr>
        <w:t xml:space="preserve">. </w:t>
      </w:r>
      <w:r>
        <w:rPr>
          <w:rtl/>
          <w:lang w:bidi="fa-IR"/>
        </w:rPr>
        <w:t>و فرمود</w:t>
      </w:r>
      <w:r w:rsidR="00CD2806">
        <w:rPr>
          <w:rtl/>
          <w:lang w:bidi="fa-IR"/>
        </w:rPr>
        <w:t xml:space="preserve"> : </w:t>
      </w:r>
      <w:r>
        <w:rPr>
          <w:rtl/>
          <w:lang w:bidi="fa-IR"/>
        </w:rPr>
        <w:t>«سيّد اعمال گرسنگى است</w:t>
      </w:r>
      <w:r w:rsidR="0032689C">
        <w:rPr>
          <w:rtl/>
          <w:lang w:bidi="fa-IR"/>
        </w:rPr>
        <w:t xml:space="preserve">، </w:t>
      </w:r>
      <w:r>
        <w:rPr>
          <w:rtl/>
          <w:lang w:bidi="fa-IR"/>
        </w:rPr>
        <w:t>و لباس پشمينه وسيله فروتنى و خضوع نفس است»</w:t>
      </w:r>
      <w:r w:rsidR="0032689C">
        <w:rPr>
          <w:rtl/>
          <w:lang w:bidi="fa-IR"/>
        </w:rPr>
        <w:t xml:space="preserve">. </w:t>
      </w:r>
      <w:r>
        <w:rPr>
          <w:rtl/>
          <w:lang w:bidi="fa-IR"/>
        </w:rPr>
        <w:t>و فرمود</w:t>
      </w:r>
      <w:r w:rsidR="00CD2806">
        <w:rPr>
          <w:rtl/>
          <w:lang w:bidi="fa-IR"/>
        </w:rPr>
        <w:t xml:space="preserve"> : </w:t>
      </w:r>
      <w:r>
        <w:rPr>
          <w:rtl/>
          <w:lang w:bidi="fa-IR"/>
        </w:rPr>
        <w:t>«به اندازه نصف گنجايش معده بخوريد و بياشاميد</w:t>
      </w:r>
      <w:r w:rsidR="0032689C">
        <w:rPr>
          <w:rtl/>
          <w:lang w:bidi="fa-IR"/>
        </w:rPr>
        <w:t xml:space="preserve">، </w:t>
      </w:r>
      <w:r>
        <w:rPr>
          <w:rtl/>
          <w:lang w:bidi="fa-IR"/>
        </w:rPr>
        <w:t>كه اين صفت جزئى از پيامبرى است»</w:t>
      </w:r>
      <w:r w:rsidR="0032689C">
        <w:rPr>
          <w:rtl/>
          <w:lang w:bidi="fa-IR"/>
        </w:rPr>
        <w:t xml:space="preserve">. </w:t>
      </w:r>
      <w:r>
        <w:rPr>
          <w:rtl/>
          <w:lang w:bidi="fa-IR"/>
        </w:rPr>
        <w:t>و فرمود</w:t>
      </w:r>
      <w:r w:rsidR="00CD2806">
        <w:rPr>
          <w:rtl/>
          <w:lang w:bidi="fa-IR"/>
        </w:rPr>
        <w:t xml:space="preserve"> : </w:t>
      </w:r>
      <w:r>
        <w:rPr>
          <w:rtl/>
          <w:lang w:bidi="fa-IR"/>
        </w:rPr>
        <w:t>«اندك خوردن عبادت است»</w:t>
      </w:r>
      <w:r w:rsidR="0032689C">
        <w:rPr>
          <w:rtl/>
          <w:lang w:bidi="fa-IR"/>
        </w:rPr>
        <w:t xml:space="preserve">. </w:t>
      </w:r>
      <w:r>
        <w:rPr>
          <w:rtl/>
          <w:lang w:bidi="fa-IR"/>
        </w:rPr>
        <w:t>و فرمود</w:t>
      </w:r>
      <w:r w:rsidR="00CD2806">
        <w:rPr>
          <w:rtl/>
          <w:lang w:bidi="fa-IR"/>
        </w:rPr>
        <w:t xml:space="preserve"> : </w:t>
      </w:r>
      <w:r>
        <w:rPr>
          <w:rtl/>
          <w:lang w:bidi="fa-IR"/>
        </w:rPr>
        <w:t>«خداوند به كسى كه خوراك او در دنيا كم باشد بر ملائكه مباهات مى كند و مى فرمايد</w:t>
      </w:r>
      <w:r w:rsidR="00CD2806">
        <w:rPr>
          <w:rtl/>
          <w:lang w:bidi="fa-IR"/>
        </w:rPr>
        <w:t xml:space="preserve"> : </w:t>
      </w:r>
      <w:r>
        <w:rPr>
          <w:rtl/>
          <w:lang w:bidi="fa-IR"/>
        </w:rPr>
        <w:t>به بنده ام بنگريد كه او را در دنيا به خوردن و آشاميدن مبتلا كردم و او آن دو را رها كرد و صبر نمود</w:t>
      </w:r>
      <w:r w:rsidR="0032689C">
        <w:rPr>
          <w:rtl/>
          <w:lang w:bidi="fa-IR"/>
        </w:rPr>
        <w:t xml:space="preserve">، </w:t>
      </w:r>
      <w:r>
        <w:rPr>
          <w:rtl/>
          <w:lang w:bidi="fa-IR"/>
        </w:rPr>
        <w:t>شاهد باشيد كه از هيچ خوردنى و لقمه اى نمى گذرد مگر اينكه درجاتى در بهشت به او عوض مى دهم»</w:t>
      </w:r>
      <w:r w:rsidR="0032689C">
        <w:rPr>
          <w:rtl/>
          <w:lang w:bidi="fa-IR"/>
        </w:rPr>
        <w:t xml:space="preserve">. </w:t>
      </w:r>
      <w:r>
        <w:rPr>
          <w:rtl/>
          <w:lang w:bidi="fa-IR"/>
        </w:rPr>
        <w:t>و فرمود</w:t>
      </w:r>
      <w:r w:rsidR="00CD2806">
        <w:rPr>
          <w:rtl/>
          <w:lang w:bidi="fa-IR"/>
        </w:rPr>
        <w:t xml:space="preserve"> : </w:t>
      </w:r>
      <w:r>
        <w:rPr>
          <w:rtl/>
          <w:lang w:bidi="fa-IR"/>
        </w:rPr>
        <w:t>«نزديكترين مردم به خداى - عزّوجلّ - در روز قيامت كسى است كه گرسنگى و تشنگى و اندوهش در دنيا طولانى باشد»</w:t>
      </w:r>
      <w:r w:rsidR="0032689C">
        <w:rPr>
          <w:rtl/>
          <w:lang w:bidi="fa-IR"/>
        </w:rPr>
        <w:t xml:space="preserve">. </w:t>
      </w:r>
    </w:p>
    <w:p w:rsidR="00B701F9" w:rsidRDefault="00B701F9" w:rsidP="00B701F9">
      <w:pPr>
        <w:pStyle w:val="libNormal"/>
        <w:rPr>
          <w:rtl/>
          <w:lang w:bidi="fa-IR"/>
        </w:rPr>
      </w:pPr>
      <w:r>
        <w:rPr>
          <w:rtl/>
          <w:lang w:bidi="fa-IR"/>
        </w:rPr>
        <w:t xml:space="preserve">و عيسى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«جگرهاى خود را گرسنگى دهيد و بدنهاى خود را برهنه داريد</w:t>
      </w:r>
      <w:r w:rsidR="0032689C">
        <w:rPr>
          <w:rtl/>
          <w:lang w:bidi="fa-IR"/>
        </w:rPr>
        <w:t xml:space="preserve">، </w:t>
      </w:r>
      <w:r>
        <w:rPr>
          <w:rtl/>
          <w:lang w:bidi="fa-IR"/>
        </w:rPr>
        <w:t>تا شايد دلهايتان خدا را ببيند»</w:t>
      </w:r>
      <w:r w:rsidR="0032689C">
        <w:rPr>
          <w:rtl/>
          <w:lang w:bidi="fa-IR"/>
        </w:rPr>
        <w:t xml:space="preserve">. </w:t>
      </w:r>
    </w:p>
    <w:p w:rsidR="00B701F9" w:rsidRDefault="00B701F9" w:rsidP="00B701F9">
      <w:pPr>
        <w:pStyle w:val="libNormal"/>
        <w:rPr>
          <w:rtl/>
          <w:lang w:bidi="fa-IR"/>
        </w:rPr>
      </w:pPr>
      <w:r>
        <w:rPr>
          <w:rtl/>
          <w:lang w:bidi="fa-IR"/>
        </w:rPr>
        <w:lastRenderedPageBreak/>
        <w:t xml:space="preserve">يكى از همسران رسول اكرم </w:t>
      </w:r>
      <w:r w:rsidR="00B30411" w:rsidRPr="00B30411">
        <w:rPr>
          <w:rStyle w:val="libAlaemChar"/>
          <w:rtl/>
        </w:rPr>
        <w:t>صلى‌الله‌عليه‌وآله‌</w:t>
      </w:r>
      <w:r>
        <w:rPr>
          <w:rtl/>
          <w:lang w:bidi="fa-IR"/>
        </w:rPr>
        <w:t xml:space="preserve"> گفت</w:t>
      </w:r>
      <w:r w:rsidR="00CD2806">
        <w:rPr>
          <w:rtl/>
          <w:lang w:bidi="fa-IR"/>
        </w:rPr>
        <w:t xml:space="preserve"> : </w:t>
      </w:r>
      <w:r>
        <w:rPr>
          <w:rtl/>
          <w:lang w:bidi="fa-IR"/>
        </w:rPr>
        <w:t>«رسول خدا هرگز غذاى سير نخورد</w:t>
      </w:r>
      <w:r w:rsidR="0032689C">
        <w:rPr>
          <w:rtl/>
          <w:lang w:bidi="fa-IR"/>
        </w:rPr>
        <w:t xml:space="preserve">، </w:t>
      </w:r>
      <w:r>
        <w:rPr>
          <w:rtl/>
          <w:lang w:bidi="fa-IR"/>
        </w:rPr>
        <w:t>و بسا آن حضرت را گرسنه مى ديدم دلم بر او مى سوخت و گريه مى كردم</w:t>
      </w:r>
      <w:r w:rsidR="0032689C">
        <w:rPr>
          <w:rtl/>
          <w:lang w:bidi="fa-IR"/>
        </w:rPr>
        <w:t xml:space="preserve">، </w:t>
      </w:r>
      <w:r>
        <w:rPr>
          <w:rtl/>
          <w:lang w:bidi="fa-IR"/>
        </w:rPr>
        <w:t>دستم را بر شكم او مى كشيدم و مى گفتم جانم فداى تو باد! چه مى شود اگر از دنيا بقدرى كه نيرو بگيرى و گرسنه نباشى بخورى</w:t>
      </w:r>
      <w:r w:rsidR="0032689C">
        <w:rPr>
          <w:rtl/>
          <w:lang w:bidi="fa-IR"/>
        </w:rPr>
        <w:t xml:space="preserve">، </w:t>
      </w:r>
      <w:r>
        <w:rPr>
          <w:rtl/>
          <w:lang w:bidi="fa-IR"/>
        </w:rPr>
        <w:t>مى فرمود</w:t>
      </w:r>
      <w:r w:rsidR="00CD2806">
        <w:rPr>
          <w:rtl/>
          <w:lang w:bidi="fa-IR"/>
        </w:rPr>
        <w:t xml:space="preserve"> : </w:t>
      </w:r>
      <w:r>
        <w:rPr>
          <w:rtl/>
          <w:lang w:bidi="fa-IR"/>
        </w:rPr>
        <w:t>برادران من از پيامبران الواالعزم بر سختتر از اين صبر نمودند و بر اين حال گذشتند و بر پروردگار خود وارد شدند و خداوند آنان را گرامى داشت و پاداش بزرگ داد</w:t>
      </w:r>
      <w:r w:rsidR="0032689C">
        <w:rPr>
          <w:rtl/>
          <w:lang w:bidi="fa-IR"/>
        </w:rPr>
        <w:t xml:space="preserve">، </w:t>
      </w:r>
      <w:r>
        <w:rPr>
          <w:rtl/>
          <w:lang w:bidi="fa-IR"/>
        </w:rPr>
        <w:t>پس من شرم دارم كه در زندگى به رفاه بگذرانم و مرتبه ام از ايشان كمتر باشد</w:t>
      </w:r>
      <w:r w:rsidR="0032689C">
        <w:rPr>
          <w:rtl/>
          <w:lang w:bidi="fa-IR"/>
        </w:rPr>
        <w:t xml:space="preserve">. </w:t>
      </w:r>
      <w:r>
        <w:rPr>
          <w:rtl/>
          <w:lang w:bidi="fa-IR"/>
        </w:rPr>
        <w:t>اين را كه روزهائى چند صبر كنم دوستتر دارم از آنكه بهره ام در آخرت كم باشد</w:t>
      </w:r>
      <w:r w:rsidR="0032689C">
        <w:rPr>
          <w:rtl/>
          <w:lang w:bidi="fa-IR"/>
        </w:rPr>
        <w:t xml:space="preserve">، </w:t>
      </w:r>
      <w:r>
        <w:rPr>
          <w:rtl/>
          <w:lang w:bidi="fa-IR"/>
        </w:rPr>
        <w:t>و هيچ چيز نزد من محبوبتر از اين نيست كه به برادران و دوستان خود محلق شوم</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روايت است كه</w:t>
      </w:r>
      <w:r w:rsidR="00CD2806">
        <w:rPr>
          <w:rtl/>
          <w:lang w:bidi="fa-IR"/>
        </w:rPr>
        <w:t xml:space="preserve"> : </w:t>
      </w:r>
      <w:r>
        <w:rPr>
          <w:rtl/>
          <w:lang w:bidi="fa-IR"/>
        </w:rPr>
        <w:t xml:space="preserve">«روزى فاطمه </w:t>
      </w:r>
      <w:r w:rsidR="00083274" w:rsidRPr="00083274">
        <w:rPr>
          <w:rStyle w:val="libAlaemChar"/>
          <w:rtl/>
        </w:rPr>
        <w:t>عليه‌السلام</w:t>
      </w:r>
      <w:r>
        <w:rPr>
          <w:rtl/>
          <w:lang w:bidi="fa-IR"/>
        </w:rPr>
        <w:t xml:space="preserve"> با پاره اى نان به خدمت پدر آمد و آن را به پيامبر </w:t>
      </w:r>
      <w:r w:rsidR="00B30411" w:rsidRPr="00B30411">
        <w:rPr>
          <w:rStyle w:val="libAlaemChar"/>
          <w:rtl/>
        </w:rPr>
        <w:t>صلى‌الله‌عليه‌وآله‌</w:t>
      </w:r>
      <w:r>
        <w:rPr>
          <w:rtl/>
          <w:lang w:bidi="fa-IR"/>
        </w:rPr>
        <w:t xml:space="preserve"> تقديم كرد</w:t>
      </w:r>
      <w:r w:rsidR="0032689C">
        <w:rPr>
          <w:rtl/>
          <w:lang w:bidi="fa-IR"/>
        </w:rPr>
        <w:t xml:space="preserve">. </w:t>
      </w:r>
      <w:r>
        <w:rPr>
          <w:rtl/>
          <w:lang w:bidi="fa-IR"/>
        </w:rPr>
        <w:t>حضرت فرمود</w:t>
      </w:r>
      <w:r w:rsidR="00CD2806">
        <w:rPr>
          <w:rtl/>
          <w:lang w:bidi="fa-IR"/>
        </w:rPr>
        <w:t xml:space="preserve"> : </w:t>
      </w:r>
      <w:r>
        <w:rPr>
          <w:rtl/>
          <w:lang w:bidi="fa-IR"/>
        </w:rPr>
        <w:t>اين چيست ؟ عرض كرد</w:t>
      </w:r>
      <w:r w:rsidR="00CD2806">
        <w:rPr>
          <w:rtl/>
          <w:lang w:bidi="fa-IR"/>
        </w:rPr>
        <w:t xml:space="preserve"> : </w:t>
      </w:r>
      <w:r>
        <w:rPr>
          <w:rtl/>
          <w:lang w:bidi="fa-IR"/>
        </w:rPr>
        <w:t xml:space="preserve">قرص نانى براى حسنين </w:t>
      </w:r>
      <w:r w:rsidR="00083274" w:rsidRPr="00083274">
        <w:rPr>
          <w:rStyle w:val="libAlaemChar"/>
          <w:rtl/>
        </w:rPr>
        <w:t>عليه‌السلام</w:t>
      </w:r>
      <w:r>
        <w:rPr>
          <w:rtl/>
          <w:lang w:bidi="fa-IR"/>
        </w:rPr>
        <w:t xml:space="preserve"> پخته ام پاره اى از آن را براى شما آوردم</w:t>
      </w:r>
      <w:r w:rsidR="0032689C">
        <w:rPr>
          <w:rtl/>
          <w:lang w:bidi="fa-IR"/>
        </w:rPr>
        <w:t xml:space="preserve">، </w:t>
      </w:r>
      <w:r>
        <w:rPr>
          <w:rtl/>
          <w:lang w:bidi="fa-IR"/>
        </w:rPr>
        <w:t>فرمود</w:t>
      </w:r>
      <w:r w:rsidR="00CD2806">
        <w:rPr>
          <w:rtl/>
          <w:lang w:bidi="fa-IR"/>
        </w:rPr>
        <w:t xml:space="preserve">: </w:t>
      </w:r>
      <w:r>
        <w:rPr>
          <w:rtl/>
          <w:lang w:bidi="fa-IR"/>
        </w:rPr>
        <w:t xml:space="preserve">از سه روز تاكنون اين اول طعامى است كه به دهان پدرت رسيده </w:t>
      </w:r>
      <w:r w:rsidRPr="0032689C">
        <w:rPr>
          <w:rStyle w:val="libFootnotenumChar"/>
          <w:rtl/>
        </w:rPr>
        <w:t>(2)</w:t>
      </w:r>
      <w:r>
        <w:rPr>
          <w:rtl/>
          <w:lang w:bidi="fa-IR"/>
        </w:rPr>
        <w:t>»</w:t>
      </w:r>
      <w:r w:rsidR="0032689C">
        <w:rPr>
          <w:rtl/>
          <w:lang w:bidi="fa-IR"/>
        </w:rPr>
        <w:t xml:space="preserve">. </w:t>
      </w:r>
    </w:p>
    <w:p w:rsidR="00B701F9" w:rsidRDefault="00CD2806" w:rsidP="00CD2806">
      <w:pPr>
        <w:pStyle w:val="Heading2"/>
        <w:rPr>
          <w:rtl/>
          <w:lang w:bidi="fa-IR"/>
        </w:rPr>
      </w:pPr>
      <w:bookmarkStart w:id="2" w:name="_Toc382997597"/>
      <w:r>
        <w:rPr>
          <w:rtl/>
          <w:lang w:bidi="fa-IR"/>
        </w:rPr>
        <w:t>فوائد گرسنگى</w:t>
      </w:r>
      <w:bookmarkEnd w:id="2"/>
    </w:p>
    <w:p w:rsidR="00B701F9" w:rsidRDefault="00B701F9" w:rsidP="00B701F9">
      <w:pPr>
        <w:pStyle w:val="libNormal"/>
        <w:rPr>
          <w:rtl/>
          <w:lang w:bidi="fa-IR"/>
        </w:rPr>
      </w:pPr>
      <w:r>
        <w:rPr>
          <w:rtl/>
          <w:lang w:bidi="fa-IR"/>
        </w:rPr>
        <w:t>براى گرسنگى فوائدى است</w:t>
      </w:r>
      <w:r w:rsidR="00CD2806">
        <w:rPr>
          <w:rtl/>
          <w:lang w:bidi="fa-IR"/>
        </w:rPr>
        <w:t xml:space="preserve"> : </w:t>
      </w:r>
      <w:r>
        <w:rPr>
          <w:rtl/>
          <w:lang w:bidi="fa-IR"/>
        </w:rPr>
        <w:t>دل را نورانى و روشن مى گرداند و آن را صفا و رقّت مى بخشد</w:t>
      </w:r>
      <w:r w:rsidR="0032689C">
        <w:rPr>
          <w:rtl/>
          <w:lang w:bidi="fa-IR"/>
        </w:rPr>
        <w:t xml:space="preserve">، </w:t>
      </w:r>
      <w:r>
        <w:rPr>
          <w:rtl/>
          <w:lang w:bidi="fa-IR"/>
        </w:rPr>
        <w:t>و ذهن را تند مى كند</w:t>
      </w:r>
      <w:r w:rsidR="0032689C">
        <w:rPr>
          <w:rtl/>
          <w:lang w:bidi="fa-IR"/>
        </w:rPr>
        <w:t xml:space="preserve">، </w:t>
      </w:r>
      <w:r>
        <w:rPr>
          <w:rtl/>
          <w:lang w:bidi="fa-IR"/>
        </w:rPr>
        <w:t>و آدمى از مناجات و طاعت لذت مى برد و از ذكر و عبادت ابتهاج و سرور مى يابد</w:t>
      </w:r>
      <w:r w:rsidR="0032689C">
        <w:rPr>
          <w:rtl/>
          <w:lang w:bidi="fa-IR"/>
        </w:rPr>
        <w:t xml:space="preserve">، </w:t>
      </w:r>
      <w:r>
        <w:rPr>
          <w:rtl/>
          <w:lang w:bidi="fa-IR"/>
        </w:rPr>
        <w:t>و نسبت به بينوايان و مستمندان دلسوزى و رحم مى آورد</w:t>
      </w:r>
      <w:r w:rsidR="0032689C">
        <w:rPr>
          <w:rtl/>
          <w:lang w:bidi="fa-IR"/>
        </w:rPr>
        <w:t xml:space="preserve">، </w:t>
      </w:r>
      <w:r>
        <w:rPr>
          <w:rtl/>
          <w:lang w:bidi="fa-IR"/>
        </w:rPr>
        <w:t>و گرسنگى روز قيامت را به ياد مى آورد</w:t>
      </w:r>
      <w:r w:rsidR="0032689C">
        <w:rPr>
          <w:rtl/>
          <w:lang w:bidi="fa-IR"/>
        </w:rPr>
        <w:t xml:space="preserve">، </w:t>
      </w:r>
      <w:r>
        <w:rPr>
          <w:rtl/>
          <w:lang w:bidi="fa-IR"/>
        </w:rPr>
        <w:t>و شكسته نفسى و انكسار كه مانع سركشى و غفلت است پديد مى آيد</w:t>
      </w:r>
      <w:r w:rsidR="0032689C">
        <w:rPr>
          <w:rtl/>
          <w:lang w:bidi="fa-IR"/>
        </w:rPr>
        <w:t xml:space="preserve">، </w:t>
      </w:r>
      <w:r>
        <w:rPr>
          <w:rtl/>
          <w:lang w:bidi="fa-IR"/>
        </w:rPr>
        <w:t>و مواظبت بر طاعت و عبادت آسان مى گردد</w:t>
      </w:r>
      <w:r w:rsidR="0032689C">
        <w:rPr>
          <w:rtl/>
          <w:lang w:bidi="fa-IR"/>
        </w:rPr>
        <w:t xml:space="preserve">، </w:t>
      </w:r>
      <w:r>
        <w:rPr>
          <w:rtl/>
          <w:lang w:bidi="fa-IR"/>
        </w:rPr>
        <w:t>و شهوت معصيت را كه به سبب سيرى چيره مى شود كم مى كند</w:t>
      </w:r>
      <w:r w:rsidR="0032689C">
        <w:rPr>
          <w:rtl/>
          <w:lang w:bidi="fa-IR"/>
        </w:rPr>
        <w:t xml:space="preserve">، </w:t>
      </w:r>
      <w:r>
        <w:rPr>
          <w:rtl/>
          <w:lang w:bidi="fa-IR"/>
        </w:rPr>
        <w:t xml:space="preserve">و خواب زياد را كه باعث تباهى عمر و كُندى و ماندگىِ </w:t>
      </w:r>
      <w:r>
        <w:rPr>
          <w:rtl/>
          <w:lang w:bidi="fa-IR"/>
        </w:rPr>
        <w:lastRenderedPageBreak/>
        <w:t>طبع و از دست دادنِ نماز شب و تهجّد است دفع مى كند</w:t>
      </w:r>
      <w:r w:rsidR="0032689C">
        <w:rPr>
          <w:rtl/>
          <w:lang w:bidi="fa-IR"/>
        </w:rPr>
        <w:t xml:space="preserve">، </w:t>
      </w:r>
      <w:r>
        <w:rPr>
          <w:rtl/>
          <w:lang w:bidi="fa-IR"/>
        </w:rPr>
        <w:t>و ايثار و صدقه دادن زائد بر هزينه را ميسّر مى سازد</w:t>
      </w:r>
      <w:r w:rsidR="0032689C">
        <w:rPr>
          <w:rtl/>
          <w:lang w:bidi="fa-IR"/>
        </w:rPr>
        <w:t xml:space="preserve">، </w:t>
      </w:r>
      <w:r>
        <w:rPr>
          <w:rtl/>
          <w:lang w:bidi="fa-IR"/>
        </w:rPr>
        <w:t>و كم خرجى را كه خود موجب فراغ خاطر از اهتمام به تهيّه اسباب خوردن مى شود ممكن مى گرداند</w:t>
      </w:r>
      <w:r w:rsidR="0032689C">
        <w:rPr>
          <w:rtl/>
          <w:lang w:bidi="fa-IR"/>
        </w:rPr>
        <w:t xml:space="preserve">، </w:t>
      </w:r>
      <w:r>
        <w:rPr>
          <w:rtl/>
          <w:lang w:bidi="fa-IR"/>
        </w:rPr>
        <w:t>و تندرستى و دفع بيماريها را سبب مى گردد زيرا معده خانه هر بيمارى و پرهيز و كم خورى سر آمد دواهاست</w:t>
      </w:r>
      <w:r w:rsidR="0032689C">
        <w:rPr>
          <w:rtl/>
          <w:lang w:bidi="fa-IR"/>
        </w:rPr>
        <w:t xml:space="preserve">. </w:t>
      </w:r>
      <w:r>
        <w:rPr>
          <w:rtl/>
          <w:lang w:bidi="fa-IR"/>
        </w:rPr>
        <w:t>و در حديث آمده است كه</w:t>
      </w:r>
      <w:r w:rsidR="00CD2806">
        <w:rPr>
          <w:rtl/>
          <w:lang w:bidi="fa-IR"/>
        </w:rPr>
        <w:t xml:space="preserve"> : </w:t>
      </w:r>
      <w:r>
        <w:rPr>
          <w:rtl/>
          <w:lang w:bidi="fa-IR"/>
        </w:rPr>
        <w:t>«به اندازه مقدارى از معده غذا بخوريد تا تندرست بمانيد</w:t>
      </w:r>
      <w:r w:rsidR="0032689C">
        <w:rPr>
          <w:rtl/>
          <w:lang w:bidi="fa-IR"/>
        </w:rPr>
        <w:t xml:space="preserve">. </w:t>
      </w:r>
      <w:r>
        <w:rPr>
          <w:rtl/>
          <w:lang w:bidi="fa-IR"/>
        </w:rPr>
        <w:t>» و اضداد اين فوائد كه مفاسد است بر سيرى مترتّب مى باشد</w:t>
      </w:r>
      <w:r w:rsidR="0032689C">
        <w:rPr>
          <w:rtl/>
          <w:lang w:bidi="fa-IR"/>
        </w:rPr>
        <w:t xml:space="preserve">. </w:t>
      </w:r>
    </w:p>
    <w:p w:rsidR="00B701F9" w:rsidRDefault="00B701F9" w:rsidP="00B701F9">
      <w:pPr>
        <w:pStyle w:val="libNormal"/>
        <w:rPr>
          <w:rtl/>
          <w:lang w:bidi="fa-IR"/>
        </w:rPr>
      </w:pPr>
      <w:r>
        <w:rPr>
          <w:rtl/>
          <w:lang w:bidi="fa-IR"/>
        </w:rPr>
        <w:t>امّا راه علاج شَرَه و حرص بر خوردن و آشاميدن</w:t>
      </w:r>
      <w:r w:rsidR="0032689C">
        <w:rPr>
          <w:rtl/>
          <w:lang w:bidi="fa-IR"/>
        </w:rPr>
        <w:t xml:space="preserve">، </w:t>
      </w:r>
      <w:r>
        <w:rPr>
          <w:rtl/>
          <w:lang w:bidi="fa-IR"/>
        </w:rPr>
        <w:t>اين است كه اخبارى را كه در ذم آن وارد شده به ياد داشته باشد</w:t>
      </w:r>
      <w:r w:rsidR="0032689C">
        <w:rPr>
          <w:rtl/>
          <w:lang w:bidi="fa-IR"/>
        </w:rPr>
        <w:t xml:space="preserve">، </w:t>
      </w:r>
      <w:r>
        <w:rPr>
          <w:rtl/>
          <w:lang w:bidi="fa-IR"/>
        </w:rPr>
        <w:t>و خويشتن را بر پستى خوردنيها و مشاركت حيوانات در اين امور آگاه و متنبّه سازد</w:t>
      </w:r>
      <w:r w:rsidR="0032689C">
        <w:rPr>
          <w:rtl/>
          <w:lang w:bidi="fa-IR"/>
        </w:rPr>
        <w:t xml:space="preserve">؛ </w:t>
      </w:r>
      <w:r>
        <w:rPr>
          <w:rtl/>
          <w:lang w:bidi="fa-IR"/>
        </w:rPr>
        <w:t>و در مفاسد حرص و ولع به آن</w:t>
      </w:r>
      <w:r w:rsidR="0032689C">
        <w:rPr>
          <w:rtl/>
          <w:lang w:bidi="fa-IR"/>
        </w:rPr>
        <w:t xml:space="preserve">، </w:t>
      </w:r>
      <w:r>
        <w:rPr>
          <w:rtl/>
          <w:lang w:bidi="fa-IR"/>
        </w:rPr>
        <w:t>از ذلّت و خوارى و از دست دادن حشمت و مهابت و سستى و ضعف هوش و پديدار شدن بلادت و حدوث امراض</w:t>
      </w:r>
      <w:r w:rsidR="0032689C">
        <w:rPr>
          <w:rtl/>
          <w:lang w:bidi="fa-IR"/>
        </w:rPr>
        <w:t xml:space="preserve">، </w:t>
      </w:r>
      <w:r>
        <w:rPr>
          <w:rtl/>
          <w:lang w:bidi="fa-IR"/>
        </w:rPr>
        <w:t>بينديشد</w:t>
      </w:r>
      <w:r w:rsidR="0032689C">
        <w:rPr>
          <w:rtl/>
          <w:lang w:bidi="fa-IR"/>
        </w:rPr>
        <w:t xml:space="preserve">. </w:t>
      </w:r>
      <w:r>
        <w:rPr>
          <w:rtl/>
          <w:lang w:bidi="fa-IR"/>
        </w:rPr>
        <w:t>و آنگاه خويشتن را از افراط در خوردن هر چند با تكلّف و زحمت باشد نگاه دارد تا اعتدال و ميانه روى در او عادت شود</w:t>
      </w:r>
      <w:r w:rsidR="0032689C">
        <w:rPr>
          <w:rtl/>
          <w:lang w:bidi="fa-IR"/>
        </w:rPr>
        <w:t xml:space="preserve">. </w:t>
      </w:r>
    </w:p>
    <w:p w:rsidR="00B701F9" w:rsidRDefault="00CD2806" w:rsidP="00CD2806">
      <w:pPr>
        <w:pStyle w:val="Heading2"/>
        <w:rPr>
          <w:rtl/>
          <w:lang w:bidi="fa-IR"/>
        </w:rPr>
      </w:pPr>
      <w:bookmarkStart w:id="3" w:name="_Toc382997598"/>
      <w:r>
        <w:rPr>
          <w:rtl/>
          <w:lang w:bidi="fa-IR"/>
        </w:rPr>
        <w:t>شهوت جنسى</w:t>
      </w:r>
      <w:bookmarkEnd w:id="3"/>
    </w:p>
    <w:p w:rsidR="00B701F9" w:rsidRDefault="00B701F9" w:rsidP="00B701F9">
      <w:pPr>
        <w:pStyle w:val="libNormal"/>
        <w:rPr>
          <w:rtl/>
          <w:lang w:bidi="fa-IR"/>
        </w:rPr>
      </w:pPr>
      <w:r>
        <w:rPr>
          <w:rtl/>
          <w:lang w:bidi="fa-IR"/>
        </w:rPr>
        <w:t>و امّا دوم</w:t>
      </w:r>
      <w:r w:rsidR="0032689C">
        <w:rPr>
          <w:rtl/>
          <w:lang w:bidi="fa-IR"/>
        </w:rPr>
        <w:t xml:space="preserve">، </w:t>
      </w:r>
      <w:r>
        <w:rPr>
          <w:rtl/>
          <w:lang w:bidi="fa-IR"/>
        </w:rPr>
        <w:t>يعنى پيروى از شهوت فرج و افراط در آميزش</w:t>
      </w:r>
      <w:r w:rsidR="0032689C">
        <w:rPr>
          <w:rtl/>
          <w:lang w:bidi="fa-IR"/>
        </w:rPr>
        <w:t xml:space="preserve">، </w:t>
      </w:r>
      <w:r>
        <w:rPr>
          <w:rtl/>
          <w:lang w:bidi="fa-IR"/>
        </w:rPr>
        <w:t>شكّى نيست كه عقل را چنان مقهور و منكسوب مى كند كه همّت آدمى را مقصور بر تمتّع و بهره گيرى از زنان مى سازد</w:t>
      </w:r>
      <w:r w:rsidR="0032689C">
        <w:rPr>
          <w:rtl/>
          <w:lang w:bidi="fa-IR"/>
        </w:rPr>
        <w:t xml:space="preserve">، </w:t>
      </w:r>
      <w:r>
        <w:rPr>
          <w:rtl/>
          <w:lang w:bidi="fa-IR"/>
        </w:rPr>
        <w:t>و انسان را از سلوك راه آخرت محروم مى گرداند</w:t>
      </w:r>
      <w:r w:rsidR="0032689C">
        <w:rPr>
          <w:rtl/>
          <w:lang w:bidi="fa-IR"/>
        </w:rPr>
        <w:t xml:space="preserve">، </w:t>
      </w:r>
      <w:r>
        <w:rPr>
          <w:rtl/>
          <w:lang w:bidi="fa-IR"/>
        </w:rPr>
        <w:t>و بسا چنان چيره شود كه دين و ايمان را زايل نمايد و آدمى را به ارتكاب كارهاى زشت بكشاند</w:t>
      </w:r>
      <w:r w:rsidR="0032689C">
        <w:rPr>
          <w:rtl/>
          <w:lang w:bidi="fa-IR"/>
        </w:rPr>
        <w:t xml:space="preserve">، </w:t>
      </w:r>
      <w:r>
        <w:rPr>
          <w:rtl/>
          <w:lang w:bidi="fa-IR"/>
        </w:rPr>
        <w:t>و اگر قوه واهمه كسى بر او غالب باشد اين شهوت او را به عشق بهيمى گرفتار سازد و در نتيجه نيروى وهم</w:t>
      </w:r>
      <w:r w:rsidR="0032689C">
        <w:rPr>
          <w:rtl/>
          <w:lang w:bidi="fa-IR"/>
        </w:rPr>
        <w:t xml:space="preserve">، </w:t>
      </w:r>
      <w:r>
        <w:rPr>
          <w:rtl/>
          <w:lang w:bidi="fa-IR"/>
        </w:rPr>
        <w:t>عقل را در خدمت شهوت درآورد</w:t>
      </w:r>
      <w:r w:rsidR="0032689C">
        <w:rPr>
          <w:rtl/>
          <w:lang w:bidi="fa-IR"/>
        </w:rPr>
        <w:t xml:space="preserve">، </w:t>
      </w:r>
      <w:r>
        <w:rPr>
          <w:rtl/>
          <w:lang w:bidi="fa-IR"/>
        </w:rPr>
        <w:t>و حال آنكه خدا عقل را آفريده تا مُطاع باشد نه خدمتگزار شهوت</w:t>
      </w:r>
      <w:r w:rsidR="0032689C">
        <w:rPr>
          <w:rtl/>
          <w:lang w:bidi="fa-IR"/>
        </w:rPr>
        <w:t xml:space="preserve">. </w:t>
      </w:r>
      <w:r>
        <w:rPr>
          <w:rtl/>
          <w:lang w:bidi="fa-IR"/>
        </w:rPr>
        <w:t xml:space="preserve">و </w:t>
      </w:r>
      <w:r>
        <w:rPr>
          <w:rtl/>
          <w:lang w:bidi="fa-IR"/>
        </w:rPr>
        <w:lastRenderedPageBreak/>
        <w:t>اين بيمارى دلهائى است كه از محبّت خدا و از همّت هاى عالى خالى و بى نصيب است</w:t>
      </w:r>
      <w:r w:rsidR="0032689C">
        <w:rPr>
          <w:rtl/>
          <w:lang w:bidi="fa-IR"/>
        </w:rPr>
        <w:t xml:space="preserve">. </w:t>
      </w:r>
    </w:p>
    <w:p w:rsidR="00B701F9" w:rsidRDefault="00B701F9" w:rsidP="00B701F9">
      <w:pPr>
        <w:pStyle w:val="libNormal"/>
        <w:rPr>
          <w:rtl/>
          <w:lang w:bidi="fa-IR"/>
        </w:rPr>
      </w:pPr>
      <w:r>
        <w:rPr>
          <w:rtl/>
          <w:lang w:bidi="fa-IR"/>
        </w:rPr>
        <w:t>و بايد از مبادى شهوت يعنى فكر و نظر كردن درباره آن احتراز نمود</w:t>
      </w:r>
      <w:r w:rsidR="0032689C">
        <w:rPr>
          <w:rtl/>
          <w:lang w:bidi="fa-IR"/>
        </w:rPr>
        <w:t xml:space="preserve">، </w:t>
      </w:r>
      <w:r>
        <w:rPr>
          <w:rtl/>
          <w:lang w:bidi="fa-IR"/>
        </w:rPr>
        <w:t>زيرا اگر شهوت به هيجان آمد و استوار شد دفع آن دشوار است</w:t>
      </w:r>
      <w:r w:rsidR="0032689C">
        <w:rPr>
          <w:rtl/>
          <w:lang w:bidi="fa-IR"/>
        </w:rPr>
        <w:t xml:space="preserve">، </w:t>
      </w:r>
      <w:r>
        <w:rPr>
          <w:rtl/>
          <w:lang w:bidi="fa-IR"/>
        </w:rPr>
        <w:t>و همچنين است دوستى جاه و مال و مِلك و فرزند</w:t>
      </w:r>
      <w:r w:rsidR="0032689C">
        <w:rPr>
          <w:rtl/>
          <w:lang w:bidi="fa-IR"/>
        </w:rPr>
        <w:t xml:space="preserve">. </w:t>
      </w:r>
      <w:r>
        <w:rPr>
          <w:rtl/>
          <w:lang w:bidi="fa-IR"/>
        </w:rPr>
        <w:t>و مَثَل كسى كه آن را از همان آغاز انگيزش در هم شكند مانند كسى است كه عنان مركبى را از آغاز ورود به جائى به دست گيرد كه بازداشتن آن با كشيدن عنان آسان است</w:t>
      </w:r>
      <w:r w:rsidR="0032689C">
        <w:rPr>
          <w:rtl/>
          <w:lang w:bidi="fa-IR"/>
        </w:rPr>
        <w:t xml:space="preserve">، </w:t>
      </w:r>
      <w:r>
        <w:rPr>
          <w:rtl/>
          <w:lang w:bidi="fa-IR"/>
        </w:rPr>
        <w:t>و مَثَل كسى كه بخواهد شهوت را بعد از استحكام و ريشه دار شدن معالجه كند مانند كسى است كه آن چارپا را واگذارد تا داخل خانه شود و آنگاه دُم او را بگيرد و بخواهد از عقب بيرون كشد</w:t>
      </w:r>
      <w:r w:rsidR="0032689C">
        <w:rPr>
          <w:rtl/>
          <w:lang w:bidi="fa-IR"/>
        </w:rPr>
        <w:t xml:space="preserve">، </w:t>
      </w:r>
      <w:r>
        <w:rPr>
          <w:rtl/>
          <w:lang w:bidi="fa-IR"/>
        </w:rPr>
        <w:t>چه تفاوت بزرگى است بين اين دو حال از حيث آسانى و دشوارى</w:t>
      </w:r>
      <w:r w:rsidR="0032689C">
        <w:rPr>
          <w:rtl/>
          <w:lang w:bidi="fa-IR"/>
        </w:rPr>
        <w:t xml:space="preserve">. </w:t>
      </w:r>
      <w:r>
        <w:rPr>
          <w:rtl/>
          <w:lang w:bidi="fa-IR"/>
        </w:rPr>
        <w:t>پس احتراز و احتياط بايد در ابتداى كار باشد كه در اواخر جز با كوشش شديد كه نزديك به جان كندن است علاج نمى پذيرد</w:t>
      </w:r>
      <w:r w:rsidR="0032689C">
        <w:rPr>
          <w:rtl/>
          <w:lang w:bidi="fa-IR"/>
        </w:rPr>
        <w:t xml:space="preserve">. </w:t>
      </w:r>
    </w:p>
    <w:p w:rsidR="00B701F9" w:rsidRDefault="00B701F9" w:rsidP="00B701F9">
      <w:pPr>
        <w:pStyle w:val="libNormal"/>
        <w:rPr>
          <w:rtl/>
          <w:lang w:bidi="fa-IR"/>
        </w:rPr>
      </w:pPr>
      <w:r>
        <w:rPr>
          <w:rtl/>
          <w:lang w:bidi="fa-IR"/>
        </w:rPr>
        <w:t>و گاهى افراط اين شهوت گروهى را بر آن مى دارد كه غذاهاى مقوّى مى خورند تا نيروى بيشتر براى آميزش پيدا كنند</w:t>
      </w:r>
      <w:r w:rsidR="0032689C">
        <w:rPr>
          <w:rtl/>
          <w:lang w:bidi="fa-IR"/>
        </w:rPr>
        <w:t xml:space="preserve">، </w:t>
      </w:r>
      <w:r>
        <w:rPr>
          <w:rtl/>
          <w:lang w:bidi="fa-IR"/>
        </w:rPr>
        <w:t>اينان مانند كسانى هستند كه به چنگ درندگان گرفتار شده اند و در بعضى اوقات كه آن درندگان از ايشان غافل شوند حيله ها كنند تا آنها را به هيجان و حمله آورند</w:t>
      </w:r>
      <w:r w:rsidR="0032689C">
        <w:rPr>
          <w:rtl/>
          <w:lang w:bidi="fa-IR"/>
        </w:rPr>
        <w:t xml:space="preserve">، </w:t>
      </w:r>
      <w:r>
        <w:rPr>
          <w:rtl/>
          <w:lang w:bidi="fa-IR"/>
        </w:rPr>
        <w:t>و پس از تهييج و بر انگيختن آنها به علاج و اصلاح آنها پردازند</w:t>
      </w:r>
      <w:r w:rsidR="0032689C">
        <w:rPr>
          <w:rtl/>
          <w:lang w:bidi="fa-IR"/>
        </w:rPr>
        <w:t xml:space="preserve">. </w:t>
      </w:r>
    </w:p>
    <w:p w:rsidR="00B701F9" w:rsidRDefault="00B701F9" w:rsidP="00B701F9">
      <w:pPr>
        <w:pStyle w:val="libNormal"/>
        <w:rPr>
          <w:rtl/>
          <w:lang w:bidi="fa-IR"/>
        </w:rPr>
      </w:pPr>
      <w:r>
        <w:rPr>
          <w:rtl/>
          <w:lang w:bidi="fa-IR"/>
        </w:rPr>
        <w:t>به تجربه رسيده است كه كسى كه مطيع و منقاد اين شهوت گردد و در افزودن وسائل تهييج آن و تزويج زنان و تجديد آنان و تخيّل و نگريستن و خوردن غذاها و داروهاى محرّك بكوشد بدن او ضعيف و بيمار و عمرش ‍ كوتاه مى شود</w:t>
      </w:r>
      <w:r w:rsidR="0032689C">
        <w:rPr>
          <w:rtl/>
          <w:lang w:bidi="fa-IR"/>
        </w:rPr>
        <w:t xml:space="preserve">، </w:t>
      </w:r>
      <w:r>
        <w:rPr>
          <w:rtl/>
          <w:lang w:bidi="fa-IR"/>
        </w:rPr>
        <w:t xml:space="preserve">و افراط آن گاه به سقوط آن قوه و اختلال در قواى فكرى و فساد عقل منجر مى گردد - چنانكه در كتابهاى طبّى اثبات شده است - و آميزش براى </w:t>
      </w:r>
      <w:r>
        <w:rPr>
          <w:rtl/>
          <w:lang w:bidi="fa-IR"/>
        </w:rPr>
        <w:lastRenderedPageBreak/>
        <w:t>مغز از هر چيز زيانبارتر است</w:t>
      </w:r>
      <w:r w:rsidR="0032689C">
        <w:rPr>
          <w:rtl/>
          <w:lang w:bidi="fa-IR"/>
        </w:rPr>
        <w:t xml:space="preserve">، </w:t>
      </w:r>
      <w:r>
        <w:rPr>
          <w:rtl/>
          <w:lang w:bidi="fa-IR"/>
        </w:rPr>
        <w:t>زيرا جلب قسمتى از مواد منوى به آنجا مربوط است</w:t>
      </w:r>
      <w:r w:rsidR="0032689C">
        <w:rPr>
          <w:rtl/>
          <w:lang w:bidi="fa-IR"/>
        </w:rPr>
        <w:t xml:space="preserve">. </w:t>
      </w:r>
      <w:r>
        <w:rPr>
          <w:rtl/>
          <w:lang w:bidi="fa-IR"/>
        </w:rPr>
        <w:t>و از اين رو غزّالى اين شهوت را به عامل و كارگزار ظالمى تشبيه كرده كه پادشاه او را مطلق العنان كند و وى را از ظلم باز ندارد و او به تدريج همه اموال رعايا را بگيرد و آنها را به فقر وفاقه مبتلا سازد و آنان از گرسنگى و ناتوانى از تحصيل قوت و آذوقه خود هلاك شوند</w:t>
      </w:r>
      <w:r w:rsidR="0032689C">
        <w:rPr>
          <w:rtl/>
          <w:lang w:bidi="fa-IR"/>
        </w:rPr>
        <w:t xml:space="preserve">. </w:t>
      </w:r>
      <w:r>
        <w:rPr>
          <w:rtl/>
          <w:lang w:bidi="fa-IR"/>
        </w:rPr>
        <w:t>به همين گونه اگر عقل اين قوه را مقهور نكند و آن را بر راه اعتدال نگه ندارد همه موادِ مناسب و شايسته اى كه قوه غاذيه بايد آنها را بدل ما يتحلّل سازد به مصرف خود مى رساند و همه را منى مى سازد</w:t>
      </w:r>
      <w:r w:rsidR="0032689C">
        <w:rPr>
          <w:rtl/>
          <w:lang w:bidi="fa-IR"/>
        </w:rPr>
        <w:t xml:space="preserve">، </w:t>
      </w:r>
      <w:r>
        <w:rPr>
          <w:rtl/>
          <w:lang w:bidi="fa-IR"/>
        </w:rPr>
        <w:t>و همه اعضاء بى غذا مى مانند و ضعيف مى گردند و بدن به سرعت رو به فنا مى رود</w:t>
      </w:r>
      <w:r w:rsidR="0032689C">
        <w:rPr>
          <w:rtl/>
          <w:lang w:bidi="fa-IR"/>
        </w:rPr>
        <w:t xml:space="preserve">. </w:t>
      </w:r>
      <w:r>
        <w:rPr>
          <w:rtl/>
          <w:lang w:bidi="fa-IR"/>
        </w:rPr>
        <w:t>امّا اگر شهوت مطيع عقل باشد و به امر و نهى آن گردن نهد همچون عامل و كارگزارى است كه از روى عدل و مروت ماليات مى ستاند و آن را صرف مملكت و حفظ مرزها و اصلاح پلها و ديگر نيازهاى كشور مى كند و بقيّه اموال رعيّت براى خودشان مى ماند و صرف آذوقه و ساير مايحتاج زندگيشان مى شود</w:t>
      </w:r>
      <w:r w:rsidR="0032689C">
        <w:rPr>
          <w:rtl/>
          <w:lang w:bidi="fa-IR"/>
        </w:rPr>
        <w:t xml:space="preserve">. </w:t>
      </w:r>
    </w:p>
    <w:p w:rsidR="00B701F9" w:rsidRDefault="00B701F9" w:rsidP="00B701F9">
      <w:pPr>
        <w:pStyle w:val="libNormal"/>
        <w:rPr>
          <w:rtl/>
          <w:lang w:bidi="fa-IR"/>
        </w:rPr>
      </w:pPr>
      <w:r>
        <w:rPr>
          <w:rtl/>
          <w:lang w:bidi="fa-IR"/>
        </w:rPr>
        <w:t>و دليل بزرگىِ آفت اين شهوت و مقتضى هلاك دين و دنيا بودن آن</w:t>
      </w:r>
      <w:r w:rsidR="0032689C">
        <w:rPr>
          <w:rtl/>
          <w:lang w:bidi="fa-IR"/>
        </w:rPr>
        <w:t xml:space="preserve">، </w:t>
      </w:r>
      <w:r>
        <w:rPr>
          <w:rtl/>
          <w:lang w:bidi="fa-IR"/>
        </w:rPr>
        <w:t>اگر از حدّ اعتدال بگذرد</w:t>
      </w:r>
      <w:r w:rsidR="0032689C">
        <w:rPr>
          <w:rtl/>
          <w:lang w:bidi="fa-IR"/>
        </w:rPr>
        <w:t xml:space="preserve">، </w:t>
      </w:r>
      <w:r>
        <w:rPr>
          <w:rtl/>
          <w:lang w:bidi="fa-IR"/>
        </w:rPr>
        <w:t>اخبارى است كه در ذمّ آن وارد شده 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در يكى از دعاهاى خود چنين مى گويد</w:t>
      </w:r>
      <w:r w:rsidR="00CD2806">
        <w:rPr>
          <w:rtl/>
          <w:lang w:bidi="fa-IR"/>
        </w:rPr>
        <w:t xml:space="preserve"> : </w:t>
      </w:r>
      <w:r>
        <w:rPr>
          <w:rtl/>
          <w:lang w:bidi="fa-IR"/>
        </w:rPr>
        <w:t>«خدايا از شرّ گوش و چشم و دل و شرّ منى خود به تو پناه مى برم»</w:t>
      </w:r>
      <w:r w:rsidR="0032689C">
        <w:rPr>
          <w:rtl/>
          <w:lang w:bidi="fa-IR"/>
        </w:rPr>
        <w:t xml:space="preserve">. </w:t>
      </w:r>
      <w:r>
        <w:rPr>
          <w:rtl/>
          <w:lang w:bidi="fa-IR"/>
        </w:rPr>
        <w:t>و روايت است كه «وقتى آلت شهوت جنسى برخاست دو ثلث عقل مى رود»</w:t>
      </w:r>
      <w:r w:rsidR="0032689C">
        <w:rPr>
          <w:rtl/>
          <w:lang w:bidi="fa-IR"/>
        </w:rPr>
        <w:t xml:space="preserve">. </w:t>
      </w:r>
      <w:r>
        <w:rPr>
          <w:rtl/>
          <w:lang w:bidi="fa-IR"/>
        </w:rPr>
        <w:t>و در تفسير قول خداى تعالى</w:t>
      </w:r>
      <w:r w:rsidR="00CD2806">
        <w:rPr>
          <w:rtl/>
          <w:lang w:bidi="fa-IR"/>
        </w:rPr>
        <w:t xml:space="preserve"> : </w:t>
      </w:r>
    </w:p>
    <w:p w:rsidR="00B701F9" w:rsidRDefault="00B701F9" w:rsidP="00B701F9">
      <w:pPr>
        <w:pStyle w:val="libNormal"/>
        <w:rPr>
          <w:rtl/>
          <w:lang w:bidi="fa-IR"/>
        </w:rPr>
      </w:pPr>
      <w:r w:rsidRPr="00083274">
        <w:rPr>
          <w:rStyle w:val="libAieChar"/>
          <w:rtl/>
        </w:rPr>
        <w:t xml:space="preserve"> «و من شرّ غاسق إ ذا وقب»</w:t>
      </w:r>
      <w:r>
        <w:rPr>
          <w:rtl/>
          <w:lang w:bidi="fa-IR"/>
        </w:rPr>
        <w:t xml:space="preserve"> (فلق</w:t>
      </w:r>
      <w:r w:rsidR="0032689C">
        <w:rPr>
          <w:rtl/>
          <w:lang w:bidi="fa-IR"/>
        </w:rPr>
        <w:t xml:space="preserve">، </w:t>
      </w:r>
      <w:r>
        <w:rPr>
          <w:rtl/>
          <w:lang w:bidi="fa-IR"/>
        </w:rPr>
        <w:t>3)</w:t>
      </w:r>
      <w:r w:rsidR="0032689C">
        <w:rPr>
          <w:rtl/>
          <w:lang w:bidi="fa-IR"/>
        </w:rPr>
        <w:t xml:space="preserve">. </w:t>
      </w:r>
    </w:p>
    <w:p w:rsidR="00B701F9" w:rsidRDefault="00B701F9" w:rsidP="00B701F9">
      <w:pPr>
        <w:pStyle w:val="libNormal"/>
        <w:rPr>
          <w:rtl/>
          <w:lang w:bidi="fa-IR"/>
        </w:rPr>
      </w:pPr>
      <w:r>
        <w:rPr>
          <w:rtl/>
          <w:lang w:bidi="fa-IR"/>
        </w:rPr>
        <w:t>«و از شرّ شب (يا هر تاريكى) وقتى فرا گيرد»</w:t>
      </w:r>
      <w:r w:rsidR="0032689C">
        <w:rPr>
          <w:rtl/>
          <w:lang w:bidi="fa-IR"/>
        </w:rPr>
        <w:t xml:space="preserve">. </w:t>
      </w:r>
    </w:p>
    <w:p w:rsidR="00B701F9" w:rsidRDefault="00B701F9" w:rsidP="00B701F9">
      <w:pPr>
        <w:pStyle w:val="libNormal"/>
        <w:rPr>
          <w:rtl/>
          <w:lang w:bidi="fa-IR"/>
        </w:rPr>
      </w:pPr>
      <w:r>
        <w:rPr>
          <w:rtl/>
          <w:lang w:bidi="fa-IR"/>
        </w:rPr>
        <w:t>چنين روايت شده است كه</w:t>
      </w:r>
      <w:r w:rsidR="00CD2806">
        <w:rPr>
          <w:rtl/>
          <w:lang w:bidi="fa-IR"/>
        </w:rPr>
        <w:t xml:space="preserve"> : </w:t>
      </w:r>
      <w:r>
        <w:rPr>
          <w:rtl/>
          <w:lang w:bidi="fa-IR"/>
        </w:rPr>
        <w:t>از شرّ آن آلت وقتى كه برخيزد</w:t>
      </w:r>
      <w:r w:rsidR="0032689C">
        <w:rPr>
          <w:rtl/>
          <w:lang w:bidi="fa-IR"/>
        </w:rPr>
        <w:t xml:space="preserve">. </w:t>
      </w:r>
      <w:r>
        <w:rPr>
          <w:rtl/>
          <w:lang w:bidi="fa-IR"/>
        </w:rPr>
        <w:t xml:space="preserve">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«زنان دامهاى شيطانند»</w:t>
      </w:r>
      <w:r w:rsidR="0032689C">
        <w:rPr>
          <w:rtl/>
          <w:lang w:bidi="fa-IR"/>
        </w:rPr>
        <w:t xml:space="preserve">. </w:t>
      </w:r>
      <w:r>
        <w:rPr>
          <w:rtl/>
          <w:lang w:bidi="fa-IR"/>
        </w:rPr>
        <w:t>و فرمود</w:t>
      </w:r>
      <w:r w:rsidR="00CD2806">
        <w:rPr>
          <w:rtl/>
          <w:lang w:bidi="fa-IR"/>
        </w:rPr>
        <w:t xml:space="preserve"> : </w:t>
      </w:r>
      <w:r>
        <w:rPr>
          <w:rtl/>
          <w:lang w:bidi="fa-IR"/>
        </w:rPr>
        <w:t xml:space="preserve">«خدا هيچ پيغمبرى از </w:t>
      </w:r>
      <w:r>
        <w:rPr>
          <w:rtl/>
          <w:lang w:bidi="fa-IR"/>
        </w:rPr>
        <w:lastRenderedPageBreak/>
        <w:t>گذشتگان را برنينگيخت مگر اينكه ابليس اميد داشت كه او را به مهلكه زنان بيفكند</w:t>
      </w:r>
      <w:r w:rsidR="0032689C">
        <w:rPr>
          <w:rtl/>
          <w:lang w:bidi="fa-IR"/>
        </w:rPr>
        <w:t xml:space="preserve">، </w:t>
      </w:r>
      <w:r>
        <w:rPr>
          <w:rtl/>
          <w:lang w:bidi="fa-IR"/>
        </w:rPr>
        <w:t>و من از هيچ چيز چنان نمى ترسم كه از اين»</w:t>
      </w:r>
      <w:r w:rsidRPr="0032689C">
        <w:rPr>
          <w:rStyle w:val="libFootnotenumChar"/>
          <w:rtl/>
        </w:rPr>
        <w:t>(3)</w:t>
      </w:r>
      <w:r w:rsidR="0032689C">
        <w:rPr>
          <w:rtl/>
          <w:lang w:bidi="fa-IR"/>
        </w:rPr>
        <w:t xml:space="preserve">. </w:t>
      </w:r>
      <w:r>
        <w:rPr>
          <w:rtl/>
          <w:lang w:bidi="fa-IR"/>
        </w:rPr>
        <w:t>و فرمود</w:t>
      </w:r>
      <w:r w:rsidR="00CD2806">
        <w:rPr>
          <w:rtl/>
          <w:lang w:bidi="fa-IR"/>
        </w:rPr>
        <w:t xml:space="preserve"> : </w:t>
      </w:r>
      <w:r>
        <w:rPr>
          <w:rtl/>
          <w:lang w:bidi="fa-IR"/>
        </w:rPr>
        <w:t>«از فتنه دنيا و فتنه زنان بپرهيزيد و اول فتنه بنى اسرائيل از ناحيه زنان بود»</w:t>
      </w:r>
      <w:r w:rsidR="0032689C">
        <w:rPr>
          <w:rtl/>
          <w:lang w:bidi="fa-IR"/>
        </w:rPr>
        <w:t xml:space="preserve">. </w:t>
      </w:r>
      <w:r>
        <w:rPr>
          <w:rtl/>
          <w:lang w:bidi="fa-IR"/>
        </w:rPr>
        <w:t>و روايت است كه</w:t>
      </w:r>
      <w:r w:rsidR="00CD2806">
        <w:rPr>
          <w:rtl/>
          <w:lang w:bidi="fa-IR"/>
        </w:rPr>
        <w:t xml:space="preserve"> : </w:t>
      </w:r>
      <w:r>
        <w:rPr>
          <w:rtl/>
          <w:lang w:bidi="fa-IR"/>
        </w:rPr>
        <w:t xml:space="preserve">«شيطان به موسى </w:t>
      </w:r>
      <w:r w:rsidR="00083274" w:rsidRPr="00083274">
        <w:rPr>
          <w:rStyle w:val="libAlaemChar"/>
          <w:rtl/>
        </w:rPr>
        <w:t>عليه‌السلام</w:t>
      </w:r>
      <w:r>
        <w:rPr>
          <w:rtl/>
          <w:lang w:bidi="fa-IR"/>
        </w:rPr>
        <w:t xml:space="preserve"> گفت</w:t>
      </w:r>
      <w:r w:rsidR="00CD2806">
        <w:rPr>
          <w:rtl/>
          <w:lang w:bidi="fa-IR"/>
        </w:rPr>
        <w:t xml:space="preserve"> : </w:t>
      </w:r>
      <w:r>
        <w:rPr>
          <w:rtl/>
          <w:lang w:bidi="fa-IR"/>
        </w:rPr>
        <w:t>با زن بيگانه در خلوت منشين</w:t>
      </w:r>
      <w:r w:rsidR="0032689C">
        <w:rPr>
          <w:rtl/>
          <w:lang w:bidi="fa-IR"/>
        </w:rPr>
        <w:t xml:space="preserve">، </w:t>
      </w:r>
      <w:r>
        <w:rPr>
          <w:rtl/>
          <w:lang w:bidi="fa-IR"/>
        </w:rPr>
        <w:t>كه هيچ مردى با زن نامحرم خلوت نكند مگر اينكه من خود - نه يارانم - سومى آنها خواهم بود تا او را به فتنه اندازم»</w:t>
      </w:r>
      <w:r w:rsidR="0032689C">
        <w:rPr>
          <w:rtl/>
          <w:lang w:bidi="fa-IR"/>
        </w:rPr>
        <w:t xml:space="preserve">. </w:t>
      </w:r>
      <w:r>
        <w:rPr>
          <w:rtl/>
          <w:lang w:bidi="fa-IR"/>
        </w:rPr>
        <w:t>و نيز روايت شده كه</w:t>
      </w:r>
      <w:r w:rsidR="00CD2806">
        <w:rPr>
          <w:rtl/>
          <w:lang w:bidi="fa-IR"/>
        </w:rPr>
        <w:t xml:space="preserve"> : </w:t>
      </w:r>
      <w:r>
        <w:rPr>
          <w:rtl/>
          <w:lang w:bidi="fa-IR"/>
        </w:rPr>
        <w:t>«شيطان گفت زن نصف سپاه من است</w:t>
      </w:r>
      <w:r w:rsidR="0032689C">
        <w:rPr>
          <w:rtl/>
          <w:lang w:bidi="fa-IR"/>
        </w:rPr>
        <w:t xml:space="preserve">، </w:t>
      </w:r>
      <w:r>
        <w:rPr>
          <w:rtl/>
          <w:lang w:bidi="fa-IR"/>
        </w:rPr>
        <w:t>و آن تيرى است براى من كه به هر جا مى افكنم خطا نمى شود</w:t>
      </w:r>
      <w:r w:rsidR="0032689C">
        <w:rPr>
          <w:rtl/>
          <w:lang w:bidi="fa-IR"/>
        </w:rPr>
        <w:t xml:space="preserve">، </w:t>
      </w:r>
      <w:r>
        <w:rPr>
          <w:rtl/>
          <w:lang w:bidi="fa-IR"/>
        </w:rPr>
        <w:t>و زن محرم اسرار من و فرستاده من در حاجات من است»</w:t>
      </w:r>
      <w:r w:rsidR="0032689C">
        <w:rPr>
          <w:rtl/>
          <w:lang w:bidi="fa-IR"/>
        </w:rPr>
        <w:t xml:space="preserve">. </w:t>
      </w:r>
      <w:r>
        <w:rPr>
          <w:rtl/>
          <w:lang w:bidi="fa-IR"/>
        </w:rPr>
        <w:t>و شكّى نيست كه اگر اين شهوت نبود زنان بر مردان تسلّط نمى يافتند</w:t>
      </w:r>
      <w:r w:rsidR="0032689C">
        <w:rPr>
          <w:rtl/>
          <w:lang w:bidi="fa-IR"/>
        </w:rPr>
        <w:t xml:space="preserve">. </w:t>
      </w:r>
    </w:p>
    <w:p w:rsidR="00B701F9" w:rsidRDefault="00B701F9" w:rsidP="00B701F9">
      <w:pPr>
        <w:pStyle w:val="libNormal"/>
        <w:rPr>
          <w:rtl/>
          <w:lang w:bidi="fa-IR"/>
        </w:rPr>
      </w:pPr>
      <w:r>
        <w:rPr>
          <w:rtl/>
          <w:lang w:bidi="fa-IR"/>
        </w:rPr>
        <w:t>پس با دليل عقلى و نقلى روشن و آشكار است كه</w:t>
      </w:r>
      <w:r w:rsidR="00CD2806">
        <w:rPr>
          <w:rtl/>
          <w:lang w:bidi="fa-IR"/>
        </w:rPr>
        <w:t xml:space="preserve"> : </w:t>
      </w:r>
      <w:r>
        <w:rPr>
          <w:rtl/>
          <w:lang w:bidi="fa-IR"/>
        </w:rPr>
        <w:t>افراط در اين شهوت و آميزش زياد مذموم است</w:t>
      </w:r>
      <w:r w:rsidR="0032689C">
        <w:rPr>
          <w:rtl/>
          <w:lang w:bidi="fa-IR"/>
        </w:rPr>
        <w:t xml:space="preserve">. </w:t>
      </w:r>
      <w:r>
        <w:rPr>
          <w:rtl/>
          <w:lang w:bidi="fa-IR"/>
        </w:rPr>
        <w:t xml:space="preserve">هان تا مغرور نگردى به اينكه رسول خدا </w:t>
      </w:r>
      <w:r w:rsidR="00B30411" w:rsidRPr="00B30411">
        <w:rPr>
          <w:rStyle w:val="libAlaemChar"/>
          <w:rtl/>
        </w:rPr>
        <w:t>صلى‌الله‌عليه‌وآله‌</w:t>
      </w:r>
      <w:r>
        <w:rPr>
          <w:rtl/>
          <w:lang w:bidi="fa-IR"/>
        </w:rPr>
        <w:t xml:space="preserve"> زنان بسيار داشت</w:t>
      </w:r>
      <w:r w:rsidR="0032689C">
        <w:rPr>
          <w:rtl/>
          <w:lang w:bidi="fa-IR"/>
        </w:rPr>
        <w:t xml:space="preserve">، </w:t>
      </w:r>
      <w:r>
        <w:rPr>
          <w:rtl/>
          <w:lang w:bidi="fa-IR"/>
        </w:rPr>
        <w:t>كه همه آنچه در دنياست نمى توانست دل او را به خود مشغول دارد</w:t>
      </w:r>
      <w:r w:rsidR="0032689C">
        <w:rPr>
          <w:rtl/>
          <w:lang w:bidi="fa-IR"/>
        </w:rPr>
        <w:t xml:space="preserve">. </w:t>
      </w:r>
      <w:r>
        <w:rPr>
          <w:rtl/>
          <w:lang w:bidi="fa-IR"/>
        </w:rPr>
        <w:t>او در محبّت خدا چنان مستغرق بود كه بيم آن مى رفت كه دلش از شوق الهى آتش بگيرد و از آنجا به كالبدش ‍ سرايت كند</w:t>
      </w:r>
      <w:r w:rsidR="0032689C">
        <w:rPr>
          <w:rtl/>
          <w:lang w:bidi="fa-IR"/>
        </w:rPr>
        <w:t xml:space="preserve">، </w:t>
      </w:r>
      <w:r>
        <w:rPr>
          <w:rtl/>
          <w:lang w:bidi="fa-IR"/>
        </w:rPr>
        <w:t>و از اين جهت زنان متعدّد خواست و جان شريف خويش را به آنان مشغول مى ساخت تا اندكى التفات به دنيا پيدا كند و كثرت استغراق به مفارقت روح از بدن نينجامد</w:t>
      </w:r>
      <w:r w:rsidR="0032689C">
        <w:rPr>
          <w:rtl/>
          <w:lang w:bidi="fa-IR"/>
        </w:rPr>
        <w:t xml:space="preserve">، </w:t>
      </w:r>
      <w:r>
        <w:rPr>
          <w:rtl/>
          <w:lang w:bidi="fa-IR"/>
        </w:rPr>
        <w:t>و از اين رو وقتى شوق خدا در كانون سينه اش ‍ افروخته مى شد و در درياى حُبّ و اُنس فرو مى رفت دست بر پاى عايشه مى زد و مى فرمود</w:t>
      </w:r>
      <w:r w:rsidR="00CD2806">
        <w:rPr>
          <w:rtl/>
          <w:lang w:bidi="fa-IR"/>
        </w:rPr>
        <w:t xml:space="preserve"> : </w:t>
      </w:r>
      <w:r w:rsidRPr="00CD2806">
        <w:rPr>
          <w:rStyle w:val="libHadeesChar"/>
          <w:rtl/>
          <w:lang w:bidi="fa-IR"/>
        </w:rPr>
        <w:t>«كلّمينى و اشغلينى يا حميرا»</w:t>
      </w:r>
      <w:r>
        <w:rPr>
          <w:rtl/>
          <w:lang w:bidi="fa-IR"/>
        </w:rPr>
        <w:t xml:space="preserve"> «اى عايشه ! با من سخن گوى و مرا مشغول كن»</w:t>
      </w:r>
      <w:r w:rsidR="0032689C">
        <w:rPr>
          <w:rtl/>
          <w:lang w:bidi="fa-IR"/>
        </w:rPr>
        <w:t xml:space="preserve">. </w:t>
      </w:r>
      <w:r>
        <w:rPr>
          <w:rtl/>
          <w:lang w:bidi="fa-IR"/>
        </w:rPr>
        <w:t xml:space="preserve">و وى با سخن خود پيامبر </w:t>
      </w:r>
      <w:r w:rsidR="00B30411" w:rsidRPr="00B30411">
        <w:rPr>
          <w:rStyle w:val="libAlaemChar"/>
          <w:rtl/>
        </w:rPr>
        <w:t>صلى‌الله‌عليه‌وآله‌</w:t>
      </w:r>
      <w:r>
        <w:rPr>
          <w:rtl/>
          <w:lang w:bidi="fa-IR"/>
        </w:rPr>
        <w:t xml:space="preserve"> را از آن حال عظيم كه قالب تن تاب تحمّل آن را ندارد مشغول مى ساخت</w:t>
      </w:r>
      <w:r w:rsidR="0032689C">
        <w:rPr>
          <w:rtl/>
          <w:lang w:bidi="fa-IR"/>
        </w:rPr>
        <w:t xml:space="preserve">. </w:t>
      </w:r>
    </w:p>
    <w:p w:rsidR="00B701F9" w:rsidRDefault="00B701F9" w:rsidP="00B701F9">
      <w:pPr>
        <w:pStyle w:val="libNormal"/>
        <w:rPr>
          <w:rtl/>
          <w:lang w:bidi="fa-IR"/>
        </w:rPr>
      </w:pPr>
      <w:r>
        <w:rPr>
          <w:rtl/>
          <w:lang w:bidi="fa-IR"/>
        </w:rPr>
        <w:lastRenderedPageBreak/>
        <w:t>لكن از آنجا كه طبيعت و جبلّت او اُنس به خدا بود و التفات او به خلق عارضى بود و براى مدارا با بدن و حفظ حيات خود را به آن وا مى داشت</w:t>
      </w:r>
      <w:r w:rsidR="0032689C">
        <w:rPr>
          <w:rtl/>
          <w:lang w:bidi="fa-IR"/>
        </w:rPr>
        <w:t xml:space="preserve">، </w:t>
      </w:r>
      <w:r>
        <w:rPr>
          <w:rtl/>
          <w:lang w:bidi="fa-IR"/>
        </w:rPr>
        <w:t>هنگامى كه مجالست وى با آنان به طول مى انجاميد دلتنگ مى شد و شكيبائى در او نمى ماند و مى فرمود</w:t>
      </w:r>
      <w:r w:rsidR="00CD2806">
        <w:rPr>
          <w:rtl/>
          <w:lang w:bidi="fa-IR"/>
        </w:rPr>
        <w:t xml:space="preserve"> : </w:t>
      </w:r>
      <w:r w:rsidRPr="00CD2806">
        <w:rPr>
          <w:rStyle w:val="libHadeesChar"/>
          <w:rtl/>
          <w:lang w:bidi="fa-IR"/>
        </w:rPr>
        <w:t>«ارحنا يا بلال !»</w:t>
      </w:r>
      <w:r>
        <w:rPr>
          <w:rtl/>
          <w:lang w:bidi="fa-IR"/>
        </w:rPr>
        <w:t xml:space="preserve"> «اى بلال ! ما را آسوده كن (اذان بگوى») تا به حالتى كه دوست مى داشت باز گردد</w:t>
      </w:r>
      <w:r w:rsidR="0032689C">
        <w:rPr>
          <w:rtl/>
          <w:lang w:bidi="fa-IR"/>
        </w:rPr>
        <w:t xml:space="preserve">. </w:t>
      </w:r>
      <w:r>
        <w:rPr>
          <w:rtl/>
          <w:lang w:bidi="fa-IR"/>
        </w:rPr>
        <w:t>و انسان ضعيف العقل از فهم اين حال معذور است</w:t>
      </w:r>
      <w:r w:rsidR="0032689C">
        <w:rPr>
          <w:rtl/>
          <w:lang w:bidi="fa-IR"/>
        </w:rPr>
        <w:t xml:space="preserve">، </w:t>
      </w:r>
      <w:r>
        <w:rPr>
          <w:rtl/>
          <w:lang w:bidi="fa-IR"/>
        </w:rPr>
        <w:t xml:space="preserve">كه افهام از آگاهى بر اسرار كارهاى او قاصر است </w:t>
      </w:r>
      <w:r w:rsidRPr="0032689C">
        <w:rPr>
          <w:rStyle w:val="libFootnotenumChar"/>
          <w:rtl/>
        </w:rPr>
        <w:t>(4)</w:t>
      </w:r>
      <w:r w:rsidR="0032689C">
        <w:rPr>
          <w:rtl/>
          <w:lang w:bidi="fa-IR"/>
        </w:rPr>
        <w:t xml:space="preserve">. </w:t>
      </w:r>
    </w:p>
    <w:p w:rsidR="00B701F9" w:rsidRDefault="00B701F9" w:rsidP="00B701F9">
      <w:pPr>
        <w:pStyle w:val="libNormal"/>
        <w:rPr>
          <w:rtl/>
          <w:lang w:bidi="fa-IR"/>
        </w:rPr>
      </w:pPr>
      <w:r>
        <w:rPr>
          <w:rtl/>
          <w:lang w:bidi="fa-IR"/>
        </w:rPr>
        <w:t>امّا معالجه افراط اين شهوت - بعد از ياد آورى مفاسد مذكور آن - اين است كه بايد قّوه شهوت را با گرسنگى ضعيف ساخت و از آنچه باعث هيجان آن مى شود از قبيل تخيّل و تصوّر زنان و نگاه كردن و سخن گفتن و خلوت با آنان احتراز كرد كه قويترين سبب تحريك و هيجان اين شهوت نگريستن و خلوت كردن است</w:t>
      </w:r>
      <w:r w:rsidR="0032689C">
        <w:rPr>
          <w:rtl/>
          <w:lang w:bidi="fa-IR"/>
        </w:rPr>
        <w:t xml:space="preserve">، </w:t>
      </w:r>
      <w:r>
        <w:rPr>
          <w:rtl/>
          <w:lang w:bidi="fa-IR"/>
        </w:rPr>
        <w:t>و از اين جهت خداى تعالى فرمود</w:t>
      </w:r>
      <w:r w:rsidR="00CD2806">
        <w:rPr>
          <w:rtl/>
          <w:lang w:bidi="fa-IR"/>
        </w:rPr>
        <w:t xml:space="preserve"> : </w:t>
      </w:r>
    </w:p>
    <w:p w:rsidR="00B701F9" w:rsidRDefault="00B701F9" w:rsidP="00B701F9">
      <w:pPr>
        <w:pStyle w:val="libNormal"/>
        <w:rPr>
          <w:rtl/>
          <w:lang w:bidi="fa-IR"/>
        </w:rPr>
      </w:pPr>
      <w:r w:rsidRPr="00083274">
        <w:rPr>
          <w:rStyle w:val="libAieChar"/>
          <w:rtl/>
        </w:rPr>
        <w:t xml:space="preserve"> «قل للمؤمنين يغضوا من ابصارهم»</w:t>
      </w:r>
      <w:r>
        <w:rPr>
          <w:rtl/>
          <w:lang w:bidi="fa-IR"/>
        </w:rPr>
        <w:t xml:space="preserve"> (نور</w:t>
      </w:r>
      <w:r w:rsidR="0032689C">
        <w:rPr>
          <w:rtl/>
          <w:lang w:bidi="fa-IR"/>
        </w:rPr>
        <w:t xml:space="preserve">، </w:t>
      </w:r>
      <w:r>
        <w:rPr>
          <w:rtl/>
          <w:lang w:bidi="fa-IR"/>
        </w:rPr>
        <w:t>30)</w:t>
      </w:r>
      <w:r w:rsidR="0032689C">
        <w:rPr>
          <w:rtl/>
          <w:lang w:bidi="fa-IR"/>
        </w:rPr>
        <w:t xml:space="preserve">. </w:t>
      </w:r>
    </w:p>
    <w:p w:rsidR="00B701F9" w:rsidRDefault="00B701F9" w:rsidP="00B701F9">
      <w:pPr>
        <w:pStyle w:val="libNormal"/>
        <w:rPr>
          <w:rtl/>
          <w:lang w:bidi="fa-IR"/>
        </w:rPr>
      </w:pPr>
      <w:r>
        <w:rPr>
          <w:rtl/>
          <w:lang w:bidi="fa-IR"/>
        </w:rPr>
        <w:t>«به مؤمنان بگو كه ديدگان خويش باز گيرند»</w:t>
      </w:r>
      <w:r w:rsidR="0032689C">
        <w:rPr>
          <w:rtl/>
          <w:lang w:bidi="fa-IR"/>
        </w:rPr>
        <w:t xml:space="preserve">. </w:t>
      </w:r>
    </w:p>
    <w:p w:rsidR="00B701F9" w:rsidRDefault="00B701F9" w:rsidP="00B701F9">
      <w:pPr>
        <w:pStyle w:val="libNormal"/>
        <w:rPr>
          <w:rtl/>
          <w:lang w:bidi="fa-IR"/>
        </w:rPr>
      </w:pPr>
      <w:r>
        <w:rPr>
          <w:rtl/>
          <w:lang w:bidi="fa-IR"/>
        </w:rPr>
        <w:t xml:space="preserve">و پيامبر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«النظرة سهم مسموم من سهام ابليس فمن تركها خوفا من اللّه تعالى اءعطاه اللّه ايمانا يجد حلاوته فى قلبه»</w:t>
      </w:r>
      <w:r w:rsidR="0032689C">
        <w:rPr>
          <w:rtl/>
          <w:lang w:bidi="fa-IR"/>
        </w:rPr>
        <w:t xml:space="preserve">. </w:t>
      </w:r>
    </w:p>
    <w:p w:rsidR="00B701F9" w:rsidRDefault="00B701F9" w:rsidP="00B701F9">
      <w:pPr>
        <w:pStyle w:val="libNormal"/>
        <w:rPr>
          <w:rtl/>
          <w:lang w:bidi="fa-IR"/>
        </w:rPr>
      </w:pPr>
      <w:r>
        <w:rPr>
          <w:rtl/>
          <w:lang w:bidi="fa-IR"/>
        </w:rPr>
        <w:t>«نظر كردن تير زهر آلودى است از تيرهاى شيطان</w:t>
      </w:r>
      <w:r w:rsidR="0032689C">
        <w:rPr>
          <w:rtl/>
          <w:lang w:bidi="fa-IR"/>
        </w:rPr>
        <w:t xml:space="preserve">، </w:t>
      </w:r>
      <w:r>
        <w:rPr>
          <w:rtl/>
          <w:lang w:bidi="fa-IR"/>
        </w:rPr>
        <w:t>پس هر كه خود را از بيم خداى تعالى از آن نگاه دارد خداوند ايمانى به او عطا فرمايد كه شيرينى آن را در دل خود بيابد»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«لكلّ عضو من اءعضاء ابن آدم حظّ من الزّنا</w:t>
      </w:r>
      <w:r w:rsidR="0032689C">
        <w:rPr>
          <w:rStyle w:val="libHadeesChar"/>
          <w:rtl/>
          <w:lang w:bidi="fa-IR"/>
        </w:rPr>
        <w:t xml:space="preserve">، </w:t>
      </w:r>
      <w:r w:rsidRPr="00CD2806">
        <w:rPr>
          <w:rStyle w:val="libHadeesChar"/>
          <w:rtl/>
          <w:lang w:bidi="fa-IR"/>
        </w:rPr>
        <w:t>فالعينان تزنيان و زنا هما النّظر»</w:t>
      </w:r>
      <w:r w:rsidR="0032689C">
        <w:rPr>
          <w:rtl/>
          <w:lang w:bidi="fa-IR"/>
        </w:rPr>
        <w:t xml:space="preserve">. </w:t>
      </w:r>
    </w:p>
    <w:p w:rsidR="00B701F9" w:rsidRDefault="00B701F9" w:rsidP="00B701F9">
      <w:pPr>
        <w:pStyle w:val="libNormal"/>
        <w:rPr>
          <w:rtl/>
          <w:lang w:bidi="fa-IR"/>
        </w:rPr>
      </w:pPr>
      <w:r>
        <w:rPr>
          <w:rtl/>
          <w:lang w:bidi="fa-IR"/>
        </w:rPr>
        <w:lastRenderedPageBreak/>
        <w:t>«براى هر عضوى از اعضاء آدمى بهره اى از زناست</w:t>
      </w:r>
      <w:r w:rsidR="0032689C">
        <w:rPr>
          <w:rtl/>
          <w:lang w:bidi="fa-IR"/>
        </w:rPr>
        <w:t xml:space="preserve">، </w:t>
      </w:r>
      <w:r>
        <w:rPr>
          <w:rtl/>
          <w:lang w:bidi="fa-IR"/>
        </w:rPr>
        <w:t>چشم ها نيز زنا مى كنند و زناى آنها نگريستن است»</w:t>
      </w:r>
      <w:r w:rsidR="0032689C">
        <w:rPr>
          <w:rtl/>
          <w:lang w:bidi="fa-IR"/>
        </w:rPr>
        <w:t xml:space="preserve">. </w:t>
      </w:r>
      <w:r>
        <w:rPr>
          <w:rtl/>
          <w:lang w:bidi="fa-IR"/>
        </w:rPr>
        <w:t>و فرمود</w:t>
      </w:r>
      <w:r w:rsidR="00CD2806">
        <w:rPr>
          <w:rtl/>
          <w:lang w:bidi="fa-IR"/>
        </w:rPr>
        <w:t xml:space="preserve"> : </w:t>
      </w:r>
      <w:r>
        <w:rPr>
          <w:rtl/>
          <w:lang w:bidi="fa-IR"/>
        </w:rPr>
        <w:t>«به خانه زنانى كه شوهرشان غايب است نرويد كه شيطان همچون خون در هر يك از شما جريان دارد»</w:t>
      </w:r>
      <w:r w:rsidR="0032689C">
        <w:rPr>
          <w:rtl/>
          <w:lang w:bidi="fa-IR"/>
        </w:rPr>
        <w:t xml:space="preserve">. </w:t>
      </w:r>
    </w:p>
    <w:p w:rsidR="00B701F9" w:rsidRDefault="00B701F9" w:rsidP="00B701F9">
      <w:pPr>
        <w:pStyle w:val="libNormal"/>
        <w:rPr>
          <w:rtl/>
          <w:lang w:bidi="fa-IR"/>
        </w:rPr>
      </w:pPr>
      <w:r>
        <w:rPr>
          <w:rtl/>
          <w:lang w:bidi="fa-IR"/>
        </w:rPr>
        <w:t xml:space="preserve">عيسى بن مريم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«از نگاه كردن (به نامحرم) بپرهيزيد</w:t>
      </w:r>
      <w:r w:rsidR="0032689C">
        <w:rPr>
          <w:rtl/>
          <w:lang w:bidi="fa-IR"/>
        </w:rPr>
        <w:t xml:space="preserve">، </w:t>
      </w:r>
      <w:r>
        <w:rPr>
          <w:rtl/>
          <w:lang w:bidi="fa-IR"/>
        </w:rPr>
        <w:t>كه شهوت را در دل شما كشت مى كند و مى پرورد</w:t>
      </w:r>
      <w:r w:rsidR="0032689C">
        <w:rPr>
          <w:rtl/>
          <w:lang w:bidi="fa-IR"/>
        </w:rPr>
        <w:t xml:space="preserve">، </w:t>
      </w:r>
      <w:r>
        <w:rPr>
          <w:rtl/>
          <w:lang w:bidi="fa-IR"/>
        </w:rPr>
        <w:t>و نگريستن براى فتنه كافى است»</w:t>
      </w:r>
      <w:r w:rsidR="0032689C">
        <w:rPr>
          <w:rtl/>
          <w:lang w:bidi="fa-IR"/>
        </w:rPr>
        <w:t xml:space="preserve">. </w:t>
      </w:r>
      <w:r>
        <w:rPr>
          <w:rtl/>
          <w:lang w:bidi="fa-IR"/>
        </w:rPr>
        <w:t>از يحيى بن زكريّا پرسيدند كه ابتداى زنا و سرچشمه آن چيست ؟ فرمود</w:t>
      </w:r>
      <w:r w:rsidR="00CD2806">
        <w:rPr>
          <w:rtl/>
          <w:lang w:bidi="fa-IR"/>
        </w:rPr>
        <w:t xml:space="preserve"> : </w:t>
      </w:r>
      <w:r>
        <w:rPr>
          <w:rtl/>
          <w:lang w:bidi="fa-IR"/>
        </w:rPr>
        <w:t>«نگاه كردن و آرزو نمودن»</w:t>
      </w:r>
      <w:r w:rsidR="0032689C">
        <w:rPr>
          <w:rtl/>
          <w:lang w:bidi="fa-IR"/>
        </w:rPr>
        <w:t xml:space="preserve">. </w:t>
      </w:r>
      <w:r>
        <w:rPr>
          <w:rtl/>
          <w:lang w:bidi="fa-IR"/>
        </w:rPr>
        <w:t xml:space="preserve">و داود </w:t>
      </w:r>
      <w:r w:rsidR="00083274" w:rsidRPr="00083274">
        <w:rPr>
          <w:rStyle w:val="libAlaemChar"/>
          <w:rtl/>
        </w:rPr>
        <w:t>عليه‌السلام</w:t>
      </w:r>
      <w:r>
        <w:rPr>
          <w:rtl/>
          <w:lang w:bidi="fa-IR"/>
        </w:rPr>
        <w:t xml:space="preserve"> به پسر خود گفت</w:t>
      </w:r>
      <w:r w:rsidR="00CD2806">
        <w:rPr>
          <w:rtl/>
          <w:lang w:bidi="fa-IR"/>
        </w:rPr>
        <w:t xml:space="preserve"> : </w:t>
      </w:r>
      <w:r>
        <w:rPr>
          <w:rtl/>
          <w:lang w:bidi="fa-IR"/>
        </w:rPr>
        <w:t>«فرزندم ! به دنبال شير راه برو و در عقب زن راه مرو»</w:t>
      </w:r>
      <w:r w:rsidR="0032689C">
        <w:rPr>
          <w:rtl/>
          <w:lang w:bidi="fa-IR"/>
        </w:rPr>
        <w:t xml:space="preserve">. </w:t>
      </w:r>
      <w:r>
        <w:rPr>
          <w:rtl/>
          <w:lang w:bidi="fa-IR"/>
        </w:rPr>
        <w:t>و ابليس گفته است</w:t>
      </w:r>
      <w:r w:rsidR="00CD2806">
        <w:rPr>
          <w:rtl/>
          <w:lang w:bidi="fa-IR"/>
        </w:rPr>
        <w:t xml:space="preserve"> : </w:t>
      </w:r>
      <w:r>
        <w:rPr>
          <w:rtl/>
          <w:lang w:bidi="fa-IR"/>
        </w:rPr>
        <w:t>«نگاه كردن تير و كمان من است كه هرگز در آن خطا نمى كنم»</w:t>
      </w:r>
      <w:r w:rsidR="0032689C">
        <w:rPr>
          <w:rtl/>
          <w:lang w:bidi="fa-IR"/>
        </w:rPr>
        <w:t xml:space="preserve">. </w:t>
      </w:r>
    </w:p>
    <w:p w:rsidR="00B701F9" w:rsidRDefault="00B701F9" w:rsidP="00B701F9">
      <w:pPr>
        <w:pStyle w:val="libNormal"/>
        <w:rPr>
          <w:rtl/>
          <w:lang w:bidi="fa-IR"/>
        </w:rPr>
      </w:pPr>
      <w:r>
        <w:rPr>
          <w:rtl/>
          <w:lang w:bidi="fa-IR"/>
        </w:rPr>
        <w:t>و چون نظر كردن انگيزنده شهوت است</w:t>
      </w:r>
      <w:r w:rsidR="0032689C">
        <w:rPr>
          <w:rtl/>
          <w:lang w:bidi="fa-IR"/>
        </w:rPr>
        <w:t xml:space="preserve">، </w:t>
      </w:r>
      <w:r>
        <w:rPr>
          <w:rtl/>
          <w:lang w:bidi="fa-IR"/>
        </w:rPr>
        <w:t>در شريعت نگريستن زن و مرد به يكديگر حرام شده</w:t>
      </w:r>
      <w:r w:rsidR="0032689C">
        <w:rPr>
          <w:rtl/>
          <w:lang w:bidi="fa-IR"/>
        </w:rPr>
        <w:t xml:space="preserve">، </w:t>
      </w:r>
      <w:r>
        <w:rPr>
          <w:rtl/>
          <w:lang w:bidi="fa-IR"/>
        </w:rPr>
        <w:t>و همچنين شنيدن سخنان يكديگر</w:t>
      </w:r>
      <w:r w:rsidR="0032689C">
        <w:rPr>
          <w:rtl/>
          <w:lang w:bidi="fa-IR"/>
        </w:rPr>
        <w:t xml:space="preserve">، </w:t>
      </w:r>
      <w:r>
        <w:rPr>
          <w:rtl/>
          <w:lang w:bidi="fa-IR"/>
        </w:rPr>
        <w:t>مگر به ضرورت و بقدر حاجت</w:t>
      </w:r>
      <w:r w:rsidR="0032689C">
        <w:rPr>
          <w:rtl/>
          <w:lang w:bidi="fa-IR"/>
        </w:rPr>
        <w:t xml:space="preserve">. </w:t>
      </w:r>
      <w:r>
        <w:rPr>
          <w:rtl/>
          <w:lang w:bidi="fa-IR"/>
        </w:rPr>
        <w:t>و همچنين نظر كردن مردان بر پسران امرد (بى مو</w:t>
      </w:r>
      <w:r w:rsidR="0032689C">
        <w:rPr>
          <w:rtl/>
          <w:lang w:bidi="fa-IR"/>
        </w:rPr>
        <w:t xml:space="preserve">، </w:t>
      </w:r>
      <w:r>
        <w:rPr>
          <w:rtl/>
          <w:lang w:bidi="fa-IR"/>
        </w:rPr>
        <w:t>كه موى برزنخ نياورده اند) اگر از روى شهوت و موجب فتنه باشد حرام شده است</w:t>
      </w:r>
      <w:r w:rsidR="0032689C">
        <w:rPr>
          <w:rtl/>
          <w:lang w:bidi="fa-IR"/>
        </w:rPr>
        <w:t xml:space="preserve">. </w:t>
      </w:r>
      <w:r>
        <w:rPr>
          <w:rtl/>
          <w:lang w:bidi="fa-IR"/>
        </w:rPr>
        <w:t>و از اين رو بزرگان دين و اخيارِ هر عصر و ديارى از نظر كردن به روى پسران احتراز مى نمودند</w:t>
      </w:r>
      <w:r w:rsidR="0032689C">
        <w:rPr>
          <w:rtl/>
          <w:lang w:bidi="fa-IR"/>
        </w:rPr>
        <w:t xml:space="preserve">، </w:t>
      </w:r>
      <w:r>
        <w:rPr>
          <w:rtl/>
          <w:lang w:bidi="fa-IR"/>
        </w:rPr>
        <w:t>حتّى يكى از آنان گفته است</w:t>
      </w:r>
      <w:r w:rsidR="00CD2806">
        <w:rPr>
          <w:rtl/>
          <w:lang w:bidi="fa-IR"/>
        </w:rPr>
        <w:t xml:space="preserve"> : </w:t>
      </w:r>
      <w:r>
        <w:rPr>
          <w:rtl/>
          <w:lang w:bidi="fa-IR"/>
        </w:rPr>
        <w:t>«ترس من براى جوان عابد و زاهدى كه با پسر امرد مى نشيند بيشتر از ترسى است كه براى او از درنده اى خطرناك دارم»</w:t>
      </w:r>
      <w:r w:rsidR="0032689C">
        <w:rPr>
          <w:rtl/>
          <w:lang w:bidi="fa-IR"/>
        </w:rPr>
        <w:t xml:space="preserve">. </w:t>
      </w:r>
    </w:p>
    <w:p w:rsidR="00B701F9" w:rsidRDefault="00B701F9" w:rsidP="00B701F9">
      <w:pPr>
        <w:pStyle w:val="libNormal"/>
        <w:rPr>
          <w:rtl/>
          <w:lang w:bidi="fa-IR"/>
        </w:rPr>
      </w:pPr>
      <w:r>
        <w:rPr>
          <w:rtl/>
          <w:lang w:bidi="fa-IR"/>
        </w:rPr>
        <w:t>امّا اگر شهوت بر گرسنگى و روزه و نگاهداشت چشم ضعيف نشود سزاوار است كه با ازدواج آن را مهار كند</w:t>
      </w:r>
      <w:r w:rsidR="0032689C">
        <w:rPr>
          <w:rtl/>
          <w:lang w:bidi="fa-IR"/>
        </w:rPr>
        <w:t xml:space="preserve">، </w:t>
      </w:r>
      <w:r>
        <w:rPr>
          <w:rtl/>
          <w:lang w:bidi="fa-IR"/>
        </w:rPr>
        <w:t>به شرط استطاعت و ايمنى از شرور و مفاسد آن</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«هر گاه زن روى آورد همچون شيطانى پيش آيد</w:t>
      </w:r>
      <w:r w:rsidR="0032689C">
        <w:rPr>
          <w:rtl/>
          <w:lang w:bidi="fa-IR"/>
        </w:rPr>
        <w:t xml:space="preserve">، </w:t>
      </w:r>
      <w:r>
        <w:rPr>
          <w:rtl/>
          <w:lang w:bidi="fa-IR"/>
        </w:rPr>
        <w:t>اگر يكى از شما از ديدار زنى به شگفت آيد به كنار همسر خود رود</w:t>
      </w:r>
      <w:r w:rsidR="0032689C">
        <w:rPr>
          <w:rtl/>
          <w:lang w:bidi="fa-IR"/>
        </w:rPr>
        <w:t xml:space="preserve">، </w:t>
      </w:r>
      <w:r>
        <w:rPr>
          <w:rtl/>
          <w:lang w:bidi="fa-IR"/>
        </w:rPr>
        <w:t>كه با او همان است كه با آن بيگانه است»</w:t>
      </w:r>
      <w:r w:rsidR="0032689C">
        <w:rPr>
          <w:rtl/>
          <w:lang w:bidi="fa-IR"/>
        </w:rPr>
        <w:t xml:space="preserve">. </w:t>
      </w:r>
    </w:p>
    <w:p w:rsidR="00B701F9" w:rsidRDefault="00B701F9" w:rsidP="00B701F9">
      <w:pPr>
        <w:pStyle w:val="libNormal"/>
        <w:rPr>
          <w:rtl/>
          <w:lang w:bidi="fa-IR"/>
        </w:rPr>
      </w:pPr>
      <w:r>
        <w:rPr>
          <w:rtl/>
          <w:lang w:bidi="fa-IR"/>
        </w:rPr>
        <w:lastRenderedPageBreak/>
        <w:t>(و دوم) - يعنى دومين از دو جنس رذائل قوه شهوت</w:t>
      </w:r>
      <w:r w:rsidR="00CD2806">
        <w:rPr>
          <w:rtl/>
          <w:lang w:bidi="fa-IR"/>
        </w:rPr>
        <w:t xml:space="preserve"> : </w:t>
      </w:r>
    </w:p>
    <w:p w:rsidR="00B701F9" w:rsidRDefault="00CD2806" w:rsidP="00CD2806">
      <w:pPr>
        <w:pStyle w:val="Heading2"/>
        <w:rPr>
          <w:rtl/>
          <w:lang w:bidi="fa-IR"/>
        </w:rPr>
      </w:pPr>
      <w:bookmarkStart w:id="4" w:name="_Toc382997599"/>
      <w:r>
        <w:rPr>
          <w:rtl/>
          <w:lang w:bidi="fa-IR"/>
        </w:rPr>
        <w:t>خمود</w:t>
      </w:r>
      <w:bookmarkEnd w:id="4"/>
    </w:p>
    <w:p w:rsidR="00E263F2" w:rsidRDefault="00B701F9" w:rsidP="00B701F9">
      <w:pPr>
        <w:pStyle w:val="libNormal"/>
        <w:rPr>
          <w:rFonts w:hint="cs"/>
          <w:rtl/>
          <w:lang w:bidi="fa-IR"/>
        </w:rPr>
      </w:pPr>
      <w:r>
        <w:rPr>
          <w:rtl/>
          <w:lang w:bidi="fa-IR"/>
        </w:rPr>
        <w:t>است</w:t>
      </w:r>
      <w:r w:rsidR="0032689C">
        <w:rPr>
          <w:rtl/>
          <w:lang w:bidi="fa-IR"/>
        </w:rPr>
        <w:t xml:space="preserve">، </w:t>
      </w:r>
      <w:r>
        <w:rPr>
          <w:rtl/>
          <w:lang w:bidi="fa-IR"/>
        </w:rPr>
        <w:t>و آن عبارت است از تفريط و كوتاهى كردن در به دست آوردن قوت ضرورى</w:t>
      </w:r>
      <w:r w:rsidR="0032689C">
        <w:rPr>
          <w:rtl/>
          <w:lang w:bidi="fa-IR"/>
        </w:rPr>
        <w:t xml:space="preserve">، </w:t>
      </w:r>
      <w:r>
        <w:rPr>
          <w:rtl/>
          <w:lang w:bidi="fa-IR"/>
        </w:rPr>
        <w:t>و سستى نمودن در شهوت نكاح</w:t>
      </w:r>
      <w:r w:rsidR="0032689C">
        <w:rPr>
          <w:rtl/>
          <w:lang w:bidi="fa-IR"/>
        </w:rPr>
        <w:t xml:space="preserve">، </w:t>
      </w:r>
      <w:r>
        <w:rPr>
          <w:rtl/>
          <w:lang w:bidi="fa-IR"/>
        </w:rPr>
        <w:t>به حدى كه به سقوط و نابودى آن غريزه و ضايع گذاردن عيال و قطع نسل شود</w:t>
      </w:r>
      <w:r w:rsidR="0032689C">
        <w:rPr>
          <w:rtl/>
          <w:lang w:bidi="fa-IR"/>
        </w:rPr>
        <w:t xml:space="preserve">. </w:t>
      </w:r>
      <w:r>
        <w:rPr>
          <w:rtl/>
          <w:lang w:bidi="fa-IR"/>
        </w:rPr>
        <w:t>و شكّى نيست كه آن در شرع مذموم و ناپسند است</w:t>
      </w:r>
      <w:r w:rsidR="0032689C">
        <w:rPr>
          <w:rtl/>
          <w:lang w:bidi="fa-IR"/>
        </w:rPr>
        <w:t xml:space="preserve">، </w:t>
      </w:r>
      <w:r>
        <w:rPr>
          <w:rtl/>
          <w:lang w:bidi="fa-IR"/>
        </w:rPr>
        <w:t>زيرا تحصيل معارف الهى و اكتساب فضائل اخلاقى و عبادتهاى بدنى و نيرومندى تن بستگى دارد</w:t>
      </w:r>
      <w:r w:rsidR="0032689C">
        <w:rPr>
          <w:rtl/>
          <w:lang w:bidi="fa-IR"/>
        </w:rPr>
        <w:t xml:space="preserve">، </w:t>
      </w:r>
      <w:r>
        <w:rPr>
          <w:rtl/>
          <w:lang w:bidi="fa-IR"/>
        </w:rPr>
        <w:t>پس كوتاهى در رساندن غذا به بدن (كه بايد بدل ما يتحلّل گردد) موجب حرمان از فوائد مترتّب بر آن است</w:t>
      </w:r>
      <w:r w:rsidR="0032689C">
        <w:rPr>
          <w:rtl/>
          <w:lang w:bidi="fa-IR"/>
        </w:rPr>
        <w:t xml:space="preserve">، </w:t>
      </w:r>
      <w:r>
        <w:rPr>
          <w:rtl/>
          <w:lang w:bidi="fa-IR"/>
        </w:rPr>
        <w:t>و اين محروميّت در نهايت خسران و زيان است</w:t>
      </w:r>
      <w:r w:rsidR="0032689C">
        <w:rPr>
          <w:rtl/>
          <w:lang w:bidi="fa-IR"/>
        </w:rPr>
        <w:t xml:space="preserve">. </w:t>
      </w:r>
      <w:r>
        <w:rPr>
          <w:rtl/>
          <w:lang w:bidi="fa-IR"/>
        </w:rPr>
        <w:t>و همچنين اهمال و سستى قوه شهوتِ نكاح آدمى را از فوائد مترتّب بر آن محروم مى سازد زيرا كه اين قوه بر انسان چيره گشته تا نسل باقى بماند و وجود وى دوام و استمرار يابد</w:t>
      </w:r>
      <w:r w:rsidR="0032689C">
        <w:rPr>
          <w:rtl/>
          <w:lang w:bidi="fa-IR"/>
        </w:rPr>
        <w:t xml:space="preserve">، </w:t>
      </w:r>
      <w:r>
        <w:rPr>
          <w:rtl/>
          <w:lang w:bidi="fa-IR"/>
        </w:rPr>
        <w:t>و نيز براى اينكه لذتِ آن را ادراك كند و لذات آخرت را با آن بسنجد</w:t>
      </w:r>
      <w:r w:rsidR="0032689C">
        <w:rPr>
          <w:rtl/>
          <w:lang w:bidi="fa-IR"/>
        </w:rPr>
        <w:t xml:space="preserve">، </w:t>
      </w:r>
      <w:r>
        <w:rPr>
          <w:rtl/>
          <w:lang w:bidi="fa-IR"/>
        </w:rPr>
        <w:t>زيرا لذت آميزش نيرومندترين لذايذ جسمانى است</w:t>
      </w:r>
      <w:r w:rsidR="0032689C">
        <w:rPr>
          <w:rtl/>
          <w:lang w:bidi="fa-IR"/>
        </w:rPr>
        <w:t xml:space="preserve">، </w:t>
      </w:r>
      <w:r>
        <w:rPr>
          <w:rtl/>
          <w:lang w:bidi="fa-IR"/>
        </w:rPr>
        <w:t>چنانكه درد آتش بزرگترين دردهاى بدنى است</w:t>
      </w:r>
      <w:r w:rsidR="0032689C">
        <w:rPr>
          <w:rtl/>
          <w:lang w:bidi="fa-IR"/>
        </w:rPr>
        <w:t xml:space="preserve">، </w:t>
      </w:r>
      <w:r>
        <w:rPr>
          <w:rtl/>
          <w:lang w:bidi="fa-IR"/>
        </w:rPr>
        <w:t>و ترغيب (راغب گردانيدن) و ترهيب (ترساندن) مردم را به سعادتهايشان پيش مى راند</w:t>
      </w:r>
      <w:r w:rsidR="0032689C">
        <w:rPr>
          <w:rtl/>
          <w:lang w:bidi="fa-IR"/>
        </w:rPr>
        <w:t xml:space="preserve">، </w:t>
      </w:r>
      <w:r>
        <w:rPr>
          <w:rtl/>
          <w:lang w:bidi="fa-IR"/>
        </w:rPr>
        <w:t>و اين جز به ادراك لذت و الم محسوس كه مشابه لذّات و آلام اخروى است حاصل نمى شود</w:t>
      </w:r>
      <w:r w:rsidR="0032689C">
        <w:rPr>
          <w:rtl/>
          <w:lang w:bidi="fa-IR"/>
        </w:rPr>
        <w:t xml:space="preserve">. </w:t>
      </w:r>
    </w:p>
    <w:p w:rsidR="00B701F9" w:rsidRDefault="00B701F9" w:rsidP="00B701F9">
      <w:pPr>
        <w:pStyle w:val="libNormal"/>
        <w:rPr>
          <w:rtl/>
          <w:lang w:bidi="fa-IR"/>
        </w:rPr>
      </w:pPr>
      <w:r>
        <w:rPr>
          <w:rtl/>
          <w:lang w:bidi="fa-IR"/>
        </w:rPr>
        <w:t>و بقاء نسل را فوائدى است</w:t>
      </w:r>
      <w:r w:rsidR="00CD2806">
        <w:rPr>
          <w:rtl/>
          <w:lang w:bidi="fa-IR"/>
        </w:rPr>
        <w:t xml:space="preserve"> : </w:t>
      </w:r>
      <w:r>
        <w:rPr>
          <w:rtl/>
          <w:lang w:bidi="fa-IR"/>
        </w:rPr>
        <w:t>1- موافقت با اراده خداوند در كوشش براى تحصيل فرزند كه بقاء نوع انسان به آن بستگى دارد</w:t>
      </w:r>
      <w:r w:rsidR="0032689C">
        <w:rPr>
          <w:rtl/>
          <w:lang w:bidi="fa-IR"/>
        </w:rPr>
        <w:t xml:space="preserve">. </w:t>
      </w:r>
      <w:r>
        <w:rPr>
          <w:rtl/>
          <w:lang w:bidi="fa-IR"/>
        </w:rPr>
        <w:t xml:space="preserve">2- طلب دوستى رسول خدا </w:t>
      </w:r>
      <w:r w:rsidR="00B30411" w:rsidRPr="00B30411">
        <w:rPr>
          <w:rStyle w:val="libAlaemChar"/>
          <w:rtl/>
        </w:rPr>
        <w:t>صلى‌الله‌عليه‌وآله‌</w:t>
      </w:r>
      <w:r>
        <w:rPr>
          <w:rtl/>
          <w:lang w:bidi="fa-IR"/>
        </w:rPr>
        <w:t xml:space="preserve"> كه وسيله مباهات و افتخار او مى شود</w:t>
      </w:r>
      <w:r w:rsidR="0032689C">
        <w:rPr>
          <w:rtl/>
          <w:lang w:bidi="fa-IR"/>
        </w:rPr>
        <w:t xml:space="preserve">. </w:t>
      </w:r>
      <w:r>
        <w:rPr>
          <w:rtl/>
          <w:lang w:bidi="fa-IR"/>
        </w:rPr>
        <w:t>3- تبرّك جستن به دعاى فرزند صالح بعد از خود</w:t>
      </w:r>
      <w:r w:rsidR="0032689C">
        <w:rPr>
          <w:rtl/>
          <w:lang w:bidi="fa-IR"/>
        </w:rPr>
        <w:t xml:space="preserve">، </w:t>
      </w:r>
      <w:r>
        <w:rPr>
          <w:rtl/>
          <w:lang w:bidi="fa-IR"/>
        </w:rPr>
        <w:t>و وصول به شفاعت فرزند خردسال هرگاه پيش از او بميرد - چنانكه از اخبار بر مى آيد</w:t>
      </w:r>
      <w:r w:rsidR="0032689C">
        <w:rPr>
          <w:rtl/>
          <w:lang w:bidi="fa-IR"/>
        </w:rPr>
        <w:t xml:space="preserve">. </w:t>
      </w:r>
    </w:p>
    <w:p w:rsidR="00B701F9" w:rsidRDefault="00B701F9" w:rsidP="00B701F9">
      <w:pPr>
        <w:pStyle w:val="libNormal"/>
        <w:rPr>
          <w:rtl/>
          <w:lang w:bidi="fa-IR"/>
        </w:rPr>
      </w:pPr>
      <w:r>
        <w:rPr>
          <w:rtl/>
          <w:lang w:bidi="fa-IR"/>
        </w:rPr>
        <w:lastRenderedPageBreak/>
        <w:t>و از فوائد زناشوئى اينهاست</w:t>
      </w:r>
      <w:r w:rsidR="00CD2806">
        <w:rPr>
          <w:rtl/>
          <w:lang w:bidi="fa-IR"/>
        </w:rPr>
        <w:t xml:space="preserve"> : </w:t>
      </w:r>
      <w:r>
        <w:rPr>
          <w:rtl/>
          <w:lang w:bidi="fa-IR"/>
        </w:rPr>
        <w:t>نگاهداشت خود از شرّ شيطان و شكستن حِدّت و شدّت شهوت</w:t>
      </w:r>
      <w:r w:rsidR="0032689C">
        <w:rPr>
          <w:rtl/>
          <w:lang w:bidi="fa-IR"/>
        </w:rPr>
        <w:t xml:space="preserve">، </w:t>
      </w:r>
      <w:r>
        <w:rPr>
          <w:rtl/>
          <w:lang w:bidi="fa-IR"/>
        </w:rPr>
        <w:t>و حفظ ديدگان و فرج از گناه و از ميان بردن وسوسه ها و خطرهاى شهوت از دل</w:t>
      </w:r>
      <w:r w:rsidR="0032689C">
        <w:rPr>
          <w:rtl/>
          <w:lang w:bidi="fa-IR"/>
        </w:rPr>
        <w:t xml:space="preserve">، </w:t>
      </w:r>
      <w:r>
        <w:rPr>
          <w:rtl/>
          <w:lang w:bidi="fa-IR"/>
        </w:rPr>
        <w:t xml:space="preserve">و به اين حقيقت اشاره دارد گفتار پيغمبر اكرم </w:t>
      </w:r>
      <w:r w:rsidR="00B30411" w:rsidRPr="00B30411">
        <w:rPr>
          <w:rStyle w:val="libAlaemChar"/>
          <w:rtl/>
        </w:rPr>
        <w:t>صلى‌الله‌عليه‌وآله‌</w:t>
      </w:r>
      <w:r>
        <w:rPr>
          <w:rtl/>
          <w:lang w:bidi="fa-IR"/>
        </w:rPr>
        <w:t xml:space="preserve"> </w:t>
      </w:r>
      <w:r w:rsidRPr="00CD2806">
        <w:rPr>
          <w:rStyle w:val="libHadeesChar"/>
          <w:rtl/>
          <w:lang w:bidi="fa-IR"/>
        </w:rPr>
        <w:t>«من تزوّج فقد اءحرز نصف دينه»</w:t>
      </w:r>
      <w:r>
        <w:rPr>
          <w:rtl/>
          <w:lang w:bidi="fa-IR"/>
        </w:rPr>
        <w:t xml:space="preserve"> «هر كه ازدواج كرده نيمى از دين خود را مصون و محفوظ داشته»</w:t>
      </w:r>
      <w:r w:rsidR="0032689C">
        <w:rPr>
          <w:rtl/>
          <w:lang w:bidi="fa-IR"/>
        </w:rPr>
        <w:t xml:space="preserve">. </w:t>
      </w:r>
    </w:p>
    <w:p w:rsidR="00B701F9" w:rsidRDefault="00B701F9" w:rsidP="00B701F9">
      <w:pPr>
        <w:pStyle w:val="libNormal"/>
        <w:rPr>
          <w:rtl/>
          <w:lang w:bidi="fa-IR"/>
        </w:rPr>
      </w:pPr>
      <w:r>
        <w:rPr>
          <w:rtl/>
          <w:lang w:bidi="fa-IR"/>
        </w:rPr>
        <w:t>و از فوائد نكاح نيز اين است</w:t>
      </w:r>
      <w:r w:rsidR="00CD2806">
        <w:rPr>
          <w:rtl/>
          <w:lang w:bidi="fa-IR"/>
        </w:rPr>
        <w:t xml:space="preserve"> : </w:t>
      </w:r>
      <w:r>
        <w:rPr>
          <w:rtl/>
          <w:lang w:bidi="fa-IR"/>
        </w:rPr>
        <w:t>فارغ شدن از تدبير منزل و تنظيم خانه و كارهائى از قبيل پخت و پز و شست وشو و مانند اينها</w:t>
      </w:r>
      <w:r w:rsidR="0032689C">
        <w:rPr>
          <w:rtl/>
          <w:lang w:bidi="fa-IR"/>
        </w:rPr>
        <w:t xml:space="preserve">، </w:t>
      </w:r>
      <w:r>
        <w:rPr>
          <w:rtl/>
          <w:lang w:bidi="fa-IR"/>
        </w:rPr>
        <w:t>كه آسودگى خاطر از اين امور بهترين كمك براى تحصيل علم و عمل است</w:t>
      </w:r>
      <w:r w:rsidR="0032689C">
        <w:rPr>
          <w:rtl/>
          <w:lang w:bidi="fa-IR"/>
        </w:rPr>
        <w:t xml:space="preserve">، </w:t>
      </w:r>
      <w:r>
        <w:rPr>
          <w:rtl/>
          <w:lang w:bidi="fa-IR"/>
        </w:rPr>
        <w:t xml:space="preserve">و از اين جهت پيامبر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«هر يك از شما بايد زبانى ذكرگو و دلى شكرگزار و همسرى مؤ من و شايسته فرا گيرد تا او را بر كار آخرتش كمك دهد»</w:t>
      </w:r>
      <w:r w:rsidR="0032689C">
        <w:rPr>
          <w:rtl/>
          <w:lang w:bidi="fa-IR"/>
        </w:rPr>
        <w:t xml:space="preserve">. </w:t>
      </w:r>
    </w:p>
    <w:p w:rsidR="00B701F9" w:rsidRDefault="00B701F9" w:rsidP="00B701F9">
      <w:pPr>
        <w:pStyle w:val="libNormal"/>
        <w:rPr>
          <w:rtl/>
          <w:lang w:bidi="fa-IR"/>
        </w:rPr>
      </w:pPr>
      <w:r>
        <w:rPr>
          <w:rtl/>
          <w:lang w:bidi="fa-IR"/>
        </w:rPr>
        <w:t>و از فوائد نكاح اين است كه</w:t>
      </w:r>
      <w:r w:rsidR="00CD2806">
        <w:rPr>
          <w:rtl/>
          <w:lang w:bidi="fa-IR"/>
        </w:rPr>
        <w:t xml:space="preserve"> : </w:t>
      </w:r>
      <w:r>
        <w:rPr>
          <w:rtl/>
          <w:lang w:bidi="fa-IR"/>
        </w:rPr>
        <w:t>آدمى به سبب آن در حاجات اهل و عيال (نانخور) رنج و زحمت مى كشد و در بهبود و اصلاح حال و راهنمائى آنها به ديندارى سعى مى كند</w:t>
      </w:r>
      <w:r w:rsidR="0032689C">
        <w:rPr>
          <w:rtl/>
          <w:lang w:bidi="fa-IR"/>
        </w:rPr>
        <w:t xml:space="preserve">، </w:t>
      </w:r>
      <w:r>
        <w:rPr>
          <w:rtl/>
          <w:lang w:bidi="fa-IR"/>
        </w:rPr>
        <w:t>و در تحصيل مال حلال از طريق كسبهاى پاك مى كوشد</w:t>
      </w:r>
      <w:r w:rsidR="0032689C">
        <w:rPr>
          <w:rtl/>
          <w:lang w:bidi="fa-IR"/>
        </w:rPr>
        <w:t xml:space="preserve">، </w:t>
      </w:r>
      <w:r>
        <w:rPr>
          <w:rtl/>
          <w:lang w:bidi="fa-IR"/>
        </w:rPr>
        <w:t>و به تربيت فرزندان قيام مى كند و بر اخلاق زنان و احيانا بدخوئى آنان شكيبائى مى ورزد</w:t>
      </w:r>
      <w:r w:rsidR="0032689C">
        <w:rPr>
          <w:rtl/>
          <w:lang w:bidi="fa-IR"/>
        </w:rPr>
        <w:t xml:space="preserve">، </w:t>
      </w:r>
      <w:r>
        <w:rPr>
          <w:rtl/>
          <w:lang w:bidi="fa-IR"/>
        </w:rPr>
        <w:t>و اين همه از فضائل بزرگ است</w:t>
      </w:r>
      <w:r w:rsidR="0032689C">
        <w:rPr>
          <w:rtl/>
          <w:lang w:bidi="fa-IR"/>
        </w:rPr>
        <w:t xml:space="preserve">، </w:t>
      </w:r>
      <w:r>
        <w:rPr>
          <w:rtl/>
          <w:lang w:bidi="fa-IR"/>
        </w:rPr>
        <w:t xml:space="preserve">و از اين رو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«الكادّ فى نفقة عياله كالمجاهد فى سبيل اللّه»</w:t>
      </w:r>
      <w:r>
        <w:rPr>
          <w:rtl/>
          <w:lang w:bidi="fa-IR"/>
        </w:rPr>
        <w:t xml:space="preserve"> «كسى كه براى به دست آوردن نفقه (خرجى و هزينه زندگى) عائله خود رنج و زحمت مى كشد همچون كسى است كه در راه خدا جهاد مى 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نماز او نيكو و عائله او بسيار و مال او كم باشد و مسلمين را غيبت نكند با من در بهشت خواهد بود»</w:t>
      </w:r>
      <w:r w:rsidR="0032689C">
        <w:rPr>
          <w:rtl/>
          <w:lang w:bidi="fa-IR"/>
        </w:rPr>
        <w:t xml:space="preserve">. </w:t>
      </w:r>
      <w:r>
        <w:rPr>
          <w:rtl/>
          <w:lang w:bidi="fa-IR"/>
        </w:rPr>
        <w:t>و فرمود</w:t>
      </w:r>
      <w:r w:rsidR="00CD2806">
        <w:rPr>
          <w:rtl/>
          <w:lang w:bidi="fa-IR"/>
        </w:rPr>
        <w:t xml:space="preserve"> : </w:t>
      </w:r>
      <w:r>
        <w:rPr>
          <w:rtl/>
          <w:lang w:bidi="fa-IR"/>
        </w:rPr>
        <w:t>«بعضى از گناهان هست كه هيچ چيز كفّاره آن نمى شود مگر كوشش و تلاش در طلب معيشت»</w:t>
      </w:r>
      <w:r w:rsidR="0032689C">
        <w:rPr>
          <w:rtl/>
          <w:lang w:bidi="fa-IR"/>
        </w:rPr>
        <w:t xml:space="preserve">. </w:t>
      </w:r>
      <w:r>
        <w:rPr>
          <w:rtl/>
          <w:lang w:bidi="fa-IR"/>
        </w:rPr>
        <w:t>و فرمود</w:t>
      </w:r>
      <w:r w:rsidR="00CD2806">
        <w:rPr>
          <w:rtl/>
          <w:lang w:bidi="fa-IR"/>
        </w:rPr>
        <w:t xml:space="preserve"> : </w:t>
      </w:r>
      <w:r>
        <w:rPr>
          <w:rtl/>
          <w:lang w:bidi="fa-IR"/>
        </w:rPr>
        <w:t xml:space="preserve">«هر كه را سه دختر باشد و هزينه آنها را بدهد و به آنها احسان كند تا </w:t>
      </w:r>
      <w:r>
        <w:rPr>
          <w:rtl/>
          <w:lang w:bidi="fa-IR"/>
        </w:rPr>
        <w:lastRenderedPageBreak/>
        <w:t>خداوند آنان را [به سبب ازدواج</w:t>
      </w:r>
      <w:r w:rsidR="00E97F01">
        <w:rPr>
          <w:rtl/>
          <w:lang w:bidi="fa-IR"/>
        </w:rPr>
        <w:t>]</w:t>
      </w:r>
      <w:r>
        <w:rPr>
          <w:rtl/>
          <w:lang w:bidi="fa-IR"/>
        </w:rPr>
        <w:t xml:space="preserve"> از وى بى نياز سازد خداى تعالى بهشت را بر او واجب خواهد كرد»</w:t>
      </w:r>
      <w:r w:rsidR="0032689C">
        <w:rPr>
          <w:rtl/>
          <w:lang w:bidi="fa-IR"/>
        </w:rPr>
        <w:t xml:space="preserve">. </w:t>
      </w:r>
    </w:p>
    <w:p w:rsidR="00B701F9" w:rsidRDefault="00B701F9" w:rsidP="00B701F9">
      <w:pPr>
        <w:pStyle w:val="libNormal"/>
        <w:rPr>
          <w:rtl/>
          <w:lang w:bidi="fa-IR"/>
        </w:rPr>
      </w:pPr>
      <w:r>
        <w:rPr>
          <w:rtl/>
          <w:lang w:bidi="fa-IR"/>
        </w:rPr>
        <w:t>شكّى نيست كه لازمه خمودى شهوت حرمان از فوائد مذكور و بر خلاف عقل است</w:t>
      </w:r>
      <w:r w:rsidR="0032689C">
        <w:rPr>
          <w:rtl/>
          <w:lang w:bidi="fa-IR"/>
        </w:rPr>
        <w:t xml:space="preserve">. </w:t>
      </w:r>
    </w:p>
    <w:p w:rsidR="00B701F9" w:rsidRDefault="00B701F9" w:rsidP="00B701F9">
      <w:pPr>
        <w:pStyle w:val="libNormal"/>
        <w:rPr>
          <w:rtl/>
          <w:lang w:bidi="fa-IR"/>
        </w:rPr>
      </w:pPr>
      <w:r>
        <w:rPr>
          <w:rtl/>
          <w:lang w:bidi="fa-IR"/>
        </w:rPr>
        <w:t>امّا براى نكاح آفات و بليّات نيز هست مانند احتياج به مال و دشوارى تحصيل حلال آن - بخصوص در امثال اين زمان - و كوتاهى از اداء حقوق زنان و شكيبائى بر اخلاق آنان</w:t>
      </w:r>
      <w:r w:rsidR="0032689C">
        <w:rPr>
          <w:rtl/>
          <w:lang w:bidi="fa-IR"/>
        </w:rPr>
        <w:t xml:space="preserve">، </w:t>
      </w:r>
      <w:r>
        <w:rPr>
          <w:rtl/>
          <w:lang w:bidi="fa-IR"/>
        </w:rPr>
        <w:t>و تحمّل بدخوئى و آزارشان</w:t>
      </w:r>
      <w:r w:rsidR="0032689C">
        <w:rPr>
          <w:rtl/>
          <w:lang w:bidi="fa-IR"/>
        </w:rPr>
        <w:t xml:space="preserve">، </w:t>
      </w:r>
      <w:r>
        <w:rPr>
          <w:rtl/>
          <w:lang w:bidi="fa-IR"/>
        </w:rPr>
        <w:t>و پريشانى خاطر براى تحصيل معيشت و آنچه به آن احتياج هست</w:t>
      </w:r>
      <w:r w:rsidR="0032689C">
        <w:rPr>
          <w:rtl/>
          <w:lang w:bidi="fa-IR"/>
        </w:rPr>
        <w:t xml:space="preserve">؛ </w:t>
      </w:r>
      <w:r>
        <w:rPr>
          <w:rtl/>
          <w:lang w:bidi="fa-IR"/>
        </w:rPr>
        <w:t>و اينها غالبا آدمى را به دنيا فرو مى برد و از ياد خدا - سبحانه - و آنچه براى آن خلق شده غافل مى كند</w:t>
      </w:r>
      <w:r w:rsidR="0032689C">
        <w:rPr>
          <w:rtl/>
          <w:lang w:bidi="fa-IR"/>
        </w:rPr>
        <w:t xml:space="preserve">. </w:t>
      </w:r>
      <w:r>
        <w:rPr>
          <w:rtl/>
          <w:lang w:bidi="fa-IR"/>
        </w:rPr>
        <w:t>پس سزاوار است كه هر كسى درباره خود و احوال خود بينديشد - و بعد از ملاحظه فوائد و مفاسد - بررسى كند كه براى او چه چيز بهتر است</w:t>
      </w:r>
      <w:r w:rsidR="0032689C">
        <w:rPr>
          <w:rtl/>
          <w:lang w:bidi="fa-IR"/>
        </w:rPr>
        <w:t xml:space="preserve">، </w:t>
      </w:r>
      <w:r>
        <w:rPr>
          <w:rtl/>
          <w:lang w:bidi="fa-IR"/>
        </w:rPr>
        <w:t>آن را بر گزيند و به آن رفتار كند</w:t>
      </w:r>
      <w:r w:rsidR="0032689C">
        <w:rPr>
          <w:rtl/>
          <w:lang w:bidi="fa-IR"/>
        </w:rPr>
        <w:t xml:space="preserve">. </w:t>
      </w:r>
    </w:p>
    <w:p w:rsidR="00B701F9" w:rsidRDefault="00CD2806" w:rsidP="00CD2806">
      <w:pPr>
        <w:pStyle w:val="Heading2"/>
        <w:rPr>
          <w:rtl/>
          <w:lang w:bidi="fa-IR"/>
        </w:rPr>
      </w:pPr>
      <w:bookmarkStart w:id="5" w:name="_Toc382997600"/>
      <w:r>
        <w:rPr>
          <w:rtl/>
          <w:lang w:bidi="fa-IR"/>
        </w:rPr>
        <w:t>پيوست : (عفت)</w:t>
      </w:r>
      <w:bookmarkEnd w:id="5"/>
    </w:p>
    <w:p w:rsidR="00B701F9" w:rsidRDefault="00B701F9" w:rsidP="00B701F9">
      <w:pPr>
        <w:pStyle w:val="libNormal"/>
        <w:rPr>
          <w:rtl/>
          <w:lang w:bidi="fa-IR"/>
        </w:rPr>
      </w:pPr>
      <w:r>
        <w:rPr>
          <w:rtl/>
          <w:lang w:bidi="fa-IR"/>
        </w:rPr>
        <w:t>دانستى كه ضدّ دو جنس شره و خمود عفّت (خويشتن دارى و پاكدامنى) است</w:t>
      </w:r>
      <w:r w:rsidR="0032689C">
        <w:rPr>
          <w:rtl/>
          <w:lang w:bidi="fa-IR"/>
        </w:rPr>
        <w:t xml:space="preserve">، </w:t>
      </w:r>
      <w:r>
        <w:rPr>
          <w:rtl/>
          <w:lang w:bidi="fa-IR"/>
        </w:rPr>
        <w:t>و آن اين است كه قوه شهوت مطيع و منقاد عقل باشد در خوردن و نكاح و آميزش از حيث كم و كيف</w:t>
      </w:r>
      <w:r w:rsidR="0032689C">
        <w:rPr>
          <w:rtl/>
          <w:lang w:bidi="fa-IR"/>
        </w:rPr>
        <w:t xml:space="preserve">، </w:t>
      </w:r>
      <w:r>
        <w:rPr>
          <w:rtl/>
          <w:lang w:bidi="fa-IR"/>
        </w:rPr>
        <w:t>و از آنچه عقل نهى كند اجتناب نمايد</w:t>
      </w:r>
      <w:r w:rsidR="0032689C">
        <w:rPr>
          <w:rtl/>
          <w:lang w:bidi="fa-IR"/>
        </w:rPr>
        <w:t xml:space="preserve">، </w:t>
      </w:r>
      <w:r>
        <w:rPr>
          <w:rtl/>
          <w:lang w:bidi="fa-IR"/>
        </w:rPr>
        <w:t>و اين حدّ اعتدال است كه در عقل و شرع پسنديده و ستوده است</w:t>
      </w:r>
      <w:r w:rsidR="0032689C">
        <w:rPr>
          <w:rtl/>
          <w:lang w:bidi="fa-IR"/>
        </w:rPr>
        <w:t xml:space="preserve">، </w:t>
      </w:r>
      <w:r>
        <w:rPr>
          <w:rtl/>
          <w:lang w:bidi="fa-IR"/>
        </w:rPr>
        <w:t>و دو طرف افراط و تفريط آن ناپسند و مذموم است</w:t>
      </w:r>
      <w:r w:rsidR="0032689C">
        <w:rPr>
          <w:rtl/>
          <w:lang w:bidi="fa-IR"/>
        </w:rPr>
        <w:t xml:space="preserve">، </w:t>
      </w:r>
      <w:r>
        <w:rPr>
          <w:rtl/>
          <w:lang w:bidi="fa-IR"/>
        </w:rPr>
        <w:t xml:space="preserve">كه در همه اخلاق و احوال حدّ وسط مطلوب است زيرا </w:t>
      </w:r>
      <w:r w:rsidRPr="00CD2806">
        <w:rPr>
          <w:rStyle w:val="libHadeesChar"/>
          <w:rtl/>
          <w:lang w:bidi="fa-IR"/>
        </w:rPr>
        <w:t>«خير الامور اءوساطها»</w:t>
      </w:r>
      <w:r w:rsidR="0032689C">
        <w:rPr>
          <w:rtl/>
          <w:lang w:bidi="fa-IR"/>
        </w:rPr>
        <w:t xml:space="preserve">. </w:t>
      </w:r>
      <w:r>
        <w:rPr>
          <w:rtl/>
          <w:lang w:bidi="fa-IR"/>
        </w:rPr>
        <w:t>و از اخبارى كه در فضيلت گرسنگى وارد شده گمان نكنى كه افراط در آن ممدوح است</w:t>
      </w:r>
      <w:r w:rsidR="0032689C">
        <w:rPr>
          <w:rtl/>
          <w:lang w:bidi="fa-IR"/>
        </w:rPr>
        <w:t xml:space="preserve">، </w:t>
      </w:r>
      <w:r>
        <w:rPr>
          <w:rtl/>
          <w:lang w:bidi="fa-IR"/>
        </w:rPr>
        <w:t xml:space="preserve">كه چنين نيست بلكه از اسرار حكمت شريعت اين است كه در هر موردى كه طبع آدمى طرف افراط را خواستار است شرع در منع از آن مبالغه مى كند به نحوى كه جاهل مى پندارد </w:t>
      </w:r>
      <w:r>
        <w:rPr>
          <w:rtl/>
          <w:lang w:bidi="fa-IR"/>
        </w:rPr>
        <w:lastRenderedPageBreak/>
        <w:t>طرف تفريط مطلوب است</w:t>
      </w:r>
      <w:r w:rsidR="0032689C">
        <w:rPr>
          <w:rtl/>
          <w:lang w:bidi="fa-IR"/>
        </w:rPr>
        <w:t xml:space="preserve">، </w:t>
      </w:r>
      <w:r>
        <w:rPr>
          <w:rtl/>
          <w:lang w:bidi="fa-IR"/>
        </w:rPr>
        <w:t>و ليكن عالم در مى يابد كه مقصود حدّ وسط است</w:t>
      </w:r>
      <w:r w:rsidR="0032689C">
        <w:rPr>
          <w:rtl/>
          <w:lang w:bidi="fa-IR"/>
        </w:rPr>
        <w:t xml:space="preserve">. </w:t>
      </w:r>
      <w:r>
        <w:rPr>
          <w:rtl/>
          <w:lang w:bidi="fa-IR"/>
        </w:rPr>
        <w:t>و چون طبع آدمى غايت سيرى را مى طلبد شرع گرسنگى را مى ستايد تا در اين كشاكش كه طبع انگيزنده و شرع منع كننده است اعتدال حاصل شود</w:t>
      </w:r>
      <w:r w:rsidR="0032689C">
        <w:rPr>
          <w:rtl/>
          <w:lang w:bidi="fa-IR"/>
        </w:rPr>
        <w:t xml:space="preserve">. </w:t>
      </w:r>
      <w:r>
        <w:rPr>
          <w:rtl/>
          <w:lang w:bidi="fa-IR"/>
        </w:rPr>
        <w:t xml:space="preserve">مثلا گاهى پيامبر </w:t>
      </w:r>
      <w:r w:rsidR="00B30411" w:rsidRPr="00B30411">
        <w:rPr>
          <w:rStyle w:val="libAlaemChar"/>
          <w:rtl/>
        </w:rPr>
        <w:t>صلى‌الله‌عليه‌وآله‌</w:t>
      </w:r>
      <w:r>
        <w:rPr>
          <w:rtl/>
          <w:lang w:bidi="fa-IR"/>
        </w:rPr>
        <w:t xml:space="preserve"> در ستايش شب زنده دارى و نماز شب و روزه تاءكيد مى كرد</w:t>
      </w:r>
      <w:r w:rsidR="0032689C">
        <w:rPr>
          <w:rtl/>
          <w:lang w:bidi="fa-IR"/>
        </w:rPr>
        <w:t xml:space="preserve">، </w:t>
      </w:r>
      <w:r>
        <w:rPr>
          <w:rtl/>
          <w:lang w:bidi="fa-IR"/>
        </w:rPr>
        <w:t>سپس با آگاهى به اينكه بعضى همه شب به پا مى ايستند و همه روزها روزه دارند از آن نهى فرمود</w:t>
      </w:r>
      <w:r w:rsidR="0032689C">
        <w:rPr>
          <w:rtl/>
          <w:lang w:bidi="fa-IR"/>
        </w:rPr>
        <w:t xml:space="preserve">. </w:t>
      </w:r>
    </w:p>
    <w:p w:rsidR="00B701F9" w:rsidRDefault="00B701F9" w:rsidP="00B701F9">
      <w:pPr>
        <w:pStyle w:val="libNormal"/>
        <w:rPr>
          <w:rtl/>
          <w:lang w:bidi="fa-IR"/>
        </w:rPr>
      </w:pPr>
      <w:r>
        <w:rPr>
          <w:rtl/>
          <w:lang w:bidi="fa-IR"/>
        </w:rPr>
        <w:t>و اخبار وارده در ستايش عفّت و فضيلت آن بسيار است</w:t>
      </w:r>
      <w:r w:rsidR="0032689C">
        <w:rPr>
          <w:rtl/>
          <w:lang w:bidi="fa-IR"/>
        </w:rPr>
        <w:t xml:space="preserve">، </w:t>
      </w:r>
      <w:r>
        <w:rPr>
          <w:rtl/>
          <w:lang w:bidi="fa-IR"/>
        </w:rPr>
        <w:t xml:space="preserve">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«افضل العبادة العفاف»</w:t>
      </w:r>
      <w:r>
        <w:rPr>
          <w:rtl/>
          <w:lang w:bidi="fa-IR"/>
        </w:rPr>
        <w:t xml:space="preserve"> «برترين عبادتها عفاف و پاكدامنى است»</w:t>
      </w:r>
      <w:r w:rsidR="0032689C">
        <w:rPr>
          <w:rtl/>
          <w:lang w:bidi="fa-IR"/>
        </w:rPr>
        <w:t xml:space="preserve">. </w:t>
      </w:r>
      <w:r>
        <w:rPr>
          <w:rtl/>
          <w:lang w:bidi="fa-IR"/>
        </w:rPr>
        <w:t xml:space="preserve">و اما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«ما من عبادة افضل من عفّة بطن و فرج»</w:t>
      </w:r>
      <w:r>
        <w:rPr>
          <w:rtl/>
          <w:lang w:bidi="fa-IR"/>
        </w:rPr>
        <w:t xml:space="preserve"> «هيچ عبادتى برتر از عفّت شكم و فرج نيست»</w:t>
      </w:r>
      <w:r w:rsidR="0032689C">
        <w:rPr>
          <w:rtl/>
          <w:lang w:bidi="fa-IR"/>
        </w:rPr>
        <w:t xml:space="preserve">. </w:t>
      </w:r>
      <w:r>
        <w:rPr>
          <w:rtl/>
          <w:lang w:bidi="fa-IR"/>
        </w:rPr>
        <w:t>و فرمود</w:t>
      </w:r>
      <w:r w:rsidR="00CD2806">
        <w:rPr>
          <w:rtl/>
          <w:lang w:bidi="fa-IR"/>
        </w:rPr>
        <w:t xml:space="preserve"> : </w:t>
      </w:r>
      <w:r w:rsidRPr="00CD2806">
        <w:rPr>
          <w:rStyle w:val="libHadeesChar"/>
          <w:rtl/>
          <w:lang w:bidi="fa-IR"/>
        </w:rPr>
        <w:t>«اءىّ الاجتهاد اءفضل من عفة بطن و فرج»</w:t>
      </w:r>
      <w:r>
        <w:rPr>
          <w:rtl/>
          <w:lang w:bidi="fa-IR"/>
        </w:rPr>
        <w:t xml:space="preserve"> «كدام مجاهده و كوشيدن بالاتر از عفّت ورزيدن در شكم و شهوت است»</w:t>
      </w:r>
      <w:r w:rsidR="0032689C">
        <w:rPr>
          <w:rtl/>
          <w:lang w:bidi="fa-IR"/>
        </w:rPr>
        <w:t xml:space="preserve">. </w:t>
      </w:r>
      <w:r>
        <w:rPr>
          <w:rtl/>
          <w:lang w:bidi="fa-IR"/>
        </w:rPr>
        <w:t>و در اين معنى اخبار ديگرى نيز هست</w:t>
      </w:r>
      <w:r w:rsidR="0032689C">
        <w:rPr>
          <w:rtl/>
          <w:lang w:bidi="fa-IR"/>
        </w:rPr>
        <w:t xml:space="preserve">. </w:t>
      </w:r>
    </w:p>
    <w:p w:rsidR="00B701F9" w:rsidRDefault="00B701F9" w:rsidP="00B701F9">
      <w:pPr>
        <w:pStyle w:val="libNormal"/>
        <w:rPr>
          <w:rtl/>
          <w:lang w:bidi="fa-IR"/>
        </w:rPr>
      </w:pPr>
      <w:r>
        <w:rPr>
          <w:rtl/>
          <w:lang w:bidi="fa-IR"/>
        </w:rPr>
        <w:t>پس از آگاهى به فضيلت عفّت</w:t>
      </w:r>
      <w:r w:rsidR="0032689C">
        <w:rPr>
          <w:rtl/>
          <w:lang w:bidi="fa-IR"/>
        </w:rPr>
        <w:t xml:space="preserve">، </w:t>
      </w:r>
      <w:r>
        <w:rPr>
          <w:rtl/>
          <w:lang w:bidi="fa-IR"/>
        </w:rPr>
        <w:t>آدمى بايد بداند كه اعتدال در خوردن اين است كه به اندازه اى بخورد كه نه ثقل و سنگينى در معده احساس كند و نه درد گرسنگى</w:t>
      </w:r>
      <w:r w:rsidR="0032689C">
        <w:rPr>
          <w:rtl/>
          <w:lang w:bidi="fa-IR"/>
        </w:rPr>
        <w:t xml:space="preserve">. </w:t>
      </w:r>
      <w:r>
        <w:rPr>
          <w:rtl/>
          <w:lang w:bidi="fa-IR"/>
        </w:rPr>
        <w:t>بلكه شكم را از ياد ببرد و از آن متاءثّر نشود</w:t>
      </w:r>
      <w:r w:rsidR="0032689C">
        <w:rPr>
          <w:rtl/>
          <w:lang w:bidi="fa-IR"/>
        </w:rPr>
        <w:t xml:space="preserve">، </w:t>
      </w:r>
      <w:r>
        <w:rPr>
          <w:rtl/>
          <w:lang w:bidi="fa-IR"/>
        </w:rPr>
        <w:t>زيرا مقصود از خوردن زنده بودن و كسب نيرو براى عبادت است</w:t>
      </w:r>
      <w:r w:rsidR="0032689C">
        <w:rPr>
          <w:rtl/>
          <w:lang w:bidi="fa-IR"/>
        </w:rPr>
        <w:t xml:space="preserve">. </w:t>
      </w:r>
      <w:r>
        <w:rPr>
          <w:rtl/>
          <w:lang w:bidi="fa-IR"/>
        </w:rPr>
        <w:t>و سنگينى طعام آدمى را كسل مى كند و از عبادت باز مى دارد</w:t>
      </w:r>
      <w:r w:rsidR="0032689C">
        <w:rPr>
          <w:rtl/>
          <w:lang w:bidi="fa-IR"/>
        </w:rPr>
        <w:t xml:space="preserve">، </w:t>
      </w:r>
      <w:r>
        <w:rPr>
          <w:rtl/>
          <w:lang w:bidi="fa-IR"/>
        </w:rPr>
        <w:t>و درد گرسنگى نيز دل را مشغول مى كند و مانع از عبادت مى شود</w:t>
      </w:r>
      <w:r w:rsidR="0032689C">
        <w:rPr>
          <w:rtl/>
          <w:lang w:bidi="fa-IR"/>
        </w:rPr>
        <w:t xml:space="preserve">. </w:t>
      </w:r>
      <w:r>
        <w:rPr>
          <w:rtl/>
          <w:lang w:bidi="fa-IR"/>
        </w:rPr>
        <w:t>پس سزاوار است كه به حدّ اعتدال بخورد به طورى كه اثرى از خوردن در او نباشد</w:t>
      </w:r>
      <w:r w:rsidR="0032689C">
        <w:rPr>
          <w:rtl/>
          <w:lang w:bidi="fa-IR"/>
        </w:rPr>
        <w:t xml:space="preserve">، </w:t>
      </w:r>
      <w:r>
        <w:rPr>
          <w:rtl/>
          <w:lang w:bidi="fa-IR"/>
        </w:rPr>
        <w:t>تا همانند فرشتگان از سنگينى معده و درد گرسنگى آسوده و فارغ باشد</w:t>
      </w:r>
      <w:r w:rsidR="0032689C">
        <w:rPr>
          <w:rtl/>
          <w:lang w:bidi="fa-IR"/>
        </w:rPr>
        <w:t xml:space="preserve">، </w:t>
      </w:r>
      <w:r>
        <w:rPr>
          <w:rtl/>
          <w:lang w:bidi="fa-IR"/>
        </w:rPr>
        <w:t>و از اين جهت خداى تعالى فرمود</w:t>
      </w:r>
      <w:r w:rsidR="00CD2806">
        <w:rPr>
          <w:rtl/>
          <w:lang w:bidi="fa-IR"/>
        </w:rPr>
        <w:t xml:space="preserve"> : </w:t>
      </w:r>
    </w:p>
    <w:p w:rsidR="00B701F9" w:rsidRDefault="00B701F9" w:rsidP="00B701F9">
      <w:pPr>
        <w:pStyle w:val="libNormal"/>
        <w:rPr>
          <w:rtl/>
          <w:lang w:bidi="fa-IR"/>
        </w:rPr>
      </w:pPr>
      <w:r w:rsidRPr="00083274">
        <w:rPr>
          <w:rStyle w:val="libAieChar"/>
          <w:rtl/>
        </w:rPr>
        <w:t xml:space="preserve"> «</w:t>
      </w:r>
      <w:r w:rsidR="0032689C" w:rsidRPr="00083274">
        <w:rPr>
          <w:rStyle w:val="libAieChar"/>
          <w:rtl/>
          <w:lang w:bidi="fa-IR"/>
        </w:rPr>
        <w:t xml:space="preserve">... </w:t>
      </w:r>
      <w:r w:rsidRPr="00083274">
        <w:rPr>
          <w:rStyle w:val="libAieChar"/>
          <w:rtl/>
        </w:rPr>
        <w:t>و كلوا و اشربوا و لا تسرفوا»</w:t>
      </w:r>
      <w:r>
        <w:rPr>
          <w:rtl/>
          <w:lang w:bidi="fa-IR"/>
        </w:rPr>
        <w:t xml:space="preserve"> (اعراف</w:t>
      </w:r>
      <w:r w:rsidR="0032689C">
        <w:rPr>
          <w:rtl/>
          <w:lang w:bidi="fa-IR"/>
        </w:rPr>
        <w:t xml:space="preserve">، </w:t>
      </w:r>
      <w:r>
        <w:rPr>
          <w:rtl/>
          <w:lang w:bidi="fa-IR"/>
        </w:rPr>
        <w:t>30)</w:t>
      </w:r>
      <w:r w:rsidR="0032689C">
        <w:rPr>
          <w:rtl/>
          <w:lang w:bidi="fa-IR"/>
        </w:rPr>
        <w:t xml:space="preserve">. </w:t>
      </w:r>
    </w:p>
    <w:p w:rsidR="00B701F9" w:rsidRDefault="00B701F9" w:rsidP="00B701F9">
      <w:pPr>
        <w:pStyle w:val="libNormal"/>
        <w:rPr>
          <w:rtl/>
          <w:lang w:bidi="fa-IR"/>
        </w:rPr>
      </w:pPr>
      <w:r>
        <w:rPr>
          <w:rtl/>
          <w:lang w:bidi="fa-IR"/>
        </w:rPr>
        <w:t>«</w:t>
      </w:r>
      <w:r w:rsidR="0032689C">
        <w:rPr>
          <w:rtl/>
          <w:lang w:bidi="fa-IR"/>
        </w:rPr>
        <w:t xml:space="preserve">... </w:t>
      </w:r>
      <w:r>
        <w:rPr>
          <w:rtl/>
          <w:lang w:bidi="fa-IR"/>
        </w:rPr>
        <w:t>بخوريد و بياشاميد و اسراف مكنيد»</w:t>
      </w:r>
      <w:r w:rsidR="0032689C">
        <w:rPr>
          <w:rtl/>
          <w:lang w:bidi="fa-IR"/>
        </w:rPr>
        <w:t xml:space="preserve">. </w:t>
      </w:r>
    </w:p>
    <w:p w:rsidR="00B701F9" w:rsidRDefault="00B701F9" w:rsidP="00B701F9">
      <w:pPr>
        <w:pStyle w:val="libNormal"/>
        <w:rPr>
          <w:rtl/>
          <w:lang w:bidi="fa-IR"/>
        </w:rPr>
      </w:pPr>
      <w:r>
        <w:rPr>
          <w:rtl/>
          <w:lang w:bidi="fa-IR"/>
        </w:rPr>
        <w:lastRenderedPageBreak/>
        <w:t>و اين نسبت به اشخاص و حالات و غذاهاى گوناگون مختلف مى شود</w:t>
      </w:r>
      <w:r w:rsidR="0032689C">
        <w:rPr>
          <w:rtl/>
          <w:lang w:bidi="fa-IR"/>
        </w:rPr>
        <w:t xml:space="preserve">، </w:t>
      </w:r>
      <w:r>
        <w:rPr>
          <w:rtl/>
          <w:lang w:bidi="fa-IR"/>
        </w:rPr>
        <w:t>و معيار اين است كه تا اشتها و رغبتِ كافى پيدا نكند نخورد</w:t>
      </w:r>
      <w:r w:rsidR="0032689C">
        <w:rPr>
          <w:rtl/>
          <w:lang w:bidi="fa-IR"/>
        </w:rPr>
        <w:t xml:space="preserve">، </w:t>
      </w:r>
      <w:r>
        <w:rPr>
          <w:rtl/>
          <w:lang w:bidi="fa-IR"/>
        </w:rPr>
        <w:t>و هنوز اشتهاى او باقى باشد كه دست از طعام بدارد</w:t>
      </w:r>
      <w:r w:rsidR="0032689C">
        <w:rPr>
          <w:rtl/>
          <w:lang w:bidi="fa-IR"/>
        </w:rPr>
        <w:t xml:space="preserve">. </w:t>
      </w:r>
      <w:r>
        <w:rPr>
          <w:rtl/>
          <w:lang w:bidi="fa-IR"/>
        </w:rPr>
        <w:t>و شايسته است كه غرض او از غذا خوردن لذت نباشد بلكه قوّت يافتن براى كارى باشد كه براى آن خلق شده است (يعنى عبادت)</w:t>
      </w:r>
      <w:r w:rsidR="0032689C">
        <w:rPr>
          <w:rtl/>
          <w:lang w:bidi="fa-IR"/>
        </w:rPr>
        <w:t xml:space="preserve">. </w:t>
      </w:r>
      <w:r>
        <w:rPr>
          <w:rtl/>
          <w:lang w:bidi="fa-IR"/>
        </w:rPr>
        <w:t>و از انواع طعام به نان خالى گاه از گندم و گاه از جو بسنده كند و اگر نان خورش خواهد به يك خورش اكتفا نمايد</w:t>
      </w:r>
      <w:r w:rsidR="0032689C">
        <w:rPr>
          <w:rtl/>
          <w:lang w:bidi="fa-IR"/>
        </w:rPr>
        <w:t xml:space="preserve">، </w:t>
      </w:r>
      <w:r>
        <w:rPr>
          <w:rtl/>
          <w:lang w:bidi="fa-IR"/>
        </w:rPr>
        <w:t>و بر خوردن گوشت مداومت نكند و آن را يكسره هم رها نكند</w:t>
      </w:r>
      <w:r w:rsidR="0032689C">
        <w:rPr>
          <w:rtl/>
          <w:lang w:bidi="fa-IR"/>
        </w:rPr>
        <w:t xml:space="preserve">. </w:t>
      </w:r>
      <w:r>
        <w:rPr>
          <w:rtl/>
          <w:lang w:bidi="fa-IR"/>
        </w:rPr>
        <w:t>امير مؤمنان فرمود</w:t>
      </w:r>
      <w:r w:rsidR="00CD2806">
        <w:rPr>
          <w:rtl/>
          <w:lang w:bidi="fa-IR"/>
        </w:rPr>
        <w:t xml:space="preserve"> : </w:t>
      </w:r>
      <w:r>
        <w:rPr>
          <w:rtl/>
          <w:lang w:bidi="fa-IR"/>
        </w:rPr>
        <w:t>«هر كه چهل روز گوشت نخورد بدخو مى گردد</w:t>
      </w:r>
      <w:r w:rsidR="0032689C">
        <w:rPr>
          <w:rtl/>
          <w:lang w:bidi="fa-IR"/>
        </w:rPr>
        <w:t xml:space="preserve">، </w:t>
      </w:r>
      <w:r>
        <w:rPr>
          <w:rtl/>
          <w:lang w:bidi="fa-IR"/>
        </w:rPr>
        <w:t>و هر كه چهل روز پياپى گوشت بخورد سنگدل مى شود»</w:t>
      </w:r>
      <w:r w:rsidR="0032689C">
        <w:rPr>
          <w:rtl/>
          <w:lang w:bidi="fa-IR"/>
        </w:rPr>
        <w:t xml:space="preserve">. </w:t>
      </w:r>
    </w:p>
    <w:p w:rsidR="00B701F9" w:rsidRDefault="00B701F9" w:rsidP="00B701F9">
      <w:pPr>
        <w:pStyle w:val="libNormal"/>
        <w:rPr>
          <w:rtl/>
          <w:lang w:bidi="fa-IR"/>
        </w:rPr>
      </w:pPr>
      <w:r>
        <w:rPr>
          <w:rtl/>
          <w:lang w:bidi="fa-IR"/>
        </w:rPr>
        <w:t>اعتدال در شهوت (خوردن و آميزش)</w:t>
      </w:r>
      <w:r w:rsidR="0032689C">
        <w:rPr>
          <w:rtl/>
          <w:lang w:bidi="fa-IR"/>
        </w:rPr>
        <w:t xml:space="preserve">. </w:t>
      </w:r>
      <w:r>
        <w:rPr>
          <w:rtl/>
          <w:lang w:bidi="fa-IR"/>
        </w:rPr>
        <w:t>اعتدال در خوردن اين است كه شبانه روز يكدفعه هنگام سحر غذا بخورد</w:t>
      </w:r>
      <w:r w:rsidR="0032689C">
        <w:rPr>
          <w:rtl/>
          <w:lang w:bidi="fa-IR"/>
        </w:rPr>
        <w:t xml:space="preserve">، </w:t>
      </w:r>
      <w:r>
        <w:rPr>
          <w:rtl/>
          <w:lang w:bidi="fa-IR"/>
        </w:rPr>
        <w:t>بعد از فراغ از نماز شب يا بعد از عشاء</w:t>
      </w:r>
      <w:r w:rsidR="0032689C">
        <w:rPr>
          <w:rtl/>
          <w:lang w:bidi="fa-IR"/>
        </w:rPr>
        <w:t xml:space="preserve">؛ </w:t>
      </w:r>
      <w:r>
        <w:rPr>
          <w:rtl/>
          <w:lang w:bidi="fa-IR"/>
        </w:rPr>
        <w:t>و اگر نتواند به يكدفعه اقتصار كند</w:t>
      </w:r>
      <w:r w:rsidR="0032689C">
        <w:rPr>
          <w:rtl/>
          <w:lang w:bidi="fa-IR"/>
        </w:rPr>
        <w:t xml:space="preserve">، </w:t>
      </w:r>
      <w:r>
        <w:rPr>
          <w:rtl/>
          <w:lang w:bidi="fa-IR"/>
        </w:rPr>
        <w:t>صبح و شام غذا بخورد</w:t>
      </w:r>
      <w:r w:rsidR="0032689C">
        <w:rPr>
          <w:rtl/>
          <w:lang w:bidi="fa-IR"/>
        </w:rPr>
        <w:t xml:space="preserve">. </w:t>
      </w:r>
      <w:r>
        <w:rPr>
          <w:rtl/>
          <w:lang w:bidi="fa-IR"/>
        </w:rPr>
        <w:t>و اخبارى از ائمّه</w:t>
      </w:r>
      <w:r w:rsidR="00CD2806">
        <w:rPr>
          <w:rtl/>
          <w:lang w:bidi="fa-IR"/>
        </w:rPr>
        <w:t xml:space="preserve"> : </w:t>
      </w:r>
      <w:r>
        <w:rPr>
          <w:rtl/>
          <w:lang w:bidi="fa-IR"/>
        </w:rPr>
        <w:t>در تشويق به خوردن شام رسيده است</w:t>
      </w:r>
      <w:r w:rsidR="0032689C">
        <w:rPr>
          <w:rtl/>
          <w:lang w:bidi="fa-IR"/>
        </w:rPr>
        <w:t xml:space="preserve">. </w:t>
      </w:r>
    </w:p>
    <w:p w:rsidR="00B701F9" w:rsidRDefault="00B701F9" w:rsidP="00B701F9">
      <w:pPr>
        <w:pStyle w:val="libNormal"/>
        <w:rPr>
          <w:rtl/>
          <w:lang w:bidi="fa-IR"/>
        </w:rPr>
      </w:pPr>
      <w:r>
        <w:rPr>
          <w:rtl/>
          <w:lang w:bidi="fa-IR"/>
        </w:rPr>
        <w:t>امّا عرفا بر گرسنگى ترغيب بسيار كرده اند و فوائد آن را بسيار ذكر نموده اند</w:t>
      </w:r>
      <w:r w:rsidR="0032689C">
        <w:rPr>
          <w:rtl/>
          <w:lang w:bidi="fa-IR"/>
        </w:rPr>
        <w:t xml:space="preserve">، </w:t>
      </w:r>
      <w:r>
        <w:rPr>
          <w:rtl/>
          <w:lang w:bidi="fa-IR"/>
        </w:rPr>
        <w:t>و گفته اند كشف اسرار الهى و رسيدن به مقامات عالى به گرسنگى بستگى دارد</w:t>
      </w:r>
      <w:r w:rsidR="0032689C">
        <w:rPr>
          <w:rtl/>
          <w:lang w:bidi="fa-IR"/>
        </w:rPr>
        <w:t xml:space="preserve">، </w:t>
      </w:r>
      <w:r>
        <w:rPr>
          <w:rtl/>
          <w:lang w:bidi="fa-IR"/>
        </w:rPr>
        <w:t>و داستانهائى درباره صبر بر گرسنگى حكايت كرده اند</w:t>
      </w:r>
      <w:r w:rsidR="0032689C">
        <w:rPr>
          <w:rtl/>
          <w:lang w:bidi="fa-IR"/>
        </w:rPr>
        <w:t xml:space="preserve">، </w:t>
      </w:r>
      <w:r>
        <w:rPr>
          <w:rtl/>
          <w:lang w:bidi="fa-IR"/>
        </w:rPr>
        <w:t>كه بعضى يك يا چند ماه چيزى نمى خوردند</w:t>
      </w:r>
      <w:r w:rsidR="0032689C">
        <w:rPr>
          <w:rtl/>
          <w:lang w:bidi="fa-IR"/>
        </w:rPr>
        <w:t xml:space="preserve">، </w:t>
      </w:r>
      <w:r>
        <w:rPr>
          <w:rtl/>
          <w:lang w:bidi="fa-IR"/>
        </w:rPr>
        <w:t>و اين امرى است و راى آنچه در اخبار رسيده و غير از آن است كه عموم مردم به آن مكلّف شده اند</w:t>
      </w:r>
      <w:r w:rsidR="0032689C">
        <w:rPr>
          <w:rtl/>
          <w:lang w:bidi="fa-IR"/>
        </w:rPr>
        <w:t xml:space="preserve">، </w:t>
      </w:r>
      <w:r>
        <w:rPr>
          <w:rtl/>
          <w:lang w:bidi="fa-IR"/>
        </w:rPr>
        <w:t>و اگر خوب باشد براى عدّه اى مخصوص خواهد بود</w:t>
      </w:r>
      <w:r w:rsidR="0032689C">
        <w:rPr>
          <w:rtl/>
          <w:lang w:bidi="fa-IR"/>
        </w:rPr>
        <w:t xml:space="preserve">. </w:t>
      </w:r>
    </w:p>
    <w:p w:rsidR="00B701F9" w:rsidRDefault="00B701F9" w:rsidP="00B701F9">
      <w:pPr>
        <w:pStyle w:val="libNormal"/>
        <w:rPr>
          <w:rtl/>
          <w:lang w:bidi="fa-IR"/>
        </w:rPr>
      </w:pPr>
      <w:r>
        <w:rPr>
          <w:rtl/>
          <w:lang w:bidi="fa-IR"/>
        </w:rPr>
        <w:t>و امّا اعتدال در آميزش اين است كه بر آن به اندازه اى اقتصار كند كه نسل منقطع نگردد و از گناه مصون بماند و خطر شهوت از دل برود</w:t>
      </w:r>
      <w:r w:rsidR="0032689C">
        <w:rPr>
          <w:rtl/>
          <w:lang w:bidi="fa-IR"/>
        </w:rPr>
        <w:t xml:space="preserve">، </w:t>
      </w:r>
      <w:r>
        <w:rPr>
          <w:rtl/>
          <w:lang w:bidi="fa-IR"/>
        </w:rPr>
        <w:t>و به ضعف بدن و قُوا منجر نشود</w:t>
      </w:r>
      <w:r w:rsidR="0032689C">
        <w:rPr>
          <w:rtl/>
          <w:lang w:bidi="fa-IR"/>
        </w:rPr>
        <w:t xml:space="preserve">. </w:t>
      </w:r>
    </w:p>
    <w:p w:rsidR="00B701F9" w:rsidRDefault="00B701F9" w:rsidP="00B701F9">
      <w:pPr>
        <w:pStyle w:val="libNormal"/>
        <w:rPr>
          <w:rtl/>
          <w:lang w:bidi="fa-IR"/>
        </w:rPr>
      </w:pPr>
      <w:r>
        <w:rPr>
          <w:rtl/>
          <w:lang w:bidi="fa-IR"/>
        </w:rPr>
        <w:lastRenderedPageBreak/>
        <w:t>و امّا ديگر انواع رذائل و نتايج و آثار متعلّق به قوّه شهوت - اگر چه بعضى از آنها اعمّ از آن دو جنس (شره و خمود) يا مساوى آن دو مى باشد - بسيار است</w:t>
      </w:r>
      <w:r w:rsidR="00CD2806">
        <w:rPr>
          <w:rtl/>
          <w:lang w:bidi="fa-IR"/>
        </w:rPr>
        <w:t xml:space="preserve"> : </w:t>
      </w:r>
    </w:p>
    <w:p w:rsidR="00B701F9" w:rsidRDefault="00B701F9" w:rsidP="00B701F9">
      <w:pPr>
        <w:pStyle w:val="libNormal"/>
        <w:rPr>
          <w:rtl/>
          <w:lang w:bidi="fa-IR"/>
        </w:rPr>
      </w:pPr>
      <w:r>
        <w:rPr>
          <w:rtl/>
          <w:lang w:bidi="fa-IR"/>
        </w:rPr>
        <w:t>از جمله</w:t>
      </w:r>
      <w:r w:rsidR="00CD2806">
        <w:rPr>
          <w:rtl/>
          <w:lang w:bidi="fa-IR"/>
        </w:rPr>
        <w:t xml:space="preserve"> : </w:t>
      </w:r>
    </w:p>
    <w:p w:rsidR="00B701F9" w:rsidRDefault="00CD2806" w:rsidP="00CD2806">
      <w:pPr>
        <w:pStyle w:val="Heading3"/>
        <w:rPr>
          <w:rtl/>
          <w:lang w:bidi="fa-IR"/>
        </w:rPr>
      </w:pPr>
      <w:bookmarkStart w:id="6" w:name="_Toc382997601"/>
      <w:r>
        <w:rPr>
          <w:rtl/>
          <w:lang w:bidi="fa-IR"/>
        </w:rPr>
        <w:t>دنيا دوستى</w:t>
      </w:r>
      <w:bookmarkEnd w:id="6"/>
    </w:p>
    <w:p w:rsidR="00B701F9" w:rsidRDefault="00B701F9" w:rsidP="00B701F9">
      <w:pPr>
        <w:pStyle w:val="libNormal"/>
        <w:rPr>
          <w:rtl/>
          <w:lang w:bidi="fa-IR"/>
        </w:rPr>
      </w:pPr>
      <w:r>
        <w:rPr>
          <w:rtl/>
          <w:lang w:bidi="fa-IR"/>
        </w:rPr>
        <w:t>بدان كه دنيا در ذات خود ماهيّت و حقيقتى دارد و نسبت به انسان و در حق بندگان نيز ماهيّت و حقيقتى دارد</w:t>
      </w:r>
      <w:r w:rsidR="0032689C">
        <w:rPr>
          <w:rtl/>
          <w:lang w:bidi="fa-IR"/>
        </w:rPr>
        <w:t xml:space="preserve">. </w:t>
      </w:r>
      <w:r>
        <w:rPr>
          <w:rtl/>
          <w:lang w:bidi="fa-IR"/>
        </w:rPr>
        <w:t>امّا ماهيّت و حقيقت دنيا فى نفسه عبارت است از اشياء و اعيان موجود يعنى زمين و آنچه در آن است</w:t>
      </w:r>
      <w:r w:rsidR="0032689C">
        <w:rPr>
          <w:rtl/>
          <w:lang w:bidi="fa-IR"/>
        </w:rPr>
        <w:t xml:space="preserve">، </w:t>
      </w:r>
      <w:r>
        <w:rPr>
          <w:rtl/>
          <w:lang w:bidi="fa-IR"/>
        </w:rPr>
        <w:t>و مراد از زمين املاك و باغ و امثال اينهاست و آنچه در آن است معادن و نباتات و حيوانات است</w:t>
      </w:r>
      <w:r w:rsidR="0032689C">
        <w:rPr>
          <w:rtl/>
          <w:lang w:bidi="fa-IR"/>
        </w:rPr>
        <w:t xml:space="preserve">. </w:t>
      </w:r>
      <w:r>
        <w:rPr>
          <w:rtl/>
          <w:lang w:bidi="fa-IR"/>
        </w:rPr>
        <w:t>و به دست آوردن معادن يا براى اين است كه آلات و ابزار كار قرار گيرد مانند مس و آهن و يا به جهت زينت است مثل جواهر يا براى دادوستد است</w:t>
      </w:r>
      <w:r w:rsidR="0032689C">
        <w:rPr>
          <w:rtl/>
          <w:lang w:bidi="fa-IR"/>
        </w:rPr>
        <w:t xml:space="preserve">، </w:t>
      </w:r>
      <w:r>
        <w:rPr>
          <w:rtl/>
          <w:lang w:bidi="fa-IR"/>
        </w:rPr>
        <w:t>مانند طلا و نقره</w:t>
      </w:r>
      <w:r w:rsidR="0032689C">
        <w:rPr>
          <w:rtl/>
          <w:lang w:bidi="fa-IR"/>
        </w:rPr>
        <w:t xml:space="preserve">. </w:t>
      </w:r>
      <w:r>
        <w:rPr>
          <w:rtl/>
          <w:lang w:bidi="fa-IR"/>
        </w:rPr>
        <w:t>و از گياهان براى تحصيل قوت و غذا و دوا بهره بردارى مى شود</w:t>
      </w:r>
      <w:r w:rsidR="0032689C">
        <w:rPr>
          <w:rtl/>
          <w:lang w:bidi="fa-IR"/>
        </w:rPr>
        <w:t xml:space="preserve">. </w:t>
      </w:r>
      <w:r>
        <w:rPr>
          <w:rtl/>
          <w:lang w:bidi="fa-IR"/>
        </w:rPr>
        <w:t>و حيوانات را يا براى كار و خدمت مورد استفاده قرار مى دهند مانند بردگان و غلامان</w:t>
      </w:r>
      <w:r w:rsidR="0032689C">
        <w:rPr>
          <w:rtl/>
          <w:lang w:bidi="fa-IR"/>
        </w:rPr>
        <w:t xml:space="preserve">، </w:t>
      </w:r>
      <w:r>
        <w:rPr>
          <w:rtl/>
          <w:lang w:bidi="fa-IR"/>
        </w:rPr>
        <w:t>يا براى تسخير دلهاى آنان و تسلّط بر آنها به جهت جاه طلبى و بزرگداشت خود</w:t>
      </w:r>
      <w:r w:rsidR="0032689C">
        <w:rPr>
          <w:rtl/>
          <w:lang w:bidi="fa-IR"/>
        </w:rPr>
        <w:t xml:space="preserve">، </w:t>
      </w:r>
      <w:r>
        <w:rPr>
          <w:rtl/>
          <w:lang w:bidi="fa-IR"/>
        </w:rPr>
        <w:t>يا براى لذت يافتن از آنها مانند زنان</w:t>
      </w:r>
      <w:r w:rsidR="0032689C">
        <w:rPr>
          <w:rtl/>
          <w:lang w:bidi="fa-IR"/>
        </w:rPr>
        <w:t xml:space="preserve">، </w:t>
      </w:r>
      <w:r>
        <w:rPr>
          <w:rtl/>
          <w:lang w:bidi="fa-IR"/>
        </w:rPr>
        <w:t>يا براى كسب نيرو و پشتيبانى مانند فرزندان</w:t>
      </w:r>
      <w:r w:rsidR="0032689C">
        <w:rPr>
          <w:rtl/>
          <w:lang w:bidi="fa-IR"/>
        </w:rPr>
        <w:t xml:space="preserve">. </w:t>
      </w:r>
      <w:r>
        <w:rPr>
          <w:rtl/>
          <w:lang w:bidi="fa-IR"/>
        </w:rPr>
        <w:t>اينها اشياء و اعيانى هستند كه از آنها به دنيا تعبير مى شود</w:t>
      </w:r>
      <w:r w:rsidR="0032689C">
        <w:rPr>
          <w:rtl/>
          <w:lang w:bidi="fa-IR"/>
        </w:rPr>
        <w:t xml:space="preserve">، </w:t>
      </w:r>
      <w:r>
        <w:rPr>
          <w:rtl/>
          <w:lang w:bidi="fa-IR"/>
        </w:rPr>
        <w:t>و خداى سبحان آنها را در اين آيه شريفه جمعى فرموده</w:t>
      </w:r>
      <w:r w:rsidR="00CD2806">
        <w:rPr>
          <w:rtl/>
          <w:lang w:bidi="fa-IR"/>
        </w:rPr>
        <w:t xml:space="preserve"> : </w:t>
      </w:r>
    </w:p>
    <w:p w:rsidR="00B701F9" w:rsidRDefault="00B701F9" w:rsidP="00B701F9">
      <w:pPr>
        <w:pStyle w:val="libNormal"/>
        <w:rPr>
          <w:rtl/>
          <w:lang w:bidi="fa-IR"/>
        </w:rPr>
      </w:pPr>
      <w:r w:rsidRPr="00083274">
        <w:rPr>
          <w:rStyle w:val="libAieChar"/>
          <w:rtl/>
        </w:rPr>
        <w:t xml:space="preserve"> «زيّن للنّاس حبّ الشّهوات من النّساء و البنين و القناطير المقنطرة من الذّهب و الفضّة و الخيل المسوّمة و الانعام و الحرث ذلك متاع الحياء الدّنيا</w:t>
      </w:r>
      <w:r w:rsidR="0032689C" w:rsidRPr="00083274">
        <w:rPr>
          <w:rStyle w:val="libAieChar"/>
          <w:rtl/>
          <w:lang w:bidi="fa-IR"/>
        </w:rPr>
        <w:t xml:space="preserve">... </w:t>
      </w:r>
      <w:r w:rsidRPr="00083274">
        <w:rPr>
          <w:rStyle w:val="libAieChar"/>
          <w:rtl/>
        </w:rPr>
        <w:t>»</w:t>
      </w:r>
      <w:r>
        <w:rPr>
          <w:rtl/>
          <w:lang w:bidi="fa-IR"/>
        </w:rPr>
        <w:t xml:space="preserve"> (آل عمران</w:t>
      </w:r>
      <w:r w:rsidR="0032689C">
        <w:rPr>
          <w:rtl/>
          <w:lang w:bidi="fa-IR"/>
        </w:rPr>
        <w:t xml:space="preserve">، </w:t>
      </w:r>
      <w:r>
        <w:rPr>
          <w:rtl/>
          <w:lang w:bidi="fa-IR"/>
        </w:rPr>
        <w:t>14)</w:t>
      </w:r>
      <w:r w:rsidR="0032689C">
        <w:rPr>
          <w:rtl/>
          <w:lang w:bidi="fa-IR"/>
        </w:rPr>
        <w:t xml:space="preserve">. </w:t>
      </w:r>
    </w:p>
    <w:p w:rsidR="00B701F9" w:rsidRDefault="00B701F9" w:rsidP="00B701F9">
      <w:pPr>
        <w:pStyle w:val="libNormal"/>
        <w:rPr>
          <w:rtl/>
          <w:lang w:bidi="fa-IR"/>
        </w:rPr>
      </w:pPr>
      <w:r>
        <w:rPr>
          <w:rtl/>
          <w:lang w:bidi="fa-IR"/>
        </w:rPr>
        <w:lastRenderedPageBreak/>
        <w:t>«دوست داشتن خواهشها (و خواستنى ها) از زنان و فرزندان و اموالِ گرد آمده از طلا و نقره و اسبان نشاندار و چارپايان و كشت</w:t>
      </w:r>
      <w:r w:rsidR="0032689C">
        <w:rPr>
          <w:rtl/>
          <w:lang w:bidi="fa-IR"/>
        </w:rPr>
        <w:t xml:space="preserve">، </w:t>
      </w:r>
      <w:r>
        <w:rPr>
          <w:rtl/>
          <w:lang w:bidi="fa-IR"/>
        </w:rPr>
        <w:t>براى مردم آرايش (و جلوه) يافته</w:t>
      </w:r>
      <w:r w:rsidR="0032689C">
        <w:rPr>
          <w:rtl/>
          <w:lang w:bidi="fa-IR"/>
        </w:rPr>
        <w:t xml:space="preserve">، </w:t>
      </w:r>
      <w:r>
        <w:rPr>
          <w:rtl/>
          <w:lang w:bidi="fa-IR"/>
        </w:rPr>
        <w:t>اينها كالاى زندگى دنياست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محبّت اينها مربوط به قوه شهوت است</w:t>
      </w:r>
      <w:r w:rsidR="0032689C">
        <w:rPr>
          <w:rtl/>
          <w:lang w:bidi="fa-IR"/>
        </w:rPr>
        <w:t xml:space="preserve">، </w:t>
      </w:r>
      <w:r>
        <w:rPr>
          <w:rtl/>
          <w:lang w:bidi="fa-IR"/>
        </w:rPr>
        <w:t>مگر دوست داشتن تسخير دلها به قصد غلبه و تسلّط كه از رذائل قوه غضب است - چنانكه قبلا گفته شد - و از اينجا معلوم مى شود كه حُبّ دنيا كه متعلّق است به قوه شهوت اعمّ است از شره به معناى اول از دو تفسيرى كه اشاره كرديم</w:t>
      </w:r>
      <w:r w:rsidR="0032689C">
        <w:rPr>
          <w:rtl/>
          <w:lang w:bidi="fa-IR"/>
        </w:rPr>
        <w:t xml:space="preserve">. </w:t>
      </w:r>
    </w:p>
    <w:p w:rsidR="00B701F9" w:rsidRDefault="00B701F9" w:rsidP="00B701F9">
      <w:pPr>
        <w:pStyle w:val="libNormal"/>
        <w:rPr>
          <w:rtl/>
          <w:lang w:bidi="fa-IR"/>
        </w:rPr>
      </w:pPr>
      <w:r>
        <w:rPr>
          <w:rtl/>
          <w:lang w:bidi="fa-IR"/>
        </w:rPr>
        <w:t>و امّا ماهيّت و حقيقت دنيا در حقّ بندگان عبارت است از آنچه پيش از مرگ براى آدمى در آن بهره و وسيله شهوت و حظّ و غرض و لذتى هست</w:t>
      </w:r>
      <w:r w:rsidR="0032689C">
        <w:rPr>
          <w:rtl/>
          <w:lang w:bidi="fa-IR"/>
        </w:rPr>
        <w:t xml:space="preserve">، </w:t>
      </w:r>
      <w:r>
        <w:rPr>
          <w:rtl/>
          <w:lang w:bidi="fa-IR"/>
        </w:rPr>
        <w:t>و لذتى كه در حال كنونى خود</w:t>
      </w:r>
      <w:r w:rsidR="0032689C">
        <w:rPr>
          <w:rtl/>
          <w:lang w:bidi="fa-IR"/>
        </w:rPr>
        <w:t xml:space="preserve">، </w:t>
      </w:r>
      <w:r>
        <w:rPr>
          <w:rtl/>
          <w:lang w:bidi="fa-IR"/>
        </w:rPr>
        <w:t>پيش از وفات</w:t>
      </w:r>
      <w:r w:rsidR="0032689C">
        <w:rPr>
          <w:rtl/>
          <w:lang w:bidi="fa-IR"/>
        </w:rPr>
        <w:t xml:space="preserve">، </w:t>
      </w:r>
      <w:r>
        <w:rPr>
          <w:rtl/>
          <w:lang w:bidi="fa-IR"/>
        </w:rPr>
        <w:t>دارد نسبت به او دنياست</w:t>
      </w:r>
      <w:r w:rsidR="0032689C">
        <w:rPr>
          <w:rtl/>
          <w:lang w:bidi="fa-IR"/>
        </w:rPr>
        <w:t xml:space="preserve">. </w:t>
      </w:r>
      <w:r>
        <w:rPr>
          <w:rtl/>
          <w:lang w:bidi="fa-IR"/>
        </w:rPr>
        <w:t>و براى او دو علاقه و بستگى در آنها هست</w:t>
      </w:r>
      <w:r w:rsidR="0032689C">
        <w:rPr>
          <w:rtl/>
          <w:lang w:bidi="fa-IR"/>
        </w:rPr>
        <w:t xml:space="preserve">، </w:t>
      </w:r>
      <w:r>
        <w:rPr>
          <w:rtl/>
          <w:lang w:bidi="fa-IR"/>
        </w:rPr>
        <w:t>يكى علاقه قلبى كه دوستى آن است و ديگرى بستگى به بدن كه اشتغال به اصلاح و پرورش آن است تا از آن بهره بردارى كند</w:t>
      </w:r>
      <w:r w:rsidR="0032689C">
        <w:rPr>
          <w:rtl/>
          <w:lang w:bidi="fa-IR"/>
        </w:rPr>
        <w:t xml:space="preserve">. </w:t>
      </w:r>
      <w:r>
        <w:rPr>
          <w:rtl/>
          <w:lang w:bidi="fa-IR"/>
        </w:rPr>
        <w:t>امّا همه آنچه انسان به آن ميل و رغبت دارد مذموم نيست</w:t>
      </w:r>
      <w:r w:rsidR="0032689C">
        <w:rPr>
          <w:rtl/>
          <w:lang w:bidi="fa-IR"/>
        </w:rPr>
        <w:t xml:space="preserve">، </w:t>
      </w:r>
      <w:r>
        <w:rPr>
          <w:rtl/>
          <w:lang w:bidi="fa-IR"/>
        </w:rPr>
        <w:t>زيرا آنچه آدمى در دنيا به آن ميل دارد اگر ثمره و نتيجه آن بعد از مرگ برايش بماند - يعنى علم نافع و عمل صالح - در حقيقت به آخرت متعلّق است</w:t>
      </w:r>
      <w:r w:rsidR="0032689C">
        <w:rPr>
          <w:rtl/>
          <w:lang w:bidi="fa-IR"/>
        </w:rPr>
        <w:t xml:space="preserve">، </w:t>
      </w:r>
      <w:r>
        <w:rPr>
          <w:rtl/>
          <w:lang w:bidi="fa-IR"/>
        </w:rPr>
        <w:t>و آن را به اين اعتبار دنيا نامند كه نزديك و در دسترس است</w:t>
      </w:r>
      <w:r w:rsidR="0032689C">
        <w:rPr>
          <w:rtl/>
          <w:lang w:bidi="fa-IR"/>
        </w:rPr>
        <w:t xml:space="preserve">، </w:t>
      </w:r>
      <w:r>
        <w:rPr>
          <w:rtl/>
          <w:lang w:bidi="fa-IR"/>
        </w:rPr>
        <w:t>و هر يك از عالم و عابد از علم و عبادت خود لذّت مى برد و حتّى براى وى لذّت بخش ترين چيزهاست</w:t>
      </w:r>
      <w:r w:rsidR="0032689C">
        <w:rPr>
          <w:rtl/>
          <w:lang w:bidi="fa-IR"/>
        </w:rPr>
        <w:t xml:space="preserve">، </w:t>
      </w:r>
      <w:r>
        <w:rPr>
          <w:rtl/>
          <w:lang w:bidi="fa-IR"/>
        </w:rPr>
        <w:t>اگر چه حظّ و بهره اى زودرس در دنياست</w:t>
      </w:r>
      <w:r w:rsidR="0032689C">
        <w:rPr>
          <w:rtl/>
          <w:lang w:bidi="fa-IR"/>
        </w:rPr>
        <w:t xml:space="preserve">، </w:t>
      </w:r>
      <w:r>
        <w:rPr>
          <w:rtl/>
          <w:lang w:bidi="fa-IR"/>
        </w:rPr>
        <w:t>ليكن از دنياى مذموم نيست</w:t>
      </w:r>
      <w:r w:rsidR="0032689C">
        <w:rPr>
          <w:rtl/>
          <w:lang w:bidi="fa-IR"/>
        </w:rPr>
        <w:t xml:space="preserve">، </w:t>
      </w:r>
      <w:r>
        <w:rPr>
          <w:rtl/>
          <w:lang w:bidi="fa-IR"/>
        </w:rPr>
        <w:t>بلكه در حقيقت از آخرت به شمار مى رود</w:t>
      </w:r>
      <w:r w:rsidR="0032689C">
        <w:rPr>
          <w:rtl/>
          <w:lang w:bidi="fa-IR"/>
        </w:rPr>
        <w:t xml:space="preserve">، </w:t>
      </w:r>
      <w:r>
        <w:rPr>
          <w:rtl/>
          <w:lang w:bidi="fa-IR"/>
        </w:rPr>
        <w:t>هر چند از حيث اينكه محسوس و مشهود است از دنيا محسوب مى شود</w:t>
      </w:r>
      <w:r w:rsidR="0032689C">
        <w:rPr>
          <w:rtl/>
          <w:lang w:bidi="fa-IR"/>
        </w:rPr>
        <w:t xml:space="preserve">. </w:t>
      </w:r>
      <w:r>
        <w:rPr>
          <w:rtl/>
          <w:lang w:bidi="fa-IR"/>
        </w:rPr>
        <w:t xml:space="preserve">زيرا هر چه در قلمرو حس و مشاهده است از عالم شهادت (محسوس) - يعنى دنيا - است و از اين رو پيامبر اكرم </w:t>
      </w:r>
      <w:r w:rsidR="00B30411" w:rsidRPr="00B30411">
        <w:rPr>
          <w:rStyle w:val="libAlaemChar"/>
          <w:rtl/>
        </w:rPr>
        <w:t>صلى‌الله‌عليه‌وآله‌</w:t>
      </w:r>
      <w:r>
        <w:rPr>
          <w:rtl/>
          <w:lang w:bidi="fa-IR"/>
        </w:rPr>
        <w:t xml:space="preserve"> نماز را از دنيا شمرد و فرمود</w:t>
      </w:r>
      <w:r w:rsidR="00CD2806">
        <w:rPr>
          <w:rtl/>
          <w:lang w:bidi="fa-IR"/>
        </w:rPr>
        <w:t xml:space="preserve"> : </w:t>
      </w:r>
    </w:p>
    <w:p w:rsidR="00B701F9" w:rsidRDefault="00B701F9" w:rsidP="00B701F9">
      <w:pPr>
        <w:pStyle w:val="libNormal"/>
        <w:rPr>
          <w:rtl/>
          <w:lang w:bidi="fa-IR"/>
        </w:rPr>
      </w:pPr>
      <w:r w:rsidRPr="00CD2806">
        <w:rPr>
          <w:rStyle w:val="libHadeesChar"/>
          <w:rtl/>
          <w:lang w:bidi="fa-IR"/>
        </w:rPr>
        <w:lastRenderedPageBreak/>
        <w:t xml:space="preserve"> «حبّب الىّ من دنياكم ثلاث</w:t>
      </w:r>
      <w:r w:rsidR="00CD2806">
        <w:rPr>
          <w:rStyle w:val="libHadeesChar"/>
          <w:rtl/>
          <w:lang w:bidi="fa-IR"/>
        </w:rPr>
        <w:t xml:space="preserve"> : </w:t>
      </w:r>
      <w:r w:rsidRPr="00CD2806">
        <w:rPr>
          <w:rStyle w:val="libHadeesChar"/>
          <w:rtl/>
          <w:lang w:bidi="fa-IR"/>
        </w:rPr>
        <w:t>الطّيب و النّساء</w:t>
      </w:r>
      <w:r w:rsidR="0032689C">
        <w:rPr>
          <w:rStyle w:val="libHadeesChar"/>
          <w:rtl/>
          <w:lang w:bidi="fa-IR"/>
        </w:rPr>
        <w:t xml:space="preserve">، </w:t>
      </w:r>
      <w:r w:rsidRPr="00CD2806">
        <w:rPr>
          <w:rStyle w:val="libHadeesChar"/>
          <w:rtl/>
          <w:lang w:bidi="fa-IR"/>
        </w:rPr>
        <w:t>و قرّة عينى فى الصّلاة»</w:t>
      </w:r>
      <w:r w:rsidR="0032689C">
        <w:rPr>
          <w:rtl/>
          <w:lang w:bidi="fa-IR"/>
        </w:rPr>
        <w:t xml:space="preserve">. </w:t>
      </w:r>
    </w:p>
    <w:p w:rsidR="00B701F9" w:rsidRDefault="00B701F9" w:rsidP="00B701F9">
      <w:pPr>
        <w:pStyle w:val="libNormal"/>
        <w:rPr>
          <w:rtl/>
          <w:lang w:bidi="fa-IR"/>
        </w:rPr>
      </w:pPr>
      <w:r>
        <w:rPr>
          <w:rtl/>
          <w:lang w:bidi="fa-IR"/>
        </w:rPr>
        <w:t>«سه چيز از دنياى شما نزد من محبوب است</w:t>
      </w:r>
      <w:r w:rsidR="00CD2806">
        <w:rPr>
          <w:rtl/>
          <w:lang w:bidi="fa-IR"/>
        </w:rPr>
        <w:t xml:space="preserve"> : </w:t>
      </w:r>
      <w:r>
        <w:rPr>
          <w:rtl/>
          <w:lang w:bidi="fa-IR"/>
        </w:rPr>
        <w:t>بوى خوش</w:t>
      </w:r>
      <w:r w:rsidR="0032689C">
        <w:rPr>
          <w:rtl/>
          <w:lang w:bidi="fa-IR"/>
        </w:rPr>
        <w:t xml:space="preserve">، </w:t>
      </w:r>
      <w:r>
        <w:rPr>
          <w:rtl/>
          <w:lang w:bidi="fa-IR"/>
        </w:rPr>
        <w:t>و زنان</w:t>
      </w:r>
      <w:r w:rsidR="0032689C">
        <w:rPr>
          <w:rtl/>
          <w:lang w:bidi="fa-IR"/>
        </w:rPr>
        <w:t xml:space="preserve">، </w:t>
      </w:r>
      <w:r>
        <w:rPr>
          <w:rtl/>
          <w:lang w:bidi="fa-IR"/>
        </w:rPr>
        <w:t>و روشنى چشم من در نماز است»</w:t>
      </w:r>
      <w:r w:rsidR="0032689C">
        <w:rPr>
          <w:rtl/>
          <w:lang w:bidi="fa-IR"/>
        </w:rPr>
        <w:t xml:space="preserve">، </w:t>
      </w:r>
      <w:r>
        <w:rPr>
          <w:rtl/>
          <w:lang w:bidi="fa-IR"/>
        </w:rPr>
        <w:t>با اينكه نماز از اعمال آخرت است</w:t>
      </w:r>
      <w:r w:rsidR="0032689C">
        <w:rPr>
          <w:rtl/>
          <w:lang w:bidi="fa-IR"/>
        </w:rPr>
        <w:t xml:space="preserve">. </w:t>
      </w:r>
    </w:p>
    <w:p w:rsidR="00B701F9" w:rsidRDefault="00B701F9" w:rsidP="00B701F9">
      <w:pPr>
        <w:pStyle w:val="libNormal"/>
        <w:rPr>
          <w:rtl/>
          <w:lang w:bidi="fa-IR"/>
        </w:rPr>
      </w:pPr>
      <w:r>
        <w:rPr>
          <w:rtl/>
          <w:lang w:bidi="fa-IR"/>
        </w:rPr>
        <w:t>پس دنياى مذموم عبارت است از حظّ و بهره عاجز و زودرس كه نه از اعمال آخرت است و نه وسيله اى براى آن</w:t>
      </w:r>
      <w:r w:rsidR="0032689C">
        <w:rPr>
          <w:rtl/>
          <w:lang w:bidi="fa-IR"/>
        </w:rPr>
        <w:t xml:space="preserve">، </w:t>
      </w:r>
      <w:r>
        <w:rPr>
          <w:rtl/>
          <w:lang w:bidi="fa-IR"/>
        </w:rPr>
        <w:t>و آن جز لذّت بردن از معاصى و تنعّم به چيزهاى مباحى كه زائد بر مقدار ضرورت است نيست</w:t>
      </w:r>
      <w:r w:rsidR="0032689C">
        <w:rPr>
          <w:rtl/>
          <w:lang w:bidi="fa-IR"/>
        </w:rPr>
        <w:t xml:space="preserve">. </w:t>
      </w:r>
    </w:p>
    <w:p w:rsidR="00B701F9" w:rsidRDefault="00B701F9" w:rsidP="00B701F9">
      <w:pPr>
        <w:pStyle w:val="libNormal"/>
        <w:rPr>
          <w:rtl/>
          <w:lang w:bidi="fa-IR"/>
        </w:rPr>
      </w:pPr>
      <w:r>
        <w:rPr>
          <w:rtl/>
          <w:lang w:bidi="fa-IR"/>
        </w:rPr>
        <w:t>و امّا تحصيل روزى به قدر ضرورت از كارهاى شايسته و نيكوست</w:t>
      </w:r>
      <w:r w:rsidR="0032689C">
        <w:rPr>
          <w:rtl/>
          <w:lang w:bidi="fa-IR"/>
        </w:rPr>
        <w:t xml:space="preserve">، </w:t>
      </w:r>
      <w:r>
        <w:rPr>
          <w:rtl/>
          <w:lang w:bidi="fa-IR"/>
        </w:rPr>
        <w:t>چنانكه در اخبار به آن تصريح شده 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«العبادة سبعون جزءا</w:t>
      </w:r>
      <w:r w:rsidR="0032689C">
        <w:rPr>
          <w:rStyle w:val="libHadeesChar"/>
          <w:rtl/>
          <w:lang w:bidi="fa-IR"/>
        </w:rPr>
        <w:t xml:space="preserve">، </w:t>
      </w:r>
      <w:r w:rsidRPr="00CD2806">
        <w:rPr>
          <w:rStyle w:val="libHadeesChar"/>
          <w:rtl/>
          <w:lang w:bidi="fa-IR"/>
        </w:rPr>
        <w:t>اءفضلها طلب الحلال»</w:t>
      </w:r>
      <w:r>
        <w:rPr>
          <w:rtl/>
          <w:lang w:bidi="fa-IR"/>
        </w:rPr>
        <w:t xml:space="preserve"> «عبادت هفتاد جزء است كه برترين آنها طلب روزى حلال است</w:t>
      </w:r>
      <w:r w:rsidR="0032689C">
        <w:rPr>
          <w:rtl/>
          <w:lang w:bidi="fa-IR"/>
        </w:rPr>
        <w:t xml:space="preserve">. </w:t>
      </w:r>
      <w:r>
        <w:rPr>
          <w:rtl/>
          <w:lang w:bidi="fa-IR"/>
        </w:rPr>
        <w:t>» و فرمود</w:t>
      </w:r>
      <w:r w:rsidR="00CD2806">
        <w:rPr>
          <w:rtl/>
          <w:lang w:bidi="fa-IR"/>
        </w:rPr>
        <w:t xml:space="preserve"> : </w:t>
      </w:r>
      <w:r w:rsidRPr="00CD2806">
        <w:rPr>
          <w:rStyle w:val="libHadeesChar"/>
          <w:rtl/>
          <w:lang w:bidi="fa-IR"/>
        </w:rPr>
        <w:t xml:space="preserve"> «ملعون من اءلقى كلّه على النّاس»</w:t>
      </w:r>
      <w:r>
        <w:rPr>
          <w:rtl/>
          <w:lang w:bidi="fa-IR"/>
        </w:rPr>
        <w:t xml:space="preserve"> «ملعون است كسى كه كَلّ بر مردم شود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 xml:space="preserve">و حضرت سجّاد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«الدّنيا دنياءان</w:t>
      </w:r>
      <w:r w:rsidR="00CD2806">
        <w:rPr>
          <w:rStyle w:val="libHadeesChar"/>
          <w:rtl/>
          <w:lang w:bidi="fa-IR"/>
        </w:rPr>
        <w:t xml:space="preserve"> : </w:t>
      </w:r>
      <w:r w:rsidRPr="00CD2806">
        <w:rPr>
          <w:rStyle w:val="libHadeesChar"/>
          <w:rtl/>
          <w:lang w:bidi="fa-IR"/>
        </w:rPr>
        <w:t>دنيا بلاغ</w:t>
      </w:r>
      <w:r w:rsidR="0032689C">
        <w:rPr>
          <w:rStyle w:val="libHadeesChar"/>
          <w:rtl/>
          <w:lang w:bidi="fa-IR"/>
        </w:rPr>
        <w:t xml:space="preserve">، </w:t>
      </w:r>
      <w:r w:rsidRPr="00CD2806">
        <w:rPr>
          <w:rStyle w:val="libHadeesChar"/>
          <w:rtl/>
          <w:lang w:bidi="fa-IR"/>
        </w:rPr>
        <w:t>و دنيا ملعونة»</w:t>
      </w:r>
      <w:r>
        <w:rPr>
          <w:rtl/>
          <w:lang w:bidi="fa-IR"/>
        </w:rPr>
        <w:t xml:space="preserve"> «دنيا دو گونه است</w:t>
      </w:r>
      <w:r w:rsidR="00CD2806">
        <w:rPr>
          <w:rtl/>
          <w:lang w:bidi="fa-IR"/>
        </w:rPr>
        <w:t xml:space="preserve"> : </w:t>
      </w:r>
      <w:r>
        <w:rPr>
          <w:rtl/>
          <w:lang w:bidi="fa-IR"/>
        </w:rPr>
        <w:t>دنيائى كه رساننده است (يعنى انسان را به سبب طلب قدر كفاف و ضرورت به طاعت و قرب خدا مى رساند) و دنيائى كه ملعون است (يعنى آدمى را كه در جستجوى بيش از مقدار ضرورت و احتياج است از رحمت خدا و سعادت و آخرت دور مى كند)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براى بى نيازى از مردم و وسعت و گشايش بر اهل و عيال خود و نيكى و عطوفت با همسايگان در دنيا به طلب روزى برود در قيامت خداى عزّوجلّ را ملاقات خواهد كرد در حاليكه چهره اش مانند ماه شب چهاردهم مى درخشد»</w:t>
      </w:r>
      <w:r w:rsidR="0032689C">
        <w:rPr>
          <w:rtl/>
          <w:lang w:bidi="fa-IR"/>
        </w:rPr>
        <w:t xml:space="preserve">. </w:t>
      </w:r>
    </w:p>
    <w:p w:rsidR="00B701F9" w:rsidRDefault="00B701F9" w:rsidP="00B701F9">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«الكادّ على عياله كالمجاهد فى سبيل اللّه»</w:t>
      </w:r>
      <w:r>
        <w:rPr>
          <w:rtl/>
          <w:lang w:bidi="fa-IR"/>
        </w:rPr>
        <w:t xml:space="preserve"> «كسى كه براى عائله خود رنج مى برد مثل كسى است كه در راه خدا جهاد كند»</w:t>
      </w:r>
      <w:r w:rsidR="0032689C">
        <w:rPr>
          <w:rtl/>
          <w:lang w:bidi="fa-IR"/>
        </w:rPr>
        <w:t xml:space="preserve">. </w:t>
      </w:r>
      <w:r>
        <w:rPr>
          <w:rtl/>
          <w:lang w:bidi="fa-IR"/>
        </w:rPr>
        <w:t xml:space="preserve">و </w:t>
      </w:r>
      <w:r>
        <w:rPr>
          <w:rtl/>
          <w:lang w:bidi="fa-IR"/>
        </w:rPr>
        <w:lastRenderedPageBreak/>
        <w:t>فرمود</w:t>
      </w:r>
      <w:r w:rsidR="00CD2806">
        <w:rPr>
          <w:rtl/>
          <w:lang w:bidi="fa-IR"/>
        </w:rPr>
        <w:t xml:space="preserve"> : </w:t>
      </w:r>
      <w:r w:rsidRPr="00CD2806">
        <w:rPr>
          <w:rStyle w:val="libHadeesChar"/>
          <w:rtl/>
          <w:lang w:bidi="fa-IR"/>
        </w:rPr>
        <w:t>«انّ اللّه تبارك و تعالى ليحبّ الاغتراب فى طلب الرّزق»</w:t>
      </w:r>
      <w:r>
        <w:rPr>
          <w:rtl/>
          <w:lang w:bidi="fa-IR"/>
        </w:rPr>
        <w:t xml:space="preserve"> «خداى متعال سفر كردن و تحمّل غربت را در طلب روزى دوست مى دارد</w:t>
      </w:r>
      <w:r w:rsidR="0032689C">
        <w:rPr>
          <w:rtl/>
          <w:lang w:bidi="fa-IR"/>
        </w:rPr>
        <w:t xml:space="preserve">. </w:t>
      </w:r>
      <w:r>
        <w:rPr>
          <w:rtl/>
          <w:lang w:bidi="fa-IR"/>
        </w:rPr>
        <w:t>» و فرمود</w:t>
      </w:r>
      <w:r w:rsidR="00CD2806">
        <w:rPr>
          <w:rtl/>
          <w:lang w:bidi="fa-IR"/>
        </w:rPr>
        <w:t xml:space="preserve"> : </w:t>
      </w:r>
      <w:r w:rsidRPr="00CD2806">
        <w:rPr>
          <w:rStyle w:val="libHadeesChar"/>
          <w:rtl/>
          <w:lang w:bidi="fa-IR"/>
        </w:rPr>
        <w:t>«ليس منّا من ترك دنياه لآخرته و لا آخرته لدنياه»</w:t>
      </w:r>
      <w:r>
        <w:rPr>
          <w:rtl/>
          <w:lang w:bidi="fa-IR"/>
        </w:rPr>
        <w:t xml:space="preserve"> «كسى كه دنيا را براى آخرت يا آخرت را براى دنيا ترك نمايد از ما نيست»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«لا تكسلوا فى طلب معايشكم</w:t>
      </w:r>
      <w:r w:rsidR="0032689C">
        <w:rPr>
          <w:rStyle w:val="libHadeesChar"/>
          <w:rtl/>
          <w:lang w:bidi="fa-IR"/>
        </w:rPr>
        <w:t xml:space="preserve">، </w:t>
      </w:r>
      <w:r w:rsidRPr="00CD2806">
        <w:rPr>
          <w:rStyle w:val="libHadeesChar"/>
          <w:rtl/>
          <w:lang w:bidi="fa-IR"/>
        </w:rPr>
        <w:t>فانّ آباءنا كانوا يركضون فيها و يطلبونها»</w:t>
      </w:r>
      <w:r w:rsidR="0032689C">
        <w:rPr>
          <w:rtl/>
          <w:lang w:bidi="fa-IR"/>
        </w:rPr>
        <w:t xml:space="preserve">. </w:t>
      </w:r>
    </w:p>
    <w:p w:rsidR="00B701F9" w:rsidRDefault="00B701F9" w:rsidP="00B701F9">
      <w:pPr>
        <w:pStyle w:val="libNormal"/>
        <w:rPr>
          <w:rtl/>
          <w:lang w:bidi="fa-IR"/>
        </w:rPr>
      </w:pPr>
      <w:r>
        <w:rPr>
          <w:rtl/>
          <w:lang w:bidi="fa-IR"/>
        </w:rPr>
        <w:t>«در طلب روزى تنبلى مكنيد كه پدران مادر اين راه تلاش مى كردند و به دنبال روزى مى رفتند»</w:t>
      </w:r>
      <w:r w:rsidR="0032689C">
        <w:rPr>
          <w:rtl/>
          <w:lang w:bidi="fa-IR"/>
        </w:rPr>
        <w:t xml:space="preserve">. </w:t>
      </w:r>
    </w:p>
    <w:p w:rsidR="00B701F9" w:rsidRDefault="00B701F9" w:rsidP="00B701F9">
      <w:pPr>
        <w:pStyle w:val="libNormal"/>
        <w:rPr>
          <w:rtl/>
          <w:lang w:bidi="fa-IR"/>
        </w:rPr>
      </w:pPr>
      <w:r>
        <w:rPr>
          <w:rtl/>
          <w:lang w:bidi="fa-IR"/>
        </w:rPr>
        <w:t>شخصى به آن حضرت عرض كرد</w:t>
      </w:r>
      <w:r w:rsidR="00CD2806">
        <w:rPr>
          <w:rtl/>
          <w:lang w:bidi="fa-IR"/>
        </w:rPr>
        <w:t xml:space="preserve"> : </w:t>
      </w:r>
      <w:r>
        <w:rPr>
          <w:rtl/>
          <w:lang w:bidi="fa-IR"/>
        </w:rPr>
        <w:t>«ما دنيا را مى طلبيم و دوست داريم كه به ما رو آورد</w:t>
      </w:r>
      <w:r w:rsidR="0032689C">
        <w:rPr>
          <w:rtl/>
          <w:lang w:bidi="fa-IR"/>
        </w:rPr>
        <w:t xml:space="preserve">، </w:t>
      </w:r>
      <w:r>
        <w:rPr>
          <w:rtl/>
          <w:lang w:bidi="fa-IR"/>
        </w:rPr>
        <w:t>فرمود</w:t>
      </w:r>
      <w:r w:rsidR="00CD2806">
        <w:rPr>
          <w:rtl/>
          <w:lang w:bidi="fa-IR"/>
        </w:rPr>
        <w:t xml:space="preserve"> : </w:t>
      </w:r>
      <w:r>
        <w:rPr>
          <w:rtl/>
          <w:lang w:bidi="fa-IR"/>
        </w:rPr>
        <w:t>مى خواهى با آن چه كنى ؟ عرض كرد</w:t>
      </w:r>
      <w:r w:rsidR="00CD2806">
        <w:rPr>
          <w:rtl/>
          <w:lang w:bidi="fa-IR"/>
        </w:rPr>
        <w:t xml:space="preserve"> : </w:t>
      </w:r>
      <w:r>
        <w:rPr>
          <w:rtl/>
          <w:lang w:bidi="fa-IR"/>
        </w:rPr>
        <w:t>خود و عائله ام از آن منتفع شويم و به آن صله رحم و تصدّق كنم</w:t>
      </w:r>
      <w:r w:rsidR="0032689C">
        <w:rPr>
          <w:rtl/>
          <w:lang w:bidi="fa-IR"/>
        </w:rPr>
        <w:t xml:space="preserve">، </w:t>
      </w:r>
      <w:r>
        <w:rPr>
          <w:rtl/>
          <w:lang w:bidi="fa-IR"/>
        </w:rPr>
        <w:t>و حج و عمره به جا آورم</w:t>
      </w:r>
      <w:r w:rsidR="0032689C">
        <w:rPr>
          <w:rtl/>
          <w:lang w:bidi="fa-IR"/>
        </w:rPr>
        <w:t xml:space="preserve">. </w:t>
      </w:r>
      <w:r>
        <w:rPr>
          <w:rtl/>
          <w:lang w:bidi="fa-IR"/>
        </w:rPr>
        <w:t>فرمود</w:t>
      </w:r>
      <w:r w:rsidR="00CD2806">
        <w:rPr>
          <w:rtl/>
          <w:lang w:bidi="fa-IR"/>
        </w:rPr>
        <w:t xml:space="preserve"> : </w:t>
      </w:r>
      <w:r>
        <w:rPr>
          <w:rtl/>
          <w:lang w:bidi="fa-IR"/>
        </w:rPr>
        <w:t>اين طلب دنيا نيست بلكه طلب آخرت است»</w:t>
      </w:r>
      <w:r w:rsidR="0032689C">
        <w:rPr>
          <w:rtl/>
          <w:lang w:bidi="fa-IR"/>
        </w:rPr>
        <w:t xml:space="preserve">. </w:t>
      </w:r>
    </w:p>
    <w:p w:rsidR="00B701F9" w:rsidRDefault="00B701F9" w:rsidP="00B701F9">
      <w:pPr>
        <w:pStyle w:val="libNormal"/>
        <w:rPr>
          <w:rtl/>
          <w:lang w:bidi="fa-IR"/>
        </w:rPr>
      </w:pPr>
      <w:r>
        <w:rPr>
          <w:rtl/>
          <w:lang w:bidi="fa-IR"/>
        </w:rPr>
        <w:t xml:space="preserve">امام موسى بن جعفر </w:t>
      </w:r>
      <w:r w:rsidR="00083274" w:rsidRPr="00083274">
        <w:rPr>
          <w:rStyle w:val="libAlaemChar"/>
          <w:rtl/>
        </w:rPr>
        <w:t>عليه‌السلام</w:t>
      </w:r>
      <w:r>
        <w:rPr>
          <w:rtl/>
          <w:lang w:bidi="fa-IR"/>
        </w:rPr>
        <w:t xml:space="preserve"> در زمينى كار مى كرد به طورى كه قدمهايش را عرق فرا گرفته بود</w:t>
      </w:r>
      <w:r w:rsidR="0032689C">
        <w:rPr>
          <w:rtl/>
          <w:lang w:bidi="fa-IR"/>
        </w:rPr>
        <w:t xml:space="preserve">، </w:t>
      </w:r>
      <w:r>
        <w:rPr>
          <w:rtl/>
          <w:lang w:bidi="fa-IR"/>
        </w:rPr>
        <w:t>شخصى عرض كرد</w:t>
      </w:r>
      <w:r w:rsidR="00CD2806">
        <w:rPr>
          <w:rtl/>
          <w:lang w:bidi="fa-IR"/>
        </w:rPr>
        <w:t xml:space="preserve"> : </w:t>
      </w:r>
      <w:r>
        <w:rPr>
          <w:rtl/>
          <w:lang w:bidi="fa-IR"/>
        </w:rPr>
        <w:t>«فدايت شوم</w:t>
      </w:r>
      <w:r w:rsidR="0032689C">
        <w:rPr>
          <w:rtl/>
          <w:lang w:bidi="fa-IR"/>
        </w:rPr>
        <w:t xml:space="preserve">، </w:t>
      </w:r>
      <w:r>
        <w:rPr>
          <w:rtl/>
          <w:lang w:bidi="fa-IR"/>
        </w:rPr>
        <w:t>كارگران شما كجايند؟ فرمود</w:t>
      </w:r>
      <w:r w:rsidR="00CD2806">
        <w:rPr>
          <w:rtl/>
          <w:lang w:bidi="fa-IR"/>
        </w:rPr>
        <w:t xml:space="preserve"> : </w:t>
      </w:r>
      <w:r>
        <w:rPr>
          <w:rtl/>
          <w:lang w:bidi="fa-IR"/>
        </w:rPr>
        <w:t>كسى كه از من و پدرم بهتر است با دست در زمين خود كار مى كرد</w:t>
      </w:r>
      <w:r w:rsidR="0032689C">
        <w:rPr>
          <w:rtl/>
          <w:lang w:bidi="fa-IR"/>
        </w:rPr>
        <w:t xml:space="preserve">، </w:t>
      </w:r>
      <w:r>
        <w:rPr>
          <w:rtl/>
          <w:lang w:bidi="fa-IR"/>
        </w:rPr>
        <w:t>پرسيد</w:t>
      </w:r>
      <w:r w:rsidR="00CD2806">
        <w:rPr>
          <w:rtl/>
          <w:lang w:bidi="fa-IR"/>
        </w:rPr>
        <w:t xml:space="preserve"> : </w:t>
      </w:r>
      <w:r>
        <w:rPr>
          <w:rtl/>
          <w:lang w:bidi="fa-IR"/>
        </w:rPr>
        <w:t xml:space="preserve">او كدام شخص بود؟ رسول خدا </w:t>
      </w:r>
      <w:r w:rsidR="00B30411" w:rsidRPr="00B30411">
        <w:rPr>
          <w:rStyle w:val="libAlaemChar"/>
          <w:rtl/>
        </w:rPr>
        <w:t>صلى‌الله‌عليه‌وآله‌</w:t>
      </w:r>
      <w:r>
        <w:rPr>
          <w:rtl/>
          <w:lang w:bidi="fa-IR"/>
        </w:rPr>
        <w:t xml:space="preserve"> و اميرالمؤمنين و همه پدرانم با دست خود كار مى كردند</w:t>
      </w:r>
      <w:r w:rsidR="0032689C">
        <w:rPr>
          <w:rtl/>
          <w:lang w:bidi="fa-IR"/>
        </w:rPr>
        <w:t xml:space="preserve">، </w:t>
      </w:r>
      <w:r>
        <w:rPr>
          <w:rtl/>
          <w:lang w:bidi="fa-IR"/>
        </w:rPr>
        <w:t>و اين كار انبياء و مرسلين و اوصياء ايشان و صالحان است»</w:t>
      </w:r>
      <w:r w:rsidR="0032689C">
        <w:rPr>
          <w:rtl/>
          <w:lang w:bidi="fa-IR"/>
        </w:rPr>
        <w:t xml:space="preserve">. </w:t>
      </w:r>
      <w:r>
        <w:rPr>
          <w:rtl/>
          <w:lang w:bidi="fa-IR"/>
        </w:rPr>
        <w:t>و به اين مضامين اخبار بسيار هست</w:t>
      </w:r>
      <w:r w:rsidR="0032689C">
        <w:rPr>
          <w:rtl/>
          <w:lang w:bidi="fa-IR"/>
        </w:rPr>
        <w:t xml:space="preserve">. </w:t>
      </w:r>
    </w:p>
    <w:p w:rsidR="00B701F9" w:rsidRDefault="00CD2806" w:rsidP="00CD2806">
      <w:pPr>
        <w:pStyle w:val="Heading3"/>
        <w:rPr>
          <w:rtl/>
          <w:lang w:bidi="fa-IR"/>
        </w:rPr>
      </w:pPr>
      <w:bookmarkStart w:id="7" w:name="_Toc382997602"/>
      <w:r>
        <w:rPr>
          <w:rtl/>
          <w:lang w:bidi="fa-IR"/>
        </w:rPr>
        <w:t>دنباله : مؤمن را كسب و شغل بايد</w:t>
      </w:r>
      <w:bookmarkEnd w:id="7"/>
    </w:p>
    <w:p w:rsidR="00B701F9" w:rsidRDefault="00B701F9" w:rsidP="00B701F9">
      <w:pPr>
        <w:pStyle w:val="libNormal"/>
        <w:rPr>
          <w:rtl/>
          <w:lang w:bidi="fa-IR"/>
        </w:rPr>
      </w:pPr>
      <w:r>
        <w:rPr>
          <w:rtl/>
          <w:lang w:bidi="fa-IR"/>
        </w:rPr>
        <w:t>از اين اخبار معلوم شد كه براى هر مؤمنى نيك و پسنديده بلكه لازم است كه كسب و كار پاك و حلالى داشته باشد تا آنچه را كه مورد احتياج او از روزى و وسائل زندگى است به دست آورد</w:t>
      </w:r>
      <w:r w:rsidR="0032689C">
        <w:rPr>
          <w:rtl/>
          <w:lang w:bidi="fa-IR"/>
        </w:rPr>
        <w:t xml:space="preserve">، </w:t>
      </w:r>
      <w:r>
        <w:rPr>
          <w:rtl/>
          <w:lang w:bidi="fa-IR"/>
        </w:rPr>
        <w:t xml:space="preserve">و اين معنى در اخبار بسيار ديگرى </w:t>
      </w:r>
      <w:r>
        <w:rPr>
          <w:rtl/>
          <w:lang w:bidi="fa-IR"/>
        </w:rPr>
        <w:lastRenderedPageBreak/>
        <w:t>تصريح شده است</w:t>
      </w:r>
      <w:r w:rsidR="0032689C">
        <w:rPr>
          <w:rtl/>
          <w:lang w:bidi="fa-IR"/>
        </w:rPr>
        <w:t xml:space="preserve">. </w:t>
      </w:r>
      <w:r>
        <w:rPr>
          <w:rtl/>
          <w:lang w:bidi="fa-IR"/>
        </w:rPr>
        <w:t xml:space="preserve">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 xml:space="preserve">«خداى - عزّوجلّ - به داود </w:t>
      </w:r>
      <w:r w:rsidR="00083274" w:rsidRPr="00083274">
        <w:rPr>
          <w:rStyle w:val="libAlaemChar"/>
          <w:rtl/>
        </w:rPr>
        <w:t>عليه‌السلام</w:t>
      </w:r>
      <w:r>
        <w:rPr>
          <w:rtl/>
          <w:lang w:bidi="fa-IR"/>
        </w:rPr>
        <w:t xml:space="preserve"> وحى فرستاد كه تو نيكو بنده اى هستى اگر از بيت المال نمى خوردى و به دست خود كار مى كردى و چيزى مى ساختى</w:t>
      </w:r>
      <w:r w:rsidR="0032689C">
        <w:rPr>
          <w:rtl/>
          <w:lang w:bidi="fa-IR"/>
        </w:rPr>
        <w:t xml:space="preserve">. </w:t>
      </w:r>
      <w:r>
        <w:rPr>
          <w:rtl/>
          <w:lang w:bidi="fa-IR"/>
        </w:rPr>
        <w:t>پس داود چهل روز گريست</w:t>
      </w:r>
      <w:r w:rsidR="0032689C">
        <w:rPr>
          <w:rtl/>
          <w:lang w:bidi="fa-IR"/>
        </w:rPr>
        <w:t xml:space="preserve">، </w:t>
      </w:r>
      <w:r>
        <w:rPr>
          <w:rtl/>
          <w:lang w:bidi="fa-IR"/>
        </w:rPr>
        <w:t>و خداوند آهن را فرمود كه براى داود نرم شود</w:t>
      </w:r>
      <w:r w:rsidR="0032689C">
        <w:rPr>
          <w:rtl/>
          <w:lang w:bidi="fa-IR"/>
        </w:rPr>
        <w:t xml:space="preserve">. </w:t>
      </w:r>
      <w:r>
        <w:rPr>
          <w:rtl/>
          <w:lang w:bidi="fa-IR"/>
        </w:rPr>
        <w:t>داود هر روز يك زره مى ساخت و هزار درم مى فروخت</w:t>
      </w:r>
      <w:r w:rsidR="0032689C">
        <w:rPr>
          <w:rtl/>
          <w:lang w:bidi="fa-IR"/>
        </w:rPr>
        <w:t xml:space="preserve">، </w:t>
      </w:r>
      <w:r>
        <w:rPr>
          <w:rtl/>
          <w:lang w:bidi="fa-IR"/>
        </w:rPr>
        <w:t>پس سيصد و شصت زره بساخت و سيصد و شصت هزار درم فروخت و از بيت المال بى نياز شد»</w:t>
      </w:r>
      <w:r w:rsidR="0032689C">
        <w:rPr>
          <w:rtl/>
          <w:lang w:bidi="fa-IR"/>
        </w:rPr>
        <w:t xml:space="preserve">. </w:t>
      </w:r>
    </w:p>
    <w:p w:rsidR="00B701F9" w:rsidRDefault="00B701F9" w:rsidP="00B701F9">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اءحبّنا اهل البيت فلياءخذ من الفقر جلبابا او تجفافا»</w:t>
      </w:r>
      <w:r>
        <w:rPr>
          <w:rtl/>
          <w:lang w:bidi="fa-IR"/>
        </w:rPr>
        <w:t xml:space="preserve"> «هر كه ما اهل بيت را دوست دارد بايد در مقابل فقر جِلباب يا تِجفافى بگيرد»</w:t>
      </w:r>
      <w:r w:rsidR="0032689C">
        <w:rPr>
          <w:rtl/>
          <w:lang w:bidi="fa-IR"/>
        </w:rPr>
        <w:t xml:space="preserve">. </w:t>
      </w:r>
      <w:r>
        <w:rPr>
          <w:rtl/>
          <w:lang w:bidi="fa-IR"/>
        </w:rPr>
        <w:t>جِلباب كنايه از ستر و پوشش نسبت به فقر است</w:t>
      </w:r>
      <w:r w:rsidR="0032689C">
        <w:rPr>
          <w:rtl/>
          <w:lang w:bidi="fa-IR"/>
        </w:rPr>
        <w:t xml:space="preserve">، </w:t>
      </w:r>
      <w:r>
        <w:rPr>
          <w:rtl/>
          <w:lang w:bidi="fa-IR"/>
        </w:rPr>
        <w:t>و تِجفاف (به وسيله حفظ در جنگ مانند زره) كنايه از كسب پاكى است كه فقر را دفع كند</w:t>
      </w:r>
      <w:r w:rsidR="0032689C">
        <w:rPr>
          <w:rtl/>
          <w:lang w:bidi="fa-IR"/>
        </w:rPr>
        <w:t xml:space="preserve">. </w:t>
      </w:r>
      <w:r>
        <w:rPr>
          <w:rtl/>
          <w:lang w:bidi="fa-IR"/>
        </w:rPr>
        <w:t>به آن حضرت عرض كردند كه مردى مى گويد</w:t>
      </w:r>
      <w:r w:rsidR="00CD2806">
        <w:rPr>
          <w:rtl/>
          <w:lang w:bidi="fa-IR"/>
        </w:rPr>
        <w:t xml:space="preserve"> : </w:t>
      </w:r>
      <w:r>
        <w:rPr>
          <w:rtl/>
          <w:lang w:bidi="fa-IR"/>
        </w:rPr>
        <w:t>من در خانه خود مى نشينم و نماز و روزه به جا مى آورم و پروردگار خود را عبادت مى كنم و روزى من خواهد رسيد</w:t>
      </w:r>
      <w:r w:rsidR="0032689C">
        <w:rPr>
          <w:rtl/>
          <w:lang w:bidi="fa-IR"/>
        </w:rPr>
        <w:t xml:space="preserve">. </w:t>
      </w:r>
      <w:r>
        <w:rPr>
          <w:rtl/>
          <w:lang w:bidi="fa-IR"/>
        </w:rPr>
        <w:t>امام فرمود</w:t>
      </w:r>
      <w:r w:rsidR="00CD2806">
        <w:rPr>
          <w:rtl/>
          <w:lang w:bidi="fa-IR"/>
        </w:rPr>
        <w:t xml:space="preserve"> : </w:t>
      </w:r>
      <w:r>
        <w:rPr>
          <w:rtl/>
          <w:lang w:bidi="fa-IR"/>
        </w:rPr>
        <w:t>«اين يكى از سه نفرى است كه دعايشان مستجاب نمى شود»</w:t>
      </w:r>
      <w:r w:rsidR="0032689C">
        <w:rPr>
          <w:rtl/>
          <w:lang w:bidi="fa-IR"/>
        </w:rPr>
        <w:t xml:space="preserve">. </w:t>
      </w:r>
    </w:p>
    <w:p w:rsidR="00B701F9" w:rsidRDefault="00B701F9" w:rsidP="00B701F9">
      <w:pPr>
        <w:pStyle w:val="libNormal"/>
        <w:rPr>
          <w:rtl/>
          <w:lang w:bidi="fa-IR"/>
        </w:rPr>
      </w:pPr>
      <w:r>
        <w:rPr>
          <w:rtl/>
          <w:lang w:bidi="fa-IR"/>
        </w:rPr>
        <w:t>و ملكه تحصيل مال حلال از راه كسبهاى پاك و مصرف آن در هزينه هاى پسنديده يكى از دو معنى حرّيت و آزادگى است</w:t>
      </w:r>
      <w:r w:rsidR="0032689C">
        <w:rPr>
          <w:rtl/>
          <w:lang w:bidi="fa-IR"/>
        </w:rPr>
        <w:t xml:space="preserve">، </w:t>
      </w:r>
      <w:r>
        <w:rPr>
          <w:rtl/>
          <w:lang w:bidi="fa-IR"/>
        </w:rPr>
        <w:t>زيرا آزادى دو معنى دارد</w:t>
      </w:r>
      <w:r w:rsidR="00CD2806">
        <w:rPr>
          <w:rtl/>
          <w:lang w:bidi="fa-IR"/>
        </w:rPr>
        <w:t xml:space="preserve"> : </w:t>
      </w:r>
      <w:r>
        <w:rPr>
          <w:rtl/>
          <w:lang w:bidi="fa-IR"/>
        </w:rPr>
        <w:t>يكى همين معنى مذكور كه آزادى به معنى اخصّ است</w:t>
      </w:r>
      <w:r w:rsidR="0032689C">
        <w:rPr>
          <w:rtl/>
          <w:lang w:bidi="fa-IR"/>
        </w:rPr>
        <w:t xml:space="preserve">، </w:t>
      </w:r>
      <w:r>
        <w:rPr>
          <w:rtl/>
          <w:lang w:bidi="fa-IR"/>
        </w:rPr>
        <w:t>و دوم رهايى از اسارت هوى و هوس و بندگى قوه شهويّه</w:t>
      </w:r>
      <w:r w:rsidR="0032689C">
        <w:rPr>
          <w:rtl/>
          <w:lang w:bidi="fa-IR"/>
        </w:rPr>
        <w:t xml:space="preserve">، </w:t>
      </w:r>
      <w:r>
        <w:rPr>
          <w:rtl/>
          <w:lang w:bidi="fa-IR"/>
        </w:rPr>
        <w:t>و اين آزادى به معنى اعم است و ضد آن رقّيّت و بردگى به معنى اعمّ است كه پيروى از قوه شهوت و متابعت هوى است</w:t>
      </w:r>
      <w:r w:rsidR="0032689C">
        <w:rPr>
          <w:rtl/>
          <w:lang w:bidi="fa-IR"/>
        </w:rPr>
        <w:t xml:space="preserve">. </w:t>
      </w:r>
    </w:p>
    <w:p w:rsidR="00B701F9" w:rsidRDefault="00B701F9" w:rsidP="00B701F9">
      <w:pPr>
        <w:pStyle w:val="libNormal"/>
        <w:rPr>
          <w:rtl/>
          <w:lang w:bidi="fa-IR"/>
        </w:rPr>
      </w:pPr>
      <w:r>
        <w:rPr>
          <w:rtl/>
          <w:lang w:bidi="fa-IR"/>
        </w:rPr>
        <w:t>و ضد آزادى به معنى اول - يعنى رقّيّت و بندگى به معنى اخصّ - عبارت است از نيازمندى به مردم در آنچه از رزق بدان محتاج است و نظر به دست ديگران و چشم دوختن به اموال ايشان</w:t>
      </w:r>
      <w:r w:rsidR="0032689C">
        <w:rPr>
          <w:rtl/>
          <w:lang w:bidi="fa-IR"/>
        </w:rPr>
        <w:t xml:space="preserve">، </w:t>
      </w:r>
      <w:r>
        <w:rPr>
          <w:rtl/>
          <w:lang w:bidi="fa-IR"/>
        </w:rPr>
        <w:t>يا بروجه حرام</w:t>
      </w:r>
      <w:r w:rsidR="0032689C">
        <w:rPr>
          <w:rtl/>
          <w:lang w:bidi="fa-IR"/>
        </w:rPr>
        <w:t xml:space="preserve">، </w:t>
      </w:r>
      <w:r>
        <w:rPr>
          <w:rtl/>
          <w:lang w:bidi="fa-IR"/>
        </w:rPr>
        <w:t xml:space="preserve">مانند غصب و عارت و </w:t>
      </w:r>
      <w:r>
        <w:rPr>
          <w:rtl/>
          <w:lang w:bidi="fa-IR"/>
        </w:rPr>
        <w:lastRenderedPageBreak/>
        <w:t>دزدى و انواع خيانتها</w:t>
      </w:r>
      <w:r w:rsidR="0032689C">
        <w:rPr>
          <w:rtl/>
          <w:lang w:bidi="fa-IR"/>
        </w:rPr>
        <w:t xml:space="preserve">، </w:t>
      </w:r>
      <w:r>
        <w:rPr>
          <w:rtl/>
          <w:lang w:bidi="fa-IR"/>
        </w:rPr>
        <w:t>يا به طريق غير حرام مثل گرفتن صدقات و مانند آن</w:t>
      </w:r>
      <w:r w:rsidR="0032689C">
        <w:rPr>
          <w:rtl/>
          <w:lang w:bidi="fa-IR"/>
        </w:rPr>
        <w:t xml:space="preserve">، </w:t>
      </w:r>
      <w:r>
        <w:rPr>
          <w:rtl/>
          <w:lang w:bidi="fa-IR"/>
        </w:rPr>
        <w:t>بلكه مطلقِ گرفتن از مردم كه انسان دست خويش را دست زيرين و دست ديگران را دست برين قرار دهد</w:t>
      </w:r>
      <w:r w:rsidR="0032689C">
        <w:rPr>
          <w:rtl/>
          <w:lang w:bidi="fa-IR"/>
        </w:rPr>
        <w:t xml:space="preserve">. </w:t>
      </w:r>
      <w:r>
        <w:rPr>
          <w:rtl/>
          <w:lang w:bidi="fa-IR"/>
        </w:rPr>
        <w:t>و شكّى نيست كه رقّيّت به اين معنى مذموم و ناپسند است</w:t>
      </w:r>
      <w:r w:rsidR="0032689C">
        <w:rPr>
          <w:rtl/>
          <w:lang w:bidi="fa-IR"/>
        </w:rPr>
        <w:t xml:space="preserve">، </w:t>
      </w:r>
      <w:r>
        <w:rPr>
          <w:rtl/>
          <w:lang w:bidi="fa-IR"/>
        </w:rPr>
        <w:t>زيرا وجه اول (گرفتن مال مردم به طريقى كه حلال نيست) در شريعت حرام و موجب هلاك ابدى است</w:t>
      </w:r>
      <w:r w:rsidR="0032689C">
        <w:rPr>
          <w:rtl/>
          <w:lang w:bidi="fa-IR"/>
        </w:rPr>
        <w:t xml:space="preserve">، </w:t>
      </w:r>
      <w:r>
        <w:rPr>
          <w:rtl/>
          <w:lang w:bidi="fa-IR"/>
        </w:rPr>
        <w:t>و وجه دوم (صدقه گرفتن) گرچه وقتى فقير و مستحق است حرام شرعى نيست</w:t>
      </w:r>
      <w:r w:rsidR="0032689C">
        <w:rPr>
          <w:rtl/>
          <w:lang w:bidi="fa-IR"/>
        </w:rPr>
        <w:t xml:space="preserve">، </w:t>
      </w:r>
      <w:r>
        <w:rPr>
          <w:rtl/>
          <w:lang w:bidi="fa-IR"/>
        </w:rPr>
        <w:t>ليكن موجب توقّع از مردم و چشم داشتن به دست آنان است و باعث ذلّت و انكسار و خضوع و بردگى نسبت به آنان خواهد بود</w:t>
      </w:r>
      <w:r w:rsidR="0032689C">
        <w:rPr>
          <w:rtl/>
          <w:lang w:bidi="fa-IR"/>
        </w:rPr>
        <w:t xml:space="preserve">، </w:t>
      </w:r>
      <w:r>
        <w:rPr>
          <w:rtl/>
          <w:lang w:bidi="fa-IR"/>
        </w:rPr>
        <w:t>و اين حالت</w:t>
      </w:r>
      <w:r w:rsidR="0032689C">
        <w:rPr>
          <w:rtl/>
          <w:lang w:bidi="fa-IR"/>
        </w:rPr>
        <w:t xml:space="preserve">، </w:t>
      </w:r>
      <w:r>
        <w:rPr>
          <w:rtl/>
          <w:lang w:bidi="fa-IR"/>
        </w:rPr>
        <w:t>وثوق به خدا و اعتماد و توكّل بر او را كم مى كند و سرانجام بكلّى منجر به سلب توكّل مى شود به طورى كه مخلوق را بر خالق ترجيح مى دهد</w:t>
      </w:r>
      <w:r w:rsidR="0032689C">
        <w:rPr>
          <w:rtl/>
          <w:lang w:bidi="fa-IR"/>
        </w:rPr>
        <w:t xml:space="preserve">، </w:t>
      </w:r>
      <w:r>
        <w:rPr>
          <w:rtl/>
          <w:lang w:bidi="fa-IR"/>
        </w:rPr>
        <w:t>و اين با مقتضاى ايمان و معرفت واقعى به خداى سبحان منافات دارد</w:t>
      </w:r>
      <w:r w:rsidR="0032689C">
        <w:rPr>
          <w:rtl/>
          <w:lang w:bidi="fa-IR"/>
        </w:rPr>
        <w:t xml:space="preserve">. </w:t>
      </w:r>
    </w:p>
    <w:p w:rsidR="00B701F9" w:rsidRDefault="00CD2806" w:rsidP="00CD2806">
      <w:pPr>
        <w:pStyle w:val="Heading2"/>
        <w:rPr>
          <w:rtl/>
          <w:lang w:bidi="fa-IR"/>
        </w:rPr>
      </w:pPr>
      <w:bookmarkStart w:id="8" w:name="_Toc382997603"/>
      <w:r>
        <w:rPr>
          <w:rtl/>
          <w:lang w:bidi="fa-IR"/>
        </w:rPr>
        <w:t>فصل 1 : دنياى مذموم همان هوى است</w:t>
      </w:r>
      <w:bookmarkEnd w:id="8"/>
    </w:p>
    <w:p w:rsidR="00B701F9" w:rsidRDefault="00B701F9" w:rsidP="00B701F9">
      <w:pPr>
        <w:pStyle w:val="libNormal"/>
        <w:rPr>
          <w:rtl/>
          <w:lang w:bidi="fa-IR"/>
        </w:rPr>
      </w:pPr>
      <w:r>
        <w:rPr>
          <w:rtl/>
          <w:lang w:bidi="fa-IR"/>
        </w:rPr>
        <w:t>از آنچه گفته شد معلوم گرديد كه دنياى مذموم اين است كه به دنبال كسب لذت و بهره بردارى از آنچه در امر آخرت به آن نيازى نيست باشى كه از آن به هوى تعبير مى شود</w:t>
      </w:r>
      <w:r w:rsidR="0032689C">
        <w:rPr>
          <w:rtl/>
          <w:lang w:bidi="fa-IR"/>
        </w:rPr>
        <w:t xml:space="preserve">، </w:t>
      </w:r>
      <w:r>
        <w:rPr>
          <w:rtl/>
          <w:lang w:bidi="fa-IR"/>
        </w:rPr>
        <w:t>و قول خداى تعالى به همين معنى اشارت دارد</w:t>
      </w:r>
      <w:r w:rsidR="00CD2806">
        <w:rPr>
          <w:rtl/>
          <w:lang w:bidi="fa-IR"/>
        </w:rPr>
        <w:t xml:space="preserve"> : </w:t>
      </w:r>
    </w:p>
    <w:p w:rsidR="00B701F9" w:rsidRDefault="00B701F9" w:rsidP="00B701F9">
      <w:pPr>
        <w:pStyle w:val="libNormal"/>
        <w:rPr>
          <w:rtl/>
          <w:lang w:bidi="fa-IR"/>
        </w:rPr>
      </w:pPr>
      <w:r w:rsidRPr="00083274">
        <w:rPr>
          <w:rStyle w:val="libAieChar"/>
          <w:rtl/>
        </w:rPr>
        <w:t xml:space="preserve"> «و نهى النّفس عن الهوى فانّ الجنّة هى الماءوى»</w:t>
      </w:r>
      <w:r>
        <w:rPr>
          <w:rtl/>
          <w:lang w:bidi="fa-IR"/>
        </w:rPr>
        <w:t xml:space="preserve"> (نازعات</w:t>
      </w:r>
      <w:r w:rsidR="0032689C">
        <w:rPr>
          <w:rtl/>
          <w:lang w:bidi="fa-IR"/>
        </w:rPr>
        <w:t xml:space="preserve">، </w:t>
      </w:r>
      <w:r>
        <w:rPr>
          <w:rtl/>
          <w:lang w:bidi="fa-IR"/>
        </w:rPr>
        <w:t>40)</w:t>
      </w:r>
      <w:r w:rsidR="0032689C">
        <w:rPr>
          <w:rtl/>
          <w:lang w:bidi="fa-IR"/>
        </w:rPr>
        <w:t xml:space="preserve">. </w:t>
      </w:r>
    </w:p>
    <w:p w:rsidR="00B701F9" w:rsidRDefault="00B701F9" w:rsidP="00B701F9">
      <w:pPr>
        <w:pStyle w:val="libNormal"/>
        <w:rPr>
          <w:rtl/>
          <w:lang w:bidi="fa-IR"/>
        </w:rPr>
      </w:pPr>
      <w:r>
        <w:rPr>
          <w:rtl/>
          <w:lang w:bidi="fa-IR"/>
        </w:rPr>
        <w:t>«</w:t>
      </w:r>
      <w:r w:rsidR="0032689C">
        <w:rPr>
          <w:rtl/>
          <w:lang w:bidi="fa-IR"/>
        </w:rPr>
        <w:t xml:space="preserve">... </w:t>
      </w:r>
      <w:r>
        <w:rPr>
          <w:rtl/>
          <w:lang w:bidi="fa-IR"/>
        </w:rPr>
        <w:t>و كسى كه خود را از هوى باز داشته بهشت جايگاه اوست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موارد هوى در اين قول خداى تعالى گرد آمده است</w:t>
      </w:r>
      <w:r w:rsidR="00CD2806">
        <w:rPr>
          <w:rtl/>
          <w:lang w:bidi="fa-IR"/>
        </w:rPr>
        <w:t xml:space="preserve"> : </w:t>
      </w:r>
    </w:p>
    <w:p w:rsidR="00B701F9" w:rsidRDefault="00B701F9" w:rsidP="00B701F9">
      <w:pPr>
        <w:pStyle w:val="libNormal"/>
        <w:rPr>
          <w:rtl/>
          <w:lang w:bidi="fa-IR"/>
        </w:rPr>
      </w:pPr>
      <w:r w:rsidRPr="00083274">
        <w:rPr>
          <w:rStyle w:val="libAieChar"/>
          <w:rtl/>
        </w:rPr>
        <w:t xml:space="preserve"> «اعلموا اءنّما الحياة الدّنيا لعب و لهو و زينة و تفاخر بينكم و تكاثر فى الاموال و الاءولاد»</w:t>
      </w:r>
      <w:r>
        <w:rPr>
          <w:rtl/>
          <w:lang w:bidi="fa-IR"/>
        </w:rPr>
        <w:t xml:space="preserve"> (حديد</w:t>
      </w:r>
      <w:r w:rsidR="0032689C">
        <w:rPr>
          <w:rtl/>
          <w:lang w:bidi="fa-IR"/>
        </w:rPr>
        <w:t xml:space="preserve">، </w:t>
      </w:r>
      <w:r>
        <w:rPr>
          <w:rtl/>
          <w:lang w:bidi="fa-IR"/>
        </w:rPr>
        <w:t>20)</w:t>
      </w:r>
      <w:r w:rsidR="0032689C">
        <w:rPr>
          <w:rtl/>
          <w:lang w:bidi="fa-IR"/>
        </w:rPr>
        <w:t xml:space="preserve">. </w:t>
      </w:r>
    </w:p>
    <w:p w:rsidR="00B701F9" w:rsidRDefault="00B701F9" w:rsidP="00B701F9">
      <w:pPr>
        <w:pStyle w:val="libNormal"/>
        <w:rPr>
          <w:rtl/>
          <w:lang w:bidi="fa-IR"/>
        </w:rPr>
      </w:pPr>
      <w:r>
        <w:rPr>
          <w:rtl/>
          <w:lang w:bidi="fa-IR"/>
        </w:rPr>
        <w:t>«بدانيد كه زندگى اين دنيا بازيچه و سرگرمى و زينت و فخر فروشى ميان خودتان و فزون جوئى اموال و فرزندان است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lastRenderedPageBreak/>
        <w:t>و چيزهائى كه اين امور بدانها حاصل مى شود در اين آيه ذكر شده است</w:t>
      </w:r>
      <w:r w:rsidR="00CD2806">
        <w:rPr>
          <w:rtl/>
          <w:lang w:bidi="fa-IR"/>
        </w:rPr>
        <w:t xml:space="preserve"> : </w:t>
      </w:r>
    </w:p>
    <w:p w:rsidR="00B701F9" w:rsidRDefault="00B701F9" w:rsidP="00B701F9">
      <w:pPr>
        <w:pStyle w:val="libNormal"/>
        <w:rPr>
          <w:rtl/>
          <w:lang w:bidi="fa-IR"/>
        </w:rPr>
      </w:pPr>
      <w:r w:rsidRPr="00083274">
        <w:rPr>
          <w:rStyle w:val="libAieChar"/>
          <w:rtl/>
        </w:rPr>
        <w:t xml:space="preserve"> «زيّن للنّاس حبّ الشّهوات من النّساء و البنين و القناطير المقنطرة من الذّهب و الفضّة و الخيل المسوّمة و الاءنعام و الحرث ذلك متاع الحياة الدّنيا و اللّه عنده حسن المآب»</w:t>
      </w:r>
      <w:r>
        <w:rPr>
          <w:rtl/>
          <w:lang w:bidi="fa-IR"/>
        </w:rPr>
        <w:t xml:space="preserve"> (آل عمران</w:t>
      </w:r>
      <w:r w:rsidR="0032689C">
        <w:rPr>
          <w:rtl/>
          <w:lang w:bidi="fa-IR"/>
        </w:rPr>
        <w:t xml:space="preserve">، </w:t>
      </w:r>
      <w:r>
        <w:rPr>
          <w:rtl/>
          <w:lang w:bidi="fa-IR"/>
        </w:rPr>
        <w:t>14)</w:t>
      </w:r>
      <w:r w:rsidR="0032689C">
        <w:rPr>
          <w:rtl/>
          <w:lang w:bidi="fa-IR"/>
        </w:rPr>
        <w:t xml:space="preserve">. </w:t>
      </w:r>
    </w:p>
    <w:p w:rsidR="00B701F9" w:rsidRDefault="00B701F9" w:rsidP="00B701F9">
      <w:pPr>
        <w:pStyle w:val="libNormal"/>
        <w:rPr>
          <w:rtl/>
          <w:lang w:bidi="fa-IR"/>
        </w:rPr>
      </w:pPr>
      <w:r>
        <w:rPr>
          <w:rtl/>
          <w:lang w:bidi="fa-IR"/>
        </w:rPr>
        <w:t>«دوستى شهوتها (خواهشها و آرزوها) از زنان و فرزندان و اموال گرد آمده از زر و سيم و اسبان نشاندار و چارپايان و كشت</w:t>
      </w:r>
      <w:r w:rsidR="0032689C">
        <w:rPr>
          <w:rtl/>
          <w:lang w:bidi="fa-IR"/>
        </w:rPr>
        <w:t xml:space="preserve">، </w:t>
      </w:r>
      <w:r>
        <w:rPr>
          <w:rtl/>
          <w:lang w:bidi="fa-IR"/>
        </w:rPr>
        <w:t>در نظر مردم جلوه كرده</w:t>
      </w:r>
      <w:r w:rsidR="0032689C">
        <w:rPr>
          <w:rtl/>
          <w:lang w:bidi="fa-IR"/>
        </w:rPr>
        <w:t xml:space="preserve">، </w:t>
      </w:r>
      <w:r>
        <w:rPr>
          <w:rtl/>
          <w:lang w:bidi="fa-IR"/>
        </w:rPr>
        <w:t>اينها كالاى زندگى دنياست و سرانجام نيك نزد خداست»</w:t>
      </w:r>
      <w:r w:rsidR="0032689C">
        <w:rPr>
          <w:rtl/>
          <w:lang w:bidi="fa-IR"/>
        </w:rPr>
        <w:t xml:space="preserve">. </w:t>
      </w:r>
    </w:p>
    <w:p w:rsidR="00B701F9" w:rsidRDefault="00B701F9" w:rsidP="00B701F9">
      <w:pPr>
        <w:pStyle w:val="libNormal"/>
        <w:rPr>
          <w:rtl/>
          <w:lang w:bidi="fa-IR"/>
        </w:rPr>
      </w:pPr>
      <w:r>
        <w:rPr>
          <w:rtl/>
          <w:lang w:bidi="fa-IR"/>
        </w:rPr>
        <w:t>اينها اشياء اين دنياست</w:t>
      </w:r>
      <w:r w:rsidR="0032689C">
        <w:rPr>
          <w:rtl/>
          <w:lang w:bidi="fa-IR"/>
        </w:rPr>
        <w:t xml:space="preserve">، </w:t>
      </w:r>
      <w:r>
        <w:rPr>
          <w:rtl/>
          <w:lang w:bidi="fa-IR"/>
        </w:rPr>
        <w:t>و آدمى ممكن است به اينها دو گونه علاقه و دلبستگى داشته باشد</w:t>
      </w:r>
      <w:r w:rsidR="00CD2806">
        <w:rPr>
          <w:rtl/>
          <w:lang w:bidi="fa-IR"/>
        </w:rPr>
        <w:t xml:space="preserve"> : </w:t>
      </w:r>
    </w:p>
    <w:p w:rsidR="00B701F9" w:rsidRDefault="00B701F9" w:rsidP="00B701F9">
      <w:pPr>
        <w:pStyle w:val="libNormal"/>
        <w:rPr>
          <w:rtl/>
          <w:lang w:bidi="fa-IR"/>
        </w:rPr>
      </w:pPr>
      <w:r>
        <w:rPr>
          <w:rtl/>
          <w:lang w:bidi="fa-IR"/>
        </w:rPr>
        <w:t>1- علاقه قلبى</w:t>
      </w:r>
      <w:r w:rsidR="00CD2806">
        <w:rPr>
          <w:rtl/>
          <w:lang w:bidi="fa-IR"/>
        </w:rPr>
        <w:t xml:space="preserve"> : </w:t>
      </w:r>
      <w:r>
        <w:rPr>
          <w:rtl/>
          <w:lang w:bidi="fa-IR"/>
        </w:rPr>
        <w:t>و آن عبارت است از دوست داشتن آنها و لذّت بردن از آنها و به كار بردن فكر و همّت خويش براى به دست آوردن آنها</w:t>
      </w:r>
      <w:r w:rsidR="0032689C">
        <w:rPr>
          <w:rtl/>
          <w:lang w:bidi="fa-IR"/>
        </w:rPr>
        <w:t xml:space="preserve">، </w:t>
      </w:r>
      <w:r>
        <w:rPr>
          <w:rtl/>
          <w:lang w:bidi="fa-IR"/>
        </w:rPr>
        <w:t>به طورى كه دل گرفتار آنها گردد</w:t>
      </w:r>
      <w:r w:rsidR="0032689C">
        <w:rPr>
          <w:rtl/>
          <w:lang w:bidi="fa-IR"/>
        </w:rPr>
        <w:t xml:space="preserve">. </w:t>
      </w:r>
      <w:r>
        <w:rPr>
          <w:rtl/>
          <w:lang w:bidi="fa-IR"/>
        </w:rPr>
        <w:t>و همه صفات دل كه متعلّق به دنياست مانند ريا و سُمعه (شنوانيدن عمل خير خود به مردم) و بد گمانى و چرب زبانى و حسد و كينه و دشمنى و كدورت و كبر و حُبّ مدح و تفاخر و زياده جوئى</w:t>
      </w:r>
      <w:r w:rsidR="0032689C">
        <w:rPr>
          <w:rtl/>
          <w:lang w:bidi="fa-IR"/>
        </w:rPr>
        <w:t xml:space="preserve">، </w:t>
      </w:r>
      <w:r>
        <w:rPr>
          <w:rtl/>
          <w:lang w:bidi="fa-IR"/>
        </w:rPr>
        <w:t>در اين دلبستگى قرار دارد</w:t>
      </w:r>
      <w:r w:rsidR="0032689C">
        <w:rPr>
          <w:rtl/>
          <w:lang w:bidi="fa-IR"/>
        </w:rPr>
        <w:t xml:space="preserve">؛ </w:t>
      </w:r>
      <w:r>
        <w:rPr>
          <w:rtl/>
          <w:lang w:bidi="fa-IR"/>
        </w:rPr>
        <w:t>و اين دنياى باطن است و دنياى ظاهر خود اين چيزهاست</w:t>
      </w:r>
      <w:r w:rsidR="0032689C">
        <w:rPr>
          <w:rtl/>
          <w:lang w:bidi="fa-IR"/>
        </w:rPr>
        <w:t xml:space="preserve">. </w:t>
      </w:r>
    </w:p>
    <w:p w:rsidR="00B701F9" w:rsidRDefault="00B701F9" w:rsidP="00B701F9">
      <w:pPr>
        <w:pStyle w:val="libNormal"/>
        <w:rPr>
          <w:rtl/>
          <w:lang w:bidi="fa-IR"/>
        </w:rPr>
      </w:pPr>
      <w:r>
        <w:rPr>
          <w:rtl/>
          <w:lang w:bidi="fa-IR"/>
        </w:rPr>
        <w:t>2- علاقه بدنى</w:t>
      </w:r>
      <w:r w:rsidR="00CD2806">
        <w:rPr>
          <w:rtl/>
          <w:lang w:bidi="fa-IR"/>
        </w:rPr>
        <w:t xml:space="preserve"> : </w:t>
      </w:r>
      <w:r>
        <w:rPr>
          <w:rtl/>
          <w:lang w:bidi="fa-IR"/>
        </w:rPr>
        <w:t>و آن اشتغال به اصلاح اين چيزهاست بدان سان كه خود و ديگران از آنها بهره مند شوند</w:t>
      </w:r>
      <w:r w:rsidR="0032689C">
        <w:rPr>
          <w:rtl/>
          <w:lang w:bidi="fa-IR"/>
        </w:rPr>
        <w:t xml:space="preserve">، </w:t>
      </w:r>
      <w:r>
        <w:rPr>
          <w:rtl/>
          <w:lang w:bidi="fa-IR"/>
        </w:rPr>
        <w:t>و اين اشتغال و گرفتارى عبارت است از صنعتها و حرفه هايى كه مردم خود را به آنها مشغول ساخته اند به نحوى كه خود و خالق خود را يكسره فراموش كرده اند و از كارى كه براى آن آفريده شده اند باز مانده اند</w:t>
      </w:r>
      <w:r w:rsidR="0032689C">
        <w:rPr>
          <w:rtl/>
          <w:lang w:bidi="fa-IR"/>
        </w:rPr>
        <w:t xml:space="preserve">. </w:t>
      </w:r>
      <w:r>
        <w:rPr>
          <w:rtl/>
          <w:lang w:bidi="fa-IR"/>
        </w:rPr>
        <w:t>و اگر سبب و مقدار نياز به آنها را مى دانستند و به قدر ضرورت خود را به آنها مشغول مى كردند به دنيا چنان فرو نمى رفتند</w:t>
      </w:r>
      <w:r w:rsidR="0032689C">
        <w:rPr>
          <w:rtl/>
          <w:lang w:bidi="fa-IR"/>
        </w:rPr>
        <w:t xml:space="preserve">، </w:t>
      </w:r>
      <w:r>
        <w:rPr>
          <w:rtl/>
          <w:lang w:bidi="fa-IR"/>
        </w:rPr>
        <w:t xml:space="preserve">و ليكن چون حكمت آمدن به دنيا و اندازه بهره و نصيب خود را از آن نفهميدند از قدر </w:t>
      </w:r>
      <w:r>
        <w:rPr>
          <w:rtl/>
          <w:lang w:bidi="fa-IR"/>
        </w:rPr>
        <w:lastRenderedPageBreak/>
        <w:t>حاجت فراتر رفتند و خود را به مشاغل دنيوى گرفتار ساختند و اين شغلها و مشغله ها پى در پى مى آيد و به يكديگر متّصل است و حدّ و نهايت ندارد تا آنجا كه آدمى از مقصود اصلى آنها غافل و در مشغله هاى بسيار گرفتار مى شود</w:t>
      </w:r>
      <w:r w:rsidR="0032689C">
        <w:rPr>
          <w:rtl/>
          <w:lang w:bidi="fa-IR"/>
        </w:rPr>
        <w:t xml:space="preserve">. </w:t>
      </w:r>
      <w:r>
        <w:rPr>
          <w:rtl/>
          <w:lang w:bidi="fa-IR"/>
        </w:rPr>
        <w:t>آرى امور دنيا چنين است كه چون در يك شغل گشوده شود در ده شغل ديگر از پى آن باز مى شود</w:t>
      </w:r>
      <w:r w:rsidR="0032689C">
        <w:rPr>
          <w:rtl/>
          <w:lang w:bidi="fa-IR"/>
        </w:rPr>
        <w:t xml:space="preserve">، </w:t>
      </w:r>
      <w:r>
        <w:rPr>
          <w:rtl/>
          <w:lang w:bidi="fa-IR"/>
        </w:rPr>
        <w:t>و باز هر يك از آن درها را درهاى ديگر به دنبال مى رسد تا بى نهايت</w:t>
      </w:r>
      <w:r w:rsidR="0032689C">
        <w:rPr>
          <w:rtl/>
          <w:lang w:bidi="fa-IR"/>
        </w:rPr>
        <w:t xml:space="preserve">، </w:t>
      </w:r>
      <w:r>
        <w:rPr>
          <w:rtl/>
          <w:lang w:bidi="fa-IR"/>
        </w:rPr>
        <w:t>گويى دنيا چاهى است عميق كه نهايتى براى عمق آن نيست</w:t>
      </w:r>
      <w:r w:rsidR="0032689C">
        <w:rPr>
          <w:rtl/>
          <w:lang w:bidi="fa-IR"/>
        </w:rPr>
        <w:t xml:space="preserve">، </w:t>
      </w:r>
      <w:r>
        <w:rPr>
          <w:rtl/>
          <w:lang w:bidi="fa-IR"/>
        </w:rPr>
        <w:t>كه هر كس در پرتگاهى از آن بيفتد از آنجا به پرتگاههاى ديگر سقوط مى كند</w:t>
      </w:r>
      <w:r w:rsidR="0032689C">
        <w:rPr>
          <w:rtl/>
          <w:lang w:bidi="fa-IR"/>
        </w:rPr>
        <w:t xml:space="preserve">... </w:t>
      </w:r>
      <w:r>
        <w:rPr>
          <w:rtl/>
          <w:lang w:bidi="fa-IR"/>
        </w:rPr>
        <w:t>و همين طور پى درپى</w:t>
      </w:r>
      <w:r w:rsidR="0032689C">
        <w:rPr>
          <w:rtl/>
          <w:lang w:bidi="fa-IR"/>
        </w:rPr>
        <w:t xml:space="preserve">. </w:t>
      </w:r>
      <w:r>
        <w:rPr>
          <w:rtl/>
          <w:lang w:bidi="fa-IR"/>
        </w:rPr>
        <w:t>مگر نمى بينى كه آنچه انسان ذاتا به آنها نيازمند است خوراك و پوشاك و مسكن است ؟ و به همين جهت نياز به پنج صنعت كه اصول صناعات است پديد آمد</w:t>
      </w:r>
      <w:r w:rsidR="00CD2806">
        <w:rPr>
          <w:rtl/>
          <w:lang w:bidi="fa-IR"/>
        </w:rPr>
        <w:t xml:space="preserve"> : </w:t>
      </w:r>
      <w:r>
        <w:rPr>
          <w:rtl/>
          <w:lang w:bidi="fa-IR"/>
        </w:rPr>
        <w:t>كشاورزى و دامدارى و بافندگى و بنّائى و اقتناص - يعنى شكار و استخراج معدن و حتّى فراهم كردم هيزم - و بر هر يك از اين پنج صنعت صنعتهاى ديگر مترتّب است</w:t>
      </w:r>
      <w:r w:rsidR="0032689C">
        <w:rPr>
          <w:rtl/>
          <w:lang w:bidi="fa-IR"/>
        </w:rPr>
        <w:t xml:space="preserve">، </w:t>
      </w:r>
      <w:r>
        <w:rPr>
          <w:rtl/>
          <w:lang w:bidi="fa-IR"/>
        </w:rPr>
        <w:t>و بدين سان همه صناعاتى كه اكنون در عالم مى بينى پيدا شد</w:t>
      </w:r>
      <w:r w:rsidR="0032689C">
        <w:rPr>
          <w:rtl/>
          <w:lang w:bidi="fa-IR"/>
        </w:rPr>
        <w:t xml:space="preserve">. </w:t>
      </w:r>
      <w:r>
        <w:rPr>
          <w:rtl/>
          <w:lang w:bidi="fa-IR"/>
        </w:rPr>
        <w:t>و هيچ كس نيست مگر اينكه به يكى يا بيشتر از اين شغلها مشغول است بجز تنبلان و اهل بطالت كه از آغاز كودكى به هرزگى نشو و نما يافته اند و بر اين غفلت و بطالت خويش ادامه دادند تا بيكاره و بدون شغل ماندند و از اين رو دست نياز به نتيجه كار و كوشش ديگران دراز كردند</w:t>
      </w:r>
      <w:r w:rsidR="0032689C">
        <w:rPr>
          <w:rtl/>
          <w:lang w:bidi="fa-IR"/>
        </w:rPr>
        <w:t xml:space="preserve">، </w:t>
      </w:r>
      <w:r>
        <w:rPr>
          <w:rtl/>
          <w:lang w:bidi="fa-IR"/>
        </w:rPr>
        <w:t>و بدين سبب دو شغل خبيث پيدا شد يكى دزدى و ديگرى گدائى</w:t>
      </w:r>
      <w:r w:rsidR="0032689C">
        <w:rPr>
          <w:rtl/>
          <w:lang w:bidi="fa-IR"/>
        </w:rPr>
        <w:t xml:space="preserve">، </w:t>
      </w:r>
      <w:r>
        <w:rPr>
          <w:rtl/>
          <w:lang w:bidi="fa-IR"/>
        </w:rPr>
        <w:t>و هر يك از اين دو انواع بسيار دارد كه بر شخص انديشمند پوشيده نيست</w:t>
      </w:r>
      <w:r w:rsidR="0032689C">
        <w:rPr>
          <w:rtl/>
          <w:lang w:bidi="fa-IR"/>
        </w:rPr>
        <w:t xml:space="preserve">. </w:t>
      </w:r>
    </w:p>
    <w:p w:rsidR="00B701F9" w:rsidRDefault="00CD2806" w:rsidP="00CD2806">
      <w:pPr>
        <w:pStyle w:val="Heading2"/>
        <w:rPr>
          <w:rtl/>
          <w:lang w:bidi="fa-IR"/>
        </w:rPr>
      </w:pPr>
      <w:bookmarkStart w:id="9" w:name="_Toc382997604"/>
      <w:r>
        <w:rPr>
          <w:rtl/>
          <w:lang w:bidi="fa-IR"/>
        </w:rPr>
        <w:t xml:space="preserve">فصل 2 : نكوهش دنيا و اينكه دشمن خدا و انسان است </w:t>
      </w:r>
      <w:r w:rsidRPr="0032689C">
        <w:rPr>
          <w:rStyle w:val="libFootnotenumChar"/>
          <w:rtl/>
        </w:rPr>
        <w:t>(5)</w:t>
      </w:r>
      <w:bookmarkEnd w:id="9"/>
    </w:p>
    <w:p w:rsidR="00B701F9" w:rsidRDefault="00B701F9" w:rsidP="00B701F9">
      <w:pPr>
        <w:pStyle w:val="libNormal"/>
        <w:rPr>
          <w:rtl/>
          <w:lang w:bidi="fa-IR"/>
        </w:rPr>
      </w:pPr>
      <w:r>
        <w:rPr>
          <w:rtl/>
          <w:lang w:bidi="fa-IR"/>
        </w:rPr>
        <w:t>بدان كه دنيا دشمن خدا و دوستان و دشمنان اوست</w:t>
      </w:r>
      <w:r w:rsidR="00CD2806">
        <w:rPr>
          <w:rtl/>
          <w:lang w:bidi="fa-IR"/>
        </w:rPr>
        <w:t xml:space="preserve"> : </w:t>
      </w:r>
      <w:r>
        <w:rPr>
          <w:rtl/>
          <w:lang w:bidi="fa-IR"/>
        </w:rPr>
        <w:t>امّا دشمنى دنيا با خدا اين است كه راهزن بندگان خدا در طريق عبادت است</w:t>
      </w:r>
      <w:r w:rsidR="0032689C">
        <w:rPr>
          <w:rtl/>
          <w:lang w:bidi="fa-IR"/>
        </w:rPr>
        <w:t xml:space="preserve">، </w:t>
      </w:r>
      <w:r>
        <w:rPr>
          <w:rtl/>
          <w:lang w:bidi="fa-IR"/>
        </w:rPr>
        <w:t xml:space="preserve">و به همين جهت از </w:t>
      </w:r>
      <w:r>
        <w:rPr>
          <w:rtl/>
          <w:lang w:bidi="fa-IR"/>
        </w:rPr>
        <w:lastRenderedPageBreak/>
        <w:t>روى كه آن را آفريد نظر بر آن نيفكند</w:t>
      </w:r>
      <w:r w:rsidR="0032689C">
        <w:rPr>
          <w:rtl/>
          <w:lang w:bidi="fa-IR"/>
        </w:rPr>
        <w:t xml:space="preserve">، </w:t>
      </w:r>
      <w:r>
        <w:rPr>
          <w:rtl/>
          <w:lang w:bidi="fa-IR"/>
        </w:rPr>
        <w:t xml:space="preserve">چنانكه در اخبار آمده است </w:t>
      </w:r>
      <w:r w:rsidRPr="0032689C">
        <w:rPr>
          <w:rStyle w:val="libFootnotenumChar"/>
          <w:rtl/>
        </w:rPr>
        <w:t>(6)</w:t>
      </w:r>
      <w:r w:rsidR="0032689C">
        <w:rPr>
          <w:rtl/>
          <w:lang w:bidi="fa-IR"/>
        </w:rPr>
        <w:t xml:space="preserve">. </w:t>
      </w:r>
      <w:r>
        <w:rPr>
          <w:rtl/>
          <w:lang w:bidi="fa-IR"/>
        </w:rPr>
        <w:t>و امّا دشمنى دنيا با دوستان خدا به اين است كه با زيورها و جلوه ها و خرّمى هايش خود را در نظر ايشان مى آرايد تا صبر و شكيبائى را در كامشان تلخ سازد</w:t>
      </w:r>
      <w:r w:rsidR="0032689C">
        <w:rPr>
          <w:rtl/>
          <w:lang w:bidi="fa-IR"/>
        </w:rPr>
        <w:t xml:space="preserve">. </w:t>
      </w:r>
      <w:r>
        <w:rPr>
          <w:rtl/>
          <w:lang w:bidi="fa-IR"/>
        </w:rPr>
        <w:t>و امّا دشمنى آن با دشمنان خدا به اين است كه در راه آنان دام افكنده و با مكر و فريب آنها را به كمند خود گرفتار مى سازد و با ايشان چنان رفتار مى كند تا دلهاى آنها را به خود كشيده و مطمئن سازد آنگاه يكباره دامن خويش از دستشان مى رهاند و آنان را به حيرت و پشيمانى و اندوه مى نشاند</w:t>
      </w:r>
      <w:r w:rsidR="0032689C">
        <w:rPr>
          <w:rtl/>
          <w:lang w:bidi="fa-IR"/>
        </w:rPr>
        <w:t xml:space="preserve">، </w:t>
      </w:r>
      <w:r>
        <w:rPr>
          <w:rtl/>
          <w:lang w:bidi="fa-IR"/>
        </w:rPr>
        <w:t>و از سعادت جاويد محرومشان مى سازد</w:t>
      </w:r>
      <w:r w:rsidR="0032689C">
        <w:rPr>
          <w:rtl/>
          <w:lang w:bidi="fa-IR"/>
        </w:rPr>
        <w:t xml:space="preserve">، </w:t>
      </w:r>
      <w:r>
        <w:rPr>
          <w:rtl/>
          <w:lang w:bidi="fa-IR"/>
        </w:rPr>
        <w:t>و آن فريب خوردگان بيچاره در آتش حسرت مى سوزند و از مكر و فريب آن ناله هاى سوزناك و آههاى آتشبار مى كشند و كسى به فريادشان نمى رسد</w:t>
      </w:r>
      <w:r w:rsidR="0032689C">
        <w:rPr>
          <w:rtl/>
          <w:lang w:bidi="fa-IR"/>
        </w:rPr>
        <w:t xml:space="preserve">، </w:t>
      </w:r>
      <w:r>
        <w:rPr>
          <w:rtl/>
          <w:lang w:bidi="fa-IR"/>
        </w:rPr>
        <w:t>بلكه ندا به ايشان مى رسد</w:t>
      </w:r>
      <w:r w:rsidR="00CD2806">
        <w:rPr>
          <w:rtl/>
          <w:lang w:bidi="fa-IR"/>
        </w:rPr>
        <w:t xml:space="preserve"> : </w:t>
      </w:r>
    </w:p>
    <w:p w:rsidR="00B701F9" w:rsidRDefault="00B701F9" w:rsidP="00B701F9">
      <w:pPr>
        <w:pStyle w:val="libNormal"/>
        <w:rPr>
          <w:rtl/>
          <w:lang w:bidi="fa-IR"/>
        </w:rPr>
      </w:pPr>
      <w:r w:rsidRPr="00083274">
        <w:rPr>
          <w:rStyle w:val="libAieChar"/>
          <w:rtl/>
        </w:rPr>
        <w:t xml:space="preserve"> «إ خسؤ ا فيها و لا تكلّمون»</w:t>
      </w:r>
      <w:r>
        <w:rPr>
          <w:rtl/>
          <w:lang w:bidi="fa-IR"/>
        </w:rPr>
        <w:t xml:space="preserve"> (مؤمنون</w:t>
      </w:r>
      <w:r w:rsidR="0032689C">
        <w:rPr>
          <w:rtl/>
          <w:lang w:bidi="fa-IR"/>
        </w:rPr>
        <w:t xml:space="preserve">، </w:t>
      </w:r>
      <w:r>
        <w:rPr>
          <w:rtl/>
          <w:lang w:bidi="fa-IR"/>
        </w:rPr>
        <w:t>109)</w:t>
      </w:r>
      <w:r w:rsidR="0032689C">
        <w:rPr>
          <w:rtl/>
          <w:lang w:bidi="fa-IR"/>
        </w:rPr>
        <w:t xml:space="preserve">. </w:t>
      </w:r>
    </w:p>
    <w:p w:rsidR="00B701F9" w:rsidRDefault="00B701F9" w:rsidP="00B701F9">
      <w:pPr>
        <w:pStyle w:val="libNormal"/>
        <w:rPr>
          <w:rtl/>
          <w:lang w:bidi="fa-IR"/>
        </w:rPr>
      </w:pPr>
      <w:r>
        <w:rPr>
          <w:rtl/>
          <w:lang w:bidi="fa-IR"/>
        </w:rPr>
        <w:t>«خفه شويد و با من سخن مگوئيد»</w:t>
      </w:r>
      <w:r w:rsidR="0032689C">
        <w:rPr>
          <w:rtl/>
          <w:lang w:bidi="fa-IR"/>
        </w:rPr>
        <w:t xml:space="preserve">. </w:t>
      </w:r>
    </w:p>
    <w:p w:rsidR="00B701F9" w:rsidRDefault="00B701F9" w:rsidP="00B701F9">
      <w:pPr>
        <w:pStyle w:val="libNormal"/>
        <w:rPr>
          <w:rtl/>
          <w:lang w:bidi="fa-IR"/>
        </w:rPr>
      </w:pPr>
      <w:r w:rsidRPr="00083274">
        <w:rPr>
          <w:rStyle w:val="libAieChar"/>
          <w:rtl/>
        </w:rPr>
        <w:t xml:space="preserve"> «اءولئك الّذين اشتروا الحياة الدّنيا بالآخرة فلا يخفّف عنهم العذاب و لا هم ينصرون»</w:t>
      </w:r>
      <w:r>
        <w:rPr>
          <w:rtl/>
          <w:lang w:bidi="fa-IR"/>
        </w:rPr>
        <w:t xml:space="preserve"> (بقره</w:t>
      </w:r>
      <w:r w:rsidR="0032689C">
        <w:rPr>
          <w:rtl/>
          <w:lang w:bidi="fa-IR"/>
        </w:rPr>
        <w:t xml:space="preserve">، </w:t>
      </w:r>
      <w:r>
        <w:rPr>
          <w:rtl/>
          <w:lang w:bidi="fa-IR"/>
        </w:rPr>
        <w:t>86)</w:t>
      </w:r>
      <w:r w:rsidR="0032689C">
        <w:rPr>
          <w:rtl/>
          <w:lang w:bidi="fa-IR"/>
        </w:rPr>
        <w:t xml:space="preserve">. </w:t>
      </w:r>
    </w:p>
    <w:p w:rsidR="00B701F9" w:rsidRDefault="00B701F9" w:rsidP="00B701F9">
      <w:pPr>
        <w:pStyle w:val="libNormal"/>
        <w:rPr>
          <w:rtl/>
          <w:lang w:bidi="fa-IR"/>
        </w:rPr>
      </w:pPr>
      <w:r>
        <w:rPr>
          <w:rtl/>
          <w:lang w:bidi="fa-IR"/>
        </w:rPr>
        <w:t>«اينانند كه زندگى دنيا را به بهاى آخرت خريدند</w:t>
      </w:r>
      <w:r w:rsidR="0032689C">
        <w:rPr>
          <w:rtl/>
          <w:lang w:bidi="fa-IR"/>
        </w:rPr>
        <w:t xml:space="preserve">، </w:t>
      </w:r>
      <w:r>
        <w:rPr>
          <w:rtl/>
          <w:lang w:bidi="fa-IR"/>
        </w:rPr>
        <w:t>عذابشان سبك نشود و ياريشان نكنند»</w:t>
      </w:r>
      <w:r w:rsidR="0032689C">
        <w:rPr>
          <w:rtl/>
          <w:lang w:bidi="fa-IR"/>
        </w:rPr>
        <w:t xml:space="preserve">. </w:t>
      </w:r>
    </w:p>
    <w:p w:rsidR="00B701F9" w:rsidRDefault="00B701F9" w:rsidP="00B701F9">
      <w:pPr>
        <w:pStyle w:val="libNormal"/>
        <w:rPr>
          <w:rtl/>
          <w:lang w:bidi="fa-IR"/>
        </w:rPr>
      </w:pPr>
      <w:r>
        <w:rPr>
          <w:rtl/>
          <w:lang w:bidi="fa-IR"/>
        </w:rPr>
        <w:t>و آيات وارده در نكوهش دنيا و دوستى آن بسيار است</w:t>
      </w:r>
      <w:r w:rsidR="0032689C">
        <w:rPr>
          <w:rtl/>
          <w:lang w:bidi="fa-IR"/>
        </w:rPr>
        <w:t xml:space="preserve">، </w:t>
      </w:r>
      <w:r>
        <w:rPr>
          <w:rtl/>
          <w:lang w:bidi="fa-IR"/>
        </w:rPr>
        <w:t>و بيشتر قرآن مشتمل بر اين معنى و باز داشتن مردم از آن و دعوت به آخرت است</w:t>
      </w:r>
      <w:r w:rsidR="0032689C">
        <w:rPr>
          <w:rtl/>
          <w:lang w:bidi="fa-IR"/>
        </w:rPr>
        <w:t xml:space="preserve">، </w:t>
      </w:r>
      <w:r>
        <w:rPr>
          <w:rtl/>
          <w:lang w:bidi="fa-IR"/>
        </w:rPr>
        <w:t>بلكه مقصود از بعثت پيامبران همين است</w:t>
      </w:r>
      <w:r w:rsidR="0032689C">
        <w:rPr>
          <w:rtl/>
          <w:lang w:bidi="fa-IR"/>
        </w:rPr>
        <w:t xml:space="preserve">، </w:t>
      </w:r>
      <w:r>
        <w:rPr>
          <w:rtl/>
          <w:lang w:bidi="fa-IR"/>
        </w:rPr>
        <w:t>و چون آيات قرآن در اين باره ظاهر و بسيار روشن است نيازى به گواه گرفتن آنها نيست</w:t>
      </w:r>
      <w:r w:rsidR="0032689C">
        <w:rPr>
          <w:rtl/>
          <w:lang w:bidi="fa-IR"/>
        </w:rPr>
        <w:t xml:space="preserve">. </w:t>
      </w:r>
      <w:r>
        <w:rPr>
          <w:rtl/>
          <w:lang w:bidi="fa-IR"/>
        </w:rPr>
        <w:t>بنابراين به برخى از رواياتى كه در ذمّ دنيا و دوستى آن و سرعت زوال آن رسيده اشاره مى كنيم</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p>
    <w:p w:rsidR="00B701F9" w:rsidRDefault="00B701F9" w:rsidP="00B701F9">
      <w:pPr>
        <w:pStyle w:val="libNormal"/>
        <w:rPr>
          <w:rtl/>
          <w:lang w:bidi="fa-IR"/>
        </w:rPr>
      </w:pPr>
      <w:r w:rsidRPr="00CD2806">
        <w:rPr>
          <w:rStyle w:val="libHadeesChar"/>
          <w:rtl/>
          <w:lang w:bidi="fa-IR"/>
        </w:rPr>
        <w:lastRenderedPageBreak/>
        <w:t xml:space="preserve"> «لو كانت الدّنيا تعدل عنداللّه جناح بعوضة ما سقى كافرا منها شربة ماء»</w:t>
      </w:r>
      <w:r w:rsidR="0032689C">
        <w:rPr>
          <w:rtl/>
          <w:lang w:bidi="fa-IR"/>
        </w:rPr>
        <w:t xml:space="preserve">. </w:t>
      </w:r>
    </w:p>
    <w:p w:rsidR="00B701F9" w:rsidRDefault="00B701F9" w:rsidP="00B701F9">
      <w:pPr>
        <w:pStyle w:val="libNormal"/>
        <w:rPr>
          <w:rtl/>
          <w:lang w:bidi="fa-IR"/>
        </w:rPr>
      </w:pPr>
      <w:r>
        <w:rPr>
          <w:rtl/>
          <w:lang w:bidi="fa-IR"/>
        </w:rPr>
        <w:t>«اگر دنيا نزد خدا به قدر بال پشه اى ارزش داشت كافر را از آن شربت آبى نمى نوشانيد»</w:t>
      </w:r>
      <w:r w:rsidR="0032689C">
        <w:rPr>
          <w:rtl/>
          <w:lang w:bidi="fa-IR"/>
        </w:rPr>
        <w:t xml:space="preserve">. </w:t>
      </w:r>
      <w:r>
        <w:rPr>
          <w:rtl/>
          <w:lang w:bidi="fa-IR"/>
        </w:rPr>
        <w:t>و فرمود</w:t>
      </w:r>
      <w:r w:rsidR="00CD2806">
        <w:rPr>
          <w:rtl/>
          <w:lang w:bidi="fa-IR"/>
        </w:rPr>
        <w:t xml:space="preserve"> : </w:t>
      </w:r>
      <w:r w:rsidRPr="00CD2806">
        <w:rPr>
          <w:rStyle w:val="libHadeesChar"/>
          <w:rtl/>
          <w:lang w:bidi="fa-IR"/>
        </w:rPr>
        <w:t>«الدّنيا سجن المؤمن و جنّة الكافر»</w:t>
      </w:r>
      <w:r>
        <w:rPr>
          <w:rtl/>
          <w:lang w:bidi="fa-IR"/>
        </w:rPr>
        <w:t xml:space="preserve"> «دنيا زندان مؤمن و بهشت كافر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«من اءصبح و الدّنيا اءكبر همه فليس من اللّه فى شى ء</w:t>
      </w:r>
      <w:r w:rsidR="0032689C">
        <w:rPr>
          <w:rStyle w:val="libHadeesChar"/>
          <w:rtl/>
          <w:lang w:bidi="fa-IR"/>
        </w:rPr>
        <w:t xml:space="preserve">، </w:t>
      </w:r>
      <w:r w:rsidRPr="00CD2806">
        <w:rPr>
          <w:rStyle w:val="libHadeesChar"/>
          <w:rtl/>
          <w:lang w:bidi="fa-IR"/>
        </w:rPr>
        <w:t>و اءلزم اللّه قلبه اءربع خصال</w:t>
      </w:r>
      <w:r w:rsidR="00CD2806">
        <w:rPr>
          <w:rStyle w:val="libHadeesChar"/>
          <w:rtl/>
          <w:lang w:bidi="fa-IR"/>
        </w:rPr>
        <w:t xml:space="preserve"> : </w:t>
      </w:r>
      <w:r w:rsidRPr="00CD2806">
        <w:rPr>
          <w:rStyle w:val="libHadeesChar"/>
          <w:rtl/>
          <w:lang w:bidi="fa-IR"/>
        </w:rPr>
        <w:t>هما لا ينقطع عنه اءبدا</w:t>
      </w:r>
      <w:r w:rsidR="0032689C">
        <w:rPr>
          <w:rStyle w:val="libHadeesChar"/>
          <w:rtl/>
          <w:lang w:bidi="fa-IR"/>
        </w:rPr>
        <w:t xml:space="preserve">، </w:t>
      </w:r>
      <w:r w:rsidRPr="00CD2806">
        <w:rPr>
          <w:rStyle w:val="libHadeesChar"/>
          <w:rtl/>
          <w:lang w:bidi="fa-IR"/>
        </w:rPr>
        <w:t>و شغلا لايتفرّغ منه اءبدا</w:t>
      </w:r>
      <w:r w:rsidR="0032689C">
        <w:rPr>
          <w:rStyle w:val="libHadeesChar"/>
          <w:rtl/>
          <w:lang w:bidi="fa-IR"/>
        </w:rPr>
        <w:t xml:space="preserve">، </w:t>
      </w:r>
      <w:r w:rsidRPr="00CD2806">
        <w:rPr>
          <w:rStyle w:val="libHadeesChar"/>
          <w:rtl/>
          <w:lang w:bidi="fa-IR"/>
        </w:rPr>
        <w:t>و فقرا لا ينال غناه اءبدا</w:t>
      </w:r>
      <w:r w:rsidR="0032689C">
        <w:rPr>
          <w:rStyle w:val="libHadeesChar"/>
          <w:rtl/>
          <w:lang w:bidi="fa-IR"/>
        </w:rPr>
        <w:t xml:space="preserve">، </w:t>
      </w:r>
      <w:r w:rsidRPr="00CD2806">
        <w:rPr>
          <w:rStyle w:val="libHadeesChar"/>
          <w:rtl/>
          <w:lang w:bidi="fa-IR"/>
        </w:rPr>
        <w:t>و اءملا لا يبلغ منتهاه اءبدا»</w:t>
      </w:r>
      <w:r w:rsidR="0032689C">
        <w:rPr>
          <w:rtl/>
          <w:lang w:bidi="fa-IR"/>
        </w:rPr>
        <w:t xml:space="preserve">. </w:t>
      </w:r>
    </w:p>
    <w:p w:rsidR="00B701F9" w:rsidRDefault="00B701F9" w:rsidP="00B701F9">
      <w:pPr>
        <w:pStyle w:val="libNormal"/>
        <w:rPr>
          <w:rtl/>
          <w:lang w:bidi="fa-IR"/>
        </w:rPr>
      </w:pPr>
      <w:r>
        <w:rPr>
          <w:rtl/>
          <w:lang w:bidi="fa-IR"/>
        </w:rPr>
        <w:t>«هر كه روز را آغاز كند در حالى كه توجّه و فكر او به غير خدا باشد با خدا كارى ندارد</w:t>
      </w:r>
      <w:r w:rsidRPr="0032689C">
        <w:rPr>
          <w:rStyle w:val="libFootnotenumChar"/>
          <w:rtl/>
        </w:rPr>
        <w:t>(7)</w:t>
      </w:r>
      <w:r w:rsidR="0032689C">
        <w:rPr>
          <w:rtl/>
          <w:lang w:bidi="fa-IR"/>
        </w:rPr>
        <w:t xml:space="preserve">، </w:t>
      </w:r>
      <w:r>
        <w:rPr>
          <w:rtl/>
          <w:lang w:bidi="fa-IR"/>
        </w:rPr>
        <w:t>و خدا دل او را به چهار خصلت گرفتار مى سازد</w:t>
      </w:r>
      <w:r w:rsidR="00CD2806">
        <w:rPr>
          <w:rtl/>
          <w:lang w:bidi="fa-IR"/>
        </w:rPr>
        <w:t xml:space="preserve"> : </w:t>
      </w:r>
      <w:r>
        <w:rPr>
          <w:rtl/>
          <w:lang w:bidi="fa-IR"/>
        </w:rPr>
        <w:t>غم و اندوهى كه هرگز از او جدا نشود</w:t>
      </w:r>
      <w:r w:rsidR="0032689C">
        <w:rPr>
          <w:rtl/>
          <w:lang w:bidi="fa-IR"/>
        </w:rPr>
        <w:t xml:space="preserve">، </w:t>
      </w:r>
      <w:r>
        <w:rPr>
          <w:rtl/>
          <w:lang w:bidi="fa-IR"/>
        </w:rPr>
        <w:t>و شغلى كه هرگز از آن آسوده نگردد</w:t>
      </w:r>
      <w:r w:rsidR="0032689C">
        <w:rPr>
          <w:rtl/>
          <w:lang w:bidi="fa-IR"/>
        </w:rPr>
        <w:t xml:space="preserve">، </w:t>
      </w:r>
      <w:r>
        <w:rPr>
          <w:rtl/>
          <w:lang w:bidi="fa-IR"/>
        </w:rPr>
        <w:t>و فقر و نيازى كه هيچگاه به غنا و بى نيازى نرسد</w:t>
      </w:r>
      <w:r w:rsidR="0032689C">
        <w:rPr>
          <w:rtl/>
          <w:lang w:bidi="fa-IR"/>
        </w:rPr>
        <w:t xml:space="preserve">، </w:t>
      </w:r>
      <w:r>
        <w:rPr>
          <w:rtl/>
          <w:lang w:bidi="fa-IR"/>
        </w:rPr>
        <w:t>و آرزوئى كه هرگز به پايان نرسد»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«يا عجبا كلّ العجب للمصدّق بدار الخلود و هو يسعى لدار الغرور»</w:t>
      </w:r>
      <w:r w:rsidR="0032689C">
        <w:rPr>
          <w:rtl/>
          <w:lang w:bidi="fa-IR"/>
        </w:rPr>
        <w:t xml:space="preserve">. </w:t>
      </w:r>
    </w:p>
    <w:p w:rsidR="00B701F9" w:rsidRDefault="00B701F9" w:rsidP="00B701F9">
      <w:pPr>
        <w:pStyle w:val="libNormal"/>
        <w:rPr>
          <w:rFonts w:hint="cs"/>
          <w:rtl/>
          <w:lang w:bidi="fa-IR"/>
        </w:rPr>
      </w:pPr>
      <w:r>
        <w:rPr>
          <w:rtl/>
          <w:lang w:bidi="fa-IR"/>
        </w:rPr>
        <w:t>«سخت در عجبم از آنكه خانه جاويد را باور دارد و براى خانه فريب مى كوشد»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«بعد از من دنيايى به شما رو خواهد آورد كه ايمان شما را مى خورد همان گونه كه آتش هيزم را مى خورد»</w:t>
      </w:r>
      <w:r w:rsidR="0032689C">
        <w:rPr>
          <w:rtl/>
          <w:lang w:bidi="fa-IR"/>
        </w:rPr>
        <w:t xml:space="preserve">. </w:t>
      </w:r>
      <w:r>
        <w:rPr>
          <w:rtl/>
          <w:lang w:bidi="fa-IR"/>
        </w:rPr>
        <w:t>و فرمود</w:t>
      </w:r>
      <w:r w:rsidR="00CD2806">
        <w:rPr>
          <w:rtl/>
          <w:lang w:bidi="fa-IR"/>
        </w:rPr>
        <w:t xml:space="preserve"> : </w:t>
      </w:r>
      <w:r>
        <w:rPr>
          <w:rtl/>
          <w:lang w:bidi="fa-IR"/>
        </w:rPr>
        <w:t>«فزون خواهى (يا بسيار نمائى به يكديگر) سر گرمتان كرد</w:t>
      </w:r>
      <w:r w:rsidR="0032689C">
        <w:rPr>
          <w:rtl/>
          <w:lang w:bidi="fa-IR"/>
        </w:rPr>
        <w:t xml:space="preserve">، </w:t>
      </w:r>
      <w:r>
        <w:rPr>
          <w:rtl/>
          <w:lang w:bidi="fa-IR"/>
        </w:rPr>
        <w:t>فرزند آدم مى گويد</w:t>
      </w:r>
      <w:r w:rsidR="00CD2806">
        <w:rPr>
          <w:rtl/>
          <w:lang w:bidi="fa-IR"/>
        </w:rPr>
        <w:t xml:space="preserve"> : </w:t>
      </w:r>
      <w:r>
        <w:rPr>
          <w:rtl/>
          <w:lang w:bidi="fa-IR"/>
        </w:rPr>
        <w:t>مال من مال من</w:t>
      </w:r>
      <w:r w:rsidR="0032689C">
        <w:rPr>
          <w:rtl/>
          <w:lang w:bidi="fa-IR"/>
        </w:rPr>
        <w:t xml:space="preserve">، </w:t>
      </w:r>
      <w:r>
        <w:rPr>
          <w:rtl/>
          <w:lang w:bidi="fa-IR"/>
        </w:rPr>
        <w:t>و آيا از مال تو جز آنچه صدقه مى دهى و باقى مى ماند يا مى خورى و از ميان مى برى يا مى پوشى و كهنه مى كنى چيزى عايد تو مى شود؟»</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«خداى تعالى به موسى وحى كرد</w:t>
      </w:r>
      <w:r w:rsidR="00CD2806">
        <w:rPr>
          <w:rtl/>
          <w:lang w:bidi="fa-IR"/>
        </w:rPr>
        <w:t xml:space="preserve"> : </w:t>
      </w:r>
      <w:r>
        <w:rPr>
          <w:rtl/>
          <w:lang w:bidi="fa-IR"/>
        </w:rPr>
        <w:t>هرگز به دوستى دنيا متمايل مشو</w:t>
      </w:r>
      <w:r w:rsidR="0032689C">
        <w:rPr>
          <w:rtl/>
          <w:lang w:bidi="fa-IR"/>
        </w:rPr>
        <w:t xml:space="preserve">، </w:t>
      </w:r>
      <w:r>
        <w:rPr>
          <w:rtl/>
          <w:lang w:bidi="fa-IR"/>
        </w:rPr>
        <w:t>كه هيچ گناه كبيره اى براى تو از آن بزرگتر نيست»</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«حبّ الدّنيا راءس كلّ خطيئة»</w:t>
      </w:r>
      <w:r>
        <w:rPr>
          <w:rtl/>
          <w:lang w:bidi="fa-IR"/>
        </w:rPr>
        <w:t xml:space="preserve"> «دوستى دنيا منشاء همه گناهان است»</w:t>
      </w:r>
      <w:r w:rsidR="0032689C">
        <w:rPr>
          <w:rtl/>
          <w:lang w:bidi="fa-IR"/>
        </w:rPr>
        <w:t xml:space="preserve">. </w:t>
      </w:r>
      <w:r>
        <w:rPr>
          <w:rtl/>
          <w:lang w:bidi="fa-IR"/>
        </w:rPr>
        <w:t>و فرمود</w:t>
      </w:r>
      <w:r w:rsidR="00CD2806">
        <w:rPr>
          <w:rtl/>
          <w:lang w:bidi="fa-IR"/>
        </w:rPr>
        <w:t xml:space="preserve"> : </w:t>
      </w:r>
      <w:r w:rsidRPr="00CD2806">
        <w:rPr>
          <w:rStyle w:val="libHadeesChar"/>
          <w:rtl/>
          <w:lang w:bidi="fa-IR"/>
        </w:rPr>
        <w:t>«من اءحب دنّياه اءضرّ بآخرته و من اءحب آخرته اءضرّ بدنياه فآثروا ما يبقى على ما يفنى»</w:t>
      </w:r>
      <w:r>
        <w:rPr>
          <w:rtl/>
          <w:lang w:bidi="fa-IR"/>
        </w:rPr>
        <w:t xml:space="preserve"> «هر كه دنيا را دوست دارد به آخرت خود زيان مى زند و هر كه آخرت را دوست دارد به دنياى خويش ‍ زيان مى زند</w:t>
      </w:r>
      <w:r w:rsidR="0032689C">
        <w:rPr>
          <w:rtl/>
          <w:lang w:bidi="fa-IR"/>
        </w:rPr>
        <w:t xml:space="preserve">، </w:t>
      </w:r>
      <w:r>
        <w:rPr>
          <w:rtl/>
          <w:lang w:bidi="fa-IR"/>
        </w:rPr>
        <w:t>پس آنچه را باقى است بر آنچه فانى است ترجيح دهيد»</w:t>
      </w:r>
      <w:r w:rsidR="0032689C">
        <w:rPr>
          <w:rtl/>
          <w:lang w:bidi="fa-IR"/>
        </w:rPr>
        <w:t xml:space="preserve">. </w:t>
      </w:r>
    </w:p>
    <w:p w:rsidR="00B701F9" w:rsidRDefault="00B701F9" w:rsidP="00B701F9">
      <w:pPr>
        <w:pStyle w:val="libNormal"/>
        <w:rPr>
          <w:rtl/>
          <w:lang w:bidi="fa-IR"/>
        </w:rPr>
      </w:pPr>
      <w:r>
        <w:rPr>
          <w:rtl/>
          <w:lang w:bidi="fa-IR"/>
        </w:rPr>
        <w:t xml:space="preserve">روزى آن حضرت </w:t>
      </w:r>
      <w:r w:rsidR="00B30411" w:rsidRPr="00B30411">
        <w:rPr>
          <w:rStyle w:val="libAlaemChar"/>
          <w:rtl/>
        </w:rPr>
        <w:t>صلى‌الله‌عليه‌وآله‌</w:t>
      </w:r>
      <w:r>
        <w:rPr>
          <w:rtl/>
          <w:lang w:bidi="fa-IR"/>
        </w:rPr>
        <w:t xml:space="preserve"> بر مزبله اى مى گذشت</w:t>
      </w:r>
      <w:r w:rsidR="0032689C">
        <w:rPr>
          <w:rtl/>
          <w:lang w:bidi="fa-IR"/>
        </w:rPr>
        <w:t xml:space="preserve">، </w:t>
      </w:r>
      <w:r>
        <w:rPr>
          <w:rtl/>
          <w:lang w:bidi="fa-IR"/>
        </w:rPr>
        <w:t>در آنجا ايستاد و فرمود</w:t>
      </w:r>
      <w:r w:rsidR="00CD2806">
        <w:rPr>
          <w:rtl/>
          <w:lang w:bidi="fa-IR"/>
        </w:rPr>
        <w:t xml:space="preserve"> : </w:t>
      </w:r>
      <w:r>
        <w:rPr>
          <w:rtl/>
          <w:lang w:bidi="fa-IR"/>
        </w:rPr>
        <w:t>«بيائيد و دنياى خود را ببينيد!» آنگاه پاره اى لباس ‍ فرسوده و استخوانى پوسيده برداشت و فرمود</w:t>
      </w:r>
      <w:r w:rsidR="00CD2806">
        <w:rPr>
          <w:rtl/>
          <w:lang w:bidi="fa-IR"/>
        </w:rPr>
        <w:t xml:space="preserve"> : </w:t>
      </w:r>
      <w:r>
        <w:rPr>
          <w:rtl/>
          <w:lang w:bidi="fa-IR"/>
        </w:rPr>
        <w:t>«اين است دنيا»</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«انّ اللّه لم يخلق خلقا اءبغض اليه من الدّنيا</w:t>
      </w:r>
      <w:r w:rsidR="0032689C">
        <w:rPr>
          <w:rStyle w:val="libHadeesChar"/>
          <w:rtl/>
          <w:lang w:bidi="fa-IR"/>
        </w:rPr>
        <w:t xml:space="preserve">، </w:t>
      </w:r>
      <w:r w:rsidRPr="00CD2806">
        <w:rPr>
          <w:rStyle w:val="libHadeesChar"/>
          <w:rtl/>
          <w:lang w:bidi="fa-IR"/>
        </w:rPr>
        <w:t>و انّه لم ينظر اليها منذ خلقها»</w:t>
      </w:r>
      <w:r w:rsidR="0032689C">
        <w:rPr>
          <w:rtl/>
          <w:lang w:bidi="fa-IR"/>
        </w:rPr>
        <w:t xml:space="preserve">. </w:t>
      </w:r>
    </w:p>
    <w:p w:rsidR="00B701F9" w:rsidRDefault="00B701F9" w:rsidP="00B701F9">
      <w:pPr>
        <w:pStyle w:val="libNormal"/>
        <w:rPr>
          <w:rtl/>
          <w:lang w:bidi="fa-IR"/>
        </w:rPr>
      </w:pPr>
      <w:r>
        <w:rPr>
          <w:rtl/>
          <w:lang w:bidi="fa-IR"/>
        </w:rPr>
        <w:t>«خداوند مخلوقى كه نزد او مبغوضتر از دنيا باشد نيافريده</w:t>
      </w:r>
      <w:r w:rsidR="0032689C">
        <w:rPr>
          <w:rtl/>
          <w:lang w:bidi="fa-IR"/>
        </w:rPr>
        <w:t xml:space="preserve">، </w:t>
      </w:r>
      <w:r>
        <w:rPr>
          <w:rtl/>
          <w:lang w:bidi="fa-IR"/>
        </w:rPr>
        <w:t>و [از بس آن را دشمن دارد] از هنگام آفرينش بر آن نظر نيفكنده»</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«الدّنيا دار من لادار له و مال من لا مال له</w:t>
      </w:r>
      <w:r w:rsidR="0032689C">
        <w:rPr>
          <w:rStyle w:val="libHadeesChar"/>
          <w:rtl/>
          <w:lang w:bidi="fa-IR"/>
        </w:rPr>
        <w:t xml:space="preserve">، </w:t>
      </w:r>
      <w:r w:rsidRPr="00CD2806">
        <w:rPr>
          <w:rStyle w:val="libHadeesChar"/>
          <w:rtl/>
          <w:lang w:bidi="fa-IR"/>
        </w:rPr>
        <w:t>و لها يجمع من لا عقل له</w:t>
      </w:r>
      <w:r w:rsidR="0032689C">
        <w:rPr>
          <w:rStyle w:val="libHadeesChar"/>
          <w:rtl/>
          <w:lang w:bidi="fa-IR"/>
        </w:rPr>
        <w:t xml:space="preserve">، </w:t>
      </w:r>
      <w:r w:rsidRPr="00CD2806">
        <w:rPr>
          <w:rStyle w:val="libHadeesChar"/>
          <w:rtl/>
          <w:lang w:bidi="fa-IR"/>
        </w:rPr>
        <w:t>و عليها يعادى من لم علم عنده</w:t>
      </w:r>
      <w:r w:rsidR="0032689C">
        <w:rPr>
          <w:rStyle w:val="libHadeesChar"/>
          <w:rtl/>
          <w:lang w:bidi="fa-IR"/>
        </w:rPr>
        <w:t xml:space="preserve">، </w:t>
      </w:r>
      <w:r w:rsidRPr="00CD2806">
        <w:rPr>
          <w:rStyle w:val="libHadeesChar"/>
          <w:rtl/>
          <w:lang w:bidi="fa-IR"/>
        </w:rPr>
        <w:t>و عليها يحسد من لا فقه له</w:t>
      </w:r>
      <w:r w:rsidR="0032689C">
        <w:rPr>
          <w:rStyle w:val="libHadeesChar"/>
          <w:rtl/>
          <w:lang w:bidi="fa-IR"/>
        </w:rPr>
        <w:t xml:space="preserve">، </w:t>
      </w:r>
      <w:r w:rsidRPr="00CD2806">
        <w:rPr>
          <w:rStyle w:val="libHadeesChar"/>
          <w:rtl/>
          <w:lang w:bidi="fa-IR"/>
        </w:rPr>
        <w:t>و لها يسعى من لا يقين له»</w:t>
      </w:r>
      <w:r w:rsidR="0032689C">
        <w:rPr>
          <w:rtl/>
          <w:lang w:bidi="fa-IR"/>
        </w:rPr>
        <w:t xml:space="preserve">. </w:t>
      </w:r>
    </w:p>
    <w:p w:rsidR="00B701F9" w:rsidRDefault="00B701F9" w:rsidP="00B701F9">
      <w:pPr>
        <w:pStyle w:val="libNormal"/>
        <w:rPr>
          <w:rtl/>
          <w:lang w:bidi="fa-IR"/>
        </w:rPr>
      </w:pPr>
      <w:r>
        <w:rPr>
          <w:rtl/>
          <w:lang w:bidi="fa-IR"/>
        </w:rPr>
        <w:t>«دنيا خانه كسى است خانه ندارد و مال كسى است كه مالى ندارد</w:t>
      </w:r>
      <w:r w:rsidR="0032689C">
        <w:rPr>
          <w:rtl/>
          <w:lang w:bidi="fa-IR"/>
        </w:rPr>
        <w:t xml:space="preserve">، </w:t>
      </w:r>
      <w:r>
        <w:rPr>
          <w:rtl/>
          <w:lang w:bidi="fa-IR"/>
        </w:rPr>
        <w:t>و كسى بر دنيا مال جمع مى كند كه عقل ندارد</w:t>
      </w:r>
      <w:r w:rsidR="0032689C">
        <w:rPr>
          <w:rtl/>
          <w:lang w:bidi="fa-IR"/>
        </w:rPr>
        <w:t xml:space="preserve">، </w:t>
      </w:r>
      <w:r>
        <w:rPr>
          <w:rtl/>
          <w:lang w:bidi="fa-IR"/>
        </w:rPr>
        <w:t>و كسى به جهت آن دشمنى مى كند كه دانش ندارد</w:t>
      </w:r>
      <w:r w:rsidR="0032689C">
        <w:rPr>
          <w:rtl/>
          <w:lang w:bidi="fa-IR"/>
        </w:rPr>
        <w:t xml:space="preserve">، </w:t>
      </w:r>
      <w:r>
        <w:rPr>
          <w:rtl/>
          <w:lang w:bidi="fa-IR"/>
        </w:rPr>
        <w:t>و كسى بر آن حسد مى برد كه فهم و بصيرت ندارد</w:t>
      </w:r>
      <w:r w:rsidR="0032689C">
        <w:rPr>
          <w:rtl/>
          <w:lang w:bidi="fa-IR"/>
        </w:rPr>
        <w:t xml:space="preserve">، </w:t>
      </w:r>
      <w:r>
        <w:rPr>
          <w:rtl/>
          <w:lang w:bidi="fa-IR"/>
        </w:rPr>
        <w:t>و كسى براى آن مى كوشد كه يقين ندارد»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«هنگامى كه آدم از بهشت به زمين فرود آمد</w:t>
      </w:r>
      <w:r w:rsidR="0032689C">
        <w:rPr>
          <w:rtl/>
          <w:lang w:bidi="fa-IR"/>
        </w:rPr>
        <w:t xml:space="preserve">، </w:t>
      </w:r>
      <w:r>
        <w:rPr>
          <w:rtl/>
          <w:lang w:bidi="fa-IR"/>
        </w:rPr>
        <w:t>به او گفت</w:t>
      </w:r>
      <w:r w:rsidR="00CD2806">
        <w:rPr>
          <w:rtl/>
          <w:lang w:bidi="fa-IR"/>
        </w:rPr>
        <w:t xml:space="preserve"> : </w:t>
      </w:r>
      <w:r>
        <w:rPr>
          <w:rtl/>
          <w:lang w:bidi="fa-IR"/>
        </w:rPr>
        <w:t>بساز براى ويران شدن</w:t>
      </w:r>
      <w:r w:rsidR="0032689C">
        <w:rPr>
          <w:rtl/>
          <w:lang w:bidi="fa-IR"/>
        </w:rPr>
        <w:t xml:space="preserve">، </w:t>
      </w:r>
      <w:r>
        <w:rPr>
          <w:rtl/>
          <w:lang w:bidi="fa-IR"/>
        </w:rPr>
        <w:t>و توليد نسل كن براى مردن»</w:t>
      </w:r>
      <w:r w:rsidR="0032689C">
        <w:rPr>
          <w:rtl/>
          <w:lang w:bidi="fa-IR"/>
        </w:rPr>
        <w:t xml:space="preserve">. </w:t>
      </w:r>
      <w:r>
        <w:rPr>
          <w:rtl/>
          <w:lang w:bidi="fa-IR"/>
        </w:rPr>
        <w:t>و فرمود</w:t>
      </w:r>
      <w:r w:rsidR="00CD2806">
        <w:rPr>
          <w:rtl/>
          <w:lang w:bidi="fa-IR"/>
        </w:rPr>
        <w:t xml:space="preserve"> : </w:t>
      </w:r>
      <w:r>
        <w:rPr>
          <w:rtl/>
          <w:lang w:bidi="fa-IR"/>
        </w:rPr>
        <w:t>«در روز قيامت مردمى را مى آورند كه اعمالشان مانند كوههاى تهامه است</w:t>
      </w:r>
      <w:r w:rsidR="0032689C">
        <w:rPr>
          <w:rtl/>
          <w:lang w:bidi="fa-IR"/>
        </w:rPr>
        <w:t xml:space="preserve">، </w:t>
      </w:r>
      <w:r>
        <w:rPr>
          <w:rtl/>
          <w:lang w:bidi="fa-IR"/>
        </w:rPr>
        <w:t xml:space="preserve">پس امر الهى مى </w:t>
      </w:r>
      <w:r>
        <w:rPr>
          <w:rtl/>
          <w:lang w:bidi="fa-IR"/>
        </w:rPr>
        <w:lastRenderedPageBreak/>
        <w:t>رسد كه آنان را به جهنّم افكنند»</w:t>
      </w:r>
      <w:r w:rsidR="0032689C">
        <w:rPr>
          <w:rtl/>
          <w:lang w:bidi="fa-IR"/>
        </w:rPr>
        <w:t xml:space="preserve">، </w:t>
      </w:r>
      <w:r>
        <w:rPr>
          <w:rtl/>
          <w:lang w:bidi="fa-IR"/>
        </w:rPr>
        <w:t>بعضى پرسيدند يا رسول اللّه ! آيا اينها اهل نماز بودند؟ فرمود</w:t>
      </w:r>
      <w:r w:rsidR="00CD2806">
        <w:rPr>
          <w:rtl/>
          <w:lang w:bidi="fa-IR"/>
        </w:rPr>
        <w:t xml:space="preserve"> : </w:t>
      </w:r>
      <w:r>
        <w:rPr>
          <w:rtl/>
          <w:lang w:bidi="fa-IR"/>
        </w:rPr>
        <w:t>«آرى اهل نماز و روزه بودند و پاره اى از شبها بيدار بودند</w:t>
      </w:r>
      <w:r w:rsidR="0032689C">
        <w:rPr>
          <w:rtl/>
          <w:lang w:bidi="fa-IR"/>
        </w:rPr>
        <w:t xml:space="preserve">، </w:t>
      </w:r>
      <w:r>
        <w:rPr>
          <w:rtl/>
          <w:lang w:bidi="fa-IR"/>
        </w:rPr>
        <w:t>و ليكن هر گاه چيزى از دنيا بر آنها عرضه مى شد خود را بر آن مى افكندند»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«هل منكم من يريد اءنّ يذهب اللّه عنه العمى و يجعله بصيرا؟ اءلا انّه من رغب فى الدّنيا و طال فيها اءمله اءعمى اللّه قلبه على قدر ذلك</w:t>
      </w:r>
      <w:r w:rsidR="0032689C">
        <w:rPr>
          <w:rStyle w:val="libHadeesChar"/>
          <w:rtl/>
          <w:lang w:bidi="fa-IR"/>
        </w:rPr>
        <w:t xml:space="preserve">، </w:t>
      </w:r>
      <w:r w:rsidRPr="00CD2806">
        <w:rPr>
          <w:rStyle w:val="libHadeesChar"/>
          <w:rtl/>
          <w:lang w:bidi="fa-IR"/>
        </w:rPr>
        <w:t>و من زهد فى الدّنيا و قصر اءمله اءعطاه اللّه علما بغير تعلّم و هدى بغير هداية»</w:t>
      </w:r>
      <w:r w:rsidR="0032689C">
        <w:rPr>
          <w:rtl/>
          <w:lang w:bidi="fa-IR"/>
        </w:rPr>
        <w:t xml:space="preserve">. </w:t>
      </w:r>
    </w:p>
    <w:p w:rsidR="00B701F9" w:rsidRDefault="00B701F9" w:rsidP="00B701F9">
      <w:pPr>
        <w:pStyle w:val="libNormal"/>
        <w:rPr>
          <w:rtl/>
          <w:lang w:bidi="fa-IR"/>
        </w:rPr>
      </w:pPr>
      <w:r>
        <w:rPr>
          <w:rtl/>
          <w:lang w:bidi="fa-IR"/>
        </w:rPr>
        <w:t>«آيا در ميان شما كسى هست كه مى خواهد خدا كورى او را بر طرف كند و او را بينا گرداند؟ آگاه باشيد كه هر كه به دنيا مايل شود و آرزويش در دنيا دراز باشد خداوند به هر قدر كه ميل او به دنيا بيشتر شود دلش را كور مى كند (مى ميراند)</w:t>
      </w:r>
      <w:r w:rsidR="0032689C">
        <w:rPr>
          <w:rtl/>
          <w:lang w:bidi="fa-IR"/>
        </w:rPr>
        <w:t xml:space="preserve">، </w:t>
      </w:r>
      <w:r>
        <w:rPr>
          <w:rtl/>
          <w:lang w:bidi="fa-IR"/>
        </w:rPr>
        <w:t>و كسى كه به دنيا بى ميل باشد و آرزوى خود را كوتاه كند خداوند به او علم بدون تعلّم و هدايت بدون راهنمائى [ديگرى</w:t>
      </w:r>
      <w:r w:rsidR="00E97F01">
        <w:rPr>
          <w:rtl/>
          <w:lang w:bidi="fa-IR"/>
        </w:rPr>
        <w:t>]</w:t>
      </w:r>
      <w:r>
        <w:rPr>
          <w:rtl/>
          <w:lang w:bidi="fa-IR"/>
        </w:rPr>
        <w:t xml:space="preserve"> عطا خواهد كرد»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«فو اللّه ما الفقر اءخشى عليكم</w:t>
      </w:r>
      <w:r w:rsidR="0032689C">
        <w:rPr>
          <w:rStyle w:val="libHadeesChar"/>
          <w:rtl/>
          <w:lang w:bidi="fa-IR"/>
        </w:rPr>
        <w:t xml:space="preserve">، </w:t>
      </w:r>
      <w:r w:rsidRPr="00CD2806">
        <w:rPr>
          <w:rStyle w:val="libHadeesChar"/>
          <w:rtl/>
          <w:lang w:bidi="fa-IR"/>
        </w:rPr>
        <w:t>و لكنّى اءخشى عليكم اءن تبسط عليكم الدّنيا كما بسطت على من كان قبلكم</w:t>
      </w:r>
      <w:r w:rsidR="0032689C">
        <w:rPr>
          <w:rStyle w:val="libHadeesChar"/>
          <w:rtl/>
          <w:lang w:bidi="fa-IR"/>
        </w:rPr>
        <w:t xml:space="preserve">، </w:t>
      </w:r>
      <w:r w:rsidRPr="00CD2806">
        <w:rPr>
          <w:rStyle w:val="libHadeesChar"/>
          <w:rtl/>
          <w:lang w:bidi="fa-IR"/>
        </w:rPr>
        <w:t>فتنا فسوها كما تنافسوها</w:t>
      </w:r>
      <w:r w:rsidR="0032689C">
        <w:rPr>
          <w:rStyle w:val="libHadeesChar"/>
          <w:rtl/>
          <w:lang w:bidi="fa-IR"/>
        </w:rPr>
        <w:t xml:space="preserve">، </w:t>
      </w:r>
      <w:r w:rsidRPr="00CD2806">
        <w:rPr>
          <w:rStyle w:val="libHadeesChar"/>
          <w:rtl/>
          <w:lang w:bidi="fa-IR"/>
        </w:rPr>
        <w:t>و تهلككم كما اءهلكتهم»</w:t>
      </w:r>
      <w:r w:rsidR="0032689C">
        <w:rPr>
          <w:rtl/>
          <w:lang w:bidi="fa-IR"/>
        </w:rPr>
        <w:t xml:space="preserve">. </w:t>
      </w:r>
    </w:p>
    <w:p w:rsidR="00B701F9" w:rsidRDefault="00B701F9" w:rsidP="00B701F9">
      <w:pPr>
        <w:pStyle w:val="libNormal"/>
        <w:rPr>
          <w:rtl/>
          <w:lang w:bidi="fa-IR"/>
        </w:rPr>
      </w:pPr>
      <w:r>
        <w:rPr>
          <w:rtl/>
          <w:lang w:bidi="fa-IR"/>
        </w:rPr>
        <w:t>«به خدا من بر شما از فقر نمى ترسم بلكه مى ترسم كه دنيا براى شما گسترده شود و به شمارو آورد همچنانكه به كسانى كه پيش از شما بودند رو آورد</w:t>
      </w:r>
      <w:r w:rsidR="0032689C">
        <w:rPr>
          <w:rtl/>
          <w:lang w:bidi="fa-IR"/>
        </w:rPr>
        <w:t xml:space="preserve">، </w:t>
      </w:r>
      <w:r>
        <w:rPr>
          <w:rtl/>
          <w:lang w:bidi="fa-IR"/>
        </w:rPr>
        <w:t>و به آن رغبت نمائيد و بر سر آن مسابقه دهيد همچنانكه آنان چنين كردند</w:t>
      </w:r>
      <w:r w:rsidR="0032689C">
        <w:rPr>
          <w:rtl/>
          <w:lang w:bidi="fa-IR"/>
        </w:rPr>
        <w:t xml:space="preserve">، </w:t>
      </w:r>
      <w:r>
        <w:rPr>
          <w:rtl/>
          <w:lang w:bidi="fa-IR"/>
        </w:rPr>
        <w:t>و شما را مانند آنان هلاك 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«بيشترين چيزى كه بر شما مى ترسم بركاتى است كه خداوند براى شما از زمين بيرون مى آورد»</w:t>
      </w:r>
      <w:r w:rsidR="0032689C">
        <w:rPr>
          <w:rtl/>
          <w:lang w:bidi="fa-IR"/>
        </w:rPr>
        <w:t xml:space="preserve">، </w:t>
      </w:r>
      <w:r>
        <w:rPr>
          <w:rtl/>
          <w:lang w:bidi="fa-IR"/>
        </w:rPr>
        <w:t>پرسيدند بركات زمين چيست ؟ فرمود</w:t>
      </w:r>
      <w:r w:rsidR="00CD2806">
        <w:rPr>
          <w:rtl/>
          <w:lang w:bidi="fa-IR"/>
        </w:rPr>
        <w:t xml:space="preserve"> : </w:t>
      </w:r>
      <w:r w:rsidRPr="00CD2806">
        <w:rPr>
          <w:rStyle w:val="libHadeesChar"/>
          <w:rtl/>
          <w:lang w:bidi="fa-IR"/>
        </w:rPr>
        <w:t xml:space="preserve"> «زهرة الدّنيا»</w:t>
      </w:r>
      <w:r>
        <w:rPr>
          <w:rtl/>
          <w:lang w:bidi="fa-IR"/>
        </w:rPr>
        <w:t xml:space="preserve"> «آنچه رونق دنياست (زيورها و تجمّلهاى آن»)</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«دعوا الدّنيا لاءهلها</w:t>
      </w:r>
      <w:r w:rsidR="0032689C">
        <w:rPr>
          <w:rStyle w:val="libHadeesChar"/>
          <w:rtl/>
          <w:lang w:bidi="fa-IR"/>
        </w:rPr>
        <w:t xml:space="preserve">، </w:t>
      </w:r>
      <w:r w:rsidRPr="00CD2806">
        <w:rPr>
          <w:rStyle w:val="libHadeesChar"/>
          <w:rtl/>
          <w:lang w:bidi="fa-IR"/>
        </w:rPr>
        <w:t>من اءخذ من الدّنيا فوق ما يكفيه فقد اءخذ حتفه و هو لا يشعر»</w:t>
      </w:r>
      <w:r w:rsidR="0032689C">
        <w:rPr>
          <w:rtl/>
          <w:lang w:bidi="fa-IR"/>
        </w:rPr>
        <w:t xml:space="preserve">. </w:t>
      </w:r>
    </w:p>
    <w:p w:rsidR="00B701F9" w:rsidRDefault="00B701F9" w:rsidP="00B701F9">
      <w:pPr>
        <w:pStyle w:val="libNormal"/>
        <w:rPr>
          <w:rtl/>
          <w:lang w:bidi="fa-IR"/>
        </w:rPr>
      </w:pPr>
      <w:r>
        <w:rPr>
          <w:rtl/>
          <w:lang w:bidi="fa-IR"/>
        </w:rPr>
        <w:t>«دنيا را به اهل آن واگذاريد</w:t>
      </w:r>
      <w:r w:rsidR="0032689C">
        <w:rPr>
          <w:rtl/>
          <w:lang w:bidi="fa-IR"/>
        </w:rPr>
        <w:t xml:space="preserve">، </w:t>
      </w:r>
      <w:r>
        <w:rPr>
          <w:rtl/>
          <w:lang w:bidi="fa-IR"/>
        </w:rPr>
        <w:t>هر كه از دنيا بيش از نياز خود بگيرد هلاك خويش را گرفته و نمى داند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«زود باشد كه بعد از من مردمى بيايند كه پاكيزه ترين غذاها و انواع آن را بخورند</w:t>
      </w:r>
      <w:r w:rsidR="0032689C">
        <w:rPr>
          <w:rtl/>
          <w:lang w:bidi="fa-IR"/>
        </w:rPr>
        <w:t xml:space="preserve">، </w:t>
      </w:r>
      <w:r>
        <w:rPr>
          <w:rtl/>
          <w:lang w:bidi="fa-IR"/>
        </w:rPr>
        <w:t>و زيباترين زنان را بگيرند</w:t>
      </w:r>
      <w:r w:rsidR="0032689C">
        <w:rPr>
          <w:rtl/>
          <w:lang w:bidi="fa-IR"/>
        </w:rPr>
        <w:t xml:space="preserve">، </w:t>
      </w:r>
      <w:r>
        <w:rPr>
          <w:rtl/>
          <w:lang w:bidi="fa-IR"/>
        </w:rPr>
        <w:t>و نرمترين و بهترين جامه هاى رنگارنگ را بپوشند</w:t>
      </w:r>
      <w:r w:rsidR="0032689C">
        <w:rPr>
          <w:rtl/>
          <w:lang w:bidi="fa-IR"/>
        </w:rPr>
        <w:t xml:space="preserve">، </w:t>
      </w:r>
      <w:r>
        <w:rPr>
          <w:rtl/>
          <w:lang w:bidi="fa-IR"/>
        </w:rPr>
        <w:t>و راهوارترين مركبهاى گوناگون را سوار شوند</w:t>
      </w:r>
      <w:r w:rsidR="0032689C">
        <w:rPr>
          <w:rtl/>
          <w:lang w:bidi="fa-IR"/>
        </w:rPr>
        <w:t xml:space="preserve">، </w:t>
      </w:r>
      <w:r>
        <w:rPr>
          <w:rtl/>
          <w:lang w:bidi="fa-IR"/>
        </w:rPr>
        <w:t>اينان شكمهايى دارند كه با كم سير نشوند</w:t>
      </w:r>
      <w:r w:rsidR="0032689C">
        <w:rPr>
          <w:rtl/>
          <w:lang w:bidi="fa-IR"/>
        </w:rPr>
        <w:t xml:space="preserve">، </w:t>
      </w:r>
      <w:r>
        <w:rPr>
          <w:rtl/>
          <w:lang w:bidi="fa-IR"/>
        </w:rPr>
        <w:t>و نفوسى كه به بسيار قانع نگردند</w:t>
      </w:r>
      <w:r w:rsidR="0032689C">
        <w:rPr>
          <w:rtl/>
          <w:lang w:bidi="fa-IR"/>
        </w:rPr>
        <w:t xml:space="preserve">، </w:t>
      </w:r>
      <w:r>
        <w:rPr>
          <w:rtl/>
          <w:lang w:bidi="fa-IR"/>
        </w:rPr>
        <w:t>خويشتن را وقف دنيا كرده اند</w:t>
      </w:r>
      <w:r w:rsidR="0032689C">
        <w:rPr>
          <w:rtl/>
          <w:lang w:bidi="fa-IR"/>
        </w:rPr>
        <w:t xml:space="preserve">، </w:t>
      </w:r>
      <w:r>
        <w:rPr>
          <w:rtl/>
          <w:lang w:bidi="fa-IR"/>
        </w:rPr>
        <w:t>صبح و شام مشغول دنيا باشند</w:t>
      </w:r>
      <w:r w:rsidR="0032689C">
        <w:rPr>
          <w:rtl/>
          <w:lang w:bidi="fa-IR"/>
        </w:rPr>
        <w:t xml:space="preserve">، </w:t>
      </w:r>
      <w:r>
        <w:rPr>
          <w:rtl/>
          <w:lang w:bidi="fa-IR"/>
        </w:rPr>
        <w:t>آن را به جاى خدا معبود خود قرار دهند و از هواى خود پيروى كنند</w:t>
      </w:r>
      <w:r w:rsidR="0032689C">
        <w:rPr>
          <w:rtl/>
          <w:lang w:bidi="fa-IR"/>
        </w:rPr>
        <w:t xml:space="preserve">. </w:t>
      </w:r>
      <w:r>
        <w:rPr>
          <w:rtl/>
          <w:lang w:bidi="fa-IR"/>
        </w:rPr>
        <w:t xml:space="preserve">پس فرمانى است از محمدبن عبداللّه </w:t>
      </w:r>
      <w:r w:rsidR="00B30411" w:rsidRPr="00B30411">
        <w:rPr>
          <w:rStyle w:val="libAlaemChar"/>
          <w:rtl/>
        </w:rPr>
        <w:t>صلى‌الله‌عليه‌وآله‌</w:t>
      </w:r>
      <w:r>
        <w:rPr>
          <w:rtl/>
          <w:lang w:bidi="fa-IR"/>
        </w:rPr>
        <w:t xml:space="preserve"> به هر كه آن زمان را دريابد از فرزندان شما كه پى درپى مى آيند كه بر آنان سلام نكنند و بيمارانشان را عيادت ننمايند و به مشايعت جنازه هاى آنها نروند و بزرگسالانشان را احترام و توقير نكنند</w:t>
      </w:r>
      <w:r w:rsidR="0032689C">
        <w:rPr>
          <w:rtl/>
          <w:lang w:bidi="fa-IR"/>
        </w:rPr>
        <w:t xml:space="preserve">، </w:t>
      </w:r>
      <w:r>
        <w:rPr>
          <w:rtl/>
          <w:lang w:bidi="fa-IR"/>
        </w:rPr>
        <w:t>و هر كه اينها را به جا آورد به ويرانى و نابودى اسلام كمك كرده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«مالى و للدّنيا [و ما انا و الدّنيا]!؟ انّما مثلى و مثلها كمثل راكب سار فى يوم صائف</w:t>
      </w:r>
      <w:r w:rsidR="0032689C">
        <w:rPr>
          <w:rStyle w:val="libHadeesChar"/>
          <w:rtl/>
          <w:lang w:bidi="fa-IR"/>
        </w:rPr>
        <w:t xml:space="preserve">، </w:t>
      </w:r>
      <w:r w:rsidRPr="00CD2806">
        <w:rPr>
          <w:rStyle w:val="libHadeesChar"/>
          <w:rtl/>
          <w:lang w:bidi="fa-IR"/>
        </w:rPr>
        <w:t>فرفعت له شجرة</w:t>
      </w:r>
      <w:r w:rsidR="0032689C">
        <w:rPr>
          <w:rStyle w:val="libHadeesChar"/>
          <w:rtl/>
          <w:lang w:bidi="fa-IR"/>
        </w:rPr>
        <w:t xml:space="preserve">، </w:t>
      </w:r>
      <w:r w:rsidRPr="00CD2806">
        <w:rPr>
          <w:rStyle w:val="libHadeesChar"/>
          <w:rtl/>
          <w:lang w:bidi="fa-IR"/>
        </w:rPr>
        <w:t>فقال تحت ظلّها ساعة</w:t>
      </w:r>
      <w:r w:rsidR="0032689C">
        <w:rPr>
          <w:rStyle w:val="libHadeesChar"/>
          <w:rtl/>
          <w:lang w:bidi="fa-IR"/>
        </w:rPr>
        <w:t xml:space="preserve">، </w:t>
      </w:r>
      <w:r w:rsidRPr="00CD2806">
        <w:rPr>
          <w:rStyle w:val="libHadeesChar"/>
          <w:rtl/>
          <w:lang w:bidi="fa-IR"/>
        </w:rPr>
        <w:t>ثمّ راح و تركها»</w:t>
      </w:r>
      <w:r w:rsidR="0032689C">
        <w:rPr>
          <w:rtl/>
          <w:lang w:bidi="fa-IR"/>
        </w:rPr>
        <w:t xml:space="preserve">. </w:t>
      </w:r>
    </w:p>
    <w:p w:rsidR="00B701F9" w:rsidRDefault="00B701F9" w:rsidP="00B701F9">
      <w:pPr>
        <w:pStyle w:val="libNormal"/>
        <w:rPr>
          <w:rtl/>
          <w:lang w:bidi="fa-IR"/>
        </w:rPr>
      </w:pPr>
      <w:r>
        <w:rPr>
          <w:rtl/>
          <w:lang w:bidi="fa-IR"/>
        </w:rPr>
        <w:t>«مرا با دنيا چه كار؟! حكايت من و دنيا حكايت سوارى است كه در روز گرمى به زير درختى در آيد و ساعتى در سايه آن بيارامد (خواب نيمروز) سپس آن را واگذارد و برود»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«از دنيا بپرهيزيد</w:t>
      </w:r>
      <w:r w:rsidR="0032689C">
        <w:rPr>
          <w:rtl/>
          <w:lang w:bidi="fa-IR"/>
        </w:rPr>
        <w:t xml:space="preserve">، </w:t>
      </w:r>
      <w:r>
        <w:rPr>
          <w:rtl/>
          <w:lang w:bidi="fa-IR"/>
        </w:rPr>
        <w:t>كه سِحر آن را سحر هاروت و ماروت بيشتر است»</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«بر خداست كه چيزى از دنيا بلند نشود مگر اينكه آن را پست گرداند»</w:t>
      </w:r>
      <w:r w:rsidR="0032689C">
        <w:rPr>
          <w:rtl/>
          <w:lang w:bidi="fa-IR"/>
        </w:rPr>
        <w:t xml:space="preserve">. </w:t>
      </w:r>
    </w:p>
    <w:p w:rsidR="00B701F9" w:rsidRDefault="00B701F9" w:rsidP="00B701F9">
      <w:pPr>
        <w:pStyle w:val="libNormal"/>
        <w:rPr>
          <w:rtl/>
          <w:lang w:bidi="fa-IR"/>
        </w:rPr>
      </w:pPr>
      <w:r>
        <w:rPr>
          <w:rtl/>
          <w:lang w:bidi="fa-IR"/>
        </w:rPr>
        <w:t xml:space="preserve">و عيسى بن مريم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«واى بر دنيادار! چگونه خواهد مرد و آن را خواهد گذاشت</w:t>
      </w:r>
      <w:r w:rsidR="0032689C">
        <w:rPr>
          <w:rtl/>
          <w:lang w:bidi="fa-IR"/>
        </w:rPr>
        <w:t xml:space="preserve">، </w:t>
      </w:r>
      <w:r>
        <w:rPr>
          <w:rtl/>
          <w:lang w:bidi="fa-IR"/>
        </w:rPr>
        <w:t>و به آن اعتماد مى كند در حالى كه دنيا او را فريب مى دهد</w:t>
      </w:r>
      <w:r w:rsidR="0032689C">
        <w:rPr>
          <w:rtl/>
          <w:lang w:bidi="fa-IR"/>
        </w:rPr>
        <w:t xml:space="preserve">، </w:t>
      </w:r>
      <w:r>
        <w:rPr>
          <w:rtl/>
          <w:lang w:bidi="fa-IR"/>
        </w:rPr>
        <w:t>و به آن اطمينان و وثوق مى كند و حال آنكه او را خوار مى سازد</w:t>
      </w:r>
      <w:r w:rsidR="0032689C">
        <w:rPr>
          <w:rtl/>
          <w:lang w:bidi="fa-IR"/>
        </w:rPr>
        <w:t xml:space="preserve">، </w:t>
      </w:r>
      <w:r>
        <w:rPr>
          <w:rtl/>
          <w:lang w:bidi="fa-IR"/>
        </w:rPr>
        <w:t>واى بر فريب خوردگان چگونه آنچه را از آن كراهت دارند (يعنى مرگ) به گردنشان مى افكند</w:t>
      </w:r>
      <w:r w:rsidR="0032689C">
        <w:rPr>
          <w:rtl/>
          <w:lang w:bidi="fa-IR"/>
        </w:rPr>
        <w:t xml:space="preserve">، </w:t>
      </w:r>
      <w:r>
        <w:rPr>
          <w:rtl/>
          <w:lang w:bidi="fa-IR"/>
        </w:rPr>
        <w:t>و آنچه را دوست دارند از آنان جدا مى كند</w:t>
      </w:r>
      <w:r w:rsidR="0032689C">
        <w:rPr>
          <w:rtl/>
          <w:lang w:bidi="fa-IR"/>
        </w:rPr>
        <w:t xml:space="preserve">، </w:t>
      </w:r>
      <w:r>
        <w:rPr>
          <w:rtl/>
          <w:lang w:bidi="fa-IR"/>
        </w:rPr>
        <w:t>و وعده هائى كه به آنان داده شده مى آيد</w:t>
      </w:r>
      <w:r w:rsidR="0032689C">
        <w:rPr>
          <w:rtl/>
          <w:lang w:bidi="fa-IR"/>
        </w:rPr>
        <w:t xml:space="preserve">، </w:t>
      </w:r>
      <w:r>
        <w:rPr>
          <w:rtl/>
          <w:lang w:bidi="fa-IR"/>
        </w:rPr>
        <w:t>واى بر كسى كه دنيا فكر و همّ او و گناهان و لغزشها عمل و كار او باشد! چگونه فردا - قيامت - به گناه خود رسوا شود</w:t>
      </w:r>
      <w:r w:rsidR="0032689C">
        <w:rPr>
          <w:rtl/>
          <w:lang w:bidi="fa-IR"/>
        </w:rPr>
        <w:t xml:space="preserve">. </w:t>
      </w:r>
      <w:r>
        <w:rPr>
          <w:rtl/>
          <w:lang w:bidi="fa-IR"/>
        </w:rPr>
        <w:t>» فرمود</w:t>
      </w:r>
      <w:r w:rsidR="00CD2806">
        <w:rPr>
          <w:rtl/>
          <w:lang w:bidi="fa-IR"/>
        </w:rPr>
        <w:t xml:space="preserve"> : </w:t>
      </w:r>
      <w:r>
        <w:rPr>
          <w:rtl/>
          <w:lang w:bidi="fa-IR"/>
        </w:rPr>
        <w:t>«كيست كه بر امواج دريا خانه كند؟! اين است دنياى شما</w:t>
      </w:r>
      <w:r w:rsidR="0032689C">
        <w:rPr>
          <w:rtl/>
          <w:lang w:bidi="fa-IR"/>
        </w:rPr>
        <w:t xml:space="preserve">، </w:t>
      </w:r>
      <w:r>
        <w:rPr>
          <w:rtl/>
          <w:lang w:bidi="fa-IR"/>
        </w:rPr>
        <w:t>آن را قرارگاه خود نگيريد</w:t>
      </w:r>
      <w:r w:rsidR="0032689C">
        <w:rPr>
          <w:rtl/>
          <w:lang w:bidi="fa-IR"/>
        </w:rPr>
        <w:t xml:space="preserve">. </w:t>
      </w:r>
      <w:r>
        <w:rPr>
          <w:rtl/>
          <w:lang w:bidi="fa-IR"/>
        </w:rPr>
        <w:t>» و فرمود</w:t>
      </w:r>
      <w:r w:rsidR="00CD2806">
        <w:rPr>
          <w:rtl/>
          <w:lang w:bidi="fa-IR"/>
        </w:rPr>
        <w:t xml:space="preserve"> : </w:t>
      </w:r>
      <w:r>
        <w:rPr>
          <w:rtl/>
          <w:lang w:bidi="fa-IR"/>
        </w:rPr>
        <w:t>«حُبّ دنيا و آخرت در دل مؤمن پايدار و برقرار نخواهد بود چنانكه آب و آتش در يك ظرف قرار نخواهند گرفت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 xml:space="preserve">خداى تعالى به موسى </w:t>
      </w:r>
      <w:r w:rsidR="00083274" w:rsidRPr="00083274">
        <w:rPr>
          <w:rStyle w:val="libAlaemChar"/>
          <w:rtl/>
        </w:rPr>
        <w:t>عليه‌السلام</w:t>
      </w:r>
      <w:r>
        <w:rPr>
          <w:rtl/>
          <w:lang w:bidi="fa-IR"/>
        </w:rPr>
        <w:t xml:space="preserve"> وحى فرمود كه</w:t>
      </w:r>
      <w:r w:rsidR="00CD2806">
        <w:rPr>
          <w:rtl/>
          <w:lang w:bidi="fa-IR"/>
        </w:rPr>
        <w:t xml:space="preserve"> : </w:t>
      </w:r>
      <w:r>
        <w:rPr>
          <w:rtl/>
          <w:lang w:bidi="fa-IR"/>
        </w:rPr>
        <w:t>«اى موسى ! ترا با خانه اى كه جايگاه ستمكاران است چه كار! اين خانه تو نيست</w:t>
      </w:r>
      <w:r w:rsidR="0032689C">
        <w:rPr>
          <w:rtl/>
          <w:lang w:bidi="fa-IR"/>
        </w:rPr>
        <w:t xml:space="preserve">، </w:t>
      </w:r>
      <w:r>
        <w:rPr>
          <w:rtl/>
          <w:lang w:bidi="fa-IR"/>
        </w:rPr>
        <w:t>فكر و همّ خود را از آن فارغ كن و به عقل خود از آن دور باش كه بد خانه اى است</w:t>
      </w:r>
      <w:r w:rsidR="0032689C">
        <w:rPr>
          <w:rtl/>
          <w:lang w:bidi="fa-IR"/>
        </w:rPr>
        <w:t xml:space="preserve">، </w:t>
      </w:r>
      <w:r>
        <w:rPr>
          <w:rtl/>
          <w:lang w:bidi="fa-IR"/>
        </w:rPr>
        <w:t>مگر براى كسى كه در آن به عمل خير بكوشد</w:t>
      </w:r>
      <w:r w:rsidR="0032689C">
        <w:rPr>
          <w:rtl/>
          <w:lang w:bidi="fa-IR"/>
        </w:rPr>
        <w:t xml:space="preserve">، </w:t>
      </w:r>
      <w:r>
        <w:rPr>
          <w:rtl/>
          <w:lang w:bidi="fa-IR"/>
        </w:rPr>
        <w:t>اى موسى ! من در كمين ظالم نشسته ام تا حقّ مظلوم را از او باز ستانم»</w:t>
      </w:r>
      <w:r w:rsidR="0032689C">
        <w:rPr>
          <w:rtl/>
          <w:lang w:bidi="fa-IR"/>
        </w:rPr>
        <w:t xml:space="preserve">. </w:t>
      </w:r>
      <w:r>
        <w:rPr>
          <w:rtl/>
          <w:lang w:bidi="fa-IR"/>
        </w:rPr>
        <w:t>و نيز به او وحى كرد كه</w:t>
      </w:r>
      <w:r w:rsidR="00CD2806">
        <w:rPr>
          <w:rtl/>
          <w:lang w:bidi="fa-IR"/>
        </w:rPr>
        <w:t xml:space="preserve"> : </w:t>
      </w:r>
      <w:r>
        <w:rPr>
          <w:rtl/>
          <w:lang w:bidi="fa-IR"/>
        </w:rPr>
        <w:t>«اى موسى ! به محبّت دنيا دل مبند</w:t>
      </w:r>
      <w:r w:rsidR="0032689C">
        <w:rPr>
          <w:rtl/>
          <w:lang w:bidi="fa-IR"/>
        </w:rPr>
        <w:t xml:space="preserve">، </w:t>
      </w:r>
      <w:r>
        <w:rPr>
          <w:rtl/>
          <w:lang w:bidi="fa-IR"/>
        </w:rPr>
        <w:t>كه هيچ گناه كبيره اى بدتر از آن به نزد من نخواهى آورد</w:t>
      </w:r>
      <w:r w:rsidR="0032689C">
        <w:rPr>
          <w:rtl/>
          <w:lang w:bidi="fa-IR"/>
        </w:rPr>
        <w:t xml:space="preserve">. </w:t>
      </w:r>
      <w:r>
        <w:rPr>
          <w:rtl/>
          <w:lang w:bidi="fa-IR"/>
        </w:rPr>
        <w:t xml:space="preserve">» و موسى </w:t>
      </w:r>
      <w:r w:rsidR="00083274" w:rsidRPr="00083274">
        <w:rPr>
          <w:rStyle w:val="libAlaemChar"/>
          <w:rtl/>
        </w:rPr>
        <w:t>عليه‌السلام</w:t>
      </w:r>
      <w:r>
        <w:rPr>
          <w:rtl/>
          <w:lang w:bidi="fa-IR"/>
        </w:rPr>
        <w:t xml:space="preserve"> به مردمى گذشت كه مى گريست</w:t>
      </w:r>
      <w:r w:rsidR="0032689C">
        <w:rPr>
          <w:rtl/>
          <w:lang w:bidi="fa-IR"/>
        </w:rPr>
        <w:t xml:space="preserve">، </w:t>
      </w:r>
      <w:r>
        <w:rPr>
          <w:rtl/>
          <w:lang w:bidi="fa-IR"/>
        </w:rPr>
        <w:t>و چون بازگشت هنوز او را گريان ديد</w:t>
      </w:r>
      <w:r w:rsidR="0032689C">
        <w:rPr>
          <w:rtl/>
          <w:lang w:bidi="fa-IR"/>
        </w:rPr>
        <w:t xml:space="preserve">، </w:t>
      </w:r>
      <w:r>
        <w:rPr>
          <w:rtl/>
          <w:lang w:bidi="fa-IR"/>
        </w:rPr>
        <w:t>موسى گفت</w:t>
      </w:r>
      <w:r w:rsidR="00CD2806">
        <w:rPr>
          <w:rtl/>
          <w:lang w:bidi="fa-IR"/>
        </w:rPr>
        <w:t xml:space="preserve"> : </w:t>
      </w:r>
      <w:r>
        <w:rPr>
          <w:rtl/>
          <w:lang w:bidi="fa-IR"/>
        </w:rPr>
        <w:t>«پروردگارا! اين بنده تو از خوف تو گريان است»</w:t>
      </w:r>
      <w:r w:rsidR="0032689C">
        <w:rPr>
          <w:rtl/>
          <w:lang w:bidi="fa-IR"/>
        </w:rPr>
        <w:t xml:space="preserve">. </w:t>
      </w:r>
      <w:r>
        <w:rPr>
          <w:rtl/>
          <w:lang w:bidi="fa-IR"/>
        </w:rPr>
        <w:t>خداى تعالى به او خطاب كرد</w:t>
      </w:r>
      <w:r w:rsidR="00CD2806">
        <w:rPr>
          <w:rtl/>
          <w:lang w:bidi="fa-IR"/>
        </w:rPr>
        <w:t xml:space="preserve"> : </w:t>
      </w:r>
      <w:r>
        <w:rPr>
          <w:rtl/>
          <w:lang w:bidi="fa-IR"/>
        </w:rPr>
        <w:t xml:space="preserve">«اى پسر عمران ! اگر چندان بگريد كه مخش از چشمهايش </w:t>
      </w:r>
      <w:r>
        <w:rPr>
          <w:rtl/>
          <w:lang w:bidi="fa-IR"/>
        </w:rPr>
        <w:lastRenderedPageBreak/>
        <w:t>فرو افتد و آنقدر دستهايش را بلند كند كه ساقط شوند او را نخواهم آمرزيد زيرا او دنيا را دوست دارد»</w:t>
      </w:r>
      <w:r w:rsidR="0032689C">
        <w:rPr>
          <w:rtl/>
          <w:lang w:bidi="fa-IR"/>
        </w:rPr>
        <w:t xml:space="preserve">. </w:t>
      </w:r>
    </w:p>
    <w:p w:rsidR="00B701F9" w:rsidRDefault="00B701F9" w:rsidP="00B701F9">
      <w:pPr>
        <w:pStyle w:val="libNormal"/>
        <w:rPr>
          <w:rtl/>
          <w:lang w:bidi="fa-IR"/>
        </w:rPr>
      </w:pPr>
      <w:r>
        <w:rPr>
          <w:rtl/>
          <w:lang w:bidi="fa-IR"/>
        </w:rPr>
        <w:t xml:space="preserve">شخصى از امير مؤمنان </w:t>
      </w:r>
      <w:r w:rsidR="00083274" w:rsidRPr="00083274">
        <w:rPr>
          <w:rStyle w:val="libAlaemChar"/>
          <w:rtl/>
        </w:rPr>
        <w:t>عليه‌السلام</w:t>
      </w:r>
      <w:r>
        <w:rPr>
          <w:rtl/>
          <w:lang w:bidi="fa-IR"/>
        </w:rPr>
        <w:t xml:space="preserve"> خواست كه دنيا را توصيف كند</w:t>
      </w:r>
      <w:r w:rsidR="0032689C">
        <w:rPr>
          <w:rtl/>
          <w:lang w:bidi="fa-IR"/>
        </w:rPr>
        <w:t xml:space="preserve">، </w:t>
      </w:r>
      <w:r>
        <w:rPr>
          <w:rtl/>
          <w:lang w:bidi="fa-IR"/>
        </w:rPr>
        <w:t>فرمود</w:t>
      </w:r>
      <w:r w:rsidR="00CD2806">
        <w:rPr>
          <w:rtl/>
          <w:lang w:bidi="fa-IR"/>
        </w:rPr>
        <w:t xml:space="preserve"> : </w:t>
      </w:r>
    </w:p>
    <w:p w:rsidR="00B701F9" w:rsidRDefault="00B701F9" w:rsidP="00B701F9">
      <w:pPr>
        <w:pStyle w:val="libNormal"/>
        <w:rPr>
          <w:rtl/>
          <w:lang w:bidi="fa-IR"/>
        </w:rPr>
      </w:pPr>
      <w:r w:rsidRPr="00CD2806">
        <w:rPr>
          <w:rStyle w:val="libHadeesChar"/>
          <w:rtl/>
          <w:lang w:bidi="fa-IR"/>
        </w:rPr>
        <w:t xml:space="preserve"> «و ما اءصف لك من دار من صحّ فيها سقم</w:t>
      </w:r>
      <w:r w:rsidR="0032689C">
        <w:rPr>
          <w:rStyle w:val="libHadeesChar"/>
          <w:rtl/>
          <w:lang w:bidi="fa-IR"/>
        </w:rPr>
        <w:t xml:space="preserve">، </w:t>
      </w:r>
      <w:r w:rsidRPr="00CD2806">
        <w:rPr>
          <w:rStyle w:val="libHadeesChar"/>
          <w:rtl/>
          <w:lang w:bidi="fa-IR"/>
        </w:rPr>
        <w:t>و من اءمن فيها ندم</w:t>
      </w:r>
      <w:r w:rsidR="0032689C">
        <w:rPr>
          <w:rStyle w:val="libHadeesChar"/>
          <w:rtl/>
          <w:lang w:bidi="fa-IR"/>
        </w:rPr>
        <w:t xml:space="preserve">، </w:t>
      </w:r>
      <w:r w:rsidRPr="00CD2806">
        <w:rPr>
          <w:rStyle w:val="libHadeesChar"/>
          <w:rtl/>
          <w:lang w:bidi="fa-IR"/>
        </w:rPr>
        <w:t>و من افتقر فيها حزن</w:t>
      </w:r>
      <w:r w:rsidR="0032689C">
        <w:rPr>
          <w:rStyle w:val="libHadeesChar"/>
          <w:rtl/>
          <w:lang w:bidi="fa-IR"/>
        </w:rPr>
        <w:t xml:space="preserve">، </w:t>
      </w:r>
      <w:r w:rsidRPr="00CD2806">
        <w:rPr>
          <w:rStyle w:val="libHadeesChar"/>
          <w:rtl/>
          <w:lang w:bidi="fa-IR"/>
        </w:rPr>
        <w:t>و من استغنى فيها افتتن</w:t>
      </w:r>
      <w:r w:rsidR="0032689C">
        <w:rPr>
          <w:rStyle w:val="libHadeesChar"/>
          <w:rtl/>
          <w:lang w:bidi="fa-IR"/>
        </w:rPr>
        <w:t xml:space="preserve">، </w:t>
      </w:r>
      <w:r w:rsidRPr="00CD2806">
        <w:rPr>
          <w:rStyle w:val="libHadeesChar"/>
          <w:rtl/>
          <w:lang w:bidi="fa-IR"/>
        </w:rPr>
        <w:t>فى حلالها الحساب</w:t>
      </w:r>
      <w:r w:rsidR="0032689C">
        <w:rPr>
          <w:rStyle w:val="libHadeesChar"/>
          <w:rtl/>
          <w:lang w:bidi="fa-IR"/>
        </w:rPr>
        <w:t xml:space="preserve">، </w:t>
      </w:r>
      <w:r w:rsidRPr="00CD2806">
        <w:rPr>
          <w:rStyle w:val="libHadeesChar"/>
          <w:rtl/>
          <w:lang w:bidi="fa-IR"/>
        </w:rPr>
        <w:t>و فى حرامها العقاب»</w:t>
      </w:r>
      <w:r w:rsidR="0032689C">
        <w:rPr>
          <w:rtl/>
          <w:lang w:bidi="fa-IR"/>
        </w:rPr>
        <w:t xml:space="preserve">. </w:t>
      </w:r>
    </w:p>
    <w:p w:rsidR="00B701F9" w:rsidRDefault="00B701F9" w:rsidP="00B701F9">
      <w:pPr>
        <w:pStyle w:val="libNormal"/>
        <w:rPr>
          <w:rtl/>
          <w:lang w:bidi="fa-IR"/>
        </w:rPr>
      </w:pPr>
      <w:r>
        <w:rPr>
          <w:rtl/>
          <w:lang w:bidi="fa-IR"/>
        </w:rPr>
        <w:t>«چگونه وصف كنم خانه اى را كه سالم در آن بيمار است</w:t>
      </w:r>
      <w:r w:rsidR="0032689C">
        <w:rPr>
          <w:rtl/>
          <w:lang w:bidi="fa-IR"/>
        </w:rPr>
        <w:t xml:space="preserve">، </w:t>
      </w:r>
      <w:r>
        <w:rPr>
          <w:rtl/>
          <w:lang w:bidi="fa-IR"/>
        </w:rPr>
        <w:t>و هر كه در آن ايمن باشد پشيمان شود</w:t>
      </w:r>
      <w:r w:rsidR="0032689C">
        <w:rPr>
          <w:rtl/>
          <w:lang w:bidi="fa-IR"/>
        </w:rPr>
        <w:t xml:space="preserve">، </w:t>
      </w:r>
      <w:r>
        <w:rPr>
          <w:rtl/>
          <w:lang w:bidi="fa-IR"/>
        </w:rPr>
        <w:t>كسى كه در آن نيازمند و بينوا باشد غمگين است</w:t>
      </w:r>
      <w:r w:rsidR="0032689C">
        <w:rPr>
          <w:rtl/>
          <w:lang w:bidi="fa-IR"/>
        </w:rPr>
        <w:t xml:space="preserve">، </w:t>
      </w:r>
      <w:r>
        <w:rPr>
          <w:rtl/>
          <w:lang w:bidi="fa-IR"/>
        </w:rPr>
        <w:t>و هر كه در آن بى نياز و غنى باشد گرفتار و در فتنه است</w:t>
      </w:r>
      <w:r w:rsidR="0032689C">
        <w:rPr>
          <w:rtl/>
          <w:lang w:bidi="fa-IR"/>
        </w:rPr>
        <w:t xml:space="preserve">، </w:t>
      </w:r>
      <w:r>
        <w:rPr>
          <w:rtl/>
          <w:lang w:bidi="fa-IR"/>
        </w:rPr>
        <w:t>حلال آن را حساب و حرام آن را عقاب در پى است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«انّما مثل الدّنيا كمثل الحيّة</w:t>
      </w:r>
      <w:r w:rsidR="0032689C">
        <w:rPr>
          <w:rStyle w:val="libHadeesChar"/>
          <w:rtl/>
          <w:lang w:bidi="fa-IR"/>
        </w:rPr>
        <w:t xml:space="preserve">، </w:t>
      </w:r>
      <w:r w:rsidRPr="00CD2806">
        <w:rPr>
          <w:rStyle w:val="libHadeesChar"/>
          <w:rtl/>
          <w:lang w:bidi="fa-IR"/>
        </w:rPr>
        <w:t>ما اءلين مسّها و فى جوفها السّمّ النّاقع</w:t>
      </w:r>
      <w:r w:rsidR="0032689C">
        <w:rPr>
          <w:rStyle w:val="libHadeesChar"/>
          <w:rtl/>
          <w:lang w:bidi="fa-IR"/>
        </w:rPr>
        <w:t xml:space="preserve">، </w:t>
      </w:r>
      <w:r w:rsidRPr="00CD2806">
        <w:rPr>
          <w:rStyle w:val="libHadeesChar"/>
          <w:rtl/>
          <w:lang w:bidi="fa-IR"/>
        </w:rPr>
        <w:t>يحذرها الرّجل العاقل و يهوى اليها الصّبى الجاهل»</w:t>
      </w:r>
      <w:r w:rsidR="0032689C">
        <w:rPr>
          <w:rtl/>
          <w:lang w:bidi="fa-IR"/>
        </w:rPr>
        <w:t xml:space="preserve">. </w:t>
      </w:r>
    </w:p>
    <w:p w:rsidR="00B701F9" w:rsidRDefault="00B701F9" w:rsidP="00B701F9">
      <w:pPr>
        <w:pStyle w:val="libNormal"/>
        <w:rPr>
          <w:rtl/>
          <w:lang w:bidi="fa-IR"/>
        </w:rPr>
      </w:pPr>
      <w:r>
        <w:rPr>
          <w:rtl/>
          <w:lang w:bidi="fa-IR"/>
        </w:rPr>
        <w:t>«داستان دنيا همچون داستان مار است</w:t>
      </w:r>
      <w:r w:rsidR="0032689C">
        <w:rPr>
          <w:rtl/>
          <w:lang w:bidi="fa-IR"/>
        </w:rPr>
        <w:t xml:space="preserve">، </w:t>
      </w:r>
      <w:r>
        <w:rPr>
          <w:rtl/>
          <w:lang w:bidi="fa-IR"/>
        </w:rPr>
        <w:t>كه سودن آن نرم و در درونش ‍ زهر كشنده است</w:t>
      </w:r>
      <w:r w:rsidR="0032689C">
        <w:rPr>
          <w:rtl/>
          <w:lang w:bidi="fa-IR"/>
        </w:rPr>
        <w:t xml:space="preserve">، </w:t>
      </w:r>
      <w:r>
        <w:rPr>
          <w:rtl/>
          <w:lang w:bidi="fa-IR"/>
        </w:rPr>
        <w:t>مرد عاقل از آن مى گريزد و كودك نادان به سوى آن مى گرايد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در وصف دنيا فرمود</w:t>
      </w:r>
      <w:r w:rsidR="00CD2806">
        <w:rPr>
          <w:rtl/>
          <w:lang w:bidi="fa-IR"/>
        </w:rPr>
        <w:t xml:space="preserve"> : </w:t>
      </w:r>
      <w:r w:rsidRPr="00CD2806">
        <w:rPr>
          <w:rStyle w:val="libHadeesChar"/>
          <w:rtl/>
          <w:lang w:bidi="fa-IR"/>
        </w:rPr>
        <w:t>«ما اءصف من دار اءوّلها عناء و آخرها فناء</w:t>
      </w:r>
      <w:r w:rsidR="0032689C">
        <w:rPr>
          <w:rStyle w:val="libHadeesChar"/>
          <w:rtl/>
          <w:lang w:bidi="fa-IR"/>
        </w:rPr>
        <w:t xml:space="preserve">، </w:t>
      </w:r>
      <w:r w:rsidRPr="00CD2806">
        <w:rPr>
          <w:rStyle w:val="libHadeesChar"/>
          <w:rtl/>
          <w:lang w:bidi="fa-IR"/>
        </w:rPr>
        <w:t>فى حلالها حساب و فى حرامها عقاب</w:t>
      </w:r>
      <w:r w:rsidR="0032689C">
        <w:rPr>
          <w:rStyle w:val="libHadeesChar"/>
          <w:rtl/>
          <w:lang w:bidi="fa-IR"/>
        </w:rPr>
        <w:t xml:space="preserve">، </w:t>
      </w:r>
      <w:r w:rsidRPr="00CD2806">
        <w:rPr>
          <w:rStyle w:val="libHadeesChar"/>
          <w:rtl/>
          <w:lang w:bidi="fa-IR"/>
        </w:rPr>
        <w:t>من استغنى فيها فتن</w:t>
      </w:r>
      <w:r w:rsidR="0032689C">
        <w:rPr>
          <w:rStyle w:val="libHadeesChar"/>
          <w:rtl/>
          <w:lang w:bidi="fa-IR"/>
        </w:rPr>
        <w:t xml:space="preserve">، </w:t>
      </w:r>
      <w:r w:rsidRPr="00CD2806">
        <w:rPr>
          <w:rStyle w:val="libHadeesChar"/>
          <w:rtl/>
          <w:lang w:bidi="fa-IR"/>
        </w:rPr>
        <w:t>و من افتقر فيها حزن</w:t>
      </w:r>
      <w:r w:rsidR="0032689C">
        <w:rPr>
          <w:rStyle w:val="libHadeesChar"/>
          <w:rtl/>
          <w:lang w:bidi="fa-IR"/>
        </w:rPr>
        <w:t xml:space="preserve">، </w:t>
      </w:r>
      <w:r w:rsidRPr="00CD2806">
        <w:rPr>
          <w:rStyle w:val="libHadeesChar"/>
          <w:rtl/>
          <w:lang w:bidi="fa-IR"/>
        </w:rPr>
        <w:t>و من ساعاها فاتته</w:t>
      </w:r>
      <w:r w:rsidR="0032689C">
        <w:rPr>
          <w:rStyle w:val="libHadeesChar"/>
          <w:rtl/>
          <w:lang w:bidi="fa-IR"/>
        </w:rPr>
        <w:t xml:space="preserve">، </w:t>
      </w:r>
      <w:r w:rsidRPr="00CD2806">
        <w:rPr>
          <w:rStyle w:val="libHadeesChar"/>
          <w:rtl/>
          <w:lang w:bidi="fa-IR"/>
        </w:rPr>
        <w:t>و من قعد عنها اءتته</w:t>
      </w:r>
      <w:r w:rsidR="0032689C">
        <w:rPr>
          <w:rStyle w:val="libHadeesChar"/>
          <w:rtl/>
          <w:lang w:bidi="fa-IR"/>
        </w:rPr>
        <w:t xml:space="preserve">، </w:t>
      </w:r>
      <w:r w:rsidRPr="00CD2806">
        <w:rPr>
          <w:rStyle w:val="libHadeesChar"/>
          <w:rtl/>
          <w:lang w:bidi="fa-IR"/>
        </w:rPr>
        <w:t>و بصربها بصرته</w:t>
      </w:r>
      <w:r w:rsidR="0032689C">
        <w:rPr>
          <w:rStyle w:val="libHadeesChar"/>
          <w:rtl/>
          <w:lang w:bidi="fa-IR"/>
        </w:rPr>
        <w:t xml:space="preserve">، </w:t>
      </w:r>
      <w:r w:rsidRPr="00CD2806">
        <w:rPr>
          <w:rStyle w:val="libHadeesChar"/>
          <w:rtl/>
          <w:lang w:bidi="fa-IR"/>
        </w:rPr>
        <w:t>و من ابصر اليها اعمته»</w:t>
      </w:r>
      <w:r w:rsidR="0032689C">
        <w:rPr>
          <w:rtl/>
          <w:lang w:bidi="fa-IR"/>
        </w:rPr>
        <w:t xml:space="preserve">. </w:t>
      </w:r>
    </w:p>
    <w:p w:rsidR="00B701F9" w:rsidRDefault="00B701F9" w:rsidP="00B701F9">
      <w:pPr>
        <w:pStyle w:val="libNormal"/>
        <w:rPr>
          <w:rtl/>
          <w:lang w:bidi="fa-IR"/>
        </w:rPr>
      </w:pPr>
      <w:r>
        <w:rPr>
          <w:rtl/>
          <w:lang w:bidi="fa-IR"/>
        </w:rPr>
        <w:t>«چگونه وصف كنم خانه اى را كه اول آن رنج و آخر آن نيستى است</w:t>
      </w:r>
      <w:r w:rsidR="0032689C">
        <w:rPr>
          <w:rtl/>
          <w:lang w:bidi="fa-IR"/>
        </w:rPr>
        <w:t xml:space="preserve">، </w:t>
      </w:r>
      <w:r>
        <w:rPr>
          <w:rtl/>
          <w:lang w:bidi="fa-IR"/>
        </w:rPr>
        <w:t>حلال آن حساب و حرامش عقاب دارد</w:t>
      </w:r>
      <w:r w:rsidR="0032689C">
        <w:rPr>
          <w:rtl/>
          <w:lang w:bidi="fa-IR"/>
        </w:rPr>
        <w:t xml:space="preserve">، </w:t>
      </w:r>
      <w:r>
        <w:rPr>
          <w:rtl/>
          <w:lang w:bidi="fa-IR"/>
        </w:rPr>
        <w:t>غنى و بى نياز آن گرفتار و مفتون است</w:t>
      </w:r>
      <w:r w:rsidR="0032689C">
        <w:rPr>
          <w:rtl/>
          <w:lang w:bidi="fa-IR"/>
        </w:rPr>
        <w:t xml:space="preserve">، </w:t>
      </w:r>
      <w:r>
        <w:rPr>
          <w:rtl/>
          <w:lang w:bidi="fa-IR"/>
        </w:rPr>
        <w:t>و فقير و نيازمند آن محزون و غمگين است</w:t>
      </w:r>
      <w:r w:rsidR="0032689C">
        <w:rPr>
          <w:rtl/>
          <w:lang w:bidi="fa-IR"/>
        </w:rPr>
        <w:t xml:space="preserve">، </w:t>
      </w:r>
      <w:r>
        <w:rPr>
          <w:rtl/>
          <w:lang w:bidi="fa-IR"/>
        </w:rPr>
        <w:t>كسى كه در تحصيل آن كوشيد به آن نرسيد</w:t>
      </w:r>
      <w:r w:rsidR="0032689C">
        <w:rPr>
          <w:rtl/>
          <w:lang w:bidi="fa-IR"/>
        </w:rPr>
        <w:t xml:space="preserve">، </w:t>
      </w:r>
      <w:r>
        <w:rPr>
          <w:rtl/>
          <w:lang w:bidi="fa-IR"/>
        </w:rPr>
        <w:t>و كسى كه از طلبش باز ايستاد به او رو كرد</w:t>
      </w:r>
      <w:r w:rsidR="0032689C">
        <w:rPr>
          <w:rtl/>
          <w:lang w:bidi="fa-IR"/>
        </w:rPr>
        <w:t xml:space="preserve">، </w:t>
      </w:r>
      <w:r>
        <w:rPr>
          <w:rtl/>
          <w:lang w:bidi="fa-IR"/>
        </w:rPr>
        <w:t xml:space="preserve">كسى كه به عبرت و با ديده </w:t>
      </w:r>
      <w:r>
        <w:rPr>
          <w:rtl/>
          <w:lang w:bidi="fa-IR"/>
        </w:rPr>
        <w:lastRenderedPageBreak/>
        <w:t>بصيرت به آن نگريست او را بينا و آگاه ساخت</w:t>
      </w:r>
      <w:r w:rsidR="0032689C">
        <w:rPr>
          <w:rtl/>
          <w:lang w:bidi="fa-IR"/>
        </w:rPr>
        <w:t xml:space="preserve">، </w:t>
      </w:r>
      <w:r>
        <w:rPr>
          <w:rtl/>
          <w:lang w:bidi="fa-IR"/>
        </w:rPr>
        <w:t>و كسى كه [به چشم خريدارى</w:t>
      </w:r>
      <w:r w:rsidR="00E97F01">
        <w:rPr>
          <w:rtl/>
          <w:lang w:bidi="fa-IR"/>
        </w:rPr>
        <w:t>]</w:t>
      </w:r>
      <w:r>
        <w:rPr>
          <w:rtl/>
          <w:lang w:bidi="fa-IR"/>
        </w:rPr>
        <w:t xml:space="preserve"> به آن نظر كرد او را كور گردانيد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در بعضى از مواعظ خود فرمود</w:t>
      </w:r>
      <w:r w:rsidR="00CD2806">
        <w:rPr>
          <w:rtl/>
          <w:lang w:bidi="fa-IR"/>
        </w:rPr>
        <w:t xml:space="preserve"> : </w:t>
      </w:r>
      <w:r>
        <w:rPr>
          <w:rtl/>
          <w:lang w:bidi="fa-IR"/>
        </w:rPr>
        <w:t>«دست از دنيا بدار كه دوستى دنيا آدمى را كور و كر و لال مى كند و گردنها را به بند ذلّت و خوارى مى كشد</w:t>
      </w:r>
      <w:r w:rsidR="0032689C">
        <w:rPr>
          <w:rtl/>
          <w:lang w:bidi="fa-IR"/>
        </w:rPr>
        <w:t xml:space="preserve">، </w:t>
      </w:r>
      <w:r>
        <w:rPr>
          <w:rtl/>
          <w:lang w:bidi="fa-IR"/>
        </w:rPr>
        <w:t>پس باقيمانده عمر خود را درياب و گذشته را جبران و تدارك كن</w:t>
      </w:r>
      <w:r w:rsidR="0032689C">
        <w:rPr>
          <w:rtl/>
          <w:lang w:bidi="fa-IR"/>
        </w:rPr>
        <w:t xml:space="preserve">، </w:t>
      </w:r>
      <w:r>
        <w:rPr>
          <w:rtl/>
          <w:lang w:bidi="fa-IR"/>
        </w:rPr>
        <w:t>و فردا و پس فردا مگوى</w:t>
      </w:r>
      <w:r w:rsidR="0032689C">
        <w:rPr>
          <w:rtl/>
          <w:lang w:bidi="fa-IR"/>
        </w:rPr>
        <w:t xml:space="preserve">، </w:t>
      </w:r>
      <w:r>
        <w:rPr>
          <w:rtl/>
          <w:lang w:bidi="fa-IR"/>
        </w:rPr>
        <w:t>كه پيشينيان به سبب آرزوها و امروز و فردا كردنها هلاك شدند</w:t>
      </w:r>
      <w:r w:rsidR="0032689C">
        <w:rPr>
          <w:rtl/>
          <w:lang w:bidi="fa-IR"/>
        </w:rPr>
        <w:t xml:space="preserve">، </w:t>
      </w:r>
      <w:r>
        <w:rPr>
          <w:rtl/>
          <w:lang w:bidi="fa-IR"/>
        </w:rPr>
        <w:t>تا امر خدا - مرگ - ناگهان در رسيد در حالى كه در غفلت به سر مى بردند</w:t>
      </w:r>
      <w:r w:rsidR="0032689C">
        <w:rPr>
          <w:rtl/>
          <w:lang w:bidi="fa-IR"/>
        </w:rPr>
        <w:t xml:space="preserve">، </w:t>
      </w:r>
      <w:r>
        <w:rPr>
          <w:rtl/>
          <w:lang w:bidi="fa-IR"/>
        </w:rPr>
        <w:t>سپس آنان را بر تابوتهاشان به گورهاى تنگ و تاريك در آوردند و اهل و اولادشان به خاكشان سپردند و پا از آنان كشيدند</w:t>
      </w:r>
      <w:r w:rsidR="0032689C">
        <w:rPr>
          <w:rtl/>
          <w:lang w:bidi="fa-IR"/>
        </w:rPr>
        <w:t xml:space="preserve">. </w:t>
      </w:r>
      <w:r>
        <w:rPr>
          <w:rtl/>
          <w:lang w:bidi="fa-IR"/>
        </w:rPr>
        <w:t>پس با دلى بريده از همه چيز به سوى خدا بازگشت كن</w:t>
      </w:r>
      <w:r w:rsidR="0032689C">
        <w:rPr>
          <w:rtl/>
          <w:lang w:bidi="fa-IR"/>
        </w:rPr>
        <w:t xml:space="preserve">. </w:t>
      </w:r>
      <w:r>
        <w:rPr>
          <w:rtl/>
          <w:lang w:bidi="fa-IR"/>
        </w:rPr>
        <w:t>كسى كه به دنيا پشت پا زند و آن را رها كند شكسته و درمانده نشود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«زنهار زندگانى دنيا شما را نفريبد</w:t>
      </w:r>
      <w:r w:rsidR="0032689C">
        <w:rPr>
          <w:rtl/>
          <w:lang w:bidi="fa-IR"/>
        </w:rPr>
        <w:t xml:space="preserve">، </w:t>
      </w:r>
      <w:r>
        <w:rPr>
          <w:rtl/>
          <w:lang w:bidi="fa-IR"/>
        </w:rPr>
        <w:t>كه دنيا خانه اى است به رنج و بلا پيچيده و به ناپايدارى و فنا شناخته شده</w:t>
      </w:r>
      <w:r w:rsidR="0032689C">
        <w:rPr>
          <w:rtl/>
          <w:lang w:bidi="fa-IR"/>
        </w:rPr>
        <w:t xml:space="preserve">، </w:t>
      </w:r>
      <w:r>
        <w:rPr>
          <w:rtl/>
          <w:lang w:bidi="fa-IR"/>
        </w:rPr>
        <w:t>و به بى وفائى وصف كرده شده</w:t>
      </w:r>
      <w:r w:rsidR="0032689C">
        <w:rPr>
          <w:rtl/>
          <w:lang w:bidi="fa-IR"/>
        </w:rPr>
        <w:t xml:space="preserve">، </w:t>
      </w:r>
      <w:r>
        <w:rPr>
          <w:rtl/>
          <w:lang w:bidi="fa-IR"/>
        </w:rPr>
        <w:t>هر آنچه در آن است رو به زوال است</w:t>
      </w:r>
      <w:r w:rsidR="0032689C">
        <w:rPr>
          <w:rtl/>
          <w:lang w:bidi="fa-IR"/>
        </w:rPr>
        <w:t xml:space="preserve">، </w:t>
      </w:r>
      <w:r>
        <w:rPr>
          <w:rtl/>
          <w:lang w:bidi="fa-IR"/>
        </w:rPr>
        <w:t>و در ميان اهل آن دست به دست مى گردد</w:t>
      </w:r>
      <w:r w:rsidR="0032689C">
        <w:rPr>
          <w:rtl/>
          <w:lang w:bidi="fa-IR"/>
        </w:rPr>
        <w:t xml:space="preserve">، </w:t>
      </w:r>
      <w:r>
        <w:rPr>
          <w:rtl/>
          <w:lang w:bidi="fa-IR"/>
        </w:rPr>
        <w:t>احوال آن پاينده نيست</w:t>
      </w:r>
      <w:r w:rsidR="0032689C">
        <w:rPr>
          <w:rtl/>
          <w:lang w:bidi="fa-IR"/>
        </w:rPr>
        <w:t xml:space="preserve">، </w:t>
      </w:r>
      <w:r>
        <w:rPr>
          <w:rtl/>
          <w:lang w:bidi="fa-IR"/>
        </w:rPr>
        <w:t>و مهمانان آن از شرّش سالم نمى مانند</w:t>
      </w:r>
      <w:r w:rsidR="0032689C">
        <w:rPr>
          <w:rtl/>
          <w:lang w:bidi="fa-IR"/>
        </w:rPr>
        <w:t xml:space="preserve">، </w:t>
      </w:r>
      <w:r>
        <w:rPr>
          <w:rtl/>
          <w:lang w:bidi="fa-IR"/>
        </w:rPr>
        <w:t>اهل دنيا در همان حال كه در فراخى و راحتى و شادى اند در بلا و غرور گرفتارند</w:t>
      </w:r>
      <w:r w:rsidR="0032689C">
        <w:rPr>
          <w:rtl/>
          <w:lang w:bidi="fa-IR"/>
        </w:rPr>
        <w:t xml:space="preserve">، </w:t>
      </w:r>
      <w:r>
        <w:rPr>
          <w:rtl/>
          <w:lang w:bidi="fa-IR"/>
        </w:rPr>
        <w:t>حالاتش مختلف و متزلزل و نوبتهايش زود گذر و در تغيير است</w:t>
      </w:r>
      <w:r w:rsidR="0032689C">
        <w:rPr>
          <w:rtl/>
          <w:lang w:bidi="fa-IR"/>
        </w:rPr>
        <w:t xml:space="preserve">، </w:t>
      </w:r>
      <w:r>
        <w:rPr>
          <w:rtl/>
          <w:lang w:bidi="fa-IR"/>
        </w:rPr>
        <w:t>عيش و خوشى آن نكوهيده و آسودگى در آن ناپايدار است</w:t>
      </w:r>
      <w:r w:rsidR="0032689C">
        <w:rPr>
          <w:rtl/>
          <w:lang w:bidi="fa-IR"/>
        </w:rPr>
        <w:t xml:space="preserve">، </w:t>
      </w:r>
      <w:r>
        <w:rPr>
          <w:rtl/>
          <w:lang w:bidi="fa-IR"/>
        </w:rPr>
        <w:t>ساكنانش آماج تير بلا هستند كه دنيا با پيكان هاى خود به سوى آنان مى افكند</w:t>
      </w:r>
      <w:r w:rsidR="0032689C">
        <w:rPr>
          <w:rtl/>
          <w:lang w:bidi="fa-IR"/>
        </w:rPr>
        <w:t xml:space="preserve">، </w:t>
      </w:r>
      <w:r>
        <w:rPr>
          <w:rtl/>
          <w:lang w:bidi="fa-IR"/>
        </w:rPr>
        <w:t>و به مرگ نابودشان مى كند</w:t>
      </w:r>
      <w:r w:rsidR="0032689C">
        <w:rPr>
          <w:rtl/>
          <w:lang w:bidi="fa-IR"/>
        </w:rPr>
        <w:t xml:space="preserve">. </w:t>
      </w:r>
      <w:r>
        <w:rPr>
          <w:rtl/>
          <w:lang w:bidi="fa-IR"/>
        </w:rPr>
        <w:t>بندگان خدا</w:t>
      </w:r>
      <w:r w:rsidR="0032689C">
        <w:rPr>
          <w:rtl/>
          <w:lang w:bidi="fa-IR"/>
        </w:rPr>
        <w:t xml:space="preserve">، </w:t>
      </w:r>
      <w:r>
        <w:rPr>
          <w:rtl/>
          <w:lang w:bidi="fa-IR"/>
        </w:rPr>
        <w:t>بدانيد كه شما و آنچه در آن هستيد نيز در همان راهى قرار داريد كه پيش از شما كسانى در آن بودند و گذشتند</w:t>
      </w:r>
      <w:r w:rsidR="0032689C">
        <w:rPr>
          <w:rtl/>
          <w:lang w:bidi="fa-IR"/>
        </w:rPr>
        <w:t xml:space="preserve">، </w:t>
      </w:r>
      <w:r>
        <w:rPr>
          <w:rtl/>
          <w:lang w:bidi="fa-IR"/>
        </w:rPr>
        <w:t>عمرشان درازتر</w:t>
      </w:r>
      <w:r w:rsidR="0032689C">
        <w:rPr>
          <w:rtl/>
          <w:lang w:bidi="fa-IR"/>
        </w:rPr>
        <w:t xml:space="preserve">، </w:t>
      </w:r>
      <w:r>
        <w:rPr>
          <w:rtl/>
          <w:lang w:bidi="fa-IR"/>
        </w:rPr>
        <w:t>نيرو و هيبتشان بيشتر</w:t>
      </w:r>
      <w:r w:rsidR="0032689C">
        <w:rPr>
          <w:rtl/>
          <w:lang w:bidi="fa-IR"/>
        </w:rPr>
        <w:t xml:space="preserve">، </w:t>
      </w:r>
      <w:r>
        <w:rPr>
          <w:rtl/>
          <w:lang w:bidi="fa-IR"/>
        </w:rPr>
        <w:t>شهرهاشان آبادتر و آثارشان مهمتر بود</w:t>
      </w:r>
      <w:r w:rsidR="0032689C">
        <w:rPr>
          <w:rtl/>
          <w:lang w:bidi="fa-IR"/>
        </w:rPr>
        <w:t xml:space="preserve">، </w:t>
      </w:r>
      <w:r>
        <w:rPr>
          <w:rtl/>
          <w:lang w:bidi="fa-IR"/>
        </w:rPr>
        <w:t xml:space="preserve">ولى صداهاشان </w:t>
      </w:r>
      <w:r>
        <w:rPr>
          <w:rtl/>
          <w:lang w:bidi="fa-IR"/>
        </w:rPr>
        <w:lastRenderedPageBreak/>
        <w:t>خاموش شد</w:t>
      </w:r>
      <w:r w:rsidR="0032689C">
        <w:rPr>
          <w:rtl/>
          <w:lang w:bidi="fa-IR"/>
        </w:rPr>
        <w:t xml:space="preserve">، </w:t>
      </w:r>
      <w:r>
        <w:rPr>
          <w:rtl/>
          <w:lang w:bidi="fa-IR"/>
        </w:rPr>
        <w:t>و اندامشان پوسيد و شهرهاشان ويران گشت و آثارشان از صفحه روزگار برافتاد</w:t>
      </w:r>
      <w:r w:rsidR="0032689C">
        <w:rPr>
          <w:rtl/>
          <w:lang w:bidi="fa-IR"/>
        </w:rPr>
        <w:t xml:space="preserve">. </w:t>
      </w:r>
      <w:r>
        <w:rPr>
          <w:rtl/>
          <w:lang w:bidi="fa-IR"/>
        </w:rPr>
        <w:t>كاخهاى افراشته و استوار و تختها و فرشها گسترده بر سنگهاى محكم به تنگناى گورها و لحدها مبدّل شد</w:t>
      </w:r>
      <w:r w:rsidR="0032689C">
        <w:rPr>
          <w:rtl/>
          <w:lang w:bidi="fa-IR"/>
        </w:rPr>
        <w:t xml:space="preserve">، </w:t>
      </w:r>
      <w:r>
        <w:rPr>
          <w:rtl/>
          <w:lang w:bidi="fa-IR"/>
        </w:rPr>
        <w:t>گورهائى كه به هم نزديكند ولى ساكن آنها غريب و تنهاست</w:t>
      </w:r>
      <w:r w:rsidR="0032689C">
        <w:rPr>
          <w:rtl/>
          <w:lang w:bidi="fa-IR"/>
        </w:rPr>
        <w:t xml:space="preserve">. </w:t>
      </w:r>
      <w:r>
        <w:rPr>
          <w:rtl/>
          <w:lang w:bidi="fa-IR"/>
        </w:rPr>
        <w:t>عمارتى كه اهل آن وحشت زده اند</w:t>
      </w:r>
      <w:r w:rsidR="0032689C">
        <w:rPr>
          <w:rtl/>
          <w:lang w:bidi="fa-IR"/>
        </w:rPr>
        <w:t xml:space="preserve">، </w:t>
      </w:r>
      <w:r>
        <w:rPr>
          <w:rtl/>
          <w:lang w:bidi="fa-IR"/>
        </w:rPr>
        <w:t>محلّه اى كه اهل آن همه نزديك به هم و همسايگانند ولى با يكديگر رفت و آمد و انس و آميزشى ندارند</w:t>
      </w:r>
      <w:r w:rsidR="0032689C">
        <w:rPr>
          <w:rtl/>
          <w:lang w:bidi="fa-IR"/>
        </w:rPr>
        <w:t xml:space="preserve">، </w:t>
      </w:r>
      <w:r>
        <w:rPr>
          <w:rtl/>
          <w:lang w:bidi="fa-IR"/>
        </w:rPr>
        <w:t>و چگونه ميان آنان پيوند و رفت و آمد باشد و حال آنكه آسياب بلا آنها را خرد كرده و خاك و سنگلاخ آنان را خورده</w:t>
      </w:r>
      <w:r w:rsidR="0032689C">
        <w:rPr>
          <w:rtl/>
          <w:lang w:bidi="fa-IR"/>
        </w:rPr>
        <w:t xml:space="preserve">، </w:t>
      </w:r>
      <w:r>
        <w:rPr>
          <w:rtl/>
          <w:lang w:bidi="fa-IR"/>
        </w:rPr>
        <w:t>و مرگ دفتر زندگيشان را در هم نورديده</w:t>
      </w:r>
      <w:r w:rsidR="0032689C">
        <w:rPr>
          <w:rtl/>
          <w:lang w:bidi="fa-IR"/>
        </w:rPr>
        <w:t xml:space="preserve">، </w:t>
      </w:r>
      <w:r>
        <w:rPr>
          <w:rtl/>
          <w:lang w:bidi="fa-IR"/>
        </w:rPr>
        <w:t>و بعد از عيش و عشرت دست روزگار بر خاكشان نشانده</w:t>
      </w:r>
      <w:r w:rsidR="0032689C">
        <w:rPr>
          <w:rtl/>
          <w:lang w:bidi="fa-IR"/>
        </w:rPr>
        <w:t xml:space="preserve">، </w:t>
      </w:r>
      <w:r>
        <w:rPr>
          <w:rtl/>
          <w:lang w:bidi="fa-IR"/>
        </w:rPr>
        <w:t>محبوبهاشان به آنها جفا كرده و از آنان جدا شدند</w:t>
      </w:r>
      <w:r w:rsidR="0032689C">
        <w:rPr>
          <w:rtl/>
          <w:lang w:bidi="fa-IR"/>
        </w:rPr>
        <w:t xml:space="preserve">، </w:t>
      </w:r>
      <w:r>
        <w:rPr>
          <w:rtl/>
          <w:lang w:bidi="fa-IR"/>
        </w:rPr>
        <w:t>به زير خاك خانه گرفتند و به سفرى رفتند كه بازگشتى ندارد</w:t>
      </w:r>
      <w:r w:rsidR="0032689C">
        <w:rPr>
          <w:rtl/>
          <w:lang w:bidi="fa-IR"/>
        </w:rPr>
        <w:t xml:space="preserve">، </w:t>
      </w:r>
      <w:r>
        <w:rPr>
          <w:rtl/>
          <w:lang w:bidi="fa-IR"/>
        </w:rPr>
        <w:t>هيهات</w:t>
      </w:r>
      <w:r w:rsidR="0032689C">
        <w:rPr>
          <w:rtl/>
          <w:lang w:bidi="fa-IR"/>
        </w:rPr>
        <w:t xml:space="preserve">، </w:t>
      </w:r>
      <w:r>
        <w:rPr>
          <w:rtl/>
          <w:lang w:bidi="fa-IR"/>
        </w:rPr>
        <w:t>هيهات !</w:t>
      </w:r>
    </w:p>
    <w:p w:rsidR="00B701F9" w:rsidRDefault="00B701F9" w:rsidP="00E97F01">
      <w:pPr>
        <w:pStyle w:val="libAie"/>
        <w:rPr>
          <w:rtl/>
          <w:lang w:bidi="fa-IR"/>
        </w:rPr>
      </w:pPr>
      <w:r w:rsidRPr="00CD2806">
        <w:rPr>
          <w:rStyle w:val="libHadeesChar"/>
          <w:rtl/>
          <w:lang w:bidi="fa-IR"/>
        </w:rPr>
        <w:t xml:space="preserve"> «كلاّ</w:t>
      </w:r>
      <w:r w:rsidR="0032689C">
        <w:rPr>
          <w:rStyle w:val="libHadeesChar"/>
          <w:rtl/>
          <w:lang w:bidi="fa-IR"/>
        </w:rPr>
        <w:t xml:space="preserve">، </w:t>
      </w:r>
      <w:r w:rsidRPr="00CD2806">
        <w:rPr>
          <w:rStyle w:val="libHadeesChar"/>
          <w:rtl/>
          <w:lang w:bidi="fa-IR"/>
        </w:rPr>
        <w:t>انّها كلمة هو قائلها</w:t>
      </w:r>
      <w:r w:rsidR="0032689C">
        <w:rPr>
          <w:rStyle w:val="libHadeesChar"/>
          <w:rtl/>
          <w:lang w:bidi="fa-IR"/>
        </w:rPr>
        <w:t xml:space="preserve">، </w:t>
      </w:r>
      <w:r w:rsidRPr="00CD2806">
        <w:rPr>
          <w:rStyle w:val="libHadeesChar"/>
          <w:rtl/>
          <w:lang w:bidi="fa-IR"/>
        </w:rPr>
        <w:t>و من ورائهم برزخ الى يوم يبعثون</w:t>
      </w:r>
      <w:r w:rsidR="0032689C">
        <w:rPr>
          <w:rStyle w:val="libHadeesChar"/>
          <w:rtl/>
          <w:lang w:bidi="fa-IR"/>
        </w:rPr>
        <w:t xml:space="preserve">. </w:t>
      </w:r>
      <w:r w:rsidRPr="00CD2806">
        <w:rPr>
          <w:rStyle w:val="libHadeesChar"/>
          <w:rtl/>
          <w:lang w:bidi="fa-IR"/>
        </w:rPr>
        <w:t>»</w:t>
      </w:r>
    </w:p>
    <w:p w:rsidR="00B701F9" w:rsidRDefault="00B701F9" w:rsidP="00B701F9">
      <w:pPr>
        <w:pStyle w:val="libNormal"/>
        <w:rPr>
          <w:rtl/>
          <w:lang w:bidi="fa-IR"/>
        </w:rPr>
      </w:pPr>
      <w:r>
        <w:rPr>
          <w:rtl/>
          <w:lang w:bidi="fa-IR"/>
        </w:rPr>
        <w:t>(مؤمنون</w:t>
      </w:r>
      <w:r w:rsidR="0032689C">
        <w:rPr>
          <w:rtl/>
          <w:lang w:bidi="fa-IR"/>
        </w:rPr>
        <w:t xml:space="preserve">، </w:t>
      </w:r>
      <w:r>
        <w:rPr>
          <w:rtl/>
          <w:lang w:bidi="fa-IR"/>
        </w:rPr>
        <w:t>101)</w:t>
      </w:r>
    </w:p>
    <w:p w:rsidR="00B701F9" w:rsidRDefault="00B701F9" w:rsidP="00B701F9">
      <w:pPr>
        <w:pStyle w:val="libNormal"/>
        <w:rPr>
          <w:rtl/>
          <w:lang w:bidi="fa-IR"/>
        </w:rPr>
      </w:pPr>
      <w:r>
        <w:rPr>
          <w:rtl/>
          <w:lang w:bidi="fa-IR"/>
        </w:rPr>
        <w:t>«هرگز</w:t>
      </w:r>
      <w:r w:rsidR="0032689C">
        <w:rPr>
          <w:rtl/>
          <w:lang w:bidi="fa-IR"/>
        </w:rPr>
        <w:t xml:space="preserve">، </w:t>
      </w:r>
      <w:r>
        <w:rPr>
          <w:rtl/>
          <w:lang w:bidi="fa-IR"/>
        </w:rPr>
        <w:t>اين سخنى است كه او گوينده آن است</w:t>
      </w:r>
      <w:r w:rsidR="0032689C">
        <w:rPr>
          <w:rtl/>
          <w:lang w:bidi="fa-IR"/>
        </w:rPr>
        <w:t xml:space="preserve">، </w:t>
      </w:r>
      <w:r>
        <w:rPr>
          <w:rtl/>
          <w:lang w:bidi="fa-IR"/>
        </w:rPr>
        <w:t>و پشت سر آنها برزخى است تا روزى كه بر انگيخته شوند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چنان تصور كنيد كه به همان سرنوشت دچار شده ايد و پيك مرگ در رسيده و به آن جايگاه منتقل شده ايد و در خوابگاه گور تنها خفته ايد</w:t>
      </w:r>
      <w:r w:rsidR="0032689C">
        <w:rPr>
          <w:rtl/>
          <w:lang w:bidi="fa-IR"/>
        </w:rPr>
        <w:t xml:space="preserve">، </w:t>
      </w:r>
      <w:r>
        <w:rPr>
          <w:rtl/>
          <w:lang w:bidi="fa-IR"/>
        </w:rPr>
        <w:t>حال شما چگونه خواهد بود اگر آن امور را ببينيد</w:t>
      </w:r>
      <w:r w:rsidR="0032689C">
        <w:rPr>
          <w:rtl/>
          <w:lang w:bidi="fa-IR"/>
        </w:rPr>
        <w:t xml:space="preserve">، </w:t>
      </w:r>
      <w:r>
        <w:rPr>
          <w:rtl/>
          <w:lang w:bidi="fa-IR"/>
        </w:rPr>
        <w:t>و قبرها شكافته شود و رازها از پرده برون افتد و شما را در پيشگاه پادشاه جليل به پا دارند</w:t>
      </w:r>
      <w:r w:rsidR="0032689C">
        <w:rPr>
          <w:rtl/>
          <w:lang w:bidi="fa-IR"/>
        </w:rPr>
        <w:t xml:space="preserve">، </w:t>
      </w:r>
      <w:r>
        <w:rPr>
          <w:rtl/>
          <w:lang w:bidi="fa-IR"/>
        </w:rPr>
        <w:t>در آن وقت گوئى دلها از ترس از سينه ها پريده</w:t>
      </w:r>
      <w:r w:rsidR="0032689C">
        <w:rPr>
          <w:rtl/>
          <w:lang w:bidi="fa-IR"/>
        </w:rPr>
        <w:t xml:space="preserve">، </w:t>
      </w:r>
      <w:r>
        <w:rPr>
          <w:rtl/>
          <w:lang w:bidi="fa-IR"/>
        </w:rPr>
        <w:t>و پرده ها از جلو ديدگان برداشته شده</w:t>
      </w:r>
      <w:r w:rsidR="0032689C">
        <w:rPr>
          <w:rtl/>
          <w:lang w:bidi="fa-IR"/>
        </w:rPr>
        <w:t xml:space="preserve">، </w:t>
      </w:r>
      <w:r>
        <w:rPr>
          <w:rtl/>
          <w:lang w:bidi="fa-IR"/>
        </w:rPr>
        <w:t>و عيوب و رازهاتان آشكار گشته</w:t>
      </w:r>
      <w:r w:rsidR="0032689C">
        <w:rPr>
          <w:rtl/>
          <w:lang w:bidi="fa-IR"/>
        </w:rPr>
        <w:t xml:space="preserve">، </w:t>
      </w:r>
      <w:r>
        <w:rPr>
          <w:rtl/>
          <w:lang w:bidi="fa-IR"/>
        </w:rPr>
        <w:t>در آنجاست كه</w:t>
      </w:r>
      <w:r w:rsidR="00CD2806">
        <w:rPr>
          <w:rtl/>
          <w:lang w:bidi="fa-IR"/>
        </w:rPr>
        <w:t xml:space="preserve"> : </w:t>
      </w:r>
    </w:p>
    <w:p w:rsidR="00B701F9" w:rsidRDefault="00B701F9" w:rsidP="00B701F9">
      <w:pPr>
        <w:pStyle w:val="libNormal"/>
        <w:rPr>
          <w:rtl/>
          <w:lang w:bidi="fa-IR"/>
        </w:rPr>
      </w:pPr>
      <w:r w:rsidRPr="00E97F01">
        <w:rPr>
          <w:rStyle w:val="libAieChar"/>
          <w:rtl/>
        </w:rPr>
        <w:t xml:space="preserve"> «تجزى كلّ نفس بما كسبت</w:t>
      </w:r>
      <w:r w:rsidR="0032689C" w:rsidRPr="00E97F01">
        <w:rPr>
          <w:rStyle w:val="libAieChar"/>
          <w:rtl/>
          <w:lang w:bidi="fa-IR"/>
        </w:rPr>
        <w:t xml:space="preserve">. </w:t>
      </w:r>
      <w:r w:rsidRPr="00E97F01">
        <w:rPr>
          <w:rStyle w:val="libAieChar"/>
          <w:rtl/>
        </w:rPr>
        <w:t>»</w:t>
      </w:r>
      <w:r>
        <w:rPr>
          <w:rtl/>
          <w:lang w:bidi="fa-IR"/>
        </w:rPr>
        <w:t xml:space="preserve"> (مؤمن</w:t>
      </w:r>
      <w:r w:rsidR="0032689C">
        <w:rPr>
          <w:rtl/>
          <w:lang w:bidi="fa-IR"/>
        </w:rPr>
        <w:t xml:space="preserve">، </w:t>
      </w:r>
      <w:r>
        <w:rPr>
          <w:rtl/>
          <w:lang w:bidi="fa-IR"/>
        </w:rPr>
        <w:t>17)</w:t>
      </w:r>
    </w:p>
    <w:p w:rsidR="00B701F9" w:rsidRDefault="00B701F9" w:rsidP="00B701F9">
      <w:pPr>
        <w:pStyle w:val="libNormal"/>
        <w:rPr>
          <w:rtl/>
          <w:lang w:bidi="fa-IR"/>
        </w:rPr>
      </w:pPr>
      <w:r>
        <w:rPr>
          <w:rtl/>
          <w:lang w:bidi="fa-IR"/>
        </w:rPr>
        <w:t>«هر كس را به آنچه كرده جزا و پاداش دهند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lastRenderedPageBreak/>
        <w:t>و نيز در خطبه ديگرى فرمود</w:t>
      </w:r>
      <w:r w:rsidR="00CD2806">
        <w:rPr>
          <w:rtl/>
          <w:lang w:bidi="fa-IR"/>
        </w:rPr>
        <w:t xml:space="preserve"> : </w:t>
      </w:r>
      <w:r>
        <w:rPr>
          <w:rtl/>
          <w:lang w:bidi="fa-IR"/>
        </w:rPr>
        <w:t>«شما را سفارش مى كنم كه تقوا داشته باشيد و دنيائى را كه رهاتان خواهد كرد رها كنيد</w:t>
      </w:r>
      <w:r w:rsidR="0032689C">
        <w:rPr>
          <w:rtl/>
          <w:lang w:bidi="fa-IR"/>
        </w:rPr>
        <w:t xml:space="preserve">، </w:t>
      </w:r>
      <w:r>
        <w:rPr>
          <w:rtl/>
          <w:lang w:bidi="fa-IR"/>
        </w:rPr>
        <w:t>هر چند كه رها كردن آن را دوست نداريد</w:t>
      </w:r>
      <w:r w:rsidR="0032689C">
        <w:rPr>
          <w:rtl/>
          <w:lang w:bidi="fa-IR"/>
        </w:rPr>
        <w:t xml:space="preserve">، </w:t>
      </w:r>
      <w:r>
        <w:rPr>
          <w:rtl/>
          <w:lang w:bidi="fa-IR"/>
        </w:rPr>
        <w:t>دنيائى كه بدنهاى شما را كهنه و پوسيده خواهد كرد</w:t>
      </w:r>
      <w:r w:rsidR="0032689C">
        <w:rPr>
          <w:rtl/>
          <w:lang w:bidi="fa-IR"/>
        </w:rPr>
        <w:t xml:space="preserve">، </w:t>
      </w:r>
      <w:r>
        <w:rPr>
          <w:rtl/>
          <w:lang w:bidi="fa-IR"/>
        </w:rPr>
        <w:t>در حالى كه مى خواهيد جوان و تازه بماند</w:t>
      </w:r>
      <w:r w:rsidR="0032689C">
        <w:rPr>
          <w:rtl/>
          <w:lang w:bidi="fa-IR"/>
        </w:rPr>
        <w:t xml:space="preserve">، </w:t>
      </w:r>
      <w:r>
        <w:rPr>
          <w:rtl/>
          <w:lang w:bidi="fa-IR"/>
        </w:rPr>
        <w:t>داستان شما و دنيا حكايت آن مردمى است كه در حال سفرند و راهى را مى پيمايند</w:t>
      </w:r>
      <w:r w:rsidR="0032689C">
        <w:rPr>
          <w:rtl/>
          <w:lang w:bidi="fa-IR"/>
        </w:rPr>
        <w:t xml:space="preserve">، </w:t>
      </w:r>
      <w:r>
        <w:rPr>
          <w:rtl/>
          <w:lang w:bidi="fa-IR"/>
        </w:rPr>
        <w:t>گويى كه آن را به پايان برده اند و يا به نشانه و هدفى كه مى خواستند رسيده اند</w:t>
      </w:r>
      <w:r w:rsidR="0032689C">
        <w:rPr>
          <w:rtl/>
          <w:lang w:bidi="fa-IR"/>
        </w:rPr>
        <w:t xml:space="preserve">، </w:t>
      </w:r>
      <w:r>
        <w:rPr>
          <w:rtl/>
          <w:lang w:bidi="fa-IR"/>
        </w:rPr>
        <w:t>چه بسيار كه كسى به راهى مى رود تا به منظور و غايت خود برسد و نمى رسد</w:t>
      </w:r>
      <w:r w:rsidR="0032689C">
        <w:rPr>
          <w:rtl/>
          <w:lang w:bidi="fa-IR"/>
        </w:rPr>
        <w:t xml:space="preserve">، </w:t>
      </w:r>
      <w:r>
        <w:rPr>
          <w:rtl/>
          <w:lang w:bidi="fa-IR"/>
        </w:rPr>
        <w:t>چه بسيار كه كسى آرزومند است در دنيا بماند و حال آنكه بيش از يك روز از دنيا نصيب ندارد</w:t>
      </w:r>
      <w:r w:rsidR="0032689C">
        <w:rPr>
          <w:rtl/>
          <w:lang w:bidi="fa-IR"/>
        </w:rPr>
        <w:t xml:space="preserve">، </w:t>
      </w:r>
      <w:r>
        <w:rPr>
          <w:rtl/>
          <w:lang w:bidi="fa-IR"/>
        </w:rPr>
        <w:t>و بسا طلب كننده اى كه با شتاب آن را مى جويد تا اينكه از آن جدا مى گردد</w:t>
      </w:r>
      <w:r w:rsidR="0032689C">
        <w:rPr>
          <w:rtl/>
          <w:lang w:bidi="fa-IR"/>
        </w:rPr>
        <w:t xml:space="preserve">، </w:t>
      </w:r>
      <w:r>
        <w:rPr>
          <w:rtl/>
          <w:lang w:bidi="fa-IR"/>
        </w:rPr>
        <w:t>پس از سختى و رنج دنيا فغان و زارى نكنيد كه سپرى مى شود</w:t>
      </w:r>
      <w:r w:rsidR="0032689C">
        <w:rPr>
          <w:rtl/>
          <w:lang w:bidi="fa-IR"/>
        </w:rPr>
        <w:t xml:space="preserve">، </w:t>
      </w:r>
      <w:r>
        <w:rPr>
          <w:rtl/>
          <w:lang w:bidi="fa-IR"/>
        </w:rPr>
        <w:t>و از متاع و نعمتهاى آن شاد و مسرور نباشيد كه رو به زوال و فنا دارد</w:t>
      </w:r>
      <w:r w:rsidR="0032689C">
        <w:rPr>
          <w:rtl/>
          <w:lang w:bidi="fa-IR"/>
        </w:rPr>
        <w:t xml:space="preserve">، </w:t>
      </w:r>
      <w:r>
        <w:rPr>
          <w:rtl/>
          <w:lang w:bidi="fa-IR"/>
        </w:rPr>
        <w:t>از طالب دنيا در شگفتم كه مرگ جويا و در پى اوست</w:t>
      </w:r>
      <w:r w:rsidR="0032689C">
        <w:rPr>
          <w:rtl/>
          <w:lang w:bidi="fa-IR"/>
        </w:rPr>
        <w:t xml:space="preserve">، </w:t>
      </w:r>
      <w:r>
        <w:rPr>
          <w:rtl/>
          <w:lang w:bidi="fa-IR"/>
        </w:rPr>
        <w:t>و غافلى كه خدا از او غافل نيست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 xml:space="preserve">حضرت سجّاد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«انّ الدّنيا قد ارتحلت مدبرة</w:t>
      </w:r>
      <w:r w:rsidR="0032689C">
        <w:rPr>
          <w:rStyle w:val="libHadeesChar"/>
          <w:rtl/>
          <w:lang w:bidi="fa-IR"/>
        </w:rPr>
        <w:t xml:space="preserve">، </w:t>
      </w:r>
      <w:r w:rsidRPr="00CD2806">
        <w:rPr>
          <w:rStyle w:val="libHadeesChar"/>
          <w:rtl/>
          <w:lang w:bidi="fa-IR"/>
        </w:rPr>
        <w:t>و انّ الآخرة قد ارتحلت مقبلة</w:t>
      </w:r>
      <w:r w:rsidR="0032689C">
        <w:rPr>
          <w:rStyle w:val="libHadeesChar"/>
          <w:rtl/>
          <w:lang w:bidi="fa-IR"/>
        </w:rPr>
        <w:t xml:space="preserve">، </w:t>
      </w:r>
      <w:r w:rsidRPr="00CD2806">
        <w:rPr>
          <w:rStyle w:val="libHadeesChar"/>
          <w:rtl/>
          <w:lang w:bidi="fa-IR"/>
        </w:rPr>
        <w:t>و لكلّ واحدة منهما بنون</w:t>
      </w:r>
      <w:r w:rsidR="0032689C">
        <w:rPr>
          <w:rStyle w:val="libHadeesChar"/>
          <w:rtl/>
          <w:lang w:bidi="fa-IR"/>
        </w:rPr>
        <w:t xml:space="preserve">، </w:t>
      </w:r>
      <w:r w:rsidRPr="00CD2806">
        <w:rPr>
          <w:rStyle w:val="libHadeesChar"/>
          <w:rtl/>
          <w:lang w:bidi="fa-IR"/>
        </w:rPr>
        <w:t>فكونوا من اءبناء الآخرة و لا تكونوا من اءبناء الدّنيا</w:t>
      </w:r>
      <w:r w:rsidR="0032689C">
        <w:rPr>
          <w:rStyle w:val="libHadeesChar"/>
          <w:rtl/>
          <w:lang w:bidi="fa-IR"/>
        </w:rPr>
        <w:t xml:space="preserve">، </w:t>
      </w:r>
      <w:r w:rsidRPr="00CD2806">
        <w:rPr>
          <w:rStyle w:val="libHadeesChar"/>
          <w:rtl/>
          <w:lang w:bidi="fa-IR"/>
        </w:rPr>
        <w:t>الا و كونوا من الزاهدين فى الدّنيا الراغبين فى الآخرة</w:t>
      </w:r>
      <w:r w:rsidR="0032689C">
        <w:rPr>
          <w:rStyle w:val="libHadeesChar"/>
          <w:rtl/>
          <w:lang w:bidi="fa-IR"/>
        </w:rPr>
        <w:t xml:space="preserve">، </w:t>
      </w:r>
      <w:r w:rsidRPr="00CD2806">
        <w:rPr>
          <w:rStyle w:val="libHadeesChar"/>
          <w:rtl/>
          <w:lang w:bidi="fa-IR"/>
        </w:rPr>
        <w:t>اءلا انّ الزاهدين فى الدّنيا اتّخذوا الاءرض بساطا و التّراب فراشا و الماء طيبا</w:t>
      </w:r>
      <w:r w:rsidR="0032689C">
        <w:rPr>
          <w:rStyle w:val="libHadeesChar"/>
          <w:rtl/>
          <w:lang w:bidi="fa-IR"/>
        </w:rPr>
        <w:t xml:space="preserve">، </w:t>
      </w:r>
      <w:r w:rsidRPr="00CD2806">
        <w:rPr>
          <w:rStyle w:val="libHadeesChar"/>
          <w:rtl/>
          <w:lang w:bidi="fa-IR"/>
        </w:rPr>
        <w:t>و قرّضوا من الدّنيا تقريضا</w:t>
      </w:r>
      <w:r w:rsidR="0032689C">
        <w:rPr>
          <w:rStyle w:val="libHadeesChar"/>
          <w:rtl/>
          <w:lang w:bidi="fa-IR"/>
        </w:rPr>
        <w:t xml:space="preserve">، </w:t>
      </w:r>
      <w:r w:rsidRPr="00CD2806">
        <w:rPr>
          <w:rStyle w:val="libHadeesChar"/>
          <w:rtl/>
          <w:lang w:bidi="fa-IR"/>
        </w:rPr>
        <w:t>اءلا و من اشتاق الى الجنّة سلاعن الشّهوات</w:t>
      </w:r>
      <w:r w:rsidR="0032689C">
        <w:rPr>
          <w:rStyle w:val="libHadeesChar"/>
          <w:rtl/>
          <w:lang w:bidi="fa-IR"/>
        </w:rPr>
        <w:t xml:space="preserve">، </w:t>
      </w:r>
      <w:r w:rsidRPr="00CD2806">
        <w:rPr>
          <w:rStyle w:val="libHadeesChar"/>
          <w:rtl/>
          <w:lang w:bidi="fa-IR"/>
        </w:rPr>
        <w:t>و من اءشفق من النار رجع عن المحرّمات</w:t>
      </w:r>
      <w:r w:rsidR="0032689C">
        <w:rPr>
          <w:rStyle w:val="libHadeesChar"/>
          <w:rtl/>
          <w:lang w:bidi="fa-IR"/>
        </w:rPr>
        <w:t xml:space="preserve">، </w:t>
      </w:r>
      <w:r w:rsidRPr="00CD2806">
        <w:rPr>
          <w:rStyle w:val="libHadeesChar"/>
          <w:rtl/>
          <w:lang w:bidi="fa-IR"/>
        </w:rPr>
        <w:t>و من زهد فى الدّنيا هانت عليه المصائب</w:t>
      </w:r>
      <w:r w:rsidR="0032689C">
        <w:rPr>
          <w:rStyle w:val="libHadeesChar"/>
          <w:rtl/>
          <w:lang w:bidi="fa-IR"/>
        </w:rPr>
        <w:t xml:space="preserve">، </w:t>
      </w:r>
      <w:r w:rsidRPr="00CD2806">
        <w:rPr>
          <w:rStyle w:val="libHadeesChar"/>
          <w:rtl/>
          <w:lang w:bidi="fa-IR"/>
        </w:rPr>
        <w:t>اءلا انّ اللّه عبادا كمن راى اءهل الجنّة فى الجنّة مخلّدين</w:t>
      </w:r>
      <w:r w:rsidR="0032689C">
        <w:rPr>
          <w:rStyle w:val="libHadeesChar"/>
          <w:rtl/>
          <w:lang w:bidi="fa-IR"/>
        </w:rPr>
        <w:t xml:space="preserve">، </w:t>
      </w:r>
      <w:r w:rsidRPr="00CD2806">
        <w:rPr>
          <w:rStyle w:val="libHadeesChar"/>
          <w:rtl/>
          <w:lang w:bidi="fa-IR"/>
        </w:rPr>
        <w:t xml:space="preserve">و كمن </w:t>
      </w:r>
      <w:r w:rsidR="00B30411">
        <w:rPr>
          <w:rStyle w:val="libHadeesChar"/>
          <w:rtl/>
          <w:lang w:bidi="fa-IR"/>
        </w:rPr>
        <w:t>رأی</w:t>
      </w:r>
      <w:r w:rsidRPr="00CD2806">
        <w:rPr>
          <w:rStyle w:val="libHadeesChar"/>
          <w:rtl/>
          <w:lang w:bidi="fa-IR"/>
        </w:rPr>
        <w:t xml:space="preserve"> اءهل النّار فى النّار معذّبين</w:t>
      </w:r>
      <w:r w:rsidR="0032689C">
        <w:rPr>
          <w:rStyle w:val="libHadeesChar"/>
          <w:rtl/>
          <w:lang w:bidi="fa-IR"/>
        </w:rPr>
        <w:t xml:space="preserve">، </w:t>
      </w:r>
      <w:r w:rsidRPr="00CD2806">
        <w:rPr>
          <w:rStyle w:val="libHadeesChar"/>
          <w:rtl/>
          <w:lang w:bidi="fa-IR"/>
        </w:rPr>
        <w:t>شرورهم ماءمونة</w:t>
      </w:r>
      <w:r w:rsidR="0032689C">
        <w:rPr>
          <w:rStyle w:val="libHadeesChar"/>
          <w:rtl/>
          <w:lang w:bidi="fa-IR"/>
        </w:rPr>
        <w:t xml:space="preserve">، </w:t>
      </w:r>
      <w:r w:rsidRPr="00CD2806">
        <w:rPr>
          <w:rStyle w:val="libHadeesChar"/>
          <w:rtl/>
          <w:lang w:bidi="fa-IR"/>
        </w:rPr>
        <w:t>و قلوبهم محزونة</w:t>
      </w:r>
      <w:r w:rsidR="0032689C">
        <w:rPr>
          <w:rStyle w:val="libHadeesChar"/>
          <w:rtl/>
          <w:lang w:bidi="fa-IR"/>
        </w:rPr>
        <w:t xml:space="preserve">، </w:t>
      </w:r>
      <w:r w:rsidRPr="00CD2806">
        <w:rPr>
          <w:rStyle w:val="libHadeesChar"/>
          <w:rtl/>
          <w:lang w:bidi="fa-IR"/>
        </w:rPr>
        <w:t>اءنفسهم عفيفة</w:t>
      </w:r>
      <w:r w:rsidR="0032689C">
        <w:rPr>
          <w:rStyle w:val="libHadeesChar"/>
          <w:rtl/>
          <w:lang w:bidi="fa-IR"/>
        </w:rPr>
        <w:t xml:space="preserve">، </w:t>
      </w:r>
      <w:r w:rsidRPr="00CD2806">
        <w:rPr>
          <w:rStyle w:val="libHadeesChar"/>
          <w:rtl/>
          <w:lang w:bidi="fa-IR"/>
        </w:rPr>
        <w:t>و حوائجهم خفيفة</w:t>
      </w:r>
      <w:r w:rsidR="0032689C">
        <w:rPr>
          <w:rStyle w:val="libHadeesChar"/>
          <w:rtl/>
          <w:lang w:bidi="fa-IR"/>
        </w:rPr>
        <w:t xml:space="preserve">، </w:t>
      </w:r>
      <w:r w:rsidRPr="00CD2806">
        <w:rPr>
          <w:rStyle w:val="libHadeesChar"/>
          <w:rtl/>
          <w:lang w:bidi="fa-IR"/>
        </w:rPr>
        <w:t>صبروا اياما قليلة</w:t>
      </w:r>
      <w:r w:rsidR="0032689C">
        <w:rPr>
          <w:rStyle w:val="libHadeesChar"/>
          <w:rtl/>
          <w:lang w:bidi="fa-IR"/>
        </w:rPr>
        <w:t xml:space="preserve">، </w:t>
      </w:r>
      <w:r w:rsidRPr="00CD2806">
        <w:rPr>
          <w:rStyle w:val="libHadeesChar"/>
          <w:rtl/>
          <w:lang w:bidi="fa-IR"/>
        </w:rPr>
        <w:t>فصاروا بعقبى راحة طويلة</w:t>
      </w:r>
      <w:r w:rsidR="0032689C">
        <w:rPr>
          <w:rStyle w:val="libHadeesChar"/>
          <w:rtl/>
          <w:lang w:bidi="fa-IR"/>
        </w:rPr>
        <w:t xml:space="preserve">، </w:t>
      </w:r>
      <w:r w:rsidRPr="00CD2806">
        <w:rPr>
          <w:rStyle w:val="libHadeesChar"/>
          <w:rtl/>
          <w:lang w:bidi="fa-IR"/>
        </w:rPr>
        <w:t>اءمّا اللّيل فصافّون اءقدامهم</w:t>
      </w:r>
      <w:r w:rsidR="0032689C">
        <w:rPr>
          <w:rStyle w:val="libHadeesChar"/>
          <w:rtl/>
          <w:lang w:bidi="fa-IR"/>
        </w:rPr>
        <w:t xml:space="preserve">، </w:t>
      </w:r>
      <w:r w:rsidRPr="00CD2806">
        <w:rPr>
          <w:rStyle w:val="libHadeesChar"/>
          <w:rtl/>
          <w:lang w:bidi="fa-IR"/>
        </w:rPr>
        <w:t>تجرى دموعهم على خدودهم</w:t>
      </w:r>
      <w:r w:rsidR="0032689C">
        <w:rPr>
          <w:rStyle w:val="libHadeesChar"/>
          <w:rtl/>
          <w:lang w:bidi="fa-IR"/>
        </w:rPr>
        <w:t xml:space="preserve">، </w:t>
      </w:r>
      <w:r w:rsidRPr="00CD2806">
        <w:rPr>
          <w:rStyle w:val="libHadeesChar"/>
          <w:rtl/>
          <w:lang w:bidi="fa-IR"/>
        </w:rPr>
        <w:t>و هم يجاءرون الى ربّهم</w:t>
      </w:r>
      <w:r w:rsidR="0032689C">
        <w:rPr>
          <w:rStyle w:val="libHadeesChar"/>
          <w:rtl/>
          <w:lang w:bidi="fa-IR"/>
        </w:rPr>
        <w:t xml:space="preserve">، </w:t>
      </w:r>
      <w:r w:rsidRPr="00CD2806">
        <w:rPr>
          <w:rStyle w:val="libHadeesChar"/>
          <w:rtl/>
          <w:lang w:bidi="fa-IR"/>
        </w:rPr>
        <w:t xml:space="preserve">يسعون فى فكاك </w:t>
      </w:r>
      <w:r w:rsidRPr="00CD2806">
        <w:rPr>
          <w:rStyle w:val="libHadeesChar"/>
          <w:rtl/>
          <w:lang w:bidi="fa-IR"/>
        </w:rPr>
        <w:lastRenderedPageBreak/>
        <w:t>رقابهم</w:t>
      </w:r>
      <w:r w:rsidR="0032689C">
        <w:rPr>
          <w:rStyle w:val="libHadeesChar"/>
          <w:rtl/>
          <w:lang w:bidi="fa-IR"/>
        </w:rPr>
        <w:t xml:space="preserve">، </w:t>
      </w:r>
      <w:r w:rsidRPr="00CD2806">
        <w:rPr>
          <w:rStyle w:val="libHadeesChar"/>
          <w:rtl/>
          <w:lang w:bidi="fa-IR"/>
        </w:rPr>
        <w:t>و اءمّا النّهار فحلماء علماء بررة اتقياء كاءنّهم القداح</w:t>
      </w:r>
      <w:r w:rsidR="0032689C">
        <w:rPr>
          <w:rStyle w:val="libHadeesChar"/>
          <w:rtl/>
          <w:lang w:bidi="fa-IR"/>
        </w:rPr>
        <w:t xml:space="preserve">، </w:t>
      </w:r>
      <w:r w:rsidRPr="00CD2806">
        <w:rPr>
          <w:rStyle w:val="libHadeesChar"/>
          <w:rtl/>
          <w:lang w:bidi="fa-IR"/>
        </w:rPr>
        <w:t>قدبراهم الخوف من العبادة</w:t>
      </w:r>
      <w:r w:rsidR="0032689C">
        <w:rPr>
          <w:rStyle w:val="libHadeesChar"/>
          <w:rtl/>
          <w:lang w:bidi="fa-IR"/>
        </w:rPr>
        <w:t xml:space="preserve">، </w:t>
      </w:r>
      <w:r w:rsidRPr="00CD2806">
        <w:rPr>
          <w:rStyle w:val="libHadeesChar"/>
          <w:rtl/>
          <w:lang w:bidi="fa-IR"/>
        </w:rPr>
        <w:t>ينظر إ ليهم الناظر فيقول</w:t>
      </w:r>
      <w:r w:rsidR="00CD2806">
        <w:rPr>
          <w:rStyle w:val="libHadeesChar"/>
          <w:rtl/>
          <w:lang w:bidi="fa-IR"/>
        </w:rPr>
        <w:t xml:space="preserve"> : </w:t>
      </w:r>
      <w:r w:rsidRPr="00CD2806">
        <w:rPr>
          <w:rStyle w:val="libHadeesChar"/>
          <w:rtl/>
          <w:lang w:bidi="fa-IR"/>
        </w:rPr>
        <w:t>مرضى</w:t>
      </w:r>
      <w:r w:rsidR="0032689C">
        <w:rPr>
          <w:rStyle w:val="libHadeesChar"/>
          <w:rtl/>
          <w:lang w:bidi="fa-IR"/>
        </w:rPr>
        <w:t xml:space="preserve">، </w:t>
      </w:r>
      <w:r w:rsidRPr="00CD2806">
        <w:rPr>
          <w:rStyle w:val="libHadeesChar"/>
          <w:rtl/>
          <w:lang w:bidi="fa-IR"/>
        </w:rPr>
        <w:t>و ما بالقوم من مرض</w:t>
      </w:r>
      <w:r w:rsidR="0032689C">
        <w:rPr>
          <w:rStyle w:val="libHadeesChar"/>
          <w:rtl/>
          <w:lang w:bidi="fa-IR"/>
        </w:rPr>
        <w:t xml:space="preserve">، </w:t>
      </w:r>
      <w:r w:rsidRPr="00CD2806">
        <w:rPr>
          <w:rStyle w:val="libHadeesChar"/>
          <w:rtl/>
          <w:lang w:bidi="fa-IR"/>
        </w:rPr>
        <w:t>اءم خولطوا</w:t>
      </w:r>
      <w:r w:rsidR="0032689C">
        <w:rPr>
          <w:rStyle w:val="libHadeesChar"/>
          <w:rtl/>
          <w:lang w:bidi="fa-IR"/>
        </w:rPr>
        <w:t xml:space="preserve">، </w:t>
      </w:r>
      <w:r w:rsidRPr="00CD2806">
        <w:rPr>
          <w:rStyle w:val="libHadeesChar"/>
          <w:rtl/>
          <w:lang w:bidi="fa-IR"/>
        </w:rPr>
        <w:t>فقد خالط القوم اءمر عظيم من ذكر النّار و ما فيها</w:t>
      </w:r>
      <w:r w:rsidR="0032689C">
        <w:rPr>
          <w:rStyle w:val="libHadeesChar"/>
          <w:rtl/>
          <w:lang w:bidi="fa-IR"/>
        </w:rPr>
        <w:t xml:space="preserve">. </w:t>
      </w:r>
      <w:r w:rsidRPr="00CD2806">
        <w:rPr>
          <w:rStyle w:val="libHadeesChar"/>
          <w:rtl/>
          <w:lang w:bidi="fa-IR"/>
        </w:rPr>
        <w:t>»</w:t>
      </w:r>
    </w:p>
    <w:p w:rsidR="00B701F9" w:rsidRDefault="00B701F9" w:rsidP="00B701F9">
      <w:pPr>
        <w:pStyle w:val="libNormal"/>
        <w:rPr>
          <w:rtl/>
          <w:lang w:bidi="fa-IR"/>
        </w:rPr>
      </w:pPr>
      <w:r>
        <w:rPr>
          <w:rtl/>
          <w:lang w:bidi="fa-IR"/>
        </w:rPr>
        <w:t>«دنيا پشت كرده مى رود و آخرت روى آورده مى آيد و هر يك از اين دو را فرزندانى است</w:t>
      </w:r>
      <w:r w:rsidR="0032689C">
        <w:rPr>
          <w:rtl/>
          <w:lang w:bidi="fa-IR"/>
        </w:rPr>
        <w:t xml:space="preserve">، </w:t>
      </w:r>
      <w:r>
        <w:rPr>
          <w:rtl/>
          <w:lang w:bidi="fa-IR"/>
        </w:rPr>
        <w:t>شما از فرزندان آخرت باشيد و از فرزندان دنيا نباشيد</w:t>
      </w:r>
      <w:r w:rsidR="0032689C">
        <w:rPr>
          <w:rtl/>
          <w:lang w:bidi="fa-IR"/>
        </w:rPr>
        <w:t xml:space="preserve">، </w:t>
      </w:r>
      <w:r>
        <w:rPr>
          <w:rtl/>
          <w:lang w:bidi="fa-IR"/>
        </w:rPr>
        <w:t>و آگاه باشيد كه زاهدان در دنيا و راغبان به آخرت باشيد</w:t>
      </w:r>
      <w:r w:rsidR="0032689C">
        <w:rPr>
          <w:rtl/>
          <w:lang w:bidi="fa-IR"/>
        </w:rPr>
        <w:t xml:space="preserve">. </w:t>
      </w:r>
      <w:r>
        <w:rPr>
          <w:rtl/>
          <w:lang w:bidi="fa-IR"/>
        </w:rPr>
        <w:t>بدانيد كه زاهدان در دنيا زمين را بستر خود گرفتند و خاك را فرش و آب را آشاميدنى گواراى خود قرار دادند و خويشتن را از دنيا بريدند</w:t>
      </w:r>
      <w:r w:rsidR="0032689C">
        <w:rPr>
          <w:rtl/>
          <w:lang w:bidi="fa-IR"/>
        </w:rPr>
        <w:t xml:space="preserve">. </w:t>
      </w:r>
      <w:r>
        <w:rPr>
          <w:rtl/>
          <w:lang w:bidi="fa-IR"/>
        </w:rPr>
        <w:t>آگاه باشيد كه هر كه مشتاق بهشت است از شهوتها فراموش مى كند</w:t>
      </w:r>
      <w:r w:rsidR="0032689C">
        <w:rPr>
          <w:rtl/>
          <w:lang w:bidi="fa-IR"/>
        </w:rPr>
        <w:t xml:space="preserve">، </w:t>
      </w:r>
      <w:r>
        <w:rPr>
          <w:rtl/>
          <w:lang w:bidi="fa-IR"/>
        </w:rPr>
        <w:t>و هر كه از دوزخ مى ترسد از محرّمات رو گردان است</w:t>
      </w:r>
      <w:r w:rsidR="0032689C">
        <w:rPr>
          <w:rtl/>
          <w:lang w:bidi="fa-IR"/>
        </w:rPr>
        <w:t xml:space="preserve">، </w:t>
      </w:r>
      <w:r>
        <w:rPr>
          <w:rtl/>
          <w:lang w:bidi="fa-IR"/>
        </w:rPr>
        <w:t>و كسى كه در دنيا زهد ورزد مصيبتها بر او آسان مى شود</w:t>
      </w:r>
      <w:r w:rsidR="0032689C">
        <w:rPr>
          <w:rtl/>
          <w:lang w:bidi="fa-IR"/>
        </w:rPr>
        <w:t xml:space="preserve">. </w:t>
      </w:r>
      <w:r>
        <w:rPr>
          <w:rtl/>
          <w:lang w:bidi="fa-IR"/>
        </w:rPr>
        <w:t>بدانيد كه خدا را بندگانى است كه گويى بهشتيان را در بهشت جاودان و دوزخيان را در دوزخ گرفتار عذاب مى بينند</w:t>
      </w:r>
      <w:r w:rsidR="0032689C">
        <w:rPr>
          <w:rtl/>
          <w:lang w:bidi="fa-IR"/>
        </w:rPr>
        <w:t xml:space="preserve">، </w:t>
      </w:r>
      <w:r>
        <w:rPr>
          <w:rtl/>
          <w:lang w:bidi="fa-IR"/>
        </w:rPr>
        <w:t>مردم از شرّ آنها در امانند</w:t>
      </w:r>
      <w:r w:rsidR="0032689C">
        <w:rPr>
          <w:rtl/>
          <w:lang w:bidi="fa-IR"/>
        </w:rPr>
        <w:t xml:space="preserve">، </w:t>
      </w:r>
      <w:r>
        <w:rPr>
          <w:rtl/>
          <w:lang w:bidi="fa-IR"/>
        </w:rPr>
        <w:t>دلهاشان محزون و جانهاشان عفيف</w:t>
      </w:r>
      <w:r w:rsidR="0032689C">
        <w:rPr>
          <w:rtl/>
          <w:lang w:bidi="fa-IR"/>
        </w:rPr>
        <w:t xml:space="preserve">، </w:t>
      </w:r>
      <w:r>
        <w:rPr>
          <w:rtl/>
          <w:lang w:bidi="fa-IR"/>
        </w:rPr>
        <w:t>حاجاتشان سبك و اندك است</w:t>
      </w:r>
      <w:r w:rsidR="0032689C">
        <w:rPr>
          <w:rtl/>
          <w:lang w:bidi="fa-IR"/>
        </w:rPr>
        <w:t xml:space="preserve">، </w:t>
      </w:r>
      <w:r>
        <w:rPr>
          <w:rtl/>
          <w:lang w:bidi="fa-IR"/>
        </w:rPr>
        <w:t>چند روزى صبر كردند و به راحت طولانى آخرت رسيدند</w:t>
      </w:r>
      <w:r w:rsidR="0032689C">
        <w:rPr>
          <w:rtl/>
          <w:lang w:bidi="fa-IR"/>
        </w:rPr>
        <w:t xml:space="preserve">. </w:t>
      </w:r>
      <w:r>
        <w:rPr>
          <w:rtl/>
          <w:lang w:bidi="fa-IR"/>
        </w:rPr>
        <w:t>امّا شبانگاه گامهايشان براى عبادت صف كشيده و اشكهاشان بر رخسار جارى است و به پروردگار خويش پناه مى برند و براى رهائى خود از آتش دوزخ مى كوشند</w:t>
      </w:r>
      <w:r w:rsidR="0032689C">
        <w:rPr>
          <w:rtl/>
          <w:lang w:bidi="fa-IR"/>
        </w:rPr>
        <w:t xml:space="preserve">، </w:t>
      </w:r>
      <w:r>
        <w:rPr>
          <w:rtl/>
          <w:lang w:bidi="fa-IR"/>
        </w:rPr>
        <w:t>و امّا چون روز در آيد به حلم و علم و نيكى و تقوا رفتار مى كنند</w:t>
      </w:r>
      <w:r w:rsidR="0032689C">
        <w:rPr>
          <w:rtl/>
          <w:lang w:bidi="fa-IR"/>
        </w:rPr>
        <w:t xml:space="preserve">، </w:t>
      </w:r>
      <w:r>
        <w:rPr>
          <w:rtl/>
          <w:lang w:bidi="fa-IR"/>
        </w:rPr>
        <w:t>در لاغرى مانند چوب تير از خوف خدا و عبادت تراشيده شده اند</w:t>
      </w:r>
      <w:r w:rsidR="0032689C">
        <w:rPr>
          <w:rtl/>
          <w:lang w:bidi="fa-IR"/>
        </w:rPr>
        <w:t xml:space="preserve">، </w:t>
      </w:r>
      <w:r>
        <w:rPr>
          <w:rtl/>
          <w:lang w:bidi="fa-IR"/>
        </w:rPr>
        <w:t>هر كه به آنها بنگرد گويد</w:t>
      </w:r>
      <w:r w:rsidR="00CD2806">
        <w:rPr>
          <w:rtl/>
          <w:lang w:bidi="fa-IR"/>
        </w:rPr>
        <w:t xml:space="preserve"> : </w:t>
      </w:r>
      <w:r>
        <w:rPr>
          <w:rtl/>
          <w:lang w:bidi="fa-IR"/>
        </w:rPr>
        <w:t>بيمارند</w:t>
      </w:r>
      <w:r w:rsidR="0032689C">
        <w:rPr>
          <w:rtl/>
          <w:lang w:bidi="fa-IR"/>
        </w:rPr>
        <w:t xml:space="preserve">، </w:t>
      </w:r>
      <w:r>
        <w:rPr>
          <w:rtl/>
          <w:lang w:bidi="fa-IR"/>
        </w:rPr>
        <w:t>و حال آنكه بيمارى ندارند</w:t>
      </w:r>
      <w:r w:rsidR="0032689C">
        <w:rPr>
          <w:rtl/>
          <w:lang w:bidi="fa-IR"/>
        </w:rPr>
        <w:t xml:space="preserve">، </w:t>
      </w:r>
      <w:r>
        <w:rPr>
          <w:rtl/>
          <w:lang w:bidi="fa-IR"/>
        </w:rPr>
        <w:t>يا گويند عقلشان پريشان شده و ديوانه اند</w:t>
      </w:r>
      <w:r w:rsidR="0032689C">
        <w:rPr>
          <w:rtl/>
          <w:lang w:bidi="fa-IR"/>
        </w:rPr>
        <w:t xml:space="preserve">، </w:t>
      </w:r>
      <w:r>
        <w:rPr>
          <w:rtl/>
          <w:lang w:bidi="fa-IR"/>
        </w:rPr>
        <w:t>در صورتى كه پريشانى ايشان از امر عظيمى است كه ياد آتش دوزخ و آنچه در آن است آنان را مشغول ساخته است»</w:t>
      </w:r>
      <w:r w:rsidR="0032689C">
        <w:rPr>
          <w:rtl/>
          <w:lang w:bidi="fa-IR"/>
        </w:rPr>
        <w:t xml:space="preserve">. </w:t>
      </w:r>
    </w:p>
    <w:p w:rsidR="00B701F9" w:rsidRDefault="00B701F9" w:rsidP="00CD2806">
      <w:pPr>
        <w:pStyle w:val="libHadees"/>
        <w:rPr>
          <w:rtl/>
          <w:lang w:bidi="fa-IR"/>
        </w:rPr>
      </w:pPr>
      <w:r>
        <w:rPr>
          <w:rtl/>
          <w:lang w:bidi="fa-IR"/>
        </w:rPr>
        <w:lastRenderedPageBreak/>
        <w:t>و نيز فرمود</w:t>
      </w:r>
      <w:r w:rsidR="00CD2806">
        <w:rPr>
          <w:rtl/>
          <w:lang w:bidi="fa-IR"/>
        </w:rPr>
        <w:t xml:space="preserve"> : </w:t>
      </w:r>
      <w:r>
        <w:rPr>
          <w:rtl/>
          <w:lang w:bidi="fa-IR"/>
        </w:rPr>
        <w:t xml:space="preserve">«ما من عمل بعد معرفة اللّه - عزّوجلّ - و معرفة رسوله - </w:t>
      </w:r>
      <w:r w:rsidR="00B30411" w:rsidRPr="00B30411">
        <w:rPr>
          <w:rStyle w:val="libAlaemChar"/>
          <w:rtl/>
        </w:rPr>
        <w:t>صلى‌الله‌عليه‌وآله‌</w:t>
      </w:r>
      <w:r>
        <w:rPr>
          <w:rtl/>
          <w:lang w:bidi="fa-IR"/>
        </w:rPr>
        <w:t xml:space="preserve"> - اءفضل من بغض الدّنيا</w:t>
      </w:r>
      <w:r w:rsidR="0032689C">
        <w:rPr>
          <w:rtl/>
          <w:lang w:bidi="fa-IR"/>
        </w:rPr>
        <w:t xml:space="preserve">، </w:t>
      </w:r>
      <w:r>
        <w:rPr>
          <w:rtl/>
          <w:lang w:bidi="fa-IR"/>
        </w:rPr>
        <w:t>فانّ لذلك لشعبا كثيرة</w:t>
      </w:r>
      <w:r w:rsidR="0032689C">
        <w:rPr>
          <w:rtl/>
          <w:lang w:bidi="fa-IR"/>
        </w:rPr>
        <w:t xml:space="preserve">، </w:t>
      </w:r>
      <w:r>
        <w:rPr>
          <w:rtl/>
          <w:lang w:bidi="fa-IR"/>
        </w:rPr>
        <w:t>و للمعاصى شعبا</w:t>
      </w:r>
      <w:r w:rsidR="0032689C">
        <w:rPr>
          <w:rtl/>
          <w:lang w:bidi="fa-IR"/>
        </w:rPr>
        <w:t xml:space="preserve">. </w:t>
      </w:r>
      <w:r>
        <w:rPr>
          <w:rtl/>
          <w:lang w:bidi="fa-IR"/>
        </w:rPr>
        <w:t>فاءوّل ما عصى اللّه به الكبر معصية ابليس حين اءبى و استكبر و كان من الكافرين</w:t>
      </w:r>
      <w:r w:rsidR="0032689C">
        <w:rPr>
          <w:rtl/>
          <w:lang w:bidi="fa-IR"/>
        </w:rPr>
        <w:t xml:space="preserve">. </w:t>
      </w:r>
      <w:r>
        <w:rPr>
          <w:rtl/>
          <w:lang w:bidi="fa-IR"/>
        </w:rPr>
        <w:t>ثمّ الحرص</w:t>
      </w:r>
      <w:r w:rsidR="0032689C">
        <w:rPr>
          <w:rtl/>
          <w:lang w:bidi="fa-IR"/>
        </w:rPr>
        <w:t xml:space="preserve">، </w:t>
      </w:r>
      <w:r>
        <w:rPr>
          <w:rtl/>
          <w:lang w:bidi="fa-IR"/>
        </w:rPr>
        <w:t>و هى معصية آدم و حوّاء حين قال اللّه - عزّوجلّ - لهما</w:t>
      </w:r>
      <w:r w:rsidR="00CD2806">
        <w:rPr>
          <w:rtl/>
          <w:lang w:bidi="fa-IR"/>
        </w:rPr>
        <w:t xml:space="preserve"> : </w:t>
      </w:r>
    </w:p>
    <w:p w:rsidR="00B701F9" w:rsidRDefault="00B701F9" w:rsidP="00E97F01">
      <w:pPr>
        <w:pStyle w:val="libAie"/>
        <w:rPr>
          <w:rtl/>
          <w:lang w:bidi="fa-IR"/>
        </w:rPr>
      </w:pPr>
      <w:r>
        <w:rPr>
          <w:rtl/>
          <w:lang w:bidi="fa-IR"/>
        </w:rPr>
        <w:t>«فكلا من حيث شئتما و لا تقربا هذه الشّجرة فتكونا من الظّالمين»</w:t>
      </w:r>
      <w:r w:rsidR="0032689C">
        <w:rPr>
          <w:rtl/>
          <w:lang w:bidi="fa-IR"/>
        </w:rPr>
        <w:t xml:space="preserve">. </w:t>
      </w:r>
    </w:p>
    <w:p w:rsidR="00B701F9" w:rsidRDefault="00B701F9" w:rsidP="00B701F9">
      <w:pPr>
        <w:pStyle w:val="libNormal"/>
        <w:rPr>
          <w:rtl/>
          <w:lang w:bidi="fa-IR"/>
        </w:rPr>
      </w:pPr>
      <w:r>
        <w:rPr>
          <w:rtl/>
          <w:lang w:bidi="fa-IR"/>
        </w:rPr>
        <w:t>(اعراف</w:t>
      </w:r>
      <w:r w:rsidR="0032689C">
        <w:rPr>
          <w:rtl/>
          <w:lang w:bidi="fa-IR"/>
        </w:rPr>
        <w:t xml:space="preserve">، </w:t>
      </w:r>
      <w:r>
        <w:rPr>
          <w:rtl/>
          <w:lang w:bidi="fa-IR"/>
        </w:rPr>
        <w:t>19)</w:t>
      </w:r>
    </w:p>
    <w:p w:rsidR="00B701F9" w:rsidRDefault="00B701F9" w:rsidP="00B701F9">
      <w:pPr>
        <w:pStyle w:val="libNormal"/>
        <w:rPr>
          <w:rtl/>
          <w:lang w:bidi="fa-IR"/>
        </w:rPr>
      </w:pPr>
      <w:r w:rsidRPr="00CD2806">
        <w:rPr>
          <w:rStyle w:val="libHadeesChar"/>
          <w:rtl/>
          <w:lang w:bidi="fa-IR"/>
        </w:rPr>
        <w:t xml:space="preserve"> «فاءخذ ما لا حاجة بهما اليه</w:t>
      </w:r>
      <w:r w:rsidR="0032689C">
        <w:rPr>
          <w:rStyle w:val="libHadeesChar"/>
          <w:rtl/>
          <w:lang w:bidi="fa-IR"/>
        </w:rPr>
        <w:t xml:space="preserve">، </w:t>
      </w:r>
      <w:r w:rsidRPr="00CD2806">
        <w:rPr>
          <w:rStyle w:val="libHadeesChar"/>
          <w:rtl/>
          <w:lang w:bidi="fa-IR"/>
        </w:rPr>
        <w:t>فدخل ذلك على ذرّيّتهما الى يوم القيامة</w:t>
      </w:r>
      <w:r w:rsidR="0032689C">
        <w:rPr>
          <w:rStyle w:val="libHadeesChar"/>
          <w:rtl/>
          <w:lang w:bidi="fa-IR"/>
        </w:rPr>
        <w:t xml:space="preserve">، </w:t>
      </w:r>
      <w:r w:rsidRPr="00CD2806">
        <w:rPr>
          <w:rStyle w:val="libHadeesChar"/>
          <w:rtl/>
          <w:lang w:bidi="fa-IR"/>
        </w:rPr>
        <w:t>و ذلك اءنّ اءكثر ما يطلب ابن آدم ما لا حاجة به اليه</w:t>
      </w:r>
      <w:r w:rsidR="0032689C">
        <w:rPr>
          <w:rStyle w:val="libHadeesChar"/>
          <w:rtl/>
          <w:lang w:bidi="fa-IR"/>
        </w:rPr>
        <w:t xml:space="preserve">، </w:t>
      </w:r>
      <w:r w:rsidRPr="00CD2806">
        <w:rPr>
          <w:rStyle w:val="libHadeesChar"/>
          <w:rtl/>
          <w:lang w:bidi="fa-IR"/>
        </w:rPr>
        <w:t>ثمّ الحسد</w:t>
      </w:r>
      <w:r w:rsidR="0032689C">
        <w:rPr>
          <w:rStyle w:val="libHadeesChar"/>
          <w:rtl/>
          <w:lang w:bidi="fa-IR"/>
        </w:rPr>
        <w:t xml:space="preserve">، </w:t>
      </w:r>
      <w:r w:rsidRPr="00CD2806">
        <w:rPr>
          <w:rStyle w:val="libHadeesChar"/>
          <w:rtl/>
          <w:lang w:bidi="fa-IR"/>
        </w:rPr>
        <w:t>و هو معصية ابن آدم حيث حسد اءخاه فقتله</w:t>
      </w:r>
      <w:r w:rsidR="0032689C">
        <w:rPr>
          <w:rStyle w:val="libHadeesChar"/>
          <w:rtl/>
          <w:lang w:bidi="fa-IR"/>
        </w:rPr>
        <w:t xml:space="preserve">، </w:t>
      </w:r>
      <w:r w:rsidRPr="00CD2806">
        <w:rPr>
          <w:rStyle w:val="libHadeesChar"/>
          <w:rtl/>
          <w:lang w:bidi="fa-IR"/>
        </w:rPr>
        <w:t>فتشعّب من ذلك حبّ النساء</w:t>
      </w:r>
      <w:r w:rsidR="0032689C">
        <w:rPr>
          <w:rStyle w:val="libHadeesChar"/>
          <w:rtl/>
          <w:lang w:bidi="fa-IR"/>
        </w:rPr>
        <w:t xml:space="preserve">، </w:t>
      </w:r>
      <w:r w:rsidRPr="00CD2806">
        <w:rPr>
          <w:rStyle w:val="libHadeesChar"/>
          <w:rtl/>
          <w:lang w:bidi="fa-IR"/>
        </w:rPr>
        <w:t>و حبّ الدّنيا</w:t>
      </w:r>
      <w:r w:rsidR="0032689C">
        <w:rPr>
          <w:rStyle w:val="libHadeesChar"/>
          <w:rtl/>
          <w:lang w:bidi="fa-IR"/>
        </w:rPr>
        <w:t xml:space="preserve">، </w:t>
      </w:r>
      <w:r w:rsidRPr="00CD2806">
        <w:rPr>
          <w:rStyle w:val="libHadeesChar"/>
          <w:rtl/>
          <w:lang w:bidi="fa-IR"/>
        </w:rPr>
        <w:t>و حبّ الرّئاسة</w:t>
      </w:r>
      <w:r w:rsidR="0032689C">
        <w:rPr>
          <w:rStyle w:val="libHadeesChar"/>
          <w:rtl/>
          <w:lang w:bidi="fa-IR"/>
        </w:rPr>
        <w:t xml:space="preserve">، </w:t>
      </w:r>
      <w:r w:rsidRPr="00CD2806">
        <w:rPr>
          <w:rStyle w:val="libHadeesChar"/>
          <w:rtl/>
          <w:lang w:bidi="fa-IR"/>
        </w:rPr>
        <w:t>و حبّ الرّاحة</w:t>
      </w:r>
      <w:r w:rsidR="0032689C">
        <w:rPr>
          <w:rStyle w:val="libHadeesChar"/>
          <w:rtl/>
          <w:lang w:bidi="fa-IR"/>
        </w:rPr>
        <w:t xml:space="preserve">، </w:t>
      </w:r>
      <w:r w:rsidRPr="00CD2806">
        <w:rPr>
          <w:rStyle w:val="libHadeesChar"/>
          <w:rtl/>
          <w:lang w:bidi="fa-IR"/>
        </w:rPr>
        <w:t>و حبّ الكلام</w:t>
      </w:r>
      <w:r w:rsidR="0032689C">
        <w:rPr>
          <w:rStyle w:val="libHadeesChar"/>
          <w:rtl/>
          <w:lang w:bidi="fa-IR"/>
        </w:rPr>
        <w:t xml:space="preserve">، </w:t>
      </w:r>
      <w:r w:rsidRPr="00CD2806">
        <w:rPr>
          <w:rStyle w:val="libHadeesChar"/>
          <w:rtl/>
          <w:lang w:bidi="fa-IR"/>
        </w:rPr>
        <w:t>و حبّ العلوّ و الثروة</w:t>
      </w:r>
      <w:r w:rsidR="0032689C">
        <w:rPr>
          <w:rStyle w:val="libHadeesChar"/>
          <w:rtl/>
          <w:lang w:bidi="fa-IR"/>
        </w:rPr>
        <w:t xml:space="preserve">، </w:t>
      </w:r>
      <w:r w:rsidRPr="00CD2806">
        <w:rPr>
          <w:rStyle w:val="libHadeesChar"/>
          <w:rtl/>
          <w:lang w:bidi="fa-IR"/>
        </w:rPr>
        <w:t>فصرن سبع خصال</w:t>
      </w:r>
      <w:r w:rsidR="0032689C">
        <w:rPr>
          <w:rStyle w:val="libHadeesChar"/>
          <w:rtl/>
          <w:lang w:bidi="fa-IR"/>
        </w:rPr>
        <w:t xml:space="preserve">، </w:t>
      </w:r>
      <w:r w:rsidRPr="00CD2806">
        <w:rPr>
          <w:rStyle w:val="libHadeesChar"/>
          <w:rtl/>
          <w:lang w:bidi="fa-IR"/>
        </w:rPr>
        <w:t>فاجتمعن كلّهنّ فى حبّ الدّنيا</w:t>
      </w:r>
      <w:r w:rsidR="0032689C">
        <w:rPr>
          <w:rStyle w:val="libHadeesChar"/>
          <w:rtl/>
          <w:lang w:bidi="fa-IR"/>
        </w:rPr>
        <w:t xml:space="preserve">. </w:t>
      </w:r>
      <w:r w:rsidRPr="00CD2806">
        <w:rPr>
          <w:rStyle w:val="libHadeesChar"/>
          <w:rtl/>
          <w:lang w:bidi="fa-IR"/>
        </w:rPr>
        <w:t>فقال الاءنبياء و العلماء - بعد معرفة ذلك -</w:t>
      </w:r>
      <w:r w:rsidR="00CD2806">
        <w:rPr>
          <w:rStyle w:val="libHadeesChar"/>
          <w:rtl/>
          <w:lang w:bidi="fa-IR"/>
        </w:rPr>
        <w:t xml:space="preserve"> : </w:t>
      </w:r>
      <w:r w:rsidRPr="00CD2806">
        <w:rPr>
          <w:rStyle w:val="libHadeesChar"/>
          <w:rtl/>
          <w:lang w:bidi="fa-IR"/>
        </w:rPr>
        <w:t>حبّ الدّنيا راءس كلّ خطيئة</w:t>
      </w:r>
      <w:r w:rsidR="0032689C">
        <w:rPr>
          <w:rStyle w:val="libHadeesChar"/>
          <w:rtl/>
          <w:lang w:bidi="fa-IR"/>
        </w:rPr>
        <w:t xml:space="preserve">، </w:t>
      </w:r>
      <w:r w:rsidRPr="00CD2806">
        <w:rPr>
          <w:rStyle w:val="libHadeesChar"/>
          <w:rtl/>
          <w:lang w:bidi="fa-IR"/>
        </w:rPr>
        <w:t>و الدّنيا دنياعان</w:t>
      </w:r>
      <w:r w:rsidR="00CD2806">
        <w:rPr>
          <w:rStyle w:val="libHadeesChar"/>
          <w:rtl/>
          <w:lang w:bidi="fa-IR"/>
        </w:rPr>
        <w:t xml:space="preserve"> : </w:t>
      </w:r>
      <w:r w:rsidRPr="00CD2806">
        <w:rPr>
          <w:rStyle w:val="libHadeesChar"/>
          <w:rtl/>
          <w:lang w:bidi="fa-IR"/>
        </w:rPr>
        <w:t>دنيا بلاغ و دنيا معلونة»</w:t>
      </w:r>
      <w:r w:rsidR="0032689C">
        <w:rPr>
          <w:rtl/>
          <w:lang w:bidi="fa-IR"/>
        </w:rPr>
        <w:t xml:space="preserve">. </w:t>
      </w:r>
    </w:p>
    <w:p w:rsidR="00B701F9" w:rsidRDefault="00B701F9" w:rsidP="00B701F9">
      <w:pPr>
        <w:pStyle w:val="libNormal"/>
        <w:rPr>
          <w:rtl/>
          <w:lang w:bidi="fa-IR"/>
        </w:rPr>
      </w:pPr>
      <w:r>
        <w:rPr>
          <w:rtl/>
          <w:lang w:bidi="fa-IR"/>
        </w:rPr>
        <w:t>«هيچ عملى بعد از معرفت خداى عزّوجلّ و معرفت رسولش بهتر از بغض دنيا نيست</w:t>
      </w:r>
      <w:r w:rsidR="0032689C">
        <w:rPr>
          <w:rtl/>
          <w:lang w:bidi="fa-IR"/>
        </w:rPr>
        <w:t xml:space="preserve">، </w:t>
      </w:r>
      <w:r>
        <w:rPr>
          <w:rtl/>
          <w:lang w:bidi="fa-IR"/>
        </w:rPr>
        <w:t>و اين را شعبه هاى بسيار است</w:t>
      </w:r>
      <w:r w:rsidR="0032689C">
        <w:rPr>
          <w:rtl/>
          <w:lang w:bidi="fa-IR"/>
        </w:rPr>
        <w:t xml:space="preserve">، </w:t>
      </w:r>
      <w:r>
        <w:rPr>
          <w:rtl/>
          <w:lang w:bidi="fa-IR"/>
        </w:rPr>
        <w:t>و گناهان نيز شعبه ها دارد</w:t>
      </w:r>
      <w:r w:rsidR="0032689C">
        <w:rPr>
          <w:rtl/>
          <w:lang w:bidi="fa-IR"/>
        </w:rPr>
        <w:t xml:space="preserve">. </w:t>
      </w:r>
      <w:r>
        <w:rPr>
          <w:rtl/>
          <w:lang w:bidi="fa-IR"/>
        </w:rPr>
        <w:t>نخستين چيزى كه سبب نافرمانى خدا شد تكبّر</w:t>
      </w:r>
      <w:r w:rsidR="0032689C">
        <w:rPr>
          <w:rtl/>
          <w:lang w:bidi="fa-IR"/>
        </w:rPr>
        <w:t xml:space="preserve">، </w:t>
      </w:r>
      <w:r>
        <w:rPr>
          <w:rtl/>
          <w:lang w:bidi="fa-IR"/>
        </w:rPr>
        <w:t>نافرمانى شيطان</w:t>
      </w:r>
      <w:r w:rsidR="0032689C">
        <w:rPr>
          <w:rtl/>
          <w:lang w:bidi="fa-IR"/>
        </w:rPr>
        <w:t xml:space="preserve">، </w:t>
      </w:r>
      <w:r>
        <w:rPr>
          <w:rtl/>
          <w:lang w:bidi="fa-IR"/>
        </w:rPr>
        <w:t>بود هنگامى كه سر پيچى و گردنكشى كرد و از كافران شد</w:t>
      </w:r>
      <w:r w:rsidR="0032689C">
        <w:rPr>
          <w:rtl/>
          <w:lang w:bidi="fa-IR"/>
        </w:rPr>
        <w:t xml:space="preserve">. </w:t>
      </w:r>
      <w:r>
        <w:rPr>
          <w:rtl/>
          <w:lang w:bidi="fa-IR"/>
        </w:rPr>
        <w:t>سپس حرص و آن گناه آدم و حوّا بود وقتى كه خداى عزّوجلّ به آنان فرمود</w:t>
      </w:r>
      <w:r w:rsidR="00CD2806">
        <w:rPr>
          <w:rtl/>
          <w:lang w:bidi="fa-IR"/>
        </w:rPr>
        <w:t xml:space="preserve"> : </w:t>
      </w:r>
      <w:r>
        <w:rPr>
          <w:rtl/>
          <w:lang w:bidi="fa-IR"/>
        </w:rPr>
        <w:t>«از هر چه خواهيد بخوريد ولى به اين درخت نزديك مشويد كه ستمكار خواهيد بود»</w:t>
      </w:r>
      <w:r w:rsidR="0032689C">
        <w:rPr>
          <w:rtl/>
          <w:lang w:bidi="fa-IR"/>
        </w:rPr>
        <w:t xml:space="preserve">. </w:t>
      </w:r>
    </w:p>
    <w:p w:rsidR="00B701F9" w:rsidRDefault="00B701F9" w:rsidP="00B701F9">
      <w:pPr>
        <w:pStyle w:val="libNormal"/>
        <w:rPr>
          <w:rtl/>
          <w:lang w:bidi="fa-IR"/>
        </w:rPr>
      </w:pPr>
      <w:r>
        <w:rPr>
          <w:rtl/>
          <w:lang w:bidi="fa-IR"/>
        </w:rPr>
        <w:t>پس آدم و حوا چيزى را كه بدان نياز نداشتند گرفتند و اين خصلت تا قيامت در نسلشان رخنه كرد</w:t>
      </w:r>
      <w:r w:rsidR="0032689C">
        <w:rPr>
          <w:rtl/>
          <w:lang w:bidi="fa-IR"/>
        </w:rPr>
        <w:t xml:space="preserve">، </w:t>
      </w:r>
      <w:r>
        <w:rPr>
          <w:rtl/>
          <w:lang w:bidi="fa-IR"/>
        </w:rPr>
        <w:t>و از اين رو بيشتر چيزهايى كه آدميزاد مى جويد به آن نياز ندارد</w:t>
      </w:r>
      <w:r w:rsidR="0032689C">
        <w:rPr>
          <w:rtl/>
          <w:lang w:bidi="fa-IR"/>
        </w:rPr>
        <w:t xml:space="preserve">. </w:t>
      </w:r>
      <w:r>
        <w:rPr>
          <w:rtl/>
          <w:lang w:bidi="fa-IR"/>
        </w:rPr>
        <w:t>بعد از آن حسد است كه گناه فرزند آدم (قابيل) بود زمانى كه به برادرش (هابيل) حسد برد و او را كشت</w:t>
      </w:r>
      <w:r w:rsidR="0032689C">
        <w:rPr>
          <w:rtl/>
          <w:lang w:bidi="fa-IR"/>
        </w:rPr>
        <w:t xml:space="preserve">. </w:t>
      </w:r>
      <w:r>
        <w:rPr>
          <w:rtl/>
          <w:lang w:bidi="fa-IR"/>
        </w:rPr>
        <w:t xml:space="preserve">و از اين نافرمانيها دوستى زنان و </w:t>
      </w:r>
      <w:r>
        <w:rPr>
          <w:rtl/>
          <w:lang w:bidi="fa-IR"/>
        </w:rPr>
        <w:lastRenderedPageBreak/>
        <w:t>دوستى دنيا و جاه طلبى و راحت طلبى و حبّ سخن گفتن و حبّ سرورى و ثروت منشعب گشت</w:t>
      </w:r>
      <w:r w:rsidR="0032689C">
        <w:rPr>
          <w:rtl/>
          <w:lang w:bidi="fa-IR"/>
        </w:rPr>
        <w:t xml:space="preserve">، </w:t>
      </w:r>
      <w:r>
        <w:rPr>
          <w:rtl/>
          <w:lang w:bidi="fa-IR"/>
        </w:rPr>
        <w:t>و اينها هفت خصلت است كه همگى در دوستى دنيا گرد آمده اند</w:t>
      </w:r>
      <w:r w:rsidR="0032689C">
        <w:rPr>
          <w:rtl/>
          <w:lang w:bidi="fa-IR"/>
        </w:rPr>
        <w:t xml:space="preserve">. </w:t>
      </w:r>
      <w:r>
        <w:rPr>
          <w:rtl/>
          <w:lang w:bidi="fa-IR"/>
        </w:rPr>
        <w:t>و به همين جهت پيامبران و دانشمندان - بعد از شناخت اين مطلب - گفتند</w:t>
      </w:r>
      <w:r w:rsidR="00CD2806">
        <w:rPr>
          <w:rtl/>
          <w:lang w:bidi="fa-IR"/>
        </w:rPr>
        <w:t xml:space="preserve"> : </w:t>
      </w:r>
      <w:r>
        <w:rPr>
          <w:rtl/>
          <w:lang w:bidi="fa-IR"/>
        </w:rPr>
        <w:t>دوستى دنيا سر هر خطاست</w:t>
      </w:r>
      <w:r w:rsidR="0032689C">
        <w:rPr>
          <w:rtl/>
          <w:lang w:bidi="fa-IR"/>
        </w:rPr>
        <w:t xml:space="preserve">، </w:t>
      </w:r>
      <w:r>
        <w:rPr>
          <w:rtl/>
          <w:lang w:bidi="fa-IR"/>
        </w:rPr>
        <w:t>و دنيا دو گونه است</w:t>
      </w:r>
      <w:r w:rsidR="00CD2806">
        <w:rPr>
          <w:rtl/>
          <w:lang w:bidi="fa-IR"/>
        </w:rPr>
        <w:t xml:space="preserve"> : </w:t>
      </w:r>
      <w:r>
        <w:rPr>
          <w:rtl/>
          <w:lang w:bidi="fa-IR"/>
        </w:rPr>
        <w:t>دنياى رساننده [به طاعت خدا و سعادت آخرت</w:t>
      </w:r>
      <w:r w:rsidR="00E97F01">
        <w:rPr>
          <w:rtl/>
          <w:lang w:bidi="fa-IR"/>
        </w:rPr>
        <w:t>]</w:t>
      </w:r>
      <w:r>
        <w:rPr>
          <w:rtl/>
          <w:lang w:bidi="fa-IR"/>
        </w:rPr>
        <w:t xml:space="preserve"> و دنياى ملعون (كه موجب دورى از رحمت خداست»)</w:t>
      </w:r>
      <w:r w:rsidR="0032689C">
        <w:rPr>
          <w:rtl/>
          <w:lang w:bidi="fa-IR"/>
        </w:rPr>
        <w:t xml:space="preserve">. </w:t>
      </w:r>
    </w:p>
    <w:p w:rsidR="00B701F9" w:rsidRDefault="00B701F9" w:rsidP="00B701F9">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به جابر فرمود</w:t>
      </w:r>
      <w:r w:rsidR="00CD2806">
        <w:rPr>
          <w:rtl/>
          <w:lang w:bidi="fa-IR"/>
        </w:rPr>
        <w:t xml:space="preserve"> : </w:t>
      </w:r>
      <w:r w:rsidRPr="00CD2806">
        <w:rPr>
          <w:rStyle w:val="libHadeesChar"/>
          <w:rtl/>
          <w:lang w:bidi="fa-IR"/>
        </w:rPr>
        <w:t>«يا جابر! إ نّه من دخل قلبه صافى خالص دين اللّه شغل قلبه عما سواه</w:t>
      </w:r>
      <w:r w:rsidR="0032689C">
        <w:rPr>
          <w:rStyle w:val="libHadeesChar"/>
          <w:rtl/>
          <w:lang w:bidi="fa-IR"/>
        </w:rPr>
        <w:t xml:space="preserve">، </w:t>
      </w:r>
      <w:r w:rsidRPr="00CD2806">
        <w:rPr>
          <w:rStyle w:val="libHadeesChar"/>
          <w:rtl/>
          <w:lang w:bidi="fa-IR"/>
        </w:rPr>
        <w:t>يا جابر! ما الدّنيا و ما عسى اءن تكون الدّنيا؟! هل هى الاّ طعام اءكلته</w:t>
      </w:r>
      <w:r w:rsidR="0032689C">
        <w:rPr>
          <w:rStyle w:val="libHadeesChar"/>
          <w:rtl/>
          <w:lang w:bidi="fa-IR"/>
        </w:rPr>
        <w:t xml:space="preserve">، </w:t>
      </w:r>
      <w:r w:rsidRPr="00CD2806">
        <w:rPr>
          <w:rStyle w:val="libHadeesChar"/>
          <w:rtl/>
          <w:lang w:bidi="fa-IR"/>
        </w:rPr>
        <w:t>اءو ثوب لبسته</w:t>
      </w:r>
      <w:r w:rsidR="0032689C">
        <w:rPr>
          <w:rStyle w:val="libHadeesChar"/>
          <w:rtl/>
          <w:lang w:bidi="fa-IR"/>
        </w:rPr>
        <w:t xml:space="preserve">، </w:t>
      </w:r>
      <w:r w:rsidRPr="00CD2806">
        <w:rPr>
          <w:rStyle w:val="libHadeesChar"/>
          <w:rtl/>
          <w:lang w:bidi="fa-IR"/>
        </w:rPr>
        <w:t>اءو اءمراة اءصبتها؟ يا جابر! إ نّ المؤمنين لم يطمانّوا الى الدّنيا ببقائهم فيها</w:t>
      </w:r>
      <w:r w:rsidR="0032689C">
        <w:rPr>
          <w:rStyle w:val="libHadeesChar"/>
          <w:rtl/>
          <w:lang w:bidi="fa-IR"/>
        </w:rPr>
        <w:t xml:space="preserve">، </w:t>
      </w:r>
      <w:r w:rsidRPr="00CD2806">
        <w:rPr>
          <w:rStyle w:val="libHadeesChar"/>
          <w:rtl/>
          <w:lang w:bidi="fa-IR"/>
        </w:rPr>
        <w:t>و لم ياءمنوا قدومهم الآخرة</w:t>
      </w:r>
      <w:r w:rsidR="0032689C">
        <w:rPr>
          <w:rStyle w:val="libHadeesChar"/>
          <w:rtl/>
          <w:lang w:bidi="fa-IR"/>
        </w:rPr>
        <w:t xml:space="preserve">، </w:t>
      </w:r>
      <w:r w:rsidRPr="00CD2806">
        <w:rPr>
          <w:rStyle w:val="libHadeesChar"/>
          <w:rtl/>
          <w:lang w:bidi="fa-IR"/>
        </w:rPr>
        <w:t>يا جابر! الآخرة دار قرار</w:t>
      </w:r>
      <w:r w:rsidR="0032689C">
        <w:rPr>
          <w:rStyle w:val="libHadeesChar"/>
          <w:rtl/>
          <w:lang w:bidi="fa-IR"/>
        </w:rPr>
        <w:t xml:space="preserve">، </w:t>
      </w:r>
      <w:r w:rsidRPr="00CD2806">
        <w:rPr>
          <w:rStyle w:val="libHadeesChar"/>
          <w:rtl/>
          <w:lang w:bidi="fa-IR"/>
        </w:rPr>
        <w:t>و الدّنيا دار فناء و زوال</w:t>
      </w:r>
      <w:r w:rsidR="0032689C">
        <w:rPr>
          <w:rStyle w:val="libHadeesChar"/>
          <w:rtl/>
          <w:lang w:bidi="fa-IR"/>
        </w:rPr>
        <w:t xml:space="preserve">، </w:t>
      </w:r>
      <w:r w:rsidRPr="00CD2806">
        <w:rPr>
          <w:rStyle w:val="libHadeesChar"/>
          <w:rtl/>
          <w:lang w:bidi="fa-IR"/>
        </w:rPr>
        <w:t>و لكن اءهل الدّنيا اءهل غفلة</w:t>
      </w:r>
      <w:r w:rsidR="0032689C">
        <w:rPr>
          <w:rStyle w:val="libHadeesChar"/>
          <w:rtl/>
          <w:lang w:bidi="fa-IR"/>
        </w:rPr>
        <w:t xml:space="preserve">، </w:t>
      </w:r>
      <w:r w:rsidRPr="00CD2806">
        <w:rPr>
          <w:rStyle w:val="libHadeesChar"/>
          <w:rtl/>
          <w:lang w:bidi="fa-IR"/>
        </w:rPr>
        <w:t>و كاءنّ المؤمنين هم الفقهاء اءهل فكرة و عبرة لم يصمّهم عن ذكر اللّه - جل اءسمه - ما سمعوا بآذانهم</w:t>
      </w:r>
      <w:r w:rsidR="0032689C">
        <w:rPr>
          <w:rStyle w:val="libHadeesChar"/>
          <w:rtl/>
          <w:lang w:bidi="fa-IR"/>
        </w:rPr>
        <w:t xml:space="preserve">، </w:t>
      </w:r>
      <w:r w:rsidRPr="00CD2806">
        <w:rPr>
          <w:rStyle w:val="libHadeesChar"/>
          <w:rtl/>
          <w:lang w:bidi="fa-IR"/>
        </w:rPr>
        <w:t>و لم يعمهم عن ذكر اللّه ما راءوامن الزّينة باءعينهم ففازوا بثواب الآخرة كما فازوا بذلك العلم»</w:t>
      </w:r>
      <w:r w:rsidRPr="0032689C">
        <w:rPr>
          <w:rStyle w:val="libFootnotenumChar"/>
          <w:rtl/>
        </w:rPr>
        <w:t>(8)</w:t>
      </w:r>
      <w:r w:rsidR="0032689C">
        <w:rPr>
          <w:rtl/>
          <w:lang w:bidi="fa-IR"/>
        </w:rPr>
        <w:t xml:space="preserve">. </w:t>
      </w:r>
    </w:p>
    <w:p w:rsidR="00B701F9" w:rsidRDefault="00B701F9" w:rsidP="00B701F9">
      <w:pPr>
        <w:pStyle w:val="libNormal"/>
        <w:rPr>
          <w:rtl/>
          <w:lang w:bidi="fa-IR"/>
        </w:rPr>
      </w:pPr>
      <w:r>
        <w:rPr>
          <w:rtl/>
          <w:lang w:bidi="fa-IR"/>
        </w:rPr>
        <w:t>«اى جابر! هر كس دين صافى خالص خداوند به دلش در آيد</w:t>
      </w:r>
      <w:r w:rsidR="0032689C">
        <w:rPr>
          <w:rtl/>
          <w:lang w:bidi="fa-IR"/>
        </w:rPr>
        <w:t xml:space="preserve">، </w:t>
      </w:r>
      <w:r>
        <w:rPr>
          <w:rtl/>
          <w:lang w:bidi="fa-IR"/>
        </w:rPr>
        <w:t>دلش از غير او تهى خواهد گشت</w:t>
      </w:r>
      <w:r w:rsidR="0032689C">
        <w:rPr>
          <w:rtl/>
          <w:lang w:bidi="fa-IR"/>
        </w:rPr>
        <w:t xml:space="preserve">. </w:t>
      </w:r>
      <w:r>
        <w:rPr>
          <w:rtl/>
          <w:lang w:bidi="fa-IR"/>
        </w:rPr>
        <w:t>اى جابر! دنيا چيست و چه مى تواند بود؟ مگر دنيا غير از خوراكى است كه بخورى يا جامه اى كه بپوشى يا زن و همسرى كه به او برسى ؟ اى جابر! مؤمنان به ماندن در دنيا اطمينان نكردند</w:t>
      </w:r>
      <w:r w:rsidR="0032689C">
        <w:rPr>
          <w:rtl/>
          <w:lang w:bidi="fa-IR"/>
        </w:rPr>
        <w:t xml:space="preserve">، </w:t>
      </w:r>
      <w:r>
        <w:rPr>
          <w:rtl/>
          <w:lang w:bidi="fa-IR"/>
        </w:rPr>
        <w:t>و از وارد شدن به آخرت ايمن نشدند</w:t>
      </w:r>
      <w:r w:rsidR="0032689C">
        <w:rPr>
          <w:rtl/>
          <w:lang w:bidi="fa-IR"/>
        </w:rPr>
        <w:t xml:space="preserve">. </w:t>
      </w:r>
      <w:r>
        <w:rPr>
          <w:rtl/>
          <w:lang w:bidi="fa-IR"/>
        </w:rPr>
        <w:t>اى جابر! آخرت خانه بقا و قرار و دنيا خانه فنا و نابودى است</w:t>
      </w:r>
      <w:r w:rsidR="0032689C">
        <w:rPr>
          <w:rtl/>
          <w:lang w:bidi="fa-IR"/>
        </w:rPr>
        <w:t xml:space="preserve">. </w:t>
      </w:r>
      <w:r>
        <w:rPr>
          <w:rtl/>
          <w:lang w:bidi="fa-IR"/>
        </w:rPr>
        <w:t>ولى اهل دنيا غافلند و گويى مؤمنانند كه داراى فهم و بصيرت و اهل فكر و عبرتند</w:t>
      </w:r>
      <w:r w:rsidR="0032689C">
        <w:rPr>
          <w:rtl/>
          <w:lang w:bidi="fa-IR"/>
        </w:rPr>
        <w:t xml:space="preserve">. </w:t>
      </w:r>
      <w:r>
        <w:rPr>
          <w:rtl/>
          <w:lang w:bidi="fa-IR"/>
        </w:rPr>
        <w:t xml:space="preserve">آنچه با گوش هاى خود شنوند آنان را از ياد خدا - جلّ اسمه - كر </w:t>
      </w:r>
      <w:r>
        <w:rPr>
          <w:rtl/>
          <w:lang w:bidi="fa-IR"/>
        </w:rPr>
        <w:lastRenderedPageBreak/>
        <w:t>نكند و هر زيورى كه با ديدگان خود ببينند از ياد خدا كورشان نكند</w:t>
      </w:r>
      <w:r w:rsidR="0032689C">
        <w:rPr>
          <w:rtl/>
          <w:lang w:bidi="fa-IR"/>
        </w:rPr>
        <w:t xml:space="preserve">، </w:t>
      </w:r>
      <w:r>
        <w:rPr>
          <w:rtl/>
          <w:lang w:bidi="fa-IR"/>
        </w:rPr>
        <w:t>پس به پاداش آخرت رسيدند</w:t>
      </w:r>
      <w:r w:rsidR="0032689C">
        <w:rPr>
          <w:rtl/>
          <w:lang w:bidi="fa-IR"/>
        </w:rPr>
        <w:t xml:space="preserve">، </w:t>
      </w:r>
      <w:r>
        <w:rPr>
          <w:rtl/>
          <w:lang w:bidi="fa-IR"/>
        </w:rPr>
        <w:t>چنانكه به اين دانش ‍ رسيدند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 xml:space="preserve">اما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«مثل الدّنيا كمثل ماء البحر</w:t>
      </w:r>
      <w:r w:rsidR="0032689C">
        <w:rPr>
          <w:rStyle w:val="libHadeesChar"/>
          <w:rtl/>
          <w:lang w:bidi="fa-IR"/>
        </w:rPr>
        <w:t xml:space="preserve">، </w:t>
      </w:r>
      <w:r w:rsidRPr="00CD2806">
        <w:rPr>
          <w:rStyle w:val="libHadeesChar"/>
          <w:rtl/>
          <w:lang w:bidi="fa-IR"/>
        </w:rPr>
        <w:t>كلّما شرب منه العطشان ازداد عطشا حتى يقتله»</w:t>
      </w:r>
      <w:r>
        <w:rPr>
          <w:rtl/>
          <w:lang w:bidi="fa-IR"/>
        </w:rPr>
        <w:t xml:space="preserve"> «دنيا مانند آب درياست كه تشنه هر چه بيشتر از آن بنوشد تشنگيش زياد مى شود تا او را بكشد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 xml:space="preserve">از مناجاتهاى خداى عزّوجلّ با موسى </w:t>
      </w:r>
      <w:r w:rsidR="00083274" w:rsidRPr="00083274">
        <w:rPr>
          <w:rStyle w:val="libAlaemChar"/>
          <w:rtl/>
        </w:rPr>
        <w:t>عليه‌السلام</w:t>
      </w:r>
      <w:r>
        <w:rPr>
          <w:rtl/>
          <w:lang w:bidi="fa-IR"/>
        </w:rPr>
        <w:t xml:space="preserve"> اين بود كه</w:t>
      </w:r>
      <w:r w:rsidR="00CD2806">
        <w:rPr>
          <w:rtl/>
          <w:lang w:bidi="fa-IR"/>
        </w:rPr>
        <w:t xml:space="preserve"> : </w:t>
      </w:r>
    </w:p>
    <w:p w:rsidR="00B701F9" w:rsidRDefault="00B701F9" w:rsidP="00B701F9">
      <w:pPr>
        <w:pStyle w:val="libNormal"/>
        <w:rPr>
          <w:rtl/>
          <w:lang w:bidi="fa-IR"/>
        </w:rPr>
      </w:pPr>
      <w:r w:rsidRPr="00CD2806">
        <w:rPr>
          <w:rStyle w:val="libHadeesChar"/>
          <w:rtl/>
          <w:lang w:bidi="fa-IR"/>
        </w:rPr>
        <w:t xml:space="preserve"> «يا موسى ! لاتركن الى الدّنيا ركون الظالمين و ركون من اتّخذها اءبا و اءما</w:t>
      </w:r>
      <w:r w:rsidR="0032689C">
        <w:rPr>
          <w:rStyle w:val="libHadeesChar"/>
          <w:rtl/>
          <w:lang w:bidi="fa-IR"/>
        </w:rPr>
        <w:t xml:space="preserve">. </w:t>
      </w:r>
      <w:r w:rsidRPr="00CD2806">
        <w:rPr>
          <w:rStyle w:val="libHadeesChar"/>
          <w:rtl/>
          <w:lang w:bidi="fa-IR"/>
        </w:rPr>
        <w:t>يا موسى ! لو و كلتك الى نفسك لتنظر لها اذن لغلب عليك حبّ الدّنيا و زهرتها</w:t>
      </w:r>
      <w:r w:rsidR="0032689C">
        <w:rPr>
          <w:rStyle w:val="libHadeesChar"/>
          <w:rtl/>
          <w:lang w:bidi="fa-IR"/>
        </w:rPr>
        <w:t xml:space="preserve">. </w:t>
      </w:r>
      <w:r w:rsidRPr="00CD2806">
        <w:rPr>
          <w:rStyle w:val="libHadeesChar"/>
          <w:rtl/>
          <w:lang w:bidi="fa-IR"/>
        </w:rPr>
        <w:t>يا موسى ! نافس فى الخير اءهله و استبقهم اليه</w:t>
      </w:r>
      <w:r w:rsidR="0032689C">
        <w:rPr>
          <w:rStyle w:val="libHadeesChar"/>
          <w:rtl/>
          <w:lang w:bidi="fa-IR"/>
        </w:rPr>
        <w:t xml:space="preserve">، </w:t>
      </w:r>
      <w:r w:rsidRPr="00CD2806">
        <w:rPr>
          <w:rStyle w:val="libHadeesChar"/>
          <w:rtl/>
          <w:lang w:bidi="fa-IR"/>
        </w:rPr>
        <w:t>فانّ الخير كاسمه</w:t>
      </w:r>
      <w:r w:rsidR="0032689C">
        <w:rPr>
          <w:rStyle w:val="libHadeesChar"/>
          <w:rtl/>
          <w:lang w:bidi="fa-IR"/>
        </w:rPr>
        <w:t xml:space="preserve">، </w:t>
      </w:r>
      <w:r w:rsidRPr="00CD2806">
        <w:rPr>
          <w:rStyle w:val="libHadeesChar"/>
          <w:rtl/>
          <w:lang w:bidi="fa-IR"/>
        </w:rPr>
        <w:t>و اترك من الدّنيا مابك الغنى عنه</w:t>
      </w:r>
      <w:r w:rsidR="0032689C">
        <w:rPr>
          <w:rStyle w:val="libHadeesChar"/>
          <w:rtl/>
          <w:lang w:bidi="fa-IR"/>
        </w:rPr>
        <w:t xml:space="preserve">، </w:t>
      </w:r>
      <w:r w:rsidRPr="00CD2806">
        <w:rPr>
          <w:rStyle w:val="libHadeesChar"/>
          <w:rtl/>
          <w:lang w:bidi="fa-IR"/>
        </w:rPr>
        <w:t>و لا تنظر عينك الى كلّ مفتون بها و موكّل الى نفسه</w:t>
      </w:r>
      <w:r w:rsidR="0032689C">
        <w:rPr>
          <w:rStyle w:val="libHadeesChar"/>
          <w:rtl/>
          <w:lang w:bidi="fa-IR"/>
        </w:rPr>
        <w:t xml:space="preserve">، </w:t>
      </w:r>
      <w:r w:rsidRPr="00CD2806">
        <w:rPr>
          <w:rStyle w:val="libHadeesChar"/>
          <w:rtl/>
          <w:lang w:bidi="fa-IR"/>
        </w:rPr>
        <w:t>و اعلم اءنّ كلّ فتنة بدؤ ها حبّ الدّنيا</w:t>
      </w:r>
      <w:r w:rsidR="0032689C">
        <w:rPr>
          <w:rStyle w:val="libHadeesChar"/>
          <w:rtl/>
          <w:lang w:bidi="fa-IR"/>
        </w:rPr>
        <w:t xml:space="preserve">، </w:t>
      </w:r>
      <w:r w:rsidRPr="00CD2806">
        <w:rPr>
          <w:rStyle w:val="libHadeesChar"/>
          <w:rtl/>
          <w:lang w:bidi="fa-IR"/>
        </w:rPr>
        <w:t>و لا تغبط اءحدا بكثرة المال</w:t>
      </w:r>
      <w:r w:rsidR="0032689C">
        <w:rPr>
          <w:rStyle w:val="libHadeesChar"/>
          <w:rtl/>
          <w:lang w:bidi="fa-IR"/>
        </w:rPr>
        <w:t xml:space="preserve">، </w:t>
      </w:r>
      <w:r w:rsidRPr="00CD2806">
        <w:rPr>
          <w:rStyle w:val="libHadeesChar"/>
          <w:rtl/>
          <w:lang w:bidi="fa-IR"/>
        </w:rPr>
        <w:t>فانّ مع كثرة المال تكثر الذّنوب لواجب الحقوق</w:t>
      </w:r>
      <w:r w:rsidR="0032689C">
        <w:rPr>
          <w:rStyle w:val="libHadeesChar"/>
          <w:rtl/>
          <w:lang w:bidi="fa-IR"/>
        </w:rPr>
        <w:t xml:space="preserve">، </w:t>
      </w:r>
      <w:r w:rsidRPr="00CD2806">
        <w:rPr>
          <w:rStyle w:val="libHadeesChar"/>
          <w:rtl/>
          <w:lang w:bidi="fa-IR"/>
        </w:rPr>
        <w:t>و لا تغبطنّ احدا برضى النّاس عنه حتّى تعلم اءنّ اللّه راض عنه</w:t>
      </w:r>
      <w:r w:rsidR="0032689C">
        <w:rPr>
          <w:rStyle w:val="libHadeesChar"/>
          <w:rtl/>
          <w:lang w:bidi="fa-IR"/>
        </w:rPr>
        <w:t xml:space="preserve">، </w:t>
      </w:r>
      <w:r w:rsidRPr="00CD2806">
        <w:rPr>
          <w:rStyle w:val="libHadeesChar"/>
          <w:rtl/>
          <w:lang w:bidi="fa-IR"/>
        </w:rPr>
        <w:t>و لا تغبطنّ مخلوقا بطاعة النّاس له</w:t>
      </w:r>
      <w:r w:rsidR="0032689C">
        <w:rPr>
          <w:rStyle w:val="libHadeesChar"/>
          <w:rtl/>
          <w:lang w:bidi="fa-IR"/>
        </w:rPr>
        <w:t xml:space="preserve">، </w:t>
      </w:r>
      <w:r w:rsidRPr="00CD2806">
        <w:rPr>
          <w:rStyle w:val="libHadeesChar"/>
          <w:rtl/>
          <w:lang w:bidi="fa-IR"/>
        </w:rPr>
        <w:t>فانّ طاعة النّاس له و اتّباعهم اياه على غير الحقّ هلاك له و لمن تبعه»</w:t>
      </w:r>
      <w:r w:rsidR="0032689C">
        <w:rPr>
          <w:rtl/>
          <w:lang w:bidi="fa-IR"/>
        </w:rPr>
        <w:t xml:space="preserve">. </w:t>
      </w:r>
    </w:p>
    <w:p w:rsidR="00B701F9" w:rsidRDefault="00B701F9" w:rsidP="00B701F9">
      <w:pPr>
        <w:pStyle w:val="libNormal"/>
        <w:rPr>
          <w:rtl/>
          <w:lang w:bidi="fa-IR"/>
        </w:rPr>
      </w:pPr>
      <w:r>
        <w:rPr>
          <w:rtl/>
          <w:lang w:bidi="fa-IR"/>
        </w:rPr>
        <w:t>«اى موسى ! به دنيا تكيه مكن (يا دل مبند) مانند تكيه كردن (يا دل بستن) ستمكاران و تكيه كردن (يا دل بستن) كسى كه آن را پدر و مادر خود قرار داده</w:t>
      </w:r>
      <w:r w:rsidR="0032689C">
        <w:rPr>
          <w:rtl/>
          <w:lang w:bidi="fa-IR"/>
        </w:rPr>
        <w:t xml:space="preserve">. </w:t>
      </w:r>
      <w:r>
        <w:rPr>
          <w:rtl/>
          <w:lang w:bidi="fa-IR"/>
        </w:rPr>
        <w:t>اى موسى ! اگر ترا به خودت واگذارم كه به آن بنگرى دوستى دنيا و زيور آن بر دلت چيره خواهد شد</w:t>
      </w:r>
      <w:r w:rsidR="0032689C">
        <w:rPr>
          <w:rtl/>
          <w:lang w:bidi="fa-IR"/>
        </w:rPr>
        <w:t xml:space="preserve">. </w:t>
      </w:r>
      <w:r>
        <w:rPr>
          <w:rtl/>
          <w:lang w:bidi="fa-IR"/>
        </w:rPr>
        <w:t>اى موسى ! در كار خير با اهلش مسابقه گذار و پيشى گير</w:t>
      </w:r>
      <w:r w:rsidR="0032689C">
        <w:rPr>
          <w:rtl/>
          <w:lang w:bidi="fa-IR"/>
        </w:rPr>
        <w:t xml:space="preserve">، </w:t>
      </w:r>
      <w:r>
        <w:rPr>
          <w:rtl/>
          <w:lang w:bidi="fa-IR"/>
        </w:rPr>
        <w:t>زيرا كار خير مانند اسمش [نيك و ستوده</w:t>
      </w:r>
      <w:r w:rsidR="00E97F01">
        <w:rPr>
          <w:rtl/>
          <w:lang w:bidi="fa-IR"/>
        </w:rPr>
        <w:t>]</w:t>
      </w:r>
      <w:r>
        <w:rPr>
          <w:rtl/>
          <w:lang w:bidi="fa-IR"/>
        </w:rPr>
        <w:t xml:space="preserve"> است</w:t>
      </w:r>
      <w:r w:rsidR="0032689C">
        <w:rPr>
          <w:rtl/>
          <w:lang w:bidi="fa-IR"/>
        </w:rPr>
        <w:t xml:space="preserve">، </w:t>
      </w:r>
      <w:r>
        <w:rPr>
          <w:rtl/>
          <w:lang w:bidi="fa-IR"/>
        </w:rPr>
        <w:t>و از دنيا آنچه را بدان نيازى ندارى رها كن</w:t>
      </w:r>
      <w:r w:rsidR="0032689C">
        <w:rPr>
          <w:rtl/>
          <w:lang w:bidi="fa-IR"/>
        </w:rPr>
        <w:t xml:space="preserve">، </w:t>
      </w:r>
      <w:r>
        <w:rPr>
          <w:rtl/>
          <w:lang w:bidi="fa-IR"/>
        </w:rPr>
        <w:t>و به فريفتگان دنيا و به خود واگذاشتگان چشم مدوز</w:t>
      </w:r>
      <w:r w:rsidR="0032689C">
        <w:rPr>
          <w:rtl/>
          <w:lang w:bidi="fa-IR"/>
        </w:rPr>
        <w:t xml:space="preserve">، </w:t>
      </w:r>
      <w:r>
        <w:rPr>
          <w:rtl/>
          <w:lang w:bidi="fa-IR"/>
        </w:rPr>
        <w:t>و بدان كه آغاز هر فتنه اى حُبّ دنياست و به مال زياد هيچ كس ‍ غبطه مخور</w:t>
      </w:r>
      <w:r w:rsidR="0032689C">
        <w:rPr>
          <w:rtl/>
          <w:lang w:bidi="fa-IR"/>
        </w:rPr>
        <w:t xml:space="preserve">، </w:t>
      </w:r>
      <w:r>
        <w:rPr>
          <w:rtl/>
          <w:lang w:bidi="fa-IR"/>
        </w:rPr>
        <w:t>كه مال بسيار مايه گناه بسيار است زيرا حقوق واجب آن بسيار است</w:t>
      </w:r>
      <w:r w:rsidR="0032689C">
        <w:rPr>
          <w:rtl/>
          <w:lang w:bidi="fa-IR"/>
        </w:rPr>
        <w:t xml:space="preserve">. </w:t>
      </w:r>
      <w:r>
        <w:rPr>
          <w:rtl/>
          <w:lang w:bidi="fa-IR"/>
        </w:rPr>
        <w:t xml:space="preserve">و به </w:t>
      </w:r>
      <w:r>
        <w:rPr>
          <w:rtl/>
          <w:lang w:bidi="fa-IR"/>
        </w:rPr>
        <w:lastRenderedPageBreak/>
        <w:t>خشنودى مردم از كسى غبطه مبر تا بدانى كه خدا از او خشنود است</w:t>
      </w:r>
      <w:r w:rsidR="0032689C">
        <w:rPr>
          <w:rtl/>
          <w:lang w:bidi="fa-IR"/>
        </w:rPr>
        <w:t xml:space="preserve">، </w:t>
      </w:r>
      <w:r>
        <w:rPr>
          <w:rtl/>
          <w:lang w:bidi="fa-IR"/>
        </w:rPr>
        <w:t>و به حال مخلوقى كه مردم از او اطاعت مى كنند غبطه مخور</w:t>
      </w:r>
      <w:r w:rsidR="0032689C">
        <w:rPr>
          <w:rtl/>
          <w:lang w:bidi="fa-IR"/>
        </w:rPr>
        <w:t xml:space="preserve">، </w:t>
      </w:r>
      <w:r>
        <w:rPr>
          <w:rtl/>
          <w:lang w:bidi="fa-IR"/>
        </w:rPr>
        <w:t>زيرا پيروى و اطاعت مردم از او به غير حق موجب هلاك او و پيروان اوست</w:t>
      </w:r>
      <w:r w:rsidR="0032689C">
        <w:rPr>
          <w:rtl/>
          <w:lang w:bidi="fa-IR"/>
        </w:rPr>
        <w:t xml:space="preserve">. </w:t>
      </w:r>
      <w:r>
        <w:rPr>
          <w:rtl/>
          <w:lang w:bidi="fa-IR"/>
        </w:rPr>
        <w:t>» و چون خدا موسى و هارون را به سوى فرعون فرستاد به ايشان وحى فرمود</w:t>
      </w:r>
      <w:r w:rsidR="00CD2806">
        <w:rPr>
          <w:rtl/>
          <w:lang w:bidi="fa-IR"/>
        </w:rPr>
        <w:t xml:space="preserve"> : </w:t>
      </w:r>
      <w:r>
        <w:rPr>
          <w:rtl/>
          <w:lang w:bidi="fa-IR"/>
        </w:rPr>
        <w:t>«اگر بخواهم چندان زينت و زيور به شما مى دهم كه وقتى فرعون آن را ديد عجز و بيچارگى خود را دريابد ولى من اين را بر شما نمى پسندم و دنيا و زيور آن را از شما دور مى سازم</w:t>
      </w:r>
      <w:r w:rsidR="0032689C">
        <w:rPr>
          <w:rtl/>
          <w:lang w:bidi="fa-IR"/>
        </w:rPr>
        <w:t xml:space="preserve">، </w:t>
      </w:r>
      <w:r>
        <w:rPr>
          <w:rtl/>
          <w:lang w:bidi="fa-IR"/>
        </w:rPr>
        <w:t>و با همه دوستان خود چنين مى كنم</w:t>
      </w:r>
      <w:r w:rsidR="0032689C">
        <w:rPr>
          <w:rtl/>
          <w:lang w:bidi="fa-IR"/>
        </w:rPr>
        <w:t xml:space="preserve">، </w:t>
      </w:r>
      <w:r>
        <w:rPr>
          <w:rtl/>
          <w:lang w:bidi="fa-IR"/>
        </w:rPr>
        <w:t>و نعمتهاى دنيا را از آنان دور مى كنم همچنانكه شبان مهربان گوسفندان خود را از جاى خطرناك و موقع هلاك دور مى كند</w:t>
      </w:r>
      <w:r w:rsidR="0032689C">
        <w:rPr>
          <w:rtl/>
          <w:lang w:bidi="fa-IR"/>
        </w:rPr>
        <w:t xml:space="preserve">، </w:t>
      </w:r>
      <w:r>
        <w:rPr>
          <w:rtl/>
          <w:lang w:bidi="fa-IR"/>
        </w:rPr>
        <w:t>و ايشان را از خوشى و عيش ‍ و نوش بر حذر مى دارم همچنانكه چوپان مهربان شترش را از جايگاههاى فريب و خطر دور نگه مى دارد</w:t>
      </w:r>
      <w:r w:rsidR="0032689C">
        <w:rPr>
          <w:rtl/>
          <w:lang w:bidi="fa-IR"/>
        </w:rPr>
        <w:t xml:space="preserve">، </w:t>
      </w:r>
      <w:r>
        <w:rPr>
          <w:rtl/>
          <w:lang w:bidi="fa-IR"/>
        </w:rPr>
        <w:t>و اين نه از آن است كه آنان نزد من پست و بى ارزشند بلكه بدان جهت است كه نصيب خود را از كرامت من به كمال رسانند</w:t>
      </w:r>
      <w:r w:rsidR="0032689C">
        <w:rPr>
          <w:rtl/>
          <w:lang w:bidi="fa-IR"/>
        </w:rPr>
        <w:t xml:space="preserve">. </w:t>
      </w:r>
      <w:r>
        <w:rPr>
          <w:rtl/>
          <w:lang w:bidi="fa-IR"/>
        </w:rPr>
        <w:t>اولياء من به فروتنى و خشوع و خوف و تقوا براى من</w:t>
      </w:r>
      <w:r w:rsidR="0032689C">
        <w:rPr>
          <w:rtl/>
          <w:lang w:bidi="fa-IR"/>
        </w:rPr>
        <w:t xml:space="preserve">، </w:t>
      </w:r>
      <w:r>
        <w:rPr>
          <w:rtl/>
          <w:lang w:bidi="fa-IR"/>
        </w:rPr>
        <w:t>آراسته اند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 xml:space="preserve">و امام كاظم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«قال اءبوذرّ - رحمة اللّه -</w:t>
      </w:r>
      <w:r w:rsidR="00CD2806">
        <w:rPr>
          <w:rStyle w:val="libHadeesChar"/>
          <w:rtl/>
          <w:lang w:bidi="fa-IR"/>
        </w:rPr>
        <w:t xml:space="preserve"> : </w:t>
      </w:r>
      <w:r w:rsidRPr="00CD2806">
        <w:rPr>
          <w:rStyle w:val="libHadeesChar"/>
          <w:rtl/>
          <w:lang w:bidi="fa-IR"/>
        </w:rPr>
        <w:t>جزى اللّه الدّنيا عنى مذمّة بقدر رغيفين من الشّعير</w:t>
      </w:r>
      <w:r w:rsidR="0032689C">
        <w:rPr>
          <w:rStyle w:val="libHadeesChar"/>
          <w:rtl/>
          <w:lang w:bidi="fa-IR"/>
        </w:rPr>
        <w:t xml:space="preserve">، </w:t>
      </w:r>
      <w:r w:rsidRPr="00CD2806">
        <w:rPr>
          <w:rStyle w:val="libHadeesChar"/>
          <w:rtl/>
          <w:lang w:bidi="fa-IR"/>
        </w:rPr>
        <w:t>اءتغذّى باءحدهما و اءتعشّى بالآخر</w:t>
      </w:r>
      <w:r w:rsidR="0032689C">
        <w:rPr>
          <w:rStyle w:val="libHadeesChar"/>
          <w:rtl/>
          <w:lang w:bidi="fa-IR"/>
        </w:rPr>
        <w:t xml:space="preserve">، </w:t>
      </w:r>
      <w:r w:rsidRPr="00CD2806">
        <w:rPr>
          <w:rStyle w:val="libHadeesChar"/>
          <w:rtl/>
          <w:lang w:bidi="fa-IR"/>
        </w:rPr>
        <w:t>و بعد شملتى الصّوف</w:t>
      </w:r>
      <w:r w:rsidR="0032689C">
        <w:rPr>
          <w:rStyle w:val="libHadeesChar"/>
          <w:rtl/>
          <w:lang w:bidi="fa-IR"/>
        </w:rPr>
        <w:t xml:space="preserve">، </w:t>
      </w:r>
      <w:r w:rsidRPr="00CD2806">
        <w:rPr>
          <w:rStyle w:val="libHadeesChar"/>
          <w:rtl/>
          <w:lang w:bidi="fa-IR"/>
        </w:rPr>
        <w:t>اءتّزر بإ حداهما و اءتردّى بالاءخرى»</w:t>
      </w:r>
      <w:r w:rsidR="0032689C">
        <w:rPr>
          <w:rtl/>
          <w:lang w:bidi="fa-IR"/>
        </w:rPr>
        <w:t xml:space="preserve">. </w:t>
      </w:r>
    </w:p>
    <w:p w:rsidR="00B701F9" w:rsidRDefault="00B701F9" w:rsidP="00B701F9">
      <w:pPr>
        <w:pStyle w:val="libNormal"/>
        <w:rPr>
          <w:rFonts w:hint="cs"/>
          <w:rtl/>
          <w:lang w:bidi="fa-IR"/>
        </w:rPr>
      </w:pPr>
      <w:r>
        <w:rPr>
          <w:rtl/>
          <w:lang w:bidi="fa-IR"/>
        </w:rPr>
        <w:t>«ابوذر - رحمه اللّه - گفت</w:t>
      </w:r>
      <w:r w:rsidR="00CD2806">
        <w:rPr>
          <w:rtl/>
          <w:lang w:bidi="fa-IR"/>
        </w:rPr>
        <w:t xml:space="preserve"> : </w:t>
      </w:r>
      <w:r>
        <w:rPr>
          <w:rtl/>
          <w:lang w:bidi="fa-IR"/>
        </w:rPr>
        <w:t>خداوند به دنيا از طرف من جزاى مذموم بودنش را داده است كه روزى مرا به قدر دو قرص نان جو كه يكى را صبحانه و ديگرى را شام خود سازم و دو پارچه پشمين كه يكى را شلوار و ديگرى را ردا كنم قرار داده است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لقمان به فرزند خود گفت</w:t>
      </w:r>
      <w:r w:rsidR="00CD2806">
        <w:rPr>
          <w:rtl/>
          <w:lang w:bidi="fa-IR"/>
        </w:rPr>
        <w:t xml:space="preserve"> : </w:t>
      </w:r>
      <w:r>
        <w:rPr>
          <w:rtl/>
          <w:lang w:bidi="fa-IR"/>
        </w:rPr>
        <w:t>«پسرم ! دنياى خود را به آخرت بفروش تا از هر دو سود برى</w:t>
      </w:r>
      <w:r w:rsidR="0032689C">
        <w:rPr>
          <w:rtl/>
          <w:lang w:bidi="fa-IR"/>
        </w:rPr>
        <w:t xml:space="preserve">، </w:t>
      </w:r>
      <w:r>
        <w:rPr>
          <w:rtl/>
          <w:lang w:bidi="fa-IR"/>
        </w:rPr>
        <w:t>و آخرتت را به دنيا مفروش تا از هر دو زيان كنى</w:t>
      </w:r>
      <w:r w:rsidR="0032689C">
        <w:rPr>
          <w:rtl/>
          <w:lang w:bidi="fa-IR"/>
        </w:rPr>
        <w:t xml:space="preserve">. </w:t>
      </w:r>
      <w:r>
        <w:rPr>
          <w:rtl/>
          <w:lang w:bidi="fa-IR"/>
        </w:rPr>
        <w:t xml:space="preserve">» و نيز به </w:t>
      </w:r>
      <w:r>
        <w:rPr>
          <w:rtl/>
          <w:lang w:bidi="fa-IR"/>
        </w:rPr>
        <w:lastRenderedPageBreak/>
        <w:t>فرزند خود گفت</w:t>
      </w:r>
      <w:r w:rsidR="00CD2806">
        <w:rPr>
          <w:rtl/>
          <w:lang w:bidi="fa-IR"/>
        </w:rPr>
        <w:t xml:space="preserve"> : </w:t>
      </w:r>
      <w:r>
        <w:rPr>
          <w:rtl/>
          <w:lang w:bidi="fa-IR"/>
        </w:rPr>
        <w:t>«پسرم ! دنيا دريائى است عميق كه مردم بسيارى در آن غرق شدند</w:t>
      </w:r>
      <w:r w:rsidR="0032689C">
        <w:rPr>
          <w:rtl/>
          <w:lang w:bidi="fa-IR"/>
        </w:rPr>
        <w:t xml:space="preserve">، </w:t>
      </w:r>
      <w:r>
        <w:rPr>
          <w:rtl/>
          <w:lang w:bidi="fa-IR"/>
        </w:rPr>
        <w:t>كشتى تو در اين دريا بايد تقواى خداوند - عزوجل - و كالاى آن ايمان و بادبانش توكّل بر خدا باشد</w:t>
      </w:r>
      <w:r w:rsidR="0032689C">
        <w:rPr>
          <w:rtl/>
          <w:lang w:bidi="fa-IR"/>
        </w:rPr>
        <w:t xml:space="preserve">، </w:t>
      </w:r>
      <w:r>
        <w:rPr>
          <w:rtl/>
          <w:lang w:bidi="fa-IR"/>
        </w:rPr>
        <w:t>شايد نجات يابى</w:t>
      </w:r>
      <w:r w:rsidR="0032689C">
        <w:rPr>
          <w:rtl/>
          <w:lang w:bidi="fa-IR"/>
        </w:rPr>
        <w:t xml:space="preserve">. </w:t>
      </w:r>
      <w:r>
        <w:rPr>
          <w:rtl/>
          <w:lang w:bidi="fa-IR"/>
        </w:rPr>
        <w:t>» و گفت</w:t>
      </w:r>
      <w:r w:rsidR="00CD2806">
        <w:rPr>
          <w:rtl/>
          <w:lang w:bidi="fa-IR"/>
        </w:rPr>
        <w:t xml:space="preserve"> : </w:t>
      </w:r>
      <w:r>
        <w:rPr>
          <w:rtl/>
          <w:lang w:bidi="fa-IR"/>
        </w:rPr>
        <w:t>«اى فرزند! پيش از تو مردمان براى اولاد خود اموال گرد كردند امّا نه مال بر ايشان باقى ماند و نه فرزندانشان</w:t>
      </w:r>
      <w:r w:rsidR="0032689C">
        <w:rPr>
          <w:rtl/>
          <w:lang w:bidi="fa-IR"/>
        </w:rPr>
        <w:t xml:space="preserve">. </w:t>
      </w:r>
      <w:r>
        <w:rPr>
          <w:rtl/>
          <w:lang w:bidi="fa-IR"/>
        </w:rPr>
        <w:t>و تو بنده اى مزدور هستى</w:t>
      </w:r>
      <w:r w:rsidR="0032689C">
        <w:rPr>
          <w:rtl/>
          <w:lang w:bidi="fa-IR"/>
        </w:rPr>
        <w:t xml:space="preserve">، </w:t>
      </w:r>
      <w:r>
        <w:rPr>
          <w:rtl/>
          <w:lang w:bidi="fa-IR"/>
        </w:rPr>
        <w:t>ترا كارى فرموده اند و مزدى به تو وعده داده اند كار خود را درست انجام ده و مزد خويش را تمام بستان</w:t>
      </w:r>
      <w:r w:rsidR="0032689C">
        <w:rPr>
          <w:rtl/>
          <w:lang w:bidi="fa-IR"/>
        </w:rPr>
        <w:t xml:space="preserve">، </w:t>
      </w:r>
      <w:r>
        <w:rPr>
          <w:rtl/>
          <w:lang w:bidi="fa-IR"/>
        </w:rPr>
        <w:t>و در اين دنيا همچون گوسفندى مباش كه در سبزه زارى افتد و از آن چندان بخورد تا فربه گردد و فربهى اش سبب كشتنش شود</w:t>
      </w:r>
      <w:r w:rsidR="0032689C">
        <w:rPr>
          <w:rtl/>
          <w:lang w:bidi="fa-IR"/>
        </w:rPr>
        <w:t xml:space="preserve">، </w:t>
      </w:r>
      <w:r>
        <w:rPr>
          <w:rtl/>
          <w:lang w:bidi="fa-IR"/>
        </w:rPr>
        <w:t>و لكن دنيا را به منزله پلى قرار ده كه بايد از آن بگذرى و آن را پشت سر گذارى و هرگز به آن باز نخواهى گشت</w:t>
      </w:r>
      <w:r w:rsidR="0032689C">
        <w:rPr>
          <w:rtl/>
          <w:lang w:bidi="fa-IR"/>
        </w:rPr>
        <w:t xml:space="preserve">، </w:t>
      </w:r>
      <w:r>
        <w:rPr>
          <w:rtl/>
          <w:lang w:bidi="fa-IR"/>
        </w:rPr>
        <w:t>دنيا را واپس بيفكن و آن را آباد مكن</w:t>
      </w:r>
      <w:r w:rsidR="0032689C">
        <w:rPr>
          <w:rtl/>
          <w:lang w:bidi="fa-IR"/>
        </w:rPr>
        <w:t xml:space="preserve">، </w:t>
      </w:r>
      <w:r>
        <w:rPr>
          <w:rtl/>
          <w:lang w:bidi="fa-IR"/>
        </w:rPr>
        <w:t>كه تو را به آن امر نفرموده اند</w:t>
      </w:r>
      <w:r w:rsidR="0032689C">
        <w:rPr>
          <w:rtl/>
          <w:lang w:bidi="fa-IR"/>
        </w:rPr>
        <w:t xml:space="preserve">، </w:t>
      </w:r>
      <w:r>
        <w:rPr>
          <w:rtl/>
          <w:lang w:bidi="fa-IR"/>
        </w:rPr>
        <w:t>و بدان كه فردا كه تو را در پيشگاه خدا - عزوجل - بدارند از چهار چيز از تو خواهند پرسيد</w:t>
      </w:r>
      <w:r w:rsidR="00CD2806">
        <w:rPr>
          <w:rtl/>
          <w:lang w:bidi="fa-IR"/>
        </w:rPr>
        <w:t xml:space="preserve"> : </w:t>
      </w:r>
      <w:r>
        <w:rPr>
          <w:rtl/>
          <w:lang w:bidi="fa-IR"/>
        </w:rPr>
        <w:t>جوانى خود را در چه صرف كردى</w:t>
      </w:r>
      <w:r w:rsidR="0032689C">
        <w:rPr>
          <w:rtl/>
          <w:lang w:bidi="fa-IR"/>
        </w:rPr>
        <w:t xml:space="preserve">، </w:t>
      </w:r>
      <w:r>
        <w:rPr>
          <w:rtl/>
          <w:lang w:bidi="fa-IR"/>
        </w:rPr>
        <w:t>و عمر خود را در چه به پايان بردى</w:t>
      </w:r>
      <w:r w:rsidR="0032689C">
        <w:rPr>
          <w:rtl/>
          <w:lang w:bidi="fa-IR"/>
        </w:rPr>
        <w:t xml:space="preserve">، </w:t>
      </w:r>
      <w:r>
        <w:rPr>
          <w:rtl/>
          <w:lang w:bidi="fa-IR"/>
        </w:rPr>
        <w:t>و مالت را از كجا آوردى و آن را در چه راه خرج كردى</w:t>
      </w:r>
      <w:r w:rsidR="0032689C">
        <w:rPr>
          <w:rtl/>
          <w:lang w:bidi="fa-IR"/>
        </w:rPr>
        <w:t xml:space="preserve">، </w:t>
      </w:r>
      <w:r>
        <w:rPr>
          <w:rtl/>
          <w:lang w:bidi="fa-IR"/>
        </w:rPr>
        <w:t>پس خود را آماده اين بازخواست كن و پاسخ آن را فراهم ساز</w:t>
      </w:r>
      <w:r w:rsidR="0032689C">
        <w:rPr>
          <w:rtl/>
          <w:lang w:bidi="fa-IR"/>
        </w:rPr>
        <w:t xml:space="preserve">، </w:t>
      </w:r>
      <w:r>
        <w:rPr>
          <w:rtl/>
          <w:lang w:bidi="fa-IR"/>
        </w:rPr>
        <w:t>و غم آنچه از دنيا از دستت مى رود مخور</w:t>
      </w:r>
      <w:r w:rsidR="0032689C">
        <w:rPr>
          <w:rtl/>
          <w:lang w:bidi="fa-IR"/>
        </w:rPr>
        <w:t xml:space="preserve">، </w:t>
      </w:r>
      <w:r>
        <w:rPr>
          <w:rtl/>
          <w:lang w:bidi="fa-IR"/>
        </w:rPr>
        <w:t>كه اندك دنيا بقا و دوامى ندارد</w:t>
      </w:r>
      <w:r w:rsidR="0032689C">
        <w:rPr>
          <w:rtl/>
          <w:lang w:bidi="fa-IR"/>
        </w:rPr>
        <w:t xml:space="preserve">، </w:t>
      </w:r>
      <w:r>
        <w:rPr>
          <w:rtl/>
          <w:lang w:bidi="fa-IR"/>
        </w:rPr>
        <w:t>و بسيارش از بلا و آسيب ايمن نيست</w:t>
      </w:r>
      <w:r w:rsidR="0032689C">
        <w:rPr>
          <w:rtl/>
          <w:lang w:bidi="fa-IR"/>
        </w:rPr>
        <w:t xml:space="preserve">، </w:t>
      </w:r>
      <w:r>
        <w:rPr>
          <w:rtl/>
          <w:lang w:bidi="fa-IR"/>
        </w:rPr>
        <w:t>پس احتياط از دست مده و در كار خود بكوش</w:t>
      </w:r>
      <w:r w:rsidR="0032689C">
        <w:rPr>
          <w:rtl/>
          <w:lang w:bidi="fa-IR"/>
        </w:rPr>
        <w:t xml:space="preserve">، </w:t>
      </w:r>
      <w:r>
        <w:rPr>
          <w:rtl/>
          <w:lang w:bidi="fa-IR"/>
        </w:rPr>
        <w:t>و پرده [غفلت</w:t>
      </w:r>
      <w:r w:rsidR="00E97F01">
        <w:rPr>
          <w:rtl/>
          <w:lang w:bidi="fa-IR"/>
        </w:rPr>
        <w:t>]</w:t>
      </w:r>
      <w:r>
        <w:rPr>
          <w:rtl/>
          <w:lang w:bidi="fa-IR"/>
        </w:rPr>
        <w:t xml:space="preserve"> از چهره ات بردار</w:t>
      </w:r>
      <w:r w:rsidR="0032689C">
        <w:rPr>
          <w:rtl/>
          <w:lang w:bidi="fa-IR"/>
        </w:rPr>
        <w:t xml:space="preserve">، </w:t>
      </w:r>
      <w:r>
        <w:rPr>
          <w:rtl/>
          <w:lang w:bidi="fa-IR"/>
        </w:rPr>
        <w:t>و به كار نيك پروردگارت روى آور</w:t>
      </w:r>
      <w:r w:rsidR="0032689C">
        <w:rPr>
          <w:rtl/>
          <w:lang w:bidi="fa-IR"/>
        </w:rPr>
        <w:t xml:space="preserve">، </w:t>
      </w:r>
      <w:r>
        <w:rPr>
          <w:rtl/>
          <w:lang w:bidi="fa-IR"/>
        </w:rPr>
        <w:t>و در دل خود تجديد توبه كن</w:t>
      </w:r>
      <w:r w:rsidR="0032689C">
        <w:rPr>
          <w:rtl/>
          <w:lang w:bidi="fa-IR"/>
        </w:rPr>
        <w:t xml:space="preserve">، </w:t>
      </w:r>
      <w:r>
        <w:rPr>
          <w:rtl/>
          <w:lang w:bidi="fa-IR"/>
        </w:rPr>
        <w:t>و پيش از آنكه [مرگ</w:t>
      </w:r>
      <w:r w:rsidR="00E97F01">
        <w:rPr>
          <w:rtl/>
          <w:lang w:bidi="fa-IR"/>
        </w:rPr>
        <w:t>]</w:t>
      </w:r>
      <w:r>
        <w:rPr>
          <w:rtl/>
          <w:lang w:bidi="fa-IR"/>
        </w:rPr>
        <w:t xml:space="preserve"> قصد تو كند و حكم تو در رسد و بين تو و خواسته ات جدائى افتد از فرصت و فراغ خود هر چه زودتر بهره گير»</w:t>
      </w:r>
      <w:r w:rsidR="0032689C">
        <w:rPr>
          <w:rtl/>
          <w:lang w:bidi="fa-IR"/>
        </w:rPr>
        <w:t xml:space="preserve">. </w:t>
      </w:r>
    </w:p>
    <w:p w:rsidR="00B701F9" w:rsidRDefault="00B701F9" w:rsidP="00B701F9">
      <w:pPr>
        <w:pStyle w:val="libNormal"/>
        <w:rPr>
          <w:rtl/>
          <w:lang w:bidi="fa-IR"/>
        </w:rPr>
      </w:pPr>
      <w:r>
        <w:rPr>
          <w:rtl/>
          <w:lang w:bidi="fa-IR"/>
        </w:rPr>
        <w:t>يكى از حكما گفته است</w:t>
      </w:r>
      <w:r w:rsidR="00CD2806">
        <w:rPr>
          <w:rtl/>
          <w:lang w:bidi="fa-IR"/>
        </w:rPr>
        <w:t xml:space="preserve"> : </w:t>
      </w:r>
      <w:r>
        <w:rPr>
          <w:rtl/>
          <w:lang w:bidi="fa-IR"/>
        </w:rPr>
        <w:t>«دنيا خانه خراب و ويرانى است</w:t>
      </w:r>
      <w:r w:rsidR="0032689C">
        <w:rPr>
          <w:rtl/>
          <w:lang w:bidi="fa-IR"/>
        </w:rPr>
        <w:t xml:space="preserve">، </w:t>
      </w:r>
      <w:r>
        <w:rPr>
          <w:rtl/>
          <w:lang w:bidi="fa-IR"/>
        </w:rPr>
        <w:t>و ويران تر از آن دل آن كس است كه به عمارت آن پردازد</w:t>
      </w:r>
      <w:r w:rsidR="0032689C">
        <w:rPr>
          <w:rtl/>
          <w:lang w:bidi="fa-IR"/>
        </w:rPr>
        <w:t xml:space="preserve">، </w:t>
      </w:r>
      <w:r>
        <w:rPr>
          <w:rtl/>
          <w:lang w:bidi="fa-IR"/>
        </w:rPr>
        <w:t>و بهشت سراى عمران و آبادى است</w:t>
      </w:r>
      <w:r w:rsidR="0032689C">
        <w:rPr>
          <w:rtl/>
          <w:lang w:bidi="fa-IR"/>
        </w:rPr>
        <w:t xml:space="preserve">، </w:t>
      </w:r>
      <w:r>
        <w:rPr>
          <w:rtl/>
          <w:lang w:bidi="fa-IR"/>
        </w:rPr>
        <w:t>و آبادتر از آن دل كسى است كه به آبادى آن كوشد»</w:t>
      </w:r>
      <w:r w:rsidR="0032689C">
        <w:rPr>
          <w:rtl/>
          <w:lang w:bidi="fa-IR"/>
        </w:rPr>
        <w:t xml:space="preserve">. </w:t>
      </w:r>
      <w:r>
        <w:rPr>
          <w:rtl/>
          <w:lang w:bidi="fa-IR"/>
        </w:rPr>
        <w:t xml:space="preserve">و يكى ديگر از </w:t>
      </w:r>
      <w:r>
        <w:rPr>
          <w:rtl/>
          <w:lang w:bidi="fa-IR"/>
        </w:rPr>
        <w:lastRenderedPageBreak/>
        <w:t>حكما گويد</w:t>
      </w:r>
      <w:r w:rsidR="00CD2806">
        <w:rPr>
          <w:rtl/>
          <w:lang w:bidi="fa-IR"/>
        </w:rPr>
        <w:t xml:space="preserve"> : </w:t>
      </w:r>
      <w:r>
        <w:rPr>
          <w:rtl/>
          <w:lang w:bidi="fa-IR"/>
        </w:rPr>
        <w:t>«دنيا براى كسى است كه آن را رها كند و آخرت براى كسى حاصل است كه آن را بجويد»</w:t>
      </w:r>
      <w:r w:rsidR="0032689C">
        <w:rPr>
          <w:rtl/>
          <w:lang w:bidi="fa-IR"/>
        </w:rPr>
        <w:t xml:space="preserve">. </w:t>
      </w:r>
      <w:r>
        <w:rPr>
          <w:rtl/>
          <w:lang w:bidi="fa-IR"/>
        </w:rPr>
        <w:t>و يكى از ايشان گفته است</w:t>
      </w:r>
      <w:r w:rsidR="00CD2806">
        <w:rPr>
          <w:rtl/>
          <w:lang w:bidi="fa-IR"/>
        </w:rPr>
        <w:t xml:space="preserve"> : </w:t>
      </w:r>
      <w:r>
        <w:rPr>
          <w:rtl/>
          <w:lang w:bidi="fa-IR"/>
        </w:rPr>
        <w:t>«هيچ چيز از دنيا به دست تو نمى آيد مگر اينكه پيش از تو به دست ديگران بوده و بعد از تو نيز از آنِ ديگران خواهد بود</w:t>
      </w:r>
      <w:r w:rsidR="0032689C">
        <w:rPr>
          <w:rtl/>
          <w:lang w:bidi="fa-IR"/>
        </w:rPr>
        <w:t xml:space="preserve">، </w:t>
      </w:r>
      <w:r>
        <w:rPr>
          <w:rtl/>
          <w:lang w:bidi="fa-IR"/>
        </w:rPr>
        <w:t>و چيزى از دنيا به تو نمى رسد مگر شام شبى و چاشت بامدادى</w:t>
      </w:r>
      <w:r w:rsidR="0032689C">
        <w:rPr>
          <w:rtl/>
          <w:lang w:bidi="fa-IR"/>
        </w:rPr>
        <w:t xml:space="preserve">، </w:t>
      </w:r>
      <w:r>
        <w:rPr>
          <w:rtl/>
          <w:lang w:bidi="fa-IR"/>
        </w:rPr>
        <w:t>پس خود را براى يك خوردن به هلاكت ميفكن</w:t>
      </w:r>
      <w:r w:rsidR="0032689C">
        <w:rPr>
          <w:rtl/>
          <w:lang w:bidi="fa-IR"/>
        </w:rPr>
        <w:t xml:space="preserve">، </w:t>
      </w:r>
      <w:r>
        <w:rPr>
          <w:rtl/>
          <w:lang w:bidi="fa-IR"/>
        </w:rPr>
        <w:t>در دنيا چنان باش كه گويى روزه اى و با آخرت افطار كن</w:t>
      </w:r>
      <w:r w:rsidR="0032689C">
        <w:rPr>
          <w:rtl/>
          <w:lang w:bidi="fa-IR"/>
        </w:rPr>
        <w:t xml:space="preserve">، </w:t>
      </w:r>
      <w:r>
        <w:rPr>
          <w:rtl/>
          <w:lang w:bidi="fa-IR"/>
        </w:rPr>
        <w:t>كه سرمايه دنيا هوى و هوس است و سود آن دوزخ</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يكى از زاهدان بزرگ گويد</w:t>
      </w:r>
      <w:r w:rsidR="00CD2806">
        <w:rPr>
          <w:rtl/>
          <w:lang w:bidi="fa-IR"/>
        </w:rPr>
        <w:t xml:space="preserve"> : </w:t>
      </w:r>
      <w:r>
        <w:rPr>
          <w:rtl/>
          <w:lang w:bidi="fa-IR"/>
        </w:rPr>
        <w:t>«دنيا بدنها را كهنه و فرسوده و آرزوها را نو و تازه مى كند</w:t>
      </w:r>
      <w:r w:rsidR="0032689C">
        <w:rPr>
          <w:rtl/>
          <w:lang w:bidi="fa-IR"/>
        </w:rPr>
        <w:t xml:space="preserve">، </w:t>
      </w:r>
      <w:r>
        <w:rPr>
          <w:rtl/>
          <w:lang w:bidi="fa-IR"/>
        </w:rPr>
        <w:t>مرگ را نزديك و خواهش ها و آرزوها را دور مى سازد</w:t>
      </w:r>
      <w:r w:rsidR="0032689C">
        <w:rPr>
          <w:rtl/>
          <w:lang w:bidi="fa-IR"/>
        </w:rPr>
        <w:t xml:space="preserve">، </w:t>
      </w:r>
      <w:r>
        <w:rPr>
          <w:rtl/>
          <w:lang w:bidi="fa-IR"/>
        </w:rPr>
        <w:t>هر كه بر آن دست يابد به محنت و تعب افتد</w:t>
      </w:r>
      <w:r w:rsidR="0032689C">
        <w:rPr>
          <w:rtl/>
          <w:lang w:bidi="fa-IR"/>
        </w:rPr>
        <w:t xml:space="preserve">، </w:t>
      </w:r>
      <w:r>
        <w:rPr>
          <w:rtl/>
          <w:lang w:bidi="fa-IR"/>
        </w:rPr>
        <w:t>و هر كه آن را از دست دهد به رنج و سختى گرفتار شود</w:t>
      </w:r>
      <w:r w:rsidR="0032689C">
        <w:rPr>
          <w:rtl/>
          <w:lang w:bidi="fa-IR"/>
        </w:rPr>
        <w:t xml:space="preserve">. </w:t>
      </w:r>
      <w:r>
        <w:rPr>
          <w:rtl/>
          <w:lang w:bidi="fa-IR"/>
        </w:rPr>
        <w:t>» و يكى از ايشان گفته است</w:t>
      </w:r>
      <w:r w:rsidR="00CD2806">
        <w:rPr>
          <w:rtl/>
          <w:lang w:bidi="fa-IR"/>
        </w:rPr>
        <w:t xml:space="preserve"> : </w:t>
      </w:r>
      <w:r>
        <w:rPr>
          <w:rtl/>
          <w:lang w:bidi="fa-IR"/>
        </w:rPr>
        <w:t>«در دنيا هيچ چيز نيست كه ترا شاد و خشنود كند مگر اينكه در كنارش چيزى هست كه ترا غمگين و ناخشنود كند</w:t>
      </w:r>
      <w:r w:rsidR="0032689C">
        <w:rPr>
          <w:rtl/>
          <w:lang w:bidi="fa-IR"/>
        </w:rPr>
        <w:t xml:space="preserve">. </w:t>
      </w:r>
      <w:r>
        <w:rPr>
          <w:rtl/>
          <w:lang w:bidi="fa-IR"/>
        </w:rPr>
        <w:t>» و ديگرى گفته است</w:t>
      </w:r>
      <w:r w:rsidR="00CD2806">
        <w:rPr>
          <w:rtl/>
          <w:lang w:bidi="fa-IR"/>
        </w:rPr>
        <w:t xml:space="preserve"> : </w:t>
      </w:r>
      <w:r>
        <w:rPr>
          <w:rtl/>
          <w:lang w:bidi="fa-IR"/>
        </w:rPr>
        <w:t>«جان آدميزاد از دنيا بيرون نمى رود مگر اينكه سه حسرت با خود دارد</w:t>
      </w:r>
      <w:r w:rsidR="00CD2806">
        <w:rPr>
          <w:rtl/>
          <w:lang w:bidi="fa-IR"/>
        </w:rPr>
        <w:t xml:space="preserve"> : </w:t>
      </w:r>
      <w:r>
        <w:rPr>
          <w:rtl/>
          <w:lang w:bidi="fa-IR"/>
        </w:rPr>
        <w:t>از آنچه جمع كرده سير نشده</w:t>
      </w:r>
      <w:r w:rsidR="0032689C">
        <w:rPr>
          <w:rtl/>
          <w:lang w:bidi="fa-IR"/>
        </w:rPr>
        <w:t xml:space="preserve">، </w:t>
      </w:r>
      <w:r>
        <w:rPr>
          <w:rtl/>
          <w:lang w:bidi="fa-IR"/>
        </w:rPr>
        <w:t>و به آرزوهاى خود نرسيده</w:t>
      </w:r>
      <w:r w:rsidR="0032689C">
        <w:rPr>
          <w:rtl/>
          <w:lang w:bidi="fa-IR"/>
        </w:rPr>
        <w:t xml:space="preserve">، </w:t>
      </w:r>
      <w:r>
        <w:rPr>
          <w:rtl/>
          <w:lang w:bidi="fa-IR"/>
        </w:rPr>
        <w:t>و توشه نيك براى جائى كه به آن وارد مى شود فراهم نكرده است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حكيمى گفته است</w:t>
      </w:r>
      <w:r w:rsidR="00CD2806">
        <w:rPr>
          <w:rtl/>
          <w:lang w:bidi="fa-IR"/>
        </w:rPr>
        <w:t xml:space="preserve"> : </w:t>
      </w:r>
      <w:r>
        <w:rPr>
          <w:rtl/>
          <w:lang w:bidi="fa-IR"/>
        </w:rPr>
        <w:t>«دنيا بود و من در آن نبودم</w:t>
      </w:r>
      <w:r w:rsidR="0032689C">
        <w:rPr>
          <w:rtl/>
          <w:lang w:bidi="fa-IR"/>
        </w:rPr>
        <w:t xml:space="preserve">، </w:t>
      </w:r>
      <w:r>
        <w:rPr>
          <w:rtl/>
          <w:lang w:bidi="fa-IR"/>
        </w:rPr>
        <w:t>و خواهد بود و من در آن نخواهم بود</w:t>
      </w:r>
      <w:r w:rsidR="0032689C">
        <w:rPr>
          <w:rtl/>
          <w:lang w:bidi="fa-IR"/>
        </w:rPr>
        <w:t xml:space="preserve">، </w:t>
      </w:r>
      <w:r>
        <w:rPr>
          <w:rtl/>
          <w:lang w:bidi="fa-IR"/>
        </w:rPr>
        <w:t>پس چگونه دل به آن بندم ؟ عيش آن ناگوار و صافى اش تيره و تار است</w:t>
      </w:r>
      <w:r w:rsidR="0032689C">
        <w:rPr>
          <w:rtl/>
          <w:lang w:bidi="fa-IR"/>
        </w:rPr>
        <w:t xml:space="preserve">، </w:t>
      </w:r>
      <w:r>
        <w:rPr>
          <w:rtl/>
          <w:lang w:bidi="fa-IR"/>
        </w:rPr>
        <w:t>اهل آن از آن بيمناك كه چه وقت نعمت از دستم در رود يا كدام روز حادثه و بلائى به سرم فرود آيد يا مرگم فرا رسد</w:t>
      </w:r>
      <w:r w:rsidR="0032689C">
        <w:rPr>
          <w:rtl/>
          <w:lang w:bidi="fa-IR"/>
        </w:rPr>
        <w:t xml:space="preserve">. </w:t>
      </w:r>
      <w:r>
        <w:rPr>
          <w:rtl/>
          <w:lang w:bidi="fa-IR"/>
        </w:rPr>
        <w:t>» و عارفى گفته است</w:t>
      </w:r>
      <w:r w:rsidR="00CD2806">
        <w:rPr>
          <w:rtl/>
          <w:lang w:bidi="fa-IR"/>
        </w:rPr>
        <w:t xml:space="preserve"> : </w:t>
      </w:r>
      <w:r>
        <w:rPr>
          <w:rtl/>
          <w:lang w:bidi="fa-IR"/>
        </w:rPr>
        <w:t>«دنيا دكان شيطان است</w:t>
      </w:r>
      <w:r w:rsidR="0032689C">
        <w:rPr>
          <w:rtl/>
          <w:lang w:bidi="fa-IR"/>
        </w:rPr>
        <w:t xml:space="preserve">، </w:t>
      </w:r>
      <w:r>
        <w:rPr>
          <w:rtl/>
          <w:lang w:bidi="fa-IR"/>
        </w:rPr>
        <w:t>از دكان او چيزى بر ندارى كه به تعقيب تو آيد و آن را از تو بازستاند</w:t>
      </w:r>
      <w:r w:rsidR="0032689C">
        <w:rPr>
          <w:rtl/>
          <w:lang w:bidi="fa-IR"/>
        </w:rPr>
        <w:t xml:space="preserve">. </w:t>
      </w:r>
      <w:r>
        <w:rPr>
          <w:rtl/>
          <w:lang w:bidi="fa-IR"/>
        </w:rPr>
        <w:t>» ديگرى گفته است</w:t>
      </w:r>
      <w:r w:rsidR="00CD2806">
        <w:rPr>
          <w:rtl/>
          <w:lang w:bidi="fa-IR"/>
        </w:rPr>
        <w:t xml:space="preserve"> : </w:t>
      </w:r>
      <w:r>
        <w:rPr>
          <w:rtl/>
          <w:lang w:bidi="fa-IR"/>
        </w:rPr>
        <w:t xml:space="preserve">«اگر دنيا طلاى فانى و آخرت سفال باقى </w:t>
      </w:r>
      <w:r>
        <w:rPr>
          <w:rtl/>
          <w:lang w:bidi="fa-IR"/>
        </w:rPr>
        <w:lastRenderedPageBreak/>
        <w:t>بودى</w:t>
      </w:r>
      <w:r w:rsidR="0032689C">
        <w:rPr>
          <w:rtl/>
          <w:lang w:bidi="fa-IR"/>
        </w:rPr>
        <w:t xml:space="preserve">، </w:t>
      </w:r>
      <w:r>
        <w:rPr>
          <w:rtl/>
          <w:lang w:bidi="fa-IR"/>
        </w:rPr>
        <w:t>عاقل سفال باقى را بر طلاى فانى اختيار كردى</w:t>
      </w:r>
      <w:r w:rsidR="0032689C">
        <w:rPr>
          <w:rtl/>
          <w:lang w:bidi="fa-IR"/>
        </w:rPr>
        <w:t xml:space="preserve">، </w:t>
      </w:r>
      <w:r>
        <w:rPr>
          <w:rtl/>
          <w:lang w:bidi="fa-IR"/>
        </w:rPr>
        <w:t>و حال آنكه آخرت طلاى باقى و دنيا از سفال فانى پست تر است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روايت است كه «بنده چون دنيا را بزرگ بدارد در روز قيامت نگهش ‍ مى دارند و مى گويند</w:t>
      </w:r>
      <w:r w:rsidR="00CD2806">
        <w:rPr>
          <w:rtl/>
          <w:lang w:bidi="fa-IR"/>
        </w:rPr>
        <w:t xml:space="preserve"> : </w:t>
      </w:r>
      <w:r>
        <w:rPr>
          <w:rtl/>
          <w:lang w:bidi="fa-IR"/>
        </w:rPr>
        <w:t>اين كسى كه آنچه را خدا كوچك شمرده بزرگ شمرده است</w:t>
      </w:r>
      <w:r w:rsidR="0032689C">
        <w:rPr>
          <w:rtl/>
          <w:lang w:bidi="fa-IR"/>
        </w:rPr>
        <w:t xml:space="preserve">. </w:t>
      </w:r>
      <w:r>
        <w:rPr>
          <w:rtl/>
          <w:lang w:bidi="fa-IR"/>
        </w:rPr>
        <w:t>» و نيز روايت شده است كه</w:t>
      </w:r>
      <w:r w:rsidR="00CD2806">
        <w:rPr>
          <w:rtl/>
          <w:lang w:bidi="fa-IR"/>
        </w:rPr>
        <w:t xml:space="preserve"> : </w:t>
      </w:r>
      <w:r>
        <w:rPr>
          <w:rtl/>
          <w:lang w:bidi="fa-IR"/>
        </w:rPr>
        <w:t xml:space="preserve">«چون پيغمبر اكرم </w:t>
      </w:r>
      <w:r w:rsidR="00B30411" w:rsidRPr="00B30411">
        <w:rPr>
          <w:rStyle w:val="libAlaemChar"/>
          <w:rtl/>
        </w:rPr>
        <w:t>صلى‌الله‌عليه‌وآله‌</w:t>
      </w:r>
      <w:r>
        <w:rPr>
          <w:rtl/>
          <w:lang w:bidi="fa-IR"/>
        </w:rPr>
        <w:t xml:space="preserve"> مبعوث شد</w:t>
      </w:r>
      <w:r w:rsidR="0032689C">
        <w:rPr>
          <w:rtl/>
          <w:lang w:bidi="fa-IR"/>
        </w:rPr>
        <w:t xml:space="preserve">، </w:t>
      </w:r>
      <w:r>
        <w:rPr>
          <w:rtl/>
          <w:lang w:bidi="fa-IR"/>
        </w:rPr>
        <w:t>سپاه ابليس گرد او جمع شده گفتند</w:t>
      </w:r>
      <w:r w:rsidR="00CD2806">
        <w:rPr>
          <w:rtl/>
          <w:lang w:bidi="fa-IR"/>
        </w:rPr>
        <w:t xml:space="preserve"> : </w:t>
      </w:r>
      <w:r>
        <w:rPr>
          <w:rtl/>
          <w:lang w:bidi="fa-IR"/>
        </w:rPr>
        <w:t>خدا پيغمبرى برانگيخته و امّتى براى او قرار داده</w:t>
      </w:r>
      <w:r w:rsidR="0032689C">
        <w:rPr>
          <w:rtl/>
          <w:lang w:bidi="fa-IR"/>
        </w:rPr>
        <w:t xml:space="preserve">، </w:t>
      </w:r>
      <w:r>
        <w:rPr>
          <w:rtl/>
          <w:lang w:bidi="fa-IR"/>
        </w:rPr>
        <w:t>شيطان گفت</w:t>
      </w:r>
      <w:r w:rsidR="00CD2806">
        <w:rPr>
          <w:rtl/>
          <w:lang w:bidi="fa-IR"/>
        </w:rPr>
        <w:t xml:space="preserve"> : </w:t>
      </w:r>
      <w:r>
        <w:rPr>
          <w:rtl/>
          <w:lang w:bidi="fa-IR"/>
        </w:rPr>
        <w:t>آيا امّت او دنيا را دوست خواهند داشت ؟ گفتند</w:t>
      </w:r>
      <w:r w:rsidR="00CD2806">
        <w:rPr>
          <w:rtl/>
          <w:lang w:bidi="fa-IR"/>
        </w:rPr>
        <w:t xml:space="preserve"> : </w:t>
      </w:r>
      <w:r>
        <w:rPr>
          <w:rtl/>
          <w:lang w:bidi="fa-IR"/>
        </w:rPr>
        <w:t>آرى ! گفت</w:t>
      </w:r>
      <w:r w:rsidR="00CD2806">
        <w:rPr>
          <w:rtl/>
          <w:lang w:bidi="fa-IR"/>
        </w:rPr>
        <w:t xml:space="preserve"> : </w:t>
      </w:r>
      <w:r>
        <w:rPr>
          <w:rtl/>
          <w:lang w:bidi="fa-IR"/>
        </w:rPr>
        <w:t>اگر دنيا را دوست بدارند باكى نيست كه ديگر بت پرستى نكنند</w:t>
      </w:r>
      <w:r w:rsidR="0032689C">
        <w:rPr>
          <w:rtl/>
          <w:lang w:bidi="fa-IR"/>
        </w:rPr>
        <w:t xml:space="preserve">، </w:t>
      </w:r>
      <w:r>
        <w:rPr>
          <w:rtl/>
          <w:lang w:bidi="fa-IR"/>
        </w:rPr>
        <w:t>من روز و شب آنان را از سه راه به كار مى دارم</w:t>
      </w:r>
      <w:r w:rsidR="00CD2806">
        <w:rPr>
          <w:rtl/>
          <w:lang w:bidi="fa-IR"/>
        </w:rPr>
        <w:t xml:space="preserve"> : </w:t>
      </w:r>
      <w:r>
        <w:rPr>
          <w:rtl/>
          <w:lang w:bidi="fa-IR"/>
        </w:rPr>
        <w:t>به دست آوردن مال به غير حق</w:t>
      </w:r>
      <w:r w:rsidR="0032689C">
        <w:rPr>
          <w:rtl/>
          <w:lang w:bidi="fa-IR"/>
        </w:rPr>
        <w:t xml:space="preserve">، </w:t>
      </w:r>
      <w:r>
        <w:rPr>
          <w:rtl/>
          <w:lang w:bidi="fa-IR"/>
        </w:rPr>
        <w:t>و خرج كردن آن در غير حق</w:t>
      </w:r>
      <w:r w:rsidR="0032689C">
        <w:rPr>
          <w:rtl/>
          <w:lang w:bidi="fa-IR"/>
        </w:rPr>
        <w:t xml:space="preserve">، </w:t>
      </w:r>
      <w:r>
        <w:rPr>
          <w:rtl/>
          <w:lang w:bidi="fa-IR"/>
        </w:rPr>
        <w:t>و انفاق نكردن آن در راه حق</w:t>
      </w:r>
      <w:r w:rsidR="0032689C">
        <w:rPr>
          <w:rtl/>
          <w:lang w:bidi="fa-IR"/>
        </w:rPr>
        <w:t xml:space="preserve">، </w:t>
      </w:r>
      <w:r>
        <w:rPr>
          <w:rtl/>
          <w:lang w:bidi="fa-IR"/>
        </w:rPr>
        <w:t>و همه بديها به دنبال اينها مى آيد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روايت است كه</w:t>
      </w:r>
      <w:r w:rsidR="00CD2806">
        <w:rPr>
          <w:rtl/>
          <w:lang w:bidi="fa-IR"/>
        </w:rPr>
        <w:t xml:space="preserve"> : </w:t>
      </w:r>
      <w:r>
        <w:rPr>
          <w:rtl/>
          <w:lang w:bidi="fa-IR"/>
        </w:rPr>
        <w:t>«خداى تعالى به يكى از پيغمبران خود وحى كرد</w:t>
      </w:r>
      <w:r w:rsidR="00CD2806">
        <w:rPr>
          <w:rtl/>
          <w:lang w:bidi="fa-IR"/>
        </w:rPr>
        <w:t xml:space="preserve"> : </w:t>
      </w:r>
      <w:r>
        <w:rPr>
          <w:rtl/>
          <w:lang w:bidi="fa-IR"/>
        </w:rPr>
        <w:t>از دشمنى و دشمن داشتن حذر كن كه از چشم من مى افتى</w:t>
      </w:r>
      <w:r w:rsidR="0032689C">
        <w:rPr>
          <w:rtl/>
          <w:lang w:bidi="fa-IR"/>
        </w:rPr>
        <w:t xml:space="preserve">، </w:t>
      </w:r>
      <w:r>
        <w:rPr>
          <w:rtl/>
          <w:lang w:bidi="fa-IR"/>
        </w:rPr>
        <w:t>آنگاه نعمت دنيا را بر تو فراوان مى ريزم</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يكى از صحابه گفته است</w:t>
      </w:r>
      <w:r w:rsidR="00CD2806">
        <w:rPr>
          <w:rtl/>
          <w:lang w:bidi="fa-IR"/>
        </w:rPr>
        <w:t xml:space="preserve"> : </w:t>
      </w:r>
      <w:r>
        <w:rPr>
          <w:rtl/>
          <w:lang w:bidi="fa-IR"/>
        </w:rPr>
        <w:t>«هيچ كس صبح نمى كند مگر اينكه در دنيا مهمان است</w:t>
      </w:r>
      <w:r w:rsidR="0032689C">
        <w:rPr>
          <w:rtl/>
          <w:lang w:bidi="fa-IR"/>
        </w:rPr>
        <w:t xml:space="preserve">، </w:t>
      </w:r>
      <w:r>
        <w:rPr>
          <w:rtl/>
          <w:lang w:bidi="fa-IR"/>
        </w:rPr>
        <w:t>و مالش عاريه است</w:t>
      </w:r>
      <w:r w:rsidR="0032689C">
        <w:rPr>
          <w:rtl/>
          <w:lang w:bidi="fa-IR"/>
        </w:rPr>
        <w:t xml:space="preserve">، </w:t>
      </w:r>
      <w:r>
        <w:rPr>
          <w:rtl/>
          <w:lang w:bidi="fa-IR"/>
        </w:rPr>
        <w:t>مهمان رفتنى و كوچ كننده است و عاريه پس دادنى است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ديگرى گفته است</w:t>
      </w:r>
      <w:r w:rsidR="00CD2806">
        <w:rPr>
          <w:rtl/>
          <w:lang w:bidi="fa-IR"/>
        </w:rPr>
        <w:t xml:space="preserve"> : </w:t>
      </w:r>
      <w:r>
        <w:rPr>
          <w:rtl/>
          <w:lang w:bidi="fa-IR"/>
        </w:rPr>
        <w:t>«خداوند دنيا را سه بخش كرد</w:t>
      </w:r>
      <w:r w:rsidR="00CD2806">
        <w:rPr>
          <w:rtl/>
          <w:lang w:bidi="fa-IR"/>
        </w:rPr>
        <w:t xml:space="preserve"> : </w:t>
      </w:r>
      <w:r>
        <w:rPr>
          <w:rtl/>
          <w:lang w:bidi="fa-IR"/>
        </w:rPr>
        <w:t>بخشى براى مؤمن و بخشى براى منافق و بخشى براى كافر است</w:t>
      </w:r>
      <w:r w:rsidR="0032689C">
        <w:rPr>
          <w:rtl/>
          <w:lang w:bidi="fa-IR"/>
        </w:rPr>
        <w:t xml:space="preserve">. </w:t>
      </w:r>
      <w:r>
        <w:rPr>
          <w:rtl/>
          <w:lang w:bidi="fa-IR"/>
        </w:rPr>
        <w:t>پس مؤمن توشه بر مى گيرد</w:t>
      </w:r>
      <w:r w:rsidR="0032689C">
        <w:rPr>
          <w:rtl/>
          <w:lang w:bidi="fa-IR"/>
        </w:rPr>
        <w:t xml:space="preserve">، </w:t>
      </w:r>
      <w:r>
        <w:rPr>
          <w:rtl/>
          <w:lang w:bidi="fa-IR"/>
        </w:rPr>
        <w:t>و منافق به زيور و زينت كردن مى پردازد</w:t>
      </w:r>
      <w:r w:rsidR="0032689C">
        <w:rPr>
          <w:rtl/>
          <w:lang w:bidi="fa-IR"/>
        </w:rPr>
        <w:t xml:space="preserve">، </w:t>
      </w:r>
      <w:r>
        <w:rPr>
          <w:rtl/>
          <w:lang w:bidi="fa-IR"/>
        </w:rPr>
        <w:t>و كافر از آن بهره و لذت مى ستاند</w:t>
      </w:r>
      <w:r w:rsidR="0032689C">
        <w:rPr>
          <w:rtl/>
          <w:lang w:bidi="fa-IR"/>
        </w:rPr>
        <w:t xml:space="preserve">. </w:t>
      </w:r>
      <w:r>
        <w:rPr>
          <w:rtl/>
          <w:lang w:bidi="fa-IR"/>
        </w:rPr>
        <w:t>» و گفته اند</w:t>
      </w:r>
      <w:r w:rsidR="00CD2806">
        <w:rPr>
          <w:rtl/>
          <w:lang w:bidi="fa-IR"/>
        </w:rPr>
        <w:t xml:space="preserve"> : </w:t>
      </w:r>
      <w:r>
        <w:rPr>
          <w:rtl/>
          <w:lang w:bidi="fa-IR"/>
        </w:rPr>
        <w:t>«هر كه به دنيارو آورد آتش دنيا او را بسوزاند تا خاكستر شود</w:t>
      </w:r>
      <w:r w:rsidR="0032689C">
        <w:rPr>
          <w:rtl/>
          <w:lang w:bidi="fa-IR"/>
        </w:rPr>
        <w:t xml:space="preserve">، </w:t>
      </w:r>
      <w:r>
        <w:rPr>
          <w:rtl/>
          <w:lang w:bidi="fa-IR"/>
        </w:rPr>
        <w:t xml:space="preserve">و هر كس به آخرت رو آورد آتش دنيا او را صافى كند و همچون زر خالص و </w:t>
      </w:r>
      <w:r>
        <w:rPr>
          <w:rtl/>
          <w:lang w:bidi="fa-IR"/>
        </w:rPr>
        <w:lastRenderedPageBreak/>
        <w:t>سره گردد كه سود دهد</w:t>
      </w:r>
      <w:r w:rsidR="0032689C">
        <w:rPr>
          <w:rtl/>
          <w:lang w:bidi="fa-IR"/>
        </w:rPr>
        <w:t xml:space="preserve">، </w:t>
      </w:r>
      <w:r>
        <w:rPr>
          <w:rtl/>
          <w:lang w:bidi="fa-IR"/>
        </w:rPr>
        <w:t>و كسى كه به خداى سبحان رو كند آتش توحيد او را بسوزاند</w:t>
      </w:r>
      <w:r w:rsidR="0032689C">
        <w:rPr>
          <w:rtl/>
          <w:lang w:bidi="fa-IR"/>
        </w:rPr>
        <w:t xml:space="preserve">، </w:t>
      </w:r>
      <w:r>
        <w:rPr>
          <w:rtl/>
          <w:lang w:bidi="fa-IR"/>
        </w:rPr>
        <w:t>و گوهرى شود كه ارزش آن بى حد و بى اندازه است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نيز گفته اند</w:t>
      </w:r>
      <w:r w:rsidR="00CD2806">
        <w:rPr>
          <w:rtl/>
          <w:lang w:bidi="fa-IR"/>
        </w:rPr>
        <w:t xml:space="preserve"> : </w:t>
      </w:r>
      <w:r>
        <w:rPr>
          <w:rtl/>
          <w:lang w:bidi="fa-IR"/>
        </w:rPr>
        <w:t>«عاقلان سه گروهند</w:t>
      </w:r>
      <w:r w:rsidR="00CD2806">
        <w:rPr>
          <w:rtl/>
          <w:lang w:bidi="fa-IR"/>
        </w:rPr>
        <w:t xml:space="preserve"> : </w:t>
      </w:r>
      <w:r>
        <w:rPr>
          <w:rtl/>
          <w:lang w:bidi="fa-IR"/>
        </w:rPr>
        <w:t>يكى آن كه دنيا را رها كرده پيش از آنكه دنيا او را رها كند</w:t>
      </w:r>
      <w:r w:rsidR="0032689C">
        <w:rPr>
          <w:rtl/>
          <w:lang w:bidi="fa-IR"/>
        </w:rPr>
        <w:t xml:space="preserve">، </w:t>
      </w:r>
      <w:r>
        <w:rPr>
          <w:rtl/>
          <w:lang w:bidi="fa-IR"/>
        </w:rPr>
        <w:t>و دوم آن كه قبر خود را آباد كند پيش از آنكه به آنجا وارد شود</w:t>
      </w:r>
      <w:r w:rsidR="0032689C">
        <w:rPr>
          <w:rtl/>
          <w:lang w:bidi="fa-IR"/>
        </w:rPr>
        <w:t xml:space="preserve">، </w:t>
      </w:r>
      <w:r>
        <w:rPr>
          <w:rtl/>
          <w:lang w:bidi="fa-IR"/>
        </w:rPr>
        <w:t>و سوم آنكه خدا را از خود راضى كند پيش از آنكه او را ملاقات كند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يكى از اميران شخصى را كه عمر او به بيش از صد سال رسيده بود درباره دنيا پرسيد</w:t>
      </w:r>
      <w:r w:rsidR="0032689C">
        <w:rPr>
          <w:rtl/>
          <w:lang w:bidi="fa-IR"/>
        </w:rPr>
        <w:t xml:space="preserve">، </w:t>
      </w:r>
      <w:r>
        <w:rPr>
          <w:rtl/>
          <w:lang w:bidi="fa-IR"/>
        </w:rPr>
        <w:t>گفت</w:t>
      </w:r>
      <w:r w:rsidR="00CD2806">
        <w:rPr>
          <w:rtl/>
          <w:lang w:bidi="fa-IR"/>
        </w:rPr>
        <w:t xml:space="preserve"> : </w:t>
      </w:r>
      <w:r>
        <w:rPr>
          <w:rtl/>
          <w:lang w:bidi="fa-IR"/>
        </w:rPr>
        <w:t>«چند سالى بلا و سختى و چند سالى آسانى و راحتى</w:t>
      </w:r>
      <w:r w:rsidR="0032689C">
        <w:rPr>
          <w:rtl/>
          <w:lang w:bidi="fa-IR"/>
        </w:rPr>
        <w:t xml:space="preserve">، </w:t>
      </w:r>
      <w:r>
        <w:rPr>
          <w:rtl/>
          <w:lang w:bidi="fa-IR"/>
        </w:rPr>
        <w:t>روزى در برابر روزى و شبى در برابر شبى</w:t>
      </w:r>
      <w:r w:rsidR="0032689C">
        <w:rPr>
          <w:rtl/>
          <w:lang w:bidi="fa-IR"/>
        </w:rPr>
        <w:t xml:space="preserve">، </w:t>
      </w:r>
      <w:r>
        <w:rPr>
          <w:rtl/>
          <w:lang w:bidi="fa-IR"/>
        </w:rPr>
        <w:t>يكى به دنيا مى آيد و يكى از دنيا مى رود</w:t>
      </w:r>
      <w:r w:rsidR="0032689C">
        <w:rPr>
          <w:rtl/>
          <w:lang w:bidi="fa-IR"/>
        </w:rPr>
        <w:t xml:space="preserve">، </w:t>
      </w:r>
      <w:r>
        <w:rPr>
          <w:rtl/>
          <w:lang w:bidi="fa-IR"/>
        </w:rPr>
        <w:t>اگر كسى زاده نمى شد خلق از ميان مى رفت و اگر كسى نمى مرد دنيا بر مردم آن تنگ مى شد</w:t>
      </w:r>
      <w:r w:rsidR="0032689C">
        <w:rPr>
          <w:rtl/>
          <w:lang w:bidi="fa-IR"/>
        </w:rPr>
        <w:t xml:space="preserve">. </w:t>
      </w:r>
      <w:r>
        <w:rPr>
          <w:rtl/>
          <w:lang w:bidi="fa-IR"/>
        </w:rPr>
        <w:t>امير گفت</w:t>
      </w:r>
      <w:r w:rsidR="00CD2806">
        <w:rPr>
          <w:rtl/>
          <w:lang w:bidi="fa-IR"/>
        </w:rPr>
        <w:t xml:space="preserve"> : </w:t>
      </w:r>
      <w:r>
        <w:rPr>
          <w:rtl/>
          <w:lang w:bidi="fa-IR"/>
        </w:rPr>
        <w:t>از من چيزى بخواه</w:t>
      </w:r>
      <w:r w:rsidR="0032689C">
        <w:rPr>
          <w:rtl/>
          <w:lang w:bidi="fa-IR"/>
        </w:rPr>
        <w:t xml:space="preserve">، </w:t>
      </w:r>
      <w:r>
        <w:rPr>
          <w:rtl/>
          <w:lang w:bidi="fa-IR"/>
        </w:rPr>
        <w:t>گفت</w:t>
      </w:r>
      <w:r w:rsidR="00CD2806">
        <w:rPr>
          <w:rtl/>
          <w:lang w:bidi="fa-IR"/>
        </w:rPr>
        <w:t xml:space="preserve"> : </w:t>
      </w:r>
      <w:r>
        <w:rPr>
          <w:rtl/>
          <w:lang w:bidi="fa-IR"/>
        </w:rPr>
        <w:t>مى خواهم كه عمر گذشته ام را به من بازدهى</w:t>
      </w:r>
      <w:r w:rsidR="0032689C">
        <w:rPr>
          <w:rtl/>
          <w:lang w:bidi="fa-IR"/>
        </w:rPr>
        <w:t xml:space="preserve">، </w:t>
      </w:r>
      <w:r>
        <w:rPr>
          <w:rtl/>
          <w:lang w:bidi="fa-IR"/>
        </w:rPr>
        <w:t>و اجل مرگ را از من دور كنى</w:t>
      </w:r>
      <w:r w:rsidR="0032689C">
        <w:rPr>
          <w:rtl/>
          <w:lang w:bidi="fa-IR"/>
        </w:rPr>
        <w:t xml:space="preserve">، </w:t>
      </w:r>
      <w:r>
        <w:rPr>
          <w:rtl/>
          <w:lang w:bidi="fa-IR"/>
        </w:rPr>
        <w:t>گفت</w:t>
      </w:r>
      <w:r w:rsidR="00CD2806">
        <w:rPr>
          <w:rtl/>
          <w:lang w:bidi="fa-IR"/>
        </w:rPr>
        <w:t xml:space="preserve"> : </w:t>
      </w:r>
      <w:r>
        <w:rPr>
          <w:rtl/>
          <w:lang w:bidi="fa-IR"/>
        </w:rPr>
        <w:t>توانائى اين را ندارم</w:t>
      </w:r>
      <w:r w:rsidR="0032689C">
        <w:rPr>
          <w:rtl/>
          <w:lang w:bidi="fa-IR"/>
        </w:rPr>
        <w:t xml:space="preserve">، </w:t>
      </w:r>
      <w:r>
        <w:rPr>
          <w:rtl/>
          <w:lang w:bidi="fa-IR"/>
        </w:rPr>
        <w:t>گفت</w:t>
      </w:r>
      <w:r w:rsidR="00CD2806">
        <w:rPr>
          <w:rtl/>
          <w:lang w:bidi="fa-IR"/>
        </w:rPr>
        <w:t xml:space="preserve"> : </w:t>
      </w:r>
      <w:r>
        <w:rPr>
          <w:rtl/>
          <w:lang w:bidi="fa-IR"/>
        </w:rPr>
        <w:t>پس مرا به تو حاجتى نيست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اخبار و آثار در مذمّت دنيا و محبّت آن و سرعت زوال و بى اعتبارى آن و درباره هلاك هر كه آن را بجويد و به آن رغبت ورزد و درباره ضديّت آن با آخرت بيش از حد شمار است</w:t>
      </w:r>
      <w:r w:rsidR="0032689C">
        <w:rPr>
          <w:rtl/>
          <w:lang w:bidi="fa-IR"/>
        </w:rPr>
        <w:t xml:space="preserve">، </w:t>
      </w:r>
      <w:r>
        <w:rPr>
          <w:rtl/>
          <w:lang w:bidi="fa-IR"/>
        </w:rPr>
        <w:t>و سخنانى كه از امامان معصوم ما و بخصوص سرور ما امير مؤمنان - صلوات اللّه عليهم اجمعين - وارد شده براى مردم زاهد كافى است</w:t>
      </w:r>
      <w:r w:rsidR="0032689C">
        <w:rPr>
          <w:rtl/>
          <w:lang w:bidi="fa-IR"/>
        </w:rPr>
        <w:t xml:space="preserve">. </w:t>
      </w:r>
      <w:r>
        <w:rPr>
          <w:rtl/>
          <w:lang w:bidi="fa-IR"/>
        </w:rPr>
        <w:t xml:space="preserve">و هر كه در خطبه ها و مواعظ على </w:t>
      </w:r>
      <w:r w:rsidR="00083274" w:rsidRPr="00083274">
        <w:rPr>
          <w:rStyle w:val="libAlaemChar"/>
          <w:rtl/>
        </w:rPr>
        <w:t>عليه‌السلام</w:t>
      </w:r>
      <w:r>
        <w:rPr>
          <w:rtl/>
          <w:lang w:bidi="fa-IR"/>
        </w:rPr>
        <w:t xml:space="preserve"> چنانكه در نهج البلاغه و غير آن مذكور است ملاحظه و تاءمّل كند پستى و زبونى دنيا براى او آشكار خواهد شد</w:t>
      </w:r>
      <w:r w:rsidR="0032689C">
        <w:rPr>
          <w:rtl/>
          <w:lang w:bidi="fa-IR"/>
        </w:rPr>
        <w:t xml:space="preserve">. </w:t>
      </w:r>
      <w:r>
        <w:rPr>
          <w:rtl/>
          <w:lang w:bidi="fa-IR"/>
        </w:rPr>
        <w:t>و داستان سؤال و جواب ميان جبرئيل و نوح در چگونگى ناپايدارى و زوال دنيا مشهور است</w:t>
      </w:r>
      <w:r w:rsidR="0032689C">
        <w:rPr>
          <w:rtl/>
          <w:lang w:bidi="fa-IR"/>
        </w:rPr>
        <w:t xml:space="preserve">، </w:t>
      </w:r>
      <w:r>
        <w:rPr>
          <w:rtl/>
          <w:lang w:bidi="fa-IR"/>
        </w:rPr>
        <w:t>و حكايت گذشتن عيسى روح اللّه بر قريه اى كه اهل آن از دوستى دنيا هلاك شده بودند معروف است</w:t>
      </w:r>
      <w:r w:rsidR="0032689C">
        <w:rPr>
          <w:rtl/>
          <w:lang w:bidi="fa-IR"/>
        </w:rPr>
        <w:t xml:space="preserve">. </w:t>
      </w:r>
      <w:r w:rsidRPr="0032689C">
        <w:rPr>
          <w:rStyle w:val="libFootnotenumChar"/>
          <w:rtl/>
        </w:rPr>
        <w:t>(9)</w:t>
      </w:r>
    </w:p>
    <w:p w:rsidR="00B701F9" w:rsidRDefault="00B701F9" w:rsidP="00B701F9">
      <w:pPr>
        <w:pStyle w:val="libNormal"/>
        <w:rPr>
          <w:rtl/>
          <w:lang w:bidi="fa-IR"/>
        </w:rPr>
      </w:pPr>
      <w:r>
        <w:rPr>
          <w:rtl/>
          <w:lang w:bidi="fa-IR"/>
        </w:rPr>
        <w:lastRenderedPageBreak/>
        <w:t>و چون آفات دنيا بسيار است و دنيا در نزد خداوند حقير و پست است آن را براى هيچ يك از دوستان خود نپسنديده</w:t>
      </w:r>
      <w:r w:rsidR="0032689C">
        <w:rPr>
          <w:rtl/>
          <w:lang w:bidi="fa-IR"/>
        </w:rPr>
        <w:t xml:space="preserve">، </w:t>
      </w:r>
      <w:r>
        <w:rPr>
          <w:rtl/>
          <w:lang w:bidi="fa-IR"/>
        </w:rPr>
        <w:t>و آنان را از شرور و مفاسد آن بر حذر داشته است</w:t>
      </w:r>
      <w:r w:rsidR="0032689C">
        <w:rPr>
          <w:rtl/>
          <w:lang w:bidi="fa-IR"/>
        </w:rPr>
        <w:t xml:space="preserve">. </w:t>
      </w:r>
      <w:r>
        <w:rPr>
          <w:rtl/>
          <w:lang w:bidi="fa-IR"/>
        </w:rPr>
        <w:t>ايشان هم دل از آن بر كندند و در دنيا زهد پيشه كردند و به اعتدال و ميانه روى از آن بهره گرفتند و اضافه را از پيش [به آخرت</w:t>
      </w:r>
      <w:r w:rsidR="00E97F01">
        <w:rPr>
          <w:rtl/>
          <w:lang w:bidi="fa-IR"/>
        </w:rPr>
        <w:t>]</w:t>
      </w:r>
      <w:r>
        <w:rPr>
          <w:rtl/>
          <w:lang w:bidi="fa-IR"/>
        </w:rPr>
        <w:t xml:space="preserve"> فرستادند</w:t>
      </w:r>
      <w:r w:rsidR="0032689C">
        <w:rPr>
          <w:rtl/>
          <w:lang w:bidi="fa-IR"/>
        </w:rPr>
        <w:t xml:space="preserve">، </w:t>
      </w:r>
      <w:r>
        <w:rPr>
          <w:rtl/>
          <w:lang w:bidi="fa-IR"/>
        </w:rPr>
        <w:t>بقدر كفايت از آن برخوردار شدند و لهو و غفلت را ترك كردند</w:t>
      </w:r>
      <w:r w:rsidR="0032689C">
        <w:rPr>
          <w:rtl/>
          <w:lang w:bidi="fa-IR"/>
        </w:rPr>
        <w:t xml:space="preserve">، </w:t>
      </w:r>
      <w:r>
        <w:rPr>
          <w:rtl/>
          <w:lang w:bidi="fa-IR"/>
        </w:rPr>
        <w:t>از جامه به آنچه ساتر عورت باشد پوشيدند و از طعام به اندازه رفع گرسنگى خوردند</w:t>
      </w:r>
      <w:r w:rsidR="0032689C">
        <w:rPr>
          <w:rtl/>
          <w:lang w:bidi="fa-IR"/>
        </w:rPr>
        <w:t xml:space="preserve">. </w:t>
      </w:r>
      <w:r>
        <w:rPr>
          <w:rtl/>
          <w:lang w:bidi="fa-IR"/>
        </w:rPr>
        <w:t>دنيا را ناپايدار و فانى و آخرت را پايدار و باقى ديدند</w:t>
      </w:r>
      <w:r w:rsidR="0032689C">
        <w:rPr>
          <w:rtl/>
          <w:lang w:bidi="fa-IR"/>
        </w:rPr>
        <w:t xml:space="preserve">، </w:t>
      </w:r>
      <w:r>
        <w:rPr>
          <w:rtl/>
          <w:lang w:bidi="fa-IR"/>
        </w:rPr>
        <w:t>و از اين رو از دنيا ره توشه اى گرفتند</w:t>
      </w:r>
      <w:r w:rsidR="0032689C">
        <w:rPr>
          <w:rtl/>
          <w:lang w:bidi="fa-IR"/>
        </w:rPr>
        <w:t xml:space="preserve">، </w:t>
      </w:r>
      <w:r>
        <w:rPr>
          <w:rtl/>
          <w:lang w:bidi="fa-IR"/>
        </w:rPr>
        <w:t>دنياى خود را ويران و آخرت را آبادان ساختند</w:t>
      </w:r>
      <w:r w:rsidR="0032689C">
        <w:rPr>
          <w:rtl/>
          <w:lang w:bidi="fa-IR"/>
        </w:rPr>
        <w:t xml:space="preserve">، </w:t>
      </w:r>
      <w:r>
        <w:rPr>
          <w:rtl/>
          <w:lang w:bidi="fa-IR"/>
        </w:rPr>
        <w:t>به آخرت با چشم دل نگريستند و دانستند كه به زودى آن را خواهند ديد</w:t>
      </w:r>
      <w:r w:rsidR="0032689C">
        <w:rPr>
          <w:rtl/>
          <w:lang w:bidi="fa-IR"/>
        </w:rPr>
        <w:t xml:space="preserve">، </w:t>
      </w:r>
      <w:r>
        <w:rPr>
          <w:rtl/>
          <w:lang w:bidi="fa-IR"/>
        </w:rPr>
        <w:t>پس دلها را به سوى آن گسيل داشتند چون دانستند كه به زودى با بدن هاى خود به آنجا كوچ خواهند كرد</w:t>
      </w:r>
      <w:r w:rsidR="0032689C">
        <w:rPr>
          <w:rtl/>
          <w:lang w:bidi="fa-IR"/>
        </w:rPr>
        <w:t xml:space="preserve">. </w:t>
      </w:r>
      <w:r>
        <w:rPr>
          <w:rtl/>
          <w:lang w:bidi="fa-IR"/>
        </w:rPr>
        <w:t>زمانى كوتاه صبر كردند و به راحت و نعمت جاويد رسيدند</w:t>
      </w:r>
      <w:r w:rsidR="0032689C">
        <w:rPr>
          <w:rtl/>
          <w:lang w:bidi="fa-IR"/>
        </w:rPr>
        <w:t xml:space="preserve">. </w:t>
      </w:r>
    </w:p>
    <w:p w:rsidR="00B701F9" w:rsidRDefault="00CD2806" w:rsidP="00CD2806">
      <w:pPr>
        <w:pStyle w:val="Heading2"/>
        <w:rPr>
          <w:rtl/>
          <w:lang w:bidi="fa-IR"/>
        </w:rPr>
      </w:pPr>
      <w:bookmarkStart w:id="10" w:name="_Toc382997605"/>
      <w:r>
        <w:rPr>
          <w:rtl/>
          <w:lang w:bidi="fa-IR"/>
        </w:rPr>
        <w:t>فصل 3 : پستى صفات دنيا</w:t>
      </w:r>
      <w:bookmarkEnd w:id="10"/>
    </w:p>
    <w:p w:rsidR="00B701F9" w:rsidRDefault="00B701F9" w:rsidP="00B701F9">
      <w:pPr>
        <w:pStyle w:val="libNormal"/>
        <w:rPr>
          <w:rtl/>
          <w:lang w:bidi="fa-IR"/>
        </w:rPr>
      </w:pPr>
      <w:r>
        <w:rPr>
          <w:rtl/>
          <w:lang w:bidi="fa-IR"/>
        </w:rPr>
        <w:t>بدان كه دنيا را صفات و حالاتى پست است كه در هر صفتى آن را به چيزى مانند كرده و مثال زده اند</w:t>
      </w:r>
      <w:r w:rsidR="00CD2806">
        <w:rPr>
          <w:rtl/>
          <w:lang w:bidi="fa-IR"/>
        </w:rPr>
        <w:t xml:space="preserve"> : </w:t>
      </w:r>
    </w:p>
    <w:p w:rsidR="00B701F9" w:rsidRDefault="00B701F9" w:rsidP="00B701F9">
      <w:pPr>
        <w:pStyle w:val="libNormal"/>
        <w:rPr>
          <w:rtl/>
          <w:lang w:bidi="fa-IR"/>
        </w:rPr>
      </w:pPr>
      <w:r>
        <w:rPr>
          <w:rtl/>
          <w:lang w:bidi="fa-IR"/>
        </w:rPr>
        <w:t>مثال آن در سرعت زوال و فنا و بى ثباتى مانند گياهى است كه آب باران بر آن ببارد و سر سبز و خرّم گردد سپس خشك و زرد شود و باد آن را پراكنده سازد</w:t>
      </w:r>
      <w:r w:rsidR="0032689C">
        <w:rPr>
          <w:rtl/>
          <w:lang w:bidi="fa-IR"/>
        </w:rPr>
        <w:t xml:space="preserve">. </w:t>
      </w:r>
      <w:r>
        <w:rPr>
          <w:rtl/>
          <w:lang w:bidi="fa-IR"/>
        </w:rPr>
        <w:t>يا به منزلى تشبيه كرده اند كه در آن فرود آيند و ساعتى بعد از آنجا كوچ كنند</w:t>
      </w:r>
      <w:r w:rsidR="0032689C">
        <w:rPr>
          <w:rtl/>
          <w:lang w:bidi="fa-IR"/>
        </w:rPr>
        <w:t xml:space="preserve">، </w:t>
      </w:r>
      <w:r>
        <w:rPr>
          <w:rtl/>
          <w:lang w:bidi="fa-IR"/>
        </w:rPr>
        <w:t>يا به پلى مثال زده اند كه بايد از آن گذشت و بر آن درنگ نكرد</w:t>
      </w:r>
      <w:r w:rsidR="0032689C">
        <w:rPr>
          <w:rtl/>
          <w:lang w:bidi="fa-IR"/>
        </w:rPr>
        <w:t xml:space="preserve">. </w:t>
      </w:r>
    </w:p>
    <w:p w:rsidR="00B701F9" w:rsidRDefault="00B701F9" w:rsidP="00B701F9">
      <w:pPr>
        <w:pStyle w:val="libNormal"/>
        <w:rPr>
          <w:rtl/>
          <w:lang w:bidi="fa-IR"/>
        </w:rPr>
      </w:pPr>
      <w:r>
        <w:rPr>
          <w:rtl/>
          <w:lang w:bidi="fa-IR"/>
        </w:rPr>
        <w:t>و در خصوص اينكه خيال و وهمى بيش نيست و اصل و حقيقتى ندارد به سايه ها و خيالات و خواب تشبيه كرده اند</w:t>
      </w:r>
      <w:r w:rsidR="0032689C">
        <w:rPr>
          <w:rtl/>
          <w:lang w:bidi="fa-IR"/>
        </w:rPr>
        <w:t xml:space="preserve">، </w:t>
      </w:r>
      <w:r>
        <w:rPr>
          <w:rtl/>
          <w:lang w:bidi="fa-IR"/>
        </w:rPr>
        <w:t>كه آدمى در خواب خواسته هاى خود را مى بيند و چون بيدار مى شود هيچ چيز با او نيست</w:t>
      </w:r>
      <w:r w:rsidR="0032689C">
        <w:rPr>
          <w:rtl/>
          <w:lang w:bidi="fa-IR"/>
        </w:rPr>
        <w:t xml:space="preserve">. </w:t>
      </w:r>
    </w:p>
    <w:p w:rsidR="00B701F9" w:rsidRDefault="00B701F9" w:rsidP="00B701F9">
      <w:pPr>
        <w:pStyle w:val="libNormal"/>
        <w:rPr>
          <w:rtl/>
          <w:lang w:bidi="fa-IR"/>
        </w:rPr>
      </w:pPr>
      <w:r>
        <w:rPr>
          <w:rtl/>
          <w:lang w:bidi="fa-IR"/>
        </w:rPr>
        <w:lastRenderedPageBreak/>
        <w:t>و در دشمنى و هلاك كردن دنيا اهلش را</w:t>
      </w:r>
      <w:r w:rsidR="0032689C">
        <w:rPr>
          <w:rtl/>
          <w:lang w:bidi="fa-IR"/>
        </w:rPr>
        <w:t xml:space="preserve">، </w:t>
      </w:r>
      <w:r>
        <w:rPr>
          <w:rtl/>
          <w:lang w:bidi="fa-IR"/>
        </w:rPr>
        <w:t>آن را به زنى مثل زده اند كه خود را براى دلربائى مى آرايد و چون وقت نكاح فرا رسد سر آنان را مى بُرد</w:t>
      </w:r>
      <w:r w:rsidR="0032689C">
        <w:rPr>
          <w:rtl/>
          <w:lang w:bidi="fa-IR"/>
        </w:rPr>
        <w:t xml:space="preserve">. </w:t>
      </w:r>
    </w:p>
    <w:p w:rsidR="00B701F9" w:rsidRDefault="00B701F9" w:rsidP="00B701F9">
      <w:pPr>
        <w:pStyle w:val="libNormal"/>
        <w:rPr>
          <w:rtl/>
          <w:lang w:bidi="fa-IR"/>
        </w:rPr>
      </w:pPr>
      <w:r>
        <w:rPr>
          <w:rtl/>
          <w:lang w:bidi="fa-IR"/>
        </w:rPr>
        <w:t>روايت شده است كه</w:t>
      </w:r>
      <w:r w:rsidR="00CD2806">
        <w:rPr>
          <w:rtl/>
          <w:lang w:bidi="fa-IR"/>
        </w:rPr>
        <w:t xml:space="preserve"> : </w:t>
      </w:r>
      <w:r>
        <w:rPr>
          <w:rtl/>
          <w:lang w:bidi="fa-IR"/>
        </w:rPr>
        <w:t xml:space="preserve">«براى عيسى </w:t>
      </w:r>
      <w:r w:rsidR="00083274" w:rsidRPr="00083274">
        <w:rPr>
          <w:rStyle w:val="libAlaemChar"/>
          <w:rtl/>
        </w:rPr>
        <w:t>عليه‌السلام</w:t>
      </w:r>
      <w:r>
        <w:rPr>
          <w:rtl/>
          <w:lang w:bidi="fa-IR"/>
        </w:rPr>
        <w:t xml:space="preserve"> حقيقت دنيا مكشوف شد</w:t>
      </w:r>
      <w:r w:rsidR="0032689C">
        <w:rPr>
          <w:rtl/>
          <w:lang w:bidi="fa-IR"/>
        </w:rPr>
        <w:t xml:space="preserve">، </w:t>
      </w:r>
      <w:r>
        <w:rPr>
          <w:rtl/>
          <w:lang w:bidi="fa-IR"/>
        </w:rPr>
        <w:t>او را در چهره پيرزنى دو موى (سياه و سپيد) كه دندان پيشين او شكسته ولى خود را به انواع زيور زينت كرده ديد</w:t>
      </w:r>
      <w:r w:rsidR="0032689C">
        <w:rPr>
          <w:rtl/>
          <w:lang w:bidi="fa-IR"/>
        </w:rPr>
        <w:t xml:space="preserve">، </w:t>
      </w:r>
      <w:r>
        <w:rPr>
          <w:rtl/>
          <w:lang w:bidi="fa-IR"/>
        </w:rPr>
        <w:t>به او گفت</w:t>
      </w:r>
      <w:r w:rsidR="00CD2806">
        <w:rPr>
          <w:rtl/>
          <w:lang w:bidi="fa-IR"/>
        </w:rPr>
        <w:t xml:space="preserve"> : </w:t>
      </w:r>
      <w:r>
        <w:rPr>
          <w:rtl/>
          <w:lang w:bidi="fa-IR"/>
        </w:rPr>
        <w:t>چند شوى گرفته اى ؟ گفت</w:t>
      </w:r>
      <w:r w:rsidR="00CD2806">
        <w:rPr>
          <w:rtl/>
          <w:lang w:bidi="fa-IR"/>
        </w:rPr>
        <w:t xml:space="preserve"> : </w:t>
      </w:r>
      <w:r>
        <w:rPr>
          <w:rtl/>
          <w:lang w:bidi="fa-IR"/>
        </w:rPr>
        <w:t>از شمار بيرون است</w:t>
      </w:r>
      <w:r w:rsidR="0032689C">
        <w:rPr>
          <w:rtl/>
          <w:lang w:bidi="fa-IR"/>
        </w:rPr>
        <w:t xml:space="preserve">، </w:t>
      </w:r>
      <w:r>
        <w:rPr>
          <w:rtl/>
          <w:lang w:bidi="fa-IR"/>
        </w:rPr>
        <w:t>پرسيد</w:t>
      </w:r>
      <w:r w:rsidR="00CD2806">
        <w:rPr>
          <w:rtl/>
          <w:lang w:bidi="fa-IR"/>
        </w:rPr>
        <w:t xml:space="preserve"> : </w:t>
      </w:r>
      <w:r>
        <w:rPr>
          <w:rtl/>
          <w:lang w:bidi="fa-IR"/>
        </w:rPr>
        <w:t>همه مُردند يا همه طلاقت دادند؟ بلكه همگى را كشتم</w:t>
      </w:r>
      <w:r w:rsidR="0032689C">
        <w:rPr>
          <w:rtl/>
          <w:lang w:bidi="fa-IR"/>
        </w:rPr>
        <w:t xml:space="preserve">، </w:t>
      </w:r>
      <w:r>
        <w:rPr>
          <w:rtl/>
          <w:lang w:bidi="fa-IR"/>
        </w:rPr>
        <w:t xml:space="preserve">عيسى </w:t>
      </w:r>
      <w:r w:rsidR="00083274" w:rsidRPr="00083274">
        <w:rPr>
          <w:rStyle w:val="libAlaemChar"/>
          <w:rtl/>
        </w:rPr>
        <w:t>عليه‌السلام</w:t>
      </w:r>
      <w:r>
        <w:rPr>
          <w:rtl/>
          <w:lang w:bidi="fa-IR"/>
        </w:rPr>
        <w:t xml:space="preserve"> گفت</w:t>
      </w:r>
      <w:r w:rsidR="00CD2806">
        <w:rPr>
          <w:rtl/>
          <w:lang w:bidi="fa-IR"/>
        </w:rPr>
        <w:t xml:space="preserve"> : </w:t>
      </w:r>
      <w:r>
        <w:rPr>
          <w:rtl/>
          <w:lang w:bidi="fa-IR"/>
        </w:rPr>
        <w:t>بدا به حال همسران آينده ات كه چگونه از گذشتگان عبرت نمى گيرند؟ چگونه آنان را هلاك مى كنى و آنها از تو حذر نمى كنند؟!»</w:t>
      </w:r>
    </w:p>
    <w:p w:rsidR="00B701F9" w:rsidRDefault="00B701F9" w:rsidP="00B701F9">
      <w:pPr>
        <w:pStyle w:val="libNormal"/>
        <w:rPr>
          <w:rtl/>
          <w:lang w:bidi="fa-IR"/>
        </w:rPr>
      </w:pPr>
      <w:r>
        <w:rPr>
          <w:rtl/>
          <w:lang w:bidi="fa-IR"/>
        </w:rPr>
        <w:t>و در مخالفت ظاهر دنيا با باطنش گفته اند كه دنيا مانند پيرزنى است كه ظاهر خود را زينت دهد تا مردم را بفريبد</w:t>
      </w:r>
      <w:r w:rsidR="0032689C">
        <w:rPr>
          <w:rtl/>
          <w:lang w:bidi="fa-IR"/>
        </w:rPr>
        <w:t xml:space="preserve">، </w:t>
      </w:r>
      <w:r>
        <w:rPr>
          <w:rtl/>
          <w:lang w:bidi="fa-IR"/>
        </w:rPr>
        <w:t>و چون نقاب از چهره اش بردارند و بر باطنش آگاه شوند زشتيهايش آشكار شود</w:t>
      </w:r>
      <w:r w:rsidR="0032689C">
        <w:rPr>
          <w:rtl/>
          <w:lang w:bidi="fa-IR"/>
        </w:rPr>
        <w:t xml:space="preserve">. </w:t>
      </w:r>
    </w:p>
    <w:p w:rsidR="00B701F9" w:rsidRDefault="00B701F9" w:rsidP="00B701F9">
      <w:pPr>
        <w:pStyle w:val="libNormal"/>
        <w:rPr>
          <w:rtl/>
          <w:lang w:bidi="fa-IR"/>
        </w:rPr>
      </w:pPr>
      <w:r>
        <w:rPr>
          <w:rtl/>
          <w:lang w:bidi="fa-IR"/>
        </w:rPr>
        <w:t>روايت است كه</w:t>
      </w:r>
      <w:r w:rsidR="00CD2806">
        <w:rPr>
          <w:rtl/>
          <w:lang w:bidi="fa-IR"/>
        </w:rPr>
        <w:t xml:space="preserve"> : </w:t>
      </w:r>
      <w:r>
        <w:rPr>
          <w:rtl/>
          <w:lang w:bidi="fa-IR"/>
        </w:rPr>
        <w:t>«دنيا را در روز قيامت به صورت پيرزنى دو موى كبود چشم گراز دندان كريه منظر زشت چهره بياورند و در برابر خلايق نمايش ‍ دهند و به آنان گويند</w:t>
      </w:r>
      <w:r w:rsidR="00CD2806">
        <w:rPr>
          <w:rtl/>
          <w:lang w:bidi="fa-IR"/>
        </w:rPr>
        <w:t xml:space="preserve"> : </w:t>
      </w:r>
      <w:r>
        <w:rPr>
          <w:rtl/>
          <w:lang w:bidi="fa-IR"/>
        </w:rPr>
        <w:t>آيا اين را مى شناسيد؟ مردم گويند از شناختن اين به خدا پناه مى بريم ! آنگاه به آنان گويند كه اين دنيائى است كه به آن فخر مى فروختيد</w:t>
      </w:r>
      <w:r w:rsidR="0032689C">
        <w:rPr>
          <w:rtl/>
          <w:lang w:bidi="fa-IR"/>
        </w:rPr>
        <w:t xml:space="preserve">، </w:t>
      </w:r>
      <w:r>
        <w:rPr>
          <w:rtl/>
          <w:lang w:bidi="fa-IR"/>
        </w:rPr>
        <w:t>و به واسطه آن قطع رحم مى كرديد و به يكديگر حسد مى برديد</w:t>
      </w:r>
      <w:r w:rsidR="0032689C">
        <w:rPr>
          <w:rtl/>
          <w:lang w:bidi="fa-IR"/>
        </w:rPr>
        <w:t xml:space="preserve">، </w:t>
      </w:r>
      <w:r>
        <w:rPr>
          <w:rtl/>
          <w:lang w:bidi="fa-IR"/>
        </w:rPr>
        <w:t>سپس دنيا را به دوزخ مى افكنند</w:t>
      </w:r>
      <w:r w:rsidR="0032689C">
        <w:rPr>
          <w:rtl/>
          <w:lang w:bidi="fa-IR"/>
        </w:rPr>
        <w:t xml:space="preserve">، </w:t>
      </w:r>
      <w:r>
        <w:rPr>
          <w:rtl/>
          <w:lang w:bidi="fa-IR"/>
        </w:rPr>
        <w:t>و دنيا فرياد مى كشد كه خدايا! دوستان و پيروان من كجايند؟ و خداى عزّوجلّ مى فرمايد</w:t>
      </w:r>
      <w:r w:rsidR="00CD2806">
        <w:rPr>
          <w:rtl/>
          <w:lang w:bidi="fa-IR"/>
        </w:rPr>
        <w:t xml:space="preserve"> : </w:t>
      </w:r>
      <w:r>
        <w:rPr>
          <w:rtl/>
          <w:lang w:bidi="fa-IR"/>
        </w:rPr>
        <w:t>دوستان و پيروانش را به او ملحق كنيد»</w:t>
      </w:r>
      <w:r w:rsidR="0032689C">
        <w:rPr>
          <w:rtl/>
          <w:lang w:bidi="fa-IR"/>
        </w:rPr>
        <w:t xml:space="preserve">. </w:t>
      </w:r>
    </w:p>
    <w:p w:rsidR="00B701F9" w:rsidRDefault="00B701F9" w:rsidP="00B701F9">
      <w:pPr>
        <w:pStyle w:val="libNormal"/>
        <w:rPr>
          <w:rtl/>
          <w:lang w:bidi="fa-IR"/>
        </w:rPr>
      </w:pPr>
      <w:r>
        <w:rPr>
          <w:rtl/>
          <w:lang w:bidi="fa-IR"/>
        </w:rPr>
        <w:t>و در كوتاهى عمر دنيا براى هر شخصى نسبت به گذشته ازلى و آينده ابدى او گفته اند كه مانند يك گام بلكه كمتر از آن است نسبت به سفرى طولانى و حتّى نسبت به مسافت زمين كه بى نهايت بيش از آن است</w:t>
      </w:r>
      <w:r w:rsidR="0032689C">
        <w:rPr>
          <w:rtl/>
          <w:lang w:bidi="fa-IR"/>
        </w:rPr>
        <w:t xml:space="preserve">. </w:t>
      </w:r>
      <w:r>
        <w:rPr>
          <w:rtl/>
          <w:lang w:bidi="fa-IR"/>
        </w:rPr>
        <w:t>و هر كه دنيا را با اين ديده ببيند دل به آن نمى بندد</w:t>
      </w:r>
      <w:r w:rsidR="0032689C">
        <w:rPr>
          <w:rtl/>
          <w:lang w:bidi="fa-IR"/>
        </w:rPr>
        <w:t xml:space="preserve">، </w:t>
      </w:r>
      <w:r>
        <w:rPr>
          <w:rtl/>
          <w:lang w:bidi="fa-IR"/>
        </w:rPr>
        <w:t xml:space="preserve">و باكى ندارد كه اين چند روزه چگونه مى </w:t>
      </w:r>
      <w:r>
        <w:rPr>
          <w:rtl/>
          <w:lang w:bidi="fa-IR"/>
        </w:rPr>
        <w:lastRenderedPageBreak/>
        <w:t>گذرد در تنگى و سختى يا در فراخى و آسودگى</w:t>
      </w:r>
      <w:r w:rsidR="0032689C">
        <w:rPr>
          <w:rtl/>
          <w:lang w:bidi="fa-IR"/>
        </w:rPr>
        <w:t xml:space="preserve">، </w:t>
      </w:r>
      <w:r>
        <w:rPr>
          <w:rtl/>
          <w:lang w:bidi="fa-IR"/>
        </w:rPr>
        <w:t>بلكه خشتى بر خشتى نمى گذارد</w:t>
      </w:r>
      <w:r w:rsidR="0032689C">
        <w:rPr>
          <w:rtl/>
          <w:lang w:bidi="fa-IR"/>
        </w:rPr>
        <w:t xml:space="preserve">. </w:t>
      </w:r>
      <w:r>
        <w:rPr>
          <w:rtl/>
          <w:lang w:bidi="fa-IR"/>
        </w:rPr>
        <w:t xml:space="preserve">سرور پيامبران </w:t>
      </w:r>
      <w:r w:rsidR="00B30411" w:rsidRPr="00B30411">
        <w:rPr>
          <w:rStyle w:val="libAlaemChar"/>
          <w:rtl/>
        </w:rPr>
        <w:t>صلى‌الله‌عليه‌وآله‌</w:t>
      </w:r>
      <w:r>
        <w:rPr>
          <w:rtl/>
          <w:lang w:bidi="fa-IR"/>
        </w:rPr>
        <w:t xml:space="preserve"> از دنيا رفت در حالى كه خشتى بر خشتى و نيى بر نيى ننهاد</w:t>
      </w:r>
      <w:r w:rsidR="0032689C">
        <w:rPr>
          <w:rtl/>
          <w:lang w:bidi="fa-IR"/>
        </w:rPr>
        <w:t xml:space="preserve">. </w:t>
      </w:r>
      <w:r>
        <w:rPr>
          <w:rtl/>
          <w:lang w:bidi="fa-IR"/>
        </w:rPr>
        <w:t>روزى يكى از اصحاب را ديد كه خانه اى از گچ مى ساخت</w:t>
      </w:r>
      <w:r w:rsidR="0032689C">
        <w:rPr>
          <w:rtl/>
          <w:lang w:bidi="fa-IR"/>
        </w:rPr>
        <w:t xml:space="preserve">، </w:t>
      </w:r>
      <w:r>
        <w:rPr>
          <w:rtl/>
          <w:lang w:bidi="fa-IR"/>
        </w:rPr>
        <w:t>فرمود</w:t>
      </w:r>
      <w:r w:rsidR="00CD2806">
        <w:rPr>
          <w:rtl/>
          <w:lang w:bidi="fa-IR"/>
        </w:rPr>
        <w:t xml:space="preserve"> : </w:t>
      </w:r>
      <w:r>
        <w:rPr>
          <w:rtl/>
          <w:lang w:bidi="fa-IR"/>
        </w:rPr>
        <w:t>«كار را از اين شتابانتر مى بينم»</w:t>
      </w:r>
      <w:r w:rsidR="0032689C">
        <w:rPr>
          <w:rtl/>
          <w:lang w:bidi="fa-IR"/>
        </w:rPr>
        <w:t xml:space="preserve">. </w:t>
      </w:r>
      <w:r>
        <w:rPr>
          <w:rtl/>
          <w:lang w:bidi="fa-IR"/>
        </w:rPr>
        <w:t xml:space="preserve">و عيسى </w:t>
      </w:r>
      <w:r w:rsidR="00083274" w:rsidRPr="00083274">
        <w:rPr>
          <w:rStyle w:val="libAlaemChar"/>
          <w:rtl/>
        </w:rPr>
        <w:t>عليه‌السلام</w:t>
      </w:r>
      <w:r>
        <w:rPr>
          <w:rtl/>
          <w:lang w:bidi="fa-IR"/>
        </w:rPr>
        <w:t xml:space="preserve"> به همين معنى اشاره كرده است كه گفت</w:t>
      </w:r>
      <w:r w:rsidR="00CD2806">
        <w:rPr>
          <w:rtl/>
          <w:lang w:bidi="fa-IR"/>
        </w:rPr>
        <w:t xml:space="preserve"> : </w:t>
      </w:r>
      <w:r>
        <w:rPr>
          <w:rtl/>
          <w:lang w:bidi="fa-IR"/>
        </w:rPr>
        <w:t>«دنيا پُلى است</w:t>
      </w:r>
      <w:r w:rsidR="0032689C">
        <w:rPr>
          <w:rtl/>
          <w:lang w:bidi="fa-IR"/>
        </w:rPr>
        <w:t xml:space="preserve">، </w:t>
      </w:r>
      <w:r>
        <w:rPr>
          <w:rtl/>
          <w:lang w:bidi="fa-IR"/>
        </w:rPr>
        <w:t>از آن بگذريد و بر آن عمارت مكنيد»</w:t>
      </w:r>
      <w:r w:rsidR="0032689C">
        <w:rPr>
          <w:rtl/>
          <w:lang w:bidi="fa-IR"/>
        </w:rPr>
        <w:t xml:space="preserve">. </w:t>
      </w:r>
    </w:p>
    <w:p w:rsidR="00B701F9" w:rsidRDefault="00B701F9" w:rsidP="00B701F9">
      <w:pPr>
        <w:pStyle w:val="libNormal"/>
        <w:rPr>
          <w:rtl/>
          <w:lang w:bidi="fa-IR"/>
        </w:rPr>
      </w:pPr>
      <w:r>
        <w:rPr>
          <w:rtl/>
          <w:lang w:bidi="fa-IR"/>
        </w:rPr>
        <w:t>و دنيا را در نرمى ظاهر و خشونت باطن به مار تشبيه كرده اند كه پوستش ‍ نرم و هموار و زهرش كشنده است</w:t>
      </w:r>
      <w:r w:rsidR="0032689C">
        <w:rPr>
          <w:rtl/>
          <w:lang w:bidi="fa-IR"/>
        </w:rPr>
        <w:t xml:space="preserve">. </w:t>
      </w:r>
    </w:p>
    <w:p w:rsidR="00B701F9" w:rsidRDefault="00B701F9" w:rsidP="00B701F9">
      <w:pPr>
        <w:pStyle w:val="libNormal"/>
        <w:rPr>
          <w:rtl/>
          <w:lang w:bidi="fa-IR"/>
        </w:rPr>
      </w:pPr>
      <w:r>
        <w:rPr>
          <w:rtl/>
          <w:lang w:bidi="fa-IR"/>
        </w:rPr>
        <w:t>و دنيا را در كمى آنچه از آن نسبت به گذشته باقى مانده و به جامه اى مانند كرده اند كه سراپا دريده شده و به نخى آويخته است</w:t>
      </w:r>
      <w:r w:rsidR="0032689C">
        <w:rPr>
          <w:rtl/>
          <w:lang w:bidi="fa-IR"/>
        </w:rPr>
        <w:t xml:space="preserve">، </w:t>
      </w:r>
      <w:r>
        <w:rPr>
          <w:rtl/>
          <w:lang w:bidi="fa-IR"/>
        </w:rPr>
        <w:t>و نزديك است آن نخ نيز پاره شود</w:t>
      </w:r>
      <w:r w:rsidR="0032689C">
        <w:rPr>
          <w:rtl/>
          <w:lang w:bidi="fa-IR"/>
        </w:rPr>
        <w:t xml:space="preserve">. </w:t>
      </w:r>
    </w:p>
    <w:p w:rsidR="00B701F9" w:rsidRDefault="00B701F9" w:rsidP="00B701F9">
      <w:pPr>
        <w:pStyle w:val="libNormal"/>
        <w:rPr>
          <w:rtl/>
          <w:lang w:bidi="fa-IR"/>
        </w:rPr>
      </w:pPr>
      <w:r>
        <w:rPr>
          <w:rtl/>
          <w:lang w:bidi="fa-IR"/>
        </w:rPr>
        <w:t>و كمى دنيا را نسبت به آخرت تشبيه كرده اند به اينكه آدمى انگشت خود را در دريا فرو بَرد و بيرون آورد</w:t>
      </w:r>
      <w:r w:rsidR="0032689C">
        <w:rPr>
          <w:rtl/>
          <w:lang w:bidi="fa-IR"/>
        </w:rPr>
        <w:t xml:space="preserve">، </w:t>
      </w:r>
      <w:r>
        <w:rPr>
          <w:rtl/>
          <w:lang w:bidi="fa-IR"/>
        </w:rPr>
        <w:t>دنيا آن قدر رطوبتى است كه به انگشت باقى ماند</w:t>
      </w:r>
      <w:r w:rsidR="0032689C">
        <w:rPr>
          <w:rtl/>
          <w:lang w:bidi="fa-IR"/>
        </w:rPr>
        <w:t xml:space="preserve">. </w:t>
      </w:r>
    </w:p>
    <w:p w:rsidR="00B701F9" w:rsidRDefault="00B701F9" w:rsidP="00B701F9">
      <w:pPr>
        <w:pStyle w:val="libNormal"/>
        <w:rPr>
          <w:rtl/>
          <w:lang w:bidi="fa-IR"/>
        </w:rPr>
      </w:pPr>
      <w:r>
        <w:rPr>
          <w:rtl/>
          <w:lang w:bidi="fa-IR"/>
        </w:rPr>
        <w:t>و دنيا را از اين لحاظ كه دلبستگى و علاقه اى از آن به دلبستگى و علاقه ديگر مى كشاند تا آدمى را به هلاكت افكند به آب دريا تشبيه نموده اند كه تشنه هر اندازه بيشتر بنوشد تشنه تر شود تا او را هلاك كند</w:t>
      </w:r>
      <w:r w:rsidR="0032689C">
        <w:rPr>
          <w:rtl/>
          <w:lang w:bidi="fa-IR"/>
        </w:rPr>
        <w:t xml:space="preserve">. </w:t>
      </w:r>
    </w:p>
    <w:p w:rsidR="00B701F9" w:rsidRDefault="00B701F9" w:rsidP="00B701F9">
      <w:pPr>
        <w:pStyle w:val="libNormal"/>
        <w:rPr>
          <w:rtl/>
          <w:lang w:bidi="fa-IR"/>
        </w:rPr>
      </w:pPr>
      <w:r>
        <w:rPr>
          <w:rtl/>
          <w:lang w:bidi="fa-IR"/>
        </w:rPr>
        <w:t>و در اينكه حرص بر دنيا آدمى را به گرفتارى و هلاك مى كشاند آن را به كرم ابريشم مانند كرده اند كه هر چه بيشتر بر خود مى تند بيرون شدنش ‍ دشوارتر مى گردد تا اينكه از گرفتارى بميرد</w:t>
      </w:r>
      <w:r w:rsidR="0032689C">
        <w:rPr>
          <w:rtl/>
          <w:lang w:bidi="fa-IR"/>
        </w:rPr>
        <w:t xml:space="preserve">. </w:t>
      </w:r>
    </w:p>
    <w:p w:rsidR="00B701F9" w:rsidRDefault="00B701F9" w:rsidP="00B701F9">
      <w:pPr>
        <w:pStyle w:val="libNormal"/>
        <w:rPr>
          <w:rtl/>
          <w:lang w:bidi="fa-IR"/>
        </w:rPr>
      </w:pPr>
      <w:r>
        <w:rPr>
          <w:rtl/>
          <w:lang w:bidi="fa-IR"/>
        </w:rPr>
        <w:t>و در صعوبت خلاصى از دنيا بعد از گرفتارى به پى آمدهاى بد آن و در محال بودن آلوده نشدن به كثافتهاى آن اهل دنيا را به كسى تشبيه كرده اند كه بخواهد در آب رود و پايش تر نشود</w:t>
      </w:r>
      <w:r w:rsidR="0032689C">
        <w:rPr>
          <w:rtl/>
          <w:lang w:bidi="fa-IR"/>
        </w:rPr>
        <w:t xml:space="preserve">. </w:t>
      </w:r>
    </w:p>
    <w:p w:rsidR="00B701F9" w:rsidRDefault="00B701F9" w:rsidP="00B701F9">
      <w:pPr>
        <w:pStyle w:val="libNormal"/>
        <w:rPr>
          <w:rtl/>
          <w:lang w:bidi="fa-IR"/>
        </w:rPr>
      </w:pPr>
      <w:r>
        <w:rPr>
          <w:rtl/>
          <w:lang w:bidi="fa-IR"/>
        </w:rPr>
        <w:lastRenderedPageBreak/>
        <w:t>و دنيا را در طراوت و خرّمى اول آن و كثافت و پليدى آخرش به خوراكى مثل زده اند كه هر چه لذيذتر و چربتر است ثقل آن كثيف تر و متعفّن تر است</w:t>
      </w:r>
      <w:r w:rsidR="0032689C">
        <w:rPr>
          <w:rtl/>
          <w:lang w:bidi="fa-IR"/>
        </w:rPr>
        <w:t xml:space="preserve">. </w:t>
      </w:r>
      <w:r>
        <w:rPr>
          <w:rtl/>
          <w:lang w:bidi="fa-IR"/>
        </w:rPr>
        <w:t>همچنين هر شهوتى از شهوات دنيا كه مرغوبتر و مطبوعتر است در وقت مرگ فتنه آن بزرگتر و كراهت آن شديدتر و اذيّت آن بيشتر است</w:t>
      </w:r>
      <w:r w:rsidR="0032689C">
        <w:rPr>
          <w:rtl/>
          <w:lang w:bidi="fa-IR"/>
        </w:rPr>
        <w:t xml:space="preserve">، </w:t>
      </w:r>
      <w:r>
        <w:rPr>
          <w:rtl/>
          <w:lang w:bidi="fa-IR"/>
        </w:rPr>
        <w:t>و اين حال در دنيا مشهود است</w:t>
      </w:r>
      <w:r w:rsidR="0032689C">
        <w:rPr>
          <w:rtl/>
          <w:lang w:bidi="fa-IR"/>
        </w:rPr>
        <w:t xml:space="preserve">. </w:t>
      </w:r>
      <w:r>
        <w:rPr>
          <w:rtl/>
          <w:lang w:bidi="fa-IR"/>
        </w:rPr>
        <w:t>زيرا هر چه محبّت و دلبستگى به آن بيشتر و التذاذ به وجود آن افزونتر باشد مصيبت و درد و رنج و ماتم در فراق آن شديدتر است</w:t>
      </w:r>
      <w:r w:rsidR="0032689C">
        <w:rPr>
          <w:rtl/>
          <w:lang w:bidi="fa-IR"/>
        </w:rPr>
        <w:t xml:space="preserve">، </w:t>
      </w:r>
      <w:r>
        <w:rPr>
          <w:rtl/>
          <w:lang w:bidi="fa-IR"/>
        </w:rPr>
        <w:t>چنانكه كسى كه خانه و مالش به غارت رفته و زن و فرزندش از او گرفته شده درد و رنج و غم او بيشتر است از كسى كه خويشاوند دورى را از دست داده</w:t>
      </w:r>
      <w:r w:rsidR="0032689C">
        <w:rPr>
          <w:rtl/>
          <w:lang w:bidi="fa-IR"/>
        </w:rPr>
        <w:t xml:space="preserve">. </w:t>
      </w:r>
      <w:r>
        <w:rPr>
          <w:rtl/>
          <w:lang w:bidi="fa-IR"/>
        </w:rPr>
        <w:t>پس هر چه وجودش محبوبتر و لذت بخش تر است فقدانش ‍ سخت تر و تلختر است</w:t>
      </w:r>
      <w:r w:rsidR="0032689C">
        <w:rPr>
          <w:rtl/>
          <w:lang w:bidi="fa-IR"/>
        </w:rPr>
        <w:t xml:space="preserve">، </w:t>
      </w:r>
      <w:r>
        <w:rPr>
          <w:rtl/>
          <w:lang w:bidi="fa-IR"/>
        </w:rPr>
        <w:t>و مرگ چيزى جز مفارقت و از دست دادن دنيا نيست</w:t>
      </w:r>
      <w:r w:rsidR="0032689C">
        <w:rPr>
          <w:rtl/>
          <w:lang w:bidi="fa-IR"/>
        </w:rPr>
        <w:t xml:space="preserve">. </w:t>
      </w:r>
    </w:p>
    <w:p w:rsidR="00B701F9" w:rsidRDefault="00B701F9" w:rsidP="00B701F9">
      <w:pPr>
        <w:pStyle w:val="libNormal"/>
        <w:rPr>
          <w:rtl/>
          <w:lang w:bidi="fa-IR"/>
        </w:rPr>
      </w:pPr>
      <w:r>
        <w:rPr>
          <w:rtl/>
          <w:lang w:bidi="fa-IR"/>
        </w:rPr>
        <w:t>و در برخوردارى از نعمتهاى دنيا و درد و رنجى كه بعد از فراق و جدائى از آن پديد مى آيد دنيا را مثل زده اند به خانه اى كه كسى آماده ساخته و طَبَقى از طلا نهاده و بر آن گلها و بخور معطّر قرار داده و مردم را دعوت كرده كه يكايك به ترتيب به خانه در آيند و هر يك آن را ببيند و آن گلها و رياحين را ببويد و براى ديگرانى كه بعد مى آيند بگذارد و برود نه اينكه آن گلها را بردارد و با خود ببرد</w:t>
      </w:r>
      <w:r w:rsidR="0032689C">
        <w:rPr>
          <w:rtl/>
          <w:lang w:bidi="fa-IR"/>
        </w:rPr>
        <w:t xml:space="preserve">. </w:t>
      </w:r>
      <w:r>
        <w:rPr>
          <w:rtl/>
          <w:lang w:bidi="fa-IR"/>
        </w:rPr>
        <w:t>حال اگر شخصى وارد شود و اين رسم را نداند و گمان كند كه آنها را به او بخشيده اند و به آنها دل ببندد و از آن خود پندارد</w:t>
      </w:r>
      <w:r w:rsidR="0032689C">
        <w:rPr>
          <w:rtl/>
          <w:lang w:bidi="fa-IR"/>
        </w:rPr>
        <w:t xml:space="preserve">، </w:t>
      </w:r>
      <w:r>
        <w:rPr>
          <w:rtl/>
          <w:lang w:bidi="fa-IR"/>
        </w:rPr>
        <w:t>وقتى مى خواهد از آنجا بيرون رود آنها را از او مى گيرند و او دلتنگ و اندوهناك مى شود</w:t>
      </w:r>
      <w:r w:rsidR="0032689C">
        <w:rPr>
          <w:rtl/>
          <w:lang w:bidi="fa-IR"/>
        </w:rPr>
        <w:t xml:space="preserve">. </w:t>
      </w:r>
      <w:r>
        <w:rPr>
          <w:rtl/>
          <w:lang w:bidi="fa-IR"/>
        </w:rPr>
        <w:t>امّا كسى كه به رسم صاحبخانه آشناست از آنها بهره مى گيرد و سپاس مى گويد و آنها را با خشنودى و طيب خاطر باز پس مى دهد و از آن خانه با شادى بيرون مى رود</w:t>
      </w:r>
      <w:r w:rsidR="0032689C">
        <w:rPr>
          <w:rtl/>
          <w:lang w:bidi="fa-IR"/>
        </w:rPr>
        <w:t xml:space="preserve">. </w:t>
      </w:r>
      <w:r>
        <w:rPr>
          <w:rtl/>
          <w:lang w:bidi="fa-IR"/>
        </w:rPr>
        <w:t>همچنين كسى كه سنّت خدا را در دنيا شناخت</w:t>
      </w:r>
      <w:r w:rsidR="0032689C">
        <w:rPr>
          <w:rtl/>
          <w:lang w:bidi="fa-IR"/>
        </w:rPr>
        <w:t xml:space="preserve">، </w:t>
      </w:r>
      <w:r>
        <w:rPr>
          <w:rtl/>
          <w:lang w:bidi="fa-IR"/>
        </w:rPr>
        <w:t xml:space="preserve">دانست كه آنجا مهمانخانه اى است كه براى مسافران آماده شده تا از آن بهره گيرند و براى </w:t>
      </w:r>
      <w:r>
        <w:rPr>
          <w:rtl/>
          <w:lang w:bidi="fa-IR"/>
        </w:rPr>
        <w:lastRenderedPageBreak/>
        <w:t>مسافران آينده بگذارند و خود روانه مقصد شوند بى آنكه به آن دل بندند و هنگام فراق و جدائى از آن گرفتار مصيبت و اندوهى بزرگ شوند</w:t>
      </w:r>
      <w:r w:rsidR="0032689C">
        <w:rPr>
          <w:rtl/>
          <w:lang w:bidi="fa-IR"/>
        </w:rPr>
        <w:t xml:space="preserve">. </w:t>
      </w:r>
      <w:r>
        <w:rPr>
          <w:rtl/>
          <w:lang w:bidi="fa-IR"/>
        </w:rPr>
        <w:t>و هر كه از سنّت خدا در دنيا نادان است مى پندارد كه دنيا ملك اوست و به آن دل مى بندد</w:t>
      </w:r>
      <w:r w:rsidR="0032689C">
        <w:rPr>
          <w:rtl/>
          <w:lang w:bidi="fa-IR"/>
        </w:rPr>
        <w:t xml:space="preserve">، </w:t>
      </w:r>
      <w:r>
        <w:rPr>
          <w:rtl/>
          <w:lang w:bidi="fa-IR"/>
        </w:rPr>
        <w:t>و چون دنيا را از او بازستانند محنت و مصيبت او سخت و شديد مى شود</w:t>
      </w:r>
      <w:r w:rsidR="0032689C">
        <w:rPr>
          <w:rtl/>
          <w:lang w:bidi="fa-IR"/>
        </w:rPr>
        <w:t xml:space="preserve">. </w:t>
      </w:r>
    </w:p>
    <w:p w:rsidR="00B701F9" w:rsidRDefault="00B701F9" w:rsidP="00B701F9">
      <w:pPr>
        <w:pStyle w:val="libNormal"/>
        <w:rPr>
          <w:rtl/>
          <w:lang w:bidi="fa-IR"/>
        </w:rPr>
      </w:pPr>
      <w:r>
        <w:rPr>
          <w:rtl/>
          <w:lang w:bidi="fa-IR"/>
        </w:rPr>
        <w:t>و در فريب خوردن مردم به دنيا و ضعف ايمانشان به گفتار خداى تعالى در بر حذر داشتن آنان از دنيا و شرور و مفاسد آن</w:t>
      </w:r>
      <w:r w:rsidR="0032689C">
        <w:rPr>
          <w:rtl/>
          <w:lang w:bidi="fa-IR"/>
        </w:rPr>
        <w:t xml:space="preserve">، </w:t>
      </w:r>
      <w:r>
        <w:rPr>
          <w:rtl/>
          <w:lang w:bidi="fa-IR"/>
        </w:rPr>
        <w:t>دنيا را به بيابان بى پايانى تشبيه كرده اند كه مردمى بى زاد و توشه در آن راه گم كرده و سرگردان مانده اند و به هلاك خود يقين كرده اند</w:t>
      </w:r>
      <w:r w:rsidR="0032689C">
        <w:rPr>
          <w:rtl/>
          <w:lang w:bidi="fa-IR"/>
        </w:rPr>
        <w:t xml:space="preserve">، </w:t>
      </w:r>
      <w:r>
        <w:rPr>
          <w:rtl/>
          <w:lang w:bidi="fa-IR"/>
        </w:rPr>
        <w:t>كه در اين ميان مردمى به ايشان رسد و گويد</w:t>
      </w:r>
      <w:r w:rsidR="00CD2806">
        <w:rPr>
          <w:rtl/>
          <w:lang w:bidi="fa-IR"/>
        </w:rPr>
        <w:t xml:space="preserve"> : </w:t>
      </w:r>
      <w:r>
        <w:rPr>
          <w:rtl/>
          <w:lang w:bidi="fa-IR"/>
        </w:rPr>
        <w:t>اگر شما را به باغهاى سبز و آب خوشگوار راهنمائى كنم چه مى كنيد؟ گويند</w:t>
      </w:r>
      <w:r w:rsidR="00CD2806">
        <w:rPr>
          <w:rtl/>
          <w:lang w:bidi="fa-IR"/>
        </w:rPr>
        <w:t xml:space="preserve"> : </w:t>
      </w:r>
      <w:r>
        <w:rPr>
          <w:rtl/>
          <w:lang w:bidi="fa-IR"/>
        </w:rPr>
        <w:t>تو را در هيچ چيز نافرمانى نمى كنيم</w:t>
      </w:r>
      <w:r w:rsidR="0032689C">
        <w:rPr>
          <w:rtl/>
          <w:lang w:bidi="fa-IR"/>
        </w:rPr>
        <w:t xml:space="preserve">. </w:t>
      </w:r>
      <w:r>
        <w:rPr>
          <w:rtl/>
          <w:lang w:bidi="fa-IR"/>
        </w:rPr>
        <w:t>آنگاه از آنان عهد و پيمان گيرد و ايشان را به آب گوارا و باغهاى سرسبز برساند</w:t>
      </w:r>
      <w:r w:rsidR="0032689C">
        <w:rPr>
          <w:rtl/>
          <w:lang w:bidi="fa-IR"/>
        </w:rPr>
        <w:t xml:space="preserve">، </w:t>
      </w:r>
      <w:r>
        <w:rPr>
          <w:rtl/>
          <w:lang w:bidi="fa-IR"/>
        </w:rPr>
        <w:t>و در آن تا هنگامى كه خدا بخواهد درنگ كنند</w:t>
      </w:r>
      <w:r w:rsidR="0032689C">
        <w:rPr>
          <w:rtl/>
          <w:lang w:bidi="fa-IR"/>
        </w:rPr>
        <w:t xml:space="preserve">، </w:t>
      </w:r>
      <w:r>
        <w:rPr>
          <w:rtl/>
          <w:lang w:bidi="fa-IR"/>
        </w:rPr>
        <w:t>سپس به آنان گويد</w:t>
      </w:r>
      <w:r w:rsidR="00CD2806">
        <w:rPr>
          <w:rtl/>
          <w:lang w:bidi="fa-IR"/>
        </w:rPr>
        <w:t xml:space="preserve"> : </w:t>
      </w:r>
      <w:r>
        <w:rPr>
          <w:rtl/>
          <w:lang w:bidi="fa-IR"/>
        </w:rPr>
        <w:t>كوچ كنيد! گويند</w:t>
      </w:r>
      <w:r w:rsidR="00CD2806">
        <w:rPr>
          <w:rtl/>
          <w:lang w:bidi="fa-IR"/>
        </w:rPr>
        <w:t xml:space="preserve"> : </w:t>
      </w:r>
      <w:r>
        <w:rPr>
          <w:rtl/>
          <w:lang w:bidi="fa-IR"/>
        </w:rPr>
        <w:t>به كجا؟ گويد</w:t>
      </w:r>
      <w:r w:rsidR="00CD2806">
        <w:rPr>
          <w:rtl/>
          <w:lang w:bidi="fa-IR"/>
        </w:rPr>
        <w:t xml:space="preserve"> : </w:t>
      </w:r>
      <w:r>
        <w:rPr>
          <w:rtl/>
          <w:lang w:bidi="fa-IR"/>
        </w:rPr>
        <w:t>به آبى كه مانند اين آب نيست و به بستانهائى كه غير از اين باغهاست</w:t>
      </w:r>
      <w:r w:rsidR="0032689C">
        <w:rPr>
          <w:rtl/>
          <w:lang w:bidi="fa-IR"/>
        </w:rPr>
        <w:t xml:space="preserve">. </w:t>
      </w:r>
      <w:r>
        <w:rPr>
          <w:rtl/>
          <w:lang w:bidi="fa-IR"/>
        </w:rPr>
        <w:t>بيشترشان گويند</w:t>
      </w:r>
      <w:r w:rsidR="00CD2806">
        <w:rPr>
          <w:rtl/>
          <w:lang w:bidi="fa-IR"/>
        </w:rPr>
        <w:t xml:space="preserve"> : </w:t>
      </w:r>
      <w:r>
        <w:rPr>
          <w:rtl/>
          <w:lang w:bidi="fa-IR"/>
        </w:rPr>
        <w:t>ما زندگيى بهتر از اين نمى خواهيم</w:t>
      </w:r>
      <w:r w:rsidR="0032689C">
        <w:rPr>
          <w:rtl/>
          <w:lang w:bidi="fa-IR"/>
        </w:rPr>
        <w:t xml:space="preserve">، </w:t>
      </w:r>
      <w:r>
        <w:rPr>
          <w:rtl/>
          <w:lang w:bidi="fa-IR"/>
        </w:rPr>
        <w:t>و از او سرپيچى كنند</w:t>
      </w:r>
      <w:r w:rsidR="0032689C">
        <w:rPr>
          <w:rtl/>
          <w:lang w:bidi="fa-IR"/>
        </w:rPr>
        <w:t xml:space="preserve">. </w:t>
      </w:r>
      <w:r>
        <w:rPr>
          <w:rtl/>
          <w:lang w:bidi="fa-IR"/>
        </w:rPr>
        <w:t>و گروهى - كه در اقلّيّت اند - گويند</w:t>
      </w:r>
      <w:r w:rsidR="00CD2806">
        <w:rPr>
          <w:rtl/>
          <w:lang w:bidi="fa-IR"/>
        </w:rPr>
        <w:t xml:space="preserve"> : </w:t>
      </w:r>
      <w:r>
        <w:rPr>
          <w:rtl/>
          <w:lang w:bidi="fa-IR"/>
        </w:rPr>
        <w:t>مگر شما عهد و پيمان نبستيد كه اين مرد را نافرمانى نكنيد</w:t>
      </w:r>
      <w:r w:rsidR="0032689C">
        <w:rPr>
          <w:rtl/>
          <w:lang w:bidi="fa-IR"/>
        </w:rPr>
        <w:t xml:space="preserve">، </w:t>
      </w:r>
      <w:r>
        <w:rPr>
          <w:rtl/>
          <w:lang w:bidi="fa-IR"/>
        </w:rPr>
        <w:t>و حال آنكه او در نخستين گفتار خود راستگو بود و به وعده خود وفا نمود؟ به خدا او در اين گفتار نيز صادق است</w:t>
      </w:r>
      <w:r w:rsidR="0032689C">
        <w:rPr>
          <w:rtl/>
          <w:lang w:bidi="fa-IR"/>
        </w:rPr>
        <w:t xml:space="preserve">. </w:t>
      </w:r>
      <w:r>
        <w:rPr>
          <w:rtl/>
          <w:lang w:bidi="fa-IR"/>
        </w:rPr>
        <w:t>پس اين گروه به دنبال او به راه افتند تا آنان را به آب و باغهائى كه به مراتب بهتر از اوّلى است برساند</w:t>
      </w:r>
      <w:r w:rsidR="0032689C">
        <w:rPr>
          <w:rtl/>
          <w:lang w:bidi="fa-IR"/>
        </w:rPr>
        <w:t xml:space="preserve">، </w:t>
      </w:r>
      <w:r>
        <w:rPr>
          <w:rtl/>
          <w:lang w:bidi="fa-IR"/>
        </w:rPr>
        <w:t>ولى اكثريّت از او تخلّف كنند و در آنجا بمانند تا گرفتار دشمن شوند كه بعضى را كشته و بعضى را اسير كند</w:t>
      </w:r>
      <w:r w:rsidR="0032689C">
        <w:rPr>
          <w:rtl/>
          <w:lang w:bidi="fa-IR"/>
        </w:rPr>
        <w:t xml:space="preserve">. </w:t>
      </w:r>
    </w:p>
    <w:p w:rsidR="00B701F9" w:rsidRDefault="00CD2806" w:rsidP="00CD2806">
      <w:pPr>
        <w:pStyle w:val="Heading2"/>
        <w:rPr>
          <w:rtl/>
          <w:lang w:bidi="fa-IR"/>
        </w:rPr>
      </w:pPr>
      <w:bookmarkStart w:id="11" w:name="_Toc382997606"/>
      <w:r>
        <w:rPr>
          <w:rtl/>
          <w:lang w:bidi="fa-IR"/>
        </w:rPr>
        <w:lastRenderedPageBreak/>
        <w:t>دنباله : تشبيهات دنيا و اهل آن</w:t>
      </w:r>
      <w:bookmarkEnd w:id="11"/>
    </w:p>
    <w:p w:rsidR="00B701F9" w:rsidRDefault="00B701F9" w:rsidP="00B701F9">
      <w:pPr>
        <w:pStyle w:val="libNormal"/>
        <w:rPr>
          <w:rtl/>
          <w:lang w:bidi="fa-IR"/>
        </w:rPr>
      </w:pPr>
      <w:r>
        <w:rPr>
          <w:rtl/>
          <w:lang w:bidi="fa-IR"/>
        </w:rPr>
        <w:t>يكى از حكما حال انسان و فريفتگى وى را به دنيا و غفلت او را از مرگ و وقايع هولناك بعد از آن و فرو رفتن در لذات زودگذر فانى را كه آميخته به رنجها و ناملايمات است به شخصى تشبيه كرده كه در چاهى به ريسمانى آويخته و در ته چاه اژدهائى بزرگ دهان گشوده منتظر سقوط اوست تا او را فرو بَرد</w:t>
      </w:r>
      <w:r w:rsidR="0032689C">
        <w:rPr>
          <w:rtl/>
          <w:lang w:bidi="fa-IR"/>
        </w:rPr>
        <w:t xml:space="preserve">. </w:t>
      </w:r>
      <w:r>
        <w:rPr>
          <w:rtl/>
          <w:lang w:bidi="fa-IR"/>
        </w:rPr>
        <w:t>و در بالاى آن چاه دو موش سفيد و سياه پيوسته آن ريسمان را مى جوند و از بريدن آن آنى درنگ نمى كنند</w:t>
      </w:r>
      <w:r w:rsidR="0032689C">
        <w:rPr>
          <w:rtl/>
          <w:lang w:bidi="fa-IR"/>
        </w:rPr>
        <w:t xml:space="preserve">، </w:t>
      </w:r>
      <w:r>
        <w:rPr>
          <w:rtl/>
          <w:lang w:bidi="fa-IR"/>
        </w:rPr>
        <w:t>و آن شخص يا اينكه اژدها را مى بيند و بريدن ريسمان را مشاهده مى كند</w:t>
      </w:r>
      <w:r w:rsidR="0032689C">
        <w:rPr>
          <w:rtl/>
          <w:lang w:bidi="fa-IR"/>
        </w:rPr>
        <w:t xml:space="preserve">، </w:t>
      </w:r>
      <w:r>
        <w:rPr>
          <w:rtl/>
          <w:lang w:bidi="fa-IR"/>
        </w:rPr>
        <w:t>به اندكى عسل كه به ديوار چاه با خاك آميخته و زنبورها بر آن گرد آمده اند سرگرم شده و مشغول ليسيدن آن گشته و لذت مى برد و با آن زنبورها بر سر آن زد و خورد مى كند و همه حواس او به آن متوجّه است و هيچ التفاتى به بالا و پائين خود ندارد</w:t>
      </w:r>
      <w:r w:rsidR="0032689C">
        <w:rPr>
          <w:rtl/>
          <w:lang w:bidi="fa-IR"/>
        </w:rPr>
        <w:t xml:space="preserve">. </w:t>
      </w:r>
      <w:r>
        <w:rPr>
          <w:rtl/>
          <w:lang w:bidi="fa-IR"/>
        </w:rPr>
        <w:t>در اين مَثَل</w:t>
      </w:r>
      <w:r w:rsidR="0032689C">
        <w:rPr>
          <w:rtl/>
          <w:lang w:bidi="fa-IR"/>
        </w:rPr>
        <w:t xml:space="preserve">، </w:t>
      </w:r>
      <w:r>
        <w:rPr>
          <w:rtl/>
          <w:lang w:bidi="fa-IR"/>
        </w:rPr>
        <w:t>چاه همان دنياست</w:t>
      </w:r>
      <w:r w:rsidR="0032689C">
        <w:rPr>
          <w:rtl/>
          <w:lang w:bidi="fa-IR"/>
        </w:rPr>
        <w:t xml:space="preserve">، </w:t>
      </w:r>
      <w:r>
        <w:rPr>
          <w:rtl/>
          <w:lang w:bidi="fa-IR"/>
        </w:rPr>
        <w:t>و ريسمان عُمر آدمى است</w:t>
      </w:r>
      <w:r w:rsidR="0032689C">
        <w:rPr>
          <w:rtl/>
          <w:lang w:bidi="fa-IR"/>
        </w:rPr>
        <w:t xml:space="preserve">، </w:t>
      </w:r>
      <w:r>
        <w:rPr>
          <w:rtl/>
          <w:lang w:bidi="fa-IR"/>
        </w:rPr>
        <w:t>و اژدهاى دهن گشوده مرگ است</w:t>
      </w:r>
      <w:r w:rsidR="0032689C">
        <w:rPr>
          <w:rtl/>
          <w:lang w:bidi="fa-IR"/>
        </w:rPr>
        <w:t xml:space="preserve">، </w:t>
      </w:r>
      <w:r>
        <w:rPr>
          <w:rtl/>
          <w:lang w:bidi="fa-IR"/>
        </w:rPr>
        <w:t>و دو موش شب و روزند كه ريسمان عمُر انسان را مى جوند</w:t>
      </w:r>
      <w:r w:rsidR="0032689C">
        <w:rPr>
          <w:rtl/>
          <w:lang w:bidi="fa-IR"/>
        </w:rPr>
        <w:t xml:space="preserve">، </w:t>
      </w:r>
      <w:r>
        <w:rPr>
          <w:rtl/>
          <w:lang w:bidi="fa-IR"/>
        </w:rPr>
        <w:t>و عسلِ آميخته به خاك لذتهاى دنياست كه به كدورتها و درد و رنجها آلوده است</w:t>
      </w:r>
      <w:r w:rsidR="0032689C">
        <w:rPr>
          <w:rtl/>
          <w:lang w:bidi="fa-IR"/>
        </w:rPr>
        <w:t xml:space="preserve">، </w:t>
      </w:r>
      <w:r>
        <w:rPr>
          <w:rtl/>
          <w:lang w:bidi="fa-IR"/>
        </w:rPr>
        <w:t>و زنبورها اهل دنيا هستند كه بر آن گرد آمده مزاحم يكديگرند</w:t>
      </w:r>
      <w:r w:rsidR="0032689C">
        <w:rPr>
          <w:rtl/>
          <w:lang w:bidi="fa-IR"/>
        </w:rPr>
        <w:t xml:space="preserve">. </w:t>
      </w:r>
    </w:p>
    <w:p w:rsidR="00B701F9" w:rsidRDefault="00B701F9" w:rsidP="00B701F9">
      <w:pPr>
        <w:pStyle w:val="libNormal"/>
        <w:rPr>
          <w:rtl/>
          <w:lang w:bidi="fa-IR"/>
        </w:rPr>
      </w:pPr>
      <w:r>
        <w:rPr>
          <w:rtl/>
          <w:lang w:bidi="fa-IR"/>
        </w:rPr>
        <w:t>عارفى دنيا و اهل آن را</w:t>
      </w:r>
      <w:r w:rsidR="0032689C">
        <w:rPr>
          <w:rtl/>
          <w:lang w:bidi="fa-IR"/>
        </w:rPr>
        <w:t xml:space="preserve">، </w:t>
      </w:r>
      <w:r>
        <w:rPr>
          <w:rtl/>
          <w:lang w:bidi="fa-IR"/>
        </w:rPr>
        <w:t>در اشتغال به لذايذ و سرگرمى هاى آن و غفلت از آخرت و حسرت هاى عظيمى كه بعد از مرگ دارند</w:t>
      </w:r>
      <w:r w:rsidR="0032689C">
        <w:rPr>
          <w:rtl/>
          <w:lang w:bidi="fa-IR"/>
        </w:rPr>
        <w:t xml:space="preserve">، </w:t>
      </w:r>
      <w:r>
        <w:rPr>
          <w:rtl/>
          <w:lang w:bidi="fa-IR"/>
        </w:rPr>
        <w:t>كه به سبب فرو رفتن در لذتهاى پست دنيا از نعمت هاى بهشت محروم شده اند</w:t>
      </w:r>
      <w:r w:rsidR="0032689C">
        <w:rPr>
          <w:rtl/>
          <w:lang w:bidi="fa-IR"/>
        </w:rPr>
        <w:t xml:space="preserve">، </w:t>
      </w:r>
      <w:r>
        <w:rPr>
          <w:rtl/>
          <w:lang w:bidi="fa-IR"/>
        </w:rPr>
        <w:t>تشبيه كرده است به مردمى كه در كشتى نشسته و به جزيره اى برسند</w:t>
      </w:r>
      <w:r w:rsidR="0032689C">
        <w:rPr>
          <w:rtl/>
          <w:lang w:bidi="fa-IR"/>
        </w:rPr>
        <w:t xml:space="preserve">، </w:t>
      </w:r>
      <w:r>
        <w:rPr>
          <w:rtl/>
          <w:lang w:bidi="fa-IR"/>
        </w:rPr>
        <w:t>و كشتيبان به آنان گوشزد كند كه براى قضاى حاجت به آنجا در آيند و از درنگ و ماندن در آن بپرهيزند و بدانند كه كشتى به زودى حركت خواهد كرد</w:t>
      </w:r>
      <w:r w:rsidR="0032689C">
        <w:rPr>
          <w:rtl/>
          <w:lang w:bidi="fa-IR"/>
        </w:rPr>
        <w:t xml:space="preserve">. </w:t>
      </w:r>
    </w:p>
    <w:p w:rsidR="00B701F9" w:rsidRDefault="00B701F9" w:rsidP="00B701F9">
      <w:pPr>
        <w:pStyle w:val="libNormal"/>
        <w:rPr>
          <w:rtl/>
          <w:lang w:bidi="fa-IR"/>
        </w:rPr>
      </w:pPr>
      <w:r>
        <w:rPr>
          <w:rtl/>
          <w:lang w:bidi="fa-IR"/>
        </w:rPr>
        <w:lastRenderedPageBreak/>
        <w:t>پس مسافران كشتى در اطراف جزيره پراكنده شوند</w:t>
      </w:r>
      <w:r w:rsidR="0032689C">
        <w:rPr>
          <w:rtl/>
          <w:lang w:bidi="fa-IR"/>
        </w:rPr>
        <w:t xml:space="preserve">، </w:t>
      </w:r>
      <w:r>
        <w:rPr>
          <w:rtl/>
          <w:lang w:bidi="fa-IR"/>
        </w:rPr>
        <w:t>بعضى كار خود را انجام دهند و زود به كشتى باز گردند و جائى وسيع و موافق خواست خود بگيرند و آسوده بنشينند</w:t>
      </w:r>
      <w:r w:rsidR="0032689C">
        <w:rPr>
          <w:rtl/>
          <w:lang w:bidi="fa-IR"/>
        </w:rPr>
        <w:t xml:space="preserve">. </w:t>
      </w:r>
      <w:r>
        <w:rPr>
          <w:rtl/>
          <w:lang w:bidi="fa-IR"/>
        </w:rPr>
        <w:t>و جمعى به تماشاى گلها و درختها و سنگها مشغول شوند و به نغمه هاى پرندگان گوش فرا دهند</w:t>
      </w:r>
      <w:r w:rsidR="0032689C">
        <w:rPr>
          <w:rtl/>
          <w:lang w:bidi="fa-IR"/>
        </w:rPr>
        <w:t xml:space="preserve">، </w:t>
      </w:r>
      <w:r>
        <w:rPr>
          <w:rtl/>
          <w:lang w:bidi="fa-IR"/>
        </w:rPr>
        <w:t>سپس خطر رفتن كشتى را به ياد آورند و به سرعت خود را به كشتى برسانند و جاى تنگى به دست آورند</w:t>
      </w:r>
      <w:r w:rsidR="0032689C">
        <w:rPr>
          <w:rtl/>
          <w:lang w:bidi="fa-IR"/>
        </w:rPr>
        <w:t xml:space="preserve">. </w:t>
      </w:r>
      <w:r>
        <w:rPr>
          <w:rtl/>
          <w:lang w:bidi="fa-IR"/>
        </w:rPr>
        <w:t>امّا بعضى با اينكه خطر رفتن كشتى به خاطرشان مى آيد به سبب دلبستگى به پاره اى از سنگها و گلها و ميوه هاى آن جزيره نمى توانند از آنها بگذرند</w:t>
      </w:r>
      <w:r w:rsidR="0032689C">
        <w:rPr>
          <w:rtl/>
          <w:lang w:bidi="fa-IR"/>
        </w:rPr>
        <w:t xml:space="preserve">. </w:t>
      </w:r>
      <w:r>
        <w:rPr>
          <w:rtl/>
          <w:lang w:bidi="fa-IR"/>
        </w:rPr>
        <w:t>بنابراين بارى سنگين از آنها با خود برداشته و به كشتى برند ولى در كشتى جاى بسيار تنگى بيابند كه با زحمت بسيار خود را جاى دهند و چون جا براى بار خود پيدا نمى كنند ناچار آن را بر دوش خود مى نهند و وبال گردن خود مى سازند و از آوردن آنها پشيمان مى شوند ولى جائى براى افكندن آنها نمى يابند</w:t>
      </w:r>
      <w:r w:rsidR="0032689C">
        <w:rPr>
          <w:rtl/>
          <w:lang w:bidi="fa-IR"/>
        </w:rPr>
        <w:t xml:space="preserve">. </w:t>
      </w:r>
      <w:r>
        <w:rPr>
          <w:rtl/>
          <w:lang w:bidi="fa-IR"/>
        </w:rPr>
        <w:t>امّا بعضى ديگر چنان مشغول تماشاى جزيره شوند به طورى كه در آغاز خطر رفتن كشتى و هشدار كشتيبان را فراموش كنند تا اينكه سرانجام به خود آيند و با بار سنگينى كه از سنگها و گياهان جزيره برداشته اند به سوى كشتى بر گردند ولى وقتى به كنار دريا رسند كه كشتى رفته باشد يا اصلا جايى در كشتى نيابند و ناگزيرند در آنجا بمانند</w:t>
      </w:r>
      <w:r w:rsidR="0032689C">
        <w:rPr>
          <w:rtl/>
          <w:lang w:bidi="fa-IR"/>
        </w:rPr>
        <w:t xml:space="preserve">. </w:t>
      </w:r>
    </w:p>
    <w:p w:rsidR="00B701F9" w:rsidRDefault="00B701F9" w:rsidP="00B701F9">
      <w:pPr>
        <w:pStyle w:val="libNormal"/>
        <w:rPr>
          <w:rtl/>
          <w:lang w:bidi="fa-IR"/>
        </w:rPr>
      </w:pPr>
      <w:r>
        <w:rPr>
          <w:rtl/>
          <w:lang w:bidi="fa-IR"/>
        </w:rPr>
        <w:t>و بعضى چنان سرگرم مشاهده جزيره و آنچه در آن است مى شوند كه يكسره كشتى و سفر را از ياد مى برند و به سبب فرو رفتن در خوردن ميوه ها و آشاميدنى ها و تفرّج در ميان گلها و درختها اصلا هيچ ندائى به گوششان نمى رسد</w:t>
      </w:r>
      <w:r w:rsidR="0032689C">
        <w:rPr>
          <w:rtl/>
          <w:lang w:bidi="fa-IR"/>
        </w:rPr>
        <w:t xml:space="preserve">. </w:t>
      </w:r>
      <w:r>
        <w:rPr>
          <w:rtl/>
          <w:lang w:bidi="fa-IR"/>
        </w:rPr>
        <w:t>كشتى مى رود و آنان بدون توجّه به خطر تنها ماندنشان و رفتن كشتى در آنجا پراكنده مى شوند</w:t>
      </w:r>
      <w:r w:rsidR="0032689C">
        <w:rPr>
          <w:rtl/>
          <w:lang w:bidi="fa-IR"/>
        </w:rPr>
        <w:t xml:space="preserve">، </w:t>
      </w:r>
      <w:r>
        <w:rPr>
          <w:rtl/>
          <w:lang w:bidi="fa-IR"/>
        </w:rPr>
        <w:t xml:space="preserve">بعضى از آنها گرفتار مارها و عقربها و بعضى طعمه </w:t>
      </w:r>
      <w:r>
        <w:rPr>
          <w:rtl/>
          <w:lang w:bidi="fa-IR"/>
        </w:rPr>
        <w:lastRenderedPageBreak/>
        <w:t>درندگان مى گردند و بعضى در گل و لاى فرو رفته مى ميرند و بعضى از ندامت و حسرت و غصّه و گرسنگى هلاك مى شوند</w:t>
      </w:r>
      <w:r w:rsidR="0032689C">
        <w:rPr>
          <w:rtl/>
          <w:lang w:bidi="fa-IR"/>
        </w:rPr>
        <w:t xml:space="preserve">. </w:t>
      </w:r>
    </w:p>
    <w:p w:rsidR="00B701F9" w:rsidRDefault="00B701F9" w:rsidP="00B701F9">
      <w:pPr>
        <w:pStyle w:val="libNormal"/>
        <w:rPr>
          <w:rtl/>
          <w:lang w:bidi="fa-IR"/>
        </w:rPr>
      </w:pPr>
      <w:r>
        <w:rPr>
          <w:rtl/>
          <w:lang w:bidi="fa-IR"/>
        </w:rPr>
        <w:t>و امّا آنان كه با بارى گران كه از جزيره آورده اند به كشتى رسيدند از غم حفظ آنها و ترس از تباه شدن آنها و تنگى جا به ستوه آيند و پس از زمانى كوتاه آنچه از گلها و ميوه ها كه آورده اند پژمرده و گنديده شود و رنگ خوش ‍ سنگها دگرگون گردد و بوى تعفّن فراورده ها آنان را آزار دهد در حالى كه از افكندن آنها به دريا ناتوانند زيرا كه جزئى از بدنشان شده است</w:t>
      </w:r>
      <w:r w:rsidR="0032689C">
        <w:rPr>
          <w:rtl/>
          <w:lang w:bidi="fa-IR"/>
        </w:rPr>
        <w:t xml:space="preserve">، </w:t>
      </w:r>
      <w:r>
        <w:rPr>
          <w:rtl/>
          <w:lang w:bidi="fa-IR"/>
        </w:rPr>
        <w:t>و وقتى به وطن رسند كه بيماريها و دردها آنان را فرا گرفته و پس از مدتى رنج و بيمارى در آغوش مرگ قرار گيرند</w:t>
      </w:r>
      <w:r w:rsidR="0032689C">
        <w:rPr>
          <w:rtl/>
          <w:lang w:bidi="fa-IR"/>
        </w:rPr>
        <w:t xml:space="preserve">. </w:t>
      </w:r>
    </w:p>
    <w:p w:rsidR="00B701F9" w:rsidRDefault="00B701F9" w:rsidP="00B701F9">
      <w:pPr>
        <w:pStyle w:val="libNormal"/>
        <w:rPr>
          <w:rtl/>
          <w:lang w:bidi="fa-IR"/>
        </w:rPr>
      </w:pPr>
      <w:r>
        <w:rPr>
          <w:rtl/>
          <w:lang w:bidi="fa-IR"/>
        </w:rPr>
        <w:t>و امّا كسانى كه دير به كشتى رسيده و به تنگى مكان دچار شدند تا در كشتى هستند در زحمت و رنجند لكن بعد از رسيدن به وطن از سختى بيرون مى آيند و به راحت و آسايش نائل مى شوند</w:t>
      </w:r>
      <w:r w:rsidR="0032689C">
        <w:rPr>
          <w:rtl/>
          <w:lang w:bidi="fa-IR"/>
        </w:rPr>
        <w:t xml:space="preserve">. </w:t>
      </w:r>
      <w:r>
        <w:rPr>
          <w:rtl/>
          <w:lang w:bidi="fa-IR"/>
        </w:rPr>
        <w:t>و كسانى كه از آغاز به كشتى در آمدند و جاى وسيع و راحت يافتند هيچ رنجى نبينند و سالم به وطن مى رسند</w:t>
      </w:r>
      <w:r w:rsidR="0032689C">
        <w:rPr>
          <w:rtl/>
          <w:lang w:bidi="fa-IR"/>
        </w:rPr>
        <w:t xml:space="preserve">. </w:t>
      </w:r>
    </w:p>
    <w:p w:rsidR="00B701F9" w:rsidRDefault="00B701F9" w:rsidP="00B701F9">
      <w:pPr>
        <w:pStyle w:val="libNormal"/>
        <w:rPr>
          <w:rtl/>
          <w:lang w:bidi="fa-IR"/>
        </w:rPr>
      </w:pPr>
      <w:r>
        <w:rPr>
          <w:rtl/>
          <w:lang w:bidi="fa-IR"/>
        </w:rPr>
        <w:t>اين است مثال احوال اصناف اهل دنيا در اشتغال به لذتها و بهره هاى زودگذر و فراموش كردنِ وطن حقيقى و غفلت از سرانجام كار</w:t>
      </w:r>
      <w:r w:rsidR="0032689C">
        <w:rPr>
          <w:rtl/>
          <w:lang w:bidi="fa-IR"/>
        </w:rPr>
        <w:t xml:space="preserve">. </w:t>
      </w:r>
      <w:r>
        <w:rPr>
          <w:rtl/>
          <w:lang w:bidi="fa-IR"/>
        </w:rPr>
        <w:t>و چقدر ناروا و زشت است كه انسان عاقل بصير در دام سنگها و گياهان زمين افتد و به آنها دل بندد با اينكه مى داند كه هنگام مرگ از آنها جدا مى گردد و حساب آنها وبال او خواهد شد</w:t>
      </w:r>
      <w:r w:rsidR="0032689C">
        <w:rPr>
          <w:rtl/>
          <w:lang w:bidi="fa-IR"/>
        </w:rPr>
        <w:t xml:space="preserve">. </w:t>
      </w:r>
    </w:p>
    <w:p w:rsidR="00B701F9" w:rsidRDefault="00CD2806" w:rsidP="00CD2806">
      <w:pPr>
        <w:pStyle w:val="Heading2"/>
        <w:rPr>
          <w:rtl/>
          <w:lang w:bidi="fa-IR"/>
        </w:rPr>
      </w:pPr>
      <w:bookmarkStart w:id="12" w:name="_Toc382997607"/>
      <w:r>
        <w:rPr>
          <w:rtl/>
          <w:lang w:bidi="fa-IR"/>
        </w:rPr>
        <w:t>فصل 4 : سرانجام حُبّ و بغض ذنيا</w:t>
      </w:r>
      <w:bookmarkEnd w:id="12"/>
    </w:p>
    <w:p w:rsidR="00B701F9" w:rsidRDefault="00B701F9" w:rsidP="00B701F9">
      <w:pPr>
        <w:pStyle w:val="libNormal"/>
        <w:rPr>
          <w:rtl/>
          <w:lang w:bidi="fa-IR"/>
        </w:rPr>
      </w:pPr>
      <w:r>
        <w:rPr>
          <w:rtl/>
          <w:lang w:bidi="fa-IR"/>
        </w:rPr>
        <w:t>بدان كه به هنگام مرگ چيزى انسان را به سعادت و قرب حق تعالى نمى رساند مگر صفاى دل</w:t>
      </w:r>
      <w:r w:rsidR="0032689C">
        <w:rPr>
          <w:rtl/>
          <w:lang w:bidi="fa-IR"/>
        </w:rPr>
        <w:t xml:space="preserve">، </w:t>
      </w:r>
      <w:r>
        <w:rPr>
          <w:rtl/>
          <w:lang w:bidi="fa-IR"/>
        </w:rPr>
        <w:t>يعنى پاكى از پليديها و آلودگيهاى دنيا</w:t>
      </w:r>
      <w:r w:rsidR="0032689C">
        <w:rPr>
          <w:rtl/>
          <w:lang w:bidi="fa-IR"/>
        </w:rPr>
        <w:t xml:space="preserve">، </w:t>
      </w:r>
      <w:r>
        <w:rPr>
          <w:rtl/>
          <w:lang w:bidi="fa-IR"/>
        </w:rPr>
        <w:t>و داشتن حُبّ خدا و اُنس به ياد او</w:t>
      </w:r>
      <w:r w:rsidR="0032689C">
        <w:rPr>
          <w:rtl/>
          <w:lang w:bidi="fa-IR"/>
        </w:rPr>
        <w:t xml:space="preserve">، </w:t>
      </w:r>
      <w:r>
        <w:rPr>
          <w:rtl/>
          <w:lang w:bidi="fa-IR"/>
        </w:rPr>
        <w:t xml:space="preserve">و صفا و پاكى دل به دست نمى آيد مگر از راه خوددارى </w:t>
      </w:r>
      <w:r>
        <w:rPr>
          <w:rtl/>
          <w:lang w:bidi="fa-IR"/>
        </w:rPr>
        <w:lastRenderedPageBreak/>
        <w:t>و بازداشتن نفس از شهوات دنيا</w:t>
      </w:r>
      <w:r w:rsidR="0032689C">
        <w:rPr>
          <w:rtl/>
          <w:lang w:bidi="fa-IR"/>
        </w:rPr>
        <w:t xml:space="preserve">، </w:t>
      </w:r>
      <w:r>
        <w:rPr>
          <w:rtl/>
          <w:lang w:bidi="fa-IR"/>
        </w:rPr>
        <w:t>و حُب خدا جز به معرفت</w:t>
      </w:r>
      <w:r w:rsidR="0032689C">
        <w:rPr>
          <w:rtl/>
          <w:lang w:bidi="fa-IR"/>
        </w:rPr>
        <w:t xml:space="preserve">، </w:t>
      </w:r>
      <w:r>
        <w:rPr>
          <w:rtl/>
          <w:lang w:bidi="fa-IR"/>
        </w:rPr>
        <w:t>و معرفت جز به دوام فكر</w:t>
      </w:r>
      <w:r w:rsidR="0032689C">
        <w:rPr>
          <w:rtl/>
          <w:lang w:bidi="fa-IR"/>
        </w:rPr>
        <w:t xml:space="preserve">، </w:t>
      </w:r>
      <w:r>
        <w:rPr>
          <w:rtl/>
          <w:lang w:bidi="fa-IR"/>
        </w:rPr>
        <w:t>و انس جز به كثرت ياد خدا و مداومت بر آن حاصل نمى شود</w:t>
      </w:r>
      <w:r w:rsidR="0032689C">
        <w:rPr>
          <w:rtl/>
          <w:lang w:bidi="fa-IR"/>
        </w:rPr>
        <w:t xml:space="preserve">. </w:t>
      </w:r>
      <w:r>
        <w:rPr>
          <w:rtl/>
          <w:lang w:bidi="fa-IR"/>
        </w:rPr>
        <w:t>و اين سه صفت است كه آدمى را نجات مى دهد و پس از مرگ او را به سعادتها مى رساند و اينها باقيات صالحاتند</w:t>
      </w:r>
      <w:r w:rsidR="0032689C">
        <w:rPr>
          <w:rtl/>
          <w:lang w:bidi="fa-IR"/>
        </w:rPr>
        <w:t xml:space="preserve">. </w:t>
      </w:r>
    </w:p>
    <w:p w:rsidR="00B701F9" w:rsidRDefault="00B701F9" w:rsidP="00B701F9">
      <w:pPr>
        <w:pStyle w:val="libNormal"/>
        <w:rPr>
          <w:rtl/>
          <w:lang w:bidi="fa-IR"/>
        </w:rPr>
      </w:pPr>
      <w:r>
        <w:rPr>
          <w:rtl/>
          <w:lang w:bidi="fa-IR"/>
        </w:rPr>
        <w:t>امّا پاكى و صفاى دل از آلودگيهاى دنيا سپرى است بين بنده و عذاب خدا</w:t>
      </w:r>
      <w:r w:rsidR="0032689C">
        <w:rPr>
          <w:rtl/>
          <w:lang w:bidi="fa-IR"/>
        </w:rPr>
        <w:t xml:space="preserve">، </w:t>
      </w:r>
      <w:r>
        <w:rPr>
          <w:rtl/>
          <w:lang w:bidi="fa-IR"/>
        </w:rPr>
        <w:t>چنانكه در خبر وارد شده است</w:t>
      </w:r>
      <w:r w:rsidR="00CD2806">
        <w:rPr>
          <w:rtl/>
          <w:lang w:bidi="fa-IR"/>
        </w:rPr>
        <w:t xml:space="preserve"> : </w:t>
      </w:r>
      <w:r>
        <w:rPr>
          <w:rtl/>
          <w:lang w:bidi="fa-IR"/>
        </w:rPr>
        <w:t>«اعمال بنده از او حمايت و دفاع مى كنند</w:t>
      </w:r>
      <w:r w:rsidR="0032689C">
        <w:rPr>
          <w:rtl/>
          <w:lang w:bidi="fa-IR"/>
        </w:rPr>
        <w:t xml:space="preserve">، </w:t>
      </w:r>
      <w:r>
        <w:rPr>
          <w:rtl/>
          <w:lang w:bidi="fa-IR"/>
        </w:rPr>
        <w:t>پس اگر عذاب از طرف پاها آيد نماز شب مى آيد و آن را از او دفع مى كند</w:t>
      </w:r>
      <w:r w:rsidR="0032689C">
        <w:rPr>
          <w:rtl/>
          <w:lang w:bidi="fa-IR"/>
        </w:rPr>
        <w:t xml:space="preserve">، </w:t>
      </w:r>
      <w:r>
        <w:rPr>
          <w:rtl/>
          <w:lang w:bidi="fa-IR"/>
        </w:rPr>
        <w:t>و اگر از سوى دستها آيد صدقه مى آيد و آن را از او دفع مى كند</w:t>
      </w:r>
      <w:r w:rsidR="0032689C">
        <w:rPr>
          <w:rtl/>
          <w:lang w:bidi="fa-IR"/>
        </w:rPr>
        <w:t xml:space="preserve">... </w:t>
      </w:r>
      <w:r>
        <w:rPr>
          <w:rtl/>
          <w:lang w:bidi="fa-IR"/>
        </w:rPr>
        <w:t>» تا آخر حديث</w:t>
      </w:r>
      <w:r w:rsidR="0032689C">
        <w:rPr>
          <w:rtl/>
          <w:lang w:bidi="fa-IR"/>
        </w:rPr>
        <w:t xml:space="preserve">. </w:t>
      </w:r>
    </w:p>
    <w:p w:rsidR="00B701F9" w:rsidRDefault="00B701F9" w:rsidP="00B701F9">
      <w:pPr>
        <w:pStyle w:val="libNormal"/>
        <w:rPr>
          <w:rtl/>
          <w:lang w:bidi="fa-IR"/>
        </w:rPr>
      </w:pPr>
      <w:r>
        <w:rPr>
          <w:rtl/>
          <w:lang w:bidi="fa-IR"/>
        </w:rPr>
        <w:t>و امّا حُب و انس به خدا</w:t>
      </w:r>
      <w:r w:rsidR="0032689C">
        <w:rPr>
          <w:rtl/>
          <w:lang w:bidi="fa-IR"/>
        </w:rPr>
        <w:t xml:space="preserve">، </w:t>
      </w:r>
      <w:r>
        <w:rPr>
          <w:rtl/>
          <w:lang w:bidi="fa-IR"/>
        </w:rPr>
        <w:t>بنده را به لذت مشاهده و لقاء نائل مى سازد و اين سعادت بلافاصله در پى مرگ رخ مى نمايد تا آنگاه كه او را به بهشت در آورد</w:t>
      </w:r>
      <w:r w:rsidR="0032689C">
        <w:rPr>
          <w:rtl/>
          <w:lang w:bidi="fa-IR"/>
        </w:rPr>
        <w:t xml:space="preserve">، </w:t>
      </w:r>
      <w:r>
        <w:rPr>
          <w:rtl/>
          <w:lang w:bidi="fa-IR"/>
        </w:rPr>
        <w:t>پس قبر او باغى از باغهاى بهشت خواهد بود</w:t>
      </w:r>
      <w:r w:rsidR="0032689C">
        <w:rPr>
          <w:rtl/>
          <w:lang w:bidi="fa-IR"/>
        </w:rPr>
        <w:t xml:space="preserve">، </w:t>
      </w:r>
      <w:r>
        <w:rPr>
          <w:rtl/>
          <w:lang w:bidi="fa-IR"/>
        </w:rPr>
        <w:t>و چگونه صاحب اين صفات سه گانه بعد از مرگ به نهايت بهجت و لذّت مشاهده جمال حق نرسد</w:t>
      </w:r>
      <w:r w:rsidR="0032689C">
        <w:rPr>
          <w:rtl/>
          <w:lang w:bidi="fa-IR"/>
        </w:rPr>
        <w:t xml:space="preserve">، </w:t>
      </w:r>
      <w:r>
        <w:rPr>
          <w:rtl/>
          <w:lang w:bidi="fa-IR"/>
        </w:rPr>
        <w:t>و قبرش باغى از باغهاى جاودانى نباشد</w:t>
      </w:r>
      <w:r w:rsidR="0032689C">
        <w:rPr>
          <w:rtl/>
          <w:lang w:bidi="fa-IR"/>
        </w:rPr>
        <w:t xml:space="preserve">، </w:t>
      </w:r>
      <w:r>
        <w:rPr>
          <w:rtl/>
          <w:lang w:bidi="fa-IR"/>
        </w:rPr>
        <w:t>و حال آنكه او را جز آن محبوب يگانه نبوده</w:t>
      </w:r>
      <w:r w:rsidR="0032689C">
        <w:rPr>
          <w:rtl/>
          <w:lang w:bidi="fa-IR"/>
        </w:rPr>
        <w:t xml:space="preserve">، </w:t>
      </w:r>
      <w:r>
        <w:rPr>
          <w:rtl/>
          <w:lang w:bidi="fa-IR"/>
        </w:rPr>
        <w:t>و موانع دنيوى او را از انس به مداومت ياد خدا و مطالعه جمال او باز مى داشت</w:t>
      </w:r>
      <w:r w:rsidR="0032689C">
        <w:rPr>
          <w:rtl/>
          <w:lang w:bidi="fa-IR"/>
        </w:rPr>
        <w:t xml:space="preserve">، </w:t>
      </w:r>
      <w:r>
        <w:rPr>
          <w:rtl/>
          <w:lang w:bidi="fa-IR"/>
        </w:rPr>
        <w:t>و با مرگ آن عوائق كنار رفت و روح از زندان تن آزاد گشت و پرده بين او و محبوبش برداشته شد</w:t>
      </w:r>
      <w:r w:rsidR="0032689C">
        <w:rPr>
          <w:rtl/>
          <w:lang w:bidi="fa-IR"/>
        </w:rPr>
        <w:t xml:space="preserve">، </w:t>
      </w:r>
      <w:r>
        <w:rPr>
          <w:rtl/>
          <w:lang w:bidi="fa-IR"/>
        </w:rPr>
        <w:t>و شاد و مسرور و سالم از موانع و ايمن از فراق به آستان قدس كبريائى اش گام نهاد؟</w:t>
      </w:r>
    </w:p>
    <w:p w:rsidR="00B701F9" w:rsidRDefault="00B701F9" w:rsidP="00B701F9">
      <w:pPr>
        <w:pStyle w:val="libNormal"/>
        <w:rPr>
          <w:rtl/>
          <w:lang w:bidi="fa-IR"/>
        </w:rPr>
      </w:pPr>
      <w:r>
        <w:rPr>
          <w:rtl/>
          <w:lang w:bidi="fa-IR"/>
        </w:rPr>
        <w:t>و چگونه دوستدار دنيا هنگام مرگ گرفتار عذاب نباشد و حال آنه محبوبى جز دنيا نداشته و اكنون آن را قهرا از او مى گيرند و بين او و دنيا حايل مى افكنند</w:t>
      </w:r>
      <w:r w:rsidR="0032689C">
        <w:rPr>
          <w:rtl/>
          <w:lang w:bidi="fa-IR"/>
        </w:rPr>
        <w:t xml:space="preserve">، </w:t>
      </w:r>
      <w:r>
        <w:rPr>
          <w:rtl/>
          <w:lang w:bidi="fa-IR"/>
        </w:rPr>
        <w:t>و راههاى بازگشت به آن بسته مى شود؟ مرگ نابودى نيست</w:t>
      </w:r>
      <w:r w:rsidR="0032689C">
        <w:rPr>
          <w:rtl/>
          <w:lang w:bidi="fa-IR"/>
        </w:rPr>
        <w:t xml:space="preserve">، </w:t>
      </w:r>
      <w:r>
        <w:rPr>
          <w:rtl/>
          <w:lang w:bidi="fa-IR"/>
        </w:rPr>
        <w:t>بلكه جدائى و فراق از وابستگى هاى دنيا و وارد شدن بر خداست</w:t>
      </w:r>
      <w:r w:rsidR="0032689C">
        <w:rPr>
          <w:rtl/>
          <w:lang w:bidi="fa-IR"/>
        </w:rPr>
        <w:t xml:space="preserve">. </w:t>
      </w:r>
      <w:r>
        <w:rPr>
          <w:rtl/>
          <w:lang w:bidi="fa-IR"/>
        </w:rPr>
        <w:t xml:space="preserve">بنابراين سالك راه </w:t>
      </w:r>
      <w:r>
        <w:rPr>
          <w:rtl/>
          <w:lang w:bidi="fa-IR"/>
        </w:rPr>
        <w:lastRenderedPageBreak/>
        <w:t>آخرت بر وسائل و اسباب تحصيل اين سه صفت مواظبت خواهد كرد</w:t>
      </w:r>
      <w:r w:rsidR="0032689C">
        <w:rPr>
          <w:rtl/>
          <w:lang w:bidi="fa-IR"/>
        </w:rPr>
        <w:t xml:space="preserve">، </w:t>
      </w:r>
      <w:r>
        <w:rPr>
          <w:rtl/>
          <w:lang w:bidi="fa-IR"/>
        </w:rPr>
        <w:t>و آنها ذكر و فكر و عملى است كه او را از شهوات دنيا جدا سازد و دنيا را مبغوض او گرداند و او را از آن ببُرد</w:t>
      </w:r>
      <w:r w:rsidR="0032689C">
        <w:rPr>
          <w:rtl/>
          <w:lang w:bidi="fa-IR"/>
        </w:rPr>
        <w:t xml:space="preserve">. </w:t>
      </w:r>
      <w:r>
        <w:rPr>
          <w:rtl/>
          <w:lang w:bidi="fa-IR"/>
        </w:rPr>
        <w:t>و اين همه ممكن نيست مگر به صحّت بدن</w:t>
      </w:r>
      <w:r w:rsidR="0032689C">
        <w:rPr>
          <w:rtl/>
          <w:lang w:bidi="fa-IR"/>
        </w:rPr>
        <w:t xml:space="preserve">، </w:t>
      </w:r>
      <w:r>
        <w:rPr>
          <w:rtl/>
          <w:lang w:bidi="fa-IR"/>
        </w:rPr>
        <w:t>و تندرستى جز با خوراك و پوشاك و مسكن تاءمين نمى شود و هر يك از اينها به اسبابى چند نياز دارد</w:t>
      </w:r>
      <w:r w:rsidR="0032689C">
        <w:rPr>
          <w:rtl/>
          <w:lang w:bidi="fa-IR"/>
        </w:rPr>
        <w:t xml:space="preserve">، </w:t>
      </w:r>
      <w:r>
        <w:rPr>
          <w:rtl/>
          <w:lang w:bidi="fa-IR"/>
        </w:rPr>
        <w:t>پس هر كه از اينها به همين قدر براى آخرت بر گيرد از اهل دنيا و وابسته به آن نخواهد بود و دنيا براى او كشتزار آخرت خواهد بود</w:t>
      </w:r>
      <w:r w:rsidR="0032689C">
        <w:rPr>
          <w:rtl/>
          <w:lang w:bidi="fa-IR"/>
        </w:rPr>
        <w:t xml:space="preserve">. </w:t>
      </w:r>
      <w:r>
        <w:rPr>
          <w:rtl/>
          <w:lang w:bidi="fa-IR"/>
        </w:rPr>
        <w:t>و اگر اينها را به قصد تنعّم و تن پرورى و لذت جوئى فراگيرد از دنيا داران و خواستاران لذت آن است</w:t>
      </w:r>
      <w:r w:rsidR="0032689C">
        <w:rPr>
          <w:rtl/>
          <w:lang w:bidi="fa-IR"/>
        </w:rPr>
        <w:t xml:space="preserve">. </w:t>
      </w:r>
      <w:r>
        <w:rPr>
          <w:rtl/>
          <w:lang w:bidi="fa-IR"/>
        </w:rPr>
        <w:t>ولى ميل و رغبت به لذات و بهره هاى دنيا دو گونه است يكى آنكه صاحب خود را به عذاب الهى در آخرت مى كشاند</w:t>
      </w:r>
      <w:r w:rsidR="0032689C">
        <w:rPr>
          <w:rtl/>
          <w:lang w:bidi="fa-IR"/>
        </w:rPr>
        <w:t xml:space="preserve">، </w:t>
      </w:r>
      <w:r>
        <w:rPr>
          <w:rtl/>
          <w:lang w:bidi="fa-IR"/>
        </w:rPr>
        <w:t>و آن را حرام نامند و ديگر آنكه حايل و مانع بين او و مراتب عالى مى شود و باعث طول حساب مى گردد و اين قسم حلال خوانده شده است</w:t>
      </w:r>
      <w:r w:rsidR="0032689C">
        <w:rPr>
          <w:rtl/>
          <w:lang w:bidi="fa-IR"/>
        </w:rPr>
        <w:t xml:space="preserve">. </w:t>
      </w:r>
      <w:r>
        <w:rPr>
          <w:rtl/>
          <w:lang w:bidi="fa-IR"/>
        </w:rPr>
        <w:t>و انسان آگاه و بصير مى داند كه طول معطّلى در عرصات قيامت به جهت محاسبه نيز عذابى است</w:t>
      </w:r>
      <w:r w:rsidR="0032689C">
        <w:rPr>
          <w:rtl/>
          <w:lang w:bidi="fa-IR"/>
        </w:rPr>
        <w:t xml:space="preserve">، </w:t>
      </w:r>
      <w:r>
        <w:rPr>
          <w:rtl/>
          <w:lang w:bidi="fa-IR"/>
        </w:rPr>
        <w:t>و هر كه تحت محاسبه و بازپرسى و چون و چرا قرار گيرد در عذاب است</w:t>
      </w:r>
      <w:r w:rsidR="0032689C">
        <w:rPr>
          <w:rtl/>
          <w:lang w:bidi="fa-IR"/>
        </w:rPr>
        <w:t xml:space="preserve">، </w:t>
      </w:r>
      <w:r>
        <w:rPr>
          <w:rtl/>
          <w:lang w:bidi="fa-IR"/>
        </w:rPr>
        <w:t xml:space="preserve">و از اين رو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«فى حلالها حساب و فى حرامها عقاب»</w:t>
      </w:r>
      <w:r>
        <w:rPr>
          <w:rtl/>
          <w:lang w:bidi="fa-IR"/>
        </w:rPr>
        <w:t xml:space="preserve"> «در حلال دنيا حساب است و در حرام آن عقاب</w:t>
      </w:r>
      <w:r w:rsidR="0032689C">
        <w:rPr>
          <w:rtl/>
          <w:lang w:bidi="fa-IR"/>
        </w:rPr>
        <w:t xml:space="preserve">. </w:t>
      </w:r>
      <w:r>
        <w:rPr>
          <w:rtl/>
          <w:lang w:bidi="fa-IR"/>
        </w:rPr>
        <w:t>» بلكه اگر محاسبه هم نباشد</w:t>
      </w:r>
      <w:r w:rsidR="0032689C">
        <w:rPr>
          <w:rtl/>
          <w:lang w:bidi="fa-IR"/>
        </w:rPr>
        <w:t xml:space="preserve">، </w:t>
      </w:r>
      <w:r>
        <w:rPr>
          <w:rtl/>
          <w:lang w:bidi="fa-IR"/>
        </w:rPr>
        <w:t>همان از دست رفتن درجات عاليه در بهشت و آن حسرتها و ندامتها كه به سبب لذات پست و كوچك و ناپايدار</w:t>
      </w:r>
      <w:r w:rsidR="0032689C">
        <w:rPr>
          <w:rtl/>
          <w:lang w:bidi="fa-IR"/>
        </w:rPr>
        <w:t xml:space="preserve">، </w:t>
      </w:r>
      <w:r>
        <w:rPr>
          <w:rtl/>
          <w:lang w:bidi="fa-IR"/>
        </w:rPr>
        <w:t>به قيمت محروميّت از آن درجات</w:t>
      </w:r>
      <w:r w:rsidR="0032689C">
        <w:rPr>
          <w:rtl/>
          <w:lang w:bidi="fa-IR"/>
        </w:rPr>
        <w:t xml:space="preserve">، </w:t>
      </w:r>
      <w:r>
        <w:rPr>
          <w:rtl/>
          <w:lang w:bidi="fa-IR"/>
        </w:rPr>
        <w:t>بر دل انسان وارد مى شود خود عذابى سخت است</w:t>
      </w:r>
      <w:r w:rsidR="0032689C">
        <w:rPr>
          <w:rtl/>
          <w:lang w:bidi="fa-IR"/>
        </w:rPr>
        <w:t xml:space="preserve">. </w:t>
      </w:r>
    </w:p>
    <w:p w:rsidR="00B701F9" w:rsidRDefault="00B701F9" w:rsidP="00B701F9">
      <w:pPr>
        <w:pStyle w:val="libNormal"/>
        <w:rPr>
          <w:rFonts w:hint="cs"/>
          <w:rtl/>
          <w:lang w:bidi="fa-IR"/>
        </w:rPr>
      </w:pPr>
      <w:r>
        <w:rPr>
          <w:rtl/>
          <w:lang w:bidi="fa-IR"/>
        </w:rPr>
        <w:t>و آنچه اين حقيقت را براى تو روشن مى كند حال تست در دنيا هرگاه امثال و اقران خود را ببينى</w:t>
      </w:r>
      <w:r w:rsidR="0032689C">
        <w:rPr>
          <w:rtl/>
          <w:lang w:bidi="fa-IR"/>
        </w:rPr>
        <w:t xml:space="preserve">، </w:t>
      </w:r>
      <w:r>
        <w:rPr>
          <w:rtl/>
          <w:lang w:bidi="fa-IR"/>
        </w:rPr>
        <w:t>كه به سعادتهاى دنيوى از تو پيش اند كه چگونه دل تو از حسرتى كه بر آنها دارى نا آرام و اندوهگين است با اينكه مى دانى كه سعادتها و مراتب دنيوى ناپايدار و بى بقا و آميخته به كدورتهاست</w:t>
      </w:r>
      <w:r w:rsidR="0032689C">
        <w:rPr>
          <w:rtl/>
          <w:lang w:bidi="fa-IR"/>
        </w:rPr>
        <w:t xml:space="preserve">. </w:t>
      </w:r>
      <w:r>
        <w:rPr>
          <w:rtl/>
          <w:lang w:bidi="fa-IR"/>
        </w:rPr>
        <w:t xml:space="preserve">پس ‍ حال تو چگونه </w:t>
      </w:r>
      <w:r>
        <w:rPr>
          <w:rtl/>
          <w:lang w:bidi="fa-IR"/>
        </w:rPr>
        <w:lastRenderedPageBreak/>
        <w:t>خواهد بود آنگاه كه سعادتهائى را از دست بدهى كه افكار و اذهان اهل روزگار از بيان و وصف عظمت آن و از رسيدن به نهايت آن ناتوان باشند؟ و هر كه در دنيا نعمتى به او رسد</w:t>
      </w:r>
      <w:r w:rsidR="0032689C">
        <w:rPr>
          <w:rtl/>
          <w:lang w:bidi="fa-IR"/>
        </w:rPr>
        <w:t xml:space="preserve">، </w:t>
      </w:r>
      <w:r>
        <w:rPr>
          <w:rtl/>
          <w:lang w:bidi="fa-IR"/>
        </w:rPr>
        <w:t>اگر چه به شنيدن آواز پرنده اى باشد يا به تماشاى سبزه زارى يا به نوشيدن آب خنگ و گوارائى</w:t>
      </w:r>
      <w:r w:rsidR="0032689C">
        <w:rPr>
          <w:rtl/>
          <w:lang w:bidi="fa-IR"/>
        </w:rPr>
        <w:t xml:space="preserve">، </w:t>
      </w:r>
      <w:r>
        <w:rPr>
          <w:rtl/>
          <w:lang w:bidi="fa-IR"/>
        </w:rPr>
        <w:t>همين مقدار از بهره او در آخرت مى كاهد</w:t>
      </w:r>
      <w:r w:rsidR="0032689C">
        <w:rPr>
          <w:rtl/>
          <w:lang w:bidi="fa-IR"/>
        </w:rPr>
        <w:t xml:space="preserve">، </w:t>
      </w:r>
      <w:r>
        <w:rPr>
          <w:rtl/>
          <w:lang w:bidi="fa-IR"/>
        </w:rPr>
        <w:t>و او را در معرض بازخواست و پاسخگوئى در مى آورد كه در آن ذلّت و ترس و بيم و خطر و شرمگينى و انكسار و مشقّت و بى تابىِ انتظار هست</w:t>
      </w:r>
      <w:r w:rsidR="0032689C">
        <w:rPr>
          <w:rtl/>
          <w:lang w:bidi="fa-IR"/>
        </w:rPr>
        <w:t xml:space="preserve">، </w:t>
      </w:r>
      <w:r>
        <w:rPr>
          <w:rtl/>
          <w:lang w:bidi="fa-IR"/>
        </w:rPr>
        <w:t>و اين همه مايه نقصان بهره و برخوردارى است</w:t>
      </w:r>
      <w:r w:rsidR="0032689C">
        <w:rPr>
          <w:rtl/>
          <w:lang w:bidi="fa-IR"/>
        </w:rPr>
        <w:t xml:space="preserve">. </w:t>
      </w:r>
    </w:p>
    <w:p w:rsidR="00B701F9" w:rsidRDefault="00B701F9" w:rsidP="00B701F9">
      <w:pPr>
        <w:pStyle w:val="libNormal"/>
        <w:rPr>
          <w:rtl/>
          <w:lang w:bidi="fa-IR"/>
        </w:rPr>
      </w:pPr>
      <w:r>
        <w:rPr>
          <w:rtl/>
          <w:lang w:bidi="fa-IR"/>
        </w:rPr>
        <w:t>پس دنيا - كم و زيادش</w:t>
      </w:r>
      <w:r w:rsidR="0032689C">
        <w:rPr>
          <w:rtl/>
          <w:lang w:bidi="fa-IR"/>
        </w:rPr>
        <w:t xml:space="preserve">، </w:t>
      </w:r>
      <w:r>
        <w:rPr>
          <w:rtl/>
          <w:lang w:bidi="fa-IR"/>
        </w:rPr>
        <w:t>حلال و حرامش - ملعون (سبب دورى از خدا) است</w:t>
      </w:r>
      <w:r w:rsidR="0032689C">
        <w:rPr>
          <w:rtl/>
          <w:lang w:bidi="fa-IR"/>
        </w:rPr>
        <w:t xml:space="preserve">، </w:t>
      </w:r>
      <w:r>
        <w:rPr>
          <w:rtl/>
          <w:lang w:bidi="fa-IR"/>
        </w:rPr>
        <w:t>مگر آنچه انسان را بر تقواى الهى كمك كند</w:t>
      </w:r>
      <w:r w:rsidR="0032689C">
        <w:rPr>
          <w:rtl/>
          <w:lang w:bidi="fa-IR"/>
        </w:rPr>
        <w:t xml:space="preserve">، </w:t>
      </w:r>
      <w:r>
        <w:rPr>
          <w:rtl/>
          <w:lang w:bidi="fa-IR"/>
        </w:rPr>
        <w:t>كه اين اندازه از دنيا به شمار نمى رود</w:t>
      </w:r>
      <w:r w:rsidR="0032689C">
        <w:rPr>
          <w:rtl/>
          <w:lang w:bidi="fa-IR"/>
        </w:rPr>
        <w:t xml:space="preserve">، </w:t>
      </w:r>
      <w:r>
        <w:rPr>
          <w:rtl/>
          <w:lang w:bidi="fa-IR"/>
        </w:rPr>
        <w:t>و هر كه معرفتش قويتر و كاملتر باشد اجتنابش از نعمتهاى دنيا بيشتر و شديدتر است</w:t>
      </w:r>
      <w:r w:rsidR="0032689C">
        <w:rPr>
          <w:rtl/>
          <w:lang w:bidi="fa-IR"/>
        </w:rPr>
        <w:t xml:space="preserve">، </w:t>
      </w:r>
      <w:r>
        <w:rPr>
          <w:rtl/>
          <w:lang w:bidi="fa-IR"/>
        </w:rPr>
        <w:t xml:space="preserve">تا آنجا كه عيسى </w:t>
      </w:r>
      <w:r w:rsidR="00083274" w:rsidRPr="00083274">
        <w:rPr>
          <w:rStyle w:val="libAlaemChar"/>
          <w:rtl/>
        </w:rPr>
        <w:t>عليه‌السلام</w:t>
      </w:r>
      <w:r>
        <w:rPr>
          <w:rtl/>
          <w:lang w:bidi="fa-IR"/>
        </w:rPr>
        <w:t xml:space="preserve"> چون سر بر سنگى نهاد و خوابيد ابليس بر او نمودار شد و گفت</w:t>
      </w:r>
      <w:r w:rsidR="00CD2806">
        <w:rPr>
          <w:rtl/>
          <w:lang w:bidi="fa-IR"/>
        </w:rPr>
        <w:t xml:space="preserve"> : </w:t>
      </w:r>
      <w:r>
        <w:rPr>
          <w:rtl/>
          <w:lang w:bidi="fa-IR"/>
        </w:rPr>
        <w:t>به دنيا رغبت نمودى</w:t>
      </w:r>
      <w:r w:rsidR="0032689C">
        <w:rPr>
          <w:rtl/>
          <w:lang w:bidi="fa-IR"/>
        </w:rPr>
        <w:t xml:space="preserve">، </w:t>
      </w:r>
      <w:r>
        <w:rPr>
          <w:rtl/>
          <w:lang w:bidi="fa-IR"/>
        </w:rPr>
        <w:t>سپس ‍ آن سنگ را دور افكند</w:t>
      </w:r>
      <w:r w:rsidR="0032689C">
        <w:rPr>
          <w:rtl/>
          <w:lang w:bidi="fa-IR"/>
        </w:rPr>
        <w:t xml:space="preserve">. </w:t>
      </w:r>
      <w:r>
        <w:rPr>
          <w:rtl/>
          <w:lang w:bidi="fa-IR"/>
        </w:rPr>
        <w:t xml:space="preserve">و حتّى سليمان </w:t>
      </w:r>
      <w:r w:rsidR="00083274" w:rsidRPr="00083274">
        <w:rPr>
          <w:rStyle w:val="libAlaemChar"/>
          <w:rtl/>
        </w:rPr>
        <w:t>عليه‌السلام</w:t>
      </w:r>
      <w:r>
        <w:rPr>
          <w:rtl/>
          <w:lang w:bidi="fa-IR"/>
        </w:rPr>
        <w:t xml:space="preserve"> هنگام پادشاهى مردم را از غذاهاى لذت بخش اطعام مى كرد و خود نان جو مى خورد</w:t>
      </w:r>
      <w:r w:rsidR="0032689C">
        <w:rPr>
          <w:rtl/>
          <w:lang w:bidi="fa-IR"/>
        </w:rPr>
        <w:t xml:space="preserve">، </w:t>
      </w:r>
      <w:r>
        <w:rPr>
          <w:rtl/>
          <w:lang w:bidi="fa-IR"/>
        </w:rPr>
        <w:t>و بدين طريق سلطنت را وسيله امتحان و سختگيرى بر خود قرار داد</w:t>
      </w:r>
      <w:r w:rsidR="0032689C">
        <w:rPr>
          <w:rtl/>
          <w:lang w:bidi="fa-IR"/>
        </w:rPr>
        <w:t xml:space="preserve">، </w:t>
      </w:r>
      <w:r>
        <w:rPr>
          <w:rtl/>
          <w:lang w:bidi="fa-IR"/>
        </w:rPr>
        <w:t>كه صبر و خويشتن دارى با وجود طعامهاى لذيذ بسى دشوار است</w:t>
      </w:r>
      <w:r w:rsidR="0032689C">
        <w:rPr>
          <w:rtl/>
          <w:lang w:bidi="fa-IR"/>
        </w:rPr>
        <w:t xml:space="preserve">. </w:t>
      </w:r>
      <w:r>
        <w:rPr>
          <w:rtl/>
          <w:lang w:bidi="fa-IR"/>
        </w:rPr>
        <w:t xml:space="preserve">و از اين رو بود كه خداى تعالى دنيا را از پيامبر ما </w:t>
      </w:r>
      <w:r w:rsidR="00B30411" w:rsidRPr="00B30411">
        <w:rPr>
          <w:rStyle w:val="libAlaemChar"/>
          <w:rtl/>
        </w:rPr>
        <w:t>صلى‌الله‌عليه‌وآله‌</w:t>
      </w:r>
      <w:r>
        <w:rPr>
          <w:rtl/>
          <w:lang w:bidi="fa-IR"/>
        </w:rPr>
        <w:t xml:space="preserve"> دور كرد چنانكه روزها را به گرسنگى به سر مى برد و از شدّت گرسنگى سنگ بر شكم مى بست</w:t>
      </w:r>
      <w:r w:rsidR="0032689C">
        <w:rPr>
          <w:rtl/>
          <w:lang w:bidi="fa-IR"/>
        </w:rPr>
        <w:t xml:space="preserve">. </w:t>
      </w:r>
      <w:r>
        <w:rPr>
          <w:rtl/>
          <w:lang w:bidi="fa-IR"/>
        </w:rPr>
        <w:t>و به همين جهت خداوند انواع محنت و بلا را بر انبيا و اولياء خود فرو ريخت و هر كه درجه عاليتر داشت بلا و محنتش افزونتر بود</w:t>
      </w:r>
      <w:r w:rsidR="0032689C">
        <w:rPr>
          <w:rtl/>
          <w:lang w:bidi="fa-IR"/>
        </w:rPr>
        <w:t xml:space="preserve">. </w:t>
      </w:r>
      <w:r>
        <w:rPr>
          <w:rtl/>
          <w:lang w:bidi="fa-IR"/>
        </w:rPr>
        <w:t>اين همه از نظر لطف و منّت نهادن بر آنان بود</w:t>
      </w:r>
      <w:r w:rsidR="0032689C">
        <w:rPr>
          <w:rtl/>
          <w:lang w:bidi="fa-IR"/>
        </w:rPr>
        <w:t xml:space="preserve">، </w:t>
      </w:r>
      <w:r>
        <w:rPr>
          <w:rtl/>
          <w:lang w:bidi="fa-IR"/>
        </w:rPr>
        <w:t>تا در آخرت بهره شان وافرتر و مراتب قربشان بيشتر باشد</w:t>
      </w:r>
      <w:r w:rsidR="0032689C">
        <w:rPr>
          <w:rtl/>
          <w:lang w:bidi="fa-IR"/>
        </w:rPr>
        <w:t xml:space="preserve">. </w:t>
      </w:r>
      <w:r>
        <w:rPr>
          <w:rtl/>
          <w:lang w:bidi="fa-IR"/>
        </w:rPr>
        <w:t xml:space="preserve">همچنانكه پدر مهربان فرزند را از خوردن طعامهاى لذيذ باز </w:t>
      </w:r>
      <w:r>
        <w:rPr>
          <w:rtl/>
          <w:lang w:bidi="fa-IR"/>
        </w:rPr>
        <w:lastRenderedPageBreak/>
        <w:t>مى دارد و گاه او را به قصد و حجامت وا مى دارد</w:t>
      </w:r>
      <w:r w:rsidR="0032689C">
        <w:rPr>
          <w:rtl/>
          <w:lang w:bidi="fa-IR"/>
        </w:rPr>
        <w:t xml:space="preserve">، </w:t>
      </w:r>
      <w:r>
        <w:rPr>
          <w:rtl/>
          <w:lang w:bidi="fa-IR"/>
        </w:rPr>
        <w:t>و اين از راه مهربانى و محبّت است نه از بخل و مضايقه بر او</w:t>
      </w:r>
      <w:r w:rsidR="0032689C">
        <w:rPr>
          <w:rtl/>
          <w:lang w:bidi="fa-IR"/>
        </w:rPr>
        <w:t xml:space="preserve">. </w:t>
      </w:r>
    </w:p>
    <w:p w:rsidR="00B701F9" w:rsidRDefault="00B701F9" w:rsidP="00B701F9">
      <w:pPr>
        <w:pStyle w:val="libNormal"/>
        <w:rPr>
          <w:rtl/>
          <w:lang w:bidi="fa-IR"/>
        </w:rPr>
      </w:pPr>
      <w:r>
        <w:rPr>
          <w:rtl/>
          <w:lang w:bidi="fa-IR"/>
        </w:rPr>
        <w:t>از آنچه گفتيم دانسته شد كه هر چه از خدا نيست از دنياست و هر چه براى خداست از دنيا نيست</w:t>
      </w:r>
      <w:r w:rsidR="0032689C">
        <w:rPr>
          <w:rtl/>
          <w:lang w:bidi="fa-IR"/>
        </w:rPr>
        <w:t xml:space="preserve">. </w:t>
      </w:r>
      <w:r>
        <w:rPr>
          <w:rtl/>
          <w:lang w:bidi="fa-IR"/>
        </w:rPr>
        <w:t>بنابراين آنچه در دنياست بر سه گونه است</w:t>
      </w:r>
      <w:r w:rsidR="00CD2806">
        <w:rPr>
          <w:rtl/>
          <w:lang w:bidi="fa-IR"/>
        </w:rPr>
        <w:t xml:space="preserve"> : </w:t>
      </w:r>
    </w:p>
    <w:p w:rsidR="00B701F9" w:rsidRDefault="00B701F9" w:rsidP="00B701F9">
      <w:pPr>
        <w:pStyle w:val="libNormal"/>
        <w:rPr>
          <w:rtl/>
          <w:lang w:bidi="fa-IR"/>
        </w:rPr>
      </w:pPr>
      <w:r>
        <w:rPr>
          <w:rtl/>
          <w:lang w:bidi="fa-IR"/>
        </w:rPr>
        <w:t>اول - آنچه نمى توان تصور كرد كه براى خدا باشد بلكه در صورت و در معنى از دنياست</w:t>
      </w:r>
      <w:r w:rsidR="0032689C">
        <w:rPr>
          <w:rtl/>
          <w:lang w:bidi="fa-IR"/>
        </w:rPr>
        <w:t xml:space="preserve">، </w:t>
      </w:r>
      <w:r>
        <w:rPr>
          <w:rtl/>
          <w:lang w:bidi="fa-IR"/>
        </w:rPr>
        <w:t>اينها عبارتند از انواع معاصى و محرّمات و اقسام تنعّم و لذّت جوئى به مباحات</w:t>
      </w:r>
      <w:r w:rsidR="0032689C">
        <w:rPr>
          <w:rtl/>
          <w:lang w:bidi="fa-IR"/>
        </w:rPr>
        <w:t xml:space="preserve">، </w:t>
      </w:r>
      <w:r>
        <w:rPr>
          <w:rtl/>
          <w:lang w:bidi="fa-IR"/>
        </w:rPr>
        <w:t>و اين است آن دنيائى كه مطلقا مذموم است</w:t>
      </w:r>
      <w:r w:rsidR="0032689C">
        <w:rPr>
          <w:rtl/>
          <w:lang w:bidi="fa-IR"/>
        </w:rPr>
        <w:t xml:space="preserve">. </w:t>
      </w:r>
    </w:p>
    <w:p w:rsidR="00B701F9" w:rsidRDefault="00B701F9" w:rsidP="00B701F9">
      <w:pPr>
        <w:pStyle w:val="libNormal"/>
        <w:rPr>
          <w:rtl/>
          <w:lang w:bidi="fa-IR"/>
        </w:rPr>
      </w:pPr>
      <w:r>
        <w:rPr>
          <w:rtl/>
          <w:lang w:bidi="fa-IR"/>
        </w:rPr>
        <w:t>دوم - آنچه صورتش از دنياست</w:t>
      </w:r>
      <w:r w:rsidR="0032689C">
        <w:rPr>
          <w:rtl/>
          <w:lang w:bidi="fa-IR"/>
        </w:rPr>
        <w:t xml:space="preserve">، </w:t>
      </w:r>
      <w:r>
        <w:rPr>
          <w:rtl/>
          <w:lang w:bidi="fa-IR"/>
        </w:rPr>
        <w:t>مانند خوردن و خوابيدن و نكاح و مانند اينها</w:t>
      </w:r>
      <w:r w:rsidR="0032689C">
        <w:rPr>
          <w:rtl/>
          <w:lang w:bidi="fa-IR"/>
        </w:rPr>
        <w:t xml:space="preserve">، </w:t>
      </w:r>
      <w:r>
        <w:rPr>
          <w:rtl/>
          <w:lang w:bidi="fa-IR"/>
        </w:rPr>
        <w:t>و ممكن است در معنى و حقيقت براى خدا باشد</w:t>
      </w:r>
      <w:r w:rsidR="0032689C">
        <w:rPr>
          <w:rtl/>
          <w:lang w:bidi="fa-IR"/>
        </w:rPr>
        <w:t xml:space="preserve">. </w:t>
      </w:r>
      <w:r>
        <w:rPr>
          <w:rtl/>
          <w:lang w:bidi="fa-IR"/>
        </w:rPr>
        <w:t>بنابراين ممكن است مقصود از آن لذت نفس باشد</w:t>
      </w:r>
      <w:r w:rsidR="0032689C">
        <w:rPr>
          <w:rtl/>
          <w:lang w:bidi="fa-IR"/>
        </w:rPr>
        <w:t xml:space="preserve">، </w:t>
      </w:r>
      <w:r>
        <w:rPr>
          <w:rtl/>
          <w:lang w:bidi="fa-IR"/>
        </w:rPr>
        <w:t>در اين حال در معنى و در صورت از دنياست و ممكن است مقصود از آن استعانت و كسب نيرو براى تقوا باشد</w:t>
      </w:r>
      <w:r w:rsidR="0032689C">
        <w:rPr>
          <w:rtl/>
          <w:lang w:bidi="fa-IR"/>
        </w:rPr>
        <w:t xml:space="preserve">، </w:t>
      </w:r>
      <w:r>
        <w:rPr>
          <w:rtl/>
          <w:lang w:bidi="fa-IR"/>
        </w:rPr>
        <w:t>كه در اين حال در معنى براى خداست هر چند در صورت از دنياست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p>
    <w:p w:rsidR="00B701F9" w:rsidRDefault="00B701F9" w:rsidP="00B701F9">
      <w:pPr>
        <w:pStyle w:val="libNormal"/>
        <w:rPr>
          <w:rtl/>
          <w:lang w:bidi="fa-IR"/>
        </w:rPr>
      </w:pPr>
      <w:r w:rsidRPr="00CD2806">
        <w:rPr>
          <w:rStyle w:val="libHadeesChar"/>
          <w:rtl/>
          <w:lang w:bidi="fa-IR"/>
        </w:rPr>
        <w:t xml:space="preserve"> «من طلب من الدّنيا حلالا مكاثرا مفاخرا لقى اللّه و هو عليه غضبان</w:t>
      </w:r>
      <w:r w:rsidR="0032689C">
        <w:rPr>
          <w:rStyle w:val="libHadeesChar"/>
          <w:rtl/>
          <w:lang w:bidi="fa-IR"/>
        </w:rPr>
        <w:t xml:space="preserve">، </w:t>
      </w:r>
      <w:r w:rsidRPr="00CD2806">
        <w:rPr>
          <w:rStyle w:val="libHadeesChar"/>
          <w:rtl/>
          <w:lang w:bidi="fa-IR"/>
        </w:rPr>
        <w:t>و من طلبها استعفافا عن المساءلة وصيانة لنفسه جاء يوم القيامة و وجهه كالقمر ليلة البدر</w:t>
      </w:r>
      <w:r w:rsidR="0032689C">
        <w:rPr>
          <w:rStyle w:val="libHadeesChar"/>
          <w:rtl/>
          <w:lang w:bidi="fa-IR"/>
        </w:rPr>
        <w:t xml:space="preserve">. </w:t>
      </w:r>
      <w:r w:rsidRPr="00CD2806">
        <w:rPr>
          <w:rStyle w:val="libHadeesChar"/>
          <w:rtl/>
          <w:lang w:bidi="fa-IR"/>
        </w:rPr>
        <w:t>»</w:t>
      </w:r>
    </w:p>
    <w:p w:rsidR="00B701F9" w:rsidRDefault="00B701F9" w:rsidP="00B701F9">
      <w:pPr>
        <w:pStyle w:val="libNormal"/>
        <w:rPr>
          <w:rtl/>
          <w:lang w:bidi="fa-IR"/>
        </w:rPr>
      </w:pPr>
      <w:r>
        <w:rPr>
          <w:rtl/>
          <w:lang w:bidi="fa-IR"/>
        </w:rPr>
        <w:t>«هر كه از دنيا حلال آن را بجويد امّا به اين قصد كه مال دنيا را زياد كند و به آن وسيله بزرگى بفروشد خدا بر او خشمگين خواهدبود</w:t>
      </w:r>
      <w:r w:rsidR="0032689C">
        <w:rPr>
          <w:rtl/>
          <w:lang w:bidi="fa-IR"/>
        </w:rPr>
        <w:t xml:space="preserve">، </w:t>
      </w:r>
      <w:r>
        <w:rPr>
          <w:rtl/>
          <w:lang w:bidi="fa-IR"/>
        </w:rPr>
        <w:t>و هر كه براى حفظ آبرو و خوددارى از سؤال و بى نيازى از مردم آن را طلب كند در روز قيامت با چهره اى تابان مانند ماه شب چهارده خواهد بود</w:t>
      </w:r>
      <w:r w:rsidR="0032689C">
        <w:rPr>
          <w:rtl/>
          <w:lang w:bidi="fa-IR"/>
        </w:rPr>
        <w:t xml:space="preserve">. </w:t>
      </w:r>
      <w:r>
        <w:rPr>
          <w:rtl/>
          <w:lang w:bidi="fa-IR"/>
        </w:rPr>
        <w:t>»</w:t>
      </w:r>
      <w:r w:rsidRPr="0032689C">
        <w:rPr>
          <w:rStyle w:val="libFootnotenumChar"/>
          <w:rtl/>
        </w:rPr>
        <w:t>(10)</w:t>
      </w:r>
    </w:p>
    <w:p w:rsidR="00B701F9" w:rsidRDefault="00B701F9" w:rsidP="00B701F9">
      <w:pPr>
        <w:pStyle w:val="libNormal"/>
        <w:rPr>
          <w:rtl/>
          <w:lang w:bidi="fa-IR"/>
        </w:rPr>
      </w:pPr>
      <w:r>
        <w:rPr>
          <w:rtl/>
          <w:lang w:bidi="fa-IR"/>
        </w:rPr>
        <w:t>سوم - آنچه صورت آن براى خداست</w:t>
      </w:r>
      <w:r w:rsidR="0032689C">
        <w:rPr>
          <w:rtl/>
          <w:lang w:bidi="fa-IR"/>
        </w:rPr>
        <w:t xml:space="preserve">، </w:t>
      </w:r>
      <w:r>
        <w:rPr>
          <w:rtl/>
          <w:lang w:bidi="fa-IR"/>
        </w:rPr>
        <w:t>ولى معنى و حقيقت آن ممكن است يا براى خدا باشد يا براى دنيا</w:t>
      </w:r>
      <w:r w:rsidR="0032689C">
        <w:rPr>
          <w:rtl/>
          <w:lang w:bidi="fa-IR"/>
        </w:rPr>
        <w:t xml:space="preserve">. </w:t>
      </w:r>
      <w:r>
        <w:rPr>
          <w:rtl/>
          <w:lang w:bidi="fa-IR"/>
        </w:rPr>
        <w:t xml:space="preserve">چنانكه ترك شهوات و تحصيل علم و عمل </w:t>
      </w:r>
      <w:r>
        <w:rPr>
          <w:rtl/>
          <w:lang w:bidi="fa-IR"/>
        </w:rPr>
        <w:lastRenderedPageBreak/>
        <w:t>طاعات و عبادات هرگاه انگيزه اى جز امر خدا و درك سعادت اخروى نداشته باشد در صورت و ظاهر و در معنى و باطن براى خداست</w:t>
      </w:r>
      <w:r w:rsidR="0032689C">
        <w:rPr>
          <w:rtl/>
          <w:lang w:bidi="fa-IR"/>
        </w:rPr>
        <w:t xml:space="preserve">، </w:t>
      </w:r>
      <w:r>
        <w:rPr>
          <w:rtl/>
          <w:lang w:bidi="fa-IR"/>
        </w:rPr>
        <w:t>و اصلا از دنيا نيست</w:t>
      </w:r>
      <w:r w:rsidR="0032689C">
        <w:rPr>
          <w:rtl/>
          <w:lang w:bidi="fa-IR"/>
        </w:rPr>
        <w:t xml:space="preserve">. </w:t>
      </w:r>
      <w:r>
        <w:rPr>
          <w:rtl/>
          <w:lang w:bidi="fa-IR"/>
        </w:rPr>
        <w:t>و اگر مقصود از آنها حفظ مال و منصب و شهرت به زهد و ورع و خواستن قبول و پسند مردم باشد در حقيقت و معنى از دنياست اگر چه به صورت گمان رود كه براى خداست</w:t>
      </w:r>
      <w:r w:rsidR="0032689C">
        <w:rPr>
          <w:rtl/>
          <w:lang w:bidi="fa-IR"/>
        </w:rPr>
        <w:t xml:space="preserve">. </w:t>
      </w:r>
    </w:p>
    <w:p w:rsidR="00B701F9" w:rsidRDefault="00B701F9" w:rsidP="00B701F9">
      <w:pPr>
        <w:pStyle w:val="libNormal"/>
        <w:rPr>
          <w:rtl/>
          <w:lang w:bidi="fa-IR"/>
        </w:rPr>
      </w:pPr>
      <w:r>
        <w:rPr>
          <w:rtl/>
          <w:lang w:bidi="fa-IR"/>
        </w:rPr>
        <w:t>و از آنهاست</w:t>
      </w:r>
      <w:r w:rsidR="00CD2806">
        <w:rPr>
          <w:rtl/>
          <w:lang w:bidi="fa-IR"/>
        </w:rPr>
        <w:t xml:space="preserve"> : </w:t>
      </w:r>
    </w:p>
    <w:p w:rsidR="00B701F9" w:rsidRDefault="00CD2806" w:rsidP="00CD2806">
      <w:pPr>
        <w:pStyle w:val="Heading3"/>
        <w:rPr>
          <w:rtl/>
          <w:lang w:bidi="fa-IR"/>
        </w:rPr>
      </w:pPr>
      <w:bookmarkStart w:id="13" w:name="_Toc382997608"/>
      <w:r>
        <w:rPr>
          <w:rtl/>
          <w:lang w:bidi="fa-IR"/>
        </w:rPr>
        <w:t>مالدوستى</w:t>
      </w:r>
      <w:bookmarkEnd w:id="13"/>
    </w:p>
    <w:p w:rsidR="00B701F9" w:rsidRDefault="00B701F9" w:rsidP="00B701F9">
      <w:pPr>
        <w:pStyle w:val="libNormal"/>
        <w:rPr>
          <w:lang w:bidi="fa-IR"/>
        </w:rPr>
      </w:pPr>
      <w:r>
        <w:rPr>
          <w:rtl/>
          <w:lang w:bidi="fa-IR"/>
        </w:rPr>
        <w:t>مالدوستى از شاخه هاى دنيا دوستى است</w:t>
      </w:r>
      <w:r w:rsidR="0032689C">
        <w:rPr>
          <w:rtl/>
          <w:lang w:bidi="fa-IR"/>
        </w:rPr>
        <w:t xml:space="preserve">، </w:t>
      </w:r>
      <w:r>
        <w:rPr>
          <w:rtl/>
          <w:lang w:bidi="fa-IR"/>
        </w:rPr>
        <w:t>زيرا دوستى دنيا شامل دوستى هر لذت زودرس و عاجل است</w:t>
      </w:r>
      <w:r w:rsidR="0032689C">
        <w:rPr>
          <w:rtl/>
          <w:lang w:bidi="fa-IR"/>
        </w:rPr>
        <w:t xml:space="preserve">، </w:t>
      </w:r>
      <w:r>
        <w:rPr>
          <w:rtl/>
          <w:lang w:bidi="fa-IR"/>
        </w:rPr>
        <w:t>و مال يكى از اجزاء دنياست</w:t>
      </w:r>
      <w:r w:rsidR="0032689C">
        <w:rPr>
          <w:rtl/>
          <w:lang w:bidi="fa-IR"/>
        </w:rPr>
        <w:t xml:space="preserve">، </w:t>
      </w:r>
      <w:r>
        <w:rPr>
          <w:rtl/>
          <w:lang w:bidi="fa-IR"/>
        </w:rPr>
        <w:t>چنانكه جاه يكى ديگر از آنهاست</w:t>
      </w:r>
      <w:r w:rsidR="0032689C">
        <w:rPr>
          <w:rtl/>
          <w:lang w:bidi="fa-IR"/>
        </w:rPr>
        <w:t xml:space="preserve">، </w:t>
      </w:r>
      <w:r>
        <w:rPr>
          <w:rtl/>
          <w:lang w:bidi="fa-IR"/>
        </w:rPr>
        <w:t>و متابعت شهوت شكم و فرج يكى ديگر</w:t>
      </w:r>
      <w:r w:rsidR="0032689C">
        <w:rPr>
          <w:rtl/>
          <w:lang w:bidi="fa-IR"/>
        </w:rPr>
        <w:t xml:space="preserve">، </w:t>
      </w:r>
      <w:r>
        <w:rPr>
          <w:rtl/>
          <w:lang w:bidi="fa-IR"/>
        </w:rPr>
        <w:t>و انتقام جوئى به حكم غضب و حسد يكى ديگر</w:t>
      </w:r>
      <w:r w:rsidR="0032689C">
        <w:rPr>
          <w:rtl/>
          <w:lang w:bidi="fa-IR"/>
        </w:rPr>
        <w:t xml:space="preserve">، </w:t>
      </w:r>
      <w:r>
        <w:rPr>
          <w:rtl/>
          <w:lang w:bidi="fa-IR"/>
        </w:rPr>
        <w:t>و تكبّر و برترى جوئى يكى ديگر</w:t>
      </w:r>
      <w:r w:rsidR="0032689C">
        <w:rPr>
          <w:rtl/>
          <w:lang w:bidi="fa-IR"/>
        </w:rPr>
        <w:t xml:space="preserve">. </w:t>
      </w:r>
    </w:p>
    <w:p w:rsidR="00B701F9" w:rsidRDefault="00B701F9" w:rsidP="00B701F9">
      <w:pPr>
        <w:pStyle w:val="libNormal"/>
        <w:rPr>
          <w:rtl/>
          <w:lang w:bidi="fa-IR"/>
        </w:rPr>
      </w:pPr>
      <w:r>
        <w:rPr>
          <w:rtl/>
          <w:lang w:bidi="fa-IR"/>
        </w:rPr>
        <w:t>بالجمله</w:t>
      </w:r>
      <w:r w:rsidR="0032689C">
        <w:rPr>
          <w:rtl/>
          <w:lang w:bidi="fa-IR"/>
        </w:rPr>
        <w:t xml:space="preserve">، </w:t>
      </w:r>
      <w:r>
        <w:rPr>
          <w:rtl/>
          <w:lang w:bidi="fa-IR"/>
        </w:rPr>
        <w:t>دنيا اجزاء بسيار دارد كه همه آنها در اين جمعند كه حظّ و بهره عاجل و نقد دارد</w:t>
      </w:r>
      <w:r w:rsidR="0032689C">
        <w:rPr>
          <w:rtl/>
          <w:lang w:bidi="fa-IR"/>
        </w:rPr>
        <w:t xml:space="preserve">. </w:t>
      </w:r>
      <w:r>
        <w:rPr>
          <w:rtl/>
          <w:lang w:bidi="fa-IR"/>
        </w:rPr>
        <w:t>بنابراين آفات دنيا شاخه ها و نواحى بسيار و گسترده دارد</w:t>
      </w:r>
      <w:r w:rsidR="0032689C">
        <w:rPr>
          <w:rtl/>
          <w:lang w:bidi="fa-IR"/>
        </w:rPr>
        <w:t xml:space="preserve">، </w:t>
      </w:r>
      <w:r>
        <w:rPr>
          <w:rtl/>
          <w:lang w:bidi="fa-IR"/>
        </w:rPr>
        <w:t>و ليكن بزرگترين آفات دنيا كه متعلّق به قوه شهويّه است مال است</w:t>
      </w:r>
      <w:r w:rsidR="0032689C">
        <w:rPr>
          <w:rtl/>
          <w:lang w:bidi="fa-IR"/>
        </w:rPr>
        <w:t xml:space="preserve">، </w:t>
      </w:r>
      <w:r>
        <w:rPr>
          <w:rtl/>
          <w:lang w:bidi="fa-IR"/>
        </w:rPr>
        <w:t>زيرا هر موجود زنده اى به آن محتاج است و از آن بى نياز نيست</w:t>
      </w:r>
      <w:r w:rsidR="0032689C">
        <w:rPr>
          <w:rtl/>
          <w:lang w:bidi="fa-IR"/>
        </w:rPr>
        <w:t xml:space="preserve">، </w:t>
      </w:r>
      <w:r>
        <w:rPr>
          <w:rtl/>
          <w:lang w:bidi="fa-IR"/>
        </w:rPr>
        <w:t>پس در نبودن آن فقر پديد مى آيد و فقر در آستانه كفر است</w:t>
      </w:r>
      <w:r w:rsidR="0032689C">
        <w:rPr>
          <w:rtl/>
          <w:lang w:bidi="fa-IR"/>
        </w:rPr>
        <w:t xml:space="preserve">، </w:t>
      </w:r>
      <w:r>
        <w:rPr>
          <w:rtl/>
          <w:lang w:bidi="fa-IR"/>
        </w:rPr>
        <w:t>و در بودن آن (غنا و ثروت) سركشى و طغيان دست مى دهد كه سرانجام جز خسران نيست</w:t>
      </w:r>
      <w:r w:rsidR="0032689C">
        <w:rPr>
          <w:rtl/>
          <w:lang w:bidi="fa-IR"/>
        </w:rPr>
        <w:t xml:space="preserve">. </w:t>
      </w:r>
    </w:p>
    <w:p w:rsidR="00B701F9" w:rsidRDefault="00B701F9" w:rsidP="00B701F9">
      <w:pPr>
        <w:pStyle w:val="libNormal"/>
        <w:rPr>
          <w:rtl/>
          <w:lang w:bidi="fa-IR"/>
        </w:rPr>
      </w:pPr>
      <w:r>
        <w:rPr>
          <w:rtl/>
          <w:lang w:bidi="fa-IR"/>
        </w:rPr>
        <w:t>بنابراين مال از فوائد و آفاتى خالى نيست</w:t>
      </w:r>
      <w:r w:rsidR="0032689C">
        <w:rPr>
          <w:rtl/>
          <w:lang w:bidi="fa-IR"/>
        </w:rPr>
        <w:t xml:space="preserve">، </w:t>
      </w:r>
      <w:r>
        <w:rPr>
          <w:rtl/>
          <w:lang w:bidi="fa-IR"/>
        </w:rPr>
        <w:t>و فوائدش از مُنجيات و آفاتش از مُهلكات است</w:t>
      </w:r>
      <w:r w:rsidR="0032689C">
        <w:rPr>
          <w:rtl/>
          <w:lang w:bidi="fa-IR"/>
        </w:rPr>
        <w:t xml:space="preserve">. </w:t>
      </w:r>
      <w:r>
        <w:rPr>
          <w:rtl/>
          <w:lang w:bidi="fa-IR"/>
        </w:rPr>
        <w:t>و تشخيص و تمييز خير و شرّ آن از مشكلات است</w:t>
      </w:r>
      <w:r w:rsidR="0032689C">
        <w:rPr>
          <w:rtl/>
          <w:lang w:bidi="fa-IR"/>
        </w:rPr>
        <w:t xml:space="preserve">، </w:t>
      </w:r>
      <w:r>
        <w:rPr>
          <w:rtl/>
          <w:lang w:bidi="fa-IR"/>
        </w:rPr>
        <w:t>زيرا از فقدان آن صفت فقر پديد مى آيد و از وجود آن صفت غنا حاصل مى شود</w:t>
      </w:r>
      <w:r w:rsidR="0032689C">
        <w:rPr>
          <w:rtl/>
          <w:lang w:bidi="fa-IR"/>
        </w:rPr>
        <w:t xml:space="preserve">، </w:t>
      </w:r>
      <w:r>
        <w:rPr>
          <w:rtl/>
          <w:lang w:bidi="fa-IR"/>
        </w:rPr>
        <w:t>و اين هر دو صفت حالاتى است كه مورد امتحان و آزمايش انسان است</w:t>
      </w:r>
      <w:r w:rsidR="0032689C">
        <w:rPr>
          <w:rtl/>
          <w:lang w:bidi="fa-IR"/>
        </w:rPr>
        <w:t xml:space="preserve">. </w:t>
      </w:r>
    </w:p>
    <w:p w:rsidR="00B701F9" w:rsidRDefault="00B701F9" w:rsidP="00B701F9">
      <w:pPr>
        <w:pStyle w:val="libNormal"/>
        <w:rPr>
          <w:rtl/>
          <w:lang w:bidi="fa-IR"/>
        </w:rPr>
      </w:pPr>
      <w:r>
        <w:rPr>
          <w:rtl/>
          <w:lang w:bidi="fa-IR"/>
        </w:rPr>
        <w:lastRenderedPageBreak/>
        <w:t>امّا فاقد مال ممكن است دو حالت داشته باشد</w:t>
      </w:r>
      <w:r w:rsidR="00CD2806">
        <w:rPr>
          <w:rtl/>
          <w:lang w:bidi="fa-IR"/>
        </w:rPr>
        <w:t xml:space="preserve"> : </w:t>
      </w:r>
      <w:r>
        <w:rPr>
          <w:rtl/>
          <w:lang w:bidi="fa-IR"/>
        </w:rPr>
        <w:t>قناعت و حرص</w:t>
      </w:r>
      <w:r w:rsidR="0032689C">
        <w:rPr>
          <w:rtl/>
          <w:lang w:bidi="fa-IR"/>
        </w:rPr>
        <w:t xml:space="preserve">، </w:t>
      </w:r>
      <w:r>
        <w:rPr>
          <w:rtl/>
          <w:lang w:bidi="fa-IR"/>
        </w:rPr>
        <w:t>كه يكى ستوده و پسنديده است و ديگرى نكوهيده و ناپسند</w:t>
      </w:r>
      <w:r w:rsidR="0032689C">
        <w:rPr>
          <w:rtl/>
          <w:lang w:bidi="fa-IR"/>
        </w:rPr>
        <w:t xml:space="preserve">. </w:t>
      </w:r>
      <w:r>
        <w:rPr>
          <w:rtl/>
          <w:lang w:bidi="fa-IR"/>
        </w:rPr>
        <w:t>و حريص ‍ (آزمند) دو حالت دارد</w:t>
      </w:r>
      <w:r w:rsidR="00CD2806">
        <w:rPr>
          <w:rtl/>
          <w:lang w:bidi="fa-IR"/>
        </w:rPr>
        <w:t xml:space="preserve"> : </w:t>
      </w:r>
      <w:r>
        <w:rPr>
          <w:rtl/>
          <w:lang w:bidi="fa-IR"/>
        </w:rPr>
        <w:t>يكى آنكه حرصش براى كسب و حرفه و صنعت است و به مال كسى چشم نمى دوزد و حرص خود را با كار و از دسترنج خود كامياب مى سازد</w:t>
      </w:r>
      <w:r w:rsidR="0032689C">
        <w:rPr>
          <w:rtl/>
          <w:lang w:bidi="fa-IR"/>
        </w:rPr>
        <w:t xml:space="preserve">، </w:t>
      </w:r>
      <w:r>
        <w:rPr>
          <w:rtl/>
          <w:lang w:bidi="fa-IR"/>
        </w:rPr>
        <w:t>ديگر آنكه طمع در مال مردم دارد</w:t>
      </w:r>
      <w:r w:rsidR="0032689C">
        <w:rPr>
          <w:rtl/>
          <w:lang w:bidi="fa-IR"/>
        </w:rPr>
        <w:t xml:space="preserve">. </w:t>
      </w:r>
      <w:r>
        <w:rPr>
          <w:rtl/>
          <w:lang w:bidi="fa-IR"/>
        </w:rPr>
        <w:t>حرص هر دو مذموم است امّا حالت دومى از اولى بدتر است</w:t>
      </w:r>
      <w:r w:rsidR="0032689C">
        <w:rPr>
          <w:rtl/>
          <w:lang w:bidi="fa-IR"/>
        </w:rPr>
        <w:t xml:space="preserve">. </w:t>
      </w:r>
    </w:p>
    <w:p w:rsidR="00B701F9" w:rsidRDefault="00B701F9" w:rsidP="00B701F9">
      <w:pPr>
        <w:pStyle w:val="libNormal"/>
        <w:rPr>
          <w:rtl/>
          <w:lang w:bidi="fa-IR"/>
        </w:rPr>
      </w:pPr>
      <w:r>
        <w:rPr>
          <w:rtl/>
          <w:lang w:bidi="fa-IR"/>
        </w:rPr>
        <w:t>غنى و ثروتمند نيز دو حالت دارد</w:t>
      </w:r>
      <w:r w:rsidR="00CD2806">
        <w:rPr>
          <w:rtl/>
          <w:lang w:bidi="fa-IR"/>
        </w:rPr>
        <w:t xml:space="preserve"> : </w:t>
      </w:r>
      <w:r>
        <w:rPr>
          <w:rtl/>
          <w:lang w:bidi="fa-IR"/>
        </w:rPr>
        <w:t>يكى بخل و امساك و ديگرى بذل و انفاق</w:t>
      </w:r>
      <w:r w:rsidR="0032689C">
        <w:rPr>
          <w:rtl/>
          <w:lang w:bidi="fa-IR"/>
        </w:rPr>
        <w:t xml:space="preserve">، </w:t>
      </w:r>
      <w:r>
        <w:rPr>
          <w:rtl/>
          <w:lang w:bidi="fa-IR"/>
        </w:rPr>
        <w:t>كه اوّلى بدو مذموم و دومى خوب و پسنديده است</w:t>
      </w:r>
      <w:r w:rsidR="0032689C">
        <w:rPr>
          <w:rtl/>
          <w:lang w:bidi="fa-IR"/>
        </w:rPr>
        <w:t xml:space="preserve">. </w:t>
      </w:r>
      <w:r>
        <w:rPr>
          <w:rtl/>
          <w:lang w:bidi="fa-IR"/>
        </w:rPr>
        <w:t>بذل و انفاق هم دو گونه است</w:t>
      </w:r>
      <w:r w:rsidR="00CD2806">
        <w:rPr>
          <w:rtl/>
          <w:lang w:bidi="fa-IR"/>
        </w:rPr>
        <w:t xml:space="preserve"> : </w:t>
      </w:r>
      <w:r>
        <w:rPr>
          <w:rtl/>
          <w:lang w:bidi="fa-IR"/>
        </w:rPr>
        <w:t>اسراف و ميانه روى</w:t>
      </w:r>
      <w:r w:rsidR="0032689C">
        <w:rPr>
          <w:rtl/>
          <w:lang w:bidi="fa-IR"/>
        </w:rPr>
        <w:t xml:space="preserve">، </w:t>
      </w:r>
      <w:r>
        <w:rPr>
          <w:rtl/>
          <w:lang w:bidi="fa-IR"/>
        </w:rPr>
        <w:t>كه اوّلى مذموم و دومى ممدوح است</w:t>
      </w:r>
      <w:r w:rsidR="0032689C">
        <w:rPr>
          <w:rtl/>
          <w:lang w:bidi="fa-IR"/>
        </w:rPr>
        <w:t xml:space="preserve">. </w:t>
      </w:r>
    </w:p>
    <w:p w:rsidR="00B701F9" w:rsidRDefault="00B701F9" w:rsidP="00B701F9">
      <w:pPr>
        <w:pStyle w:val="libNormal"/>
        <w:rPr>
          <w:rtl/>
          <w:lang w:bidi="fa-IR"/>
        </w:rPr>
      </w:pPr>
      <w:r>
        <w:rPr>
          <w:rtl/>
          <w:lang w:bidi="fa-IR"/>
        </w:rPr>
        <w:t>و اينها امورى هستند متشابه (مورد اشتباه) كه فهميدن آنها دشوار است</w:t>
      </w:r>
      <w:r w:rsidR="0032689C">
        <w:rPr>
          <w:rtl/>
          <w:lang w:bidi="fa-IR"/>
        </w:rPr>
        <w:t xml:space="preserve">، </w:t>
      </w:r>
      <w:r>
        <w:rPr>
          <w:rtl/>
          <w:lang w:bidi="fa-IR"/>
        </w:rPr>
        <w:t>و ناگزير ابتدا بايد آنها را شناخت و هر يك را از ديگرى تميز داد</w:t>
      </w:r>
      <w:r w:rsidR="0032689C">
        <w:rPr>
          <w:rtl/>
          <w:lang w:bidi="fa-IR"/>
        </w:rPr>
        <w:t xml:space="preserve">، </w:t>
      </w:r>
      <w:r>
        <w:rPr>
          <w:rtl/>
          <w:lang w:bidi="fa-IR"/>
        </w:rPr>
        <w:t>سپس ‍ خوبها و پسنديده هاى آنها را گرفت و بدها و ناپسندهاى آنها را رها كرد</w:t>
      </w:r>
      <w:r w:rsidR="0032689C">
        <w:rPr>
          <w:rtl/>
          <w:lang w:bidi="fa-IR"/>
        </w:rPr>
        <w:t xml:space="preserve">، </w:t>
      </w:r>
      <w:r>
        <w:rPr>
          <w:rtl/>
          <w:lang w:bidi="fa-IR"/>
        </w:rPr>
        <w:t>تا از شرور و مفاسد و فتنه هاى مال نجات و رستگارى يافت</w:t>
      </w:r>
      <w:r w:rsidR="0032689C">
        <w:rPr>
          <w:rtl/>
          <w:lang w:bidi="fa-IR"/>
        </w:rPr>
        <w:t xml:space="preserve">. </w:t>
      </w:r>
      <w:r>
        <w:rPr>
          <w:rtl/>
          <w:lang w:bidi="fa-IR"/>
        </w:rPr>
        <w:t>و از اينجاست كه يكى از بزرگان گفته است</w:t>
      </w:r>
      <w:r w:rsidR="00CD2806">
        <w:rPr>
          <w:rtl/>
          <w:lang w:bidi="fa-IR"/>
        </w:rPr>
        <w:t xml:space="preserve"> : </w:t>
      </w:r>
      <w:r>
        <w:rPr>
          <w:rtl/>
          <w:lang w:bidi="fa-IR"/>
        </w:rPr>
        <w:t>مال و نقدينه مانند عقرب است</w:t>
      </w:r>
      <w:r w:rsidR="0032689C">
        <w:rPr>
          <w:rtl/>
          <w:lang w:bidi="fa-IR"/>
        </w:rPr>
        <w:t xml:space="preserve">، </w:t>
      </w:r>
      <w:r>
        <w:rPr>
          <w:rtl/>
          <w:lang w:bidi="fa-IR"/>
        </w:rPr>
        <w:t>كه اگر در بند كردنش را خوب ندانى آن را مگير</w:t>
      </w:r>
      <w:r w:rsidR="0032689C">
        <w:rPr>
          <w:rtl/>
          <w:lang w:bidi="fa-IR"/>
        </w:rPr>
        <w:t xml:space="preserve">، </w:t>
      </w:r>
      <w:r>
        <w:rPr>
          <w:rtl/>
          <w:lang w:bidi="fa-IR"/>
        </w:rPr>
        <w:t>زيرا اگر ترا بگزد زهرش كشنده است</w:t>
      </w:r>
      <w:r w:rsidR="0032689C">
        <w:rPr>
          <w:rtl/>
          <w:lang w:bidi="fa-IR"/>
        </w:rPr>
        <w:t xml:space="preserve">، </w:t>
      </w:r>
      <w:r>
        <w:rPr>
          <w:rtl/>
          <w:lang w:bidi="fa-IR"/>
        </w:rPr>
        <w:t>پرسيدند در بند كردنش چيست ؟ گفت</w:t>
      </w:r>
      <w:r w:rsidR="00CD2806">
        <w:rPr>
          <w:rtl/>
          <w:lang w:bidi="fa-IR"/>
        </w:rPr>
        <w:t xml:space="preserve"> : </w:t>
      </w:r>
      <w:r>
        <w:rPr>
          <w:rtl/>
          <w:lang w:bidi="fa-IR"/>
        </w:rPr>
        <w:t>از حلال به دست آوردن و در جاى سزاوار و حقّش بكار بردن</w:t>
      </w:r>
      <w:r w:rsidR="0032689C">
        <w:rPr>
          <w:rtl/>
          <w:lang w:bidi="fa-IR"/>
        </w:rPr>
        <w:t xml:space="preserve">. </w:t>
      </w:r>
    </w:p>
    <w:p w:rsidR="00B701F9" w:rsidRDefault="00CD2806" w:rsidP="00CD2806">
      <w:pPr>
        <w:pStyle w:val="Heading2"/>
        <w:rPr>
          <w:rtl/>
          <w:lang w:bidi="fa-IR"/>
        </w:rPr>
      </w:pPr>
      <w:bookmarkStart w:id="14" w:name="_Toc382997609"/>
      <w:r>
        <w:rPr>
          <w:rtl/>
          <w:lang w:bidi="fa-IR"/>
        </w:rPr>
        <w:t>فصل 5 : مذمت مال</w:t>
      </w:r>
      <w:bookmarkEnd w:id="14"/>
    </w:p>
    <w:p w:rsidR="00B701F9" w:rsidRDefault="00B701F9" w:rsidP="00B701F9">
      <w:pPr>
        <w:pStyle w:val="libNormal"/>
        <w:rPr>
          <w:rtl/>
          <w:lang w:bidi="fa-IR"/>
        </w:rPr>
      </w:pPr>
      <w:r>
        <w:rPr>
          <w:rtl/>
          <w:lang w:bidi="fa-IR"/>
        </w:rPr>
        <w:t>در قرآن و احاديث مذمّت مال و بدى دوستى آن آشكار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B701F9">
      <w:pPr>
        <w:pStyle w:val="libNormal"/>
        <w:rPr>
          <w:rtl/>
          <w:lang w:bidi="fa-IR"/>
        </w:rPr>
      </w:pPr>
      <w:r w:rsidRPr="00E97F01">
        <w:rPr>
          <w:rStyle w:val="libAieChar"/>
          <w:rtl/>
        </w:rPr>
        <w:t xml:space="preserve"> «يا ايّها الّذين آمنوا لاتلهكم اموالكم و لا اولادكم عن ذكر اللّه و من يفعل ذلك فاولئك هم الخاسرون</w:t>
      </w:r>
      <w:r w:rsidR="0032689C" w:rsidRPr="00E97F01">
        <w:rPr>
          <w:rStyle w:val="libAieChar"/>
          <w:rtl/>
          <w:lang w:bidi="fa-IR"/>
        </w:rPr>
        <w:t xml:space="preserve">. </w:t>
      </w:r>
      <w:r w:rsidRPr="00E97F01">
        <w:rPr>
          <w:rStyle w:val="libAieChar"/>
          <w:rtl/>
        </w:rPr>
        <w:t>»</w:t>
      </w:r>
      <w:r>
        <w:rPr>
          <w:rtl/>
          <w:lang w:bidi="fa-IR"/>
        </w:rPr>
        <w:t xml:space="preserve"> (منافقون</w:t>
      </w:r>
      <w:r w:rsidR="0032689C">
        <w:rPr>
          <w:rtl/>
          <w:lang w:bidi="fa-IR"/>
        </w:rPr>
        <w:t xml:space="preserve">، </w:t>
      </w:r>
      <w:r>
        <w:rPr>
          <w:rtl/>
          <w:lang w:bidi="fa-IR"/>
        </w:rPr>
        <w:t>9)</w:t>
      </w:r>
    </w:p>
    <w:p w:rsidR="00B701F9" w:rsidRDefault="00B701F9" w:rsidP="00B701F9">
      <w:pPr>
        <w:pStyle w:val="libNormal"/>
        <w:rPr>
          <w:rtl/>
          <w:lang w:bidi="fa-IR"/>
        </w:rPr>
      </w:pPr>
      <w:r>
        <w:rPr>
          <w:rtl/>
          <w:lang w:bidi="fa-IR"/>
        </w:rPr>
        <w:lastRenderedPageBreak/>
        <w:t>«اى كسانى كه ايمان آورده ايد اموالتان و فرزندانتان شما را از ياد خدا غافل نسازد و كسانى كه چنين كنند آنها زيانكارند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مى فرمايد</w:t>
      </w:r>
      <w:r w:rsidR="00CD2806">
        <w:rPr>
          <w:rtl/>
          <w:lang w:bidi="fa-IR"/>
        </w:rPr>
        <w:t xml:space="preserve"> : </w:t>
      </w:r>
      <w:r w:rsidRPr="00E97F01">
        <w:rPr>
          <w:rStyle w:val="libAieChar"/>
          <w:rtl/>
        </w:rPr>
        <w:t>«و اعلموا انّما اموالكم و اءولادكم فتنة</w:t>
      </w:r>
      <w:r w:rsidR="0032689C" w:rsidRPr="00E97F01">
        <w:rPr>
          <w:rStyle w:val="libAieChar"/>
          <w:rtl/>
          <w:lang w:bidi="fa-IR"/>
        </w:rPr>
        <w:t xml:space="preserve">. </w:t>
      </w:r>
      <w:r w:rsidRPr="00E97F01">
        <w:rPr>
          <w:rStyle w:val="libAieChar"/>
          <w:rtl/>
        </w:rPr>
        <w:t>»</w:t>
      </w:r>
      <w:r>
        <w:rPr>
          <w:rtl/>
          <w:lang w:bidi="fa-IR"/>
        </w:rPr>
        <w:t xml:space="preserve"> (انفال</w:t>
      </w:r>
      <w:r w:rsidR="0032689C">
        <w:rPr>
          <w:rtl/>
          <w:lang w:bidi="fa-IR"/>
        </w:rPr>
        <w:t xml:space="preserve">، </w:t>
      </w:r>
      <w:r>
        <w:rPr>
          <w:rtl/>
          <w:lang w:bidi="fa-IR"/>
        </w:rPr>
        <w:t>28)</w:t>
      </w:r>
    </w:p>
    <w:p w:rsidR="00B701F9" w:rsidRDefault="00B701F9" w:rsidP="00B701F9">
      <w:pPr>
        <w:pStyle w:val="libNormal"/>
        <w:rPr>
          <w:rtl/>
          <w:lang w:bidi="fa-IR"/>
        </w:rPr>
      </w:pPr>
      <w:r>
        <w:rPr>
          <w:rtl/>
          <w:lang w:bidi="fa-IR"/>
        </w:rPr>
        <w:t>«بدانيد كه اموال و فرزندانتان باعث فريفته شدن دلها و وسيله آزمايش اند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فرمود</w:t>
      </w:r>
      <w:r w:rsidR="00CD2806">
        <w:rPr>
          <w:rtl/>
          <w:lang w:bidi="fa-IR"/>
        </w:rPr>
        <w:t xml:space="preserve"> : </w:t>
      </w:r>
      <w:r w:rsidRPr="00E97F01">
        <w:rPr>
          <w:rStyle w:val="libAieChar"/>
          <w:rtl/>
        </w:rPr>
        <w:t>«المال و البنون زينة الحياة الدّنيا</w:t>
      </w:r>
      <w:r w:rsidR="0032689C" w:rsidRPr="00E97F01">
        <w:rPr>
          <w:rStyle w:val="libAieChar"/>
          <w:rtl/>
          <w:lang w:bidi="fa-IR"/>
        </w:rPr>
        <w:t xml:space="preserve">. </w:t>
      </w:r>
      <w:r w:rsidRPr="00E97F01">
        <w:rPr>
          <w:rStyle w:val="libAieChar"/>
          <w:rtl/>
        </w:rPr>
        <w:t>»</w:t>
      </w:r>
      <w:r>
        <w:rPr>
          <w:rtl/>
          <w:lang w:bidi="fa-IR"/>
        </w:rPr>
        <w:t xml:space="preserve"> (كهف</w:t>
      </w:r>
      <w:r w:rsidR="0032689C">
        <w:rPr>
          <w:rtl/>
          <w:lang w:bidi="fa-IR"/>
        </w:rPr>
        <w:t xml:space="preserve">، </w:t>
      </w:r>
      <w:r>
        <w:rPr>
          <w:rtl/>
          <w:lang w:bidi="fa-IR"/>
        </w:rPr>
        <w:t>47)</w:t>
      </w:r>
    </w:p>
    <w:p w:rsidR="00B701F9" w:rsidRDefault="00B701F9" w:rsidP="00B701F9">
      <w:pPr>
        <w:pStyle w:val="libNormal"/>
        <w:rPr>
          <w:rtl/>
          <w:lang w:bidi="fa-IR"/>
        </w:rPr>
      </w:pPr>
      <w:r>
        <w:rPr>
          <w:rtl/>
          <w:lang w:bidi="fa-IR"/>
        </w:rPr>
        <w:t>«مال و فرزندان زيور زندگى دنياست</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«حبّ المال و الشّرف ينبتان النّفاق</w:t>
      </w:r>
      <w:r w:rsidR="0032689C">
        <w:rPr>
          <w:rStyle w:val="libHadeesChar"/>
          <w:rtl/>
          <w:lang w:bidi="fa-IR"/>
        </w:rPr>
        <w:t xml:space="preserve">، </w:t>
      </w:r>
      <w:r w:rsidRPr="00CD2806">
        <w:rPr>
          <w:rStyle w:val="libHadeesChar"/>
          <w:rtl/>
          <w:lang w:bidi="fa-IR"/>
        </w:rPr>
        <w:t>كما ينبت الماء البقل</w:t>
      </w:r>
      <w:r w:rsidR="0032689C">
        <w:rPr>
          <w:rStyle w:val="libHadeesChar"/>
          <w:rtl/>
          <w:lang w:bidi="fa-IR"/>
        </w:rPr>
        <w:t xml:space="preserve">. </w:t>
      </w:r>
      <w:r w:rsidRPr="00CD2806">
        <w:rPr>
          <w:rStyle w:val="libHadeesChar"/>
          <w:rtl/>
          <w:lang w:bidi="fa-IR"/>
        </w:rPr>
        <w:t>»</w:t>
      </w:r>
      <w:r>
        <w:rPr>
          <w:rtl/>
          <w:lang w:bidi="fa-IR"/>
        </w:rPr>
        <w:t xml:space="preserve"> «دوستى مال و بزرگى (جاه) نفاق را مى روياند همچنانكه آب گياه را مى روياند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«ما ذئبان ضاريان اءرسلا فى زريبة غنم باءكثر فسادا من حبّ المال و الجاه فى دين الرّجل المسلم</w:t>
      </w:r>
      <w:r w:rsidR="0032689C">
        <w:rPr>
          <w:rStyle w:val="libHadeesChar"/>
          <w:rtl/>
          <w:lang w:bidi="fa-IR"/>
        </w:rPr>
        <w:t xml:space="preserve">. </w:t>
      </w:r>
      <w:r w:rsidRPr="00CD2806">
        <w:rPr>
          <w:rStyle w:val="libHadeesChar"/>
          <w:rtl/>
          <w:lang w:bidi="fa-IR"/>
        </w:rPr>
        <w:t>»</w:t>
      </w:r>
      <w:r>
        <w:rPr>
          <w:rtl/>
          <w:lang w:bidi="fa-IR"/>
        </w:rPr>
        <w:t xml:space="preserve"> «دو گرگ درنده كه در آغل گوسفندان درآيند زيان و فسادشان بيش از زيان و فساد دوستى مال و جاه براى دين مرد مسلمان نيست»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«شرّ اءمّتى الاءغنياء»</w:t>
      </w:r>
      <w:r>
        <w:rPr>
          <w:rtl/>
          <w:lang w:bidi="fa-IR"/>
        </w:rPr>
        <w:t xml:space="preserve"> «بدترين امّت من مالداران توانگرند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«خداى تعالى مى فرمايد</w:t>
      </w:r>
      <w:r w:rsidR="00CD2806">
        <w:rPr>
          <w:rtl/>
          <w:lang w:bidi="fa-IR"/>
        </w:rPr>
        <w:t xml:space="preserve"> : </w:t>
      </w:r>
      <w:r>
        <w:rPr>
          <w:rtl/>
          <w:lang w:bidi="fa-IR"/>
        </w:rPr>
        <w:t>اى پسر آدم ! مال من از آن من است</w:t>
      </w:r>
      <w:r w:rsidR="0032689C">
        <w:rPr>
          <w:rtl/>
          <w:lang w:bidi="fa-IR"/>
        </w:rPr>
        <w:t xml:space="preserve">. </w:t>
      </w:r>
      <w:r>
        <w:rPr>
          <w:rtl/>
          <w:lang w:bidi="fa-IR"/>
        </w:rPr>
        <w:t>و آيا تو از مالت جز آنچه صدقه داده اى و گذرانده اى</w:t>
      </w:r>
      <w:r w:rsidR="0032689C">
        <w:rPr>
          <w:rtl/>
          <w:lang w:bidi="fa-IR"/>
        </w:rPr>
        <w:t xml:space="preserve">، </w:t>
      </w:r>
      <w:r>
        <w:rPr>
          <w:rtl/>
          <w:lang w:bidi="fa-IR"/>
        </w:rPr>
        <w:t>يا خورده اى و از ميان برده اى</w:t>
      </w:r>
      <w:r w:rsidR="0032689C">
        <w:rPr>
          <w:rtl/>
          <w:lang w:bidi="fa-IR"/>
        </w:rPr>
        <w:t xml:space="preserve">، </w:t>
      </w:r>
      <w:r>
        <w:rPr>
          <w:rtl/>
          <w:lang w:bidi="fa-IR"/>
        </w:rPr>
        <w:t>يا پوشيده اى و پوشانده اى چيزى براى تو هست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«دوستداران فرزند آدم سه چيز است</w:t>
      </w:r>
      <w:r w:rsidR="00CD2806">
        <w:rPr>
          <w:rtl/>
          <w:lang w:bidi="fa-IR"/>
        </w:rPr>
        <w:t xml:space="preserve"> : </w:t>
      </w:r>
      <w:r>
        <w:rPr>
          <w:rtl/>
          <w:lang w:bidi="fa-IR"/>
        </w:rPr>
        <w:t>يكى تا هنگام قبض روح با اوست و آن مال است</w:t>
      </w:r>
      <w:r w:rsidR="0032689C">
        <w:rPr>
          <w:rtl/>
          <w:lang w:bidi="fa-IR"/>
        </w:rPr>
        <w:t xml:space="preserve">، </w:t>
      </w:r>
      <w:r>
        <w:rPr>
          <w:rtl/>
          <w:lang w:bidi="fa-IR"/>
        </w:rPr>
        <w:t>و يكى ديگر تا لب گور دنبال اوست و او اهل و خانواده اوست</w:t>
      </w:r>
      <w:r w:rsidR="0032689C">
        <w:rPr>
          <w:rtl/>
          <w:lang w:bidi="fa-IR"/>
        </w:rPr>
        <w:t xml:space="preserve">، </w:t>
      </w:r>
      <w:r>
        <w:rPr>
          <w:rtl/>
          <w:lang w:bidi="fa-IR"/>
        </w:rPr>
        <w:t>و سوم تا محشر همراه اوست و آن عمل اوست»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«در قيامت صاحب مالى را مى آورند كه خدا را درباره آن اطاعت كرده و مال او در پيش روى اوست</w:t>
      </w:r>
      <w:r w:rsidR="0032689C">
        <w:rPr>
          <w:rtl/>
          <w:lang w:bidi="fa-IR"/>
        </w:rPr>
        <w:t xml:space="preserve">، </w:t>
      </w:r>
      <w:r>
        <w:rPr>
          <w:rtl/>
          <w:lang w:bidi="fa-IR"/>
        </w:rPr>
        <w:t xml:space="preserve">و چون به صراط مى رسد هرگاه رفتن بر او </w:t>
      </w:r>
      <w:r>
        <w:rPr>
          <w:rtl/>
          <w:lang w:bidi="fa-IR"/>
        </w:rPr>
        <w:lastRenderedPageBreak/>
        <w:t>مشكل شود مالش به او مى گويد</w:t>
      </w:r>
      <w:r w:rsidR="00CD2806">
        <w:rPr>
          <w:rtl/>
          <w:lang w:bidi="fa-IR"/>
        </w:rPr>
        <w:t xml:space="preserve"> : </w:t>
      </w:r>
      <w:r>
        <w:rPr>
          <w:rtl/>
          <w:lang w:bidi="fa-IR"/>
        </w:rPr>
        <w:t>بگذر كه تو حق خدا را در من ادا كردى</w:t>
      </w:r>
      <w:r w:rsidR="0032689C">
        <w:rPr>
          <w:rtl/>
          <w:lang w:bidi="fa-IR"/>
        </w:rPr>
        <w:t xml:space="preserve">. </w:t>
      </w:r>
      <w:r>
        <w:rPr>
          <w:rtl/>
          <w:lang w:bidi="fa-IR"/>
        </w:rPr>
        <w:t>سپس دنيا دارى را مى آورند كه خدا را اطاعت ننموده و مالش نزد اوست</w:t>
      </w:r>
      <w:r w:rsidR="0032689C">
        <w:rPr>
          <w:rtl/>
          <w:lang w:bidi="fa-IR"/>
        </w:rPr>
        <w:t xml:space="preserve">، </w:t>
      </w:r>
      <w:r>
        <w:rPr>
          <w:rtl/>
          <w:lang w:bidi="fa-IR"/>
        </w:rPr>
        <w:t>و چون بخواهد از صراط بگذرد و رفتن نتواند مال او گويد</w:t>
      </w:r>
      <w:r w:rsidR="00CD2806">
        <w:rPr>
          <w:rtl/>
          <w:lang w:bidi="fa-IR"/>
        </w:rPr>
        <w:t xml:space="preserve"> : </w:t>
      </w:r>
      <w:r>
        <w:rPr>
          <w:rtl/>
          <w:lang w:bidi="fa-IR"/>
        </w:rPr>
        <w:t>واى بر تو! چرا حق خدا را در من نپرداختى ؟ و پيوسته چنين خواهد بود تا به عذاب جهنّم افتد و هلاك شود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«دينار و درهم كسانى را كه پيش از شما بودند هلاك كرد و شما را نيز هلاك خواهد كرد»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امّتى را گوساله اى است</w:t>
      </w:r>
      <w:r w:rsidR="0032689C">
        <w:rPr>
          <w:rtl/>
          <w:lang w:bidi="fa-IR"/>
        </w:rPr>
        <w:t xml:space="preserve">، </w:t>
      </w:r>
      <w:r>
        <w:rPr>
          <w:rtl/>
          <w:lang w:bidi="fa-IR"/>
        </w:rPr>
        <w:t>گوساله اين امّت دينار و درهم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«در روز قيامت مردى را بياورند كه از حرام مال جمع كرده و در حرام صرف كرده</w:t>
      </w:r>
      <w:r w:rsidR="0032689C">
        <w:rPr>
          <w:rtl/>
          <w:lang w:bidi="fa-IR"/>
        </w:rPr>
        <w:t xml:space="preserve">، </w:t>
      </w:r>
      <w:r>
        <w:rPr>
          <w:rtl/>
          <w:lang w:bidi="fa-IR"/>
        </w:rPr>
        <w:t>فرمان آيد كه او را به دوزخ برند</w:t>
      </w:r>
      <w:r w:rsidR="0032689C">
        <w:rPr>
          <w:rtl/>
          <w:lang w:bidi="fa-IR"/>
        </w:rPr>
        <w:t xml:space="preserve">. </w:t>
      </w:r>
      <w:r>
        <w:rPr>
          <w:rtl/>
          <w:lang w:bidi="fa-IR"/>
        </w:rPr>
        <w:t>و ديگرى را بياورند كه از حلال مال جمع كرده و در حرام مصرف نموده</w:t>
      </w:r>
      <w:r w:rsidR="0032689C">
        <w:rPr>
          <w:rtl/>
          <w:lang w:bidi="fa-IR"/>
        </w:rPr>
        <w:t xml:space="preserve">، </w:t>
      </w:r>
      <w:r>
        <w:rPr>
          <w:rtl/>
          <w:lang w:bidi="fa-IR"/>
        </w:rPr>
        <w:t>فرمان رسد كه او را به دوزخ برند</w:t>
      </w:r>
      <w:r w:rsidR="0032689C">
        <w:rPr>
          <w:rtl/>
          <w:lang w:bidi="fa-IR"/>
        </w:rPr>
        <w:t xml:space="preserve">. </w:t>
      </w:r>
      <w:r>
        <w:rPr>
          <w:rtl/>
          <w:lang w:bidi="fa-IR"/>
        </w:rPr>
        <w:t>و مردى ديگر را بياورند كه از حرام مال جمع كرده و در حلال خرج نموده</w:t>
      </w:r>
      <w:r w:rsidR="0032689C">
        <w:rPr>
          <w:rtl/>
          <w:lang w:bidi="fa-IR"/>
        </w:rPr>
        <w:t xml:space="preserve">، </w:t>
      </w:r>
      <w:r>
        <w:rPr>
          <w:rtl/>
          <w:lang w:bidi="fa-IR"/>
        </w:rPr>
        <w:t>خطاب آيد كه او را نيز به جهنّم برند</w:t>
      </w:r>
      <w:r w:rsidR="0032689C">
        <w:rPr>
          <w:rtl/>
          <w:lang w:bidi="fa-IR"/>
        </w:rPr>
        <w:t xml:space="preserve">. </w:t>
      </w:r>
      <w:r>
        <w:rPr>
          <w:rtl/>
          <w:lang w:bidi="fa-IR"/>
        </w:rPr>
        <w:t>ديگرى را بياورند كه از حلال مال گرد آورده و در حلال صرف كرده خطاب رسد كه بايست</w:t>
      </w:r>
      <w:r w:rsidR="0032689C">
        <w:rPr>
          <w:rtl/>
          <w:lang w:bidi="fa-IR"/>
        </w:rPr>
        <w:t xml:space="preserve">، </w:t>
      </w:r>
      <w:r>
        <w:rPr>
          <w:rtl/>
          <w:lang w:bidi="fa-IR"/>
        </w:rPr>
        <w:t>شايد در طلب اين مال به يكى از فرايض و واجبات خود قصور كرده اى مثلا نماز را از وقتش تاءخير انداخته اى و در چيزى از ركوع و سجود و وضوء آن كوتاهى نموده اى</w:t>
      </w:r>
      <w:r w:rsidR="0032689C">
        <w:rPr>
          <w:rtl/>
          <w:lang w:bidi="fa-IR"/>
        </w:rPr>
        <w:t xml:space="preserve">، </w:t>
      </w:r>
      <w:r>
        <w:rPr>
          <w:rtl/>
          <w:lang w:bidi="fa-IR"/>
        </w:rPr>
        <w:t>عرض كند</w:t>
      </w:r>
      <w:r w:rsidR="00CD2806">
        <w:rPr>
          <w:rtl/>
          <w:lang w:bidi="fa-IR"/>
        </w:rPr>
        <w:t xml:space="preserve"> : </w:t>
      </w:r>
      <w:r>
        <w:rPr>
          <w:rtl/>
          <w:lang w:bidi="fa-IR"/>
        </w:rPr>
        <w:t>نه پروردگارا! مال را از حلال به دست آوردم و در حلال خرج كردم</w:t>
      </w:r>
      <w:r w:rsidR="0032689C">
        <w:rPr>
          <w:rtl/>
          <w:lang w:bidi="fa-IR"/>
        </w:rPr>
        <w:t xml:space="preserve">، </w:t>
      </w:r>
      <w:r>
        <w:rPr>
          <w:rtl/>
          <w:lang w:bidi="fa-IR"/>
        </w:rPr>
        <w:t>و چيزى از واجبات فروگذار نكردم</w:t>
      </w:r>
      <w:r w:rsidR="0032689C">
        <w:rPr>
          <w:rtl/>
          <w:lang w:bidi="fa-IR"/>
        </w:rPr>
        <w:t xml:space="preserve">. </w:t>
      </w:r>
      <w:r>
        <w:rPr>
          <w:rtl/>
          <w:lang w:bidi="fa-IR"/>
        </w:rPr>
        <w:t>به او گويند</w:t>
      </w:r>
      <w:r w:rsidR="00CD2806">
        <w:rPr>
          <w:rtl/>
          <w:lang w:bidi="fa-IR"/>
        </w:rPr>
        <w:t xml:space="preserve"> : </w:t>
      </w:r>
      <w:r>
        <w:rPr>
          <w:rtl/>
          <w:lang w:bidi="fa-IR"/>
        </w:rPr>
        <w:t>شايد اين مال را وسيله فخرفروشى و مباهات در مركبى يا لباسى مصرف كرده اى</w:t>
      </w:r>
      <w:r w:rsidR="0032689C">
        <w:rPr>
          <w:rtl/>
          <w:lang w:bidi="fa-IR"/>
        </w:rPr>
        <w:t xml:space="preserve">، </w:t>
      </w:r>
      <w:r>
        <w:rPr>
          <w:rtl/>
          <w:lang w:bidi="fa-IR"/>
        </w:rPr>
        <w:t>پاسخ دهد</w:t>
      </w:r>
      <w:r w:rsidR="00CD2806">
        <w:rPr>
          <w:rtl/>
          <w:lang w:bidi="fa-IR"/>
        </w:rPr>
        <w:t xml:space="preserve"> : </w:t>
      </w:r>
      <w:r>
        <w:rPr>
          <w:rtl/>
          <w:lang w:bidi="fa-IR"/>
        </w:rPr>
        <w:t>نه خداوندا! آن را وسيله فخرفروشى و مباهات قرار ندادم</w:t>
      </w:r>
      <w:r w:rsidR="0032689C">
        <w:rPr>
          <w:rtl/>
          <w:lang w:bidi="fa-IR"/>
        </w:rPr>
        <w:t xml:space="preserve">. </w:t>
      </w:r>
      <w:r>
        <w:rPr>
          <w:rtl/>
          <w:lang w:bidi="fa-IR"/>
        </w:rPr>
        <w:t>خطاب رسيد</w:t>
      </w:r>
      <w:r w:rsidR="00CD2806">
        <w:rPr>
          <w:rtl/>
          <w:lang w:bidi="fa-IR"/>
        </w:rPr>
        <w:t xml:space="preserve"> : </w:t>
      </w:r>
      <w:r>
        <w:rPr>
          <w:rtl/>
          <w:lang w:bidi="fa-IR"/>
        </w:rPr>
        <w:t xml:space="preserve">شايد حقّ يكى از كسانى را كه امر كردم به آنها بدهى از خويشاوندان و يتيمان و </w:t>
      </w:r>
      <w:r>
        <w:rPr>
          <w:rtl/>
          <w:lang w:bidi="fa-IR"/>
        </w:rPr>
        <w:lastRenderedPageBreak/>
        <w:t>مسكينان و راه گذاران ادا نكرده باشى</w:t>
      </w:r>
      <w:r w:rsidR="0032689C">
        <w:rPr>
          <w:rtl/>
          <w:lang w:bidi="fa-IR"/>
        </w:rPr>
        <w:t xml:space="preserve">، </w:t>
      </w:r>
      <w:r>
        <w:rPr>
          <w:rtl/>
          <w:lang w:bidi="fa-IR"/>
        </w:rPr>
        <w:t>گويد</w:t>
      </w:r>
      <w:r w:rsidR="00CD2806">
        <w:rPr>
          <w:rtl/>
          <w:lang w:bidi="fa-IR"/>
        </w:rPr>
        <w:t xml:space="preserve"> : </w:t>
      </w:r>
      <w:r>
        <w:rPr>
          <w:rtl/>
          <w:lang w:bidi="fa-IR"/>
        </w:rPr>
        <w:t>نه پروردگارا! حقّ هيچ يك از كسانى را كه امر فرمودى ضايع نكردم</w:t>
      </w:r>
      <w:r w:rsidR="0032689C">
        <w:rPr>
          <w:rtl/>
          <w:lang w:bidi="fa-IR"/>
        </w:rPr>
        <w:t xml:space="preserve">، </w:t>
      </w:r>
      <w:r>
        <w:rPr>
          <w:rtl/>
          <w:lang w:bidi="fa-IR"/>
        </w:rPr>
        <w:t>در اين وقت اين صاحبان حق مى آيند و با او مخاصمه مى كنند و مى گويند</w:t>
      </w:r>
      <w:r w:rsidR="00CD2806">
        <w:rPr>
          <w:rtl/>
          <w:lang w:bidi="fa-IR"/>
        </w:rPr>
        <w:t xml:space="preserve"> : </w:t>
      </w:r>
      <w:r>
        <w:rPr>
          <w:rtl/>
          <w:lang w:bidi="fa-IR"/>
        </w:rPr>
        <w:t>پروردگارا</w:t>
      </w:r>
      <w:r w:rsidR="0032689C">
        <w:rPr>
          <w:rtl/>
          <w:lang w:bidi="fa-IR"/>
        </w:rPr>
        <w:t xml:space="preserve">، </w:t>
      </w:r>
      <w:r>
        <w:rPr>
          <w:rtl/>
          <w:lang w:bidi="fa-IR"/>
        </w:rPr>
        <w:t>مال به او عطا كردى و او را توانگر ساختى و در ميان ما قرار دادى و به او امر كردى كه به ما بدهد</w:t>
      </w:r>
      <w:r w:rsidR="0032689C">
        <w:rPr>
          <w:rtl/>
          <w:lang w:bidi="fa-IR"/>
        </w:rPr>
        <w:t xml:space="preserve">. </w:t>
      </w:r>
      <w:r>
        <w:rPr>
          <w:rtl/>
          <w:lang w:bidi="fa-IR"/>
        </w:rPr>
        <w:t>اگر توانست از عهده مخاصمه بر آيد و معلوم شود كه حقّ آنان را داده و چيزى از فرائض از او ضايع نشده و در چيزى فخرفروشى و مباهات نكرده</w:t>
      </w:r>
      <w:r w:rsidR="0032689C">
        <w:rPr>
          <w:rtl/>
          <w:lang w:bidi="fa-IR"/>
        </w:rPr>
        <w:t xml:space="preserve">؛ </w:t>
      </w:r>
      <w:r>
        <w:rPr>
          <w:rtl/>
          <w:lang w:bidi="fa-IR"/>
        </w:rPr>
        <w:t>خطاب رسد</w:t>
      </w:r>
      <w:r w:rsidR="00CD2806">
        <w:rPr>
          <w:rtl/>
          <w:lang w:bidi="fa-IR"/>
        </w:rPr>
        <w:t xml:space="preserve"> : </w:t>
      </w:r>
      <w:r>
        <w:rPr>
          <w:rtl/>
          <w:lang w:bidi="fa-IR"/>
        </w:rPr>
        <w:t>بايست و شكر نعمتى را كه به تو ارزانى داشتم از آنچه خورده اى و آشاميده اى و لذاتى كه برده اى به جاى آور</w:t>
      </w:r>
      <w:r w:rsidR="0032689C">
        <w:rPr>
          <w:rtl/>
          <w:lang w:bidi="fa-IR"/>
        </w:rPr>
        <w:t xml:space="preserve">... </w:t>
      </w:r>
      <w:r>
        <w:rPr>
          <w:rtl/>
          <w:lang w:bidi="fa-IR"/>
        </w:rPr>
        <w:t xml:space="preserve">و بدين سان همواره مورد </w:t>
      </w:r>
      <w:r w:rsidR="001A5A35">
        <w:rPr>
          <w:rtl/>
          <w:lang w:bidi="fa-IR"/>
        </w:rPr>
        <w:t>سؤال</w:t>
      </w:r>
      <w:r>
        <w:rPr>
          <w:rtl/>
          <w:lang w:bidi="fa-IR"/>
        </w:rPr>
        <w:t xml:space="preserve"> و محاسبه است </w:t>
      </w:r>
      <w:r w:rsidRPr="0032689C">
        <w:rPr>
          <w:rStyle w:val="libFootnotenumChar"/>
          <w:rtl/>
        </w:rPr>
        <w:t>(11)</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پس اى برادر! كاش در مى يافتيم كه اگر كسى كه كارى جز حلال نكرده و همه واجبات را به جا آورده</w:t>
      </w:r>
      <w:r w:rsidR="0032689C">
        <w:rPr>
          <w:rtl/>
          <w:lang w:bidi="fa-IR"/>
        </w:rPr>
        <w:t xml:space="preserve">، </w:t>
      </w:r>
      <w:r>
        <w:rPr>
          <w:rtl/>
          <w:lang w:bidi="fa-IR"/>
        </w:rPr>
        <w:t>و همه حقوق الهى را ادا نموده</w:t>
      </w:r>
      <w:r w:rsidR="0032689C">
        <w:rPr>
          <w:rtl/>
          <w:lang w:bidi="fa-IR"/>
        </w:rPr>
        <w:t xml:space="preserve">، </w:t>
      </w:r>
      <w:r>
        <w:rPr>
          <w:rtl/>
          <w:lang w:bidi="fa-IR"/>
        </w:rPr>
        <w:t>با اين دقّت به محاسبه او مى رسند</w:t>
      </w:r>
      <w:r w:rsidR="0032689C">
        <w:rPr>
          <w:rtl/>
          <w:lang w:bidi="fa-IR"/>
        </w:rPr>
        <w:t xml:space="preserve">، </w:t>
      </w:r>
      <w:r>
        <w:rPr>
          <w:rtl/>
          <w:lang w:bidi="fa-IR"/>
        </w:rPr>
        <w:t>حال امثال ما چگونه خواهد بود كه در فتنه هاى دنيا غرقيم و به شبهات و شهوات و زيورهاى آن آلوده و سرگرميم</w:t>
      </w:r>
      <w:r w:rsidR="0032689C">
        <w:rPr>
          <w:rtl/>
          <w:lang w:bidi="fa-IR"/>
        </w:rPr>
        <w:t xml:space="preserve">، </w:t>
      </w:r>
      <w:r>
        <w:rPr>
          <w:rtl/>
          <w:lang w:bidi="fa-IR"/>
        </w:rPr>
        <w:t>آه كه چه بزرگ است مصيبت ما و چه عظيم است بليّه ما و چه بسيار است حسرت و ندامت ما! نمى دانيم كه دنيا با ما چه مى كند و فردا در پيشگاه خداوند قهّار چگونه از عهده جواب بر خواهيم آمد</w:t>
      </w:r>
      <w:r w:rsidR="0032689C">
        <w:rPr>
          <w:rtl/>
          <w:lang w:bidi="fa-IR"/>
        </w:rPr>
        <w:t xml:space="preserve">. </w:t>
      </w:r>
    </w:p>
    <w:p w:rsidR="00B701F9" w:rsidRDefault="00B701F9" w:rsidP="00B701F9">
      <w:pPr>
        <w:pStyle w:val="libNormal"/>
        <w:rPr>
          <w:rtl/>
          <w:lang w:bidi="fa-IR"/>
        </w:rPr>
      </w:pPr>
      <w:r>
        <w:rPr>
          <w:rtl/>
          <w:lang w:bidi="fa-IR"/>
        </w:rPr>
        <w:t xml:space="preserve">و از بيم اين خطر است كه يكى از اصحاب پيامبر </w:t>
      </w:r>
      <w:r w:rsidR="00B30411" w:rsidRPr="00B30411">
        <w:rPr>
          <w:rStyle w:val="libAlaemChar"/>
          <w:rtl/>
        </w:rPr>
        <w:t>صلى‌الله‌عليه‌وآله‌</w:t>
      </w:r>
      <w:r>
        <w:rPr>
          <w:rtl/>
          <w:lang w:bidi="fa-IR"/>
        </w:rPr>
        <w:t xml:space="preserve"> گفت</w:t>
      </w:r>
      <w:r w:rsidR="00CD2806">
        <w:rPr>
          <w:rtl/>
          <w:lang w:bidi="fa-IR"/>
        </w:rPr>
        <w:t xml:space="preserve"> : </w:t>
      </w:r>
      <w:r>
        <w:rPr>
          <w:rtl/>
          <w:lang w:bidi="fa-IR"/>
        </w:rPr>
        <w:t>«خشنود نيستم كه روزى هزار دينار از حلال به دست آورم و در راه اطاعت خدا خرج كنم با اينكه آن كسب مرا از نماز جماعت باز ندارد»</w:t>
      </w:r>
      <w:r w:rsidR="0032689C">
        <w:rPr>
          <w:rtl/>
          <w:lang w:bidi="fa-IR"/>
        </w:rPr>
        <w:t xml:space="preserve">، </w:t>
      </w:r>
      <w:r>
        <w:rPr>
          <w:rtl/>
          <w:lang w:bidi="fa-IR"/>
        </w:rPr>
        <w:t>به او گفتند</w:t>
      </w:r>
      <w:r w:rsidR="00CD2806">
        <w:rPr>
          <w:rtl/>
          <w:lang w:bidi="fa-IR"/>
        </w:rPr>
        <w:t xml:space="preserve"> : </w:t>
      </w:r>
      <w:r>
        <w:rPr>
          <w:rtl/>
          <w:lang w:bidi="fa-IR"/>
        </w:rPr>
        <w:t>خدا ترا رحمت كند</w:t>
      </w:r>
      <w:r w:rsidR="0032689C">
        <w:rPr>
          <w:rtl/>
          <w:lang w:bidi="fa-IR"/>
        </w:rPr>
        <w:t xml:space="preserve">، </w:t>
      </w:r>
      <w:r>
        <w:rPr>
          <w:rtl/>
          <w:lang w:bidi="fa-IR"/>
        </w:rPr>
        <w:t>چرا؟ گفت</w:t>
      </w:r>
      <w:r w:rsidR="00CD2806">
        <w:rPr>
          <w:rtl/>
          <w:lang w:bidi="fa-IR"/>
        </w:rPr>
        <w:t xml:space="preserve"> : </w:t>
      </w:r>
      <w:r>
        <w:rPr>
          <w:rtl/>
          <w:lang w:bidi="fa-IR"/>
        </w:rPr>
        <w:t>«مى خواهم از ايستادن و محاسبه روز قيامت بى نياز باشم</w:t>
      </w:r>
      <w:r w:rsidR="0032689C">
        <w:rPr>
          <w:rtl/>
          <w:lang w:bidi="fa-IR"/>
        </w:rPr>
        <w:t xml:space="preserve">، </w:t>
      </w:r>
      <w:r>
        <w:rPr>
          <w:rtl/>
          <w:lang w:bidi="fa-IR"/>
        </w:rPr>
        <w:t>آنجا كه خداوند مى فرمايد</w:t>
      </w:r>
      <w:r w:rsidR="00CD2806">
        <w:rPr>
          <w:rtl/>
          <w:lang w:bidi="fa-IR"/>
        </w:rPr>
        <w:t xml:space="preserve"> : </w:t>
      </w:r>
      <w:r>
        <w:rPr>
          <w:rtl/>
          <w:lang w:bidi="fa-IR"/>
        </w:rPr>
        <w:t>«بنده من از كجا آوردى و در چه چيز خرج كردى ؟»</w:t>
      </w:r>
    </w:p>
    <w:p w:rsidR="00B701F9" w:rsidRDefault="00B701F9" w:rsidP="00B701F9">
      <w:pPr>
        <w:pStyle w:val="libNormal"/>
        <w:rPr>
          <w:rtl/>
          <w:lang w:bidi="fa-IR"/>
        </w:rPr>
      </w:pPr>
      <w:r>
        <w:rPr>
          <w:rtl/>
          <w:lang w:bidi="fa-IR"/>
        </w:rPr>
        <w:lastRenderedPageBreak/>
        <w:t>پس سزاوار هر مؤمنى اين است كه خود را به دنيا آلوده نسازد و به قدر كفاف خرسند باشد</w:t>
      </w:r>
      <w:r w:rsidR="0032689C">
        <w:rPr>
          <w:rtl/>
          <w:lang w:bidi="fa-IR"/>
        </w:rPr>
        <w:t xml:space="preserve">، </w:t>
      </w:r>
      <w:r>
        <w:rPr>
          <w:rtl/>
          <w:lang w:bidi="fa-IR"/>
        </w:rPr>
        <w:t>و اگر نزد او زيادتى هست براى خود پيش فرستد</w:t>
      </w:r>
      <w:r w:rsidR="0032689C">
        <w:rPr>
          <w:rtl/>
          <w:lang w:bidi="fa-IR"/>
        </w:rPr>
        <w:t xml:space="preserve">، </w:t>
      </w:r>
      <w:r>
        <w:rPr>
          <w:rtl/>
          <w:lang w:bidi="fa-IR"/>
        </w:rPr>
        <w:t>كه اگر بعد از او بماند برايش مفسده ها و آفتها خواهد داشت</w:t>
      </w:r>
      <w:r w:rsidR="0032689C">
        <w:rPr>
          <w:rtl/>
          <w:lang w:bidi="fa-IR"/>
        </w:rPr>
        <w:t xml:space="preserve">. </w:t>
      </w:r>
      <w:r>
        <w:rPr>
          <w:rtl/>
          <w:lang w:bidi="fa-IR"/>
        </w:rPr>
        <w:t>روايت است كه</w:t>
      </w:r>
      <w:r w:rsidR="00CD2806">
        <w:rPr>
          <w:rtl/>
          <w:lang w:bidi="fa-IR"/>
        </w:rPr>
        <w:t xml:space="preserve"> : </w:t>
      </w:r>
      <w:r>
        <w:rPr>
          <w:rtl/>
          <w:lang w:bidi="fa-IR"/>
        </w:rPr>
        <w:t xml:space="preserve">«مردى به پيامبر اكرم </w:t>
      </w:r>
      <w:r w:rsidR="00B30411" w:rsidRPr="00B30411">
        <w:rPr>
          <w:rStyle w:val="libAlaemChar"/>
          <w:rtl/>
        </w:rPr>
        <w:t>صلى‌الله‌عليه‌وآله‌</w:t>
      </w:r>
      <w:r>
        <w:rPr>
          <w:rtl/>
          <w:lang w:bidi="fa-IR"/>
        </w:rPr>
        <w:t xml:space="preserve"> عرض كرد</w:t>
      </w:r>
      <w:r w:rsidR="00CD2806">
        <w:rPr>
          <w:rtl/>
          <w:lang w:bidi="fa-IR"/>
        </w:rPr>
        <w:t xml:space="preserve"> : </w:t>
      </w:r>
      <w:r>
        <w:rPr>
          <w:rtl/>
          <w:lang w:bidi="fa-IR"/>
        </w:rPr>
        <w:t>اى رسول خدا</w:t>
      </w:r>
      <w:r w:rsidR="0032689C">
        <w:rPr>
          <w:rtl/>
          <w:lang w:bidi="fa-IR"/>
        </w:rPr>
        <w:t xml:space="preserve">، </w:t>
      </w:r>
      <w:r>
        <w:rPr>
          <w:rtl/>
          <w:lang w:bidi="fa-IR"/>
        </w:rPr>
        <w:t>چرا من مرگ را دوست ندارم ؟ فرمود</w:t>
      </w:r>
      <w:r w:rsidR="00CD2806">
        <w:rPr>
          <w:rtl/>
          <w:lang w:bidi="fa-IR"/>
        </w:rPr>
        <w:t xml:space="preserve"> : </w:t>
      </w:r>
      <w:r>
        <w:rPr>
          <w:rtl/>
          <w:lang w:bidi="fa-IR"/>
        </w:rPr>
        <w:t>آيا مالى اندوخته دارى ؟ گفت</w:t>
      </w:r>
      <w:r w:rsidR="00CD2806">
        <w:rPr>
          <w:rtl/>
          <w:lang w:bidi="fa-IR"/>
        </w:rPr>
        <w:t xml:space="preserve"> : </w:t>
      </w:r>
      <w:r>
        <w:rPr>
          <w:rtl/>
          <w:lang w:bidi="fa-IR"/>
        </w:rPr>
        <w:t>بلى يا رسول اللّه</w:t>
      </w:r>
      <w:r w:rsidR="0032689C">
        <w:rPr>
          <w:rtl/>
          <w:lang w:bidi="fa-IR"/>
        </w:rPr>
        <w:t xml:space="preserve">، </w:t>
      </w:r>
      <w:r>
        <w:rPr>
          <w:rtl/>
          <w:lang w:bidi="fa-IR"/>
        </w:rPr>
        <w:t>فرمود</w:t>
      </w:r>
      <w:r w:rsidR="00CD2806">
        <w:rPr>
          <w:rtl/>
          <w:lang w:bidi="fa-IR"/>
        </w:rPr>
        <w:t xml:space="preserve"> : </w:t>
      </w:r>
      <w:r>
        <w:rPr>
          <w:rtl/>
          <w:lang w:bidi="fa-IR"/>
        </w:rPr>
        <w:t>مال خود را پيش از خود بفرست</w:t>
      </w:r>
      <w:r w:rsidR="0032689C">
        <w:rPr>
          <w:rtl/>
          <w:lang w:bidi="fa-IR"/>
        </w:rPr>
        <w:t xml:space="preserve">، </w:t>
      </w:r>
      <w:r>
        <w:rPr>
          <w:rtl/>
          <w:lang w:bidi="fa-IR"/>
        </w:rPr>
        <w:t>زيرا دل مؤمن همراه مال اوست</w:t>
      </w:r>
      <w:r w:rsidR="0032689C">
        <w:rPr>
          <w:rtl/>
          <w:lang w:bidi="fa-IR"/>
        </w:rPr>
        <w:t xml:space="preserve">، </w:t>
      </w:r>
      <w:r>
        <w:rPr>
          <w:rtl/>
          <w:lang w:bidi="fa-IR"/>
        </w:rPr>
        <w:t>اگر پيش فرستد دوست دارد كه به آن ملحق شود</w:t>
      </w:r>
      <w:r w:rsidR="0032689C">
        <w:rPr>
          <w:rtl/>
          <w:lang w:bidi="fa-IR"/>
        </w:rPr>
        <w:t xml:space="preserve">، </w:t>
      </w:r>
      <w:r>
        <w:rPr>
          <w:rtl/>
          <w:lang w:bidi="fa-IR"/>
        </w:rPr>
        <w:t>و اگر بگذارد مى خواهد با آن باشد»</w:t>
      </w:r>
      <w:r w:rsidR="0032689C">
        <w:rPr>
          <w:rtl/>
          <w:lang w:bidi="fa-IR"/>
        </w:rPr>
        <w:t xml:space="preserve">. </w:t>
      </w:r>
    </w:p>
    <w:p w:rsidR="00B701F9" w:rsidRDefault="00B701F9" w:rsidP="00B701F9">
      <w:pPr>
        <w:pStyle w:val="libNormal"/>
        <w:rPr>
          <w:rtl/>
          <w:lang w:bidi="fa-IR"/>
        </w:rPr>
      </w:pPr>
      <w:r>
        <w:rPr>
          <w:rtl/>
          <w:lang w:bidi="fa-IR"/>
        </w:rPr>
        <w:t xml:space="preserve">امير مؤمنان </w:t>
      </w:r>
      <w:r w:rsidR="00083274" w:rsidRPr="00083274">
        <w:rPr>
          <w:rStyle w:val="libAlaemChar"/>
          <w:rtl/>
        </w:rPr>
        <w:t>عليه‌السلام</w:t>
      </w:r>
      <w:r>
        <w:rPr>
          <w:rtl/>
          <w:lang w:bidi="fa-IR"/>
        </w:rPr>
        <w:t xml:space="preserve"> درهمى در دست گرفت و فرمود</w:t>
      </w:r>
      <w:r w:rsidR="00CD2806">
        <w:rPr>
          <w:rtl/>
          <w:lang w:bidi="fa-IR"/>
        </w:rPr>
        <w:t xml:space="preserve"> : </w:t>
      </w:r>
      <w:r>
        <w:rPr>
          <w:rtl/>
          <w:lang w:bidi="fa-IR"/>
        </w:rPr>
        <w:t>«تا از دست من نروى براى من سودى ندارى»</w:t>
      </w:r>
      <w:r w:rsidR="0032689C">
        <w:rPr>
          <w:rtl/>
          <w:lang w:bidi="fa-IR"/>
        </w:rPr>
        <w:t xml:space="preserve">. </w:t>
      </w:r>
    </w:p>
    <w:p w:rsidR="00B701F9" w:rsidRDefault="00B701F9" w:rsidP="00B701F9">
      <w:pPr>
        <w:pStyle w:val="libNormal"/>
        <w:rPr>
          <w:rtl/>
          <w:lang w:bidi="fa-IR"/>
        </w:rPr>
      </w:pPr>
      <w:r>
        <w:rPr>
          <w:rtl/>
          <w:lang w:bidi="fa-IR"/>
        </w:rPr>
        <w:t>و روايت است كه «نخستين بار كه دينار و درهم (زر و سيم) سكّه زده شد ابليس آنها را برداشت و بر روى خود نهاد و بوسيد و گفت</w:t>
      </w:r>
      <w:r w:rsidR="00CD2806">
        <w:rPr>
          <w:rtl/>
          <w:lang w:bidi="fa-IR"/>
        </w:rPr>
        <w:t xml:space="preserve"> : </w:t>
      </w:r>
      <w:r>
        <w:rPr>
          <w:rtl/>
          <w:lang w:bidi="fa-IR"/>
        </w:rPr>
        <w:t>هر كه شما را دوست دارد حقّا بنده من است»</w:t>
      </w:r>
      <w:r w:rsidR="0032689C">
        <w:rPr>
          <w:rtl/>
          <w:lang w:bidi="fa-IR"/>
        </w:rPr>
        <w:t xml:space="preserve">. </w:t>
      </w:r>
    </w:p>
    <w:p w:rsidR="00B701F9" w:rsidRDefault="00B701F9" w:rsidP="00B701F9">
      <w:pPr>
        <w:pStyle w:val="libNormal"/>
        <w:rPr>
          <w:rtl/>
          <w:lang w:bidi="fa-IR"/>
        </w:rPr>
      </w:pPr>
      <w:r>
        <w:rPr>
          <w:rtl/>
          <w:lang w:bidi="fa-IR"/>
        </w:rPr>
        <w:t xml:space="preserve">عيسى </w:t>
      </w:r>
      <w:r w:rsidR="00083274" w:rsidRPr="00083274">
        <w:rPr>
          <w:rStyle w:val="libAlaemChar"/>
          <w:rtl/>
        </w:rPr>
        <w:t>عليه‌السلام</w:t>
      </w:r>
      <w:r>
        <w:rPr>
          <w:rtl/>
          <w:lang w:bidi="fa-IR"/>
        </w:rPr>
        <w:t xml:space="preserve"> گفت</w:t>
      </w:r>
      <w:r w:rsidR="00CD2806">
        <w:rPr>
          <w:rtl/>
          <w:lang w:bidi="fa-IR"/>
        </w:rPr>
        <w:t xml:space="preserve"> : </w:t>
      </w:r>
      <w:r>
        <w:rPr>
          <w:rtl/>
          <w:lang w:bidi="fa-IR"/>
        </w:rPr>
        <w:t>«به اموال اهل دنيا منگريد</w:t>
      </w:r>
      <w:r w:rsidR="0032689C">
        <w:rPr>
          <w:rtl/>
          <w:lang w:bidi="fa-IR"/>
        </w:rPr>
        <w:t xml:space="preserve">، </w:t>
      </w:r>
      <w:r>
        <w:rPr>
          <w:rtl/>
          <w:lang w:bidi="fa-IR"/>
        </w:rPr>
        <w:t>كه برق اموال آنان نور ايمان شما را از ميان مى برد»</w:t>
      </w:r>
      <w:r w:rsidR="0032689C">
        <w:rPr>
          <w:rtl/>
          <w:lang w:bidi="fa-IR"/>
        </w:rPr>
        <w:t xml:space="preserve">. </w:t>
      </w:r>
      <w:r>
        <w:rPr>
          <w:rtl/>
          <w:lang w:bidi="fa-IR"/>
        </w:rPr>
        <w:t>و يكى از بزرگان گفته است</w:t>
      </w:r>
      <w:r w:rsidR="00CD2806">
        <w:rPr>
          <w:rtl/>
          <w:lang w:bidi="fa-IR"/>
        </w:rPr>
        <w:t xml:space="preserve"> : </w:t>
      </w:r>
      <w:r>
        <w:rPr>
          <w:rtl/>
          <w:lang w:bidi="fa-IR"/>
        </w:rPr>
        <w:t>«دو مصيبت براى بنده در مالش هنگام مرگ هست كه اولين و آخرين مانند آنها را نشنيده اند»</w:t>
      </w:r>
      <w:r w:rsidR="0032689C">
        <w:rPr>
          <w:rtl/>
          <w:lang w:bidi="fa-IR"/>
        </w:rPr>
        <w:t xml:space="preserve">، </w:t>
      </w:r>
      <w:r>
        <w:rPr>
          <w:rtl/>
          <w:lang w:bidi="fa-IR"/>
        </w:rPr>
        <w:t>پرسيدند</w:t>
      </w:r>
      <w:r w:rsidR="00CD2806">
        <w:rPr>
          <w:rtl/>
          <w:lang w:bidi="fa-IR"/>
        </w:rPr>
        <w:t xml:space="preserve"> : </w:t>
      </w:r>
      <w:r>
        <w:rPr>
          <w:rtl/>
          <w:lang w:bidi="fa-IR"/>
        </w:rPr>
        <w:t>آن دو مصيبت كدامند؟ گفت</w:t>
      </w:r>
      <w:r w:rsidR="00CD2806">
        <w:rPr>
          <w:rtl/>
          <w:lang w:bidi="fa-IR"/>
        </w:rPr>
        <w:t xml:space="preserve"> : </w:t>
      </w:r>
      <w:r>
        <w:rPr>
          <w:rtl/>
          <w:lang w:bidi="fa-IR"/>
        </w:rPr>
        <w:t>«يكى آنكه همه مال را از او مى گيرند</w:t>
      </w:r>
      <w:r w:rsidR="0032689C">
        <w:rPr>
          <w:rtl/>
          <w:lang w:bidi="fa-IR"/>
        </w:rPr>
        <w:t xml:space="preserve">، </w:t>
      </w:r>
      <w:r>
        <w:rPr>
          <w:rtl/>
          <w:lang w:bidi="fa-IR"/>
        </w:rPr>
        <w:t>و ديگر آنكه از همه آن بازخواست مى شود»</w:t>
      </w:r>
      <w:r w:rsidR="0032689C">
        <w:rPr>
          <w:rtl/>
          <w:lang w:bidi="fa-IR"/>
        </w:rPr>
        <w:t xml:space="preserve">. </w:t>
      </w:r>
    </w:p>
    <w:p w:rsidR="00B701F9" w:rsidRDefault="00B701F9" w:rsidP="00B701F9">
      <w:pPr>
        <w:pStyle w:val="libNormal"/>
        <w:rPr>
          <w:rtl/>
          <w:lang w:bidi="fa-IR"/>
        </w:rPr>
      </w:pPr>
      <w:r>
        <w:rPr>
          <w:rtl/>
          <w:lang w:bidi="fa-IR"/>
        </w:rPr>
        <w:t>و همه آنچه در مذمّت مال اندوزى و ثروتمندى و ستايش فقر و سبكبارى وارد شده - چنانكه قسمتى از آن بيايد - و همه آنچه در مذمّت دنيا رسيده - چنانكه قسمتى از آن گفته شد - مذمّت مال را نيز فرا مى گيرد</w:t>
      </w:r>
      <w:r w:rsidR="0032689C">
        <w:rPr>
          <w:rtl/>
          <w:lang w:bidi="fa-IR"/>
        </w:rPr>
        <w:t xml:space="preserve">، </w:t>
      </w:r>
      <w:r>
        <w:rPr>
          <w:rtl/>
          <w:lang w:bidi="fa-IR"/>
        </w:rPr>
        <w:t>زيرا مال بزرگترين ركن دنياست</w:t>
      </w:r>
      <w:r w:rsidR="0032689C">
        <w:rPr>
          <w:rtl/>
          <w:lang w:bidi="fa-IR"/>
        </w:rPr>
        <w:t xml:space="preserve">. </w:t>
      </w:r>
    </w:p>
    <w:p w:rsidR="00B701F9" w:rsidRDefault="00CD2806" w:rsidP="00CD2806">
      <w:pPr>
        <w:pStyle w:val="Heading2"/>
        <w:rPr>
          <w:rtl/>
          <w:lang w:bidi="fa-IR"/>
        </w:rPr>
      </w:pPr>
      <w:bookmarkStart w:id="15" w:name="_Toc382997610"/>
      <w:r>
        <w:rPr>
          <w:rtl/>
          <w:lang w:bidi="fa-IR"/>
        </w:rPr>
        <w:lastRenderedPageBreak/>
        <w:t>فصل 6 : نكوهش و ستايش مال چگونه با هم سازگارند</w:t>
      </w:r>
      <w:bookmarkEnd w:id="15"/>
    </w:p>
    <w:p w:rsidR="00B701F9" w:rsidRDefault="00B701F9" w:rsidP="00B701F9">
      <w:pPr>
        <w:pStyle w:val="libNormal"/>
        <w:rPr>
          <w:rtl/>
          <w:lang w:bidi="fa-IR"/>
        </w:rPr>
      </w:pPr>
      <w:r>
        <w:rPr>
          <w:rtl/>
          <w:lang w:bidi="fa-IR"/>
        </w:rPr>
        <w:t>بايد دانست كه همچنانكه آيات و اخبار در مذمّت مال رسيده در ستايش آن نيز آيات و اخبارى وارد شده</w:t>
      </w:r>
      <w:r w:rsidR="0032689C">
        <w:rPr>
          <w:rtl/>
          <w:lang w:bidi="fa-IR"/>
        </w:rPr>
        <w:t xml:space="preserve">، </w:t>
      </w:r>
      <w:r>
        <w:rPr>
          <w:rtl/>
          <w:lang w:bidi="fa-IR"/>
        </w:rPr>
        <w:t>و خداوند در مواضعى آن را خير ناميده است</w:t>
      </w:r>
      <w:r w:rsidR="0032689C">
        <w:rPr>
          <w:rtl/>
          <w:lang w:bidi="fa-IR"/>
        </w:rPr>
        <w:t xml:space="preserve">، </w:t>
      </w:r>
      <w:r>
        <w:rPr>
          <w:rtl/>
          <w:lang w:bidi="fa-IR"/>
        </w:rPr>
        <w:t>مانند</w:t>
      </w:r>
      <w:r w:rsidR="00CD2806">
        <w:rPr>
          <w:rtl/>
          <w:lang w:bidi="fa-IR"/>
        </w:rPr>
        <w:t xml:space="preserve"> : </w:t>
      </w:r>
    </w:p>
    <w:p w:rsidR="00B701F9" w:rsidRDefault="00B701F9" w:rsidP="00B701F9">
      <w:pPr>
        <w:pStyle w:val="libNormal"/>
        <w:rPr>
          <w:rtl/>
          <w:lang w:bidi="fa-IR"/>
        </w:rPr>
      </w:pPr>
      <w:r w:rsidRPr="00E97F01">
        <w:rPr>
          <w:rStyle w:val="libAieChar"/>
          <w:rtl/>
        </w:rPr>
        <w:t xml:space="preserve"> «</w:t>
      </w:r>
      <w:r w:rsidR="0032689C" w:rsidRPr="00E97F01">
        <w:rPr>
          <w:rStyle w:val="libAieChar"/>
          <w:rtl/>
          <w:lang w:bidi="fa-IR"/>
        </w:rPr>
        <w:t xml:space="preserve">... </w:t>
      </w:r>
      <w:r w:rsidRPr="00E97F01">
        <w:rPr>
          <w:rStyle w:val="libAieChar"/>
          <w:rtl/>
        </w:rPr>
        <w:t>إ ن ترك خيرا الوصيّة</w:t>
      </w:r>
      <w:r w:rsidR="0032689C" w:rsidRPr="00E97F01">
        <w:rPr>
          <w:rStyle w:val="libAieChar"/>
          <w:rtl/>
          <w:lang w:bidi="fa-IR"/>
        </w:rPr>
        <w:t xml:space="preserve">... </w:t>
      </w:r>
      <w:r w:rsidRPr="00E97F01">
        <w:rPr>
          <w:rStyle w:val="libAieChar"/>
          <w:rtl/>
        </w:rPr>
        <w:t>»</w:t>
      </w:r>
      <w:r>
        <w:rPr>
          <w:rtl/>
          <w:lang w:bidi="fa-IR"/>
        </w:rPr>
        <w:t xml:space="preserve"> (بقره</w:t>
      </w:r>
      <w:r w:rsidR="0032689C">
        <w:rPr>
          <w:rtl/>
          <w:lang w:bidi="fa-IR"/>
        </w:rPr>
        <w:t xml:space="preserve">، </w:t>
      </w:r>
      <w:r>
        <w:rPr>
          <w:rtl/>
          <w:lang w:bidi="fa-IR"/>
        </w:rPr>
        <w:t>180)</w:t>
      </w:r>
    </w:p>
    <w:p w:rsidR="00B701F9" w:rsidRDefault="00B701F9" w:rsidP="00B701F9">
      <w:pPr>
        <w:pStyle w:val="libNormal"/>
        <w:rPr>
          <w:rtl/>
          <w:lang w:bidi="fa-IR"/>
        </w:rPr>
      </w:pPr>
      <w:r>
        <w:rPr>
          <w:rtl/>
          <w:lang w:bidi="fa-IR"/>
        </w:rPr>
        <w:t>«</w:t>
      </w:r>
      <w:r w:rsidR="0032689C">
        <w:rPr>
          <w:rtl/>
          <w:lang w:bidi="fa-IR"/>
        </w:rPr>
        <w:t xml:space="preserve">... </w:t>
      </w:r>
      <w:r>
        <w:rPr>
          <w:rtl/>
          <w:lang w:bidi="fa-IR"/>
        </w:rPr>
        <w:t>اگر خير (مالى) به جاى مى گذارد وصيّت كند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در مقام بر شمردن نعمتها و نيكى هاى خود مى فرمايد</w:t>
      </w:r>
      <w:r w:rsidR="00CD2806">
        <w:rPr>
          <w:rtl/>
          <w:lang w:bidi="fa-IR"/>
        </w:rPr>
        <w:t xml:space="preserve"> : </w:t>
      </w:r>
    </w:p>
    <w:p w:rsidR="00B701F9" w:rsidRDefault="00B701F9" w:rsidP="00E97F01">
      <w:pPr>
        <w:pStyle w:val="libAie"/>
        <w:rPr>
          <w:rtl/>
          <w:lang w:bidi="fa-IR"/>
        </w:rPr>
      </w:pPr>
      <w:r w:rsidRPr="00CD2806">
        <w:rPr>
          <w:rStyle w:val="libHadeesChar"/>
          <w:rtl/>
          <w:lang w:bidi="fa-IR"/>
        </w:rPr>
        <w:t xml:space="preserve"> «و يمددكم باءموال و بنين و يجعل لكم جنات و يجعل لكم انهارا»</w:t>
      </w:r>
    </w:p>
    <w:p w:rsidR="00B701F9" w:rsidRDefault="00B701F9" w:rsidP="00B701F9">
      <w:pPr>
        <w:pStyle w:val="libNormal"/>
        <w:rPr>
          <w:rtl/>
          <w:lang w:bidi="fa-IR"/>
        </w:rPr>
      </w:pPr>
      <w:r>
        <w:rPr>
          <w:rtl/>
          <w:lang w:bidi="fa-IR"/>
        </w:rPr>
        <w:t>(نوح</w:t>
      </w:r>
      <w:r w:rsidR="0032689C">
        <w:rPr>
          <w:rtl/>
          <w:lang w:bidi="fa-IR"/>
        </w:rPr>
        <w:t xml:space="preserve">، </w:t>
      </w:r>
      <w:r>
        <w:rPr>
          <w:rtl/>
          <w:lang w:bidi="fa-IR"/>
        </w:rPr>
        <w:t>12)</w:t>
      </w:r>
    </w:p>
    <w:p w:rsidR="00B701F9" w:rsidRDefault="00B701F9" w:rsidP="00B701F9">
      <w:pPr>
        <w:pStyle w:val="libNormal"/>
        <w:rPr>
          <w:rtl/>
          <w:lang w:bidi="fa-IR"/>
        </w:rPr>
      </w:pPr>
      <w:r>
        <w:rPr>
          <w:rtl/>
          <w:lang w:bidi="fa-IR"/>
        </w:rPr>
        <w:t>«و شما را به اموال و فرزندان يارى مى كند و برايتان بهشت ها و جويبارها پديد مى آورد»</w:t>
      </w:r>
      <w:r w:rsidR="0032689C">
        <w:rPr>
          <w:rtl/>
          <w:lang w:bidi="fa-IR"/>
        </w:rPr>
        <w:t xml:space="preserve">. </w:t>
      </w: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«نعم المال الصالح للرّجل الصالح»</w:t>
      </w:r>
      <w:r>
        <w:rPr>
          <w:rtl/>
          <w:lang w:bidi="fa-IR"/>
        </w:rPr>
        <w:t xml:space="preserve"> «چه نيك است مال شايسته براى مرد شايسته»</w:t>
      </w:r>
      <w:r w:rsidR="0032689C">
        <w:rPr>
          <w:rtl/>
          <w:lang w:bidi="fa-IR"/>
        </w:rPr>
        <w:t xml:space="preserve">. </w:t>
      </w:r>
      <w:r>
        <w:rPr>
          <w:rtl/>
          <w:lang w:bidi="fa-IR"/>
        </w:rPr>
        <w:t>و همه اخبارى كه در ثواب و پاداش صدقه و مهمانى و سخاوت و حج و ديگر چيزهايى كه وصول به آنها جز به مال ممكن نيست در واقع ستايش مال است</w:t>
      </w:r>
      <w:r w:rsidR="0032689C">
        <w:rPr>
          <w:rtl/>
          <w:lang w:bidi="fa-IR"/>
        </w:rPr>
        <w:t xml:space="preserve">. </w:t>
      </w:r>
    </w:p>
    <w:p w:rsidR="00B701F9" w:rsidRDefault="00B701F9" w:rsidP="00B701F9">
      <w:pPr>
        <w:pStyle w:val="libNormal"/>
        <w:rPr>
          <w:rtl/>
          <w:lang w:bidi="fa-IR"/>
        </w:rPr>
      </w:pPr>
      <w:r>
        <w:rPr>
          <w:rtl/>
          <w:lang w:bidi="fa-IR"/>
        </w:rPr>
        <w:t>و نحوه جمع و سازش ميان آيات و اخبار مدح كننده و ذم كننده مال اين است كه</w:t>
      </w:r>
      <w:r w:rsidR="00CD2806">
        <w:rPr>
          <w:rtl/>
          <w:lang w:bidi="fa-IR"/>
        </w:rPr>
        <w:t xml:space="preserve"> : </w:t>
      </w:r>
      <w:r>
        <w:rPr>
          <w:rtl/>
          <w:lang w:bidi="fa-IR"/>
        </w:rPr>
        <w:t>مال گاهى وسيله رسيدن به مقصود صحيح يعنى سعادت اخروى است</w:t>
      </w:r>
      <w:r w:rsidR="0032689C">
        <w:rPr>
          <w:rtl/>
          <w:lang w:bidi="fa-IR"/>
        </w:rPr>
        <w:t xml:space="preserve">، </w:t>
      </w:r>
      <w:r>
        <w:rPr>
          <w:rtl/>
          <w:lang w:bidi="fa-IR"/>
        </w:rPr>
        <w:t>زيرا وسائل وصول به آن در دنيا سه چيز است</w:t>
      </w:r>
      <w:r w:rsidR="00CD2806">
        <w:rPr>
          <w:rtl/>
          <w:lang w:bidi="fa-IR"/>
        </w:rPr>
        <w:t xml:space="preserve"> : </w:t>
      </w:r>
      <w:r>
        <w:rPr>
          <w:rtl/>
          <w:lang w:bidi="fa-IR"/>
        </w:rPr>
        <w:t>فضائل نفسانى</w:t>
      </w:r>
      <w:r w:rsidR="0032689C">
        <w:rPr>
          <w:rtl/>
          <w:lang w:bidi="fa-IR"/>
        </w:rPr>
        <w:t xml:space="preserve">، </w:t>
      </w:r>
      <w:r>
        <w:rPr>
          <w:rtl/>
          <w:lang w:bidi="fa-IR"/>
        </w:rPr>
        <w:t>و فضائل بدنى</w:t>
      </w:r>
      <w:r w:rsidR="0032689C">
        <w:rPr>
          <w:rtl/>
          <w:lang w:bidi="fa-IR"/>
        </w:rPr>
        <w:t xml:space="preserve">، </w:t>
      </w:r>
      <w:r>
        <w:rPr>
          <w:rtl/>
          <w:lang w:bidi="fa-IR"/>
        </w:rPr>
        <w:t>و فضائل خارجى كه وابسته به مال است</w:t>
      </w:r>
      <w:r w:rsidR="0032689C">
        <w:rPr>
          <w:rtl/>
          <w:lang w:bidi="fa-IR"/>
        </w:rPr>
        <w:t xml:space="preserve">. </w:t>
      </w:r>
      <w:r>
        <w:rPr>
          <w:rtl/>
          <w:lang w:bidi="fa-IR"/>
        </w:rPr>
        <w:t>و گاهى وسيله رسيدن به مقاصد فاسد است</w:t>
      </w:r>
      <w:r w:rsidR="0032689C">
        <w:rPr>
          <w:rtl/>
          <w:lang w:bidi="fa-IR"/>
        </w:rPr>
        <w:t xml:space="preserve">، </w:t>
      </w:r>
      <w:r>
        <w:rPr>
          <w:rtl/>
          <w:lang w:bidi="fa-IR"/>
        </w:rPr>
        <w:t>كه مانع انسان از علم و عمل است</w:t>
      </w:r>
      <w:r w:rsidR="0032689C">
        <w:rPr>
          <w:rtl/>
          <w:lang w:bidi="fa-IR"/>
        </w:rPr>
        <w:t xml:space="preserve">. </w:t>
      </w:r>
      <w:r>
        <w:rPr>
          <w:rtl/>
          <w:lang w:bidi="fa-IR"/>
        </w:rPr>
        <w:t>بنابراين مال نسبت به اين دو هدف ستوده و نكوهيده است</w:t>
      </w:r>
      <w:r w:rsidR="0032689C">
        <w:rPr>
          <w:rtl/>
          <w:lang w:bidi="fa-IR"/>
        </w:rPr>
        <w:t xml:space="preserve">. </w:t>
      </w:r>
      <w:r>
        <w:rPr>
          <w:rtl/>
          <w:lang w:bidi="fa-IR"/>
        </w:rPr>
        <w:t>و آيات و اخبارى كه دلالت بر ذمّ آن مى كند بر اين صورت كه وسيله براى مقاصد فاسد است حمل مى شود</w:t>
      </w:r>
      <w:r w:rsidR="0032689C">
        <w:rPr>
          <w:rtl/>
          <w:lang w:bidi="fa-IR"/>
        </w:rPr>
        <w:t xml:space="preserve">، </w:t>
      </w:r>
      <w:r>
        <w:rPr>
          <w:rtl/>
          <w:lang w:bidi="fa-IR"/>
        </w:rPr>
        <w:t>و آنچه دلالت بر مدح آن مى كند بر اين صورت كه وسيله براى مقاصد صحيح است حمل مى شود</w:t>
      </w:r>
      <w:r w:rsidR="0032689C">
        <w:rPr>
          <w:rtl/>
          <w:lang w:bidi="fa-IR"/>
        </w:rPr>
        <w:t xml:space="preserve">. </w:t>
      </w:r>
      <w:r>
        <w:rPr>
          <w:rtl/>
          <w:lang w:bidi="fa-IR"/>
        </w:rPr>
        <w:t xml:space="preserve">و </w:t>
      </w:r>
      <w:r>
        <w:rPr>
          <w:rtl/>
          <w:lang w:bidi="fa-IR"/>
        </w:rPr>
        <w:lastRenderedPageBreak/>
        <w:t>چون طبع آدمى به پيروى از شهوات</w:t>
      </w:r>
      <w:r w:rsidR="0032689C">
        <w:rPr>
          <w:rtl/>
          <w:lang w:bidi="fa-IR"/>
        </w:rPr>
        <w:t xml:space="preserve">، </w:t>
      </w:r>
      <w:r>
        <w:rPr>
          <w:rtl/>
          <w:lang w:bidi="fa-IR"/>
        </w:rPr>
        <w:t>كه راهزن او در سير به سوى خداست</w:t>
      </w:r>
      <w:r w:rsidR="0032689C">
        <w:rPr>
          <w:rtl/>
          <w:lang w:bidi="fa-IR"/>
        </w:rPr>
        <w:t xml:space="preserve">، </w:t>
      </w:r>
      <w:r>
        <w:rPr>
          <w:rtl/>
          <w:lang w:bidi="fa-IR"/>
        </w:rPr>
        <w:t>مسايل است و مال و ثروت همواركننده راه شهوات و آلت و وسيله آنهاست</w:t>
      </w:r>
      <w:r w:rsidR="0032689C">
        <w:rPr>
          <w:rtl/>
          <w:lang w:bidi="fa-IR"/>
        </w:rPr>
        <w:t xml:space="preserve">، </w:t>
      </w:r>
      <w:r>
        <w:rPr>
          <w:rtl/>
          <w:lang w:bidi="fa-IR"/>
        </w:rPr>
        <w:t>زائد بر قدر كفايت آن خطرى بزرگ در بردارد</w:t>
      </w:r>
      <w:r w:rsidR="0032689C">
        <w:rPr>
          <w:rtl/>
          <w:lang w:bidi="fa-IR"/>
        </w:rPr>
        <w:t xml:space="preserve">، </w:t>
      </w:r>
      <w:r>
        <w:rPr>
          <w:rtl/>
          <w:lang w:bidi="fa-IR"/>
        </w:rPr>
        <w:t>و بدين جهت انبياء و اولياء از شرّ آن به خدا پناه مى بردند</w:t>
      </w:r>
      <w:r w:rsidR="0032689C">
        <w:rPr>
          <w:rtl/>
          <w:lang w:bidi="fa-IR"/>
        </w:rPr>
        <w:t xml:space="preserve">، </w:t>
      </w:r>
      <w:r>
        <w:rPr>
          <w:rtl/>
          <w:lang w:bidi="fa-IR"/>
        </w:rPr>
        <w:t xml:space="preserve">تا آنجا كه پيامبر ما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«اللّهمّ اجعل قوت آل محمّد كفافا»</w:t>
      </w:r>
      <w:r>
        <w:rPr>
          <w:rtl/>
          <w:lang w:bidi="fa-IR"/>
        </w:rPr>
        <w:t xml:space="preserve"> «خدايا روزى آل محمّد را به قدر كفاف ده»</w:t>
      </w:r>
      <w:r w:rsidR="0032689C">
        <w:rPr>
          <w:rtl/>
          <w:lang w:bidi="fa-IR"/>
        </w:rPr>
        <w:t xml:space="preserve">. </w:t>
      </w:r>
      <w:r>
        <w:rPr>
          <w:rtl/>
          <w:lang w:bidi="fa-IR"/>
        </w:rPr>
        <w:t>و گفت</w:t>
      </w:r>
      <w:r w:rsidR="00CD2806">
        <w:rPr>
          <w:rtl/>
          <w:lang w:bidi="fa-IR"/>
        </w:rPr>
        <w:t xml:space="preserve"> : </w:t>
      </w:r>
      <w:r w:rsidRPr="00CD2806">
        <w:rPr>
          <w:rStyle w:val="libHadeesChar"/>
          <w:rtl/>
          <w:lang w:bidi="fa-IR"/>
        </w:rPr>
        <w:t>«اللّهمّ اءحينى مسكينا و اءمتنى مسكينا»</w:t>
      </w:r>
      <w:r>
        <w:rPr>
          <w:rtl/>
          <w:lang w:bidi="fa-IR"/>
        </w:rPr>
        <w:t xml:space="preserve"> «پروردگارا مرا در زندگى مسكين دار و مسكين بميران»</w:t>
      </w:r>
      <w:r w:rsidR="0032689C">
        <w:rPr>
          <w:rtl/>
          <w:lang w:bidi="fa-IR"/>
        </w:rPr>
        <w:t xml:space="preserve">. </w:t>
      </w:r>
    </w:p>
    <w:p w:rsidR="00B701F9" w:rsidRDefault="00CD2806" w:rsidP="00CD2806">
      <w:pPr>
        <w:pStyle w:val="Heading2"/>
        <w:rPr>
          <w:rtl/>
          <w:lang w:bidi="fa-IR"/>
        </w:rPr>
      </w:pPr>
      <w:bookmarkStart w:id="16" w:name="_Toc382997611"/>
      <w:r>
        <w:rPr>
          <w:rtl/>
          <w:lang w:bidi="fa-IR"/>
        </w:rPr>
        <w:t>فصل 7 : مفاسد و فوائد مال</w:t>
      </w:r>
      <w:bookmarkEnd w:id="16"/>
    </w:p>
    <w:p w:rsidR="00B701F9" w:rsidRDefault="00B701F9" w:rsidP="00B701F9">
      <w:pPr>
        <w:pStyle w:val="libNormal"/>
        <w:rPr>
          <w:rtl/>
          <w:lang w:bidi="fa-IR"/>
        </w:rPr>
      </w:pPr>
      <w:r>
        <w:rPr>
          <w:rtl/>
          <w:lang w:bidi="fa-IR"/>
        </w:rPr>
        <w:t>از آنچه گفته شد روشن است كه مال مانند مار است كه در آن هم زهر است و هم پاد زهر (ترياق = دافع زهر)</w:t>
      </w:r>
      <w:r w:rsidR="0032689C">
        <w:rPr>
          <w:rtl/>
          <w:lang w:bidi="fa-IR"/>
        </w:rPr>
        <w:t xml:space="preserve">. </w:t>
      </w:r>
      <w:r>
        <w:rPr>
          <w:rtl/>
          <w:lang w:bidi="fa-IR"/>
        </w:rPr>
        <w:t>مفاسد آن زهر است و فوائد آن پادزهر</w:t>
      </w:r>
      <w:r w:rsidR="0032689C">
        <w:rPr>
          <w:rtl/>
          <w:lang w:bidi="fa-IR"/>
        </w:rPr>
        <w:t xml:space="preserve">. </w:t>
      </w:r>
      <w:r>
        <w:rPr>
          <w:rtl/>
          <w:lang w:bidi="fa-IR"/>
        </w:rPr>
        <w:t>هر كه آن دو را بشناسد مى تواند از شرّ مال احتراز نمايد و از خير آن بهره مند شود</w:t>
      </w:r>
      <w:r w:rsidR="0032689C">
        <w:rPr>
          <w:rtl/>
          <w:lang w:bidi="fa-IR"/>
        </w:rPr>
        <w:t xml:space="preserve">. </w:t>
      </w:r>
      <w:r>
        <w:rPr>
          <w:rtl/>
          <w:lang w:bidi="fa-IR"/>
        </w:rPr>
        <w:t>و در بيان اين مطلب مى گوئيم</w:t>
      </w:r>
      <w:r w:rsidR="00CD2806">
        <w:rPr>
          <w:rtl/>
          <w:lang w:bidi="fa-IR"/>
        </w:rPr>
        <w:t xml:space="preserve"> : </w:t>
      </w:r>
      <w:r>
        <w:rPr>
          <w:rtl/>
          <w:lang w:bidi="fa-IR"/>
        </w:rPr>
        <w:t>مفاسد مال يا دنيوى است يا دينى و اخروى</w:t>
      </w:r>
      <w:r w:rsidR="0032689C">
        <w:rPr>
          <w:rtl/>
          <w:lang w:bidi="fa-IR"/>
        </w:rPr>
        <w:t xml:space="preserve">. </w:t>
      </w:r>
    </w:p>
    <w:p w:rsidR="00B701F9" w:rsidRDefault="00B701F9" w:rsidP="00B701F9">
      <w:pPr>
        <w:pStyle w:val="libNormal"/>
        <w:rPr>
          <w:rtl/>
          <w:lang w:bidi="fa-IR"/>
        </w:rPr>
      </w:pPr>
      <w:r>
        <w:rPr>
          <w:rtl/>
          <w:lang w:bidi="fa-IR"/>
        </w:rPr>
        <w:t>مفاسد دنيوى آن رنجها و زحمتهائى است كه مالداران و ثروتمندان به آنها گرفتارند از ترس و بيم</w:t>
      </w:r>
      <w:r w:rsidR="0032689C">
        <w:rPr>
          <w:rtl/>
          <w:lang w:bidi="fa-IR"/>
        </w:rPr>
        <w:t xml:space="preserve">، </w:t>
      </w:r>
      <w:r>
        <w:rPr>
          <w:rtl/>
          <w:lang w:bidi="fa-IR"/>
        </w:rPr>
        <w:t>و غم و اندوه</w:t>
      </w:r>
      <w:r w:rsidR="0032689C">
        <w:rPr>
          <w:rtl/>
          <w:lang w:bidi="fa-IR"/>
        </w:rPr>
        <w:t xml:space="preserve">، </w:t>
      </w:r>
      <w:r>
        <w:rPr>
          <w:rtl/>
          <w:lang w:bidi="fa-IR"/>
        </w:rPr>
        <w:t>و پريشانى خاطر</w:t>
      </w:r>
      <w:r w:rsidR="0032689C">
        <w:rPr>
          <w:rtl/>
          <w:lang w:bidi="fa-IR"/>
        </w:rPr>
        <w:t xml:space="preserve">، </w:t>
      </w:r>
      <w:r>
        <w:rPr>
          <w:rtl/>
          <w:lang w:bidi="fa-IR"/>
        </w:rPr>
        <w:t>و بدحالى</w:t>
      </w:r>
      <w:r w:rsidR="0032689C">
        <w:rPr>
          <w:rtl/>
          <w:lang w:bidi="fa-IR"/>
        </w:rPr>
        <w:t xml:space="preserve">، </w:t>
      </w:r>
      <w:r>
        <w:rPr>
          <w:rtl/>
          <w:lang w:bidi="fa-IR"/>
        </w:rPr>
        <w:t>و رنج در كسب اموال و نگهدارى آن</w:t>
      </w:r>
      <w:r w:rsidR="0032689C">
        <w:rPr>
          <w:rtl/>
          <w:lang w:bidi="fa-IR"/>
        </w:rPr>
        <w:t xml:space="preserve">، </w:t>
      </w:r>
      <w:r>
        <w:rPr>
          <w:rtl/>
          <w:lang w:bidi="fa-IR"/>
        </w:rPr>
        <w:t>و دفع كيد بدخواهان و ستمكاران و غير اينها</w:t>
      </w:r>
      <w:r w:rsidR="0032689C">
        <w:rPr>
          <w:rtl/>
          <w:lang w:bidi="fa-IR"/>
        </w:rPr>
        <w:t xml:space="preserve">. </w:t>
      </w:r>
    </w:p>
    <w:p w:rsidR="00B701F9" w:rsidRDefault="00B701F9" w:rsidP="00B701F9">
      <w:pPr>
        <w:pStyle w:val="libNormal"/>
        <w:rPr>
          <w:rtl/>
          <w:lang w:bidi="fa-IR"/>
        </w:rPr>
      </w:pPr>
      <w:r>
        <w:rPr>
          <w:rtl/>
          <w:lang w:bidi="fa-IR"/>
        </w:rPr>
        <w:t>و امّا مفاسد دينى آن بر سه گونه است</w:t>
      </w:r>
      <w:r w:rsidR="00CD2806">
        <w:rPr>
          <w:rtl/>
          <w:lang w:bidi="fa-IR"/>
        </w:rPr>
        <w:t xml:space="preserve"> : </w:t>
      </w:r>
    </w:p>
    <w:p w:rsidR="00B701F9" w:rsidRDefault="00B701F9" w:rsidP="00B701F9">
      <w:pPr>
        <w:pStyle w:val="libNormal"/>
        <w:rPr>
          <w:rtl/>
          <w:lang w:bidi="fa-IR"/>
        </w:rPr>
      </w:pPr>
      <w:r>
        <w:rPr>
          <w:rtl/>
          <w:lang w:bidi="fa-IR"/>
        </w:rPr>
        <w:t>اول - كشاندن مالدار به معصيت و گناه</w:t>
      </w:r>
      <w:r w:rsidR="0032689C">
        <w:rPr>
          <w:rtl/>
          <w:lang w:bidi="fa-IR"/>
        </w:rPr>
        <w:t xml:space="preserve">. </w:t>
      </w:r>
      <w:r>
        <w:rPr>
          <w:rtl/>
          <w:lang w:bidi="fa-IR"/>
        </w:rPr>
        <w:t>زيرا مال از وسائل معاصى و گناهان و نوعى قدرت تحريك آنهاست</w:t>
      </w:r>
      <w:r w:rsidR="0032689C">
        <w:rPr>
          <w:rtl/>
          <w:lang w:bidi="fa-IR"/>
        </w:rPr>
        <w:t xml:space="preserve">. </w:t>
      </w:r>
      <w:r>
        <w:rPr>
          <w:rtl/>
          <w:lang w:bidi="fa-IR"/>
        </w:rPr>
        <w:t>پس آدمى وقتى اين توانائى را در خود يافت داعى و انگيزه معصيت به حركت مى آيد و به معاصى دست مى يازد و مرتكب انواع فسق و فجور مى شود</w:t>
      </w:r>
      <w:r w:rsidR="0032689C">
        <w:rPr>
          <w:rtl/>
          <w:lang w:bidi="fa-IR"/>
        </w:rPr>
        <w:t xml:space="preserve">. </w:t>
      </w:r>
    </w:p>
    <w:p w:rsidR="00B701F9" w:rsidRDefault="00B701F9" w:rsidP="00B701F9">
      <w:pPr>
        <w:pStyle w:val="libNormal"/>
        <w:rPr>
          <w:rtl/>
          <w:lang w:bidi="fa-IR"/>
        </w:rPr>
      </w:pPr>
      <w:r>
        <w:rPr>
          <w:rtl/>
          <w:lang w:bidi="fa-IR"/>
        </w:rPr>
        <w:lastRenderedPageBreak/>
        <w:t>و امّا اگر از قدرت بر گناه ماءيوس باشد داعى و انگيزه گناه به حركت نمى آيد</w:t>
      </w:r>
      <w:r w:rsidR="0032689C">
        <w:rPr>
          <w:rtl/>
          <w:lang w:bidi="fa-IR"/>
        </w:rPr>
        <w:t xml:space="preserve">. </w:t>
      </w:r>
      <w:r>
        <w:rPr>
          <w:rtl/>
          <w:lang w:bidi="fa-IR"/>
        </w:rPr>
        <w:t>زيرا عجز و ناتوانى بين انسان و گناه حايل و مانع مى شود</w:t>
      </w:r>
      <w:r w:rsidR="0032689C">
        <w:rPr>
          <w:rtl/>
          <w:lang w:bidi="fa-IR"/>
        </w:rPr>
        <w:t xml:space="preserve">، </w:t>
      </w:r>
      <w:r>
        <w:rPr>
          <w:rtl/>
          <w:lang w:bidi="fa-IR"/>
        </w:rPr>
        <w:t>و از اسباب عصمت از گناه ناتوانى بر آن است</w:t>
      </w:r>
      <w:r w:rsidR="0032689C">
        <w:rPr>
          <w:rtl/>
          <w:lang w:bidi="fa-IR"/>
        </w:rPr>
        <w:t xml:space="preserve">. </w:t>
      </w:r>
      <w:r>
        <w:rPr>
          <w:rtl/>
          <w:lang w:bidi="fa-IR"/>
        </w:rPr>
        <w:t>و امّا با وجود قدرت</w:t>
      </w:r>
      <w:r w:rsidR="0032689C">
        <w:rPr>
          <w:rtl/>
          <w:lang w:bidi="fa-IR"/>
        </w:rPr>
        <w:t xml:space="preserve">، </w:t>
      </w:r>
      <w:r>
        <w:rPr>
          <w:rtl/>
          <w:lang w:bidi="fa-IR"/>
        </w:rPr>
        <w:t>اگر مرتكب گناه شود هلاك مى گردد و اگر صبر كند و مرتكب نشود در زحمت و ناراحتى شديد مى افتد</w:t>
      </w:r>
      <w:r w:rsidR="0032689C">
        <w:rPr>
          <w:rtl/>
          <w:lang w:bidi="fa-IR"/>
        </w:rPr>
        <w:t xml:space="preserve">. </w:t>
      </w:r>
      <w:r>
        <w:rPr>
          <w:rtl/>
          <w:lang w:bidi="fa-IR"/>
        </w:rPr>
        <w:t>زيرا صبر با وجود قدرت بسيار سخت و دشوار است</w:t>
      </w:r>
      <w:r w:rsidR="0032689C">
        <w:rPr>
          <w:rtl/>
          <w:lang w:bidi="fa-IR"/>
        </w:rPr>
        <w:t xml:space="preserve">، </w:t>
      </w:r>
      <w:r>
        <w:rPr>
          <w:rtl/>
          <w:lang w:bidi="fa-IR"/>
        </w:rPr>
        <w:t>و فتنه و آزمايش در راحتى و فراخى از فتنه و آزمايش در سختى و تنگى بزرگتر است</w:t>
      </w:r>
      <w:r w:rsidR="0032689C">
        <w:rPr>
          <w:rtl/>
          <w:lang w:bidi="fa-IR"/>
        </w:rPr>
        <w:t xml:space="preserve">. </w:t>
      </w:r>
    </w:p>
    <w:p w:rsidR="00B701F9" w:rsidRDefault="00B701F9" w:rsidP="00B701F9">
      <w:pPr>
        <w:pStyle w:val="libNormal"/>
        <w:rPr>
          <w:rtl/>
          <w:lang w:bidi="fa-IR"/>
        </w:rPr>
      </w:pPr>
      <w:r>
        <w:rPr>
          <w:rtl/>
          <w:lang w:bidi="fa-IR"/>
        </w:rPr>
        <w:t>دوم - كشاندن او به خوش گذرانى و لذت جوئى از نعمتهاى در امور مباح</w:t>
      </w:r>
      <w:r w:rsidR="0032689C">
        <w:rPr>
          <w:rtl/>
          <w:lang w:bidi="fa-IR"/>
        </w:rPr>
        <w:t xml:space="preserve">. </w:t>
      </w:r>
      <w:r>
        <w:rPr>
          <w:rtl/>
          <w:lang w:bidi="fa-IR"/>
        </w:rPr>
        <w:t>زيرا غالب آنست كه مالدار در لذات و نعمتهاى دنيا فرو مى رود و به آنها عادت مى كند</w:t>
      </w:r>
      <w:r w:rsidR="0032689C">
        <w:rPr>
          <w:rtl/>
          <w:lang w:bidi="fa-IR"/>
        </w:rPr>
        <w:t xml:space="preserve">، </w:t>
      </w:r>
      <w:r>
        <w:rPr>
          <w:rtl/>
          <w:lang w:bidi="fa-IR"/>
        </w:rPr>
        <w:t>و خوش گذرانى نزد او ماءلوف و محبوب مى گردد</w:t>
      </w:r>
      <w:r w:rsidR="0032689C">
        <w:rPr>
          <w:rtl/>
          <w:lang w:bidi="fa-IR"/>
        </w:rPr>
        <w:t xml:space="preserve">، </w:t>
      </w:r>
      <w:r>
        <w:rPr>
          <w:rtl/>
          <w:lang w:bidi="fa-IR"/>
        </w:rPr>
        <w:t>به طورى كه نمى تواند از لذتها و نعمتها بگذرد و يكى به ديگرى مى كشاند</w:t>
      </w:r>
      <w:r w:rsidR="0032689C">
        <w:rPr>
          <w:rtl/>
          <w:lang w:bidi="fa-IR"/>
        </w:rPr>
        <w:t xml:space="preserve">. </w:t>
      </w:r>
      <w:r>
        <w:rPr>
          <w:rtl/>
          <w:lang w:bidi="fa-IR"/>
        </w:rPr>
        <w:t>و چون به آنها الفت گرفت و عادت كرد چه بسا كه نتواند از حلال به دست آورد پس به مال مشتبه دست مى يازد و در محرّمات فرو مى رود</w:t>
      </w:r>
      <w:r w:rsidR="00CD2806">
        <w:rPr>
          <w:rtl/>
          <w:lang w:bidi="fa-IR"/>
        </w:rPr>
        <w:t xml:space="preserve"> : </w:t>
      </w:r>
      <w:r>
        <w:rPr>
          <w:rtl/>
          <w:lang w:bidi="fa-IR"/>
        </w:rPr>
        <w:t>از خيانت و ظلم و غصب و ريا و دروغ و نفاق و چرب زبانى و ديگر اخلاق هلاك كننده و كارهاى پست</w:t>
      </w:r>
      <w:r w:rsidR="0032689C">
        <w:rPr>
          <w:rtl/>
          <w:lang w:bidi="fa-IR"/>
        </w:rPr>
        <w:t xml:space="preserve">، </w:t>
      </w:r>
      <w:r>
        <w:rPr>
          <w:rtl/>
          <w:lang w:bidi="fa-IR"/>
        </w:rPr>
        <w:t>تا امر دنيا برايش ساز شود و خوش گذرانى و تنعّم ميسّر گردد</w:t>
      </w:r>
      <w:r w:rsidR="0032689C">
        <w:rPr>
          <w:rtl/>
          <w:lang w:bidi="fa-IR"/>
        </w:rPr>
        <w:t xml:space="preserve">. </w:t>
      </w:r>
      <w:r>
        <w:rPr>
          <w:rtl/>
          <w:lang w:bidi="fa-IR"/>
        </w:rPr>
        <w:t>و بسيار كم اتّفاق افتد كه مالدار و ثروتمند به لذت جوئى و خوشگذرانى اُنس و الفت نگيرد</w:t>
      </w:r>
      <w:r w:rsidR="0032689C">
        <w:rPr>
          <w:rtl/>
          <w:lang w:bidi="fa-IR"/>
        </w:rPr>
        <w:t xml:space="preserve">، </w:t>
      </w:r>
      <w:r>
        <w:rPr>
          <w:rtl/>
          <w:lang w:bidi="fa-IR"/>
        </w:rPr>
        <w:t>زيرا ثروتمند كجا مى تواند به نان جو و لباس درشت و ترك خوراكهاى لذيذ قناعت و خو كند</w:t>
      </w:r>
      <w:r w:rsidR="0032689C">
        <w:rPr>
          <w:rtl/>
          <w:lang w:bidi="fa-IR"/>
        </w:rPr>
        <w:t xml:space="preserve">، </w:t>
      </w:r>
      <w:r>
        <w:rPr>
          <w:rtl/>
          <w:lang w:bidi="fa-IR"/>
        </w:rPr>
        <w:t xml:space="preserve">كه اين كار در خور افرادى نادر و انگشت شمار است كه صاحب نفس قوى و قدسى باشند مانند سليمان بن داود </w:t>
      </w:r>
      <w:r w:rsidR="00083274" w:rsidRPr="00083274">
        <w:rPr>
          <w:rStyle w:val="libAlaemChar"/>
          <w:rtl/>
        </w:rPr>
        <w:t>عليه‌السلام</w:t>
      </w:r>
      <w:r>
        <w:rPr>
          <w:rtl/>
          <w:lang w:bidi="fa-IR"/>
        </w:rPr>
        <w:t xml:space="preserve"> و امثال او</w:t>
      </w:r>
      <w:r w:rsidR="0032689C">
        <w:rPr>
          <w:rtl/>
          <w:lang w:bidi="fa-IR"/>
        </w:rPr>
        <w:t xml:space="preserve">. </w:t>
      </w:r>
    </w:p>
    <w:p w:rsidR="00B701F9" w:rsidRDefault="00B701F9" w:rsidP="00B701F9">
      <w:pPr>
        <w:pStyle w:val="libNormal"/>
        <w:rPr>
          <w:rtl/>
          <w:lang w:bidi="fa-IR"/>
        </w:rPr>
      </w:pPr>
      <w:r>
        <w:rPr>
          <w:rtl/>
          <w:lang w:bidi="fa-IR"/>
        </w:rPr>
        <w:t>به علاوه كسى كه مالش بسيار شد نيازش به مردم بيشتر مى شود</w:t>
      </w:r>
      <w:r w:rsidR="0032689C">
        <w:rPr>
          <w:rtl/>
          <w:lang w:bidi="fa-IR"/>
        </w:rPr>
        <w:t xml:space="preserve">، </w:t>
      </w:r>
      <w:r>
        <w:rPr>
          <w:rtl/>
          <w:lang w:bidi="fa-IR"/>
        </w:rPr>
        <w:t>و هر كه به مردم نيازمند باشد ناچار با آنان به نفاق و دوروئى رفتار مى كند و در طلب خشنودى آنها به ناخشنودى خداوند تن در مى دهد</w:t>
      </w:r>
      <w:r w:rsidR="0032689C">
        <w:rPr>
          <w:rtl/>
          <w:lang w:bidi="fa-IR"/>
        </w:rPr>
        <w:t xml:space="preserve">. </w:t>
      </w:r>
      <w:r>
        <w:rPr>
          <w:rtl/>
          <w:lang w:bidi="fa-IR"/>
        </w:rPr>
        <w:t>پس مالدار توانگر اگر هم از آفت اوّل يعنى دست يازيدن به محرّمات</w:t>
      </w:r>
      <w:r w:rsidR="0032689C">
        <w:rPr>
          <w:rtl/>
          <w:lang w:bidi="fa-IR"/>
        </w:rPr>
        <w:t xml:space="preserve">، </w:t>
      </w:r>
      <w:r>
        <w:rPr>
          <w:rtl/>
          <w:lang w:bidi="fa-IR"/>
        </w:rPr>
        <w:t xml:space="preserve">ايمن و سالم بماند از آفت دوم يعنى </w:t>
      </w:r>
      <w:r>
        <w:rPr>
          <w:rtl/>
          <w:lang w:bidi="fa-IR"/>
        </w:rPr>
        <w:lastRenderedPageBreak/>
        <w:t>رذائل اخلاقى هرگز در امان نخواهد بود</w:t>
      </w:r>
      <w:r w:rsidR="0032689C">
        <w:rPr>
          <w:rtl/>
          <w:lang w:bidi="fa-IR"/>
        </w:rPr>
        <w:t xml:space="preserve">. </w:t>
      </w:r>
      <w:r>
        <w:rPr>
          <w:rtl/>
          <w:lang w:bidi="fa-IR"/>
        </w:rPr>
        <w:t>و نياز و احتياج به مردم باعث دشمنى و كينه و حسد و كبر و ريا و دروغ و غيبت و تهمت و سخن چينى و ديگر گناهان دل و زبان مى گردد</w:t>
      </w:r>
      <w:r w:rsidR="0032689C">
        <w:rPr>
          <w:rtl/>
          <w:lang w:bidi="fa-IR"/>
        </w:rPr>
        <w:t xml:space="preserve">، </w:t>
      </w:r>
      <w:r>
        <w:rPr>
          <w:rtl/>
          <w:lang w:bidi="fa-IR"/>
        </w:rPr>
        <w:t>و اين همه از شومى مال و نياز به نگاهداشت آن پديد مى آيد</w:t>
      </w:r>
      <w:r w:rsidR="0032689C">
        <w:rPr>
          <w:rtl/>
          <w:lang w:bidi="fa-IR"/>
        </w:rPr>
        <w:t xml:space="preserve">. </w:t>
      </w:r>
    </w:p>
    <w:p w:rsidR="00B701F9" w:rsidRDefault="00B701F9" w:rsidP="00B701F9">
      <w:pPr>
        <w:pStyle w:val="libNormal"/>
        <w:rPr>
          <w:rtl/>
          <w:lang w:bidi="fa-IR"/>
        </w:rPr>
      </w:pPr>
      <w:r>
        <w:rPr>
          <w:rtl/>
          <w:lang w:bidi="fa-IR"/>
        </w:rPr>
        <w:t>سوم - و آن آفت و مفسده اى است كه هيچ مالدارى از آن بر كنار نيست</w:t>
      </w:r>
      <w:r w:rsidR="0032689C">
        <w:rPr>
          <w:rtl/>
          <w:lang w:bidi="fa-IR"/>
        </w:rPr>
        <w:t xml:space="preserve">، </w:t>
      </w:r>
      <w:r>
        <w:rPr>
          <w:rtl/>
          <w:lang w:bidi="fa-IR"/>
        </w:rPr>
        <w:t>و آن اين است كه پرداختن به مال و حفظ آن انسان را از ياد خداى تعالى باز مى دارد</w:t>
      </w:r>
      <w:r w:rsidR="0032689C">
        <w:rPr>
          <w:rtl/>
          <w:lang w:bidi="fa-IR"/>
        </w:rPr>
        <w:t xml:space="preserve">، </w:t>
      </w:r>
      <w:r>
        <w:rPr>
          <w:rtl/>
          <w:lang w:bidi="fa-IR"/>
        </w:rPr>
        <w:t xml:space="preserve">و هر چه آدمى را از ياد خدا غافل و به خود مشغول دارد همانا خسران و وبال است و از اين رو عيسى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«در مال سه آفت است</w:t>
      </w:r>
      <w:r w:rsidR="0032689C">
        <w:rPr>
          <w:rtl/>
          <w:lang w:bidi="fa-IR"/>
        </w:rPr>
        <w:t xml:space="preserve">، </w:t>
      </w:r>
      <w:r>
        <w:rPr>
          <w:rtl/>
          <w:lang w:bidi="fa-IR"/>
        </w:rPr>
        <w:t>يكى آنكه از غير حلال به دست آيد»</w:t>
      </w:r>
      <w:r w:rsidR="0032689C">
        <w:rPr>
          <w:rtl/>
          <w:lang w:bidi="fa-IR"/>
        </w:rPr>
        <w:t xml:space="preserve">، </w:t>
      </w:r>
      <w:r>
        <w:rPr>
          <w:rtl/>
          <w:lang w:bidi="fa-IR"/>
        </w:rPr>
        <w:t>پرسيدند</w:t>
      </w:r>
      <w:r w:rsidR="00CD2806">
        <w:rPr>
          <w:rtl/>
          <w:lang w:bidi="fa-IR"/>
        </w:rPr>
        <w:t xml:space="preserve"> : </w:t>
      </w:r>
      <w:r>
        <w:rPr>
          <w:rtl/>
          <w:lang w:bidi="fa-IR"/>
        </w:rPr>
        <w:t>اگر از حلال به دست آيد؟ فرمود</w:t>
      </w:r>
      <w:r w:rsidR="00CD2806">
        <w:rPr>
          <w:rtl/>
          <w:lang w:bidi="fa-IR"/>
        </w:rPr>
        <w:t xml:space="preserve"> : </w:t>
      </w:r>
      <w:r>
        <w:rPr>
          <w:rtl/>
          <w:lang w:bidi="fa-IR"/>
        </w:rPr>
        <w:t>«آفت ديگر دارد كه در غير حقّ آن مصرف شود»</w:t>
      </w:r>
      <w:r w:rsidR="0032689C">
        <w:rPr>
          <w:rtl/>
          <w:lang w:bidi="fa-IR"/>
        </w:rPr>
        <w:t xml:space="preserve">، </w:t>
      </w:r>
      <w:r>
        <w:rPr>
          <w:rtl/>
          <w:lang w:bidi="fa-IR"/>
        </w:rPr>
        <w:t>گفتند</w:t>
      </w:r>
      <w:r w:rsidR="00CD2806">
        <w:rPr>
          <w:rtl/>
          <w:lang w:bidi="fa-IR"/>
        </w:rPr>
        <w:t xml:space="preserve"> : </w:t>
      </w:r>
      <w:r>
        <w:rPr>
          <w:rtl/>
          <w:lang w:bidi="fa-IR"/>
        </w:rPr>
        <w:t>اگر در حقّش صرف شود؟ فرمود</w:t>
      </w:r>
      <w:r w:rsidR="00CD2806">
        <w:rPr>
          <w:rtl/>
          <w:lang w:bidi="fa-IR"/>
        </w:rPr>
        <w:t xml:space="preserve"> : </w:t>
      </w:r>
      <w:r>
        <w:rPr>
          <w:rtl/>
          <w:lang w:bidi="fa-IR"/>
        </w:rPr>
        <w:t>«نگاهدارى و پرداختن به آن آدمى را از خدا باز مى دارد»</w:t>
      </w:r>
      <w:r w:rsidR="0032689C">
        <w:rPr>
          <w:rtl/>
          <w:lang w:bidi="fa-IR"/>
        </w:rPr>
        <w:t xml:space="preserve">. </w:t>
      </w:r>
      <w:r>
        <w:rPr>
          <w:rtl/>
          <w:lang w:bidi="fa-IR"/>
        </w:rPr>
        <w:t>و اين دردى است بسيار صعب و مشكل</w:t>
      </w:r>
      <w:r w:rsidR="0032689C">
        <w:rPr>
          <w:rtl/>
          <w:lang w:bidi="fa-IR"/>
        </w:rPr>
        <w:t xml:space="preserve">، </w:t>
      </w:r>
      <w:r>
        <w:rPr>
          <w:rtl/>
          <w:lang w:bidi="fa-IR"/>
        </w:rPr>
        <w:t>زيرا اصل و ريشه عبادات و روح و حقيقت آن ياد خدا و تفكّر در جلال و عظمت اوست</w:t>
      </w:r>
      <w:r w:rsidR="0032689C">
        <w:rPr>
          <w:rtl/>
          <w:lang w:bidi="fa-IR"/>
        </w:rPr>
        <w:t xml:space="preserve">، </w:t>
      </w:r>
      <w:r>
        <w:rPr>
          <w:rtl/>
          <w:lang w:bidi="fa-IR"/>
        </w:rPr>
        <w:t>و اين حال دلى مى خواهد فارغ و خالى از چيزهاى ديگر</w:t>
      </w:r>
      <w:r w:rsidR="0032689C">
        <w:rPr>
          <w:rtl/>
          <w:lang w:bidi="fa-IR"/>
        </w:rPr>
        <w:t xml:space="preserve">، </w:t>
      </w:r>
      <w:r>
        <w:rPr>
          <w:rtl/>
          <w:lang w:bidi="fa-IR"/>
        </w:rPr>
        <w:t>صاحب ده و املاك صبح و شام در فكر كشمكش با كشاورزان و كارگران و در انديشه حسابرسى و بيم از خيانت در آن و نزاع با شريكان و درگيرى در آب و زمين و خصومت با ماءموران ماليات و غير اينهاست</w:t>
      </w:r>
      <w:r w:rsidR="0032689C">
        <w:rPr>
          <w:rtl/>
          <w:lang w:bidi="fa-IR"/>
        </w:rPr>
        <w:t xml:space="preserve">. </w:t>
      </w:r>
      <w:r>
        <w:rPr>
          <w:rtl/>
          <w:lang w:bidi="fa-IR"/>
        </w:rPr>
        <w:t>و تاجر و بازرگان روز و شب در فكر خيانت شريكان و سود بيشتر آنان و كوتاهيشان در كار و تباهى مال است</w:t>
      </w:r>
      <w:r w:rsidR="0032689C">
        <w:rPr>
          <w:rtl/>
          <w:lang w:bidi="fa-IR"/>
        </w:rPr>
        <w:t xml:space="preserve">، </w:t>
      </w:r>
      <w:r>
        <w:rPr>
          <w:rtl/>
          <w:lang w:bidi="fa-IR"/>
        </w:rPr>
        <w:t>قسمتى از عمر را در بلاد غربت و با اندوه از دورى اهل و عيال و با دغدغه خاطر از كسادى بازار كالائى كه همراه اوست مى گذراند</w:t>
      </w:r>
      <w:r w:rsidR="0032689C">
        <w:rPr>
          <w:rtl/>
          <w:lang w:bidi="fa-IR"/>
        </w:rPr>
        <w:t xml:space="preserve">. </w:t>
      </w:r>
      <w:r>
        <w:rPr>
          <w:rtl/>
          <w:lang w:bidi="fa-IR"/>
        </w:rPr>
        <w:t>و همچنين است حال گله داران و رمه داران و ديگر مالداران</w:t>
      </w:r>
      <w:r w:rsidR="0032689C">
        <w:rPr>
          <w:rtl/>
          <w:lang w:bidi="fa-IR"/>
        </w:rPr>
        <w:t xml:space="preserve">. </w:t>
      </w:r>
      <w:r>
        <w:rPr>
          <w:rtl/>
          <w:lang w:bidi="fa-IR"/>
        </w:rPr>
        <w:t>و از همه اينها دل مشغولتر آن كس است كه پول نقد و زر و سيم و جواهر اندوخته دارد</w:t>
      </w:r>
      <w:r w:rsidR="0032689C">
        <w:rPr>
          <w:rtl/>
          <w:lang w:bidi="fa-IR"/>
        </w:rPr>
        <w:t xml:space="preserve">، </w:t>
      </w:r>
      <w:r>
        <w:rPr>
          <w:rtl/>
          <w:lang w:bidi="fa-IR"/>
        </w:rPr>
        <w:t xml:space="preserve">كه صاحب آن پيوسته در انديشه چگونگى حفظ آن و </w:t>
      </w:r>
      <w:r>
        <w:rPr>
          <w:rtl/>
          <w:lang w:bidi="fa-IR"/>
        </w:rPr>
        <w:lastRenderedPageBreak/>
        <w:t>متردّد در نحوه به كار انداختن آن است و در بيم و هراس از اينكه آن را چه پيش آيد و در فكر دفع طمع ديگران از آن</w:t>
      </w:r>
      <w:r w:rsidR="0032689C">
        <w:rPr>
          <w:rtl/>
          <w:lang w:bidi="fa-IR"/>
        </w:rPr>
        <w:t xml:space="preserve">. </w:t>
      </w:r>
    </w:p>
    <w:p w:rsidR="00B701F9" w:rsidRDefault="00B701F9" w:rsidP="00B701F9">
      <w:pPr>
        <w:pStyle w:val="libNormal"/>
        <w:rPr>
          <w:rtl/>
          <w:lang w:bidi="fa-IR"/>
        </w:rPr>
      </w:pPr>
      <w:r>
        <w:rPr>
          <w:rtl/>
          <w:lang w:bidi="fa-IR"/>
        </w:rPr>
        <w:t>خلاصه آنكه افكار و خيالات اهل دنيا را نهايت و پايانى نيست</w:t>
      </w:r>
      <w:r w:rsidR="0032689C">
        <w:rPr>
          <w:rtl/>
          <w:lang w:bidi="fa-IR"/>
        </w:rPr>
        <w:t xml:space="preserve">. </w:t>
      </w:r>
      <w:r>
        <w:rPr>
          <w:rtl/>
          <w:lang w:bidi="fa-IR"/>
        </w:rPr>
        <w:t>امّا كسى كه تنها به فكر تحصيل روزى به قدر كفاف است و افزون بر آن نمى طلبد از همه اين آفات و خيالات پريشان سالم و ايمن است</w:t>
      </w:r>
      <w:r w:rsidR="0032689C">
        <w:rPr>
          <w:rtl/>
          <w:lang w:bidi="fa-IR"/>
        </w:rPr>
        <w:t xml:space="preserve">. </w:t>
      </w:r>
    </w:p>
    <w:p w:rsidR="00B701F9" w:rsidRDefault="00B701F9" w:rsidP="00B701F9">
      <w:pPr>
        <w:pStyle w:val="libNormal"/>
        <w:rPr>
          <w:rtl/>
          <w:lang w:bidi="fa-IR"/>
        </w:rPr>
      </w:pPr>
      <w:r>
        <w:rPr>
          <w:rtl/>
          <w:lang w:bidi="fa-IR"/>
        </w:rPr>
        <w:t>فوائد مال نيز بر دو گونه است</w:t>
      </w:r>
      <w:r w:rsidR="00CD2806">
        <w:rPr>
          <w:rtl/>
          <w:lang w:bidi="fa-IR"/>
        </w:rPr>
        <w:t xml:space="preserve"> : </w:t>
      </w:r>
      <w:r>
        <w:rPr>
          <w:rtl/>
          <w:lang w:bidi="fa-IR"/>
        </w:rPr>
        <w:t>دنيوى و دينى (اخروى)</w:t>
      </w:r>
    </w:p>
    <w:p w:rsidR="00B701F9" w:rsidRDefault="00B701F9" w:rsidP="00B701F9">
      <w:pPr>
        <w:pStyle w:val="libNormal"/>
        <w:rPr>
          <w:rtl/>
          <w:lang w:bidi="fa-IR"/>
        </w:rPr>
      </w:pPr>
      <w:r>
        <w:rPr>
          <w:rtl/>
          <w:lang w:bidi="fa-IR"/>
        </w:rPr>
        <w:t xml:space="preserve">امّا فوائد دنيوى مال متعلّق به بهره هاى عاجل است مانند خلاصى از ذلّت </w:t>
      </w:r>
      <w:r w:rsidR="001A5A35">
        <w:rPr>
          <w:rtl/>
          <w:lang w:bidi="fa-IR"/>
        </w:rPr>
        <w:t>سؤال</w:t>
      </w:r>
      <w:r>
        <w:rPr>
          <w:rtl/>
          <w:lang w:bidi="fa-IR"/>
        </w:rPr>
        <w:t xml:space="preserve"> و پستى فقر و رسيدن به عزّت و آبرو ميان مردم</w:t>
      </w:r>
      <w:r w:rsidR="0032689C">
        <w:rPr>
          <w:rtl/>
          <w:lang w:bidi="fa-IR"/>
        </w:rPr>
        <w:t xml:space="preserve">، </w:t>
      </w:r>
      <w:r>
        <w:rPr>
          <w:rtl/>
          <w:lang w:bidi="fa-IR"/>
        </w:rPr>
        <w:t>و بسيارى دوستان و ياران</w:t>
      </w:r>
      <w:r w:rsidR="0032689C">
        <w:rPr>
          <w:rtl/>
          <w:lang w:bidi="fa-IR"/>
        </w:rPr>
        <w:t xml:space="preserve">. </w:t>
      </w:r>
    </w:p>
    <w:p w:rsidR="00B701F9" w:rsidRDefault="00B701F9" w:rsidP="00B701F9">
      <w:pPr>
        <w:pStyle w:val="libNormal"/>
        <w:rPr>
          <w:rtl/>
          <w:lang w:bidi="fa-IR"/>
        </w:rPr>
      </w:pPr>
      <w:r>
        <w:rPr>
          <w:rtl/>
          <w:lang w:bidi="fa-IR"/>
        </w:rPr>
        <w:t>و امّا فوائد دينى آن بر سه نوع است</w:t>
      </w:r>
      <w:r w:rsidR="00CD2806">
        <w:rPr>
          <w:rtl/>
          <w:lang w:bidi="fa-IR"/>
        </w:rPr>
        <w:t xml:space="preserve"> : </w:t>
      </w:r>
    </w:p>
    <w:p w:rsidR="00B701F9" w:rsidRDefault="00B701F9" w:rsidP="00B701F9">
      <w:pPr>
        <w:pStyle w:val="libNormal"/>
        <w:rPr>
          <w:rtl/>
          <w:lang w:bidi="fa-IR"/>
        </w:rPr>
      </w:pPr>
      <w:r>
        <w:rPr>
          <w:rtl/>
          <w:lang w:bidi="fa-IR"/>
        </w:rPr>
        <w:t>اول - آنكه صرف خود كند براى انجام عبادت مانند حج و جهاد و آنچه مايه قوّت يافت بر طاعت است</w:t>
      </w:r>
      <w:r w:rsidR="0032689C">
        <w:rPr>
          <w:rtl/>
          <w:lang w:bidi="fa-IR"/>
        </w:rPr>
        <w:t xml:space="preserve">، </w:t>
      </w:r>
      <w:r>
        <w:rPr>
          <w:rtl/>
          <w:lang w:bidi="fa-IR"/>
        </w:rPr>
        <w:t>مثل خوراك و پوشاك و مسكن</w:t>
      </w:r>
      <w:r w:rsidR="0032689C">
        <w:rPr>
          <w:rtl/>
          <w:lang w:bidi="fa-IR"/>
        </w:rPr>
        <w:t xml:space="preserve">. </w:t>
      </w:r>
    </w:p>
    <w:p w:rsidR="00B701F9" w:rsidRDefault="00B701F9" w:rsidP="00B701F9">
      <w:pPr>
        <w:pStyle w:val="libNormal"/>
        <w:rPr>
          <w:lang w:bidi="fa-IR"/>
        </w:rPr>
      </w:pPr>
      <w:r>
        <w:rPr>
          <w:rtl/>
          <w:lang w:bidi="fa-IR"/>
        </w:rPr>
        <w:t>دوم - اينكه به مصرف اشخاص معيّن مى رساند مانند صدقه و احسان و جوانمردى و حفظ آبرو و پرداخت مزد كارگر و خدمتگزار و امثال اينها</w:t>
      </w:r>
      <w:r w:rsidR="0032689C">
        <w:rPr>
          <w:rtl/>
          <w:lang w:bidi="fa-IR"/>
        </w:rPr>
        <w:t xml:space="preserve">. </w:t>
      </w:r>
      <w:r>
        <w:rPr>
          <w:rtl/>
          <w:lang w:bidi="fa-IR"/>
        </w:rPr>
        <w:t>امّا انواع صدقه پاداش بى اندازه دارد و ما به فضيلت آن در جاى خود اشاره خواهيم كرد</w:t>
      </w:r>
      <w:r w:rsidR="0032689C">
        <w:rPr>
          <w:rtl/>
          <w:lang w:bidi="fa-IR"/>
        </w:rPr>
        <w:t xml:space="preserve">. </w:t>
      </w:r>
      <w:r>
        <w:rPr>
          <w:rtl/>
          <w:lang w:bidi="fa-IR"/>
        </w:rPr>
        <w:t>و امّا احسان و جوانمردى</w:t>
      </w:r>
      <w:r w:rsidR="0032689C">
        <w:rPr>
          <w:rtl/>
          <w:lang w:bidi="fa-IR"/>
        </w:rPr>
        <w:t xml:space="preserve">، </w:t>
      </w:r>
      <w:r>
        <w:rPr>
          <w:rtl/>
          <w:lang w:bidi="fa-IR"/>
        </w:rPr>
        <w:t>يعنى صرف مال در مهمانى يا هديه يا كمك به مردم و مانند اينها كه بدان وسيله دوستان و ياران به دست مى آيد و صفت جود و سخاوت حاصل مى شود</w:t>
      </w:r>
      <w:r w:rsidR="0032689C">
        <w:rPr>
          <w:rtl/>
          <w:lang w:bidi="fa-IR"/>
        </w:rPr>
        <w:t xml:space="preserve">. </w:t>
      </w:r>
      <w:r>
        <w:rPr>
          <w:rtl/>
          <w:lang w:bidi="fa-IR"/>
        </w:rPr>
        <w:t>زيرا كسى به صفت جود متّصف نمى شود مگر اينكه راه نيكى و مردانگى و مروّت را برگزيند</w:t>
      </w:r>
      <w:r w:rsidR="0032689C">
        <w:rPr>
          <w:rtl/>
          <w:lang w:bidi="fa-IR"/>
        </w:rPr>
        <w:t xml:space="preserve">، </w:t>
      </w:r>
      <w:r>
        <w:rPr>
          <w:rtl/>
          <w:lang w:bidi="fa-IR"/>
        </w:rPr>
        <w:t>و در اين شكّى نيست كه پاداشى بزرگ دارد</w:t>
      </w:r>
      <w:r w:rsidR="0032689C">
        <w:rPr>
          <w:rtl/>
          <w:lang w:bidi="fa-IR"/>
        </w:rPr>
        <w:t xml:space="preserve">، </w:t>
      </w:r>
      <w:r>
        <w:rPr>
          <w:rtl/>
          <w:lang w:bidi="fa-IR"/>
        </w:rPr>
        <w:t>و اخبار بسيار درباره هديه و مهمانى و اطعام رسيده است و فقر و بينوائى در مورد اين مصارف شرط نيست</w:t>
      </w:r>
      <w:r w:rsidR="0032689C">
        <w:rPr>
          <w:rtl/>
          <w:lang w:bidi="fa-IR"/>
        </w:rPr>
        <w:t xml:space="preserve">. </w:t>
      </w:r>
      <w:r>
        <w:rPr>
          <w:rtl/>
          <w:lang w:bidi="fa-IR"/>
        </w:rPr>
        <w:t xml:space="preserve">و امّا حفظ آبرو يعنى بذل مال براى دفع سرزنش و عيب گوئى ابلهان و بى خردان و بستن زبان هرزه </w:t>
      </w:r>
      <w:r>
        <w:rPr>
          <w:rtl/>
          <w:lang w:bidi="fa-IR"/>
        </w:rPr>
        <w:lastRenderedPageBreak/>
        <w:t>گويان و غيبت كنندگان و جلوگيرى از شرّ ظالمان و امثال اينها نيز از فوائد دينى مال است</w:t>
      </w:r>
      <w:r w:rsidR="0032689C">
        <w:rPr>
          <w:rtl/>
          <w:lang w:bidi="fa-IR"/>
        </w:rPr>
        <w:t xml:space="preserve">. </w:t>
      </w:r>
    </w:p>
    <w:p w:rsidR="00B701F9" w:rsidRDefault="00B701F9" w:rsidP="00B701F9">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«ما وقى المرء به عرضه فهو له صدقة»</w:t>
      </w:r>
      <w:r>
        <w:rPr>
          <w:rtl/>
          <w:lang w:bidi="fa-IR"/>
        </w:rPr>
        <w:t xml:space="preserve"> «آنچه آدمى براى حفظ آبرو خرج كند در حكم صدقه است»</w:t>
      </w:r>
      <w:r w:rsidR="0032689C">
        <w:rPr>
          <w:rtl/>
          <w:lang w:bidi="fa-IR"/>
        </w:rPr>
        <w:t xml:space="preserve">. </w:t>
      </w:r>
      <w:r>
        <w:rPr>
          <w:rtl/>
          <w:lang w:bidi="fa-IR"/>
        </w:rPr>
        <w:t>و امّا مزد كارگر و خدمتگزار</w:t>
      </w:r>
      <w:r w:rsidR="0032689C">
        <w:rPr>
          <w:rtl/>
          <w:lang w:bidi="fa-IR"/>
        </w:rPr>
        <w:t xml:space="preserve">، </w:t>
      </w:r>
      <w:r>
        <w:rPr>
          <w:rtl/>
          <w:lang w:bidi="fa-IR"/>
        </w:rPr>
        <w:t>شكّى نيست كه در كمك به انجام امور دينى مؤ ثرّ است</w:t>
      </w:r>
      <w:r w:rsidR="0032689C">
        <w:rPr>
          <w:rtl/>
          <w:lang w:bidi="fa-IR"/>
        </w:rPr>
        <w:t xml:space="preserve">، </w:t>
      </w:r>
      <w:r>
        <w:rPr>
          <w:rtl/>
          <w:lang w:bidi="fa-IR"/>
        </w:rPr>
        <w:t>زيرا كارهائى كه انسان در زندگى به آنها نياز دارد بسيار است و اگر همه را خود به عهده گيرد وقت او ضايع مى شود و از ذكر و فكر كه برترين مقامات سالكان راه آخرت است باز مى ماند</w:t>
      </w:r>
      <w:r w:rsidR="0032689C">
        <w:rPr>
          <w:rtl/>
          <w:lang w:bidi="fa-IR"/>
        </w:rPr>
        <w:t xml:space="preserve">، </w:t>
      </w:r>
      <w:r>
        <w:rPr>
          <w:rtl/>
          <w:lang w:bidi="fa-IR"/>
        </w:rPr>
        <w:t>و كسى كه مال ندارد بايد همه كارها را خود انجام دهد</w:t>
      </w:r>
      <w:r w:rsidR="0032689C">
        <w:rPr>
          <w:rtl/>
          <w:lang w:bidi="fa-IR"/>
        </w:rPr>
        <w:t xml:space="preserve">، </w:t>
      </w:r>
      <w:r>
        <w:rPr>
          <w:rtl/>
          <w:lang w:bidi="fa-IR"/>
        </w:rPr>
        <w:t>حتّى كتابى را كه به آن نياز دارد بايد رو نويسى كند</w:t>
      </w:r>
      <w:r w:rsidR="0032689C">
        <w:rPr>
          <w:rtl/>
          <w:lang w:bidi="fa-IR"/>
        </w:rPr>
        <w:t xml:space="preserve">، </w:t>
      </w:r>
      <w:r>
        <w:rPr>
          <w:rtl/>
          <w:lang w:bidi="fa-IR"/>
        </w:rPr>
        <w:t>و با فرض انجام اين كارها توسط ديگران ضايع كردن وقت در آن موجب زيان و ندامت است</w:t>
      </w:r>
      <w:r w:rsidR="0032689C">
        <w:rPr>
          <w:rtl/>
          <w:lang w:bidi="fa-IR"/>
        </w:rPr>
        <w:t xml:space="preserve">. </w:t>
      </w:r>
    </w:p>
    <w:p w:rsidR="00B701F9" w:rsidRDefault="00B701F9" w:rsidP="00B701F9">
      <w:pPr>
        <w:pStyle w:val="libNormal"/>
        <w:rPr>
          <w:rtl/>
          <w:lang w:bidi="fa-IR"/>
        </w:rPr>
      </w:pPr>
      <w:r>
        <w:rPr>
          <w:rtl/>
          <w:lang w:bidi="fa-IR"/>
        </w:rPr>
        <w:t>سوم - آنكه آن را به مصرف نامعيّنى كه خير عام در آن است مى رساند</w:t>
      </w:r>
      <w:r w:rsidR="0032689C">
        <w:rPr>
          <w:rtl/>
          <w:lang w:bidi="fa-IR"/>
        </w:rPr>
        <w:t xml:space="preserve">، </w:t>
      </w:r>
      <w:r>
        <w:rPr>
          <w:rtl/>
          <w:lang w:bidi="fa-IR"/>
        </w:rPr>
        <w:t>يعنى خيرات جاريه از قبيل ساختن مسجد و مدرسه و پل و كاروانسرا و راهسازى و جارى كردن قناعت و نوشتن قرآن و انتشار كتب علمى و غير اينها از چيزهائى كه وقف مى كند و براى هميشه باقى مى ماند و پيوسته باعث دعاى بندگان شايسته خدا مى شود</w:t>
      </w:r>
      <w:r w:rsidR="0032689C">
        <w:rPr>
          <w:rtl/>
          <w:lang w:bidi="fa-IR"/>
        </w:rPr>
        <w:t xml:space="preserve">. </w:t>
      </w:r>
    </w:p>
    <w:p w:rsidR="00B701F9" w:rsidRDefault="00CD2806" w:rsidP="00CD2806">
      <w:pPr>
        <w:pStyle w:val="Heading2"/>
        <w:rPr>
          <w:rtl/>
          <w:lang w:bidi="fa-IR"/>
        </w:rPr>
      </w:pPr>
      <w:bookmarkStart w:id="17" w:name="_Toc382997612"/>
      <w:r>
        <w:rPr>
          <w:rtl/>
          <w:lang w:bidi="fa-IR"/>
        </w:rPr>
        <w:t>فصل 8 : رهائى از مفاسد مال</w:t>
      </w:r>
      <w:bookmarkEnd w:id="17"/>
    </w:p>
    <w:p w:rsidR="00B701F9" w:rsidRDefault="00B701F9" w:rsidP="00B701F9">
      <w:pPr>
        <w:pStyle w:val="libNormal"/>
        <w:rPr>
          <w:rtl/>
          <w:lang w:bidi="fa-IR"/>
        </w:rPr>
      </w:pPr>
      <w:r>
        <w:rPr>
          <w:rtl/>
          <w:lang w:bidi="fa-IR"/>
        </w:rPr>
        <w:t>هر كه بخواهد از مفاسد مال رهايى يابد بايد امورى چند را رعايت كند</w:t>
      </w:r>
      <w:r w:rsidR="00CD2806">
        <w:rPr>
          <w:rtl/>
          <w:lang w:bidi="fa-IR"/>
        </w:rPr>
        <w:t xml:space="preserve"> : </w:t>
      </w:r>
    </w:p>
    <w:p w:rsidR="00B701F9" w:rsidRDefault="00B701F9" w:rsidP="00B701F9">
      <w:pPr>
        <w:pStyle w:val="libNormal"/>
        <w:rPr>
          <w:rtl/>
          <w:lang w:bidi="fa-IR"/>
        </w:rPr>
      </w:pPr>
      <w:r>
        <w:rPr>
          <w:rtl/>
          <w:lang w:bidi="fa-IR"/>
        </w:rPr>
        <w:t>اول - آنكه مقصود و غرض از مال و سبب آفرينش آن و علّت احتياج به آن را بداند</w:t>
      </w:r>
      <w:r w:rsidR="0032689C">
        <w:rPr>
          <w:rtl/>
          <w:lang w:bidi="fa-IR"/>
        </w:rPr>
        <w:t xml:space="preserve">، </w:t>
      </w:r>
      <w:r>
        <w:rPr>
          <w:rtl/>
          <w:lang w:bidi="fa-IR"/>
        </w:rPr>
        <w:t>تا در طلب بيش از اندازه حاجت بر نيايد</w:t>
      </w:r>
      <w:r w:rsidR="0032689C">
        <w:rPr>
          <w:rtl/>
          <w:lang w:bidi="fa-IR"/>
        </w:rPr>
        <w:t xml:space="preserve">. </w:t>
      </w:r>
    </w:p>
    <w:p w:rsidR="00B701F9" w:rsidRDefault="00B701F9" w:rsidP="00B701F9">
      <w:pPr>
        <w:pStyle w:val="libNormal"/>
        <w:rPr>
          <w:rtl/>
          <w:lang w:bidi="fa-IR"/>
        </w:rPr>
      </w:pPr>
      <w:r>
        <w:rPr>
          <w:rtl/>
          <w:lang w:bidi="fa-IR"/>
        </w:rPr>
        <w:t>دوم - آنكه راه و جهت در آمد و عايدى خود را مراعات نمايد و از حرام و مشتبه پرهيز كند</w:t>
      </w:r>
      <w:r w:rsidR="0032689C">
        <w:rPr>
          <w:rtl/>
          <w:lang w:bidi="fa-IR"/>
        </w:rPr>
        <w:t xml:space="preserve">، </w:t>
      </w:r>
      <w:r>
        <w:rPr>
          <w:rtl/>
          <w:lang w:bidi="fa-IR"/>
        </w:rPr>
        <w:t xml:space="preserve">و از كسبهائى كه مكروهند و با مردانگى و آزادگى </w:t>
      </w:r>
      <w:r>
        <w:rPr>
          <w:rtl/>
          <w:lang w:bidi="fa-IR"/>
        </w:rPr>
        <w:lastRenderedPageBreak/>
        <w:t>ناسازگارند</w:t>
      </w:r>
      <w:r w:rsidR="0032689C">
        <w:rPr>
          <w:rtl/>
          <w:lang w:bidi="fa-IR"/>
        </w:rPr>
        <w:t xml:space="preserve">، </w:t>
      </w:r>
      <w:r>
        <w:rPr>
          <w:rtl/>
          <w:lang w:bidi="fa-IR"/>
        </w:rPr>
        <w:t>مانند هدايائى كه در آنها شائبه رشوه مى رود</w:t>
      </w:r>
      <w:r w:rsidR="0032689C">
        <w:rPr>
          <w:rtl/>
          <w:lang w:bidi="fa-IR"/>
        </w:rPr>
        <w:t xml:space="preserve">، </w:t>
      </w:r>
      <w:r>
        <w:rPr>
          <w:rtl/>
          <w:lang w:bidi="fa-IR"/>
        </w:rPr>
        <w:t>و سؤال و درخواستى كه در آن شكست و ذلّت است</w:t>
      </w:r>
      <w:r w:rsidR="0032689C">
        <w:rPr>
          <w:rtl/>
          <w:lang w:bidi="fa-IR"/>
        </w:rPr>
        <w:t xml:space="preserve">، </w:t>
      </w:r>
      <w:r>
        <w:rPr>
          <w:rtl/>
          <w:lang w:bidi="fa-IR"/>
        </w:rPr>
        <w:t>اجتناب نمايد</w:t>
      </w:r>
      <w:r w:rsidR="0032689C">
        <w:rPr>
          <w:rtl/>
          <w:lang w:bidi="fa-IR"/>
        </w:rPr>
        <w:t xml:space="preserve">. </w:t>
      </w:r>
    </w:p>
    <w:p w:rsidR="00B701F9" w:rsidRDefault="00B701F9" w:rsidP="00B701F9">
      <w:pPr>
        <w:pStyle w:val="libNormal"/>
        <w:rPr>
          <w:rtl/>
          <w:lang w:bidi="fa-IR"/>
        </w:rPr>
      </w:pPr>
      <w:r>
        <w:rPr>
          <w:rtl/>
          <w:lang w:bidi="fa-IR"/>
        </w:rPr>
        <w:t>سوم - آنكه راه خرج و مصرف مال را مراعات كند و در آن ميانه روى داشته باشد</w:t>
      </w:r>
      <w:r w:rsidR="0032689C">
        <w:rPr>
          <w:rtl/>
          <w:lang w:bidi="fa-IR"/>
        </w:rPr>
        <w:t xml:space="preserve">، </w:t>
      </w:r>
      <w:r>
        <w:rPr>
          <w:rtl/>
          <w:lang w:bidi="fa-IR"/>
        </w:rPr>
        <w:t>نه اسراف كند و نه بخل ورزد</w:t>
      </w:r>
      <w:r w:rsidR="0032689C">
        <w:rPr>
          <w:rtl/>
          <w:lang w:bidi="fa-IR"/>
        </w:rPr>
        <w:t xml:space="preserve">. </w:t>
      </w:r>
      <w:r>
        <w:rPr>
          <w:rtl/>
          <w:lang w:bidi="fa-IR"/>
        </w:rPr>
        <w:t>خداى تعالى مى فرمايد</w:t>
      </w:r>
      <w:r w:rsidR="00CD2806">
        <w:rPr>
          <w:rtl/>
          <w:lang w:bidi="fa-IR"/>
        </w:rPr>
        <w:t xml:space="preserve"> : </w:t>
      </w:r>
    </w:p>
    <w:p w:rsidR="00B701F9" w:rsidRPr="00E97F01" w:rsidRDefault="00B701F9" w:rsidP="00E97F01">
      <w:pPr>
        <w:pStyle w:val="libAie"/>
        <w:rPr>
          <w:rtl/>
        </w:rPr>
      </w:pPr>
      <w:r w:rsidRPr="00E97F01">
        <w:rPr>
          <w:rtl/>
        </w:rPr>
        <w:t xml:space="preserve"> «و الّذين اذا انفقوا لم يسرفوا و لم يقتروا و كان بين ذلك قوما»</w:t>
      </w:r>
    </w:p>
    <w:p w:rsidR="00B701F9" w:rsidRDefault="00B701F9" w:rsidP="00B701F9">
      <w:pPr>
        <w:pStyle w:val="libNormal"/>
        <w:rPr>
          <w:rtl/>
          <w:lang w:bidi="fa-IR"/>
        </w:rPr>
      </w:pPr>
      <w:r>
        <w:rPr>
          <w:rtl/>
          <w:lang w:bidi="fa-IR"/>
        </w:rPr>
        <w:t>(فرقان</w:t>
      </w:r>
      <w:r w:rsidR="0032689C">
        <w:rPr>
          <w:rtl/>
          <w:lang w:bidi="fa-IR"/>
        </w:rPr>
        <w:t xml:space="preserve">، </w:t>
      </w:r>
      <w:r>
        <w:rPr>
          <w:rtl/>
          <w:lang w:bidi="fa-IR"/>
        </w:rPr>
        <w:t>67)</w:t>
      </w:r>
    </w:p>
    <w:p w:rsidR="00B701F9" w:rsidRDefault="00B701F9" w:rsidP="00B701F9">
      <w:pPr>
        <w:pStyle w:val="libNormal"/>
        <w:rPr>
          <w:rtl/>
          <w:lang w:bidi="fa-IR"/>
        </w:rPr>
      </w:pPr>
      <w:r>
        <w:rPr>
          <w:rtl/>
          <w:lang w:bidi="fa-IR"/>
        </w:rPr>
        <w:t>«و آنان كه چون خرج كنند اسراف نكنند و بخل نورزند و ميان اين دو معتدل باشند»</w:t>
      </w:r>
      <w:r w:rsidR="0032689C">
        <w:rPr>
          <w:rtl/>
          <w:lang w:bidi="fa-IR"/>
        </w:rPr>
        <w:t xml:space="preserve">. </w:t>
      </w:r>
    </w:p>
    <w:p w:rsidR="00B701F9" w:rsidRDefault="00B701F9" w:rsidP="00B701F9">
      <w:pPr>
        <w:pStyle w:val="libNormal"/>
        <w:rPr>
          <w:rtl/>
          <w:lang w:bidi="fa-IR"/>
        </w:rPr>
      </w:pPr>
      <w:r>
        <w:rPr>
          <w:rtl/>
          <w:lang w:bidi="fa-IR"/>
        </w:rPr>
        <w:t xml:space="preserve">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«ما عال من اقتصد»</w:t>
      </w:r>
      <w:r>
        <w:rPr>
          <w:rtl/>
          <w:lang w:bidi="fa-IR"/>
        </w:rPr>
        <w:t xml:space="preserve"> «هر كه ميانه روى كند محتاج نشود»</w:t>
      </w:r>
      <w:r w:rsidR="0032689C">
        <w:rPr>
          <w:rtl/>
          <w:lang w:bidi="fa-IR"/>
        </w:rPr>
        <w:t xml:space="preserve">. </w:t>
      </w:r>
    </w:p>
    <w:p w:rsidR="00B701F9" w:rsidRDefault="00B701F9" w:rsidP="00B701F9">
      <w:pPr>
        <w:pStyle w:val="libNormal"/>
        <w:rPr>
          <w:rtl/>
          <w:lang w:bidi="fa-IR"/>
        </w:rPr>
      </w:pPr>
      <w:r>
        <w:rPr>
          <w:rtl/>
          <w:lang w:bidi="fa-IR"/>
        </w:rPr>
        <w:t>و براى اقتصاد و ميانه روى در خوراك و پوشاك و مسكن سه درجه هست</w:t>
      </w:r>
      <w:r w:rsidR="00CD2806">
        <w:rPr>
          <w:rtl/>
          <w:lang w:bidi="fa-IR"/>
        </w:rPr>
        <w:t xml:space="preserve"> : </w:t>
      </w:r>
      <w:r>
        <w:rPr>
          <w:rtl/>
          <w:lang w:bidi="fa-IR"/>
        </w:rPr>
        <w:t>پست</w:t>
      </w:r>
      <w:r w:rsidR="0032689C">
        <w:rPr>
          <w:rtl/>
          <w:lang w:bidi="fa-IR"/>
        </w:rPr>
        <w:t xml:space="preserve">، </w:t>
      </w:r>
      <w:r>
        <w:rPr>
          <w:rtl/>
          <w:lang w:bidi="fa-IR"/>
        </w:rPr>
        <w:t>متوسّط و عالى</w:t>
      </w:r>
      <w:r w:rsidR="0032689C">
        <w:rPr>
          <w:rtl/>
          <w:lang w:bidi="fa-IR"/>
        </w:rPr>
        <w:t xml:space="preserve">. </w:t>
      </w:r>
      <w:r>
        <w:rPr>
          <w:rtl/>
          <w:lang w:bidi="fa-IR"/>
        </w:rPr>
        <w:t xml:space="preserve">و ظاهرا ميل به طرف درجه پائين تر سزاوارتر و بهتر است </w:t>
      </w:r>
      <w:r w:rsidRPr="0032689C">
        <w:rPr>
          <w:rStyle w:val="libFootnotenumChar"/>
          <w:rtl/>
        </w:rPr>
        <w:t>(12)</w:t>
      </w:r>
      <w:r>
        <w:rPr>
          <w:rtl/>
          <w:lang w:bidi="fa-IR"/>
        </w:rPr>
        <w:t xml:space="preserve"> تا در قيامت در زمره سبكباران در آيد</w:t>
      </w:r>
      <w:r w:rsidR="0032689C">
        <w:rPr>
          <w:rtl/>
          <w:lang w:bidi="fa-IR"/>
        </w:rPr>
        <w:t xml:space="preserve">. </w:t>
      </w:r>
    </w:p>
    <w:p w:rsidR="00B701F9" w:rsidRDefault="00B701F9" w:rsidP="00B701F9">
      <w:pPr>
        <w:pStyle w:val="libNormal"/>
        <w:rPr>
          <w:rtl/>
          <w:lang w:bidi="fa-IR"/>
        </w:rPr>
      </w:pPr>
      <w:r>
        <w:rPr>
          <w:rtl/>
          <w:lang w:bidi="fa-IR"/>
        </w:rPr>
        <w:t>چهارم - آنكه آنچه را از حلال كسب مى كند به مصرف حقّش خرج كند و در غير حقّش صرف نكند</w:t>
      </w:r>
      <w:r w:rsidR="0032689C">
        <w:rPr>
          <w:rtl/>
          <w:lang w:bidi="fa-IR"/>
        </w:rPr>
        <w:t xml:space="preserve">، </w:t>
      </w:r>
      <w:r>
        <w:rPr>
          <w:rtl/>
          <w:lang w:bidi="fa-IR"/>
        </w:rPr>
        <w:t>كه گناه به دست آوردن از غير حلال و خرج كردن در غير حق يكسان است</w:t>
      </w:r>
      <w:r w:rsidR="0032689C">
        <w:rPr>
          <w:rtl/>
          <w:lang w:bidi="fa-IR"/>
        </w:rPr>
        <w:t xml:space="preserve">. </w:t>
      </w:r>
    </w:p>
    <w:p w:rsidR="00B701F9" w:rsidRDefault="00B701F9" w:rsidP="00B701F9">
      <w:pPr>
        <w:pStyle w:val="libNormal"/>
        <w:rPr>
          <w:rtl/>
          <w:lang w:bidi="fa-IR"/>
        </w:rPr>
      </w:pPr>
      <w:r>
        <w:rPr>
          <w:rtl/>
          <w:lang w:bidi="fa-IR"/>
        </w:rPr>
        <w:t>پنجم - آنكه نيّت خود را در گرفتن و ترك نمودن و انفاق و امساك خالص ‍ كند</w:t>
      </w:r>
      <w:r w:rsidR="0032689C">
        <w:rPr>
          <w:rtl/>
          <w:lang w:bidi="fa-IR"/>
        </w:rPr>
        <w:t xml:space="preserve">، </w:t>
      </w:r>
      <w:r>
        <w:rPr>
          <w:rtl/>
          <w:lang w:bidi="fa-IR"/>
        </w:rPr>
        <w:t>پس آنچه را به دست مى آورد براى استعانت در جهت هدف آفرينش ‍ خود بگيرد</w:t>
      </w:r>
      <w:r w:rsidR="0032689C">
        <w:rPr>
          <w:rtl/>
          <w:lang w:bidi="fa-IR"/>
        </w:rPr>
        <w:t xml:space="preserve">، </w:t>
      </w:r>
      <w:r>
        <w:rPr>
          <w:rtl/>
          <w:lang w:bidi="fa-IR"/>
        </w:rPr>
        <w:t>و آنچه را ترك مى كند براى زهد و بى ميلى به آن و كوچك شمردن مال و اجتناب از وزر و گرانبارى باشد</w:t>
      </w:r>
      <w:r w:rsidR="0032689C">
        <w:rPr>
          <w:rtl/>
          <w:lang w:bidi="fa-IR"/>
        </w:rPr>
        <w:t xml:space="preserve">، </w:t>
      </w:r>
      <w:r>
        <w:rPr>
          <w:rtl/>
          <w:lang w:bidi="fa-IR"/>
        </w:rPr>
        <w:t>كه اگر چنين كند وجود مال به او زيانى نمى رساند</w:t>
      </w:r>
      <w:r w:rsidR="0032689C">
        <w:rPr>
          <w:rtl/>
          <w:lang w:bidi="fa-IR"/>
        </w:rPr>
        <w:t xml:space="preserve">. </w:t>
      </w:r>
    </w:p>
    <w:p w:rsidR="00B701F9" w:rsidRDefault="00B701F9" w:rsidP="00B701F9">
      <w:pPr>
        <w:pStyle w:val="libNormal"/>
        <w:rPr>
          <w:rtl/>
          <w:lang w:bidi="fa-IR"/>
        </w:rPr>
      </w:pPr>
      <w:r>
        <w:rPr>
          <w:rtl/>
          <w:lang w:bidi="fa-IR"/>
        </w:rPr>
        <w:lastRenderedPageBreak/>
        <w:t xml:space="preserve">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«لو انّ رجلا اءخذ جميع ما فى الارض ‍ و اءراد به وجه اللّه فهو زاهد</w:t>
      </w:r>
      <w:r w:rsidR="0032689C">
        <w:rPr>
          <w:rStyle w:val="libHadeesChar"/>
          <w:rtl/>
          <w:lang w:bidi="fa-IR"/>
        </w:rPr>
        <w:t xml:space="preserve">، </w:t>
      </w:r>
      <w:r w:rsidRPr="00CD2806">
        <w:rPr>
          <w:rStyle w:val="libHadeesChar"/>
          <w:rtl/>
          <w:lang w:bidi="fa-IR"/>
        </w:rPr>
        <w:t>و لو ترك الجميع و لم يرد به وجه اللّه فليس ‍ بزاهد»</w:t>
      </w:r>
      <w:r w:rsidR="0032689C">
        <w:rPr>
          <w:rtl/>
          <w:lang w:bidi="fa-IR"/>
        </w:rPr>
        <w:t xml:space="preserve">. </w:t>
      </w:r>
    </w:p>
    <w:p w:rsidR="00B701F9" w:rsidRDefault="00B701F9" w:rsidP="00B701F9">
      <w:pPr>
        <w:pStyle w:val="libNormal"/>
        <w:rPr>
          <w:rFonts w:hint="cs"/>
          <w:rtl/>
          <w:lang w:bidi="fa-IR"/>
        </w:rPr>
      </w:pPr>
      <w:r>
        <w:rPr>
          <w:rtl/>
          <w:lang w:bidi="fa-IR"/>
        </w:rPr>
        <w:t>«هرگاه مردى همه آنچه روى زمين است به دست آورد و در آن نيّت قُرب به خدا داشته باشد او زاهد است</w:t>
      </w:r>
      <w:r w:rsidR="0032689C">
        <w:rPr>
          <w:rtl/>
          <w:lang w:bidi="fa-IR"/>
        </w:rPr>
        <w:t xml:space="preserve">، </w:t>
      </w:r>
      <w:r>
        <w:rPr>
          <w:rtl/>
          <w:lang w:bidi="fa-IR"/>
        </w:rPr>
        <w:t>و اگر از همه دست بردارد ولى براى خدا نباشد زاهد نيست»</w:t>
      </w:r>
      <w:r w:rsidR="0032689C">
        <w:rPr>
          <w:rtl/>
          <w:lang w:bidi="fa-IR"/>
        </w:rPr>
        <w:t xml:space="preserve">. </w:t>
      </w:r>
    </w:p>
    <w:p w:rsidR="00B701F9" w:rsidRDefault="00B701F9" w:rsidP="00B701F9">
      <w:pPr>
        <w:pStyle w:val="libNormal"/>
        <w:rPr>
          <w:rtl/>
          <w:lang w:bidi="fa-IR"/>
        </w:rPr>
      </w:pPr>
      <w:r>
        <w:rPr>
          <w:rtl/>
          <w:lang w:bidi="fa-IR"/>
        </w:rPr>
        <w:t>پس سزاوار است كه مؤمن انگيزه همه كارهايش تقرّب به خدا باشد تا همه آنها عبادت به حساب آيد</w:t>
      </w:r>
      <w:r w:rsidR="0032689C">
        <w:rPr>
          <w:rtl/>
          <w:lang w:bidi="fa-IR"/>
        </w:rPr>
        <w:t xml:space="preserve">؛ </w:t>
      </w:r>
      <w:r>
        <w:rPr>
          <w:rtl/>
          <w:lang w:bidi="fa-IR"/>
        </w:rPr>
        <w:t>كه دورترين اعمال از عبادت خوردن و آميزش كردن و قضاى حاجت است</w:t>
      </w:r>
      <w:r w:rsidR="0032689C">
        <w:rPr>
          <w:rtl/>
          <w:lang w:bidi="fa-IR"/>
        </w:rPr>
        <w:t xml:space="preserve">، </w:t>
      </w:r>
      <w:r>
        <w:rPr>
          <w:rtl/>
          <w:lang w:bidi="fa-IR"/>
        </w:rPr>
        <w:t>ولى همين كارها اگر به قصد انجام تكليف باشد عبادت است</w:t>
      </w:r>
      <w:r w:rsidR="0032689C">
        <w:rPr>
          <w:rtl/>
          <w:lang w:bidi="fa-IR"/>
        </w:rPr>
        <w:t xml:space="preserve">، </w:t>
      </w:r>
      <w:r>
        <w:rPr>
          <w:rtl/>
          <w:lang w:bidi="fa-IR"/>
        </w:rPr>
        <w:t>پس هر كه از مال به قدر نياز خود و در طريق دين به دست آورد و زائد آن را به برادران مؤمن بذل كند در حقيقت از مار پادزهرش را گرفته و از زهرش پرهيز كرده است و بسيارى مال به او زيانى نمى رساند</w:t>
      </w:r>
      <w:r w:rsidR="0032689C">
        <w:rPr>
          <w:rtl/>
          <w:lang w:bidi="fa-IR"/>
        </w:rPr>
        <w:t xml:space="preserve">. </w:t>
      </w:r>
      <w:r>
        <w:rPr>
          <w:rtl/>
          <w:lang w:bidi="fa-IR"/>
        </w:rPr>
        <w:t>و لكن اين كار ميسّر نمى شود مگر براى كسى كه علمش بسيار و قدمش در دين استوار باشد</w:t>
      </w:r>
      <w:r w:rsidR="0032689C">
        <w:rPr>
          <w:rtl/>
          <w:lang w:bidi="fa-IR"/>
        </w:rPr>
        <w:t xml:space="preserve">. </w:t>
      </w:r>
      <w:r>
        <w:rPr>
          <w:rtl/>
          <w:lang w:bidi="fa-IR"/>
        </w:rPr>
        <w:t>امّا عامى جاهل وقتى در مالدارى بخواهد به آن شخص عالم تشبّه نمايد مانند كودكى است كه مار آشناى افسونگرى را ببيند كه مارى را مى گيرد و چنان در آن تصرف مى كند كه پادزهر به دست آورد او هم به تقليد مار را مى گيرد و فريب خط و خال و نرمى پوست آن را مى خورد و ناگهان آن مار او را مى كشد</w:t>
      </w:r>
      <w:r w:rsidR="0032689C">
        <w:rPr>
          <w:rtl/>
          <w:lang w:bidi="fa-IR"/>
        </w:rPr>
        <w:t xml:space="preserve">. </w:t>
      </w:r>
      <w:r>
        <w:rPr>
          <w:rtl/>
          <w:lang w:bidi="fa-IR"/>
        </w:rPr>
        <w:t>امّا فرق اين است كه كشته مار كشته شدن خود را در مى يابد و كشته مال بسا كه نمى داند كشته شده است</w:t>
      </w:r>
      <w:r w:rsidR="0032689C">
        <w:rPr>
          <w:rtl/>
          <w:lang w:bidi="fa-IR"/>
        </w:rPr>
        <w:t xml:space="preserve">. </w:t>
      </w:r>
      <w:r>
        <w:rPr>
          <w:rtl/>
          <w:lang w:bidi="fa-IR"/>
        </w:rPr>
        <w:t>و همچنانكه محال است كه نابينا بتوانند مانند بينا قلّه هاى كوه و كناره هاى دريا و راههاى پر خار و خاشاك را در نوردد</w:t>
      </w:r>
      <w:r w:rsidR="0032689C">
        <w:rPr>
          <w:rtl/>
          <w:lang w:bidi="fa-IR"/>
        </w:rPr>
        <w:t xml:space="preserve">، </w:t>
      </w:r>
      <w:r>
        <w:rPr>
          <w:rtl/>
          <w:lang w:bidi="fa-IR"/>
        </w:rPr>
        <w:t>همين طور ممتنع است كه عامى جاهل در بسيار داشتن مال به عالم كامل تشبّه نمايد و مفاسد آن دامنگيرش نشود</w:t>
      </w:r>
      <w:r w:rsidR="0032689C">
        <w:rPr>
          <w:rtl/>
          <w:lang w:bidi="fa-IR"/>
        </w:rPr>
        <w:t xml:space="preserve">. </w:t>
      </w:r>
    </w:p>
    <w:p w:rsidR="00B701F9" w:rsidRDefault="00CD2806" w:rsidP="00CD2806">
      <w:pPr>
        <w:pStyle w:val="Heading2"/>
        <w:rPr>
          <w:rtl/>
          <w:lang w:bidi="fa-IR"/>
        </w:rPr>
      </w:pPr>
      <w:bookmarkStart w:id="18" w:name="_Toc382997613"/>
      <w:r>
        <w:rPr>
          <w:rtl/>
          <w:lang w:bidi="fa-IR"/>
        </w:rPr>
        <w:lastRenderedPageBreak/>
        <w:t>پيوست : زهد</w:t>
      </w:r>
      <w:bookmarkEnd w:id="18"/>
    </w:p>
    <w:p w:rsidR="00B701F9" w:rsidRDefault="00B701F9" w:rsidP="00B701F9">
      <w:pPr>
        <w:pStyle w:val="libNormal"/>
        <w:rPr>
          <w:rtl/>
          <w:lang w:bidi="fa-IR"/>
        </w:rPr>
      </w:pPr>
      <w:r>
        <w:rPr>
          <w:rtl/>
          <w:lang w:bidi="fa-IR"/>
        </w:rPr>
        <w:t>ضدّ دنيا دوستى و ميل و رغبت به آن را زهد گويند و آن اين است كه آدمى به دنيا علاقه و دلبستگى نداشته باشد و اندامهاى خود را از آن نگه دارد مگر به قدر ضرورت براى حفظ بدن</w:t>
      </w:r>
      <w:r w:rsidR="0032689C">
        <w:rPr>
          <w:rtl/>
          <w:lang w:bidi="fa-IR"/>
        </w:rPr>
        <w:t xml:space="preserve">. </w:t>
      </w:r>
      <w:r>
        <w:rPr>
          <w:rtl/>
          <w:lang w:bidi="fa-IR"/>
        </w:rPr>
        <w:t>و به عبارت ديگر زهد عبارت است از رو گرداندن از متاع دنيا و خوشى هاى آن از اموال و منصب ها و ديگر چيزهائى كه با مرگ زوال مى پذيرد</w:t>
      </w:r>
      <w:r w:rsidR="0032689C">
        <w:rPr>
          <w:rtl/>
          <w:lang w:bidi="fa-IR"/>
        </w:rPr>
        <w:t xml:space="preserve">. </w:t>
      </w:r>
      <w:r>
        <w:rPr>
          <w:rtl/>
          <w:lang w:bidi="fa-IR"/>
        </w:rPr>
        <w:t>و به بيان ديگر زهد يعنى پشت كردن به دنيا و رو آوردن به آخرت يا از غير خدا گسستن و به خدا پيوستن</w:t>
      </w:r>
      <w:r w:rsidR="0032689C">
        <w:rPr>
          <w:rtl/>
          <w:lang w:bidi="fa-IR"/>
        </w:rPr>
        <w:t xml:space="preserve">، </w:t>
      </w:r>
      <w:r>
        <w:rPr>
          <w:rtl/>
          <w:lang w:bidi="fa-IR"/>
        </w:rPr>
        <w:t>كه اين بالاترين درجه زهد است</w:t>
      </w:r>
      <w:r w:rsidR="0032689C">
        <w:rPr>
          <w:rtl/>
          <w:lang w:bidi="fa-IR"/>
        </w:rPr>
        <w:t xml:space="preserve">. </w:t>
      </w:r>
    </w:p>
    <w:p w:rsidR="00B701F9" w:rsidRDefault="00B701F9" w:rsidP="00B701F9">
      <w:pPr>
        <w:pStyle w:val="libNormal"/>
        <w:rPr>
          <w:rtl/>
          <w:lang w:bidi="fa-IR"/>
        </w:rPr>
      </w:pPr>
      <w:r>
        <w:rPr>
          <w:rtl/>
          <w:lang w:bidi="fa-IR"/>
        </w:rPr>
        <w:t>پس هر كه از هر چه غير خداست حتّى از بهشت دل بردارد و به جز خدا به هيچ چيز عشق و محبّت نداشته باشد او زاهد مطلق است</w:t>
      </w:r>
      <w:r w:rsidR="0032689C">
        <w:rPr>
          <w:rtl/>
          <w:lang w:bidi="fa-IR"/>
        </w:rPr>
        <w:t xml:space="preserve">. </w:t>
      </w:r>
      <w:r>
        <w:rPr>
          <w:rtl/>
          <w:lang w:bidi="fa-IR"/>
        </w:rPr>
        <w:t>و كسى كه از لذتها و بهره هاى دنيا دست بر مى دارد از بيم آتش دوزخ يا به طمع نعمت هاى بهشت از حور و قصور و ميوه ها و آب ها او نيز زاهد است</w:t>
      </w:r>
      <w:r w:rsidR="0032689C">
        <w:rPr>
          <w:rtl/>
          <w:lang w:bidi="fa-IR"/>
        </w:rPr>
        <w:t xml:space="preserve">، </w:t>
      </w:r>
      <w:r>
        <w:rPr>
          <w:rtl/>
          <w:lang w:bidi="fa-IR"/>
        </w:rPr>
        <w:t>و لكن مرتبه او پائين تر از مقام اول است</w:t>
      </w:r>
      <w:r w:rsidR="0032689C">
        <w:rPr>
          <w:rtl/>
          <w:lang w:bidi="fa-IR"/>
        </w:rPr>
        <w:t xml:space="preserve">. </w:t>
      </w:r>
      <w:r>
        <w:rPr>
          <w:rtl/>
          <w:lang w:bidi="fa-IR"/>
        </w:rPr>
        <w:t>كسى كه از بعضى از لذايذ دنيا دست بر مى دارد نه از همه آنها</w:t>
      </w:r>
      <w:r w:rsidR="0032689C">
        <w:rPr>
          <w:rtl/>
          <w:lang w:bidi="fa-IR"/>
        </w:rPr>
        <w:t xml:space="preserve">، </w:t>
      </w:r>
      <w:r>
        <w:rPr>
          <w:rtl/>
          <w:lang w:bidi="fa-IR"/>
        </w:rPr>
        <w:t>مانند آنكه مال را رها مى كند امّا جاه را مى طلبد</w:t>
      </w:r>
      <w:r w:rsidR="0032689C">
        <w:rPr>
          <w:rtl/>
          <w:lang w:bidi="fa-IR"/>
        </w:rPr>
        <w:t xml:space="preserve">، </w:t>
      </w:r>
      <w:r>
        <w:rPr>
          <w:rtl/>
          <w:lang w:bidi="fa-IR"/>
        </w:rPr>
        <w:t>يا از پرخورى صرف نظر مى كند امّا به تجمّل و لباس فاخر و زيور و زينت علاقه مند است مطلقا سزاوار نام زاهد نيست</w:t>
      </w:r>
      <w:r w:rsidR="0032689C">
        <w:rPr>
          <w:rtl/>
          <w:lang w:bidi="fa-IR"/>
        </w:rPr>
        <w:t xml:space="preserve">. </w:t>
      </w:r>
    </w:p>
    <w:p w:rsidR="00B701F9" w:rsidRDefault="00B701F9" w:rsidP="00B701F9">
      <w:pPr>
        <w:pStyle w:val="libNormal"/>
        <w:rPr>
          <w:rtl/>
          <w:lang w:bidi="fa-IR"/>
        </w:rPr>
      </w:pPr>
      <w:r>
        <w:rPr>
          <w:rtl/>
          <w:lang w:bidi="fa-IR"/>
        </w:rPr>
        <w:t>از آنچه گفته شد معلوم است كه زهد وقتى تحقّق مى يابد كه توانائىِ نيل به دنيا و ترك آن وجود داشته باشد</w:t>
      </w:r>
      <w:r w:rsidR="0032689C">
        <w:rPr>
          <w:rtl/>
          <w:lang w:bidi="fa-IR"/>
        </w:rPr>
        <w:t xml:space="preserve">، </w:t>
      </w:r>
      <w:r>
        <w:rPr>
          <w:rtl/>
          <w:lang w:bidi="fa-IR"/>
        </w:rPr>
        <w:t>و باعث ترك دنياپستى و حقارت آن باشد نسبت به مورد رغبت او يعنى خداوند و آخرت</w:t>
      </w:r>
      <w:r w:rsidR="0032689C">
        <w:rPr>
          <w:rtl/>
          <w:lang w:bidi="fa-IR"/>
        </w:rPr>
        <w:t xml:space="preserve">. </w:t>
      </w:r>
    </w:p>
    <w:p w:rsidR="00B701F9" w:rsidRDefault="00B701F9" w:rsidP="00B701F9">
      <w:pPr>
        <w:pStyle w:val="libNormal"/>
        <w:rPr>
          <w:rtl/>
          <w:lang w:bidi="fa-IR"/>
        </w:rPr>
      </w:pPr>
      <w:r>
        <w:rPr>
          <w:rtl/>
          <w:lang w:bidi="fa-IR"/>
        </w:rPr>
        <w:t>پس اگر ترك دنيا به سبب عدم دسترسى به آن باشد يا براى غرضى ديگر غير از خداى تعالى و آخرت باشد مانند نام نيك و به دست آوردن دلها</w:t>
      </w:r>
      <w:r w:rsidR="0032689C">
        <w:rPr>
          <w:rtl/>
          <w:lang w:bidi="fa-IR"/>
        </w:rPr>
        <w:t xml:space="preserve">، </w:t>
      </w:r>
      <w:r>
        <w:rPr>
          <w:rtl/>
          <w:lang w:bidi="fa-IR"/>
        </w:rPr>
        <w:t xml:space="preserve">يا </w:t>
      </w:r>
      <w:r>
        <w:rPr>
          <w:rtl/>
          <w:lang w:bidi="fa-IR"/>
        </w:rPr>
        <w:lastRenderedPageBreak/>
        <w:t>شهرت به جوانمردى و سخاوت يا سنگينى كار و بار و سختى و رنج و مشقّت حفظ اموال</w:t>
      </w:r>
      <w:r w:rsidR="0032689C">
        <w:rPr>
          <w:rtl/>
          <w:lang w:bidi="fa-IR"/>
        </w:rPr>
        <w:t xml:space="preserve">، </w:t>
      </w:r>
      <w:r>
        <w:rPr>
          <w:rtl/>
          <w:lang w:bidi="fa-IR"/>
        </w:rPr>
        <w:t>يا از اين قبيل چيزها</w:t>
      </w:r>
      <w:r w:rsidR="0032689C">
        <w:rPr>
          <w:rtl/>
          <w:lang w:bidi="fa-IR"/>
        </w:rPr>
        <w:t xml:space="preserve">، </w:t>
      </w:r>
      <w:r>
        <w:rPr>
          <w:rtl/>
          <w:lang w:bidi="fa-IR"/>
        </w:rPr>
        <w:t>اصلا آن زهد نيست</w:t>
      </w:r>
      <w:r w:rsidR="0032689C">
        <w:rPr>
          <w:rtl/>
          <w:lang w:bidi="fa-IR"/>
        </w:rPr>
        <w:t xml:space="preserve">. </w:t>
      </w:r>
    </w:p>
    <w:p w:rsidR="00B701F9" w:rsidRDefault="00CD2806" w:rsidP="00CD2806">
      <w:pPr>
        <w:pStyle w:val="Heading2"/>
        <w:rPr>
          <w:rtl/>
          <w:lang w:bidi="fa-IR"/>
        </w:rPr>
      </w:pPr>
      <w:bookmarkStart w:id="19" w:name="_Toc382997614"/>
      <w:r>
        <w:rPr>
          <w:rtl/>
          <w:lang w:bidi="fa-IR"/>
        </w:rPr>
        <w:t>فصل 9 : ستايش زهد</w:t>
      </w:r>
      <w:bookmarkEnd w:id="19"/>
    </w:p>
    <w:p w:rsidR="00B701F9" w:rsidRDefault="00B701F9" w:rsidP="00B701F9">
      <w:pPr>
        <w:pStyle w:val="libNormal"/>
        <w:rPr>
          <w:rtl/>
          <w:lang w:bidi="fa-IR"/>
        </w:rPr>
      </w:pPr>
      <w:r>
        <w:rPr>
          <w:rtl/>
          <w:lang w:bidi="fa-IR"/>
        </w:rPr>
        <w:t>زهد يكى از منازل و مراحل دين و بالاترين مقامات سالكان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B701F9">
      <w:pPr>
        <w:pStyle w:val="libNormal"/>
        <w:rPr>
          <w:rtl/>
          <w:lang w:bidi="fa-IR"/>
        </w:rPr>
      </w:pPr>
      <w:r w:rsidRPr="00E97F01">
        <w:rPr>
          <w:rStyle w:val="libAieChar"/>
          <w:rtl/>
        </w:rPr>
        <w:t xml:space="preserve"> «فخرج على قومه فى زينته</w:t>
      </w:r>
      <w:r w:rsidR="0032689C" w:rsidRPr="00E97F01">
        <w:rPr>
          <w:rStyle w:val="libAieChar"/>
          <w:rtl/>
          <w:lang w:bidi="fa-IR"/>
        </w:rPr>
        <w:t xml:space="preserve">... </w:t>
      </w:r>
      <w:r w:rsidRPr="00E97F01">
        <w:rPr>
          <w:rStyle w:val="libAieChar"/>
          <w:rtl/>
        </w:rPr>
        <w:t>و قال الّذين اءوتوا العلم و يلكم ثواب اللّه خير»</w:t>
      </w:r>
      <w:r>
        <w:rPr>
          <w:rtl/>
          <w:lang w:bidi="fa-IR"/>
        </w:rPr>
        <w:t xml:space="preserve"> (قصص</w:t>
      </w:r>
      <w:r w:rsidR="0032689C">
        <w:rPr>
          <w:rtl/>
          <w:lang w:bidi="fa-IR"/>
        </w:rPr>
        <w:t xml:space="preserve">، </w:t>
      </w:r>
      <w:r>
        <w:rPr>
          <w:rtl/>
          <w:lang w:bidi="fa-IR"/>
        </w:rPr>
        <w:t>79 و 80)</w:t>
      </w:r>
      <w:r w:rsidR="0032689C">
        <w:rPr>
          <w:rtl/>
          <w:lang w:bidi="fa-IR"/>
        </w:rPr>
        <w:t xml:space="preserve">. </w:t>
      </w:r>
    </w:p>
    <w:p w:rsidR="00B701F9" w:rsidRDefault="00B701F9" w:rsidP="00B701F9">
      <w:pPr>
        <w:pStyle w:val="libNormal"/>
        <w:rPr>
          <w:rtl/>
          <w:lang w:bidi="fa-IR"/>
        </w:rPr>
      </w:pPr>
      <w:r>
        <w:rPr>
          <w:rtl/>
          <w:lang w:bidi="fa-IR"/>
        </w:rPr>
        <w:t>«قارون با تجمّل و زيور در ميان قوم خود آمد</w:t>
      </w:r>
      <w:r w:rsidR="0032689C">
        <w:rPr>
          <w:rtl/>
          <w:lang w:bidi="fa-IR"/>
        </w:rPr>
        <w:t xml:space="preserve">... </w:t>
      </w:r>
      <w:r>
        <w:rPr>
          <w:rtl/>
          <w:lang w:bidi="fa-IR"/>
        </w:rPr>
        <w:t>و كسانى كه علم داشتند گفتند</w:t>
      </w:r>
      <w:r w:rsidR="00CD2806">
        <w:rPr>
          <w:rtl/>
          <w:lang w:bidi="fa-IR"/>
        </w:rPr>
        <w:t xml:space="preserve"> : </w:t>
      </w:r>
      <w:r>
        <w:rPr>
          <w:rtl/>
          <w:lang w:bidi="fa-IR"/>
        </w:rPr>
        <w:t>واى بر شما پاداش خدا بهتر است»</w:t>
      </w:r>
      <w:r w:rsidR="0032689C">
        <w:rPr>
          <w:rtl/>
          <w:lang w:bidi="fa-IR"/>
        </w:rPr>
        <w:t xml:space="preserve">. </w:t>
      </w:r>
    </w:p>
    <w:p w:rsidR="00B701F9" w:rsidRDefault="00B701F9" w:rsidP="00B701F9">
      <w:pPr>
        <w:pStyle w:val="libNormal"/>
        <w:rPr>
          <w:rtl/>
          <w:lang w:bidi="fa-IR"/>
        </w:rPr>
      </w:pPr>
      <w:r>
        <w:rPr>
          <w:rtl/>
          <w:lang w:bidi="fa-IR"/>
        </w:rPr>
        <w:t>در اين آيه زهد به علما نسبت داده شده و زاهدان به علم و صف شده اند و اين بالاترين ستايش است</w:t>
      </w:r>
      <w:r w:rsidR="0032689C">
        <w:rPr>
          <w:rtl/>
          <w:lang w:bidi="fa-IR"/>
        </w:rPr>
        <w:t xml:space="preserve">. </w:t>
      </w:r>
    </w:p>
    <w:p w:rsidR="00B701F9" w:rsidRDefault="00B701F9" w:rsidP="00B701F9">
      <w:pPr>
        <w:pStyle w:val="libNormal"/>
        <w:rPr>
          <w:rtl/>
          <w:lang w:bidi="fa-IR"/>
        </w:rPr>
      </w:pPr>
      <w:r>
        <w:rPr>
          <w:rtl/>
          <w:lang w:bidi="fa-IR"/>
        </w:rPr>
        <w:t>و نيز فرمود</w:t>
      </w:r>
      <w:r w:rsidR="00CD2806">
        <w:rPr>
          <w:rtl/>
          <w:lang w:bidi="fa-IR"/>
        </w:rPr>
        <w:t xml:space="preserve"> : </w:t>
      </w:r>
      <w:r w:rsidRPr="00E97F01">
        <w:rPr>
          <w:rStyle w:val="libAieChar"/>
          <w:rtl/>
        </w:rPr>
        <w:t>«و لاتمدّن عينيك الى ما متّعنا به ازواجا منهم زهرة الحياة الدّنيا لنفتنهم فيه و رزق ربّك خير و ابقى»</w:t>
      </w:r>
      <w:r w:rsidR="0032689C" w:rsidRPr="00E97F01">
        <w:rPr>
          <w:rStyle w:val="libAieChar"/>
          <w:rtl/>
          <w:lang w:bidi="fa-IR"/>
        </w:rPr>
        <w:t>.</w:t>
      </w:r>
      <w:r w:rsidR="0032689C">
        <w:rPr>
          <w:rtl/>
          <w:lang w:bidi="fa-IR"/>
        </w:rPr>
        <w:t xml:space="preserve"> </w:t>
      </w:r>
    </w:p>
    <w:p w:rsidR="00B701F9" w:rsidRDefault="00B701F9" w:rsidP="00B701F9">
      <w:pPr>
        <w:pStyle w:val="libNormal"/>
        <w:rPr>
          <w:rtl/>
          <w:lang w:bidi="fa-IR"/>
        </w:rPr>
      </w:pPr>
      <w:r>
        <w:rPr>
          <w:rtl/>
          <w:lang w:bidi="fa-IR"/>
        </w:rPr>
        <w:t>(طه</w:t>
      </w:r>
      <w:r w:rsidR="0032689C">
        <w:rPr>
          <w:rtl/>
          <w:lang w:bidi="fa-IR"/>
        </w:rPr>
        <w:t xml:space="preserve">، </w:t>
      </w:r>
      <w:r>
        <w:rPr>
          <w:rtl/>
          <w:lang w:bidi="fa-IR"/>
        </w:rPr>
        <w:t>131)</w:t>
      </w:r>
    </w:p>
    <w:p w:rsidR="00B701F9" w:rsidRDefault="00B701F9" w:rsidP="00B701F9">
      <w:pPr>
        <w:pStyle w:val="libNormal"/>
        <w:rPr>
          <w:rtl/>
          <w:lang w:bidi="fa-IR"/>
        </w:rPr>
      </w:pPr>
      <w:r>
        <w:rPr>
          <w:rtl/>
          <w:lang w:bidi="fa-IR"/>
        </w:rPr>
        <w:t>«و هرگز به آن چيزها كه مايه رونق زندگى دنياست و به گروههاى از آنها بهره داده ايم تا درباره آن امتحانشان كنيم چشم مدوز كه روزى پروردگارت بهتر و پايدارتر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E97F01">
        <w:rPr>
          <w:rStyle w:val="libAieChar"/>
          <w:rtl/>
        </w:rPr>
        <w:t>«و من كان يريد حرث الدّنيا نؤ ته منها و ماله فى الآخرة من نصيب»</w:t>
      </w:r>
      <w:r>
        <w:rPr>
          <w:rtl/>
          <w:lang w:bidi="fa-IR"/>
        </w:rPr>
        <w:t xml:space="preserve"> (شورى</w:t>
      </w:r>
      <w:r w:rsidR="0032689C">
        <w:rPr>
          <w:rtl/>
          <w:lang w:bidi="fa-IR"/>
        </w:rPr>
        <w:t xml:space="preserve">، </w:t>
      </w:r>
      <w:r>
        <w:rPr>
          <w:rtl/>
          <w:lang w:bidi="fa-IR"/>
        </w:rPr>
        <w:t>20)</w:t>
      </w:r>
      <w:r w:rsidR="0032689C">
        <w:rPr>
          <w:rtl/>
          <w:lang w:bidi="fa-IR"/>
        </w:rPr>
        <w:t xml:space="preserve">. </w:t>
      </w:r>
    </w:p>
    <w:p w:rsidR="00B701F9" w:rsidRDefault="00B701F9" w:rsidP="00B701F9">
      <w:pPr>
        <w:pStyle w:val="libNormal"/>
        <w:rPr>
          <w:rtl/>
          <w:lang w:bidi="fa-IR"/>
        </w:rPr>
      </w:pPr>
      <w:r>
        <w:rPr>
          <w:rtl/>
          <w:lang w:bidi="fa-IR"/>
        </w:rPr>
        <w:t>«و هر كه كشت و حاصل دنيا خواهد از آن به او مى دهيم و در آخرت نصيبى براى او نيست»</w:t>
      </w:r>
      <w:r w:rsidR="0032689C">
        <w:rPr>
          <w:rtl/>
          <w:lang w:bidi="fa-IR"/>
        </w:rPr>
        <w:t xml:space="preserve">. </w:t>
      </w:r>
    </w:p>
    <w:p w:rsidR="00B701F9" w:rsidRDefault="00B701F9" w:rsidP="00B701F9">
      <w:pPr>
        <w:pStyle w:val="libNormal"/>
        <w:rPr>
          <w:rtl/>
          <w:lang w:bidi="fa-IR"/>
        </w:rPr>
      </w:pPr>
      <w:r>
        <w:rPr>
          <w:rtl/>
          <w:lang w:bidi="fa-IR"/>
        </w:rPr>
        <w:lastRenderedPageBreak/>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 اءصبح و همه الدّنيا شتّت اللّه عليه امره</w:t>
      </w:r>
      <w:r w:rsidR="0032689C">
        <w:rPr>
          <w:rStyle w:val="libHadeesChar"/>
          <w:rtl/>
          <w:lang w:bidi="fa-IR"/>
        </w:rPr>
        <w:t xml:space="preserve">، </w:t>
      </w:r>
      <w:r w:rsidRPr="00CD2806">
        <w:rPr>
          <w:rStyle w:val="libHadeesChar"/>
          <w:rtl/>
          <w:lang w:bidi="fa-IR"/>
        </w:rPr>
        <w:t>و فرق عليه ضيعته</w:t>
      </w:r>
      <w:r w:rsidR="0032689C">
        <w:rPr>
          <w:rStyle w:val="libHadeesChar"/>
          <w:rtl/>
          <w:lang w:bidi="fa-IR"/>
        </w:rPr>
        <w:t xml:space="preserve">، </w:t>
      </w:r>
      <w:r w:rsidRPr="00CD2806">
        <w:rPr>
          <w:rStyle w:val="libHadeesChar"/>
          <w:rtl/>
          <w:lang w:bidi="fa-IR"/>
        </w:rPr>
        <w:t>و جعل فقره بين عينيه</w:t>
      </w:r>
      <w:r w:rsidR="0032689C">
        <w:rPr>
          <w:rStyle w:val="libHadeesChar"/>
          <w:rtl/>
          <w:lang w:bidi="fa-IR"/>
        </w:rPr>
        <w:t xml:space="preserve">، </w:t>
      </w:r>
      <w:r w:rsidRPr="00CD2806">
        <w:rPr>
          <w:rStyle w:val="libHadeesChar"/>
          <w:rtl/>
          <w:lang w:bidi="fa-IR"/>
        </w:rPr>
        <w:t>و لم يؤ ته من الدّنيا الاّ ما كتب له</w:t>
      </w:r>
      <w:r w:rsidR="0032689C">
        <w:rPr>
          <w:rStyle w:val="libHadeesChar"/>
          <w:rtl/>
          <w:lang w:bidi="fa-IR"/>
        </w:rPr>
        <w:t xml:space="preserve">. </w:t>
      </w:r>
      <w:r w:rsidRPr="00CD2806">
        <w:rPr>
          <w:rStyle w:val="libHadeesChar"/>
          <w:rtl/>
          <w:lang w:bidi="fa-IR"/>
        </w:rPr>
        <w:t>و من اءصبح و همّه الآخرة جمع اللّه له همه</w:t>
      </w:r>
      <w:r w:rsidR="0032689C">
        <w:rPr>
          <w:rStyle w:val="libHadeesChar"/>
          <w:rtl/>
          <w:lang w:bidi="fa-IR"/>
        </w:rPr>
        <w:t xml:space="preserve">، </w:t>
      </w:r>
      <w:r w:rsidRPr="00CD2806">
        <w:rPr>
          <w:rStyle w:val="libHadeesChar"/>
          <w:rtl/>
          <w:lang w:bidi="fa-IR"/>
        </w:rPr>
        <w:t>و حفظ عليه ضيعته</w:t>
      </w:r>
      <w:r w:rsidR="0032689C">
        <w:rPr>
          <w:rStyle w:val="libHadeesChar"/>
          <w:rtl/>
          <w:lang w:bidi="fa-IR"/>
        </w:rPr>
        <w:t xml:space="preserve">، </w:t>
      </w:r>
      <w:r w:rsidRPr="00CD2806">
        <w:rPr>
          <w:rStyle w:val="libHadeesChar"/>
          <w:rtl/>
          <w:lang w:bidi="fa-IR"/>
        </w:rPr>
        <w:t>و جعل غناه فى قلبه و اءتته الدّنيا و هى راغمة»</w:t>
      </w:r>
      <w:r w:rsidR="0032689C">
        <w:rPr>
          <w:rtl/>
          <w:lang w:bidi="fa-IR"/>
        </w:rPr>
        <w:t xml:space="preserve">. </w:t>
      </w:r>
    </w:p>
    <w:p w:rsidR="00B701F9" w:rsidRDefault="00B701F9" w:rsidP="00B701F9">
      <w:pPr>
        <w:pStyle w:val="libNormal"/>
        <w:rPr>
          <w:rtl/>
          <w:lang w:bidi="fa-IR"/>
        </w:rPr>
      </w:pPr>
      <w:r>
        <w:rPr>
          <w:rtl/>
          <w:lang w:bidi="fa-IR"/>
        </w:rPr>
        <w:t>«هر كه بامداد كند و فكر و همّتش دنيا باشد خداوند كارش را پريشان سازد</w:t>
      </w:r>
      <w:r w:rsidR="0032689C">
        <w:rPr>
          <w:rtl/>
          <w:lang w:bidi="fa-IR"/>
        </w:rPr>
        <w:t xml:space="preserve">، </w:t>
      </w:r>
      <w:r>
        <w:rPr>
          <w:rtl/>
          <w:lang w:bidi="fa-IR"/>
        </w:rPr>
        <w:t>و شغل و پيشه او را پراكنده كند</w:t>
      </w:r>
      <w:r w:rsidR="0032689C">
        <w:rPr>
          <w:rtl/>
          <w:lang w:bidi="fa-IR"/>
        </w:rPr>
        <w:t xml:space="preserve">، </w:t>
      </w:r>
      <w:r>
        <w:rPr>
          <w:rtl/>
          <w:lang w:bidi="fa-IR"/>
        </w:rPr>
        <w:t>و فقرش را پيش چشمش نهد و بجز آنچه خداوند از دنيا براى او مقرّر كرده به او نرسد</w:t>
      </w:r>
      <w:r w:rsidR="0032689C">
        <w:rPr>
          <w:rtl/>
          <w:lang w:bidi="fa-IR"/>
        </w:rPr>
        <w:t xml:space="preserve">. </w:t>
      </w:r>
      <w:r>
        <w:rPr>
          <w:rtl/>
          <w:lang w:bidi="fa-IR"/>
        </w:rPr>
        <w:t>و هر كه بامداد كند و انديشه و همّت او آخرت باشد خداوند فكر و همّتش را جمع كند و پيشه و شغلش را حفظ نمايد و بى نيازى و توانگرى را در دلش نهد و دنيا خوار و ذليل نزد او آيد»</w:t>
      </w:r>
      <w:r w:rsidR="0032689C">
        <w:rPr>
          <w:rtl/>
          <w:lang w:bidi="fa-IR"/>
        </w:rPr>
        <w:t xml:space="preserve">. </w:t>
      </w:r>
    </w:p>
    <w:p w:rsidR="00B701F9" w:rsidRDefault="00B701F9" w:rsidP="00CD2806">
      <w:pPr>
        <w:pStyle w:val="libHadees"/>
        <w:rPr>
          <w:rtl/>
          <w:lang w:bidi="fa-IR"/>
        </w:rPr>
      </w:pPr>
      <w:r w:rsidRPr="00E97F01">
        <w:rPr>
          <w:rStyle w:val="libNormalChar"/>
          <w:rtl/>
        </w:rPr>
        <w:t>و فرمود</w:t>
      </w:r>
      <w:r w:rsidR="00CD2806" w:rsidRPr="00E97F01">
        <w:rPr>
          <w:rStyle w:val="libNormalChar"/>
          <w:rtl/>
        </w:rPr>
        <w:t xml:space="preserve"> :</w:t>
      </w:r>
      <w:r w:rsidR="00CD2806">
        <w:rPr>
          <w:rtl/>
          <w:lang w:bidi="fa-IR"/>
        </w:rPr>
        <w:t xml:space="preserve"> </w:t>
      </w:r>
      <w:r>
        <w:rPr>
          <w:rtl/>
          <w:lang w:bidi="fa-IR"/>
        </w:rPr>
        <w:t>«إ ذا راءيتم العبد قد اءعطى صمتا و زهدا فى الدّنيا فاقتربوا منه</w:t>
      </w:r>
      <w:r w:rsidR="0032689C">
        <w:rPr>
          <w:rtl/>
          <w:lang w:bidi="fa-IR"/>
        </w:rPr>
        <w:t xml:space="preserve">، </w:t>
      </w:r>
      <w:r>
        <w:rPr>
          <w:rtl/>
          <w:lang w:bidi="fa-IR"/>
        </w:rPr>
        <w:t>فانّه يلقى الحكمة (يلقى الحكمة»)</w:t>
      </w:r>
      <w:r w:rsidR="0032689C">
        <w:rPr>
          <w:rtl/>
          <w:lang w:bidi="fa-IR"/>
        </w:rPr>
        <w:t xml:space="preserve">. </w:t>
      </w:r>
    </w:p>
    <w:p w:rsidR="00B701F9" w:rsidRDefault="00B701F9" w:rsidP="00484C16">
      <w:pPr>
        <w:pStyle w:val="libNormal"/>
        <w:rPr>
          <w:rtl/>
          <w:lang w:bidi="fa-IR"/>
        </w:rPr>
      </w:pPr>
      <w:r>
        <w:rPr>
          <w:rtl/>
          <w:lang w:bidi="fa-IR"/>
        </w:rPr>
        <w:t>«هر گاه بنده اى را ديديد كه به او خاموشى و زهد داده شده به او نزديك شويد</w:t>
      </w:r>
      <w:r w:rsidR="0032689C">
        <w:rPr>
          <w:rtl/>
          <w:lang w:bidi="fa-IR"/>
        </w:rPr>
        <w:t xml:space="preserve">، </w:t>
      </w:r>
      <w:r>
        <w:rPr>
          <w:rtl/>
          <w:lang w:bidi="fa-IR"/>
        </w:rPr>
        <w:t>زيرا كه او القاء حكمت مى كند (يا به او حكمت القاء مى شود»)</w:t>
      </w:r>
      <w:r w:rsidR="0032689C">
        <w:rPr>
          <w:rtl/>
          <w:lang w:bidi="fa-IR"/>
        </w:rPr>
        <w:t xml:space="preserve">. </w:t>
      </w:r>
    </w:p>
    <w:p w:rsidR="00B701F9" w:rsidRDefault="00B701F9" w:rsidP="00CD2806">
      <w:pPr>
        <w:pStyle w:val="libHadees"/>
        <w:rPr>
          <w:rtl/>
          <w:lang w:bidi="fa-IR"/>
        </w:rPr>
      </w:pPr>
      <w:r w:rsidRPr="00484C16">
        <w:rPr>
          <w:rStyle w:val="libNormalChar"/>
          <w:rtl/>
        </w:rPr>
        <w:t>و فرمود</w:t>
      </w:r>
      <w:r w:rsidR="00CD2806" w:rsidRPr="00484C16">
        <w:rPr>
          <w:rStyle w:val="libNormalChar"/>
          <w:rtl/>
        </w:rPr>
        <w:t xml:space="preserve"> :</w:t>
      </w:r>
      <w:r w:rsidR="00CD2806">
        <w:rPr>
          <w:rtl/>
          <w:lang w:bidi="fa-IR"/>
        </w:rPr>
        <w:t xml:space="preserve"> </w:t>
      </w:r>
      <w:r>
        <w:rPr>
          <w:rtl/>
          <w:lang w:bidi="fa-IR"/>
        </w:rPr>
        <w:t>«من اءراد اءن يؤ تيه اللّه علما بغير تعلّم</w:t>
      </w:r>
      <w:r w:rsidR="0032689C">
        <w:rPr>
          <w:rtl/>
          <w:lang w:bidi="fa-IR"/>
        </w:rPr>
        <w:t xml:space="preserve">، </w:t>
      </w:r>
      <w:r>
        <w:rPr>
          <w:rtl/>
          <w:lang w:bidi="fa-IR"/>
        </w:rPr>
        <w:t>و هدى بغير هداية فليزهد فى الدّنيا»</w:t>
      </w:r>
      <w:r w:rsidR="0032689C">
        <w:rPr>
          <w:rtl/>
          <w:lang w:bidi="fa-IR"/>
        </w:rPr>
        <w:t xml:space="preserve">. </w:t>
      </w:r>
    </w:p>
    <w:p w:rsidR="00B701F9" w:rsidRDefault="00B701F9" w:rsidP="00484C16">
      <w:pPr>
        <w:pStyle w:val="libNormal"/>
        <w:rPr>
          <w:rtl/>
          <w:lang w:bidi="fa-IR"/>
        </w:rPr>
      </w:pPr>
      <w:r>
        <w:rPr>
          <w:rtl/>
          <w:lang w:bidi="fa-IR"/>
        </w:rPr>
        <w:t>«هر كه مى خواهد خداوند به او علمى بدون تعلّم و درس خواندن</w:t>
      </w:r>
      <w:r w:rsidR="0032689C">
        <w:rPr>
          <w:rtl/>
          <w:lang w:bidi="fa-IR"/>
        </w:rPr>
        <w:t xml:space="preserve">، </w:t>
      </w:r>
      <w:r>
        <w:rPr>
          <w:rtl/>
          <w:lang w:bidi="fa-IR"/>
        </w:rPr>
        <w:t>و هدايتى بدون راهنماى ديگرى بدهد</w:t>
      </w:r>
      <w:r w:rsidR="0032689C">
        <w:rPr>
          <w:rtl/>
          <w:lang w:bidi="fa-IR"/>
        </w:rPr>
        <w:t xml:space="preserve">، </w:t>
      </w:r>
      <w:r>
        <w:rPr>
          <w:rtl/>
          <w:lang w:bidi="fa-IR"/>
        </w:rPr>
        <w:t>بايد در دنيا زهد پيشه كند و دل به دنيا نبندد»</w:t>
      </w:r>
      <w:r w:rsidR="0032689C">
        <w:rPr>
          <w:rtl/>
          <w:lang w:bidi="fa-IR"/>
        </w:rPr>
        <w:t xml:space="preserve">. </w:t>
      </w:r>
    </w:p>
    <w:p w:rsidR="00B701F9" w:rsidRDefault="00B701F9" w:rsidP="00CD2806">
      <w:pPr>
        <w:pStyle w:val="libHadees"/>
        <w:rPr>
          <w:rtl/>
          <w:lang w:bidi="fa-IR"/>
        </w:rPr>
      </w:pPr>
      <w:r>
        <w:rPr>
          <w:rtl/>
          <w:lang w:bidi="fa-IR"/>
        </w:rPr>
        <w:t>و فرمود</w:t>
      </w:r>
      <w:r w:rsidR="00CD2806">
        <w:rPr>
          <w:rtl/>
          <w:lang w:bidi="fa-IR"/>
        </w:rPr>
        <w:t xml:space="preserve"> : </w:t>
      </w:r>
      <w:r>
        <w:rPr>
          <w:rtl/>
          <w:lang w:bidi="fa-IR"/>
        </w:rPr>
        <w:t>«ازهد فى الدّنيا يحبّك اللّه</w:t>
      </w:r>
      <w:r w:rsidR="0032689C">
        <w:rPr>
          <w:rtl/>
          <w:lang w:bidi="fa-IR"/>
        </w:rPr>
        <w:t xml:space="preserve">، </w:t>
      </w:r>
      <w:r>
        <w:rPr>
          <w:rtl/>
          <w:lang w:bidi="fa-IR"/>
        </w:rPr>
        <w:t>و ازهد فيما فى اءيدى النّاس ‍ يحبّك النّاس»</w:t>
      </w:r>
      <w:r w:rsidR="0032689C">
        <w:rPr>
          <w:rtl/>
          <w:lang w:bidi="fa-IR"/>
        </w:rPr>
        <w:t xml:space="preserve">. </w:t>
      </w:r>
    </w:p>
    <w:p w:rsidR="00B701F9" w:rsidRDefault="00B701F9" w:rsidP="00484C16">
      <w:pPr>
        <w:pStyle w:val="libNormal"/>
        <w:rPr>
          <w:rtl/>
          <w:lang w:bidi="fa-IR"/>
        </w:rPr>
      </w:pPr>
      <w:r>
        <w:rPr>
          <w:rtl/>
          <w:lang w:bidi="fa-IR"/>
        </w:rPr>
        <w:t>«از دنيا چشم بپوش و دل بردار تا خدا ترا دوست دارد</w:t>
      </w:r>
      <w:r w:rsidR="0032689C">
        <w:rPr>
          <w:rtl/>
          <w:lang w:bidi="fa-IR"/>
        </w:rPr>
        <w:t xml:space="preserve">، </w:t>
      </w:r>
      <w:r>
        <w:rPr>
          <w:rtl/>
          <w:lang w:bidi="fa-IR"/>
        </w:rPr>
        <w:t>و از آنچه در دست مردم است چشم بپوش و دل بردار تا مردم تو را دوست دارند»</w:t>
      </w:r>
      <w:r w:rsidR="0032689C">
        <w:rPr>
          <w:rtl/>
          <w:lang w:bidi="fa-IR"/>
        </w:rPr>
        <w:t xml:space="preserve">. </w:t>
      </w:r>
    </w:p>
    <w:p w:rsidR="00B701F9" w:rsidRDefault="00B701F9" w:rsidP="00484C16">
      <w:pPr>
        <w:pStyle w:val="libNormal"/>
        <w:rPr>
          <w:rtl/>
          <w:lang w:bidi="fa-IR"/>
        </w:rPr>
      </w:pPr>
      <w:r>
        <w:rPr>
          <w:rtl/>
          <w:lang w:bidi="fa-IR"/>
        </w:rPr>
        <w:lastRenderedPageBreak/>
        <w:t xml:space="preserve">و به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«اى على</w:t>
      </w:r>
      <w:r w:rsidR="0032689C">
        <w:rPr>
          <w:rtl/>
          <w:lang w:bidi="fa-IR"/>
        </w:rPr>
        <w:t xml:space="preserve">، </w:t>
      </w:r>
      <w:r>
        <w:rPr>
          <w:rtl/>
          <w:lang w:bidi="fa-IR"/>
        </w:rPr>
        <w:t>هر كه دنيا و آخرت به او عرضه شود و آخرت را برگزيند و دنيا را رها كند بهشت از آنِ اوست</w:t>
      </w:r>
      <w:r w:rsidR="0032689C">
        <w:rPr>
          <w:rtl/>
          <w:lang w:bidi="fa-IR"/>
        </w:rPr>
        <w:t xml:space="preserve">، </w:t>
      </w:r>
      <w:r>
        <w:rPr>
          <w:rtl/>
          <w:lang w:bidi="fa-IR"/>
        </w:rPr>
        <w:t>و هر كه دنيا را به سبب سبك و حقير شمردن آخرت انتخاب كند دوزخ جايگاه اوست»</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«بعد از من مردمى مى آيند كه پادشاهى براى آنان مستقر نشود مگر با كشتار و ظلم و جور</w:t>
      </w:r>
      <w:r w:rsidR="0032689C">
        <w:rPr>
          <w:rtl/>
          <w:lang w:bidi="fa-IR"/>
        </w:rPr>
        <w:t xml:space="preserve">، </w:t>
      </w:r>
      <w:r>
        <w:rPr>
          <w:rtl/>
          <w:lang w:bidi="fa-IR"/>
        </w:rPr>
        <w:t>و توانگرى و ثروت به دست نياورند مگر با فخرفروشى و بخل</w:t>
      </w:r>
      <w:r w:rsidR="0032689C">
        <w:rPr>
          <w:rtl/>
          <w:lang w:bidi="fa-IR"/>
        </w:rPr>
        <w:t xml:space="preserve">، </w:t>
      </w:r>
      <w:r>
        <w:rPr>
          <w:rtl/>
          <w:lang w:bidi="fa-IR"/>
        </w:rPr>
        <w:t>و به يكديگر دوستى و محبّت نكنند مگر به پيروى از هوى و هوس</w:t>
      </w:r>
      <w:r w:rsidR="0032689C">
        <w:rPr>
          <w:rtl/>
          <w:lang w:bidi="fa-IR"/>
        </w:rPr>
        <w:t xml:space="preserve">. </w:t>
      </w:r>
      <w:r>
        <w:rPr>
          <w:rtl/>
          <w:lang w:bidi="fa-IR"/>
        </w:rPr>
        <w:t>بدانيد كه هر كه آن زمان را درك كند و بر فقر صبر كند و حال آنكه قدرت بر فراهم آوردن مال و ثروت دارد</w:t>
      </w:r>
      <w:r w:rsidR="0032689C">
        <w:rPr>
          <w:rtl/>
          <w:lang w:bidi="fa-IR"/>
        </w:rPr>
        <w:t xml:space="preserve">، </w:t>
      </w:r>
      <w:r>
        <w:rPr>
          <w:rtl/>
          <w:lang w:bidi="fa-IR"/>
        </w:rPr>
        <w:t>و بر دشمنى و كينه توزى شكيبائى ورزد و حال آنكه مى تواند به طريقى جلب محبّت كند</w:t>
      </w:r>
      <w:r w:rsidR="0032689C">
        <w:rPr>
          <w:rtl/>
          <w:lang w:bidi="fa-IR"/>
        </w:rPr>
        <w:t xml:space="preserve">، </w:t>
      </w:r>
      <w:r>
        <w:rPr>
          <w:rtl/>
          <w:lang w:bidi="fa-IR"/>
        </w:rPr>
        <w:t>و بر تحقير و خوارى بردبارى نمايد و حال آنكه بر كسب عزّت و بزرگى قادر باشد</w:t>
      </w:r>
      <w:r w:rsidR="0032689C">
        <w:rPr>
          <w:rtl/>
          <w:lang w:bidi="fa-IR"/>
        </w:rPr>
        <w:t xml:space="preserve">، </w:t>
      </w:r>
      <w:r>
        <w:rPr>
          <w:rtl/>
          <w:lang w:bidi="fa-IR"/>
        </w:rPr>
        <w:t>و اين همه را براى خدا كرده باشد خداوند ثواب پنجاه صدّيق به او عطا فرمايد»</w:t>
      </w:r>
      <w:r w:rsidR="0032689C">
        <w:rPr>
          <w:rtl/>
          <w:lang w:bidi="fa-IR"/>
        </w:rPr>
        <w:t xml:space="preserve">. </w:t>
      </w:r>
    </w:p>
    <w:p w:rsidR="00B701F9" w:rsidRDefault="00B701F9" w:rsidP="00484C16">
      <w:pPr>
        <w:pStyle w:val="libNormal"/>
        <w:rPr>
          <w:rtl/>
          <w:lang w:bidi="fa-IR"/>
        </w:rPr>
      </w:pPr>
      <w:r>
        <w:rPr>
          <w:rtl/>
          <w:lang w:bidi="fa-IR"/>
        </w:rPr>
        <w:t>و در معنى شرح صدر براى اسلام</w:t>
      </w:r>
      <w:r w:rsidR="0032689C">
        <w:rPr>
          <w:rtl/>
          <w:lang w:bidi="fa-IR"/>
        </w:rPr>
        <w:t xml:space="preserve">، </w:t>
      </w:r>
      <w:r>
        <w:rPr>
          <w:rtl/>
          <w:lang w:bidi="fa-IR"/>
        </w:rPr>
        <w:t>هنگامى كه از آن سؤال شد</w:t>
      </w:r>
      <w:r w:rsidR="0032689C">
        <w:rPr>
          <w:rtl/>
          <w:lang w:bidi="fa-IR"/>
        </w:rPr>
        <w:t xml:space="preserve">، </w:t>
      </w:r>
      <w:r>
        <w:rPr>
          <w:rtl/>
          <w:lang w:bidi="fa-IR"/>
        </w:rPr>
        <w:t>فرمود</w:t>
      </w:r>
      <w:r w:rsidR="00CD2806">
        <w:rPr>
          <w:rtl/>
          <w:lang w:bidi="fa-IR"/>
        </w:rPr>
        <w:t xml:space="preserve"> : </w:t>
      </w:r>
      <w:r>
        <w:rPr>
          <w:rtl/>
          <w:lang w:bidi="fa-IR"/>
        </w:rPr>
        <w:t>«هر گاه نور به دل راه يابد باز و گشاده شود»</w:t>
      </w:r>
      <w:r w:rsidR="0032689C">
        <w:rPr>
          <w:rtl/>
          <w:lang w:bidi="fa-IR"/>
        </w:rPr>
        <w:t xml:space="preserve">، </w:t>
      </w:r>
      <w:r>
        <w:rPr>
          <w:rtl/>
          <w:lang w:bidi="fa-IR"/>
        </w:rPr>
        <w:t>گفتند</w:t>
      </w:r>
      <w:r w:rsidR="00CD2806">
        <w:rPr>
          <w:rtl/>
          <w:lang w:bidi="fa-IR"/>
        </w:rPr>
        <w:t xml:space="preserve"> : </w:t>
      </w:r>
      <w:r>
        <w:rPr>
          <w:rtl/>
          <w:lang w:bidi="fa-IR"/>
        </w:rPr>
        <w:t>اى رسول خدا</w:t>
      </w:r>
      <w:r w:rsidR="0032689C">
        <w:rPr>
          <w:rtl/>
          <w:lang w:bidi="fa-IR"/>
        </w:rPr>
        <w:t xml:space="preserve">، </w:t>
      </w:r>
      <w:r>
        <w:rPr>
          <w:rtl/>
          <w:lang w:bidi="fa-IR"/>
        </w:rPr>
        <w:t>آيا اين را نشانه اى هست ؟ فرمود</w:t>
      </w:r>
      <w:r w:rsidR="00CD2806">
        <w:rPr>
          <w:rtl/>
          <w:lang w:bidi="fa-IR"/>
        </w:rPr>
        <w:t xml:space="preserve"> : </w:t>
      </w:r>
      <w:r>
        <w:rPr>
          <w:rtl/>
          <w:lang w:bidi="fa-IR"/>
        </w:rPr>
        <w:t>«آرى ! پهلو تهى كردن از خانه فريبنده و رو آوردن به خانه پاينده</w:t>
      </w:r>
      <w:r w:rsidR="0032689C">
        <w:rPr>
          <w:rtl/>
          <w:lang w:bidi="fa-IR"/>
        </w:rPr>
        <w:t xml:space="preserve">، </w:t>
      </w:r>
      <w:r>
        <w:rPr>
          <w:rtl/>
          <w:lang w:bidi="fa-IR"/>
        </w:rPr>
        <w:t>و آماده شدن براى مرگ پيش از رسيدن آن»</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«از خدا شرم كنيد چنانكه بايد»</w:t>
      </w:r>
      <w:r w:rsidR="0032689C">
        <w:rPr>
          <w:rtl/>
          <w:lang w:bidi="fa-IR"/>
        </w:rPr>
        <w:t xml:space="preserve">. </w:t>
      </w:r>
      <w:r>
        <w:rPr>
          <w:rtl/>
          <w:lang w:bidi="fa-IR"/>
        </w:rPr>
        <w:t>عرض كردند</w:t>
      </w:r>
      <w:r w:rsidR="00CD2806">
        <w:rPr>
          <w:rtl/>
          <w:lang w:bidi="fa-IR"/>
        </w:rPr>
        <w:t xml:space="preserve"> : </w:t>
      </w:r>
      <w:r>
        <w:rPr>
          <w:rtl/>
          <w:lang w:bidi="fa-IR"/>
        </w:rPr>
        <w:t>ما البتّه از خدا شرم مى كنيم</w:t>
      </w:r>
      <w:r w:rsidR="0032689C">
        <w:rPr>
          <w:rtl/>
          <w:lang w:bidi="fa-IR"/>
        </w:rPr>
        <w:t xml:space="preserve">، </w:t>
      </w:r>
      <w:r>
        <w:rPr>
          <w:rtl/>
          <w:lang w:bidi="fa-IR"/>
        </w:rPr>
        <w:t>فرمود</w:t>
      </w:r>
      <w:r w:rsidR="00CD2806">
        <w:rPr>
          <w:rtl/>
          <w:lang w:bidi="fa-IR"/>
        </w:rPr>
        <w:t xml:space="preserve"> : </w:t>
      </w:r>
      <w:r>
        <w:rPr>
          <w:rtl/>
          <w:lang w:bidi="fa-IR"/>
        </w:rPr>
        <w:t>«چنين نيست در حالى كه آنچه را كه مسكن نخواهيد كرد مى سازيد</w:t>
      </w:r>
      <w:r w:rsidR="0032689C">
        <w:rPr>
          <w:rtl/>
          <w:lang w:bidi="fa-IR"/>
        </w:rPr>
        <w:t xml:space="preserve">، </w:t>
      </w:r>
      <w:r>
        <w:rPr>
          <w:rtl/>
          <w:lang w:bidi="fa-IR"/>
        </w:rPr>
        <w:t>و آنچه را كه نخواهيد خورد جمع مى كنيد»</w:t>
      </w:r>
      <w:r w:rsidR="0032689C">
        <w:rPr>
          <w:rtl/>
          <w:lang w:bidi="fa-IR"/>
        </w:rPr>
        <w:t xml:space="preserve">. </w:t>
      </w:r>
    </w:p>
    <w:p w:rsidR="00B701F9" w:rsidRDefault="00B701F9" w:rsidP="00484C16">
      <w:pPr>
        <w:pStyle w:val="libNormal"/>
        <w:rPr>
          <w:rtl/>
          <w:lang w:bidi="fa-IR"/>
        </w:rPr>
      </w:pPr>
      <w:r>
        <w:rPr>
          <w:rtl/>
          <w:lang w:bidi="fa-IR"/>
        </w:rPr>
        <w:t>روايت است كه جماعتى به آن حضرت وارد شدند و گفتند</w:t>
      </w:r>
      <w:r w:rsidR="00CD2806">
        <w:rPr>
          <w:rtl/>
          <w:lang w:bidi="fa-IR"/>
        </w:rPr>
        <w:t xml:space="preserve"> : </w:t>
      </w:r>
      <w:r>
        <w:rPr>
          <w:rtl/>
          <w:lang w:bidi="fa-IR"/>
        </w:rPr>
        <w:t>ما اهل ايمانيم</w:t>
      </w:r>
      <w:r w:rsidR="0032689C">
        <w:rPr>
          <w:rtl/>
          <w:lang w:bidi="fa-IR"/>
        </w:rPr>
        <w:t xml:space="preserve">، </w:t>
      </w:r>
      <w:r>
        <w:rPr>
          <w:rtl/>
          <w:lang w:bidi="fa-IR"/>
        </w:rPr>
        <w:t>فرمود</w:t>
      </w:r>
      <w:r w:rsidR="00CD2806">
        <w:rPr>
          <w:rtl/>
          <w:lang w:bidi="fa-IR"/>
        </w:rPr>
        <w:t xml:space="preserve"> : </w:t>
      </w:r>
      <w:r>
        <w:rPr>
          <w:rtl/>
          <w:lang w:bidi="fa-IR"/>
        </w:rPr>
        <w:t>نشانه ايمان شما چيست ؟ عرض كردند</w:t>
      </w:r>
      <w:r w:rsidR="00CD2806">
        <w:rPr>
          <w:rtl/>
          <w:lang w:bidi="fa-IR"/>
        </w:rPr>
        <w:t xml:space="preserve"> : </w:t>
      </w:r>
      <w:r>
        <w:rPr>
          <w:rtl/>
          <w:lang w:bidi="fa-IR"/>
        </w:rPr>
        <w:t>به هنگام بلا صبر و شكيبائى و به وقت آسايش و فراخى شكر گزارى</w:t>
      </w:r>
      <w:r w:rsidR="0032689C">
        <w:rPr>
          <w:rtl/>
          <w:lang w:bidi="fa-IR"/>
        </w:rPr>
        <w:t xml:space="preserve">، </w:t>
      </w:r>
      <w:r>
        <w:rPr>
          <w:rtl/>
          <w:lang w:bidi="fa-IR"/>
        </w:rPr>
        <w:t>و خشنودى به قضاى الهى</w:t>
      </w:r>
      <w:r w:rsidR="0032689C">
        <w:rPr>
          <w:rtl/>
          <w:lang w:bidi="fa-IR"/>
        </w:rPr>
        <w:t xml:space="preserve">، </w:t>
      </w:r>
      <w:r>
        <w:rPr>
          <w:rtl/>
          <w:lang w:bidi="fa-IR"/>
        </w:rPr>
        <w:t>و ترك شماتت دشمنان موقعى كه مصيبتى به آنان رسد</w:t>
      </w:r>
      <w:r w:rsidR="0032689C">
        <w:rPr>
          <w:rtl/>
          <w:lang w:bidi="fa-IR"/>
        </w:rPr>
        <w:t xml:space="preserve">. </w:t>
      </w:r>
    </w:p>
    <w:p w:rsidR="00B701F9" w:rsidRDefault="00B701F9" w:rsidP="00484C16">
      <w:pPr>
        <w:pStyle w:val="libNormal"/>
        <w:rPr>
          <w:rtl/>
          <w:lang w:bidi="fa-IR"/>
        </w:rPr>
      </w:pPr>
      <w:r>
        <w:rPr>
          <w:rtl/>
          <w:lang w:bidi="fa-IR"/>
        </w:rPr>
        <w:lastRenderedPageBreak/>
        <w:t>فرمود</w:t>
      </w:r>
      <w:r w:rsidR="00CD2806">
        <w:rPr>
          <w:rtl/>
          <w:lang w:bidi="fa-IR"/>
        </w:rPr>
        <w:t xml:space="preserve"> : </w:t>
      </w:r>
      <w:r>
        <w:rPr>
          <w:rtl/>
          <w:lang w:bidi="fa-IR"/>
        </w:rPr>
        <w:t>«اگر چنين هستيد چيزى را كه نمى خوريد جمع نكنيد و آنچه را كه در آن مسكن نمى كنيد مسازيد و درباره آنچه از آن جدا مى شويد و مى گذاريد و مى رويد دلبستگى و رشك و حسد نداشته باشيد»</w:t>
      </w:r>
      <w:r w:rsidR="0032689C">
        <w:rPr>
          <w:rtl/>
          <w:lang w:bidi="fa-IR"/>
        </w:rPr>
        <w:t xml:space="preserve">. </w:t>
      </w:r>
      <w:r>
        <w:rPr>
          <w:rtl/>
          <w:lang w:bidi="fa-IR"/>
        </w:rPr>
        <w:t>بنابراين حضرت زهد را مكمّل ايمان آنان قرار داد</w:t>
      </w:r>
      <w:r w:rsidR="0032689C">
        <w:rPr>
          <w:rtl/>
          <w:lang w:bidi="fa-IR"/>
        </w:rPr>
        <w:t xml:space="preserve">. </w:t>
      </w:r>
      <w:r>
        <w:rPr>
          <w:rtl/>
          <w:lang w:bidi="fa-IR"/>
        </w:rPr>
        <w:t>و فرمود</w:t>
      </w:r>
      <w:r w:rsidR="00CD2806">
        <w:rPr>
          <w:rtl/>
          <w:lang w:bidi="fa-IR"/>
        </w:rPr>
        <w:t xml:space="preserve"> : </w:t>
      </w:r>
      <w:r>
        <w:rPr>
          <w:rtl/>
          <w:lang w:bidi="fa-IR"/>
        </w:rPr>
        <w:t>«هر كه به لا اله الاّ اللّه معتقد باشد و چيز ديگرى را به آن نياميزد بهشت براى اوست»</w:t>
      </w:r>
      <w:r w:rsidR="0032689C">
        <w:rPr>
          <w:rtl/>
          <w:lang w:bidi="fa-IR"/>
        </w:rPr>
        <w:t xml:space="preserve">. </w:t>
      </w:r>
      <w:r>
        <w:rPr>
          <w:rtl/>
          <w:lang w:bidi="fa-IR"/>
        </w:rPr>
        <w:t>و «چيز ديگر» به دنيا دوستى و دنياطلبى تفسير شده است</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«هر كه از دنيا بگذرد خداوند حكمت را در دلش وارد مى سازد</w:t>
      </w:r>
      <w:r w:rsidR="0032689C">
        <w:rPr>
          <w:rtl/>
          <w:lang w:bidi="fa-IR"/>
        </w:rPr>
        <w:t xml:space="preserve">، </w:t>
      </w:r>
      <w:r>
        <w:rPr>
          <w:rtl/>
          <w:lang w:bidi="fa-IR"/>
        </w:rPr>
        <w:t>پس زبانش به حكمت سخن مى گويد</w:t>
      </w:r>
      <w:r w:rsidR="0032689C">
        <w:rPr>
          <w:rtl/>
          <w:lang w:bidi="fa-IR"/>
        </w:rPr>
        <w:t xml:space="preserve">، </w:t>
      </w:r>
      <w:r>
        <w:rPr>
          <w:rtl/>
          <w:lang w:bidi="fa-IR"/>
        </w:rPr>
        <w:t>و درد و دواى دنيا را به او مى شناساند و او را از دنيا به سلامت به دارالسّلام (خانه سلامت و آرامش) مى برد»</w:t>
      </w:r>
      <w:r w:rsidR="0032689C">
        <w:rPr>
          <w:rtl/>
          <w:lang w:bidi="fa-IR"/>
        </w:rPr>
        <w:t xml:space="preserve">. </w:t>
      </w:r>
      <w:r>
        <w:rPr>
          <w:rtl/>
          <w:lang w:bidi="fa-IR"/>
        </w:rPr>
        <w:t>و روايت است كه «يكى از زنان آن حضرت از گرسنگى شديدى كه در او مشاهده كرد به گريه افتاد و گفت</w:t>
      </w:r>
      <w:r w:rsidR="00CD2806">
        <w:rPr>
          <w:rtl/>
          <w:lang w:bidi="fa-IR"/>
        </w:rPr>
        <w:t xml:space="preserve"> : </w:t>
      </w:r>
      <w:r>
        <w:rPr>
          <w:rtl/>
          <w:lang w:bidi="fa-IR"/>
        </w:rPr>
        <w:t>يا رسول اللّه</w:t>
      </w:r>
      <w:r w:rsidR="0032689C">
        <w:rPr>
          <w:rtl/>
          <w:lang w:bidi="fa-IR"/>
        </w:rPr>
        <w:t xml:space="preserve">، </w:t>
      </w:r>
      <w:r>
        <w:rPr>
          <w:rtl/>
          <w:lang w:bidi="fa-IR"/>
        </w:rPr>
        <w:t>آيا از خدا نمى خواهى كه تو را طعامى برساند؟ فرمود</w:t>
      </w:r>
      <w:r w:rsidR="00CD2806">
        <w:rPr>
          <w:rtl/>
          <w:lang w:bidi="fa-IR"/>
        </w:rPr>
        <w:t xml:space="preserve"> : </w:t>
      </w:r>
      <w:r>
        <w:rPr>
          <w:rtl/>
          <w:lang w:bidi="fa-IR"/>
        </w:rPr>
        <w:t>به خدائى كه جانم به دست اوست اگر از خدا بخواهم كه كوههاى دنيا را طلا كند و هر جا روم با من فرستد چنين مى كند و لكن من گرسنگى دنيا را بر سيرى آن و فقر دنيا را بر غناى آن و اندوه دنيا را بر شادى آن بر گزيدم</w:t>
      </w:r>
      <w:r w:rsidR="0032689C">
        <w:rPr>
          <w:rtl/>
          <w:lang w:bidi="fa-IR"/>
        </w:rPr>
        <w:t xml:space="preserve">. </w:t>
      </w:r>
      <w:r>
        <w:rPr>
          <w:rtl/>
          <w:lang w:bidi="fa-IR"/>
        </w:rPr>
        <w:t>دنيا در خور و سزاوار محمّد و آل محمّد نيست</w:t>
      </w:r>
      <w:r w:rsidR="0032689C">
        <w:rPr>
          <w:rtl/>
          <w:lang w:bidi="fa-IR"/>
        </w:rPr>
        <w:t xml:space="preserve">. </w:t>
      </w:r>
      <w:r>
        <w:rPr>
          <w:rtl/>
          <w:lang w:bidi="fa-IR"/>
        </w:rPr>
        <w:t>خداوند براى پيامبران اولواالعزم جز صبر بر ناخوشى ها و خوشى هاى دنيا را نپسنديده</w:t>
      </w:r>
      <w:r w:rsidR="0032689C">
        <w:rPr>
          <w:rtl/>
          <w:lang w:bidi="fa-IR"/>
        </w:rPr>
        <w:t xml:space="preserve">، </w:t>
      </w:r>
      <w:r>
        <w:rPr>
          <w:rtl/>
          <w:lang w:bidi="fa-IR"/>
        </w:rPr>
        <w:t>و من را نيز به آنچه ايشان را تكليف كرده مكلّف ساخته و فرموده</w:t>
      </w:r>
      <w:r w:rsidR="00CD2806">
        <w:rPr>
          <w:rtl/>
          <w:lang w:bidi="fa-IR"/>
        </w:rPr>
        <w:t xml:space="preserve"> : </w:t>
      </w:r>
    </w:p>
    <w:p w:rsidR="00B701F9" w:rsidRDefault="00B701F9" w:rsidP="00CD2806">
      <w:pPr>
        <w:pStyle w:val="libHadees"/>
        <w:rPr>
          <w:rtl/>
          <w:lang w:bidi="fa-IR"/>
        </w:rPr>
      </w:pPr>
      <w:r w:rsidRPr="00484C16">
        <w:rPr>
          <w:rStyle w:val="libAieChar"/>
          <w:rtl/>
        </w:rPr>
        <w:t xml:space="preserve"> «فاصبر كما صبر اءولواالعزم من الرّسل»</w:t>
      </w:r>
      <w:r w:rsidR="0032689C" w:rsidRPr="00484C16">
        <w:rPr>
          <w:rStyle w:val="libAieChar"/>
          <w:rtl/>
          <w:lang w:bidi="fa-IR"/>
        </w:rPr>
        <w:t>.</w:t>
      </w:r>
      <w:r w:rsidR="0032689C">
        <w:rPr>
          <w:rtl/>
          <w:lang w:bidi="fa-IR"/>
        </w:rPr>
        <w:t xml:space="preserve"> </w:t>
      </w:r>
      <w:r>
        <w:rPr>
          <w:rtl/>
          <w:lang w:bidi="fa-IR"/>
        </w:rPr>
        <w:t>(احقاف</w:t>
      </w:r>
      <w:r w:rsidR="0032689C">
        <w:rPr>
          <w:rtl/>
          <w:lang w:bidi="fa-IR"/>
        </w:rPr>
        <w:t xml:space="preserve">، </w:t>
      </w:r>
      <w:r>
        <w:rPr>
          <w:rtl/>
          <w:lang w:bidi="fa-IR"/>
        </w:rPr>
        <w:t>35)</w:t>
      </w:r>
    </w:p>
    <w:p w:rsidR="00B701F9" w:rsidRDefault="00B701F9" w:rsidP="00484C16">
      <w:pPr>
        <w:pStyle w:val="libNormal"/>
        <w:rPr>
          <w:rtl/>
          <w:lang w:bidi="fa-IR"/>
        </w:rPr>
      </w:pPr>
      <w:r>
        <w:rPr>
          <w:rtl/>
          <w:lang w:bidi="fa-IR"/>
        </w:rPr>
        <w:t>«صبر كن چنانكه پيغمبران اولواالعزم (صاحب ثبات و پايدارى) صبر كردند»</w:t>
      </w:r>
      <w:r w:rsidR="0032689C">
        <w:rPr>
          <w:rtl/>
          <w:lang w:bidi="fa-IR"/>
        </w:rPr>
        <w:t xml:space="preserve">. </w:t>
      </w:r>
    </w:p>
    <w:p w:rsidR="00B701F9" w:rsidRDefault="00B701F9" w:rsidP="00484C16">
      <w:pPr>
        <w:pStyle w:val="libNormal"/>
        <w:rPr>
          <w:rtl/>
          <w:lang w:bidi="fa-IR"/>
        </w:rPr>
      </w:pPr>
      <w:r>
        <w:rPr>
          <w:rtl/>
          <w:lang w:bidi="fa-IR"/>
        </w:rPr>
        <w:t>به خدا سوگند كه چاره اى به جز اطاعت او ندارم ! و به خدا قسم كه به قدر توانائيم صبر مى كنم و قوه و نيروئى نيست مگر از سوى خدا»</w:t>
      </w:r>
      <w:r w:rsidR="0032689C">
        <w:rPr>
          <w:rtl/>
          <w:lang w:bidi="fa-IR"/>
        </w:rPr>
        <w:t xml:space="preserve">. </w:t>
      </w:r>
    </w:p>
    <w:p w:rsidR="00B701F9" w:rsidRDefault="00B701F9" w:rsidP="00484C16">
      <w:pPr>
        <w:pStyle w:val="libNormal"/>
        <w:rPr>
          <w:rtl/>
          <w:lang w:bidi="fa-IR"/>
        </w:rPr>
      </w:pPr>
      <w:r>
        <w:rPr>
          <w:rtl/>
          <w:lang w:bidi="fa-IR"/>
        </w:rPr>
        <w:lastRenderedPageBreak/>
        <w:t>و فرمود</w:t>
      </w:r>
      <w:r w:rsidR="00CD2806">
        <w:rPr>
          <w:rtl/>
          <w:lang w:bidi="fa-IR"/>
        </w:rPr>
        <w:t xml:space="preserve"> : </w:t>
      </w:r>
      <w:r>
        <w:rPr>
          <w:rtl/>
          <w:lang w:bidi="fa-IR"/>
        </w:rPr>
        <w:t>«ايمان بنده كامل نخواهد بود تا اينكه گمنامى را از شهرت و شناخته شدن دوستتر دارد و كمى چيزى را از زيادى آن دوستتر دارد»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w:t>
      </w:r>
      <w:r w:rsidRPr="00484C16">
        <w:rPr>
          <w:rStyle w:val="libHadeesChar"/>
          <w:rtl/>
        </w:rPr>
        <w:t>اذا اءراد اللّه بعبد خيرا زهّده فى الدّنيا</w:t>
      </w:r>
      <w:r w:rsidR="0032689C" w:rsidRPr="00484C16">
        <w:rPr>
          <w:rStyle w:val="libHadeesChar"/>
          <w:rtl/>
        </w:rPr>
        <w:t xml:space="preserve">، </w:t>
      </w:r>
      <w:r w:rsidRPr="00484C16">
        <w:rPr>
          <w:rStyle w:val="libHadeesChar"/>
          <w:rtl/>
        </w:rPr>
        <w:t>و رغّبه فى الآخرة</w:t>
      </w:r>
      <w:r w:rsidR="0032689C" w:rsidRPr="00484C16">
        <w:rPr>
          <w:rStyle w:val="libHadeesChar"/>
          <w:rtl/>
        </w:rPr>
        <w:t xml:space="preserve">، </w:t>
      </w:r>
      <w:r w:rsidRPr="00484C16">
        <w:rPr>
          <w:rStyle w:val="libHadeesChar"/>
          <w:rtl/>
        </w:rPr>
        <w:t>و بصّره بعيوب نفسه»</w:t>
      </w:r>
      <w:r w:rsidR="0032689C" w:rsidRPr="00484C16">
        <w:rPr>
          <w:rStyle w:val="libHadeesChar"/>
          <w:rtl/>
        </w:rPr>
        <w:t>.</w:t>
      </w:r>
      <w:r w:rsidR="0032689C">
        <w:rPr>
          <w:rtl/>
          <w:lang w:bidi="fa-IR"/>
        </w:rPr>
        <w:t xml:space="preserve"> </w:t>
      </w:r>
    </w:p>
    <w:p w:rsidR="00B701F9" w:rsidRDefault="00B701F9" w:rsidP="00484C16">
      <w:pPr>
        <w:pStyle w:val="libNormal"/>
        <w:rPr>
          <w:rtl/>
          <w:lang w:bidi="fa-IR"/>
        </w:rPr>
      </w:pPr>
      <w:r>
        <w:rPr>
          <w:rtl/>
          <w:lang w:bidi="fa-IR"/>
        </w:rPr>
        <w:t>«وقتى خداوند براى بنده اى نيكى خواهد وى را در كار دنيا بى ميل و بى اعتنا سازد و در كار آخرت رغبت در او پديد آورد و وى را به عيوب خود آگاه و بينا كند»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sidRPr="00484C16">
        <w:rPr>
          <w:rStyle w:val="libHadeesChar"/>
          <w:rtl/>
        </w:rPr>
        <w:t>«من اشتاق الى الجنّة سارع إ لى الخيرات</w:t>
      </w:r>
      <w:r w:rsidR="0032689C" w:rsidRPr="00484C16">
        <w:rPr>
          <w:rStyle w:val="libHadeesChar"/>
          <w:rtl/>
        </w:rPr>
        <w:t xml:space="preserve">، </w:t>
      </w:r>
      <w:r w:rsidRPr="00484C16">
        <w:rPr>
          <w:rStyle w:val="libHadeesChar"/>
          <w:rtl/>
        </w:rPr>
        <w:t>و من خاف من النّار سهى عن الشّهوات</w:t>
      </w:r>
      <w:r w:rsidR="0032689C" w:rsidRPr="00484C16">
        <w:rPr>
          <w:rStyle w:val="libHadeesChar"/>
          <w:rtl/>
        </w:rPr>
        <w:t xml:space="preserve">، </w:t>
      </w:r>
      <w:r w:rsidRPr="00484C16">
        <w:rPr>
          <w:rStyle w:val="libHadeesChar"/>
          <w:rtl/>
        </w:rPr>
        <w:t>و من ترقّب الموت ترك اللّذات</w:t>
      </w:r>
      <w:r w:rsidR="0032689C" w:rsidRPr="00484C16">
        <w:rPr>
          <w:rStyle w:val="libHadeesChar"/>
          <w:rtl/>
        </w:rPr>
        <w:t xml:space="preserve">، </w:t>
      </w:r>
      <w:r w:rsidRPr="00484C16">
        <w:rPr>
          <w:rStyle w:val="libHadeesChar"/>
          <w:rtl/>
        </w:rPr>
        <w:t>و من زهد فى الدّنيا هانت عليه المصيبات»</w:t>
      </w:r>
      <w:r w:rsidR="0032689C">
        <w:rPr>
          <w:rtl/>
          <w:lang w:bidi="fa-IR"/>
        </w:rPr>
        <w:t xml:space="preserve">. </w:t>
      </w:r>
    </w:p>
    <w:p w:rsidR="00B701F9" w:rsidRDefault="00B701F9" w:rsidP="00484C16">
      <w:pPr>
        <w:pStyle w:val="libNormal"/>
        <w:rPr>
          <w:rtl/>
          <w:lang w:bidi="fa-IR"/>
        </w:rPr>
      </w:pPr>
      <w:r>
        <w:rPr>
          <w:rtl/>
          <w:lang w:bidi="fa-IR"/>
        </w:rPr>
        <w:t>«هر كه مشتاق بهشت است به كارهاى نيك مى شتابد</w:t>
      </w:r>
      <w:r w:rsidR="0032689C">
        <w:rPr>
          <w:rtl/>
          <w:lang w:bidi="fa-IR"/>
        </w:rPr>
        <w:t xml:space="preserve">، </w:t>
      </w:r>
      <w:r>
        <w:rPr>
          <w:rtl/>
          <w:lang w:bidi="fa-IR"/>
        </w:rPr>
        <w:t>و هر كه از آتش ‍ دوزخ ترسان است از شهوات و خواستنى ها دست برمى دارد</w:t>
      </w:r>
      <w:r w:rsidR="0032689C">
        <w:rPr>
          <w:rtl/>
          <w:lang w:bidi="fa-IR"/>
        </w:rPr>
        <w:t xml:space="preserve">، </w:t>
      </w:r>
      <w:r>
        <w:rPr>
          <w:rtl/>
          <w:lang w:bidi="fa-IR"/>
        </w:rPr>
        <w:t>و هر كه انتظار مرگ دارد از لذتها چشم مى پوشد</w:t>
      </w:r>
      <w:r w:rsidR="0032689C">
        <w:rPr>
          <w:rtl/>
          <w:lang w:bidi="fa-IR"/>
        </w:rPr>
        <w:t xml:space="preserve">، </w:t>
      </w:r>
      <w:r>
        <w:rPr>
          <w:rtl/>
          <w:lang w:bidi="fa-IR"/>
        </w:rPr>
        <w:t>و هر كه به دنيا بى رغبت است مصيبت ها بر او آسان شود»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«پروردگارم - عزوجل - به من فرمود</w:t>
      </w:r>
      <w:r w:rsidR="00CD2806">
        <w:rPr>
          <w:rtl/>
          <w:lang w:bidi="fa-IR"/>
        </w:rPr>
        <w:t xml:space="preserve"> : </w:t>
      </w:r>
      <w:r>
        <w:rPr>
          <w:rtl/>
          <w:lang w:bidi="fa-IR"/>
        </w:rPr>
        <w:t>اگر خواهى سنگهاى مكّه را براى تو طلا كنم</w:t>
      </w:r>
      <w:r w:rsidR="0032689C">
        <w:rPr>
          <w:rtl/>
          <w:lang w:bidi="fa-IR"/>
        </w:rPr>
        <w:t xml:space="preserve">، </w:t>
      </w:r>
      <w:r>
        <w:rPr>
          <w:rtl/>
          <w:lang w:bidi="fa-IR"/>
        </w:rPr>
        <w:t>گفتم نه خداوندا</w:t>
      </w:r>
      <w:r w:rsidR="0032689C">
        <w:rPr>
          <w:rtl/>
          <w:lang w:bidi="fa-IR"/>
        </w:rPr>
        <w:t xml:space="preserve">، </w:t>
      </w:r>
      <w:r>
        <w:rPr>
          <w:rtl/>
          <w:lang w:bidi="fa-IR"/>
        </w:rPr>
        <w:t>ولكن مى خواهم يك روز گرسنه باشم و يك روز سير</w:t>
      </w:r>
      <w:r w:rsidR="0032689C">
        <w:rPr>
          <w:rtl/>
          <w:lang w:bidi="fa-IR"/>
        </w:rPr>
        <w:t xml:space="preserve">، </w:t>
      </w:r>
      <w:r>
        <w:rPr>
          <w:rtl/>
          <w:lang w:bidi="fa-IR"/>
        </w:rPr>
        <w:t>تا در روز گرسنگى ترا بخوانم و به درگاهت تضرّع كنم</w:t>
      </w:r>
      <w:r w:rsidR="0032689C">
        <w:rPr>
          <w:rtl/>
          <w:lang w:bidi="fa-IR"/>
        </w:rPr>
        <w:t xml:space="preserve">، </w:t>
      </w:r>
      <w:r>
        <w:rPr>
          <w:rtl/>
          <w:lang w:bidi="fa-IR"/>
        </w:rPr>
        <w:t>و در روز سيرى ترا حمد و ثنا گويم»</w:t>
      </w:r>
      <w:r w:rsidR="0032689C">
        <w:rPr>
          <w:rtl/>
          <w:lang w:bidi="fa-IR"/>
        </w:rPr>
        <w:t xml:space="preserve">. </w:t>
      </w:r>
    </w:p>
    <w:p w:rsidR="00B701F9" w:rsidRDefault="00B701F9" w:rsidP="00484C16">
      <w:pPr>
        <w:pStyle w:val="libNormal"/>
        <w:rPr>
          <w:rtl/>
          <w:lang w:bidi="fa-IR"/>
        </w:rPr>
      </w:pPr>
      <w:r>
        <w:rPr>
          <w:rtl/>
          <w:lang w:bidi="fa-IR"/>
        </w:rPr>
        <w:t>و روايت است كه</w:t>
      </w:r>
      <w:r w:rsidR="00CD2806">
        <w:rPr>
          <w:rtl/>
          <w:lang w:bidi="fa-IR"/>
        </w:rPr>
        <w:t xml:space="preserve"> : </w:t>
      </w:r>
      <w:r>
        <w:rPr>
          <w:rtl/>
          <w:lang w:bidi="fa-IR"/>
        </w:rPr>
        <w:t>«آن حضرت روزى بيرون آمد و جبرئيل همراه او بود</w:t>
      </w:r>
      <w:r w:rsidR="0032689C">
        <w:rPr>
          <w:rtl/>
          <w:lang w:bidi="fa-IR"/>
        </w:rPr>
        <w:t xml:space="preserve">، </w:t>
      </w:r>
      <w:r>
        <w:rPr>
          <w:rtl/>
          <w:lang w:bidi="fa-IR"/>
        </w:rPr>
        <w:t xml:space="preserve">پيامبر </w:t>
      </w:r>
      <w:r w:rsidR="00B30411" w:rsidRPr="00B30411">
        <w:rPr>
          <w:rStyle w:val="libAlaemChar"/>
          <w:rtl/>
        </w:rPr>
        <w:t>صلى‌الله‌عليه‌وآله‌</w:t>
      </w:r>
      <w:r>
        <w:rPr>
          <w:rtl/>
          <w:lang w:bidi="fa-IR"/>
        </w:rPr>
        <w:t xml:space="preserve"> بر كوه صفا بالا رفت و به جبرئيل فرمود</w:t>
      </w:r>
      <w:r w:rsidR="00CD2806">
        <w:rPr>
          <w:rtl/>
          <w:lang w:bidi="fa-IR"/>
        </w:rPr>
        <w:t xml:space="preserve"> : </w:t>
      </w:r>
      <w:r>
        <w:rPr>
          <w:rtl/>
          <w:lang w:bidi="fa-IR"/>
        </w:rPr>
        <w:t>به خداى كه ترا به حق بر من فرستاد! براى آل محمّد نه مشتى گندم هست و نه قدرى آرد جو</w:t>
      </w:r>
      <w:r w:rsidR="0032689C">
        <w:rPr>
          <w:rtl/>
          <w:lang w:bidi="fa-IR"/>
        </w:rPr>
        <w:t xml:space="preserve">. </w:t>
      </w:r>
      <w:r>
        <w:rPr>
          <w:rtl/>
          <w:lang w:bidi="fa-IR"/>
        </w:rPr>
        <w:t xml:space="preserve">و هنوز سخن او تمام نشده بود كه ناگاه از آسمان صداى فرو ريختن شنيده شد كه آن </w:t>
      </w:r>
      <w:r>
        <w:rPr>
          <w:rtl/>
          <w:lang w:bidi="fa-IR"/>
        </w:rPr>
        <w:lastRenderedPageBreak/>
        <w:t>حضرت را به وحشت انداخت</w:t>
      </w:r>
      <w:r w:rsidR="0032689C">
        <w:rPr>
          <w:rtl/>
          <w:lang w:bidi="fa-IR"/>
        </w:rPr>
        <w:t xml:space="preserve">، </w:t>
      </w:r>
      <w:r>
        <w:rPr>
          <w:rtl/>
          <w:lang w:bidi="fa-IR"/>
        </w:rPr>
        <w:t>از جبرئيل پرسيد</w:t>
      </w:r>
      <w:r w:rsidR="00CD2806">
        <w:rPr>
          <w:rtl/>
          <w:lang w:bidi="fa-IR"/>
        </w:rPr>
        <w:t xml:space="preserve"> : </w:t>
      </w:r>
      <w:r>
        <w:rPr>
          <w:rtl/>
          <w:lang w:bidi="fa-IR"/>
        </w:rPr>
        <w:t>آيا امر خداست كه قيامت برپا شود؟ گفت</w:t>
      </w:r>
      <w:r w:rsidR="00CD2806">
        <w:rPr>
          <w:rtl/>
          <w:lang w:bidi="fa-IR"/>
        </w:rPr>
        <w:t xml:space="preserve"> : </w:t>
      </w:r>
      <w:r>
        <w:rPr>
          <w:rtl/>
          <w:lang w:bidi="fa-IR"/>
        </w:rPr>
        <w:t>نه ! اين اسرافيل است كه با شنيدن سخن تو بر تو فرود مى آيد</w:t>
      </w:r>
      <w:r w:rsidR="0032689C">
        <w:rPr>
          <w:rtl/>
          <w:lang w:bidi="fa-IR"/>
        </w:rPr>
        <w:t xml:space="preserve">. </w:t>
      </w:r>
      <w:r>
        <w:rPr>
          <w:rtl/>
          <w:lang w:bidi="fa-IR"/>
        </w:rPr>
        <w:t>پس اسرافيل آمد و گفت</w:t>
      </w:r>
      <w:r w:rsidR="00CD2806">
        <w:rPr>
          <w:rtl/>
          <w:lang w:bidi="fa-IR"/>
        </w:rPr>
        <w:t xml:space="preserve"> : </w:t>
      </w:r>
      <w:r>
        <w:rPr>
          <w:rtl/>
          <w:lang w:bidi="fa-IR"/>
        </w:rPr>
        <w:t>خداى - عزوجل - سخن ترا شنيد و مرا با كليدهاى زمين فرستاده و به من فرمان داده تا به خدمت تو آورم و عرضه كنم كه اگر خواهى كوههاى تهامه را براى تو زمرّد و ياقوت و طلا كنم</w:t>
      </w:r>
      <w:r w:rsidR="0032689C">
        <w:rPr>
          <w:rtl/>
          <w:lang w:bidi="fa-IR"/>
        </w:rPr>
        <w:t xml:space="preserve">، </w:t>
      </w:r>
      <w:r>
        <w:rPr>
          <w:rtl/>
          <w:lang w:bidi="fa-IR"/>
        </w:rPr>
        <w:t>و اگر خواهى پيغمبرى پادشاه باش و اگر خواهى پيغمبرى بنده باش</w:t>
      </w:r>
      <w:r w:rsidR="0032689C">
        <w:rPr>
          <w:rtl/>
          <w:lang w:bidi="fa-IR"/>
        </w:rPr>
        <w:t xml:space="preserve">. </w:t>
      </w:r>
      <w:r>
        <w:rPr>
          <w:rtl/>
          <w:lang w:bidi="fa-IR"/>
        </w:rPr>
        <w:t>پس جبرئيل اشارت كرد كه براى خدا تواضع كن</w:t>
      </w:r>
      <w:r w:rsidR="0032689C">
        <w:rPr>
          <w:rtl/>
          <w:lang w:bidi="fa-IR"/>
        </w:rPr>
        <w:t xml:space="preserve">، </w:t>
      </w:r>
      <w:r>
        <w:rPr>
          <w:rtl/>
          <w:lang w:bidi="fa-IR"/>
        </w:rPr>
        <w:t xml:space="preserve">و پيغمبر </w:t>
      </w:r>
      <w:r w:rsidR="00B30411" w:rsidRPr="00B30411">
        <w:rPr>
          <w:rStyle w:val="libAlaemChar"/>
          <w:rtl/>
        </w:rPr>
        <w:t>صلى‌الله‌عليه‌وآله‌</w:t>
      </w:r>
      <w:r>
        <w:rPr>
          <w:rtl/>
          <w:lang w:bidi="fa-IR"/>
        </w:rPr>
        <w:t xml:space="preserve"> سه بار فرمود</w:t>
      </w:r>
      <w:r w:rsidR="00CD2806">
        <w:rPr>
          <w:rtl/>
          <w:lang w:bidi="fa-IR"/>
        </w:rPr>
        <w:t xml:space="preserve"> : </w:t>
      </w:r>
      <w:r>
        <w:rPr>
          <w:rtl/>
          <w:lang w:bidi="fa-IR"/>
        </w:rPr>
        <w:t>پيغمبرى بنده»</w:t>
      </w:r>
      <w:r w:rsidR="0032689C">
        <w:rPr>
          <w:rtl/>
          <w:lang w:bidi="fa-IR"/>
        </w:rPr>
        <w:t xml:space="preserve">. </w:t>
      </w:r>
    </w:p>
    <w:p w:rsidR="00B701F9" w:rsidRDefault="00B701F9" w:rsidP="00484C16">
      <w:pPr>
        <w:pStyle w:val="libNormal"/>
        <w:rPr>
          <w:rtl/>
          <w:lang w:bidi="fa-IR"/>
        </w:rPr>
      </w:pPr>
      <w:r>
        <w:rPr>
          <w:rtl/>
          <w:lang w:bidi="fa-IR"/>
        </w:rPr>
        <w:t>و نيز از آن حضرت روايت است كه</w:t>
      </w:r>
      <w:r w:rsidR="00CD2806">
        <w:rPr>
          <w:rtl/>
          <w:lang w:bidi="fa-IR"/>
        </w:rPr>
        <w:t xml:space="preserve"> : </w:t>
      </w:r>
      <w:r>
        <w:rPr>
          <w:rtl/>
          <w:lang w:bidi="fa-IR"/>
        </w:rPr>
        <w:t>«قال اللّه تعالى</w:t>
      </w:r>
      <w:r w:rsidR="00CD2806">
        <w:rPr>
          <w:rtl/>
          <w:lang w:bidi="fa-IR"/>
        </w:rPr>
        <w:t xml:space="preserve"> : </w:t>
      </w:r>
      <w:r>
        <w:rPr>
          <w:rtl/>
          <w:lang w:bidi="fa-IR"/>
        </w:rPr>
        <w:t>انّ من اءغبط اءوليائى عندى رجلا خفيف الحال ذا حظّ من صلاة</w:t>
      </w:r>
      <w:r w:rsidR="0032689C">
        <w:rPr>
          <w:rtl/>
          <w:lang w:bidi="fa-IR"/>
        </w:rPr>
        <w:t xml:space="preserve">، </w:t>
      </w:r>
      <w:r>
        <w:rPr>
          <w:rtl/>
          <w:lang w:bidi="fa-IR"/>
        </w:rPr>
        <w:t>اءحسن عبادة ربّه بالغيب</w:t>
      </w:r>
      <w:r w:rsidR="0032689C">
        <w:rPr>
          <w:rtl/>
          <w:lang w:bidi="fa-IR"/>
        </w:rPr>
        <w:t xml:space="preserve">، </w:t>
      </w:r>
      <w:r>
        <w:rPr>
          <w:rtl/>
          <w:lang w:bidi="fa-IR"/>
        </w:rPr>
        <w:t>و كان غامضا فى النّاس</w:t>
      </w:r>
      <w:r w:rsidR="0032689C">
        <w:rPr>
          <w:rtl/>
          <w:lang w:bidi="fa-IR"/>
        </w:rPr>
        <w:t xml:space="preserve">، </w:t>
      </w:r>
      <w:r>
        <w:rPr>
          <w:rtl/>
          <w:lang w:bidi="fa-IR"/>
        </w:rPr>
        <w:t>جعل رزقه كفافا فصبر عليه</w:t>
      </w:r>
      <w:r w:rsidR="0032689C">
        <w:rPr>
          <w:rtl/>
          <w:lang w:bidi="fa-IR"/>
        </w:rPr>
        <w:t xml:space="preserve">، </w:t>
      </w:r>
      <w:r>
        <w:rPr>
          <w:rtl/>
          <w:lang w:bidi="fa-IR"/>
        </w:rPr>
        <w:t>عجّلت منيّته فقلّ تراثه و قلّت بواكيه»</w:t>
      </w:r>
      <w:r w:rsidR="0032689C">
        <w:rPr>
          <w:rtl/>
          <w:lang w:bidi="fa-IR"/>
        </w:rPr>
        <w:t xml:space="preserve">. </w:t>
      </w:r>
    </w:p>
    <w:p w:rsidR="00B701F9" w:rsidRDefault="00B701F9" w:rsidP="00484C16">
      <w:pPr>
        <w:pStyle w:val="libNormal"/>
        <w:rPr>
          <w:rtl/>
          <w:lang w:bidi="fa-IR"/>
        </w:rPr>
      </w:pPr>
      <w:r>
        <w:rPr>
          <w:rtl/>
          <w:lang w:bidi="fa-IR"/>
        </w:rPr>
        <w:t>«خداى تعالى فرمود</w:t>
      </w:r>
      <w:r w:rsidR="00CD2806">
        <w:rPr>
          <w:rtl/>
          <w:lang w:bidi="fa-IR"/>
        </w:rPr>
        <w:t xml:space="preserve"> : </w:t>
      </w:r>
      <w:r>
        <w:rPr>
          <w:rtl/>
          <w:lang w:bidi="fa-IR"/>
        </w:rPr>
        <w:t>بهترين دوستان من (كه شايسته رشك بُردن اند) نزد من مرديست سبك حال و سبك بار كه از نماز خود لذت بيابد</w:t>
      </w:r>
      <w:r w:rsidR="0032689C">
        <w:rPr>
          <w:rtl/>
          <w:lang w:bidi="fa-IR"/>
        </w:rPr>
        <w:t xml:space="preserve">، </w:t>
      </w:r>
      <w:r>
        <w:rPr>
          <w:rtl/>
          <w:lang w:bidi="fa-IR"/>
        </w:rPr>
        <w:t>عباد پروردگار خود را در نهان نيكو به جا آورد</w:t>
      </w:r>
      <w:r w:rsidR="0032689C">
        <w:rPr>
          <w:rtl/>
          <w:lang w:bidi="fa-IR"/>
        </w:rPr>
        <w:t xml:space="preserve">، </w:t>
      </w:r>
      <w:r>
        <w:rPr>
          <w:rtl/>
          <w:lang w:bidi="fa-IR"/>
        </w:rPr>
        <w:t>و در ميان مردم گمنام باشد</w:t>
      </w:r>
      <w:r w:rsidR="0032689C">
        <w:rPr>
          <w:rtl/>
          <w:lang w:bidi="fa-IR"/>
        </w:rPr>
        <w:t xml:space="preserve">، </w:t>
      </w:r>
      <w:r>
        <w:rPr>
          <w:rtl/>
          <w:lang w:bidi="fa-IR"/>
        </w:rPr>
        <w:t>و روزى به قدر كفاف به او رسد و بر اين صبر نمايد</w:t>
      </w:r>
      <w:r w:rsidR="0032689C">
        <w:rPr>
          <w:rtl/>
          <w:lang w:bidi="fa-IR"/>
        </w:rPr>
        <w:t xml:space="preserve">، </w:t>
      </w:r>
      <w:r>
        <w:rPr>
          <w:rtl/>
          <w:lang w:bidi="fa-IR"/>
        </w:rPr>
        <w:t>مرگش زود برسد و ميراثش كم باشد و گريه كنندگانش اندك باشند»</w:t>
      </w:r>
      <w:r w:rsidR="0032689C">
        <w:rPr>
          <w:rtl/>
          <w:lang w:bidi="fa-IR"/>
        </w:rPr>
        <w:t xml:space="preserve">. </w:t>
      </w:r>
    </w:p>
    <w:p w:rsidR="00B701F9" w:rsidRDefault="00B701F9" w:rsidP="00484C16">
      <w:pPr>
        <w:pStyle w:val="libNormal"/>
        <w:rPr>
          <w:rtl/>
          <w:lang w:bidi="fa-IR"/>
        </w:rPr>
      </w:pPr>
      <w:r>
        <w:rPr>
          <w:rtl/>
          <w:lang w:bidi="fa-IR"/>
        </w:rPr>
        <w:t>و از على بن الحسين - صلوات اللّه عليهما - روايت شده است كه</w:t>
      </w:r>
      <w:r w:rsidR="00CD2806">
        <w:rPr>
          <w:rtl/>
          <w:lang w:bidi="fa-IR"/>
        </w:rPr>
        <w:t xml:space="preserve"> : </w:t>
      </w:r>
      <w:r>
        <w:rPr>
          <w:rtl/>
          <w:lang w:bidi="fa-IR"/>
        </w:rPr>
        <w:t xml:space="preserve">«روزى رسول خدا </w:t>
      </w:r>
      <w:r w:rsidR="00B30411" w:rsidRPr="00B30411">
        <w:rPr>
          <w:rStyle w:val="libAlaemChar"/>
          <w:rtl/>
        </w:rPr>
        <w:t>صلى‌الله‌عليه‌وآله‌</w:t>
      </w:r>
      <w:r>
        <w:rPr>
          <w:rtl/>
          <w:lang w:bidi="fa-IR"/>
        </w:rPr>
        <w:t xml:space="preserve"> به شتر چرانى گذر كرد كسى را نزد او فرستاد و شير طلبيد</w:t>
      </w:r>
      <w:r w:rsidR="0032689C">
        <w:rPr>
          <w:rtl/>
          <w:lang w:bidi="fa-IR"/>
        </w:rPr>
        <w:t xml:space="preserve">، </w:t>
      </w:r>
      <w:r>
        <w:rPr>
          <w:rtl/>
          <w:lang w:bidi="fa-IR"/>
        </w:rPr>
        <w:t>وى گفت</w:t>
      </w:r>
      <w:r w:rsidR="00CD2806">
        <w:rPr>
          <w:rtl/>
          <w:lang w:bidi="fa-IR"/>
        </w:rPr>
        <w:t xml:space="preserve"> : </w:t>
      </w:r>
      <w:r>
        <w:rPr>
          <w:rtl/>
          <w:lang w:bidi="fa-IR"/>
        </w:rPr>
        <w:t>امّا شيرى كه در پستان شتران است صبحانه قبيله است و امّا شيرى كه در ظرف است براى شام آنهاست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خدايا مال و فرزندان اين مرد را زياد كن</w:t>
      </w:r>
      <w:r w:rsidR="0032689C">
        <w:rPr>
          <w:rtl/>
          <w:lang w:bidi="fa-IR"/>
        </w:rPr>
        <w:t xml:space="preserve">. </w:t>
      </w:r>
      <w:r>
        <w:rPr>
          <w:rtl/>
          <w:lang w:bidi="fa-IR"/>
        </w:rPr>
        <w:t xml:space="preserve">سپس به شبانى رسيد كسى را نزد او فرستاد و شير </w:t>
      </w:r>
      <w:r>
        <w:rPr>
          <w:rtl/>
          <w:lang w:bidi="fa-IR"/>
        </w:rPr>
        <w:lastRenderedPageBreak/>
        <w:t>خواست</w:t>
      </w:r>
      <w:r w:rsidR="0032689C">
        <w:rPr>
          <w:rtl/>
          <w:lang w:bidi="fa-IR"/>
        </w:rPr>
        <w:t xml:space="preserve">، </w:t>
      </w:r>
      <w:r>
        <w:rPr>
          <w:rtl/>
          <w:lang w:bidi="fa-IR"/>
        </w:rPr>
        <w:t xml:space="preserve">شيرى را كه در پستان گوسفندان بود دوشيد و آنچه در ظروف خود داشت در ظرف رسول اللّه </w:t>
      </w:r>
      <w:r w:rsidR="00B30411" w:rsidRPr="00B30411">
        <w:rPr>
          <w:rStyle w:val="libAlaemChar"/>
          <w:rtl/>
        </w:rPr>
        <w:t>صلى‌الله‌عليه‌وآله‌</w:t>
      </w:r>
      <w:r>
        <w:rPr>
          <w:rtl/>
          <w:lang w:bidi="fa-IR"/>
        </w:rPr>
        <w:t xml:space="preserve"> ريخت و پُر كرد و با گوسفندى نزد حضرت فرستاد و پيام داد كه اين مقدار حاضر بود اگر بخواهيد بيش از اين مى فرستم</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خداوندا به قدر كفاف به او روزى كن</w:t>
      </w:r>
      <w:r w:rsidR="0032689C">
        <w:rPr>
          <w:rtl/>
          <w:lang w:bidi="fa-IR"/>
        </w:rPr>
        <w:t xml:space="preserve">. </w:t>
      </w:r>
      <w:r>
        <w:rPr>
          <w:rtl/>
          <w:lang w:bidi="fa-IR"/>
        </w:rPr>
        <w:t>يكى از اصحاب عرض كرد</w:t>
      </w:r>
      <w:r w:rsidR="00CD2806">
        <w:rPr>
          <w:rtl/>
          <w:lang w:bidi="fa-IR"/>
        </w:rPr>
        <w:t xml:space="preserve"> : </w:t>
      </w:r>
      <w:r>
        <w:rPr>
          <w:rtl/>
          <w:lang w:bidi="fa-IR"/>
        </w:rPr>
        <w:t>يا رسول اللّه</w:t>
      </w:r>
      <w:r w:rsidR="0032689C">
        <w:rPr>
          <w:rtl/>
          <w:lang w:bidi="fa-IR"/>
        </w:rPr>
        <w:t xml:space="preserve">، </w:t>
      </w:r>
      <w:r>
        <w:rPr>
          <w:rtl/>
          <w:lang w:bidi="fa-IR"/>
        </w:rPr>
        <w:t>براى كسى كه درخواست ترا رد نمود دعائى كردى كه مطلوب و محبوب همه ماست</w:t>
      </w:r>
      <w:r w:rsidR="0032689C">
        <w:rPr>
          <w:rtl/>
          <w:lang w:bidi="fa-IR"/>
        </w:rPr>
        <w:t xml:space="preserve">، </w:t>
      </w:r>
      <w:r>
        <w:rPr>
          <w:rtl/>
          <w:lang w:bidi="fa-IR"/>
        </w:rPr>
        <w:t>و براى كسى كه درخواست ترا به خوبى بر آورد دعائى كردى كه همه ما از آن كراهت داريم</w:t>
      </w:r>
      <w:r w:rsidR="0032689C">
        <w:rPr>
          <w:rtl/>
          <w:lang w:bidi="fa-IR"/>
        </w:rPr>
        <w:t xml:space="preserve">. </w:t>
      </w:r>
    </w:p>
    <w:p w:rsidR="00B701F9" w:rsidRDefault="00B701F9" w:rsidP="00484C16">
      <w:pPr>
        <w:pStyle w:val="libNormal"/>
        <w:rPr>
          <w:rtl/>
          <w:lang w:bidi="fa-IR"/>
        </w:rPr>
      </w:pPr>
      <w:r>
        <w:rPr>
          <w:rtl/>
          <w:lang w:bidi="fa-IR"/>
        </w:rPr>
        <w:t xml:space="preserve">پيغمبر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اندك و به قدر كفايت بهتر است از بسيارى كه دل را مشغول و غافل كند</w:t>
      </w:r>
      <w:r w:rsidR="0032689C">
        <w:rPr>
          <w:rtl/>
          <w:lang w:bidi="fa-IR"/>
        </w:rPr>
        <w:t xml:space="preserve">. </w:t>
      </w:r>
      <w:r>
        <w:rPr>
          <w:rtl/>
          <w:lang w:bidi="fa-IR"/>
        </w:rPr>
        <w:t>خداوندا به محمّد و آل محمّد به قدر كفاف روزى كن»</w:t>
      </w:r>
      <w:r w:rsidR="0032689C">
        <w:rPr>
          <w:rtl/>
          <w:lang w:bidi="fa-IR"/>
        </w:rPr>
        <w:t xml:space="preserve">. </w:t>
      </w:r>
    </w:p>
    <w:p w:rsidR="00B701F9" w:rsidRDefault="00B701F9" w:rsidP="00484C16">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«مردم سه دسته اند</w:t>
      </w:r>
      <w:r w:rsidR="00CD2806">
        <w:rPr>
          <w:rtl/>
          <w:lang w:bidi="fa-IR"/>
        </w:rPr>
        <w:t xml:space="preserve"> : </w:t>
      </w:r>
      <w:r>
        <w:rPr>
          <w:rtl/>
          <w:lang w:bidi="fa-IR"/>
        </w:rPr>
        <w:t>زاهد</w:t>
      </w:r>
      <w:r w:rsidR="0032689C">
        <w:rPr>
          <w:rtl/>
          <w:lang w:bidi="fa-IR"/>
        </w:rPr>
        <w:t xml:space="preserve">، </w:t>
      </w:r>
      <w:r>
        <w:rPr>
          <w:rtl/>
          <w:lang w:bidi="fa-IR"/>
        </w:rPr>
        <w:t>و صابر</w:t>
      </w:r>
      <w:r w:rsidR="0032689C">
        <w:rPr>
          <w:rtl/>
          <w:lang w:bidi="fa-IR"/>
        </w:rPr>
        <w:t xml:space="preserve">، </w:t>
      </w:r>
      <w:r>
        <w:rPr>
          <w:rtl/>
          <w:lang w:bidi="fa-IR"/>
        </w:rPr>
        <w:t>و راغب</w:t>
      </w:r>
      <w:r w:rsidR="0032689C">
        <w:rPr>
          <w:rtl/>
          <w:lang w:bidi="fa-IR"/>
        </w:rPr>
        <w:t xml:space="preserve">. </w:t>
      </w:r>
      <w:r>
        <w:rPr>
          <w:rtl/>
          <w:lang w:bidi="fa-IR"/>
        </w:rPr>
        <w:t>امّا زاهد همه اندوهها و شادى هاى دنيا را از دل خود بيرون كرده</w:t>
      </w:r>
      <w:r w:rsidR="0032689C">
        <w:rPr>
          <w:rtl/>
          <w:lang w:bidi="fa-IR"/>
        </w:rPr>
        <w:t xml:space="preserve">، </w:t>
      </w:r>
      <w:r>
        <w:rPr>
          <w:rtl/>
          <w:lang w:bidi="fa-IR"/>
        </w:rPr>
        <w:t>نه به چيزى كه از دنيا به او برسد شاد مى شود و نه از چيزى كه از دست او برود غمگين مى گردد</w:t>
      </w:r>
      <w:r w:rsidR="0032689C">
        <w:rPr>
          <w:rtl/>
          <w:lang w:bidi="fa-IR"/>
        </w:rPr>
        <w:t xml:space="preserve">، </w:t>
      </w:r>
      <w:r>
        <w:rPr>
          <w:rtl/>
          <w:lang w:bidi="fa-IR"/>
        </w:rPr>
        <w:t>پس به هر حال راحت است</w:t>
      </w:r>
      <w:r w:rsidR="0032689C">
        <w:rPr>
          <w:rtl/>
          <w:lang w:bidi="fa-IR"/>
        </w:rPr>
        <w:t xml:space="preserve">. </w:t>
      </w:r>
      <w:r>
        <w:rPr>
          <w:rtl/>
          <w:lang w:bidi="fa-IR"/>
        </w:rPr>
        <w:t>و امّا صابر</w:t>
      </w:r>
      <w:r w:rsidR="0032689C">
        <w:rPr>
          <w:rtl/>
          <w:lang w:bidi="fa-IR"/>
        </w:rPr>
        <w:t xml:space="preserve">، </w:t>
      </w:r>
      <w:r>
        <w:rPr>
          <w:rtl/>
          <w:lang w:bidi="fa-IR"/>
        </w:rPr>
        <w:t>در دل دنيا را مى خواهد ولى اگر به آن رسيد خود را نگه مى دارد و بر نفس خويش لگام مى نهد چون سرانجام بد و شوم آن را مى داند</w:t>
      </w:r>
      <w:r w:rsidR="0032689C">
        <w:rPr>
          <w:rtl/>
          <w:lang w:bidi="fa-IR"/>
        </w:rPr>
        <w:t xml:space="preserve">. </w:t>
      </w:r>
      <w:r>
        <w:rPr>
          <w:rtl/>
          <w:lang w:bidi="fa-IR"/>
        </w:rPr>
        <w:t>و اگر بر دل وى آگاهى يابى از خويشتن دارى و فروتنى و حزم و دور انديشى او در شگفت خواهى شد</w:t>
      </w:r>
      <w:r w:rsidR="0032689C">
        <w:rPr>
          <w:rtl/>
          <w:lang w:bidi="fa-IR"/>
        </w:rPr>
        <w:t xml:space="preserve">. </w:t>
      </w:r>
      <w:r>
        <w:rPr>
          <w:rtl/>
          <w:lang w:bidi="fa-IR"/>
        </w:rPr>
        <w:t>و امّا راغب (به دنيا)</w:t>
      </w:r>
      <w:r w:rsidR="0032689C">
        <w:rPr>
          <w:rtl/>
          <w:lang w:bidi="fa-IR"/>
        </w:rPr>
        <w:t xml:space="preserve">، </w:t>
      </w:r>
      <w:r>
        <w:rPr>
          <w:rtl/>
          <w:lang w:bidi="fa-IR"/>
        </w:rPr>
        <w:t>باك ندارد كه دنيا از كجا به او رو آورده</w:t>
      </w:r>
      <w:r w:rsidR="0032689C">
        <w:rPr>
          <w:rtl/>
          <w:lang w:bidi="fa-IR"/>
        </w:rPr>
        <w:t xml:space="preserve">، </w:t>
      </w:r>
      <w:r>
        <w:rPr>
          <w:rtl/>
          <w:lang w:bidi="fa-IR"/>
        </w:rPr>
        <w:t>از حلال است يا حرام</w:t>
      </w:r>
      <w:r w:rsidR="0032689C">
        <w:rPr>
          <w:rtl/>
          <w:lang w:bidi="fa-IR"/>
        </w:rPr>
        <w:t xml:space="preserve">، </w:t>
      </w:r>
      <w:r>
        <w:rPr>
          <w:rtl/>
          <w:lang w:bidi="fa-IR"/>
        </w:rPr>
        <w:t>و پروا نمى كند كه در طلب دنيا آبرويش برود و خود را به هلاكت افكند و مروّت را از ميان ببرد</w:t>
      </w:r>
      <w:r w:rsidR="0032689C">
        <w:rPr>
          <w:rtl/>
          <w:lang w:bidi="fa-IR"/>
        </w:rPr>
        <w:t xml:space="preserve">، </w:t>
      </w:r>
      <w:r>
        <w:rPr>
          <w:rtl/>
          <w:lang w:bidi="fa-IR"/>
        </w:rPr>
        <w:t>اينان همواره در گرداب دنيا گرفتار و در تشويش و اضطرابند»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w:t>
      </w:r>
      <w:r w:rsidRPr="00484C16">
        <w:rPr>
          <w:rStyle w:val="libHadeesChar"/>
          <w:rtl/>
        </w:rPr>
        <w:t>إ نّ من اءعون الاخلاق على الدّين الزّهد فى الدّنيا</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«مددكارترين اخلاق به دين بى رغبتى نسبت به دنياست»</w:t>
      </w:r>
      <w:r w:rsidR="0032689C">
        <w:rPr>
          <w:rtl/>
          <w:lang w:bidi="fa-IR"/>
        </w:rPr>
        <w:t xml:space="preserve">. </w:t>
      </w:r>
    </w:p>
    <w:p w:rsidR="00B701F9" w:rsidRDefault="00B701F9" w:rsidP="00484C16">
      <w:pPr>
        <w:pStyle w:val="libNormal"/>
        <w:rPr>
          <w:rtl/>
          <w:lang w:bidi="fa-IR"/>
        </w:rPr>
      </w:pPr>
      <w:r>
        <w:rPr>
          <w:rtl/>
          <w:lang w:bidi="fa-IR"/>
        </w:rPr>
        <w:lastRenderedPageBreak/>
        <w:t>و فرمود</w:t>
      </w:r>
      <w:r w:rsidR="00CD2806">
        <w:rPr>
          <w:rtl/>
          <w:lang w:bidi="fa-IR"/>
        </w:rPr>
        <w:t xml:space="preserve"> : </w:t>
      </w:r>
      <w:r>
        <w:rPr>
          <w:rtl/>
          <w:lang w:bidi="fa-IR"/>
        </w:rPr>
        <w:t>«هر كه شش خصلت را در خود جمع كند چيزى براى رسيدن به بهشت و وسيله اى براى گريز از دوزخ فرو گذار نكرده</w:t>
      </w:r>
      <w:r w:rsidR="00CD2806">
        <w:rPr>
          <w:rtl/>
          <w:lang w:bidi="fa-IR"/>
        </w:rPr>
        <w:t xml:space="preserve"> : </w:t>
      </w:r>
      <w:r>
        <w:rPr>
          <w:rtl/>
          <w:lang w:bidi="fa-IR"/>
        </w:rPr>
        <w:t>خدا را بشناسد و اطاعت كند</w:t>
      </w:r>
      <w:r w:rsidR="0032689C">
        <w:rPr>
          <w:rtl/>
          <w:lang w:bidi="fa-IR"/>
        </w:rPr>
        <w:t xml:space="preserve">، </w:t>
      </w:r>
      <w:r>
        <w:rPr>
          <w:rtl/>
          <w:lang w:bidi="fa-IR"/>
        </w:rPr>
        <w:t>و شيطان را بشناسد و با او مخالفت ورزد</w:t>
      </w:r>
      <w:r w:rsidR="0032689C">
        <w:rPr>
          <w:rtl/>
          <w:lang w:bidi="fa-IR"/>
        </w:rPr>
        <w:t xml:space="preserve">، </w:t>
      </w:r>
      <w:r>
        <w:rPr>
          <w:rtl/>
          <w:lang w:bidi="fa-IR"/>
        </w:rPr>
        <w:t>و دنيا را بشناسد و آن را رها سازد</w:t>
      </w:r>
      <w:r w:rsidR="0032689C">
        <w:rPr>
          <w:rtl/>
          <w:lang w:bidi="fa-IR"/>
        </w:rPr>
        <w:t xml:space="preserve">، </w:t>
      </w:r>
      <w:r>
        <w:rPr>
          <w:rtl/>
          <w:lang w:bidi="fa-IR"/>
        </w:rPr>
        <w:t>و آخرت را بشناسد و آن را بجويد</w:t>
      </w:r>
      <w:r w:rsidR="0032689C">
        <w:rPr>
          <w:rtl/>
          <w:lang w:bidi="fa-IR"/>
        </w:rPr>
        <w:t xml:space="preserve">، </w:t>
      </w:r>
      <w:r>
        <w:rPr>
          <w:rtl/>
          <w:lang w:bidi="fa-IR"/>
        </w:rPr>
        <w:t>و باطل را بشناسد و خود را از آن نگاه دارد</w:t>
      </w:r>
      <w:r w:rsidR="0032689C">
        <w:rPr>
          <w:rtl/>
          <w:lang w:bidi="fa-IR"/>
        </w:rPr>
        <w:t xml:space="preserve">، </w:t>
      </w:r>
      <w:r>
        <w:rPr>
          <w:rtl/>
          <w:lang w:bidi="fa-IR"/>
        </w:rPr>
        <w:t>و حق را بشناسد و دنبال آن رود»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w:t>
      </w:r>
      <w:r w:rsidRPr="00484C16">
        <w:rPr>
          <w:rStyle w:val="libHadeesChar"/>
          <w:rtl/>
        </w:rPr>
        <w:t>إ نّ علامة الرّاغب فى ثواب الآخرة زهد فى عاجل زهرة الدّنيا</w:t>
      </w:r>
      <w:r w:rsidR="0032689C" w:rsidRPr="00484C16">
        <w:rPr>
          <w:rStyle w:val="libHadeesChar"/>
          <w:rtl/>
        </w:rPr>
        <w:t xml:space="preserve">، </w:t>
      </w:r>
      <w:r w:rsidRPr="00484C16">
        <w:rPr>
          <w:rStyle w:val="libHadeesChar"/>
          <w:rtl/>
        </w:rPr>
        <w:t>اءما إ نّ زهد الزّاهد فى هذه الدّنيا لا ينقصه ممّا قسم اللّه عزّوجلّ له فيها و إ ن زهد</w:t>
      </w:r>
      <w:r w:rsidR="0032689C" w:rsidRPr="00484C16">
        <w:rPr>
          <w:rStyle w:val="libHadeesChar"/>
          <w:rtl/>
        </w:rPr>
        <w:t xml:space="preserve">، </w:t>
      </w:r>
      <w:r w:rsidRPr="00484C16">
        <w:rPr>
          <w:rStyle w:val="libHadeesChar"/>
          <w:rtl/>
        </w:rPr>
        <w:t>و إ نّ حرص الحريص على عاجل زهرة الدّنيا لا يزيده فيها و إ ن حرص</w:t>
      </w:r>
      <w:r w:rsidR="0032689C" w:rsidRPr="00484C16">
        <w:rPr>
          <w:rStyle w:val="libHadeesChar"/>
          <w:rtl/>
        </w:rPr>
        <w:t xml:space="preserve">، </w:t>
      </w:r>
      <w:r w:rsidRPr="00484C16">
        <w:rPr>
          <w:rStyle w:val="libHadeesChar"/>
          <w:rtl/>
        </w:rPr>
        <w:t>فالمغبون من حرم حظّه من الآخرة</w:t>
      </w:r>
      <w:r>
        <w:rPr>
          <w:rtl/>
          <w:lang w:bidi="fa-IR"/>
        </w:rPr>
        <w:t>»</w:t>
      </w:r>
      <w:r w:rsidRPr="0032689C">
        <w:rPr>
          <w:rStyle w:val="libFootnotenumChar"/>
          <w:rtl/>
        </w:rPr>
        <w:t>(13)</w:t>
      </w:r>
      <w:r w:rsidR="0032689C">
        <w:rPr>
          <w:rtl/>
          <w:lang w:bidi="fa-IR"/>
        </w:rPr>
        <w:t xml:space="preserve">. </w:t>
      </w:r>
    </w:p>
    <w:p w:rsidR="00B701F9" w:rsidRDefault="00B701F9" w:rsidP="00484C16">
      <w:pPr>
        <w:pStyle w:val="libNormal"/>
        <w:rPr>
          <w:rtl/>
          <w:lang w:bidi="fa-IR"/>
        </w:rPr>
      </w:pPr>
      <w:r>
        <w:rPr>
          <w:rtl/>
          <w:lang w:bidi="fa-IR"/>
        </w:rPr>
        <w:t>«نشانه مشتاق به پاداش آخرت بى رغبتى نسبت به شكوفه ها و زيورهاى نقد و زودرس دنياست</w:t>
      </w:r>
      <w:r w:rsidR="0032689C">
        <w:rPr>
          <w:rtl/>
          <w:lang w:bidi="fa-IR"/>
        </w:rPr>
        <w:t xml:space="preserve">. </w:t>
      </w:r>
      <w:r>
        <w:rPr>
          <w:rtl/>
          <w:lang w:bidi="fa-IR"/>
        </w:rPr>
        <w:t>بدانيد كه زهد زاهد در اين دنيا از آنچه خداى عزوجل برايش در دنيا قسمت كرده كم نمى كند هر چند كه به آن بى رغبت باشد</w:t>
      </w:r>
      <w:r w:rsidR="0032689C">
        <w:rPr>
          <w:rtl/>
          <w:lang w:bidi="fa-IR"/>
        </w:rPr>
        <w:t xml:space="preserve">، </w:t>
      </w:r>
      <w:r>
        <w:rPr>
          <w:rtl/>
          <w:lang w:bidi="fa-IR"/>
        </w:rPr>
        <w:t>و حرص حريص بر شكوفه ها و زيورهاى نقد دنيا برايش فزونى نياورد اگر چه حرص زند</w:t>
      </w:r>
      <w:r w:rsidR="0032689C">
        <w:rPr>
          <w:rtl/>
          <w:lang w:bidi="fa-IR"/>
        </w:rPr>
        <w:t xml:space="preserve">؛ </w:t>
      </w:r>
      <w:r>
        <w:rPr>
          <w:rtl/>
          <w:lang w:bidi="fa-IR"/>
        </w:rPr>
        <w:t>پس مغبون كسى است كه از بهره و نصيب خويش ‍ از آخرت محروم شود»</w:t>
      </w:r>
      <w:r w:rsidR="0032689C">
        <w:rPr>
          <w:rtl/>
          <w:lang w:bidi="fa-IR"/>
        </w:rPr>
        <w:t xml:space="preserve">. </w:t>
      </w:r>
    </w:p>
    <w:p w:rsidR="00B701F9" w:rsidRDefault="00B701F9" w:rsidP="00484C16">
      <w:pPr>
        <w:pStyle w:val="libNormal"/>
        <w:rPr>
          <w:rtl/>
          <w:lang w:bidi="fa-IR"/>
        </w:rPr>
      </w:pPr>
      <w:r>
        <w:rPr>
          <w:rtl/>
          <w:lang w:bidi="fa-IR"/>
        </w:rPr>
        <w:t xml:space="preserve">و على بن الحسين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 xml:space="preserve">«پس از معرفت خداى عزوجل و معرفت رسول او </w:t>
      </w:r>
      <w:r w:rsidR="00B30411" w:rsidRPr="00B30411">
        <w:rPr>
          <w:rStyle w:val="libAlaemChar"/>
          <w:rtl/>
        </w:rPr>
        <w:t>صلى‌الله‌عليه‌وآله‌</w:t>
      </w:r>
      <w:r>
        <w:rPr>
          <w:rtl/>
          <w:lang w:bidi="fa-IR"/>
        </w:rPr>
        <w:t xml:space="preserve"> عملى بهتر از بغض دنيا نيست </w:t>
      </w:r>
      <w:r w:rsidRPr="0032689C">
        <w:rPr>
          <w:rStyle w:val="libFootnotenumChar"/>
          <w:rtl/>
        </w:rPr>
        <w:t>(14)</w:t>
      </w:r>
      <w:r w:rsidR="0032689C">
        <w:rPr>
          <w:rtl/>
          <w:lang w:bidi="fa-IR"/>
        </w:rPr>
        <w:t xml:space="preserve">... </w:t>
      </w:r>
      <w:r>
        <w:rPr>
          <w:rtl/>
          <w:lang w:bidi="fa-IR"/>
        </w:rPr>
        <w:t>»</w:t>
      </w:r>
    </w:p>
    <w:p w:rsidR="00B701F9" w:rsidRDefault="00B701F9" w:rsidP="00484C16">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«اءكثر ذكر الموت</w:t>
      </w:r>
      <w:r w:rsidR="0032689C">
        <w:rPr>
          <w:rtl/>
          <w:lang w:bidi="fa-IR"/>
        </w:rPr>
        <w:t xml:space="preserve">، </w:t>
      </w:r>
      <w:r>
        <w:rPr>
          <w:rtl/>
          <w:lang w:bidi="fa-IR"/>
        </w:rPr>
        <w:t>فانّه لم يكثر انسان ذكر الموت الاّ زهد فى الدّنيا»</w:t>
      </w:r>
      <w:r w:rsidR="0032689C">
        <w:rPr>
          <w:rtl/>
          <w:lang w:bidi="fa-IR"/>
        </w:rPr>
        <w:t xml:space="preserve">. </w:t>
      </w:r>
    </w:p>
    <w:p w:rsidR="00B701F9" w:rsidRDefault="00B701F9" w:rsidP="00484C16">
      <w:pPr>
        <w:pStyle w:val="libNormal"/>
        <w:rPr>
          <w:rtl/>
          <w:lang w:bidi="fa-IR"/>
        </w:rPr>
      </w:pPr>
      <w:r>
        <w:rPr>
          <w:rtl/>
          <w:lang w:bidi="fa-IR"/>
        </w:rPr>
        <w:t>«بسيار ياد مرگ كن</w:t>
      </w:r>
      <w:r w:rsidR="0032689C">
        <w:rPr>
          <w:rtl/>
          <w:lang w:bidi="fa-IR"/>
        </w:rPr>
        <w:t xml:space="preserve">، </w:t>
      </w:r>
      <w:r>
        <w:rPr>
          <w:rtl/>
          <w:lang w:bidi="fa-IR"/>
        </w:rPr>
        <w:t>زيرا هيچ انسانى از مرگ بسيار ياد نمى كند مگر اينكه به دنيا بى رغبت مى شود»</w:t>
      </w:r>
      <w:r w:rsidR="0032689C">
        <w:rPr>
          <w:rtl/>
          <w:lang w:bidi="fa-IR"/>
        </w:rPr>
        <w:t xml:space="preserve">. </w:t>
      </w:r>
    </w:p>
    <w:p w:rsidR="00B701F9" w:rsidRDefault="00B701F9" w:rsidP="00484C16">
      <w:pPr>
        <w:pStyle w:val="libNormal"/>
        <w:rPr>
          <w:rtl/>
          <w:lang w:bidi="fa-IR"/>
        </w:rPr>
      </w:pPr>
      <w:r>
        <w:rPr>
          <w:rtl/>
          <w:lang w:bidi="fa-IR"/>
        </w:rPr>
        <w:lastRenderedPageBreak/>
        <w:t>و فرمود</w:t>
      </w:r>
      <w:r w:rsidR="00CD2806">
        <w:rPr>
          <w:rtl/>
          <w:lang w:bidi="fa-IR"/>
        </w:rPr>
        <w:t xml:space="preserve"> : </w:t>
      </w:r>
      <w:r>
        <w:rPr>
          <w:rtl/>
          <w:lang w:bidi="fa-IR"/>
        </w:rPr>
        <w:t>«قال اللّه عزّوجلّ</w:t>
      </w:r>
      <w:r w:rsidR="00CD2806">
        <w:rPr>
          <w:rtl/>
          <w:lang w:bidi="fa-IR"/>
        </w:rPr>
        <w:t xml:space="preserve"> : </w:t>
      </w:r>
      <w:r>
        <w:rPr>
          <w:rtl/>
          <w:lang w:bidi="fa-IR"/>
        </w:rPr>
        <w:t>و عزّتى و جلالى و عظمتى و بهائى و علوّ ارتفاعى لا يؤ ثر عبد مؤمن هواى على هواه فى شى ء من امر الدّنيا الاّ جعلت غناه فى نفسه</w:t>
      </w:r>
      <w:r w:rsidR="0032689C">
        <w:rPr>
          <w:rtl/>
          <w:lang w:bidi="fa-IR"/>
        </w:rPr>
        <w:t xml:space="preserve">، </w:t>
      </w:r>
      <w:r>
        <w:rPr>
          <w:rtl/>
          <w:lang w:bidi="fa-IR"/>
        </w:rPr>
        <w:t>و همّته فى آخرته</w:t>
      </w:r>
      <w:r w:rsidR="0032689C">
        <w:rPr>
          <w:rtl/>
          <w:lang w:bidi="fa-IR"/>
        </w:rPr>
        <w:t xml:space="preserve">، </w:t>
      </w:r>
      <w:r>
        <w:rPr>
          <w:rtl/>
          <w:lang w:bidi="fa-IR"/>
        </w:rPr>
        <w:t>و ضمّنت السّماوات و الاءرض رزقه</w:t>
      </w:r>
      <w:r w:rsidR="0032689C">
        <w:rPr>
          <w:rtl/>
          <w:lang w:bidi="fa-IR"/>
        </w:rPr>
        <w:t xml:space="preserve">، </w:t>
      </w:r>
      <w:r>
        <w:rPr>
          <w:rtl/>
          <w:lang w:bidi="fa-IR"/>
        </w:rPr>
        <w:t>و كنت له من وراء تجارة كلّ تاجر»</w:t>
      </w:r>
      <w:r w:rsidR="0032689C">
        <w:rPr>
          <w:rtl/>
          <w:lang w:bidi="fa-IR"/>
        </w:rPr>
        <w:t xml:space="preserve">. </w:t>
      </w:r>
    </w:p>
    <w:p w:rsidR="00B701F9" w:rsidRDefault="00B701F9" w:rsidP="00484C16">
      <w:pPr>
        <w:pStyle w:val="libNormal"/>
        <w:rPr>
          <w:rtl/>
          <w:lang w:bidi="fa-IR"/>
        </w:rPr>
      </w:pPr>
      <w:r>
        <w:rPr>
          <w:rtl/>
          <w:lang w:bidi="fa-IR"/>
        </w:rPr>
        <w:t>«خداى تعالى فرمود</w:t>
      </w:r>
      <w:r w:rsidR="00CD2806">
        <w:rPr>
          <w:rtl/>
          <w:lang w:bidi="fa-IR"/>
        </w:rPr>
        <w:t xml:space="preserve"> : </w:t>
      </w:r>
      <w:r>
        <w:rPr>
          <w:rtl/>
          <w:lang w:bidi="fa-IR"/>
        </w:rPr>
        <w:t>به عزت و جلال و عظمت و شرف و بلندى مقامم</w:t>
      </w:r>
      <w:r w:rsidR="0032689C">
        <w:rPr>
          <w:rtl/>
          <w:lang w:bidi="fa-IR"/>
        </w:rPr>
        <w:t xml:space="preserve">، </w:t>
      </w:r>
      <w:r>
        <w:rPr>
          <w:rtl/>
          <w:lang w:bidi="fa-IR"/>
        </w:rPr>
        <w:t>كه هيچ بنده اى خواست مرا بر خواست خود در چيزى از امور دنيا بر نگزيند مگر اينكه بى نيازى او را در روح او قرار مى دهم و فكر و همّت او را متوجّه آخرت مى گردانم و آسمانها و زمين را عهده دار روزى او مى سازم و خودم براى او بهتر از هر تاجرى تجارت مى كنم»</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«اعظم النّاس قدرا من لا يناول الدّنيا فى يد من كانت فمن كرمت عليه نفسه صغرت الدّنيا فى عينيه</w:t>
      </w:r>
      <w:r w:rsidR="0032689C">
        <w:rPr>
          <w:rtl/>
          <w:lang w:bidi="fa-IR"/>
        </w:rPr>
        <w:t xml:space="preserve">، </w:t>
      </w:r>
      <w:r>
        <w:rPr>
          <w:rtl/>
          <w:lang w:bidi="fa-IR"/>
        </w:rPr>
        <w:t>و من هانت عليه نفسه كبرت الدّنيا فى عينيه»</w:t>
      </w:r>
      <w:r w:rsidR="0032689C">
        <w:rPr>
          <w:rtl/>
          <w:lang w:bidi="fa-IR"/>
        </w:rPr>
        <w:t xml:space="preserve">. </w:t>
      </w:r>
    </w:p>
    <w:p w:rsidR="00B701F9" w:rsidRDefault="00B701F9" w:rsidP="00484C16">
      <w:pPr>
        <w:pStyle w:val="libNormal"/>
        <w:rPr>
          <w:rtl/>
          <w:lang w:bidi="fa-IR"/>
        </w:rPr>
      </w:pPr>
      <w:r>
        <w:rPr>
          <w:rtl/>
          <w:lang w:bidi="fa-IR"/>
        </w:rPr>
        <w:t>«بلند مرتبه ترين مردم كسى است كه اهميّت ندهد كه دنيا در دست كه باشد</w:t>
      </w:r>
      <w:r w:rsidR="0032689C">
        <w:rPr>
          <w:rtl/>
          <w:lang w:bidi="fa-IR"/>
        </w:rPr>
        <w:t xml:space="preserve">، </w:t>
      </w:r>
      <w:r>
        <w:rPr>
          <w:rtl/>
          <w:lang w:bidi="fa-IR"/>
        </w:rPr>
        <w:t>هر كس كه نفس خود را گرامى و بزرگوار شمارد دنيا در چشمش ‍ كوچك و بيقدر است</w:t>
      </w:r>
      <w:r w:rsidR="0032689C">
        <w:rPr>
          <w:rtl/>
          <w:lang w:bidi="fa-IR"/>
        </w:rPr>
        <w:t xml:space="preserve">، </w:t>
      </w:r>
      <w:r>
        <w:rPr>
          <w:rtl/>
          <w:lang w:bidi="fa-IR"/>
        </w:rPr>
        <w:t>و هر كه نفس خود را پست و خوار دارد دنيا در نظرش بزرگ و با ارج است»</w:t>
      </w:r>
      <w:r w:rsidR="0032689C">
        <w:rPr>
          <w:rtl/>
          <w:lang w:bidi="fa-IR"/>
        </w:rPr>
        <w:t xml:space="preserve">. </w:t>
      </w:r>
    </w:p>
    <w:p w:rsidR="00B701F9" w:rsidRDefault="00B701F9" w:rsidP="00484C16">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w:t>
      </w:r>
      <w:r w:rsidRPr="00484C16">
        <w:rPr>
          <w:rStyle w:val="libHadeesChar"/>
          <w:rtl/>
        </w:rPr>
        <w:t>جعل الخير كلّه فى بيت</w:t>
      </w:r>
      <w:r w:rsidR="0032689C" w:rsidRPr="00484C16">
        <w:rPr>
          <w:rStyle w:val="libHadeesChar"/>
          <w:rtl/>
        </w:rPr>
        <w:t xml:space="preserve">، </w:t>
      </w:r>
      <w:r w:rsidRPr="00484C16">
        <w:rPr>
          <w:rStyle w:val="libHadeesChar"/>
          <w:rtl/>
        </w:rPr>
        <w:t>و جعل مفتاحه الزّهد فى الدّنيا</w:t>
      </w:r>
      <w:r>
        <w:rPr>
          <w:rtl/>
          <w:lang w:bidi="fa-IR"/>
        </w:rPr>
        <w:t>»</w:t>
      </w:r>
      <w:r w:rsidR="0032689C">
        <w:rPr>
          <w:rtl/>
          <w:lang w:bidi="fa-IR"/>
        </w:rPr>
        <w:t xml:space="preserve">. </w:t>
      </w:r>
      <w:r>
        <w:rPr>
          <w:rtl/>
          <w:lang w:bidi="fa-IR"/>
        </w:rPr>
        <w:t>«همه خوبى و خير در خانه اى نهاده شده و كليد آن را زهد و بى رغبتى به دنيا قرار داده اند»</w:t>
      </w:r>
      <w:r w:rsidR="0032689C">
        <w:rPr>
          <w:rtl/>
          <w:lang w:bidi="fa-IR"/>
        </w:rPr>
        <w:t xml:space="preserve">. </w:t>
      </w:r>
      <w:r>
        <w:rPr>
          <w:rtl/>
          <w:lang w:bidi="fa-IR"/>
        </w:rPr>
        <w:t>و فرمود</w:t>
      </w:r>
      <w:r w:rsidR="00CD2806">
        <w:rPr>
          <w:rtl/>
          <w:lang w:bidi="fa-IR"/>
        </w:rPr>
        <w:t xml:space="preserve"> : </w:t>
      </w:r>
      <w:r>
        <w:rPr>
          <w:rtl/>
          <w:lang w:bidi="fa-IR"/>
        </w:rPr>
        <w:t xml:space="preserve">«هيچ چيز نزد رسول اللّه </w:t>
      </w:r>
      <w:r w:rsidR="00B30411" w:rsidRPr="00B30411">
        <w:rPr>
          <w:rStyle w:val="libAlaemChar"/>
          <w:rtl/>
        </w:rPr>
        <w:t>صلى‌الله‌عليه‌وآله‌</w:t>
      </w:r>
      <w:r>
        <w:rPr>
          <w:rtl/>
          <w:lang w:bidi="fa-IR"/>
        </w:rPr>
        <w:t xml:space="preserve"> محبوبتر از اين نبود كه در راه خداى تعالى ترسان و گرسنه باشد»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w:t>
      </w:r>
      <w:r w:rsidRPr="00484C16">
        <w:rPr>
          <w:rStyle w:val="libHadeesChar"/>
          <w:rtl/>
        </w:rPr>
        <w:t>اذا اراد اللّه بعبد خيرا زهّده فى الدّنيا و فقّهه فى الدّين و بصّره عيوبها</w:t>
      </w:r>
      <w:r w:rsidR="0032689C" w:rsidRPr="00484C16">
        <w:rPr>
          <w:rStyle w:val="libHadeesChar"/>
          <w:rtl/>
        </w:rPr>
        <w:t xml:space="preserve">، </w:t>
      </w:r>
      <w:r w:rsidRPr="00484C16">
        <w:rPr>
          <w:rStyle w:val="libHadeesChar"/>
          <w:rtl/>
        </w:rPr>
        <w:t>و من اءوتيهنّ فقد اءوتى خير الدّنيا و الآخرة</w:t>
      </w:r>
      <w:r>
        <w:rPr>
          <w:rtl/>
          <w:lang w:bidi="fa-IR"/>
        </w:rPr>
        <w:t>»</w:t>
      </w:r>
      <w:r w:rsidR="0032689C">
        <w:rPr>
          <w:rtl/>
          <w:lang w:bidi="fa-IR"/>
        </w:rPr>
        <w:t xml:space="preserve">. </w:t>
      </w:r>
    </w:p>
    <w:p w:rsidR="00B701F9" w:rsidRDefault="00B701F9" w:rsidP="00484C16">
      <w:pPr>
        <w:pStyle w:val="libNormal"/>
        <w:rPr>
          <w:rtl/>
          <w:lang w:bidi="fa-IR"/>
        </w:rPr>
      </w:pPr>
      <w:r>
        <w:rPr>
          <w:rtl/>
          <w:lang w:bidi="fa-IR"/>
        </w:rPr>
        <w:lastRenderedPageBreak/>
        <w:t>«چون خدا خير بنده اى را بخواهد او را نسبت به دنيا بى رغبت و بى اعتنا و در دين دانا مى كند و به عيوب دنيا بينا و آگاهش مى سازد</w:t>
      </w:r>
      <w:r w:rsidR="0032689C">
        <w:rPr>
          <w:rtl/>
          <w:lang w:bidi="fa-IR"/>
        </w:rPr>
        <w:t xml:space="preserve">، </w:t>
      </w:r>
      <w:r>
        <w:rPr>
          <w:rtl/>
          <w:lang w:bidi="fa-IR"/>
        </w:rPr>
        <w:t>و به هر كه اين صفات داده شود خير دنيا و آخرت به وى داده شده»</w:t>
      </w:r>
      <w:r w:rsidR="0032689C">
        <w:rPr>
          <w:rtl/>
          <w:lang w:bidi="fa-IR"/>
        </w:rPr>
        <w:t xml:space="preserve">. </w:t>
      </w:r>
    </w:p>
    <w:p w:rsidR="00B701F9" w:rsidRDefault="00B701F9" w:rsidP="00484C16">
      <w:pPr>
        <w:pStyle w:val="libNormal"/>
        <w:rPr>
          <w:rtl/>
          <w:lang w:bidi="fa-IR"/>
        </w:rPr>
      </w:pPr>
      <w:r>
        <w:rPr>
          <w:rtl/>
          <w:lang w:bidi="fa-IR"/>
        </w:rPr>
        <w:t>و روايت است كه فرمود</w:t>
      </w:r>
      <w:r w:rsidR="00CD2806">
        <w:rPr>
          <w:rtl/>
          <w:lang w:bidi="fa-IR"/>
        </w:rPr>
        <w:t xml:space="preserve"> : </w:t>
      </w:r>
      <w:r>
        <w:rPr>
          <w:rtl/>
          <w:lang w:bidi="fa-IR"/>
        </w:rPr>
        <w:t>«</w:t>
      </w:r>
      <w:r w:rsidRPr="00484C16">
        <w:rPr>
          <w:rStyle w:val="libHadeesChar"/>
          <w:rtl/>
        </w:rPr>
        <w:t>لم يطلب احد الحقّ بباب افضل من الزّهد فى الدّنيا و هو ضدّ لما طلب اعداء الحقّ</w:t>
      </w:r>
      <w:r w:rsidR="0032689C" w:rsidRPr="00484C16">
        <w:rPr>
          <w:rStyle w:val="libHadeesChar"/>
          <w:rtl/>
        </w:rPr>
        <w:t xml:space="preserve">، </w:t>
      </w:r>
      <w:r w:rsidRPr="00484C16">
        <w:rPr>
          <w:rStyle w:val="libHadeesChar"/>
          <w:rtl/>
        </w:rPr>
        <w:t>قلت</w:t>
      </w:r>
      <w:r w:rsidR="00CD2806" w:rsidRPr="00484C16">
        <w:rPr>
          <w:rStyle w:val="libHadeesChar"/>
          <w:rtl/>
        </w:rPr>
        <w:t xml:space="preserve"> : </w:t>
      </w:r>
      <w:r w:rsidRPr="00484C16">
        <w:rPr>
          <w:rStyle w:val="libHadeesChar"/>
          <w:rtl/>
        </w:rPr>
        <w:t>جعلت فداك ممّا ذا؟ قال</w:t>
      </w:r>
      <w:r w:rsidR="00CD2806" w:rsidRPr="00484C16">
        <w:rPr>
          <w:rStyle w:val="libHadeesChar"/>
          <w:rtl/>
        </w:rPr>
        <w:t xml:space="preserve"> : </w:t>
      </w:r>
      <w:r w:rsidRPr="00484C16">
        <w:rPr>
          <w:rStyle w:val="libHadeesChar"/>
          <w:rtl/>
        </w:rPr>
        <w:t>من الرّغبة فيها</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«هيچ كس حق را از درى بهتر از زهد در دنيا جستجو نكرده است و آن ضدّ مطلوب دشمنان حق است</w:t>
      </w:r>
      <w:r w:rsidR="0032689C">
        <w:rPr>
          <w:rtl/>
          <w:lang w:bidi="fa-IR"/>
        </w:rPr>
        <w:t xml:space="preserve">، </w:t>
      </w:r>
      <w:r>
        <w:rPr>
          <w:rtl/>
          <w:lang w:bidi="fa-IR"/>
        </w:rPr>
        <w:t>[راوى گويد] گفتم</w:t>
      </w:r>
      <w:r w:rsidR="00CD2806">
        <w:rPr>
          <w:rtl/>
          <w:lang w:bidi="fa-IR"/>
        </w:rPr>
        <w:t xml:space="preserve"> : </w:t>
      </w:r>
      <w:r>
        <w:rPr>
          <w:rtl/>
          <w:lang w:bidi="fa-IR"/>
        </w:rPr>
        <w:t>قربانت</w:t>
      </w:r>
      <w:r w:rsidR="0032689C">
        <w:rPr>
          <w:rtl/>
          <w:lang w:bidi="fa-IR"/>
        </w:rPr>
        <w:t xml:space="preserve">، </w:t>
      </w:r>
      <w:r>
        <w:rPr>
          <w:rtl/>
          <w:lang w:bidi="fa-IR"/>
        </w:rPr>
        <w:t>از چه راه مى جويند؟ فرمود</w:t>
      </w:r>
      <w:r w:rsidR="00CD2806">
        <w:rPr>
          <w:rtl/>
          <w:lang w:bidi="fa-IR"/>
        </w:rPr>
        <w:t xml:space="preserve"> : </w:t>
      </w:r>
      <w:r>
        <w:rPr>
          <w:rtl/>
          <w:lang w:bidi="fa-IR"/>
        </w:rPr>
        <w:t>از رغبت به دنيا»</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w:t>
      </w:r>
      <w:r w:rsidRPr="00484C16">
        <w:rPr>
          <w:rStyle w:val="libHadeesChar"/>
          <w:rtl/>
        </w:rPr>
        <w:t>اءلا من صبّار كريم ؟ فانّما هى ايّام قلائل</w:t>
      </w:r>
      <w:r w:rsidR="0032689C" w:rsidRPr="00484C16">
        <w:rPr>
          <w:rStyle w:val="libHadeesChar"/>
          <w:rtl/>
        </w:rPr>
        <w:t xml:space="preserve">، </w:t>
      </w:r>
      <w:r w:rsidRPr="00484C16">
        <w:rPr>
          <w:rStyle w:val="libHadeesChar"/>
          <w:rtl/>
        </w:rPr>
        <w:t>اءلا انّه حرام عليكم اءن تجدوا طعم الايمان حتّى تزهّدوا فى الدنيا</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«آيا شكيباى بزرگوارى هست ؟ دنيا چند روز اندك است</w:t>
      </w:r>
      <w:r w:rsidR="0032689C">
        <w:rPr>
          <w:rtl/>
          <w:lang w:bidi="fa-IR"/>
        </w:rPr>
        <w:t xml:space="preserve">، </w:t>
      </w:r>
      <w:r>
        <w:rPr>
          <w:rtl/>
          <w:lang w:bidi="fa-IR"/>
        </w:rPr>
        <w:t>بدانيد كه بر شما حرام است كه مزه ايمان را بچشيد تا آنگاه كه نسبت به دنيا بى رغبت و بى اعتنا شويد</w:t>
      </w:r>
      <w:r w:rsidRPr="0032689C">
        <w:rPr>
          <w:rStyle w:val="libFootnotenumChar"/>
          <w:rtl/>
        </w:rPr>
        <w:t>(15)</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«زهد كليد درِ آخرت و رهائى از دوزخ است</w:t>
      </w:r>
      <w:r w:rsidR="0032689C">
        <w:rPr>
          <w:rtl/>
          <w:lang w:bidi="fa-IR"/>
        </w:rPr>
        <w:t xml:space="preserve">، </w:t>
      </w:r>
      <w:r>
        <w:rPr>
          <w:rtl/>
          <w:lang w:bidi="fa-IR"/>
        </w:rPr>
        <w:t>و زهد اين است كه هر چه ترا از خدا باز دارد بدون تاءسّف آن را ترك كنى</w:t>
      </w:r>
      <w:r w:rsidR="0032689C">
        <w:rPr>
          <w:rtl/>
          <w:lang w:bidi="fa-IR"/>
        </w:rPr>
        <w:t xml:space="preserve">، </w:t>
      </w:r>
      <w:r>
        <w:rPr>
          <w:rtl/>
          <w:lang w:bidi="fa-IR"/>
        </w:rPr>
        <w:t>و در ترك آن گرفتار عُجب و خودپسندى نشوى</w:t>
      </w:r>
      <w:r w:rsidR="0032689C">
        <w:rPr>
          <w:rtl/>
          <w:lang w:bidi="fa-IR"/>
        </w:rPr>
        <w:t xml:space="preserve">، </w:t>
      </w:r>
      <w:r>
        <w:rPr>
          <w:rtl/>
          <w:lang w:bidi="fa-IR"/>
        </w:rPr>
        <w:t>و بدان سبب منتظر فرجى نباشى و نخواهى مورد ستايش قرارگيرى</w:t>
      </w:r>
      <w:r w:rsidR="0032689C">
        <w:rPr>
          <w:rtl/>
          <w:lang w:bidi="fa-IR"/>
        </w:rPr>
        <w:t xml:space="preserve">، </w:t>
      </w:r>
      <w:r>
        <w:rPr>
          <w:rtl/>
          <w:lang w:bidi="fa-IR"/>
        </w:rPr>
        <w:t>و عوضى طلب نكنى</w:t>
      </w:r>
      <w:r w:rsidR="0032689C">
        <w:rPr>
          <w:rtl/>
          <w:lang w:bidi="fa-IR"/>
        </w:rPr>
        <w:t xml:space="preserve">، </w:t>
      </w:r>
      <w:r>
        <w:rPr>
          <w:rtl/>
          <w:lang w:bidi="fa-IR"/>
        </w:rPr>
        <w:t>بلكه از دست دادن آن را راحت خود دانى و آن را آفت شمارى و همواره از آفت گريزان باشى و به راحت پناه برى</w:t>
      </w:r>
      <w:r w:rsidR="0032689C">
        <w:rPr>
          <w:rtl/>
          <w:lang w:bidi="fa-IR"/>
        </w:rPr>
        <w:t xml:space="preserve">، </w:t>
      </w:r>
      <w:r>
        <w:rPr>
          <w:rtl/>
          <w:lang w:bidi="fa-IR"/>
        </w:rPr>
        <w:t>و زاهد كسى است كه آخرت را بر دنيا و ذلّت دنيا را بر عزّت آن و كوشش [در راه آخرت</w:t>
      </w:r>
      <w:r w:rsidR="00E97F01">
        <w:rPr>
          <w:rtl/>
          <w:lang w:bidi="fa-IR"/>
        </w:rPr>
        <w:t>]</w:t>
      </w:r>
      <w:r>
        <w:rPr>
          <w:rtl/>
          <w:lang w:bidi="fa-IR"/>
        </w:rPr>
        <w:t xml:space="preserve"> را بر راحت [دنيا] و گرسنگى را بر سيرى و عافيت عاقبت (آخرت) </w:t>
      </w:r>
      <w:r>
        <w:rPr>
          <w:rtl/>
          <w:lang w:bidi="fa-IR"/>
        </w:rPr>
        <w:lastRenderedPageBreak/>
        <w:t>را بر دوستى نقد و عاجل (دنيا) و ياد [خدا] را بر غفلت اختيار كند</w:t>
      </w:r>
      <w:r w:rsidR="0032689C">
        <w:rPr>
          <w:rtl/>
          <w:lang w:bidi="fa-IR"/>
        </w:rPr>
        <w:t xml:space="preserve">، </w:t>
      </w:r>
      <w:r>
        <w:rPr>
          <w:rtl/>
          <w:lang w:bidi="fa-IR"/>
        </w:rPr>
        <w:t>و با اينكه هنوز در دنياست دلش در آخرت باشد»</w:t>
      </w:r>
      <w:r w:rsidR="0032689C">
        <w:rPr>
          <w:rtl/>
          <w:lang w:bidi="fa-IR"/>
        </w:rPr>
        <w:t xml:space="preserve">. </w:t>
      </w:r>
    </w:p>
    <w:p w:rsidR="00B701F9" w:rsidRDefault="00B701F9" w:rsidP="00484C16">
      <w:pPr>
        <w:pStyle w:val="libNormal"/>
        <w:rPr>
          <w:rtl/>
          <w:lang w:bidi="fa-IR"/>
        </w:rPr>
      </w:pPr>
      <w:r>
        <w:rPr>
          <w:rtl/>
          <w:lang w:bidi="fa-IR"/>
        </w:rPr>
        <w:t xml:space="preserve">و امام رضا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صبح و شام كند در حالى كه تندرست و داراى امنيّت و آرامش خاطر باشد و قوت روزانه خود را داشته باشد گويا كه همه دنيا براى او فراهم است»</w:t>
      </w:r>
      <w:r w:rsidR="0032689C">
        <w:rPr>
          <w:rtl/>
          <w:lang w:bidi="fa-IR"/>
        </w:rPr>
        <w:t xml:space="preserve">. </w:t>
      </w:r>
    </w:p>
    <w:p w:rsidR="00B701F9" w:rsidRDefault="00B701F9" w:rsidP="00484C16">
      <w:pPr>
        <w:pStyle w:val="libNormal"/>
        <w:rPr>
          <w:rtl/>
          <w:lang w:bidi="fa-IR"/>
        </w:rPr>
      </w:pPr>
      <w:r>
        <w:rPr>
          <w:rtl/>
          <w:lang w:bidi="fa-IR"/>
        </w:rPr>
        <w:t>و در فضيلت و ستايش زهد همين بس كه شناخته ترين صفت انبيا و اولياست</w:t>
      </w:r>
      <w:r w:rsidR="0032689C">
        <w:rPr>
          <w:rtl/>
          <w:lang w:bidi="fa-IR"/>
        </w:rPr>
        <w:t xml:space="preserve">، </w:t>
      </w:r>
      <w:r>
        <w:rPr>
          <w:rtl/>
          <w:lang w:bidi="fa-IR"/>
        </w:rPr>
        <w:t>و هيچ پيغمبرى مبعوث نشد مگر با زهد</w:t>
      </w:r>
      <w:r w:rsidR="0032689C">
        <w:rPr>
          <w:rtl/>
          <w:lang w:bidi="fa-IR"/>
        </w:rPr>
        <w:t xml:space="preserve">، </w:t>
      </w:r>
      <w:r>
        <w:rPr>
          <w:rtl/>
          <w:lang w:bidi="fa-IR"/>
        </w:rPr>
        <w:t>و اگر تقرّب به خدا و رستگارى در سراى آخرت به آن بستگى نداشت بزرگان نوع انسان و شناساترين مردمِ به حقيقت حال و كار بر خود تنگ نمى گرفتند و از شهوات و لذات دنيا نمى بُريدند و كناره نمى گرفتند</w:t>
      </w:r>
      <w:r w:rsidR="0032689C">
        <w:rPr>
          <w:rtl/>
          <w:lang w:bidi="fa-IR"/>
        </w:rPr>
        <w:t xml:space="preserve">. </w:t>
      </w:r>
    </w:p>
    <w:p w:rsidR="00B701F9" w:rsidRDefault="00B701F9" w:rsidP="00484C16">
      <w:pPr>
        <w:pStyle w:val="libNormal"/>
        <w:rPr>
          <w:rtl/>
          <w:lang w:bidi="fa-IR"/>
        </w:rPr>
      </w:pPr>
      <w:r>
        <w:rPr>
          <w:rtl/>
          <w:lang w:bidi="fa-IR"/>
        </w:rPr>
        <w:t xml:space="preserve">به موسى كليم اللّه </w:t>
      </w:r>
      <w:r w:rsidR="00083274" w:rsidRPr="00083274">
        <w:rPr>
          <w:rStyle w:val="libAlaemChar"/>
          <w:rtl/>
        </w:rPr>
        <w:t>عليه‌السلام</w:t>
      </w:r>
      <w:r>
        <w:rPr>
          <w:rtl/>
          <w:lang w:bidi="fa-IR"/>
        </w:rPr>
        <w:t xml:space="preserve"> بنگر كه چگونه بيشتر قُوت او گياه زمين و برگ درختان بود و از كثرت رياضت چنان ضعيف و لاغر شده بود كه سبزى گياه از روى پرده شكمش نمايان بود</w:t>
      </w:r>
      <w:r w:rsidR="0032689C">
        <w:rPr>
          <w:rtl/>
          <w:lang w:bidi="fa-IR"/>
        </w:rPr>
        <w:t xml:space="preserve">، </w:t>
      </w:r>
      <w:r>
        <w:rPr>
          <w:rtl/>
          <w:lang w:bidi="fa-IR"/>
        </w:rPr>
        <w:t xml:space="preserve">چنانكه امير مؤمنان </w:t>
      </w:r>
      <w:r w:rsidR="00083274" w:rsidRPr="00083274">
        <w:rPr>
          <w:rStyle w:val="libAlaemChar"/>
          <w:rtl/>
        </w:rPr>
        <w:t>عليه‌السلام</w:t>
      </w:r>
      <w:r>
        <w:rPr>
          <w:rtl/>
          <w:lang w:bidi="fa-IR"/>
        </w:rPr>
        <w:t xml:space="preserve"> در نهج البلاغه بدين امر خبر داده است</w:t>
      </w:r>
      <w:r w:rsidR="0032689C">
        <w:rPr>
          <w:rtl/>
          <w:lang w:bidi="fa-IR"/>
        </w:rPr>
        <w:t xml:space="preserve">. </w:t>
      </w:r>
      <w:r>
        <w:rPr>
          <w:rtl/>
          <w:lang w:bidi="fa-IR"/>
        </w:rPr>
        <w:t xml:space="preserve">آنگاه به عيسى روح اللّه </w:t>
      </w:r>
      <w:r w:rsidR="00083274" w:rsidRPr="00083274">
        <w:rPr>
          <w:rStyle w:val="libAlaemChar"/>
          <w:rtl/>
        </w:rPr>
        <w:t>عليه‌السلام</w:t>
      </w:r>
      <w:r>
        <w:rPr>
          <w:rtl/>
          <w:lang w:bidi="fa-IR"/>
        </w:rPr>
        <w:t xml:space="preserve"> بنگر كه چگونه جامه اى از مو مى پوشيد و از درختان مى خورد</w:t>
      </w:r>
      <w:r w:rsidR="0032689C">
        <w:rPr>
          <w:rtl/>
          <w:lang w:bidi="fa-IR"/>
        </w:rPr>
        <w:t xml:space="preserve">، </w:t>
      </w:r>
      <w:r>
        <w:rPr>
          <w:rtl/>
          <w:lang w:bidi="fa-IR"/>
        </w:rPr>
        <w:t>نه فرزندى داشت كه از مرگش بترسد و نه خانه اى كه از خرابيش بينديشد و هيچ روزى براى فردا ذخيره نمى كرد</w:t>
      </w:r>
      <w:r w:rsidR="0032689C">
        <w:rPr>
          <w:rtl/>
          <w:lang w:bidi="fa-IR"/>
        </w:rPr>
        <w:t xml:space="preserve">، </w:t>
      </w:r>
      <w:r>
        <w:rPr>
          <w:rtl/>
          <w:lang w:bidi="fa-IR"/>
        </w:rPr>
        <w:t>هر جا به شب مى رسيد مى خوابيد</w:t>
      </w:r>
      <w:r w:rsidR="0032689C">
        <w:rPr>
          <w:rtl/>
          <w:lang w:bidi="fa-IR"/>
        </w:rPr>
        <w:t xml:space="preserve">. </w:t>
      </w:r>
      <w:r>
        <w:rPr>
          <w:rtl/>
          <w:lang w:bidi="fa-IR"/>
        </w:rPr>
        <w:t>روزى يكى از حواريّون به او گفت</w:t>
      </w:r>
      <w:r w:rsidR="00CD2806">
        <w:rPr>
          <w:rtl/>
          <w:lang w:bidi="fa-IR"/>
        </w:rPr>
        <w:t xml:space="preserve"> : </w:t>
      </w:r>
      <w:r>
        <w:rPr>
          <w:rtl/>
          <w:lang w:bidi="fa-IR"/>
        </w:rPr>
        <w:t>«اگر فرمان دهى خانه اى بسازيم كه در آن خدا را عبادت كنى»</w:t>
      </w:r>
      <w:r w:rsidR="0032689C">
        <w:rPr>
          <w:rtl/>
          <w:lang w:bidi="fa-IR"/>
        </w:rPr>
        <w:t xml:space="preserve">. </w:t>
      </w:r>
      <w:r>
        <w:rPr>
          <w:rtl/>
          <w:lang w:bidi="fa-IR"/>
        </w:rPr>
        <w:t>فرمود «برويد و خانه اى بر آب بسازيد»</w:t>
      </w:r>
      <w:r w:rsidR="0032689C">
        <w:rPr>
          <w:rtl/>
          <w:lang w:bidi="fa-IR"/>
        </w:rPr>
        <w:t xml:space="preserve">، </w:t>
      </w:r>
      <w:r>
        <w:rPr>
          <w:rtl/>
          <w:lang w:bidi="fa-IR"/>
        </w:rPr>
        <w:t>گفتند</w:t>
      </w:r>
      <w:r w:rsidR="00CD2806">
        <w:rPr>
          <w:rtl/>
          <w:lang w:bidi="fa-IR"/>
        </w:rPr>
        <w:t xml:space="preserve"> : </w:t>
      </w:r>
      <w:r>
        <w:rPr>
          <w:rtl/>
          <w:lang w:bidi="fa-IR"/>
        </w:rPr>
        <w:t>چگونه مى توان بر آب بنا كرد؟ فرمود</w:t>
      </w:r>
      <w:r w:rsidR="00CD2806">
        <w:rPr>
          <w:rtl/>
          <w:lang w:bidi="fa-IR"/>
        </w:rPr>
        <w:t xml:space="preserve"> : </w:t>
      </w:r>
      <w:r>
        <w:rPr>
          <w:rtl/>
          <w:lang w:bidi="fa-IR"/>
        </w:rPr>
        <w:t>«بناى عبادت را چگونه مى توان بر دوستى دنيا برپا كرد»</w:t>
      </w:r>
      <w:r w:rsidR="0032689C">
        <w:rPr>
          <w:rtl/>
          <w:lang w:bidi="fa-IR"/>
        </w:rPr>
        <w:t xml:space="preserve">. </w:t>
      </w:r>
    </w:p>
    <w:p w:rsidR="00B701F9" w:rsidRDefault="00B701F9" w:rsidP="00484C16">
      <w:pPr>
        <w:pStyle w:val="libNormal"/>
        <w:rPr>
          <w:rtl/>
          <w:lang w:bidi="fa-IR"/>
        </w:rPr>
      </w:pPr>
      <w:r>
        <w:rPr>
          <w:rtl/>
          <w:lang w:bidi="fa-IR"/>
        </w:rPr>
        <w:t xml:space="preserve">آنگاه ديده بصيرت بگشا و در سيره و رفتار رسول اللّه </w:t>
      </w:r>
      <w:r w:rsidR="00B30411" w:rsidRPr="00B30411">
        <w:rPr>
          <w:rStyle w:val="libAlaemChar"/>
          <w:rtl/>
        </w:rPr>
        <w:t>صلى‌الله‌عليه‌وآله‌</w:t>
      </w:r>
      <w:r>
        <w:rPr>
          <w:rtl/>
          <w:lang w:bidi="fa-IR"/>
        </w:rPr>
        <w:t xml:space="preserve"> و زهد او در دنيا تاءمّل كن</w:t>
      </w:r>
      <w:r w:rsidR="0032689C">
        <w:rPr>
          <w:rtl/>
          <w:lang w:bidi="fa-IR"/>
        </w:rPr>
        <w:t xml:space="preserve">، </w:t>
      </w:r>
      <w:r>
        <w:rPr>
          <w:rtl/>
          <w:lang w:bidi="fa-IR"/>
        </w:rPr>
        <w:t xml:space="preserve">كه در زمان نبوّت خود و اهل بيت او هيچ صبحى سير نشدند </w:t>
      </w:r>
      <w:r>
        <w:rPr>
          <w:rtl/>
          <w:lang w:bidi="fa-IR"/>
        </w:rPr>
        <w:lastRenderedPageBreak/>
        <w:t>مگر اينكه شام گرسنه بودند</w:t>
      </w:r>
      <w:r w:rsidR="0032689C">
        <w:rPr>
          <w:rtl/>
          <w:lang w:bidi="fa-IR"/>
        </w:rPr>
        <w:t xml:space="preserve">، </w:t>
      </w:r>
      <w:r>
        <w:rPr>
          <w:rtl/>
          <w:lang w:bidi="fa-IR"/>
        </w:rPr>
        <w:t>و شبى سير نشدند مگر اينكه صبح آن گرسنه به سر مى بردند</w:t>
      </w:r>
      <w:r w:rsidR="0032689C">
        <w:rPr>
          <w:rtl/>
          <w:lang w:bidi="fa-IR"/>
        </w:rPr>
        <w:t xml:space="preserve">، </w:t>
      </w:r>
      <w:r>
        <w:rPr>
          <w:rtl/>
          <w:lang w:bidi="fa-IR"/>
        </w:rPr>
        <w:t>و خود و اهل بيت او خرماى سير نخوردند تا اينكه خداوند خيبر را بر ايشان گشود</w:t>
      </w:r>
      <w:r w:rsidR="0032689C">
        <w:rPr>
          <w:rtl/>
          <w:lang w:bidi="fa-IR"/>
        </w:rPr>
        <w:t xml:space="preserve">، </w:t>
      </w:r>
      <w:r>
        <w:rPr>
          <w:rtl/>
          <w:lang w:bidi="fa-IR"/>
        </w:rPr>
        <w:t>روزى نزد او طعامى را بر سفره اى بلندتر از زمين نهادند</w:t>
      </w:r>
      <w:r w:rsidR="0032689C">
        <w:rPr>
          <w:rtl/>
          <w:lang w:bidi="fa-IR"/>
        </w:rPr>
        <w:t xml:space="preserve">، </w:t>
      </w:r>
      <w:r>
        <w:rPr>
          <w:rtl/>
          <w:lang w:bidi="fa-IR"/>
        </w:rPr>
        <w:t>اين كار بر او چنان گران و ناخوشايند آمد كه رنگش دگرگون شد و فرمود سفره را بر چيدند و طعام را بر زمين نهادند</w:t>
      </w:r>
      <w:r w:rsidR="0032689C">
        <w:rPr>
          <w:rtl/>
          <w:lang w:bidi="fa-IR"/>
        </w:rPr>
        <w:t xml:space="preserve">. </w:t>
      </w:r>
      <w:r>
        <w:rPr>
          <w:rtl/>
          <w:lang w:bidi="fa-IR"/>
        </w:rPr>
        <w:t>و براى خواب عبائى را دو تا مى كرد و بر آن مى خوابيد شبى عبا را چهار تا كردند (تا نرمتر باشد) و حضرت بر آن خوابيد</w:t>
      </w:r>
      <w:r w:rsidR="0032689C">
        <w:rPr>
          <w:rtl/>
          <w:lang w:bidi="fa-IR"/>
        </w:rPr>
        <w:t xml:space="preserve">، </w:t>
      </w:r>
      <w:r>
        <w:rPr>
          <w:rtl/>
          <w:lang w:bidi="fa-IR"/>
        </w:rPr>
        <w:t>چون بيدار شد فرمود</w:t>
      </w:r>
      <w:r w:rsidR="00CD2806">
        <w:rPr>
          <w:rtl/>
          <w:lang w:bidi="fa-IR"/>
        </w:rPr>
        <w:t xml:space="preserve"> : </w:t>
      </w:r>
      <w:r>
        <w:rPr>
          <w:rtl/>
          <w:lang w:bidi="fa-IR"/>
        </w:rPr>
        <w:t>مرا با اين بستر از بيدارى و قيام در شب باز داشتيد</w:t>
      </w:r>
      <w:r w:rsidR="0032689C">
        <w:rPr>
          <w:rtl/>
          <w:lang w:bidi="fa-IR"/>
        </w:rPr>
        <w:t xml:space="preserve">، </w:t>
      </w:r>
      <w:r>
        <w:rPr>
          <w:rtl/>
          <w:lang w:bidi="fa-IR"/>
        </w:rPr>
        <w:t>عبا را همچنان دو تا بيندازيد</w:t>
      </w:r>
      <w:r w:rsidR="0032689C">
        <w:rPr>
          <w:rtl/>
          <w:lang w:bidi="fa-IR"/>
        </w:rPr>
        <w:t xml:space="preserve">. </w:t>
      </w:r>
      <w:r>
        <w:rPr>
          <w:rtl/>
          <w:lang w:bidi="fa-IR"/>
        </w:rPr>
        <w:t xml:space="preserve">آن حضرت جامه خود را براى شستن از تن بيرون مى كرد و هرگاه بلال اذان نماز مى گفت و پيغمبر </w:t>
      </w:r>
      <w:r w:rsidR="00083274" w:rsidRPr="00083274">
        <w:rPr>
          <w:rStyle w:val="libAlaemChar"/>
          <w:rtl/>
        </w:rPr>
        <w:t>عليه‌السلام</w:t>
      </w:r>
      <w:r>
        <w:rPr>
          <w:rtl/>
          <w:lang w:bidi="fa-IR"/>
        </w:rPr>
        <w:t xml:space="preserve"> جامه ديگرى نداشت كه بپوشد و براى نماز بيرون رود</w:t>
      </w:r>
      <w:r w:rsidR="0032689C">
        <w:rPr>
          <w:rtl/>
          <w:lang w:bidi="fa-IR"/>
        </w:rPr>
        <w:t xml:space="preserve">، </w:t>
      </w:r>
      <w:r>
        <w:rPr>
          <w:rtl/>
          <w:lang w:bidi="fa-IR"/>
        </w:rPr>
        <w:t>صبر مى كرد تا جامه اش خشك شود و آنگاه براى نماز بيرون مى رفت</w:t>
      </w:r>
      <w:r w:rsidR="0032689C">
        <w:rPr>
          <w:rtl/>
          <w:lang w:bidi="fa-IR"/>
        </w:rPr>
        <w:t xml:space="preserve">. </w:t>
      </w:r>
    </w:p>
    <w:p w:rsidR="00B701F9" w:rsidRDefault="00B701F9" w:rsidP="00484C16">
      <w:pPr>
        <w:pStyle w:val="libNormal"/>
        <w:rPr>
          <w:rtl/>
          <w:lang w:bidi="fa-IR"/>
        </w:rPr>
      </w:pPr>
      <w:r>
        <w:rPr>
          <w:rtl/>
          <w:lang w:bidi="fa-IR"/>
        </w:rPr>
        <w:t>روايت است كه</w:t>
      </w:r>
      <w:r w:rsidR="00CD2806">
        <w:rPr>
          <w:rtl/>
          <w:lang w:bidi="fa-IR"/>
        </w:rPr>
        <w:t xml:space="preserve"> : </w:t>
      </w:r>
      <w:r>
        <w:rPr>
          <w:rtl/>
          <w:lang w:bidi="fa-IR"/>
        </w:rPr>
        <w:t>«زنى از بنى ظفر دو تكّه جامه</w:t>
      </w:r>
      <w:r w:rsidR="0032689C">
        <w:rPr>
          <w:rtl/>
          <w:lang w:bidi="fa-IR"/>
        </w:rPr>
        <w:t xml:space="preserve">، </w:t>
      </w:r>
      <w:r>
        <w:rPr>
          <w:rtl/>
          <w:lang w:bidi="fa-IR"/>
        </w:rPr>
        <w:t>يكى اِزار (شلوار) و ديگرى رداء (بالاپوش)</w:t>
      </w:r>
      <w:r w:rsidR="0032689C">
        <w:rPr>
          <w:rtl/>
          <w:lang w:bidi="fa-IR"/>
        </w:rPr>
        <w:t xml:space="preserve">، </w:t>
      </w:r>
      <w:r>
        <w:rPr>
          <w:rtl/>
          <w:lang w:bidi="fa-IR"/>
        </w:rPr>
        <w:t>براى او دوخت و يكى را پيش از آنكه ديگرى تمام شود براى او فرستاد</w:t>
      </w:r>
      <w:r w:rsidR="0032689C">
        <w:rPr>
          <w:rtl/>
          <w:lang w:bidi="fa-IR"/>
        </w:rPr>
        <w:t xml:space="preserve">، </w:t>
      </w:r>
      <w:r>
        <w:rPr>
          <w:rtl/>
          <w:lang w:bidi="fa-IR"/>
        </w:rPr>
        <w:t>حضرت با همان يكى براى نماز خارج شد و دو طرف آن را به گردن گره زد و با اين حال نماز گزارد»</w:t>
      </w:r>
      <w:r w:rsidR="0032689C">
        <w:rPr>
          <w:rtl/>
          <w:lang w:bidi="fa-IR"/>
        </w:rPr>
        <w:t xml:space="preserve">. </w:t>
      </w:r>
    </w:p>
    <w:p w:rsidR="00B701F9" w:rsidRDefault="00B701F9" w:rsidP="00484C16">
      <w:pPr>
        <w:pStyle w:val="libNormal"/>
        <w:rPr>
          <w:rtl/>
          <w:lang w:bidi="fa-IR"/>
        </w:rPr>
      </w:pPr>
      <w:r>
        <w:rPr>
          <w:rtl/>
          <w:lang w:bidi="fa-IR"/>
        </w:rPr>
        <w:t xml:space="preserve">و شدّت زهد على </w:t>
      </w:r>
      <w:r w:rsidR="00083274" w:rsidRPr="00083274">
        <w:rPr>
          <w:rStyle w:val="libAlaemChar"/>
          <w:rtl/>
        </w:rPr>
        <w:t>عليه‌السلام</w:t>
      </w:r>
      <w:r>
        <w:rPr>
          <w:rtl/>
          <w:lang w:bidi="fa-IR"/>
        </w:rPr>
        <w:t xml:space="preserve"> و رها كردن او دنيا را مشهورتر از آن است كه نياز به بيان داشته باشد</w:t>
      </w:r>
      <w:r w:rsidR="0032689C">
        <w:rPr>
          <w:rtl/>
          <w:lang w:bidi="fa-IR"/>
        </w:rPr>
        <w:t xml:space="preserve">، </w:t>
      </w:r>
      <w:r>
        <w:rPr>
          <w:rtl/>
          <w:lang w:bidi="fa-IR"/>
        </w:rPr>
        <w:t>و همچنين بعد از او ائمّه راشدين (نمايندگان راه راست) و اصحاب و تابعين و ديگر بزرگان دين و گذشتگان صالح</w:t>
      </w:r>
      <w:r w:rsidR="0032689C">
        <w:rPr>
          <w:rtl/>
          <w:lang w:bidi="fa-IR"/>
        </w:rPr>
        <w:t xml:space="preserve">، </w:t>
      </w:r>
      <w:r>
        <w:rPr>
          <w:rtl/>
          <w:lang w:bidi="fa-IR"/>
        </w:rPr>
        <w:t>تا آنجا كه يكى از آنان پنجاه شصت سال مى زيست نه جامه خواب برايش ‍ مى گستردند و نه ديگى برايش بر سر آتش مى نهادند و نه بين او و زمين چيزى مى افكندند و نه اهل خانه را دستور مى داد كه طعامى بسازند</w:t>
      </w:r>
      <w:r w:rsidR="0032689C">
        <w:rPr>
          <w:rtl/>
          <w:lang w:bidi="fa-IR"/>
        </w:rPr>
        <w:t xml:space="preserve">، </w:t>
      </w:r>
      <w:r>
        <w:rPr>
          <w:rtl/>
          <w:lang w:bidi="fa-IR"/>
        </w:rPr>
        <w:t xml:space="preserve">شبها بر پا مى ايستادند و رخسارهاى خود را بر خاك مى نهادند اشكها بر گونه هايشان روان بود و با </w:t>
      </w:r>
      <w:r>
        <w:rPr>
          <w:rtl/>
          <w:lang w:bidi="fa-IR"/>
        </w:rPr>
        <w:lastRenderedPageBreak/>
        <w:t>پروردگارشان در مناجات و زارى بودند كه آنان را از عذاب دوزخ رهائى بخشد</w:t>
      </w:r>
      <w:r w:rsidR="0032689C">
        <w:rPr>
          <w:rtl/>
          <w:lang w:bidi="fa-IR"/>
        </w:rPr>
        <w:t xml:space="preserve">. </w:t>
      </w:r>
    </w:p>
    <w:p w:rsidR="00B701F9" w:rsidRDefault="00B701F9" w:rsidP="00484C16">
      <w:pPr>
        <w:pStyle w:val="libNormal"/>
        <w:rPr>
          <w:rtl/>
          <w:lang w:bidi="fa-IR"/>
        </w:rPr>
      </w:pPr>
      <w:r>
        <w:rPr>
          <w:rtl/>
          <w:lang w:bidi="fa-IR"/>
        </w:rPr>
        <w:t>حكايت كرده اند كه يكى از خلفا ده هزار درهم براى يكى از آنان فرستاد او نپذيرفت</w:t>
      </w:r>
      <w:r w:rsidR="0032689C">
        <w:rPr>
          <w:rtl/>
          <w:lang w:bidi="fa-IR"/>
        </w:rPr>
        <w:t xml:space="preserve">، </w:t>
      </w:r>
      <w:r>
        <w:rPr>
          <w:rtl/>
          <w:lang w:bidi="fa-IR"/>
        </w:rPr>
        <w:t>اين كار بر اهل خانواده اش گران آمد</w:t>
      </w:r>
      <w:r w:rsidR="0032689C">
        <w:rPr>
          <w:rtl/>
          <w:lang w:bidi="fa-IR"/>
        </w:rPr>
        <w:t xml:space="preserve">، </w:t>
      </w:r>
      <w:r>
        <w:rPr>
          <w:rtl/>
          <w:lang w:bidi="fa-IR"/>
        </w:rPr>
        <w:t>گفت</w:t>
      </w:r>
      <w:r w:rsidR="00CD2806">
        <w:rPr>
          <w:rtl/>
          <w:lang w:bidi="fa-IR"/>
        </w:rPr>
        <w:t xml:space="preserve"> : </w:t>
      </w:r>
      <w:r>
        <w:rPr>
          <w:rtl/>
          <w:lang w:bidi="fa-IR"/>
        </w:rPr>
        <w:t>مَثَل من و مَثَل شما مانند آن طايفه اى است كه گاوى داشتند و با آن زمين را شخم مى زدند و زراعت مى كردند همينكه پير شد و از كار افتاد او را ذبح كردند تا از پوستش ‍ سود برند</w:t>
      </w:r>
      <w:r w:rsidR="0032689C">
        <w:rPr>
          <w:rtl/>
          <w:lang w:bidi="fa-IR"/>
        </w:rPr>
        <w:t xml:space="preserve">، </w:t>
      </w:r>
      <w:r>
        <w:rPr>
          <w:rtl/>
          <w:lang w:bidi="fa-IR"/>
        </w:rPr>
        <w:t>شما نيز مى خواهيد مرا در اين پيرى ذبح كنيد</w:t>
      </w:r>
      <w:r w:rsidR="0032689C">
        <w:rPr>
          <w:rtl/>
          <w:lang w:bidi="fa-IR"/>
        </w:rPr>
        <w:t xml:space="preserve">، </w:t>
      </w:r>
      <w:r>
        <w:rPr>
          <w:rtl/>
          <w:lang w:bidi="fa-IR"/>
        </w:rPr>
        <w:t>امّا اگر از گرسنگى بميريد بهتر است از اينكه مرا ذبح كنيد</w:t>
      </w:r>
      <w:r w:rsidR="0032689C">
        <w:rPr>
          <w:rtl/>
          <w:lang w:bidi="fa-IR"/>
        </w:rPr>
        <w:t xml:space="preserve">. </w:t>
      </w:r>
    </w:p>
    <w:p w:rsidR="00B701F9" w:rsidRDefault="00B701F9" w:rsidP="00484C16">
      <w:pPr>
        <w:pStyle w:val="libNormal"/>
        <w:rPr>
          <w:rtl/>
          <w:lang w:bidi="fa-IR"/>
        </w:rPr>
      </w:pPr>
      <w:r>
        <w:rPr>
          <w:rtl/>
          <w:lang w:bidi="fa-IR"/>
        </w:rPr>
        <w:t>و زهد يكى از آنان به مرتبه اى رسيده بود كه در شبهاى گرم كه به نماز مى ايستاد جائى را بر مى گزيد كه نسيم سحرى به آنجا نوزد مبادا استراحتى برايش حاصل شود</w:t>
      </w:r>
      <w:r w:rsidR="0032689C">
        <w:rPr>
          <w:rtl/>
          <w:lang w:bidi="fa-IR"/>
        </w:rPr>
        <w:t xml:space="preserve">. </w:t>
      </w:r>
      <w:r>
        <w:rPr>
          <w:rtl/>
          <w:lang w:bidi="fa-IR"/>
        </w:rPr>
        <w:t>و يكى ديگر سبوئى سرشكسته داشت كه آب در آن بود آن را از آفتاب بر نمى داشت و آب گرم را مى آشاميد و مى گفت كسى كه لذت آب سرد را يافت مفارقت دنيا بر او دشوار خواهد بود</w:t>
      </w:r>
      <w:r w:rsidR="0032689C">
        <w:rPr>
          <w:rtl/>
          <w:lang w:bidi="fa-IR"/>
        </w:rPr>
        <w:t xml:space="preserve">. </w:t>
      </w:r>
    </w:p>
    <w:p w:rsidR="00B701F9" w:rsidRDefault="00B701F9" w:rsidP="00484C16">
      <w:pPr>
        <w:pStyle w:val="libNormal"/>
        <w:rPr>
          <w:rtl/>
          <w:lang w:bidi="fa-IR"/>
        </w:rPr>
      </w:pPr>
      <w:r>
        <w:rPr>
          <w:rtl/>
          <w:lang w:bidi="fa-IR"/>
        </w:rPr>
        <w:t>پس اى دوست از مستى هوى و هوس به خود آى و ضديّت بين دنيا و آخرت را بشناس و به كسانى اقتدا كن كه چون از حقيقت حال و سرانجام كار آگاه بودند راه زهد و پارسائى و تقوى را پيش گرفتند و خود را از لذتهاى دنيا كنار كشيدند</w:t>
      </w:r>
      <w:r w:rsidR="0032689C">
        <w:rPr>
          <w:rtl/>
          <w:lang w:bidi="fa-IR"/>
        </w:rPr>
        <w:t xml:space="preserve">، </w:t>
      </w:r>
      <w:r>
        <w:rPr>
          <w:rtl/>
          <w:lang w:bidi="fa-IR"/>
        </w:rPr>
        <w:t>و اين كار اگر چه دشوار و شاقّ است ديرى نمى پايد و به اندك زمانى مدّت آن به سر مى رسد</w:t>
      </w:r>
      <w:r w:rsidR="0032689C">
        <w:rPr>
          <w:rtl/>
          <w:lang w:bidi="fa-IR"/>
        </w:rPr>
        <w:t xml:space="preserve">، </w:t>
      </w:r>
      <w:r>
        <w:rPr>
          <w:rtl/>
          <w:lang w:bidi="fa-IR"/>
        </w:rPr>
        <w:t>و خويشتن دارى و پرهيز در مدتى اندك براى نعمتها و لذتهاى جاويد بر اهل معرفت كه نفس خود را با سياست شرع مبين مقهور ساخته اند و به ريسمان يقين به آنچه خداوند براى بندگان زاهد در آخرت وعده داده است چنگ زده اند گران و دشوار نيست</w:t>
      </w:r>
      <w:r w:rsidR="0032689C">
        <w:rPr>
          <w:rtl/>
          <w:lang w:bidi="fa-IR"/>
        </w:rPr>
        <w:t xml:space="preserve">. </w:t>
      </w:r>
    </w:p>
    <w:p w:rsidR="00B701F9" w:rsidRDefault="00CD2806" w:rsidP="00484C16">
      <w:pPr>
        <w:pStyle w:val="Heading2"/>
        <w:rPr>
          <w:rtl/>
          <w:lang w:bidi="fa-IR"/>
        </w:rPr>
      </w:pPr>
      <w:bookmarkStart w:id="20" w:name="_Toc382997615"/>
      <w:r>
        <w:rPr>
          <w:rtl/>
          <w:lang w:bidi="fa-IR"/>
        </w:rPr>
        <w:lastRenderedPageBreak/>
        <w:t>فصل 10 : اعتبارات و درجات زهد</w:t>
      </w:r>
      <w:bookmarkEnd w:id="20"/>
    </w:p>
    <w:p w:rsidR="00B701F9" w:rsidRDefault="00B701F9" w:rsidP="00484C16">
      <w:pPr>
        <w:pStyle w:val="libNormal"/>
        <w:rPr>
          <w:rFonts w:hint="cs"/>
          <w:rtl/>
          <w:lang w:bidi="fa-IR"/>
        </w:rPr>
      </w:pPr>
      <w:r>
        <w:rPr>
          <w:rtl/>
          <w:lang w:bidi="fa-IR"/>
        </w:rPr>
        <w:t>بدان كه زهد اعتبارات مختلف دارد و با ديدهاى گوناگون مى توان به آن نگريست و به هر ديدگاهى مراتب و درجاتى تحقّق مى يابد</w:t>
      </w:r>
      <w:r w:rsidR="0032689C">
        <w:rPr>
          <w:rtl/>
          <w:lang w:bidi="fa-IR"/>
        </w:rPr>
        <w:t xml:space="preserve">. </w:t>
      </w:r>
    </w:p>
    <w:p w:rsidR="00B701F9" w:rsidRDefault="00B701F9" w:rsidP="00484C16">
      <w:pPr>
        <w:pStyle w:val="libNormal"/>
        <w:rPr>
          <w:rtl/>
          <w:lang w:bidi="fa-IR"/>
        </w:rPr>
      </w:pPr>
      <w:r>
        <w:rPr>
          <w:rtl/>
          <w:lang w:bidi="fa-IR"/>
        </w:rPr>
        <w:t>اول - زهد به اعتبار و از لحاظ خود آن يعنى از حيث خود ترك دنيا</w:t>
      </w:r>
      <w:r w:rsidR="0032689C">
        <w:rPr>
          <w:rtl/>
          <w:lang w:bidi="fa-IR"/>
        </w:rPr>
        <w:t xml:space="preserve">، </w:t>
      </w:r>
      <w:r>
        <w:rPr>
          <w:rtl/>
          <w:lang w:bidi="fa-IR"/>
        </w:rPr>
        <w:t>و به اين اعتبار سه درجه دارد</w:t>
      </w:r>
      <w:r w:rsidR="00CD2806">
        <w:rPr>
          <w:rtl/>
          <w:lang w:bidi="fa-IR"/>
        </w:rPr>
        <w:t xml:space="preserve"> : </w:t>
      </w:r>
    </w:p>
    <w:p w:rsidR="00B701F9" w:rsidRDefault="00B701F9" w:rsidP="00484C16">
      <w:pPr>
        <w:pStyle w:val="libNormal"/>
        <w:rPr>
          <w:rtl/>
          <w:lang w:bidi="fa-IR"/>
        </w:rPr>
      </w:pPr>
      <w:r>
        <w:rPr>
          <w:rtl/>
          <w:lang w:bidi="fa-IR"/>
        </w:rPr>
        <w:t>1- با اينكه ميل و محبت به دنيا دارد با مجاهده و مشقّت آن را ترك مى كند و نفس خويش را از آن باز مى دارد</w:t>
      </w:r>
      <w:r w:rsidR="0032689C">
        <w:rPr>
          <w:rtl/>
          <w:lang w:bidi="fa-IR"/>
        </w:rPr>
        <w:t xml:space="preserve">، </w:t>
      </w:r>
      <w:r>
        <w:rPr>
          <w:rtl/>
          <w:lang w:bidi="fa-IR"/>
        </w:rPr>
        <w:t>و اين در واقع تزهّد است</w:t>
      </w:r>
      <w:r w:rsidR="0032689C">
        <w:rPr>
          <w:rtl/>
          <w:lang w:bidi="fa-IR"/>
        </w:rPr>
        <w:t xml:space="preserve">. </w:t>
      </w:r>
    </w:p>
    <w:p w:rsidR="00B701F9" w:rsidRDefault="00B701F9" w:rsidP="00484C16">
      <w:pPr>
        <w:pStyle w:val="libNormal"/>
        <w:rPr>
          <w:rtl/>
          <w:lang w:bidi="fa-IR"/>
        </w:rPr>
      </w:pPr>
      <w:r>
        <w:rPr>
          <w:rtl/>
          <w:lang w:bidi="fa-IR"/>
        </w:rPr>
        <w:t>2- اينكه دنيا را به اختيار و به آسانى ترك كند زيرا دنيا در نظر او نسبت به آخرت و نعمت ها و لذت هاى آن حقير و ناچيز است</w:t>
      </w:r>
      <w:r w:rsidR="0032689C">
        <w:rPr>
          <w:rtl/>
          <w:lang w:bidi="fa-IR"/>
        </w:rPr>
        <w:t xml:space="preserve">، </w:t>
      </w:r>
      <w:r>
        <w:rPr>
          <w:rtl/>
          <w:lang w:bidi="fa-IR"/>
        </w:rPr>
        <w:t>و اين مانند آن است كه از يك درهم دست بردارد تا در عوض دو درهم به دست آورد</w:t>
      </w:r>
      <w:r w:rsidR="0032689C">
        <w:rPr>
          <w:rtl/>
          <w:lang w:bidi="fa-IR"/>
        </w:rPr>
        <w:t xml:space="preserve">، </w:t>
      </w:r>
      <w:r>
        <w:rPr>
          <w:rtl/>
          <w:lang w:bidi="fa-IR"/>
        </w:rPr>
        <w:t>و اين مرتبه از زهد چندان دشوار و شاق نيست اگر چه به انتظارى اندك نياز دارد</w:t>
      </w:r>
      <w:r w:rsidR="0032689C">
        <w:rPr>
          <w:rtl/>
          <w:lang w:bidi="fa-IR"/>
        </w:rPr>
        <w:t xml:space="preserve">، </w:t>
      </w:r>
      <w:r>
        <w:rPr>
          <w:rtl/>
          <w:lang w:bidi="fa-IR"/>
        </w:rPr>
        <w:t>و چنين شخصى بسا هست كه به خود ببالد و عُجب كند كه چيز با ارزشى را در برابر چيز با ارزشترى رها كرده و نسبت به آن زاهد است</w:t>
      </w:r>
      <w:r w:rsidR="0032689C">
        <w:rPr>
          <w:rtl/>
          <w:lang w:bidi="fa-IR"/>
        </w:rPr>
        <w:t xml:space="preserve">. </w:t>
      </w:r>
    </w:p>
    <w:p w:rsidR="00B701F9" w:rsidRDefault="00B701F9" w:rsidP="00484C16">
      <w:pPr>
        <w:pStyle w:val="libNormal"/>
        <w:rPr>
          <w:rtl/>
          <w:lang w:bidi="fa-IR"/>
        </w:rPr>
      </w:pPr>
      <w:r>
        <w:rPr>
          <w:rtl/>
          <w:lang w:bidi="fa-IR"/>
        </w:rPr>
        <w:t>3- عاليترين درجه زهد به اين اعتبار آنست كه دنيا را به اختيار و با شوق و رغبت ترك مى كند بدون اينكه دنيا در نظر او قدر و ارزشى داشته باشد و فكر كند كه چيزى را از دست مى دهد [يعنى در زهد نيز زاهد است</w:t>
      </w:r>
      <w:r w:rsidR="00E97F01">
        <w:rPr>
          <w:rtl/>
          <w:lang w:bidi="fa-IR"/>
        </w:rPr>
        <w:t>]</w:t>
      </w:r>
      <w:r w:rsidR="0032689C">
        <w:rPr>
          <w:rtl/>
          <w:lang w:bidi="fa-IR"/>
        </w:rPr>
        <w:t xml:space="preserve">، </w:t>
      </w:r>
      <w:r>
        <w:rPr>
          <w:rtl/>
          <w:lang w:bidi="fa-IR"/>
        </w:rPr>
        <w:t>زيرا مى داند كه دنيا چيزى نيست و او مانند كسى است كه از پشگلى بگذرد و ياقوت صاف سرخى را بگيرد</w:t>
      </w:r>
      <w:r w:rsidR="0032689C">
        <w:rPr>
          <w:rtl/>
          <w:lang w:bidi="fa-IR"/>
        </w:rPr>
        <w:t xml:space="preserve">، </w:t>
      </w:r>
      <w:r>
        <w:rPr>
          <w:rtl/>
          <w:lang w:bidi="fa-IR"/>
        </w:rPr>
        <w:t>و چنين شخصى نمى پندارد كه معاوضه كرده يا از چيزى دست برداشته بلكه زهد و ترك دنيا از كمال معرفت اوست</w:t>
      </w:r>
      <w:r w:rsidR="0032689C">
        <w:rPr>
          <w:rtl/>
          <w:lang w:bidi="fa-IR"/>
        </w:rPr>
        <w:t xml:space="preserve">، </w:t>
      </w:r>
      <w:r>
        <w:rPr>
          <w:rtl/>
          <w:lang w:bidi="fa-IR"/>
        </w:rPr>
        <w:t>كه عارف دانا يقين دارد كه دنيا نسبت به آخرت از پشگلى نسبت به ياقوت پست تر است</w:t>
      </w:r>
      <w:r w:rsidR="0032689C">
        <w:rPr>
          <w:rtl/>
          <w:lang w:bidi="fa-IR"/>
        </w:rPr>
        <w:t xml:space="preserve">، </w:t>
      </w:r>
      <w:r>
        <w:rPr>
          <w:rtl/>
          <w:lang w:bidi="fa-IR"/>
        </w:rPr>
        <w:t>و چنين زاهدى از خطر توجّه و التفات به دنيا و ميل و رغبت به آن ايمن است</w:t>
      </w:r>
      <w:r w:rsidR="0032689C">
        <w:rPr>
          <w:rtl/>
          <w:lang w:bidi="fa-IR"/>
        </w:rPr>
        <w:t xml:space="preserve">، </w:t>
      </w:r>
      <w:r>
        <w:rPr>
          <w:rtl/>
          <w:lang w:bidi="fa-IR"/>
        </w:rPr>
        <w:t xml:space="preserve">چنانكه </w:t>
      </w:r>
      <w:r>
        <w:rPr>
          <w:rtl/>
          <w:lang w:bidi="fa-IR"/>
        </w:rPr>
        <w:lastRenderedPageBreak/>
        <w:t>آن كه پشگل را براى ياقوت رها مى كند هرگز نمى خواهد اين معامله و بيع را فسخ كند</w:t>
      </w:r>
      <w:r w:rsidR="0032689C">
        <w:rPr>
          <w:rtl/>
          <w:lang w:bidi="fa-IR"/>
        </w:rPr>
        <w:t xml:space="preserve">. </w:t>
      </w:r>
    </w:p>
    <w:p w:rsidR="00B701F9" w:rsidRDefault="00B701F9" w:rsidP="00484C16">
      <w:pPr>
        <w:pStyle w:val="libNormal"/>
        <w:rPr>
          <w:rtl/>
          <w:lang w:bidi="fa-IR"/>
        </w:rPr>
      </w:pPr>
      <w:r>
        <w:rPr>
          <w:rtl/>
          <w:lang w:bidi="fa-IR"/>
        </w:rPr>
        <w:t>و صاحبدلان اهل معرفت گفته اند كه كسى كه دنيا را براى آخرت رها مى كند همچون كسى است كه بخواهد به كاخ پادشاهى داخل شود و سگى در كاخ وى را منع كند و او لقمه نانى كه آن هم عطاى پادشاه است به پيش ‍ سگ بيفكند كه بدان مشغول شود و او به درون كاخ راه يابد و به مقام قرب پادشاه برسد تا آنجا كه كار مملكت را به او بسپرد و فرمان او بر همه كشور نافذ گردد</w:t>
      </w:r>
      <w:r w:rsidR="0032689C">
        <w:rPr>
          <w:rtl/>
          <w:lang w:bidi="fa-IR"/>
        </w:rPr>
        <w:t xml:space="preserve">، </w:t>
      </w:r>
      <w:r>
        <w:rPr>
          <w:rtl/>
          <w:lang w:bidi="fa-IR"/>
        </w:rPr>
        <w:t>آيا چنين شخصى مى پندارد كه آن لقمه نان عوضى است در برابر مقام قرب و آن نعمت ها كه از پادشاه به او رسيده با اينكه آن لقمه نيز از پادشاه است</w:t>
      </w:r>
      <w:r w:rsidR="0032689C">
        <w:rPr>
          <w:rtl/>
          <w:lang w:bidi="fa-IR"/>
        </w:rPr>
        <w:t xml:space="preserve">. </w:t>
      </w:r>
    </w:p>
    <w:p w:rsidR="00B701F9" w:rsidRDefault="00B701F9" w:rsidP="00484C16">
      <w:pPr>
        <w:pStyle w:val="libNormal"/>
        <w:rPr>
          <w:rtl/>
          <w:lang w:bidi="fa-IR"/>
        </w:rPr>
      </w:pPr>
      <w:r>
        <w:rPr>
          <w:rtl/>
          <w:lang w:bidi="fa-IR"/>
        </w:rPr>
        <w:t>در اين مثال شيطان سگى است كه مردم را از دخول به درگاه الهى ممانعت مى كند</w:t>
      </w:r>
      <w:r w:rsidR="0032689C">
        <w:rPr>
          <w:rtl/>
          <w:lang w:bidi="fa-IR"/>
        </w:rPr>
        <w:t xml:space="preserve">، </w:t>
      </w:r>
      <w:r>
        <w:rPr>
          <w:rtl/>
          <w:lang w:bidi="fa-IR"/>
        </w:rPr>
        <w:t>و حال آنكه بارگاه الهى گشوده است و پرده و حجابى هم وجود ندارد و دنيا مانند آن لقمه نان است كه تا در دهان او بود لذتى مى برد و با فرو بردن آن لذتش پايان مى پذيرد و آنگاه ثقل آن در معده اش باقى مى ماند و سپس به نجاستى گنديده و متعفّن تبديل مى شود كه ناگزير بايد بيرون بيفكند</w:t>
      </w:r>
      <w:r w:rsidR="0032689C">
        <w:rPr>
          <w:rtl/>
          <w:lang w:bidi="fa-IR"/>
        </w:rPr>
        <w:t xml:space="preserve">. </w:t>
      </w:r>
      <w:r>
        <w:rPr>
          <w:rtl/>
          <w:lang w:bidi="fa-IR"/>
        </w:rPr>
        <w:t>پس كسى كه آن را ترك كند تا به مقام قُرب پادشاه نائل گردد چگونه به آن لقمه توجّه و التفات مى كند</w:t>
      </w:r>
      <w:r w:rsidR="0032689C">
        <w:rPr>
          <w:rtl/>
          <w:lang w:bidi="fa-IR"/>
        </w:rPr>
        <w:t xml:space="preserve">. </w:t>
      </w:r>
      <w:r>
        <w:rPr>
          <w:rtl/>
          <w:lang w:bidi="fa-IR"/>
        </w:rPr>
        <w:t>و شكّى نيست كه نسبت دنيا براى هر شخصى كه او را فراهم و مسلّم باشد اگر چه هزار سال عمر كند نسبت به نعمت هاى بى پايان آخرت كمتر از لقمه اى نسبت به ملك دنياست</w:t>
      </w:r>
      <w:r w:rsidR="0032689C">
        <w:rPr>
          <w:rtl/>
          <w:lang w:bidi="fa-IR"/>
        </w:rPr>
        <w:t xml:space="preserve">، </w:t>
      </w:r>
      <w:r>
        <w:rPr>
          <w:rtl/>
          <w:lang w:bidi="fa-IR"/>
        </w:rPr>
        <w:t>زيرا متناهى يا نامتناهى قابل مقايسه نيست</w:t>
      </w:r>
      <w:r w:rsidR="0032689C">
        <w:rPr>
          <w:rtl/>
          <w:lang w:bidi="fa-IR"/>
        </w:rPr>
        <w:t xml:space="preserve">، </w:t>
      </w:r>
      <w:r>
        <w:rPr>
          <w:rtl/>
          <w:lang w:bidi="fa-IR"/>
        </w:rPr>
        <w:t>و دنيا متناهى است و هر چند هزار هزار سال بدون رنج و ناراحتى ادامه يابد نسبتى به ابديّت ندارد</w:t>
      </w:r>
      <w:r w:rsidR="0032689C">
        <w:rPr>
          <w:rtl/>
          <w:lang w:bidi="fa-IR"/>
        </w:rPr>
        <w:t xml:space="preserve">، </w:t>
      </w:r>
      <w:r>
        <w:rPr>
          <w:rtl/>
          <w:lang w:bidi="fa-IR"/>
        </w:rPr>
        <w:t>تا چه رسد به اين چند روزه كوتاه عمر كه لذاتش آميخته با رنج و كدورت و ناخوشى است كه آن را هيچ نسبتى با نعمت هاى جاويدان و ابدى نيست</w:t>
      </w:r>
      <w:r w:rsidR="0032689C">
        <w:rPr>
          <w:rtl/>
          <w:lang w:bidi="fa-IR"/>
        </w:rPr>
        <w:t xml:space="preserve">. </w:t>
      </w:r>
    </w:p>
    <w:p w:rsidR="00B701F9" w:rsidRDefault="00B701F9" w:rsidP="00484C16">
      <w:pPr>
        <w:pStyle w:val="libNormal"/>
        <w:rPr>
          <w:rtl/>
          <w:lang w:bidi="fa-IR"/>
        </w:rPr>
      </w:pPr>
      <w:r>
        <w:rPr>
          <w:rtl/>
          <w:lang w:bidi="fa-IR"/>
        </w:rPr>
        <w:lastRenderedPageBreak/>
        <w:t>دوم - زهد به اعتبار مرغوب عنه يعنى آنچه ترك مى كند و به آن زهد مى ورزد و به اين اعتبار پنج درجه دارد</w:t>
      </w:r>
      <w:r w:rsidR="0032689C">
        <w:rPr>
          <w:rtl/>
          <w:lang w:bidi="fa-IR"/>
        </w:rPr>
        <w:t xml:space="preserve">. </w:t>
      </w:r>
    </w:p>
    <w:p w:rsidR="00B701F9" w:rsidRDefault="00B701F9" w:rsidP="00484C16">
      <w:pPr>
        <w:pStyle w:val="libNormal"/>
        <w:rPr>
          <w:rtl/>
          <w:lang w:bidi="fa-IR"/>
        </w:rPr>
      </w:pPr>
      <w:r>
        <w:rPr>
          <w:rtl/>
          <w:lang w:bidi="fa-IR"/>
        </w:rPr>
        <w:t>1- ترك محرّمات</w:t>
      </w:r>
      <w:r w:rsidR="0032689C">
        <w:rPr>
          <w:rtl/>
          <w:lang w:bidi="fa-IR"/>
        </w:rPr>
        <w:t xml:space="preserve">، </w:t>
      </w:r>
      <w:r>
        <w:rPr>
          <w:rtl/>
          <w:lang w:bidi="fa-IR"/>
        </w:rPr>
        <w:t>و اين زهد در حرام است و زهد فرض (واجب) ناميده مى شود</w:t>
      </w:r>
      <w:r w:rsidR="0032689C">
        <w:rPr>
          <w:rtl/>
          <w:lang w:bidi="fa-IR"/>
        </w:rPr>
        <w:t xml:space="preserve">. </w:t>
      </w:r>
    </w:p>
    <w:p w:rsidR="00B701F9" w:rsidRDefault="00B701F9" w:rsidP="00484C16">
      <w:pPr>
        <w:pStyle w:val="libNormal"/>
        <w:rPr>
          <w:rtl/>
          <w:lang w:bidi="fa-IR"/>
        </w:rPr>
      </w:pPr>
      <w:r>
        <w:rPr>
          <w:rtl/>
          <w:lang w:bidi="fa-IR"/>
        </w:rPr>
        <w:t>2- ترك مشتبهات</w:t>
      </w:r>
      <w:r w:rsidR="0032689C">
        <w:rPr>
          <w:rtl/>
          <w:lang w:bidi="fa-IR"/>
        </w:rPr>
        <w:t xml:space="preserve">، </w:t>
      </w:r>
      <w:r>
        <w:rPr>
          <w:rtl/>
          <w:lang w:bidi="fa-IR"/>
        </w:rPr>
        <w:t>و اين زهد در شبهه (امور مشتبه) است و زهد سلامت ناميده مى شود</w:t>
      </w:r>
      <w:r w:rsidR="0032689C">
        <w:rPr>
          <w:rtl/>
          <w:lang w:bidi="fa-IR"/>
        </w:rPr>
        <w:t xml:space="preserve">. </w:t>
      </w:r>
    </w:p>
    <w:p w:rsidR="00B701F9" w:rsidRDefault="00B701F9" w:rsidP="00484C16">
      <w:pPr>
        <w:pStyle w:val="libNormal"/>
        <w:rPr>
          <w:rtl/>
          <w:lang w:bidi="fa-IR"/>
        </w:rPr>
      </w:pPr>
      <w:r>
        <w:rPr>
          <w:rtl/>
          <w:lang w:bidi="fa-IR"/>
        </w:rPr>
        <w:t>3- زهد در زائد بر قدر حاجت و ضرورت</w:t>
      </w:r>
      <w:r w:rsidR="0032689C">
        <w:rPr>
          <w:rtl/>
          <w:lang w:bidi="fa-IR"/>
        </w:rPr>
        <w:t xml:space="preserve">، </w:t>
      </w:r>
      <w:r>
        <w:rPr>
          <w:rtl/>
          <w:lang w:bidi="fa-IR"/>
        </w:rPr>
        <w:t>با اينكه از حلال باشد</w:t>
      </w:r>
      <w:r w:rsidR="0032689C">
        <w:rPr>
          <w:rtl/>
          <w:lang w:bidi="fa-IR"/>
        </w:rPr>
        <w:t xml:space="preserve">، </w:t>
      </w:r>
      <w:r>
        <w:rPr>
          <w:rtl/>
          <w:lang w:bidi="fa-IR"/>
        </w:rPr>
        <w:t>امّا بقدر ضرورى از خوراك و پوشاك و مسكن و اثاث خانه و همسر و آنچه وسيله اينهاست از مال و جاه را رها نكند و زهد نورزد بلكه از آنها بهره مند شود</w:t>
      </w:r>
      <w:r w:rsidR="0032689C">
        <w:rPr>
          <w:rtl/>
          <w:lang w:bidi="fa-IR"/>
        </w:rPr>
        <w:t xml:space="preserve">. </w:t>
      </w:r>
      <w:r>
        <w:rPr>
          <w:rtl/>
          <w:lang w:bidi="fa-IR"/>
        </w:rPr>
        <w:t xml:space="preserve">و امير مؤمنان </w:t>
      </w:r>
      <w:r w:rsidR="00083274" w:rsidRPr="00083274">
        <w:rPr>
          <w:rStyle w:val="libAlaemChar"/>
          <w:rtl/>
        </w:rPr>
        <w:t>عليه‌السلام</w:t>
      </w:r>
      <w:r>
        <w:rPr>
          <w:rtl/>
          <w:lang w:bidi="fa-IR"/>
        </w:rPr>
        <w:t xml:space="preserve"> به همه يا بعضى از اين درجات در اين گفتار خود اشاره فرموده است</w:t>
      </w:r>
      <w:r w:rsidR="00CD2806">
        <w:rPr>
          <w:rtl/>
          <w:lang w:bidi="fa-IR"/>
        </w:rPr>
        <w:t xml:space="preserve"> : </w:t>
      </w:r>
    </w:p>
    <w:p w:rsidR="00B701F9" w:rsidRDefault="00B701F9" w:rsidP="00484C16">
      <w:pPr>
        <w:pStyle w:val="libNormal"/>
        <w:rPr>
          <w:rtl/>
          <w:lang w:bidi="fa-IR"/>
        </w:rPr>
      </w:pPr>
      <w:r>
        <w:rPr>
          <w:rtl/>
          <w:lang w:bidi="fa-IR"/>
        </w:rPr>
        <w:t xml:space="preserve"> «</w:t>
      </w:r>
      <w:r w:rsidRPr="00484C16">
        <w:rPr>
          <w:rStyle w:val="libHadeesChar"/>
          <w:rtl/>
        </w:rPr>
        <w:t>كونوا على قبول العمل اءشدّ عناية منكم على العمل</w:t>
      </w:r>
      <w:r w:rsidR="0032689C" w:rsidRPr="00484C16">
        <w:rPr>
          <w:rStyle w:val="libHadeesChar"/>
          <w:rtl/>
        </w:rPr>
        <w:t xml:space="preserve">، </w:t>
      </w:r>
      <w:r w:rsidRPr="00484C16">
        <w:rPr>
          <w:rStyle w:val="libHadeesChar"/>
          <w:rtl/>
        </w:rPr>
        <w:t>الزّهد فى الدّنيا قصر الاءمل و شكر كلّ نعمة و الورع عن كلّ ما حرّم اللّه عزّوجلّ</w:t>
      </w:r>
      <w:r>
        <w:rPr>
          <w:rtl/>
          <w:lang w:bidi="fa-IR"/>
        </w:rPr>
        <w:t>»</w:t>
      </w:r>
      <w:r w:rsidR="0032689C">
        <w:rPr>
          <w:rtl/>
          <w:lang w:bidi="fa-IR"/>
        </w:rPr>
        <w:t xml:space="preserve">. </w:t>
      </w:r>
      <w:r w:rsidRPr="0032689C">
        <w:rPr>
          <w:rStyle w:val="libFootnotenumChar"/>
          <w:rtl/>
        </w:rPr>
        <w:t>(16)</w:t>
      </w:r>
    </w:p>
    <w:p w:rsidR="00B701F9" w:rsidRDefault="00B701F9" w:rsidP="00484C16">
      <w:pPr>
        <w:pStyle w:val="libNormal"/>
        <w:rPr>
          <w:rtl/>
          <w:lang w:bidi="fa-IR"/>
        </w:rPr>
      </w:pPr>
      <w:r>
        <w:rPr>
          <w:rtl/>
          <w:lang w:bidi="fa-IR"/>
        </w:rPr>
        <w:t>«به قبول عمل بيش از خود عمل عنايت داشته باشيد</w:t>
      </w:r>
      <w:r w:rsidR="0032689C">
        <w:rPr>
          <w:rtl/>
          <w:lang w:bidi="fa-IR"/>
        </w:rPr>
        <w:t xml:space="preserve">، </w:t>
      </w:r>
      <w:r>
        <w:rPr>
          <w:rtl/>
          <w:lang w:bidi="fa-IR"/>
        </w:rPr>
        <w:t>زهد در دنيا عبارت است از كوتاهى آرزو و سپاسگزارى بر هر نعمتى و پارسائى نسبت به آنچه خداى عزّوجلّ حرام كرده است»</w:t>
      </w:r>
      <w:r w:rsidR="0032689C">
        <w:rPr>
          <w:rtl/>
          <w:lang w:bidi="fa-IR"/>
        </w:rPr>
        <w:t xml:space="preserve">. </w:t>
      </w:r>
    </w:p>
    <w:p w:rsidR="00B701F9" w:rsidRDefault="00B701F9" w:rsidP="00484C16">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در اين سخن خود</w:t>
      </w:r>
      <w:r w:rsidR="00CD2806">
        <w:rPr>
          <w:rtl/>
          <w:lang w:bidi="fa-IR"/>
        </w:rPr>
        <w:t xml:space="preserve"> : </w:t>
      </w:r>
      <w:r>
        <w:rPr>
          <w:rtl/>
          <w:lang w:bidi="fa-IR"/>
        </w:rPr>
        <w:t>«</w:t>
      </w:r>
      <w:r w:rsidRPr="00484C16">
        <w:rPr>
          <w:rStyle w:val="libHadeesChar"/>
          <w:rtl/>
        </w:rPr>
        <w:t>الزّهد فى الدّنيا ليس ‍ بإ ضاعة المال و لا تحريم الحلال بل الزّهد فى الدّنيا اءلاّ تكون بما فى يدك اءوثق بما فى يداللّه عزّوجلّ</w:t>
      </w:r>
      <w:r>
        <w:rPr>
          <w:rtl/>
          <w:lang w:bidi="fa-IR"/>
        </w:rPr>
        <w:t>»</w:t>
      </w:r>
      <w:r w:rsidR="0032689C">
        <w:rPr>
          <w:rtl/>
          <w:lang w:bidi="fa-IR"/>
        </w:rPr>
        <w:t xml:space="preserve">. </w:t>
      </w:r>
      <w:r w:rsidRPr="0032689C">
        <w:rPr>
          <w:rStyle w:val="libFootnotenumChar"/>
          <w:rtl/>
        </w:rPr>
        <w:t>(17)</w:t>
      </w:r>
    </w:p>
    <w:p w:rsidR="00B701F9" w:rsidRDefault="00B701F9" w:rsidP="00484C16">
      <w:pPr>
        <w:pStyle w:val="libNormal"/>
        <w:rPr>
          <w:rtl/>
          <w:lang w:bidi="fa-IR"/>
        </w:rPr>
      </w:pPr>
      <w:r>
        <w:rPr>
          <w:rtl/>
          <w:lang w:bidi="fa-IR"/>
        </w:rPr>
        <w:t xml:space="preserve">«زهد و بى رغبتى به دنيا تباه ساختن مال و تحريم حلال نيست بلكه زهد اين است كه به آنچه در دست تست مطمئن تر از آنچه در دست خداى عزوجل </w:t>
      </w:r>
      <w:r>
        <w:rPr>
          <w:rtl/>
          <w:lang w:bidi="fa-IR"/>
        </w:rPr>
        <w:lastRenderedPageBreak/>
        <w:t>است نباشى»</w:t>
      </w:r>
      <w:r w:rsidR="0032689C">
        <w:rPr>
          <w:rtl/>
          <w:lang w:bidi="fa-IR"/>
        </w:rPr>
        <w:t xml:space="preserve">. </w:t>
      </w:r>
      <w:r>
        <w:rPr>
          <w:rtl/>
          <w:lang w:bidi="fa-IR"/>
        </w:rPr>
        <w:t>اين زهد و زهدى كه بعد از آن بيان مى شود زهد در حلال است</w:t>
      </w:r>
      <w:r w:rsidR="0032689C">
        <w:rPr>
          <w:rtl/>
          <w:lang w:bidi="fa-IR"/>
        </w:rPr>
        <w:t xml:space="preserve">؛ </w:t>
      </w:r>
      <w:r>
        <w:rPr>
          <w:rtl/>
          <w:lang w:bidi="fa-IR"/>
        </w:rPr>
        <w:t>و زهد ثقل ناميده مى شود</w:t>
      </w:r>
      <w:r w:rsidR="0032689C">
        <w:rPr>
          <w:rtl/>
          <w:lang w:bidi="fa-IR"/>
        </w:rPr>
        <w:t xml:space="preserve">. </w:t>
      </w:r>
    </w:p>
    <w:p w:rsidR="00B701F9" w:rsidRDefault="00B701F9" w:rsidP="00484C16">
      <w:pPr>
        <w:pStyle w:val="libNormal"/>
        <w:rPr>
          <w:rtl/>
          <w:lang w:bidi="fa-IR"/>
        </w:rPr>
      </w:pPr>
      <w:r>
        <w:rPr>
          <w:rtl/>
          <w:lang w:bidi="fa-IR"/>
        </w:rPr>
        <w:t>4- اين است كه همه آنچه را كه نفس از آن لذت و تمتّع مى يابد ترك نمايد اگر چه قدر ضرورت باشد</w:t>
      </w:r>
      <w:r w:rsidR="0032689C">
        <w:rPr>
          <w:rtl/>
          <w:lang w:bidi="fa-IR"/>
        </w:rPr>
        <w:t xml:space="preserve">، </w:t>
      </w:r>
      <w:r>
        <w:rPr>
          <w:rtl/>
          <w:lang w:bidi="fa-IR"/>
        </w:rPr>
        <w:t>نه به اين معنى كه آنها را يكسره رها كند</w:t>
      </w:r>
      <w:r w:rsidR="0032689C">
        <w:rPr>
          <w:rtl/>
          <w:lang w:bidi="fa-IR"/>
        </w:rPr>
        <w:t xml:space="preserve">، </w:t>
      </w:r>
      <w:r>
        <w:rPr>
          <w:rtl/>
          <w:lang w:bidi="fa-IR"/>
        </w:rPr>
        <w:t>زيرا كه اين ممكن نيست</w:t>
      </w:r>
      <w:r w:rsidR="0032689C">
        <w:rPr>
          <w:rtl/>
          <w:lang w:bidi="fa-IR"/>
        </w:rPr>
        <w:t xml:space="preserve">، </w:t>
      </w:r>
      <w:r>
        <w:rPr>
          <w:rtl/>
          <w:lang w:bidi="fa-IR"/>
        </w:rPr>
        <w:t>بلكه تمتّع و لذت جويى آن را ترك كند هر چند از راه اضطرار به آن دست مى يازد از قبيل «اكل ميته» با اينكه در درون نسبت به آن بى ميلى و اكراه دارد</w:t>
      </w:r>
      <w:r w:rsidR="0032689C">
        <w:rPr>
          <w:rtl/>
          <w:lang w:bidi="fa-IR"/>
        </w:rPr>
        <w:t xml:space="preserve">، </w:t>
      </w:r>
      <w:r>
        <w:rPr>
          <w:rtl/>
          <w:lang w:bidi="fa-IR"/>
        </w:rPr>
        <w:t>و اين درجه زهد شامل ترك همه مقتضيات طبع از شهوت و غضب و كبر و رياست و مال و جاه و مانند اينها مى شود</w:t>
      </w:r>
      <w:r w:rsidR="0032689C">
        <w:rPr>
          <w:rtl/>
          <w:lang w:bidi="fa-IR"/>
        </w:rPr>
        <w:t xml:space="preserve">، </w:t>
      </w:r>
      <w:r>
        <w:rPr>
          <w:rtl/>
          <w:lang w:bidi="fa-IR"/>
        </w:rPr>
        <w:t xml:space="preserve">و سخن حضرت صادق </w:t>
      </w:r>
      <w:r w:rsidR="00083274" w:rsidRPr="00083274">
        <w:rPr>
          <w:rStyle w:val="libAlaemChar"/>
          <w:rtl/>
        </w:rPr>
        <w:t>عليه‌السلام</w:t>
      </w:r>
      <w:r>
        <w:rPr>
          <w:rtl/>
          <w:lang w:bidi="fa-IR"/>
        </w:rPr>
        <w:t xml:space="preserve"> به اين درجه اشاره دارد</w:t>
      </w:r>
      <w:r w:rsidR="00CD2806">
        <w:rPr>
          <w:rtl/>
          <w:lang w:bidi="fa-IR"/>
        </w:rPr>
        <w:t xml:space="preserve"> : </w:t>
      </w:r>
    </w:p>
    <w:p w:rsidR="00B701F9" w:rsidRDefault="00B701F9" w:rsidP="00484C16">
      <w:pPr>
        <w:pStyle w:val="libNormal"/>
        <w:rPr>
          <w:rtl/>
          <w:lang w:bidi="fa-IR"/>
        </w:rPr>
      </w:pPr>
      <w:r>
        <w:rPr>
          <w:rtl/>
          <w:lang w:bidi="fa-IR"/>
        </w:rPr>
        <w:t xml:space="preserve"> «الزاهد فى الدّنيا الّذى يترك حلالها مخافة حسابه و يترك حرامها مخافة عذابه» «زاهد در دنيا كسى است كه حلال آن را از بيم حساب و حرامش را از ترس عقاب رها مى كند»</w:t>
      </w:r>
      <w:r w:rsidR="0032689C">
        <w:rPr>
          <w:rtl/>
          <w:lang w:bidi="fa-IR"/>
        </w:rPr>
        <w:t xml:space="preserve">. </w:t>
      </w:r>
    </w:p>
    <w:p w:rsidR="00B701F9" w:rsidRDefault="00B701F9" w:rsidP="00484C16">
      <w:pPr>
        <w:pStyle w:val="libNormal"/>
        <w:rPr>
          <w:rtl/>
          <w:lang w:bidi="fa-IR"/>
        </w:rPr>
      </w:pPr>
      <w:r>
        <w:rPr>
          <w:rtl/>
          <w:lang w:bidi="fa-IR"/>
        </w:rPr>
        <w:t xml:space="preserve">و به اين معنى راجع است سخن امير مؤمنان </w:t>
      </w:r>
      <w:r w:rsidR="00083274" w:rsidRPr="00083274">
        <w:rPr>
          <w:rStyle w:val="libAlaemChar"/>
          <w:rtl/>
        </w:rPr>
        <w:t>عليه‌السلام</w:t>
      </w:r>
      <w:r w:rsidR="00CD2806">
        <w:rPr>
          <w:rtl/>
          <w:lang w:bidi="fa-IR"/>
        </w:rPr>
        <w:t xml:space="preserve"> : </w:t>
      </w:r>
      <w:r>
        <w:rPr>
          <w:rtl/>
          <w:lang w:bidi="fa-IR"/>
        </w:rPr>
        <w:t>«الزّهد كلّه بين كلمتين من القرآن قال اللّه سبحانه</w:t>
      </w:r>
      <w:r w:rsidR="00CD2806">
        <w:rPr>
          <w:rtl/>
          <w:lang w:bidi="fa-IR"/>
        </w:rPr>
        <w:t xml:space="preserve"> : </w:t>
      </w:r>
    </w:p>
    <w:p w:rsidR="00B701F9" w:rsidRDefault="00B701F9" w:rsidP="00484C16">
      <w:pPr>
        <w:pStyle w:val="libNormal"/>
        <w:rPr>
          <w:rtl/>
          <w:lang w:bidi="fa-IR"/>
        </w:rPr>
      </w:pPr>
      <w:r w:rsidRPr="00484C16">
        <w:rPr>
          <w:rStyle w:val="libAieChar"/>
          <w:rtl/>
        </w:rPr>
        <w:t xml:space="preserve"> «لكليلا تاءسوا على ما فاتكم و لا تفرحوا بما آتاكم»</w:t>
      </w:r>
      <w:r>
        <w:rPr>
          <w:rtl/>
          <w:lang w:bidi="fa-IR"/>
        </w:rPr>
        <w:t xml:space="preserve"> (حديد</w:t>
      </w:r>
      <w:r w:rsidR="0032689C">
        <w:rPr>
          <w:rtl/>
          <w:lang w:bidi="fa-IR"/>
        </w:rPr>
        <w:t xml:space="preserve">، </w:t>
      </w:r>
      <w:r>
        <w:rPr>
          <w:rtl/>
          <w:lang w:bidi="fa-IR"/>
        </w:rPr>
        <w:t>23)</w:t>
      </w:r>
    </w:p>
    <w:p w:rsidR="00B701F9" w:rsidRDefault="00B701F9" w:rsidP="00484C16">
      <w:pPr>
        <w:pStyle w:val="libNormal"/>
        <w:rPr>
          <w:rtl/>
          <w:lang w:bidi="fa-IR"/>
        </w:rPr>
      </w:pPr>
      <w:r w:rsidRPr="00484C16">
        <w:rPr>
          <w:rStyle w:val="libAieChar"/>
          <w:rtl/>
        </w:rPr>
        <w:t xml:space="preserve"> «فمن لم ياءس على الماضى و لم يفرح بالآتى فقد اءخذ الزّهد بطرفيه»</w:t>
      </w:r>
      <w:r w:rsidRPr="0032689C">
        <w:rPr>
          <w:rStyle w:val="libFootnotenumChar"/>
          <w:rtl/>
        </w:rPr>
        <w:t>(18)</w:t>
      </w:r>
      <w:r w:rsidR="0032689C">
        <w:rPr>
          <w:rtl/>
          <w:lang w:bidi="fa-IR"/>
        </w:rPr>
        <w:t xml:space="preserve">. </w:t>
      </w:r>
    </w:p>
    <w:p w:rsidR="00B701F9" w:rsidRDefault="00B701F9" w:rsidP="00484C16">
      <w:pPr>
        <w:pStyle w:val="libNormal"/>
        <w:rPr>
          <w:rtl/>
          <w:lang w:bidi="fa-IR"/>
        </w:rPr>
      </w:pPr>
      <w:r>
        <w:rPr>
          <w:rtl/>
          <w:lang w:bidi="fa-IR"/>
        </w:rPr>
        <w:t>«همه زهد در ميان دو كلمه از قرآن است كه خداى سبحان مى فرمايد</w:t>
      </w:r>
      <w:r w:rsidR="00CD2806">
        <w:rPr>
          <w:rtl/>
          <w:lang w:bidi="fa-IR"/>
        </w:rPr>
        <w:t xml:space="preserve"> : </w:t>
      </w:r>
    </w:p>
    <w:p w:rsidR="00B701F9" w:rsidRDefault="00B701F9" w:rsidP="00484C16">
      <w:pPr>
        <w:pStyle w:val="libNormal"/>
        <w:rPr>
          <w:rtl/>
          <w:lang w:bidi="fa-IR"/>
        </w:rPr>
      </w:pPr>
      <w:r>
        <w:rPr>
          <w:rtl/>
          <w:lang w:bidi="fa-IR"/>
        </w:rPr>
        <w:t>«تا براى آنچه از دستتان رفته غمگين مشويد و به آنچه به دستتان آمده شاد مگرديد»</w:t>
      </w:r>
      <w:r w:rsidR="0032689C">
        <w:rPr>
          <w:rtl/>
          <w:lang w:bidi="fa-IR"/>
        </w:rPr>
        <w:t xml:space="preserve">. </w:t>
      </w:r>
      <w:r>
        <w:rPr>
          <w:rtl/>
          <w:lang w:bidi="fa-IR"/>
        </w:rPr>
        <w:t>پس هر كه بر گذشته تاءسّف نخورد و به آينده شادان نگردد دو طرف زهد را به دست آورده است»</w:t>
      </w:r>
      <w:r w:rsidR="0032689C">
        <w:rPr>
          <w:rtl/>
          <w:lang w:bidi="fa-IR"/>
        </w:rPr>
        <w:t xml:space="preserve">. </w:t>
      </w:r>
    </w:p>
    <w:p w:rsidR="00B701F9" w:rsidRDefault="00B701F9" w:rsidP="00484C16">
      <w:pPr>
        <w:pStyle w:val="libNormal"/>
        <w:rPr>
          <w:rtl/>
          <w:lang w:bidi="fa-IR"/>
        </w:rPr>
      </w:pPr>
      <w:r>
        <w:rPr>
          <w:rtl/>
          <w:lang w:bidi="fa-IR"/>
        </w:rPr>
        <w:t>و نيز سخن آن حضرت</w:t>
      </w:r>
      <w:r w:rsidR="00CD2806">
        <w:rPr>
          <w:rtl/>
          <w:lang w:bidi="fa-IR"/>
        </w:rPr>
        <w:t xml:space="preserve"> : </w:t>
      </w:r>
      <w:r>
        <w:rPr>
          <w:rtl/>
          <w:lang w:bidi="fa-IR"/>
        </w:rPr>
        <w:t>«زهد در دنيا سه حرف است</w:t>
      </w:r>
      <w:r w:rsidR="00CD2806">
        <w:rPr>
          <w:rtl/>
          <w:lang w:bidi="fa-IR"/>
        </w:rPr>
        <w:t xml:space="preserve"> : </w:t>
      </w:r>
      <w:r>
        <w:rPr>
          <w:rtl/>
          <w:lang w:bidi="fa-IR"/>
        </w:rPr>
        <w:t>زاء و هاء و دال</w:t>
      </w:r>
      <w:r w:rsidR="0032689C">
        <w:rPr>
          <w:rtl/>
          <w:lang w:bidi="fa-IR"/>
        </w:rPr>
        <w:t xml:space="preserve">، </w:t>
      </w:r>
      <w:r>
        <w:rPr>
          <w:rtl/>
          <w:lang w:bidi="fa-IR"/>
        </w:rPr>
        <w:t>زاى آن ترك زينت و هاء آن ترك هوى و دال ترك دنياست»</w:t>
      </w:r>
      <w:r w:rsidR="0032689C">
        <w:rPr>
          <w:rtl/>
          <w:lang w:bidi="fa-IR"/>
        </w:rPr>
        <w:t xml:space="preserve">. </w:t>
      </w:r>
    </w:p>
    <w:p w:rsidR="00B701F9" w:rsidRDefault="00B701F9" w:rsidP="00484C16">
      <w:pPr>
        <w:pStyle w:val="libNormal"/>
        <w:rPr>
          <w:rtl/>
          <w:lang w:bidi="fa-IR"/>
        </w:rPr>
      </w:pPr>
      <w:r>
        <w:rPr>
          <w:rtl/>
          <w:lang w:bidi="fa-IR"/>
        </w:rPr>
        <w:lastRenderedPageBreak/>
        <w:t>5- اينكه همه ما سوى اللّه را ترك كند و حتّى درباره بدن و جان خود نيز زهد و بى رغبتى نمايد به طورى كه با هر چه مصاحبت دارد و به هر چه دست مى يازد از راه ناچارى و اكراه باشد بى آنكه لذت و تمتّع بجويد</w:t>
      </w:r>
      <w:r w:rsidR="0032689C">
        <w:rPr>
          <w:rtl/>
          <w:lang w:bidi="fa-IR"/>
        </w:rPr>
        <w:t xml:space="preserve">، </w:t>
      </w:r>
      <w:r>
        <w:rPr>
          <w:rtl/>
          <w:lang w:bidi="fa-IR"/>
        </w:rPr>
        <w:t xml:space="preserve">و به اين درجه اشاره دارد سخن حضرت صادق </w:t>
      </w:r>
      <w:r w:rsidR="00083274" w:rsidRPr="00083274">
        <w:rPr>
          <w:rStyle w:val="libAlaemChar"/>
          <w:rtl/>
        </w:rPr>
        <w:t>عليه‌السلام</w:t>
      </w:r>
      <w:r w:rsidR="00CD2806">
        <w:rPr>
          <w:rtl/>
          <w:lang w:bidi="fa-IR"/>
        </w:rPr>
        <w:t xml:space="preserve"> : </w:t>
      </w:r>
    </w:p>
    <w:p w:rsidR="00B701F9" w:rsidRDefault="00B701F9" w:rsidP="00484C16">
      <w:pPr>
        <w:pStyle w:val="libNormal"/>
        <w:rPr>
          <w:rtl/>
          <w:lang w:bidi="fa-IR"/>
        </w:rPr>
      </w:pPr>
      <w:r>
        <w:rPr>
          <w:rtl/>
          <w:lang w:bidi="fa-IR"/>
        </w:rPr>
        <w:t>«زهد كليد درِ آخرت و رهايى از دوزخ است و آن اين است كه هر چه ترا از خدا مشغول كند ترك كنى بى آنكه از ترك آن تاءسّف خورى يا دچار خودپسندى شوى و يا انتظار فرج و گشايشى داشته باشى و يا بخواهى مورد ستايش قرارگيرى يا عوضى بخواهى بلكه از دست دادن آن را راحت و بودنش را آفت شمارى» تا آخر حديث</w:t>
      </w:r>
      <w:r w:rsidR="0032689C">
        <w:rPr>
          <w:rtl/>
          <w:lang w:bidi="fa-IR"/>
        </w:rPr>
        <w:t xml:space="preserve">. </w:t>
      </w:r>
      <w:r w:rsidRPr="0032689C">
        <w:rPr>
          <w:rStyle w:val="libFootnotenumChar"/>
          <w:rtl/>
        </w:rPr>
        <w:t>(19)</w:t>
      </w:r>
    </w:p>
    <w:p w:rsidR="00B701F9" w:rsidRDefault="00B701F9" w:rsidP="00484C16">
      <w:pPr>
        <w:pStyle w:val="libNormal"/>
        <w:rPr>
          <w:rtl/>
          <w:lang w:bidi="fa-IR"/>
        </w:rPr>
      </w:pPr>
      <w:r>
        <w:rPr>
          <w:rtl/>
          <w:lang w:bidi="fa-IR"/>
        </w:rPr>
        <w:t>مطلبى كه در اينجا بايد ذكر شود اين است كه التفات به بعضى از ما سوى اللّه و اشتغال به ضرورات مانند اندازه ضرورى از خوردن و پوشيدن و معاشرت با مردم و گفتگو با آنان و امثال اينها با اين مرتبه از زهد منافات ندارد</w:t>
      </w:r>
      <w:r w:rsidR="0032689C">
        <w:rPr>
          <w:rtl/>
          <w:lang w:bidi="fa-IR"/>
        </w:rPr>
        <w:t xml:space="preserve">، </w:t>
      </w:r>
      <w:r>
        <w:rPr>
          <w:rtl/>
          <w:lang w:bidi="fa-IR"/>
        </w:rPr>
        <w:t>زيرا معنى بريدن از دنيا براى توجّه به سوى خداى تعالى همان رو آوردن با تمام دل و ذكر و فكر به سوى اوست</w:t>
      </w:r>
      <w:r w:rsidR="0032689C">
        <w:rPr>
          <w:rtl/>
          <w:lang w:bidi="fa-IR"/>
        </w:rPr>
        <w:t xml:space="preserve">، </w:t>
      </w:r>
      <w:r>
        <w:rPr>
          <w:rtl/>
          <w:lang w:bidi="fa-IR"/>
        </w:rPr>
        <w:t>و اين بدون ادامه زندگى و زندگى بدون ضروريّات آن قابل تصور نيست</w:t>
      </w:r>
      <w:r w:rsidR="0032689C">
        <w:rPr>
          <w:rtl/>
          <w:lang w:bidi="fa-IR"/>
        </w:rPr>
        <w:t xml:space="preserve">، </w:t>
      </w:r>
      <w:r>
        <w:rPr>
          <w:rtl/>
          <w:lang w:bidi="fa-IR"/>
        </w:rPr>
        <w:t>پس هرگاه به اين ضروريّات اكتفا و اقتصار نمايد و قصدش محافظت بدن باشد براى يارى جستن به آن در عبارت و آنچه او را به خدا نزديك مى سازد چنين شخصى مشغول به غير خدا نخواهد بود</w:t>
      </w:r>
      <w:r w:rsidR="0032689C">
        <w:rPr>
          <w:rtl/>
          <w:lang w:bidi="fa-IR"/>
        </w:rPr>
        <w:t xml:space="preserve">، </w:t>
      </w:r>
      <w:r>
        <w:rPr>
          <w:rtl/>
          <w:lang w:bidi="fa-IR"/>
        </w:rPr>
        <w:t>زيرا آنچه جز به وسيله آن نمى توان به مقصود رسيد از مقصود شمرده مى شود</w:t>
      </w:r>
      <w:r w:rsidR="0032689C">
        <w:rPr>
          <w:rtl/>
          <w:lang w:bidi="fa-IR"/>
        </w:rPr>
        <w:t xml:space="preserve">، </w:t>
      </w:r>
      <w:r>
        <w:rPr>
          <w:rtl/>
          <w:lang w:bidi="fa-IR"/>
        </w:rPr>
        <w:t>همچنانكه كسى كه در راه حج مشغول علف دادن به چارپاى خود است رو گردان از حج نيست</w:t>
      </w:r>
      <w:r w:rsidR="0032689C">
        <w:rPr>
          <w:rtl/>
          <w:lang w:bidi="fa-IR"/>
        </w:rPr>
        <w:t xml:space="preserve">، </w:t>
      </w:r>
      <w:r>
        <w:rPr>
          <w:rtl/>
          <w:lang w:bidi="fa-IR"/>
        </w:rPr>
        <w:t>و لكن سزاوار است كه بدن در راه خدا مانند چارپا در طريق حج باشد</w:t>
      </w:r>
      <w:r w:rsidR="0032689C">
        <w:rPr>
          <w:rtl/>
          <w:lang w:bidi="fa-IR"/>
        </w:rPr>
        <w:t xml:space="preserve">، </w:t>
      </w:r>
      <w:r>
        <w:rPr>
          <w:rtl/>
          <w:lang w:bidi="fa-IR"/>
        </w:rPr>
        <w:t>يعنى همان گونه كه مقصود از تهيّه آنچه مورد نياز مركب است محافظت آن است تا انسان را به مقصد برساند نه تنعّم و لذت يافتن</w:t>
      </w:r>
      <w:r w:rsidR="0032689C">
        <w:rPr>
          <w:rtl/>
          <w:lang w:bidi="fa-IR"/>
        </w:rPr>
        <w:t xml:space="preserve">، </w:t>
      </w:r>
      <w:r>
        <w:rPr>
          <w:rtl/>
          <w:lang w:bidi="fa-IR"/>
        </w:rPr>
        <w:t xml:space="preserve">همين طور شايسته است </w:t>
      </w:r>
      <w:r>
        <w:rPr>
          <w:rtl/>
          <w:lang w:bidi="fa-IR"/>
        </w:rPr>
        <w:lastRenderedPageBreak/>
        <w:t>كه مقصود از خوردن و آشاميدن و لباس و مسكن حفظ بدن از گرسنگى و تشنگى و گرما و سرما باشد به قدر ضرورت يعنى با رعايت تقوى و اطاعت خداوند بدون لذت جوئى و تن پرورى و اين با زهد منافات ندارد بلكه شرط آن است</w:t>
      </w:r>
      <w:r w:rsidR="0032689C">
        <w:rPr>
          <w:rtl/>
          <w:lang w:bidi="fa-IR"/>
        </w:rPr>
        <w:t xml:space="preserve">. </w:t>
      </w:r>
      <w:r>
        <w:rPr>
          <w:rtl/>
          <w:lang w:bidi="fa-IR"/>
        </w:rPr>
        <w:t>پس ‍ لذت بردن اگر مقصود بالذات نباشد زيانى نمى رساند كه انسان گاهى به هنگام قيام و عبادت در شب به نسيم سحرى و آواز پرندگان احساس لذّت و راحت مى كند و اين به عبادت او ضرر ندارد كه قصدش طلب جايى مخصوص براى اين لذّت و راحت نيست</w:t>
      </w:r>
      <w:r w:rsidR="0032689C">
        <w:rPr>
          <w:rtl/>
          <w:lang w:bidi="fa-IR"/>
        </w:rPr>
        <w:t xml:space="preserve">، </w:t>
      </w:r>
      <w:r>
        <w:rPr>
          <w:rtl/>
          <w:lang w:bidi="fa-IR"/>
        </w:rPr>
        <w:t>علاوه بر اينكه در خوردن و آشاميدن و لباس پوشيدن حقيقتا لذتى نيست بلكه به وسيله آنها درد گرسنگى و تشنگى و گرما و سرما دفع مى شود</w:t>
      </w:r>
      <w:r w:rsidR="0032689C">
        <w:rPr>
          <w:rtl/>
          <w:lang w:bidi="fa-IR"/>
        </w:rPr>
        <w:t xml:space="preserve">. </w:t>
      </w:r>
    </w:p>
    <w:p w:rsidR="00B701F9" w:rsidRDefault="00B701F9" w:rsidP="00484C16">
      <w:pPr>
        <w:pStyle w:val="libNormal"/>
        <w:rPr>
          <w:rtl/>
          <w:lang w:bidi="fa-IR"/>
        </w:rPr>
      </w:pPr>
      <w:r>
        <w:rPr>
          <w:rtl/>
          <w:lang w:bidi="fa-IR"/>
        </w:rPr>
        <w:t>و پوشيده نماند كه ترك زيادتر از آنچه آدمى در دنيا به آن نيازمند است از خوردنى و نوشيدنى و لباس و مسكن و اثاث خانه و همسر و مال و جاه شايسته است زيرا تحصيل آنچه بدان نيازى نيست با زهد منافات دارد</w:t>
      </w:r>
      <w:r w:rsidR="0032689C">
        <w:rPr>
          <w:rtl/>
          <w:lang w:bidi="fa-IR"/>
        </w:rPr>
        <w:t xml:space="preserve">. </w:t>
      </w:r>
      <w:r>
        <w:rPr>
          <w:rtl/>
          <w:lang w:bidi="fa-IR"/>
        </w:rPr>
        <w:t>و امّا آنچه زيادى نيست و انسان بدانها محتاج است</w:t>
      </w:r>
      <w:r w:rsidR="0032689C">
        <w:rPr>
          <w:rtl/>
          <w:lang w:bidi="fa-IR"/>
        </w:rPr>
        <w:t xml:space="preserve">، </w:t>
      </w:r>
      <w:r>
        <w:rPr>
          <w:rtl/>
          <w:lang w:bidi="fa-IR"/>
        </w:rPr>
        <w:t>يعنى امور هشتگانه مذكور</w:t>
      </w:r>
      <w:r w:rsidR="0032689C">
        <w:rPr>
          <w:rtl/>
          <w:lang w:bidi="fa-IR"/>
        </w:rPr>
        <w:t xml:space="preserve">، </w:t>
      </w:r>
      <w:r>
        <w:rPr>
          <w:rtl/>
          <w:lang w:bidi="fa-IR"/>
        </w:rPr>
        <w:t>سزاوار است كه زهد در آنها را نيز به كلّى ترك نكند</w:t>
      </w:r>
      <w:r w:rsidR="0032689C">
        <w:rPr>
          <w:rtl/>
          <w:lang w:bidi="fa-IR"/>
        </w:rPr>
        <w:t xml:space="preserve">، </w:t>
      </w:r>
      <w:r>
        <w:rPr>
          <w:rtl/>
          <w:lang w:bidi="fa-IR"/>
        </w:rPr>
        <w:t>زيرا آنچه مهم و ضرورى است ممكن است در مقدار و جنس و اوقات آن زيادى و بيشى راه يابد و بنابراين شايسته است كه در آنها نيز زهد را رها نكند</w:t>
      </w:r>
      <w:r w:rsidR="0032689C">
        <w:rPr>
          <w:rtl/>
          <w:lang w:bidi="fa-IR"/>
        </w:rPr>
        <w:t xml:space="preserve">. </w:t>
      </w:r>
    </w:p>
    <w:p w:rsidR="00B701F9" w:rsidRDefault="00B701F9" w:rsidP="00484C16">
      <w:pPr>
        <w:pStyle w:val="libNormal"/>
        <w:rPr>
          <w:rtl/>
          <w:lang w:bidi="fa-IR"/>
        </w:rPr>
      </w:pPr>
      <w:r>
        <w:rPr>
          <w:rtl/>
          <w:lang w:bidi="fa-IR"/>
        </w:rPr>
        <w:t>غايت زهد اين است كه بيش از قوت شبانه روز خود نگاه ندارد و چنانچه زائد بر اين داشته باشد به مستحقّان بذل كند</w:t>
      </w:r>
      <w:r w:rsidR="0032689C">
        <w:rPr>
          <w:rtl/>
          <w:lang w:bidi="fa-IR"/>
        </w:rPr>
        <w:t xml:space="preserve">، </w:t>
      </w:r>
      <w:r>
        <w:rPr>
          <w:rtl/>
          <w:lang w:bidi="fa-IR"/>
        </w:rPr>
        <w:t>و اگر از جنس قوت به نان جو اكتفا و اقتصار كند اين نهايت زهد در خوراك خواهد بود</w:t>
      </w:r>
      <w:r w:rsidR="0032689C">
        <w:rPr>
          <w:rtl/>
          <w:lang w:bidi="fa-IR"/>
        </w:rPr>
        <w:t xml:space="preserve">، </w:t>
      </w:r>
      <w:r>
        <w:rPr>
          <w:rtl/>
          <w:lang w:bidi="fa-IR"/>
        </w:rPr>
        <w:t>امّا گاه گاهى خوردن نان گندم با يك نان خورش وقتى چندان لذت بخش نباشد با زهد منافات ندارد</w:t>
      </w:r>
      <w:r w:rsidR="0032689C">
        <w:rPr>
          <w:rtl/>
          <w:lang w:bidi="fa-IR"/>
        </w:rPr>
        <w:t xml:space="preserve">، </w:t>
      </w:r>
      <w:r>
        <w:rPr>
          <w:rtl/>
          <w:lang w:bidi="fa-IR"/>
        </w:rPr>
        <w:t>و خوردن گوشت در بعضى از اوقات نيز منافى زهد نيست</w:t>
      </w:r>
      <w:r w:rsidR="0032689C">
        <w:rPr>
          <w:rtl/>
          <w:lang w:bidi="fa-IR"/>
        </w:rPr>
        <w:t xml:space="preserve">. </w:t>
      </w:r>
      <w:r>
        <w:rPr>
          <w:rtl/>
          <w:lang w:bidi="fa-IR"/>
        </w:rPr>
        <w:t>و از لباس</w:t>
      </w:r>
      <w:r w:rsidR="0032689C">
        <w:rPr>
          <w:rtl/>
          <w:lang w:bidi="fa-IR"/>
        </w:rPr>
        <w:t xml:space="preserve">، </w:t>
      </w:r>
      <w:r>
        <w:rPr>
          <w:rtl/>
          <w:lang w:bidi="fa-IR"/>
        </w:rPr>
        <w:t>كه از پنبه يا پشم باشد</w:t>
      </w:r>
      <w:r w:rsidR="0032689C">
        <w:rPr>
          <w:rtl/>
          <w:lang w:bidi="fa-IR"/>
        </w:rPr>
        <w:t xml:space="preserve">، </w:t>
      </w:r>
      <w:r>
        <w:rPr>
          <w:rtl/>
          <w:lang w:bidi="fa-IR"/>
        </w:rPr>
        <w:t xml:space="preserve">به اندازه اى اكتفا كند كه اعضاء بدن را بپوشاند و از گرما و </w:t>
      </w:r>
      <w:r>
        <w:rPr>
          <w:rtl/>
          <w:lang w:bidi="fa-IR"/>
        </w:rPr>
        <w:lastRenderedPageBreak/>
        <w:t>سرما محافظت كند</w:t>
      </w:r>
      <w:r w:rsidR="0032689C">
        <w:rPr>
          <w:rtl/>
          <w:lang w:bidi="fa-IR"/>
        </w:rPr>
        <w:t xml:space="preserve">، </w:t>
      </w:r>
      <w:r>
        <w:rPr>
          <w:rtl/>
          <w:lang w:bidi="fa-IR"/>
        </w:rPr>
        <w:t>و اگر دو جامه داشته باشد كه وقتى يكى را مى شويد ديگرى را بپوشد با زهد منافاتى ندارد</w:t>
      </w:r>
      <w:r w:rsidR="0032689C">
        <w:rPr>
          <w:rtl/>
          <w:lang w:bidi="fa-IR"/>
        </w:rPr>
        <w:t xml:space="preserve">. </w:t>
      </w:r>
      <w:r>
        <w:rPr>
          <w:rtl/>
          <w:lang w:bidi="fa-IR"/>
        </w:rPr>
        <w:t>و از مسكن به قدرى طلب كند كه خود و اهل خانه اش از گرما و سرما محفوظ باشند</w:t>
      </w:r>
      <w:r w:rsidR="0032689C">
        <w:rPr>
          <w:rtl/>
          <w:lang w:bidi="fa-IR"/>
        </w:rPr>
        <w:t xml:space="preserve">. </w:t>
      </w:r>
      <w:r>
        <w:rPr>
          <w:rtl/>
          <w:lang w:bidi="fa-IR"/>
        </w:rPr>
        <w:t>و از اثاث خانه يعنى فرش و ظرف و ديگ و كوزه و امثال اينها به اندازه رفع حاجت تحصيل نمايد و به آنچه مى توان از آنها بى نياز بود و بدون آنها حاجات ضرورى برآورده مى شود دست نيازد</w:t>
      </w:r>
      <w:r w:rsidR="0032689C">
        <w:rPr>
          <w:rtl/>
          <w:lang w:bidi="fa-IR"/>
        </w:rPr>
        <w:t xml:space="preserve">. </w:t>
      </w:r>
      <w:r>
        <w:rPr>
          <w:rtl/>
          <w:lang w:bidi="fa-IR"/>
        </w:rPr>
        <w:t>و از همسر به اين اندازه بسازد كه حدّت و شدّت شهوت را درهم شكند و او را از نظر بازى و وسوسه هاى قوه شهويّه كه مانع حضور در عبادات است حفظ كند</w:t>
      </w:r>
      <w:r w:rsidR="0032689C">
        <w:rPr>
          <w:rtl/>
          <w:lang w:bidi="fa-IR"/>
        </w:rPr>
        <w:t xml:space="preserve">. </w:t>
      </w:r>
    </w:p>
    <w:p w:rsidR="00B701F9" w:rsidRDefault="00B701F9" w:rsidP="00484C16">
      <w:pPr>
        <w:pStyle w:val="libNormal"/>
        <w:rPr>
          <w:rtl/>
          <w:lang w:bidi="fa-IR"/>
        </w:rPr>
      </w:pPr>
      <w:r>
        <w:rPr>
          <w:rtl/>
          <w:lang w:bidi="fa-IR"/>
        </w:rPr>
        <w:t>و از مال به مقدارى كه حاجت روزانه اش بر طرف شود و اگر كاسب است همينكه نياز روز را به دست آورد كسب را رها كند و به كار دين پردازد</w:t>
      </w:r>
      <w:r w:rsidR="0032689C">
        <w:rPr>
          <w:rtl/>
          <w:lang w:bidi="fa-IR"/>
        </w:rPr>
        <w:t xml:space="preserve">، </w:t>
      </w:r>
      <w:r>
        <w:rPr>
          <w:rtl/>
          <w:lang w:bidi="fa-IR"/>
        </w:rPr>
        <w:t>و اگر ملكى و آب و زمينى دارد و بجز آن درآمد ديگرى ندارد كه خرج روزانه خود را بقدر حاجت به دست آوردن ظاهرا نگه داشتن قوت سالانه براى سدّ رمق و ادامه حيات وى را از زهد بيرون نمى برد به شرط آنكه زائد بر نفقه كافى خود را انفاق كند</w:t>
      </w:r>
      <w:r w:rsidR="0032689C">
        <w:rPr>
          <w:rtl/>
          <w:lang w:bidi="fa-IR"/>
        </w:rPr>
        <w:t xml:space="preserve">. </w:t>
      </w:r>
      <w:r>
        <w:rPr>
          <w:rtl/>
          <w:lang w:bidi="fa-IR"/>
        </w:rPr>
        <w:t>و گفته اند كه چنين شخصى از زاهدان ضعيف است به اين معنى كه مقامات عالى و درجات بلند مرتبه اى كه در آخرت نصيب زاهدان است بهره او نخواهد شد</w:t>
      </w:r>
      <w:r w:rsidR="0032689C">
        <w:rPr>
          <w:rtl/>
          <w:lang w:bidi="fa-IR"/>
        </w:rPr>
        <w:t xml:space="preserve">، </w:t>
      </w:r>
      <w:r>
        <w:rPr>
          <w:rtl/>
          <w:lang w:bidi="fa-IR"/>
        </w:rPr>
        <w:t>اگر چه نام زاهد بر او صدق كند</w:t>
      </w:r>
      <w:r w:rsidR="0032689C">
        <w:rPr>
          <w:rtl/>
          <w:lang w:bidi="fa-IR"/>
        </w:rPr>
        <w:t xml:space="preserve">، </w:t>
      </w:r>
      <w:r>
        <w:rPr>
          <w:rtl/>
          <w:lang w:bidi="fa-IR"/>
        </w:rPr>
        <w:t>زيرا چنين فردى داراى قوه يقين نيست</w:t>
      </w:r>
      <w:r w:rsidR="0032689C">
        <w:rPr>
          <w:rtl/>
          <w:lang w:bidi="fa-IR"/>
        </w:rPr>
        <w:t xml:space="preserve">، </w:t>
      </w:r>
      <w:r>
        <w:rPr>
          <w:rtl/>
          <w:lang w:bidi="fa-IR"/>
        </w:rPr>
        <w:t>كه صاحب يقين واقعى چون قوت روزانه خود را داشته باشد چيزى براى فرداى خود ذخيره نمى كند</w:t>
      </w:r>
      <w:r w:rsidR="0032689C">
        <w:rPr>
          <w:rtl/>
          <w:lang w:bidi="fa-IR"/>
        </w:rPr>
        <w:t xml:space="preserve">، </w:t>
      </w:r>
      <w:r>
        <w:rPr>
          <w:rtl/>
          <w:lang w:bidi="fa-IR"/>
        </w:rPr>
        <w:t>و كسى كه توكّل را شرط زهد مى داند آن فرد به نزد او زاهد نيست</w:t>
      </w:r>
      <w:r w:rsidR="0032689C">
        <w:rPr>
          <w:rtl/>
          <w:lang w:bidi="fa-IR"/>
        </w:rPr>
        <w:t xml:space="preserve">. </w:t>
      </w:r>
      <w:r>
        <w:rPr>
          <w:rtl/>
          <w:lang w:bidi="fa-IR"/>
        </w:rPr>
        <w:t>و اين مرتبه غايت زهد در امور مذكور است و طايفه انبياء و گروه اوصياء و بعد از ايشان گذشتگان صالح بر اين شيوه بودند و همين راه را پيمودند</w:t>
      </w:r>
      <w:r w:rsidR="0032689C">
        <w:rPr>
          <w:rtl/>
          <w:lang w:bidi="fa-IR"/>
        </w:rPr>
        <w:t xml:space="preserve">. </w:t>
      </w:r>
    </w:p>
    <w:p w:rsidR="00B701F9" w:rsidRDefault="00B701F9" w:rsidP="00484C16">
      <w:pPr>
        <w:pStyle w:val="libNormal"/>
        <w:rPr>
          <w:rtl/>
          <w:lang w:bidi="fa-IR"/>
        </w:rPr>
      </w:pPr>
      <w:r>
        <w:rPr>
          <w:rtl/>
          <w:lang w:bidi="fa-IR"/>
        </w:rPr>
        <w:lastRenderedPageBreak/>
        <w:t>حق اين است كه حكم زاهد به اختلاف اشخاص و اوقات مختلف و متفاوت مى شود زيرا كار يك نفر تنها سبك تر و آسان تر از كار فرد عائله مند است</w:t>
      </w:r>
      <w:r w:rsidR="0032689C">
        <w:rPr>
          <w:rtl/>
          <w:lang w:bidi="fa-IR"/>
        </w:rPr>
        <w:t xml:space="preserve">، </w:t>
      </w:r>
      <w:r>
        <w:rPr>
          <w:rtl/>
          <w:lang w:bidi="fa-IR"/>
        </w:rPr>
        <w:t>و كسى كه همه همّتش بر تحصيل علم و عمل مقصور است حال او غير از حال اهل كسب است</w:t>
      </w:r>
      <w:r w:rsidR="0032689C">
        <w:rPr>
          <w:rtl/>
          <w:lang w:bidi="fa-IR"/>
        </w:rPr>
        <w:t xml:space="preserve">، </w:t>
      </w:r>
      <w:r>
        <w:rPr>
          <w:rtl/>
          <w:lang w:bidi="fa-IR"/>
        </w:rPr>
        <w:t>و همچنين در بعضى اوقات و در بعضى جاها به دست آوردن قدر ضرورى و حاجت در هر روز ممكن است و در بعضى ديگر چنين نيست</w:t>
      </w:r>
      <w:r w:rsidR="0032689C">
        <w:rPr>
          <w:rtl/>
          <w:lang w:bidi="fa-IR"/>
        </w:rPr>
        <w:t xml:space="preserve">. </w:t>
      </w:r>
      <w:r>
        <w:rPr>
          <w:rtl/>
          <w:lang w:bidi="fa-IR"/>
        </w:rPr>
        <w:t>پس سزاوار هر كس آنست كه حال و وقت و جاى خود را ملاحظه كند و بينديشد كه شايسته تر در امر آخرت او و مددكارتر بر تحصيل آنچه براى آن آفريده شده نگه داشتن چه مقدار از مال و مصرف چه اندازه و چه جنس از قوت است</w:t>
      </w:r>
      <w:r w:rsidR="0032689C">
        <w:rPr>
          <w:rtl/>
          <w:lang w:bidi="fa-IR"/>
        </w:rPr>
        <w:t xml:space="preserve">، </w:t>
      </w:r>
      <w:r>
        <w:rPr>
          <w:rtl/>
          <w:lang w:bidi="fa-IR"/>
        </w:rPr>
        <w:t>به طورى كه اگر كمتر از آن مقدار باشد به تحصيل آنچه او را به قرب پروردگار مى رساند قادر نخواهد بود پس آن را بگيرد و زائد بر آن را ترك كند</w:t>
      </w:r>
      <w:r w:rsidR="0032689C">
        <w:rPr>
          <w:rtl/>
          <w:lang w:bidi="fa-IR"/>
        </w:rPr>
        <w:t xml:space="preserve">. </w:t>
      </w:r>
      <w:r>
        <w:rPr>
          <w:rtl/>
          <w:lang w:bidi="fa-IR"/>
        </w:rPr>
        <w:t>و چنين شخصى بعد از درستى نيّت و خلوص قصد در نگاهداشتن اين مقدار از مال از زهد واقعى بيرون نخواهد رفت</w:t>
      </w:r>
      <w:r w:rsidR="0032689C">
        <w:rPr>
          <w:rtl/>
          <w:lang w:bidi="fa-IR"/>
        </w:rPr>
        <w:t xml:space="preserve">، </w:t>
      </w:r>
      <w:r>
        <w:rPr>
          <w:rtl/>
          <w:lang w:bidi="fa-IR"/>
        </w:rPr>
        <w:t>هر چند تصور مى رود كه به كمتر از آن مى توان اكتفا نمود با توجه به اينكه موجب از دست رفتن چيزى مى شود كه براى تكميل نفس مهم تر است</w:t>
      </w:r>
      <w:r w:rsidR="0032689C">
        <w:rPr>
          <w:rtl/>
          <w:lang w:bidi="fa-IR"/>
        </w:rPr>
        <w:t xml:space="preserve">. </w:t>
      </w:r>
    </w:p>
    <w:p w:rsidR="00B701F9" w:rsidRDefault="00B701F9" w:rsidP="00484C16">
      <w:pPr>
        <w:pStyle w:val="libNormal"/>
        <w:rPr>
          <w:rtl/>
          <w:lang w:bidi="fa-IR"/>
        </w:rPr>
      </w:pPr>
      <w:r>
        <w:rPr>
          <w:rtl/>
          <w:lang w:bidi="fa-IR"/>
        </w:rPr>
        <w:t>امّا درباره جاه گفته شد كه قدر ضرورى آن در امر معيشت مانند تحصيل وقع و منزلت در دل زيردستان و خادم خود</w:t>
      </w:r>
      <w:r w:rsidR="0032689C">
        <w:rPr>
          <w:rtl/>
          <w:lang w:bidi="fa-IR"/>
        </w:rPr>
        <w:t xml:space="preserve">، </w:t>
      </w:r>
      <w:r>
        <w:rPr>
          <w:rtl/>
          <w:lang w:bidi="fa-IR"/>
        </w:rPr>
        <w:t>و در نزد دستگاه حكومت براى دفع اشرار و متجاوزان از خود</w:t>
      </w:r>
      <w:r w:rsidR="0032689C">
        <w:rPr>
          <w:rtl/>
          <w:lang w:bidi="fa-IR"/>
        </w:rPr>
        <w:t xml:space="preserve">، </w:t>
      </w:r>
      <w:r>
        <w:rPr>
          <w:rtl/>
          <w:lang w:bidi="fa-IR"/>
        </w:rPr>
        <w:t>ظاهرا با زهد منافات ندارد</w:t>
      </w:r>
      <w:r w:rsidR="0032689C">
        <w:rPr>
          <w:rtl/>
          <w:lang w:bidi="fa-IR"/>
        </w:rPr>
        <w:t xml:space="preserve">، </w:t>
      </w:r>
      <w:r>
        <w:rPr>
          <w:rtl/>
          <w:lang w:bidi="fa-IR"/>
        </w:rPr>
        <w:t>و يكى از علما گفته است</w:t>
      </w:r>
      <w:r w:rsidR="00CD2806">
        <w:rPr>
          <w:rtl/>
          <w:lang w:bidi="fa-IR"/>
        </w:rPr>
        <w:t xml:space="preserve"> : </w:t>
      </w:r>
    </w:p>
    <w:p w:rsidR="00B701F9" w:rsidRDefault="00B701F9" w:rsidP="00484C16">
      <w:pPr>
        <w:pStyle w:val="libNormal"/>
        <w:rPr>
          <w:rtl/>
          <w:lang w:bidi="fa-IR"/>
        </w:rPr>
      </w:pPr>
      <w:r>
        <w:rPr>
          <w:rtl/>
          <w:lang w:bidi="fa-IR"/>
        </w:rPr>
        <w:t>اين قدر از جاه و مقام اگرچه اشكالى ندارد لكن به جائى مى كشاند كه آدمى را به وادى هلاكت بى پايان مى افكند و هر كه گرد گودال لجن و گل و لاى بگردد نزديك است كه در آن بيفتد</w:t>
      </w:r>
      <w:r w:rsidR="0032689C">
        <w:rPr>
          <w:rtl/>
          <w:lang w:bidi="fa-IR"/>
        </w:rPr>
        <w:t xml:space="preserve">. </w:t>
      </w:r>
      <w:r>
        <w:rPr>
          <w:rtl/>
          <w:lang w:bidi="fa-IR"/>
        </w:rPr>
        <w:t>زيرا كسى كه نيازمند به جذب دلها مردم است يا براى جلب نفع يا دفع ضرر يا رهائى از ظلم است</w:t>
      </w:r>
      <w:r w:rsidR="00CD2806">
        <w:rPr>
          <w:rtl/>
          <w:lang w:bidi="fa-IR"/>
        </w:rPr>
        <w:t xml:space="preserve"> : </w:t>
      </w:r>
      <w:r>
        <w:rPr>
          <w:rtl/>
          <w:lang w:bidi="fa-IR"/>
        </w:rPr>
        <w:t>امّا جلب نفع</w:t>
      </w:r>
      <w:r w:rsidR="0032689C">
        <w:rPr>
          <w:rtl/>
          <w:lang w:bidi="fa-IR"/>
        </w:rPr>
        <w:t xml:space="preserve">، </w:t>
      </w:r>
      <w:r>
        <w:rPr>
          <w:rtl/>
          <w:lang w:bidi="fa-IR"/>
        </w:rPr>
        <w:t xml:space="preserve">مال </w:t>
      </w:r>
      <w:r>
        <w:rPr>
          <w:rtl/>
          <w:lang w:bidi="fa-IR"/>
        </w:rPr>
        <w:lastRenderedPageBreak/>
        <w:t>آدمى را از آن بى نياز مى كند زيرا كسى كه كار و خدمتى مى كند در برابر اجرت است هر چند اجرت دهنده نزد او قدر و منزلتى نداشته باشد</w:t>
      </w:r>
      <w:r w:rsidR="0032689C">
        <w:rPr>
          <w:rtl/>
          <w:lang w:bidi="fa-IR"/>
        </w:rPr>
        <w:t xml:space="preserve">، </w:t>
      </w:r>
      <w:r>
        <w:rPr>
          <w:rtl/>
          <w:lang w:bidi="fa-IR"/>
        </w:rPr>
        <w:t>و اگر كسى بخواهد بدون اجرت به وسيله جاه و مقام از مردم خدمت و كار بگيرد معلوم است كه از ستمكاران است و چگونه مى تواند از زاهدان به شمار رود</w:t>
      </w:r>
      <w:r w:rsidR="0032689C">
        <w:rPr>
          <w:rtl/>
          <w:lang w:bidi="fa-IR"/>
        </w:rPr>
        <w:t xml:space="preserve">. </w:t>
      </w:r>
      <w:r>
        <w:rPr>
          <w:rtl/>
          <w:lang w:bidi="fa-IR"/>
        </w:rPr>
        <w:t>و امّا دفع ضرر</w:t>
      </w:r>
      <w:r w:rsidR="0032689C">
        <w:rPr>
          <w:rtl/>
          <w:lang w:bidi="fa-IR"/>
        </w:rPr>
        <w:t xml:space="preserve">، </w:t>
      </w:r>
      <w:r>
        <w:rPr>
          <w:rtl/>
          <w:lang w:bidi="fa-IR"/>
        </w:rPr>
        <w:t>در درياى كه عدالت در آنجا كامل نيست يا خطر ستم و تجاوز از همسايگان وجود دارد و دفع شرّ آنها جز به اينكه در دلها يا نزد حكمران وقع و جايگاهى داشته باشد ميسرّ نيست به جاه و مقام براى رفع ظلم و تعدّى نياز هست</w:t>
      </w:r>
      <w:r w:rsidR="0032689C">
        <w:rPr>
          <w:rtl/>
          <w:lang w:bidi="fa-IR"/>
        </w:rPr>
        <w:t xml:space="preserve">. </w:t>
      </w:r>
      <w:r>
        <w:rPr>
          <w:rtl/>
          <w:lang w:bidi="fa-IR"/>
        </w:rPr>
        <w:t>و مقدار نياز به آن را مخصوصا هنگامى كه بيم از آينده و بدگمانى به عواقب آن وجود داشته باشد نمى توان تحت قاعده و ضابطه در آورد</w:t>
      </w:r>
      <w:r w:rsidR="0032689C">
        <w:rPr>
          <w:rtl/>
          <w:lang w:bidi="fa-IR"/>
        </w:rPr>
        <w:t xml:space="preserve">، </w:t>
      </w:r>
      <w:r>
        <w:rPr>
          <w:rtl/>
          <w:lang w:bidi="fa-IR"/>
        </w:rPr>
        <w:t>و كسى كه در جاه طلبى فرو رود در واقع راه هلاك را مى پيمايد</w:t>
      </w:r>
      <w:r w:rsidR="0032689C">
        <w:rPr>
          <w:rtl/>
          <w:lang w:bidi="fa-IR"/>
        </w:rPr>
        <w:t xml:space="preserve">، </w:t>
      </w:r>
      <w:r>
        <w:rPr>
          <w:rtl/>
          <w:lang w:bidi="fa-IR"/>
        </w:rPr>
        <w:t>بلكه حق اين است كه زاهد اصلا در طلب تحصيل جاه و مقام نيست و درصدد به دست آوردن جايگاهى در دلها بر نمى آيد</w:t>
      </w:r>
      <w:r w:rsidR="0032689C">
        <w:rPr>
          <w:rtl/>
          <w:lang w:bidi="fa-IR"/>
        </w:rPr>
        <w:t xml:space="preserve">، </w:t>
      </w:r>
      <w:r>
        <w:rPr>
          <w:rtl/>
          <w:lang w:bidi="fa-IR"/>
        </w:rPr>
        <w:t>زيرا اشتغال وى به دين و عبادت پايگاهى در دلها فراهم مى كند كه حتى اگر در ميان كفّار باشد از آزار مردم ايمن است تا چه رسد به آنكه ميان مسلمين باشد</w:t>
      </w:r>
      <w:r w:rsidR="0032689C">
        <w:rPr>
          <w:rtl/>
          <w:lang w:bidi="fa-IR"/>
        </w:rPr>
        <w:t xml:space="preserve">. </w:t>
      </w:r>
    </w:p>
    <w:p w:rsidR="00B701F9" w:rsidRDefault="00B701F9" w:rsidP="00484C16">
      <w:pPr>
        <w:pStyle w:val="libNormal"/>
        <w:rPr>
          <w:rtl/>
          <w:lang w:bidi="fa-IR"/>
        </w:rPr>
      </w:pPr>
      <w:r>
        <w:rPr>
          <w:rtl/>
          <w:lang w:bidi="fa-IR"/>
        </w:rPr>
        <w:t>امّا توهّمات و پندارهائى كه آدمى را به زياده جوئى در جاه و مقام مى كشاند اوهامى دروغين و باطل است</w:t>
      </w:r>
      <w:r w:rsidR="0032689C">
        <w:rPr>
          <w:rtl/>
          <w:lang w:bidi="fa-IR"/>
        </w:rPr>
        <w:t xml:space="preserve">، </w:t>
      </w:r>
      <w:r>
        <w:rPr>
          <w:rtl/>
          <w:lang w:bidi="fa-IR"/>
        </w:rPr>
        <w:t>زيرا جستجوى جاه و مقام نيز خود گاهى خالى از رنج و آزار نيست</w:t>
      </w:r>
      <w:r w:rsidR="0032689C">
        <w:rPr>
          <w:rtl/>
          <w:lang w:bidi="fa-IR"/>
        </w:rPr>
        <w:t xml:space="preserve">. </w:t>
      </w:r>
      <w:r>
        <w:rPr>
          <w:rtl/>
          <w:lang w:bidi="fa-IR"/>
        </w:rPr>
        <w:t>بنابراين علاج و چاره كردن كمبودها و مشكلات با شكيبائى و تحمّل و بهتر و برتر است از علاج و حلّ آنها از طريق جاه طلبى</w:t>
      </w:r>
      <w:r w:rsidR="0032689C">
        <w:rPr>
          <w:rtl/>
          <w:lang w:bidi="fa-IR"/>
        </w:rPr>
        <w:t xml:space="preserve">. </w:t>
      </w:r>
      <w:r>
        <w:rPr>
          <w:rtl/>
          <w:lang w:bidi="fa-IR"/>
        </w:rPr>
        <w:t>از اين رو جستجوى جايگاه در دلها اجازه و رخصتى ندارد و كم آن به بسيار دعوت مى كند و آزمندى و خو كردن به آن از حرص و اعتياد به شراب بيشتر و شديدتر است</w:t>
      </w:r>
      <w:r w:rsidR="0032689C">
        <w:rPr>
          <w:rtl/>
          <w:lang w:bidi="fa-IR"/>
        </w:rPr>
        <w:t xml:space="preserve">، </w:t>
      </w:r>
      <w:r>
        <w:rPr>
          <w:rtl/>
          <w:lang w:bidi="fa-IR"/>
        </w:rPr>
        <w:t>پس بايد از اندك و بسيار آن احتراز كرد</w:t>
      </w:r>
      <w:r w:rsidR="0032689C">
        <w:rPr>
          <w:rtl/>
          <w:lang w:bidi="fa-IR"/>
        </w:rPr>
        <w:t xml:space="preserve">. </w:t>
      </w:r>
      <w:r>
        <w:rPr>
          <w:rtl/>
          <w:lang w:bidi="fa-IR"/>
        </w:rPr>
        <w:t>بلى جاه و مقامى كه خداوند به بعضى از بندگان خود</w:t>
      </w:r>
      <w:r w:rsidR="0032689C">
        <w:rPr>
          <w:rtl/>
          <w:lang w:bidi="fa-IR"/>
        </w:rPr>
        <w:t xml:space="preserve">، </w:t>
      </w:r>
      <w:r>
        <w:rPr>
          <w:rtl/>
          <w:lang w:bidi="fa-IR"/>
        </w:rPr>
        <w:t>بدون سعى خود آنان در طلب آن</w:t>
      </w:r>
      <w:r w:rsidR="0032689C">
        <w:rPr>
          <w:rtl/>
          <w:lang w:bidi="fa-IR"/>
        </w:rPr>
        <w:t xml:space="preserve">، </w:t>
      </w:r>
      <w:r>
        <w:rPr>
          <w:rtl/>
          <w:lang w:bidi="fa-IR"/>
        </w:rPr>
        <w:t xml:space="preserve">براى نشر </w:t>
      </w:r>
      <w:r>
        <w:rPr>
          <w:rtl/>
          <w:lang w:bidi="fa-IR"/>
        </w:rPr>
        <w:lastRenderedPageBreak/>
        <w:t>دين يا براى داشتن بعضى از كمالات كه به حصول منزلت ايشان در دلها اختصاص مى يابد مى دهد</w:t>
      </w:r>
      <w:r w:rsidR="0032689C">
        <w:rPr>
          <w:rtl/>
          <w:lang w:bidi="fa-IR"/>
        </w:rPr>
        <w:t xml:space="preserve">، </w:t>
      </w:r>
      <w:r>
        <w:rPr>
          <w:rtl/>
          <w:lang w:bidi="fa-IR"/>
        </w:rPr>
        <w:t>در اين صورت اشكالى ندارد و منافى زهد نيست</w:t>
      </w:r>
      <w:r w:rsidR="0032689C">
        <w:rPr>
          <w:rtl/>
          <w:lang w:bidi="fa-IR"/>
        </w:rPr>
        <w:t xml:space="preserve">، </w:t>
      </w:r>
      <w:r>
        <w:rPr>
          <w:rtl/>
          <w:lang w:bidi="fa-IR"/>
        </w:rPr>
        <w:t xml:space="preserve">چنانكه جاه و مقام رسول اللّه </w:t>
      </w:r>
      <w:r w:rsidR="00B30411" w:rsidRPr="00B30411">
        <w:rPr>
          <w:rStyle w:val="libAlaemChar"/>
          <w:rtl/>
        </w:rPr>
        <w:t>صلى‌الله‌عليه‌وآله‌</w:t>
      </w:r>
      <w:r>
        <w:rPr>
          <w:rtl/>
          <w:lang w:bidi="fa-IR"/>
        </w:rPr>
        <w:t xml:space="preserve"> برترين و گسترده ترين جاه و مقام است با اينكه آن حضرت زاهدترين مردم بود</w:t>
      </w:r>
      <w:r w:rsidR="0032689C">
        <w:rPr>
          <w:rtl/>
          <w:lang w:bidi="fa-IR"/>
        </w:rPr>
        <w:t xml:space="preserve">. </w:t>
      </w:r>
    </w:p>
    <w:p w:rsidR="00B701F9" w:rsidRDefault="00B701F9" w:rsidP="00484C16">
      <w:pPr>
        <w:pStyle w:val="libNormal"/>
        <w:rPr>
          <w:rtl/>
          <w:lang w:bidi="fa-IR"/>
        </w:rPr>
      </w:pPr>
      <w:r>
        <w:rPr>
          <w:rtl/>
          <w:lang w:bidi="fa-IR"/>
        </w:rPr>
        <w:t>حق اين است كه جاه مانند مال است در دفع شر و زيان به قدرى كه انسان در زمانى يا در شهرى كه امر معيشت او ناگزير به آن نياز و بستگى دارد در اين مقدار ضرورى مانعى نيست و با زهد منافاتى ندارد</w:t>
      </w:r>
      <w:r w:rsidR="0032689C">
        <w:rPr>
          <w:rtl/>
          <w:lang w:bidi="fa-IR"/>
        </w:rPr>
        <w:t xml:space="preserve">، </w:t>
      </w:r>
      <w:r>
        <w:rPr>
          <w:rtl/>
          <w:lang w:bidi="fa-IR"/>
        </w:rPr>
        <w:t>لكن زائد بر نياز زهر كشنده است</w:t>
      </w:r>
      <w:r w:rsidR="0032689C">
        <w:rPr>
          <w:rtl/>
          <w:lang w:bidi="fa-IR"/>
        </w:rPr>
        <w:t xml:space="preserve">. </w:t>
      </w:r>
      <w:r>
        <w:rPr>
          <w:rtl/>
          <w:lang w:bidi="fa-IR"/>
        </w:rPr>
        <w:t>بنابراين اندازه ضرورى آن را نبايد از دنيا دانست</w:t>
      </w:r>
      <w:r w:rsidR="0032689C">
        <w:rPr>
          <w:rtl/>
          <w:lang w:bidi="fa-IR"/>
        </w:rPr>
        <w:t xml:space="preserve">، </w:t>
      </w:r>
      <w:r>
        <w:rPr>
          <w:rtl/>
          <w:lang w:bidi="fa-IR"/>
        </w:rPr>
        <w:t>بلكه اين مقدار از دين به شمار مى رود</w:t>
      </w:r>
      <w:r w:rsidR="0032689C">
        <w:rPr>
          <w:rtl/>
          <w:lang w:bidi="fa-IR"/>
        </w:rPr>
        <w:t xml:space="preserve">، </w:t>
      </w:r>
      <w:r>
        <w:rPr>
          <w:rtl/>
          <w:lang w:bidi="fa-IR"/>
        </w:rPr>
        <w:t>زيرا از شرايط ديندارى است و شرط از مشروط به حساب مى آيد</w:t>
      </w:r>
      <w:r w:rsidR="0032689C">
        <w:rPr>
          <w:rtl/>
          <w:lang w:bidi="fa-IR"/>
        </w:rPr>
        <w:t xml:space="preserve">، </w:t>
      </w:r>
      <w:r>
        <w:rPr>
          <w:rtl/>
          <w:lang w:bidi="fa-IR"/>
        </w:rPr>
        <w:t xml:space="preserve">چنانكه روايت شده است كه ابراهيم </w:t>
      </w:r>
      <w:r w:rsidR="00083274" w:rsidRPr="00083274">
        <w:rPr>
          <w:rStyle w:val="libAlaemChar"/>
          <w:rtl/>
        </w:rPr>
        <w:t>عليه‌السلام</w:t>
      </w:r>
      <w:r>
        <w:rPr>
          <w:rtl/>
          <w:lang w:bidi="fa-IR"/>
        </w:rPr>
        <w:t xml:space="preserve"> را حاجتى روى نمود پس به نزد دوستى رفت تا چيزى قرض كند امّا او وامى نداد</w:t>
      </w:r>
      <w:r w:rsidR="0032689C">
        <w:rPr>
          <w:rtl/>
          <w:lang w:bidi="fa-IR"/>
        </w:rPr>
        <w:t xml:space="preserve">، </w:t>
      </w:r>
      <w:r>
        <w:rPr>
          <w:rtl/>
          <w:lang w:bidi="fa-IR"/>
        </w:rPr>
        <w:t>و ابراهيم اندوهناك بازگشت</w:t>
      </w:r>
      <w:r w:rsidR="0032689C">
        <w:rPr>
          <w:rtl/>
          <w:lang w:bidi="fa-IR"/>
        </w:rPr>
        <w:t xml:space="preserve">، </w:t>
      </w:r>
      <w:r>
        <w:rPr>
          <w:rtl/>
          <w:lang w:bidi="fa-IR"/>
        </w:rPr>
        <w:t>خداى تعالى به او وحى كرد</w:t>
      </w:r>
      <w:r w:rsidR="00CD2806">
        <w:rPr>
          <w:rtl/>
          <w:lang w:bidi="fa-IR"/>
        </w:rPr>
        <w:t xml:space="preserve"> : </w:t>
      </w:r>
      <w:r>
        <w:rPr>
          <w:rtl/>
          <w:lang w:bidi="fa-IR"/>
        </w:rPr>
        <w:t>«اگر از خليل خود (خداوند) مى خواستى به تو عطا مى كرد»</w:t>
      </w:r>
      <w:r w:rsidR="0032689C">
        <w:rPr>
          <w:rtl/>
          <w:lang w:bidi="fa-IR"/>
        </w:rPr>
        <w:t xml:space="preserve">، </w:t>
      </w:r>
      <w:r>
        <w:rPr>
          <w:rtl/>
          <w:lang w:bidi="fa-IR"/>
        </w:rPr>
        <w:t>ابراهيم عرض ‍ كرد</w:t>
      </w:r>
      <w:r w:rsidR="00CD2806">
        <w:rPr>
          <w:rtl/>
          <w:lang w:bidi="fa-IR"/>
        </w:rPr>
        <w:t xml:space="preserve"> : </w:t>
      </w:r>
      <w:r>
        <w:rPr>
          <w:rtl/>
          <w:lang w:bidi="fa-IR"/>
        </w:rPr>
        <w:t>«منفور بودن دنيا را در نزد تو مى دانستم از اين رو ترسيدم كه درباره آن از تو چيزى بخواهم»</w:t>
      </w:r>
      <w:r w:rsidR="0032689C">
        <w:rPr>
          <w:rtl/>
          <w:lang w:bidi="fa-IR"/>
        </w:rPr>
        <w:t xml:space="preserve">، </w:t>
      </w:r>
      <w:r>
        <w:rPr>
          <w:rtl/>
          <w:lang w:bidi="fa-IR"/>
        </w:rPr>
        <w:t>خداوند به او وحى فرستاد</w:t>
      </w:r>
      <w:r w:rsidR="00CD2806">
        <w:rPr>
          <w:rtl/>
          <w:lang w:bidi="fa-IR"/>
        </w:rPr>
        <w:t xml:space="preserve"> : </w:t>
      </w:r>
      <w:r>
        <w:rPr>
          <w:rtl/>
          <w:lang w:bidi="fa-IR"/>
        </w:rPr>
        <w:t>«مقدار حاجت از دنيا نيست</w:t>
      </w:r>
      <w:r w:rsidR="0032689C">
        <w:rPr>
          <w:rtl/>
          <w:lang w:bidi="fa-IR"/>
        </w:rPr>
        <w:t xml:space="preserve">. </w:t>
      </w:r>
      <w:r>
        <w:rPr>
          <w:rtl/>
          <w:lang w:bidi="fa-IR"/>
        </w:rPr>
        <w:t xml:space="preserve">» و گفتار امام صادق </w:t>
      </w:r>
      <w:r w:rsidR="00083274" w:rsidRPr="00083274">
        <w:rPr>
          <w:rStyle w:val="libAlaemChar"/>
          <w:rtl/>
        </w:rPr>
        <w:t>عليه‌السلام</w:t>
      </w:r>
      <w:r>
        <w:rPr>
          <w:rtl/>
          <w:lang w:bidi="fa-IR"/>
        </w:rPr>
        <w:t xml:space="preserve"> با سفيان ثورى نيز - چنانكه به تفصيل در كتاب كافى ذكر شده است - بر اين معنى دلالت دارد</w:t>
      </w:r>
      <w:r w:rsidR="0032689C">
        <w:rPr>
          <w:rtl/>
          <w:lang w:bidi="fa-IR"/>
        </w:rPr>
        <w:t xml:space="preserve">. </w:t>
      </w:r>
    </w:p>
    <w:p w:rsidR="00B701F9" w:rsidRDefault="00B701F9" w:rsidP="00484C16">
      <w:pPr>
        <w:pStyle w:val="libNormal"/>
        <w:rPr>
          <w:rtl/>
          <w:lang w:bidi="fa-IR"/>
        </w:rPr>
      </w:pPr>
      <w:r>
        <w:rPr>
          <w:rtl/>
          <w:lang w:bidi="fa-IR"/>
        </w:rPr>
        <w:t>بنابراين مقدار حاجت از دنيا نيست و زائد بر آن در آخرت وبال خواهد بود</w:t>
      </w:r>
      <w:r w:rsidR="0032689C">
        <w:rPr>
          <w:rtl/>
          <w:lang w:bidi="fa-IR"/>
        </w:rPr>
        <w:t xml:space="preserve">، </w:t>
      </w:r>
      <w:r>
        <w:rPr>
          <w:rtl/>
          <w:lang w:bidi="fa-IR"/>
        </w:rPr>
        <w:t>بلكه در دنيا نيز</w:t>
      </w:r>
      <w:r w:rsidR="0032689C">
        <w:rPr>
          <w:rtl/>
          <w:lang w:bidi="fa-IR"/>
        </w:rPr>
        <w:t xml:space="preserve">، </w:t>
      </w:r>
      <w:r>
        <w:rPr>
          <w:rtl/>
          <w:lang w:bidi="fa-IR"/>
        </w:rPr>
        <w:t>چنانكه اين حقيقت با تاءمّل در احوال ثروتمندان و مالداران و رنجها و محنتهائى كه در كسب مال و اندوختن و نگاهدارى آن و انواع ذلّت و خوارى كه متحمّل مى شوند به روشنى دانسته مى شود</w:t>
      </w:r>
      <w:r w:rsidR="0032689C">
        <w:rPr>
          <w:rtl/>
          <w:lang w:bidi="fa-IR"/>
        </w:rPr>
        <w:t xml:space="preserve">، </w:t>
      </w:r>
      <w:r>
        <w:rPr>
          <w:rtl/>
          <w:lang w:bidi="fa-IR"/>
        </w:rPr>
        <w:t>و نهايت سعادت مال اندوز اين است كه آن را براى ورثه خود بگذارد</w:t>
      </w:r>
      <w:r w:rsidR="0032689C">
        <w:rPr>
          <w:rtl/>
          <w:lang w:bidi="fa-IR"/>
        </w:rPr>
        <w:t xml:space="preserve">، </w:t>
      </w:r>
      <w:r>
        <w:rPr>
          <w:rtl/>
          <w:lang w:bidi="fa-IR"/>
        </w:rPr>
        <w:t xml:space="preserve">و آنان بخورند در حالى كه </w:t>
      </w:r>
      <w:r>
        <w:rPr>
          <w:rtl/>
          <w:lang w:bidi="fa-IR"/>
        </w:rPr>
        <w:lastRenderedPageBreak/>
        <w:t>[احتمالا] دشمنان اويند و يا از مال او بر معصيت كمك مى گيرند و بنابراين وى در راه گناه مددكار آنها خواهد بود</w:t>
      </w:r>
      <w:r w:rsidR="0032689C">
        <w:rPr>
          <w:rtl/>
          <w:lang w:bidi="fa-IR"/>
        </w:rPr>
        <w:t xml:space="preserve">، </w:t>
      </w:r>
      <w:r>
        <w:rPr>
          <w:rtl/>
          <w:lang w:bidi="fa-IR"/>
        </w:rPr>
        <w:t>و از اين جهت دنيادار و جمع كننده اموال را به كرم ابريشم تشبيه كرده اند كه پيوسته بر گرد خود مى تند تا در پيله اى كه بر دور خود تنيده گرفتار آيد و آنگاه راه بيرون شدن و رهائى نمى يابد و در آنجا مى ميرد و بدين گونه به سبب عمل خود هلاك مى شود</w:t>
      </w:r>
      <w:r w:rsidR="0032689C">
        <w:rPr>
          <w:rtl/>
          <w:lang w:bidi="fa-IR"/>
        </w:rPr>
        <w:t xml:space="preserve">، </w:t>
      </w:r>
      <w:r>
        <w:rPr>
          <w:rtl/>
          <w:lang w:bidi="fa-IR"/>
        </w:rPr>
        <w:t>چنانكه در اين باره گفته اند</w:t>
      </w:r>
      <w:r w:rsidR="00CD2806">
        <w:rPr>
          <w:rtl/>
          <w:lang w:bidi="fa-IR"/>
        </w:rPr>
        <w:t xml:space="preserve"> : </w:t>
      </w:r>
    </w:p>
    <w:tbl>
      <w:tblPr>
        <w:tblStyle w:val="TableGrid"/>
        <w:bidiVisual/>
        <w:tblW w:w="5000" w:type="pct"/>
        <w:tblLook w:val="01E0"/>
      </w:tblPr>
      <w:tblGrid>
        <w:gridCol w:w="3660"/>
        <w:gridCol w:w="270"/>
        <w:gridCol w:w="3657"/>
      </w:tblGrid>
      <w:tr w:rsidR="00484C16" w:rsidTr="00E36244">
        <w:trPr>
          <w:trHeight w:val="350"/>
        </w:trPr>
        <w:tc>
          <w:tcPr>
            <w:tcW w:w="4288" w:type="dxa"/>
            <w:shd w:val="clear" w:color="auto" w:fill="auto"/>
          </w:tcPr>
          <w:p w:rsidR="00484C16" w:rsidRDefault="00484C16" w:rsidP="00484C16">
            <w:pPr>
              <w:pStyle w:val="libFootnote0"/>
              <w:rPr>
                <w:rtl/>
              </w:rPr>
            </w:pPr>
            <w:r>
              <w:rPr>
                <w:rtl/>
                <w:lang w:bidi="fa-IR"/>
              </w:rPr>
              <w:t>مگر نم</w:t>
            </w:r>
            <w:r>
              <w:rPr>
                <w:rFonts w:hint="cs"/>
                <w:rtl/>
                <w:lang w:bidi="fa-IR"/>
              </w:rPr>
              <w:t>ی</w:t>
            </w:r>
            <w:r>
              <w:rPr>
                <w:rtl/>
                <w:lang w:bidi="fa-IR"/>
              </w:rPr>
              <w:t>بينى كه آدمى درطول زندگى خويش</w:t>
            </w:r>
            <w:r w:rsidRPr="00725071">
              <w:rPr>
                <w:rStyle w:val="libPoemTiniChar0"/>
                <w:rtl/>
              </w:rPr>
              <w:br/>
              <w:t> </w:t>
            </w:r>
          </w:p>
        </w:tc>
        <w:tc>
          <w:tcPr>
            <w:tcW w:w="280" w:type="dxa"/>
            <w:shd w:val="clear" w:color="auto" w:fill="auto"/>
          </w:tcPr>
          <w:p w:rsidR="00484C16" w:rsidRDefault="00484C16" w:rsidP="00484C16">
            <w:pPr>
              <w:pStyle w:val="libFootnote0"/>
              <w:rPr>
                <w:rtl/>
              </w:rPr>
            </w:pPr>
          </w:p>
        </w:tc>
        <w:tc>
          <w:tcPr>
            <w:tcW w:w="4288" w:type="dxa"/>
            <w:shd w:val="clear" w:color="auto" w:fill="auto"/>
          </w:tcPr>
          <w:p w:rsidR="00484C16" w:rsidRDefault="00484C16" w:rsidP="00484C16">
            <w:pPr>
              <w:pStyle w:val="libFootnote0"/>
              <w:rPr>
                <w:rtl/>
              </w:rPr>
            </w:pPr>
            <w:r>
              <w:rPr>
                <w:rtl/>
                <w:lang w:bidi="fa-IR"/>
              </w:rPr>
              <w:t>همواره به قصد امرى تلاش مى كند</w:t>
            </w:r>
            <w:r w:rsidRPr="00725071">
              <w:rPr>
                <w:rStyle w:val="libPoemTiniChar0"/>
                <w:rtl/>
              </w:rPr>
              <w:br/>
              <w:t> </w:t>
            </w:r>
          </w:p>
        </w:tc>
      </w:tr>
      <w:tr w:rsidR="00484C16" w:rsidTr="00E36244">
        <w:trPr>
          <w:trHeight w:val="350"/>
        </w:trPr>
        <w:tc>
          <w:tcPr>
            <w:tcW w:w="4288" w:type="dxa"/>
          </w:tcPr>
          <w:p w:rsidR="00484C16" w:rsidRDefault="00484C16" w:rsidP="00484C16">
            <w:pPr>
              <w:pStyle w:val="libFootnote0"/>
              <w:rPr>
                <w:rtl/>
              </w:rPr>
            </w:pPr>
            <w:r>
              <w:rPr>
                <w:rtl/>
                <w:lang w:bidi="fa-IR"/>
              </w:rPr>
              <w:t>همچون كرم ابريشم كه پيوسته گرد خود م</w:t>
            </w:r>
            <w:r>
              <w:rPr>
                <w:rFonts w:hint="cs"/>
                <w:rtl/>
                <w:lang w:bidi="fa-IR"/>
              </w:rPr>
              <w:t>ی</w:t>
            </w:r>
            <w:r>
              <w:rPr>
                <w:rtl/>
                <w:lang w:bidi="fa-IR"/>
              </w:rPr>
              <w:t>تند</w:t>
            </w:r>
            <w:r w:rsidRPr="00725071">
              <w:rPr>
                <w:rStyle w:val="libPoemTiniChar0"/>
                <w:rtl/>
              </w:rPr>
              <w:br/>
              <w:t> </w:t>
            </w:r>
          </w:p>
        </w:tc>
        <w:tc>
          <w:tcPr>
            <w:tcW w:w="280" w:type="dxa"/>
          </w:tcPr>
          <w:p w:rsidR="00484C16" w:rsidRDefault="00484C16" w:rsidP="00484C16">
            <w:pPr>
              <w:pStyle w:val="libFootnote0"/>
              <w:rPr>
                <w:rtl/>
              </w:rPr>
            </w:pPr>
          </w:p>
        </w:tc>
        <w:tc>
          <w:tcPr>
            <w:tcW w:w="4288" w:type="dxa"/>
          </w:tcPr>
          <w:p w:rsidR="00484C16" w:rsidRDefault="00484C16" w:rsidP="00484C16">
            <w:pPr>
              <w:pStyle w:val="libFootnote0"/>
              <w:rPr>
                <w:rtl/>
              </w:rPr>
            </w:pPr>
            <w:r>
              <w:rPr>
                <w:rtl/>
                <w:lang w:bidi="fa-IR"/>
              </w:rPr>
              <w:t>و در ميان بافته خويش با اندوه مى ميرد</w:t>
            </w:r>
            <w:r w:rsidRPr="00725071">
              <w:rPr>
                <w:rStyle w:val="libPoemTiniChar0"/>
                <w:rtl/>
              </w:rPr>
              <w:br/>
              <w:t> </w:t>
            </w:r>
          </w:p>
        </w:tc>
      </w:tr>
    </w:tbl>
    <w:p w:rsidR="00B701F9" w:rsidRDefault="00B701F9" w:rsidP="00484C16">
      <w:pPr>
        <w:pStyle w:val="libNormal"/>
        <w:rPr>
          <w:rtl/>
          <w:lang w:bidi="fa-IR"/>
        </w:rPr>
      </w:pPr>
      <w:r>
        <w:rPr>
          <w:rtl/>
          <w:lang w:bidi="fa-IR"/>
        </w:rPr>
        <w:t>پس هر كه خود را بر دنيا بيفكند و پيرو شهوات شود پيوسته نفس ‍ خويش را به زنجيرها و غلهائى كه توانائى گسيختن آنها را ندارد مقيّد و در بند مى كند تا سرانجام فرشته مرگ ناگهان بين او و شهواتش جدائى افكند در حالى كه آن زنجيرها از قلب او به دنيائى كه پشت سر گذاشته بسته شده و او را به سوى دنيا مى كشد و چنگالهاى ملك الموت به رگهاى قلب او فرو رفته و به سوى آخرت مى كشد</w:t>
      </w:r>
      <w:r w:rsidR="0032689C">
        <w:rPr>
          <w:rtl/>
          <w:lang w:bidi="fa-IR"/>
        </w:rPr>
        <w:t xml:space="preserve">، </w:t>
      </w:r>
      <w:r>
        <w:rPr>
          <w:rtl/>
          <w:lang w:bidi="fa-IR"/>
        </w:rPr>
        <w:t>و آسان ترين حال او هنگام مرگ مانند كسى است كه با اره بندها و اندامهاى بدن او را از يكديگر جدا كنند</w:t>
      </w:r>
      <w:r w:rsidR="0032689C">
        <w:rPr>
          <w:rtl/>
          <w:lang w:bidi="fa-IR"/>
        </w:rPr>
        <w:t xml:space="preserve">. </w:t>
      </w:r>
      <w:r>
        <w:rPr>
          <w:rtl/>
          <w:lang w:bidi="fa-IR"/>
        </w:rPr>
        <w:t>و اين نخستين عذابى است كه بعد از رفتن از دنيا به او مى رسد يعنى پيش از آن حسرتها و ندامت ها كه هنگام فرو شدن به اسفل السّافلين و منع و محروميّت از مقامات برين و جوار رب العالمين با آنها روبروست</w:t>
      </w:r>
      <w:r w:rsidR="0032689C">
        <w:rPr>
          <w:rtl/>
          <w:lang w:bidi="fa-IR"/>
        </w:rPr>
        <w:t xml:space="preserve">. </w:t>
      </w:r>
      <w:r>
        <w:rPr>
          <w:rtl/>
          <w:lang w:bidi="fa-IR"/>
        </w:rPr>
        <w:t>پس به سبب آرزومندى و اشتياق به دنيا از ديدار خداوند محجوب و محروم مى ماند و در اثر اين حجاب و حرمان آتش دوزخ بر او چيره و مسلط خواهد شد</w:t>
      </w:r>
      <w:r w:rsidR="0032689C">
        <w:rPr>
          <w:rtl/>
          <w:lang w:bidi="fa-IR"/>
        </w:rPr>
        <w:t xml:space="preserve">، </w:t>
      </w:r>
      <w:r>
        <w:rPr>
          <w:rtl/>
          <w:lang w:bidi="fa-IR"/>
        </w:rPr>
        <w:t>كه آتش براى همه محجوبان از خدا آماده گشته است</w:t>
      </w:r>
      <w:r w:rsidR="0032689C">
        <w:rPr>
          <w:rtl/>
          <w:lang w:bidi="fa-IR"/>
        </w:rPr>
        <w:t xml:space="preserve">، </w:t>
      </w:r>
      <w:r>
        <w:rPr>
          <w:rtl/>
          <w:lang w:bidi="fa-IR"/>
        </w:rPr>
        <w:t>چنانكه خداى تعالى مى فرمايد</w:t>
      </w:r>
      <w:r w:rsidR="00CD2806">
        <w:rPr>
          <w:rtl/>
          <w:lang w:bidi="fa-IR"/>
        </w:rPr>
        <w:t xml:space="preserve"> : </w:t>
      </w:r>
    </w:p>
    <w:p w:rsidR="00B701F9" w:rsidRDefault="00B701F9" w:rsidP="00484C16">
      <w:pPr>
        <w:pStyle w:val="libAie"/>
        <w:rPr>
          <w:rtl/>
          <w:lang w:bidi="fa-IR"/>
        </w:rPr>
      </w:pPr>
      <w:r>
        <w:rPr>
          <w:rtl/>
          <w:lang w:bidi="fa-IR"/>
        </w:rPr>
        <w:t xml:space="preserve"> «كلاّ انّهم عن ربّهم يومئذ لمحجوبون</w:t>
      </w:r>
      <w:r w:rsidR="0032689C">
        <w:rPr>
          <w:rtl/>
          <w:lang w:bidi="fa-IR"/>
        </w:rPr>
        <w:t xml:space="preserve">. </w:t>
      </w:r>
      <w:r>
        <w:rPr>
          <w:rtl/>
          <w:lang w:bidi="fa-IR"/>
        </w:rPr>
        <w:t>ثمّ انّهم لصالوا الجحيم»</w:t>
      </w:r>
      <w:r w:rsidR="0032689C">
        <w:rPr>
          <w:rtl/>
          <w:lang w:bidi="fa-IR"/>
        </w:rPr>
        <w:t xml:space="preserve">. </w:t>
      </w:r>
    </w:p>
    <w:p w:rsidR="00B701F9" w:rsidRDefault="00B701F9" w:rsidP="00484C16">
      <w:pPr>
        <w:pStyle w:val="libNormal"/>
        <w:rPr>
          <w:rtl/>
          <w:lang w:bidi="fa-IR"/>
        </w:rPr>
      </w:pPr>
      <w:r>
        <w:rPr>
          <w:rtl/>
          <w:lang w:bidi="fa-IR"/>
        </w:rPr>
        <w:t>(مطففين</w:t>
      </w:r>
      <w:r w:rsidR="0032689C">
        <w:rPr>
          <w:rtl/>
          <w:lang w:bidi="fa-IR"/>
        </w:rPr>
        <w:t xml:space="preserve">، </w:t>
      </w:r>
      <w:r>
        <w:rPr>
          <w:rtl/>
          <w:lang w:bidi="fa-IR"/>
        </w:rPr>
        <w:t>15-16)</w:t>
      </w:r>
    </w:p>
    <w:p w:rsidR="00B701F9" w:rsidRDefault="00B701F9" w:rsidP="00484C16">
      <w:pPr>
        <w:pStyle w:val="libNormal"/>
        <w:rPr>
          <w:rtl/>
          <w:lang w:bidi="fa-IR"/>
        </w:rPr>
      </w:pPr>
      <w:r>
        <w:rPr>
          <w:rtl/>
          <w:lang w:bidi="fa-IR"/>
        </w:rPr>
        <w:lastRenderedPageBreak/>
        <w:t>«نه چنين است</w:t>
      </w:r>
      <w:r w:rsidR="0032689C">
        <w:rPr>
          <w:rtl/>
          <w:lang w:bidi="fa-IR"/>
        </w:rPr>
        <w:t xml:space="preserve">، </w:t>
      </w:r>
      <w:r>
        <w:rPr>
          <w:rtl/>
          <w:lang w:bidi="fa-IR"/>
        </w:rPr>
        <w:t>كه آنان از پروردگارشان دور و محجوبند</w:t>
      </w:r>
      <w:r w:rsidR="0032689C">
        <w:rPr>
          <w:rtl/>
          <w:lang w:bidi="fa-IR"/>
        </w:rPr>
        <w:t xml:space="preserve">. </w:t>
      </w:r>
      <w:r>
        <w:rPr>
          <w:rtl/>
          <w:lang w:bidi="fa-IR"/>
        </w:rPr>
        <w:t>و آنگاه به دوزخ وارد مى شوند»</w:t>
      </w:r>
      <w:r w:rsidR="0032689C">
        <w:rPr>
          <w:rtl/>
          <w:lang w:bidi="fa-IR"/>
        </w:rPr>
        <w:t xml:space="preserve">. </w:t>
      </w:r>
    </w:p>
    <w:p w:rsidR="00B701F9" w:rsidRDefault="00B701F9" w:rsidP="00484C16">
      <w:pPr>
        <w:pStyle w:val="libNormal"/>
        <w:rPr>
          <w:rtl/>
          <w:lang w:bidi="fa-IR"/>
        </w:rPr>
      </w:pPr>
      <w:r>
        <w:rPr>
          <w:rtl/>
          <w:lang w:bidi="fa-IR"/>
        </w:rPr>
        <w:t>و چون صاحبدلان دريافته اند كه آدمى با پيروى هوى و فرو رفتن در دنيا خويشتن را هلاك مى كند</w:t>
      </w:r>
      <w:r w:rsidR="0032689C">
        <w:rPr>
          <w:rtl/>
          <w:lang w:bidi="fa-IR"/>
        </w:rPr>
        <w:t xml:space="preserve">، </w:t>
      </w:r>
      <w:r>
        <w:rPr>
          <w:rtl/>
          <w:lang w:bidi="fa-IR"/>
        </w:rPr>
        <w:t>چنانكه كرم ابريشم كه خود را درون پيله اش ‍ گرفتار و هلاك مى سازد</w:t>
      </w:r>
      <w:r w:rsidR="0032689C">
        <w:rPr>
          <w:rtl/>
          <w:lang w:bidi="fa-IR"/>
        </w:rPr>
        <w:t xml:space="preserve">، </w:t>
      </w:r>
      <w:r>
        <w:rPr>
          <w:rtl/>
          <w:lang w:bidi="fa-IR"/>
        </w:rPr>
        <w:t>دنيا را به كلّى دور افكندند</w:t>
      </w:r>
      <w:r w:rsidR="0032689C">
        <w:rPr>
          <w:rtl/>
          <w:lang w:bidi="fa-IR"/>
        </w:rPr>
        <w:t xml:space="preserve">. </w:t>
      </w:r>
      <w:r>
        <w:rPr>
          <w:rtl/>
          <w:lang w:bidi="fa-IR"/>
        </w:rPr>
        <w:t xml:space="preserve">از خداى تعالى مى خواهيم كه در دلهاى ما همان را قرار دهد كه در جان و روح حبيب خود </w:t>
      </w:r>
      <w:r w:rsidR="00B30411" w:rsidRPr="00B30411">
        <w:rPr>
          <w:rStyle w:val="libAlaemChar"/>
          <w:rtl/>
        </w:rPr>
        <w:t>صلى‌الله‌عليه‌وآله‌</w:t>
      </w:r>
      <w:r>
        <w:rPr>
          <w:rtl/>
          <w:lang w:bidi="fa-IR"/>
        </w:rPr>
        <w:t xml:space="preserve"> دميده</w:t>
      </w:r>
      <w:r w:rsidR="0032689C">
        <w:rPr>
          <w:rtl/>
          <w:lang w:bidi="fa-IR"/>
        </w:rPr>
        <w:t xml:space="preserve">، </w:t>
      </w:r>
      <w:r>
        <w:rPr>
          <w:rtl/>
          <w:lang w:bidi="fa-IR"/>
        </w:rPr>
        <w:t>كه به او چنين وحى فرستاد</w:t>
      </w:r>
      <w:r w:rsidR="00CD2806">
        <w:rPr>
          <w:rtl/>
          <w:lang w:bidi="fa-IR"/>
        </w:rPr>
        <w:t xml:space="preserve"> : </w:t>
      </w:r>
      <w:r>
        <w:rPr>
          <w:rtl/>
          <w:lang w:bidi="fa-IR"/>
        </w:rPr>
        <w:t>«هر چه خواهى دوست بدار كه از آن جدا خواهى شد»</w:t>
      </w:r>
      <w:r w:rsidR="0032689C">
        <w:rPr>
          <w:rtl/>
          <w:lang w:bidi="fa-IR"/>
        </w:rPr>
        <w:t xml:space="preserve">. </w:t>
      </w:r>
    </w:p>
    <w:p w:rsidR="00B701F9" w:rsidRDefault="00B701F9" w:rsidP="00484C16">
      <w:pPr>
        <w:pStyle w:val="libNormal"/>
        <w:rPr>
          <w:rtl/>
          <w:lang w:bidi="fa-IR"/>
        </w:rPr>
      </w:pPr>
      <w:r>
        <w:rPr>
          <w:rtl/>
          <w:lang w:bidi="fa-IR"/>
        </w:rPr>
        <w:t>سوم - زهد به اعتبار مرغوب فيه يعنى آن كه به خاطر او از چيزها دست برداشته مى شود</w:t>
      </w:r>
      <w:r w:rsidR="0032689C">
        <w:rPr>
          <w:rtl/>
          <w:lang w:bidi="fa-IR"/>
        </w:rPr>
        <w:t xml:space="preserve">. </w:t>
      </w:r>
      <w:r>
        <w:rPr>
          <w:rtl/>
          <w:lang w:bidi="fa-IR"/>
        </w:rPr>
        <w:t>زهد به اين اعتبار سه درجه دارد</w:t>
      </w:r>
      <w:r w:rsidR="00CD2806">
        <w:rPr>
          <w:rtl/>
          <w:lang w:bidi="fa-IR"/>
        </w:rPr>
        <w:t xml:space="preserve"> : </w:t>
      </w:r>
    </w:p>
    <w:p w:rsidR="00B701F9" w:rsidRDefault="00B701F9" w:rsidP="00484C16">
      <w:pPr>
        <w:pStyle w:val="libNormal"/>
        <w:rPr>
          <w:rtl/>
          <w:lang w:bidi="fa-IR"/>
        </w:rPr>
      </w:pPr>
      <w:r>
        <w:rPr>
          <w:rtl/>
          <w:lang w:bidi="fa-IR"/>
        </w:rPr>
        <w:t>1- اينكه مرغوب فيه (كه براى آن زهد مى ورزد) نجات از جهنّم و ديگر عذابهاى آخرت باشد</w:t>
      </w:r>
      <w:r w:rsidR="0032689C">
        <w:rPr>
          <w:rtl/>
          <w:lang w:bidi="fa-IR"/>
        </w:rPr>
        <w:t xml:space="preserve">، </w:t>
      </w:r>
      <w:r>
        <w:rPr>
          <w:rtl/>
          <w:lang w:bidi="fa-IR"/>
        </w:rPr>
        <w:t>و اين زهد خائفان است</w:t>
      </w:r>
      <w:r w:rsidR="0032689C">
        <w:rPr>
          <w:rtl/>
          <w:lang w:bidi="fa-IR"/>
        </w:rPr>
        <w:t xml:space="preserve">. </w:t>
      </w:r>
    </w:p>
    <w:p w:rsidR="00B701F9" w:rsidRDefault="00B701F9" w:rsidP="00484C16">
      <w:pPr>
        <w:pStyle w:val="libNormal"/>
        <w:rPr>
          <w:rtl/>
          <w:lang w:bidi="fa-IR"/>
        </w:rPr>
      </w:pPr>
      <w:r>
        <w:rPr>
          <w:rtl/>
          <w:lang w:bidi="fa-IR"/>
        </w:rPr>
        <w:t>2- اينكه زهد براى پاداش خداوند و نعمت هاى بهشت باشد</w:t>
      </w:r>
      <w:r w:rsidR="0032689C">
        <w:rPr>
          <w:rtl/>
          <w:lang w:bidi="fa-IR"/>
        </w:rPr>
        <w:t xml:space="preserve">، </w:t>
      </w:r>
      <w:r>
        <w:rPr>
          <w:rtl/>
          <w:lang w:bidi="fa-IR"/>
        </w:rPr>
        <w:t>و اين زهد اميدواران است</w:t>
      </w:r>
      <w:r w:rsidR="0032689C">
        <w:rPr>
          <w:rtl/>
          <w:lang w:bidi="fa-IR"/>
        </w:rPr>
        <w:t xml:space="preserve">. </w:t>
      </w:r>
    </w:p>
    <w:p w:rsidR="00B701F9" w:rsidRDefault="00B701F9" w:rsidP="00484C16">
      <w:pPr>
        <w:pStyle w:val="libNormal"/>
        <w:rPr>
          <w:rtl/>
          <w:lang w:bidi="fa-IR"/>
        </w:rPr>
      </w:pPr>
      <w:r>
        <w:rPr>
          <w:rtl/>
          <w:lang w:bidi="fa-IR"/>
        </w:rPr>
        <w:t>3- درجه سوم كه بالاترين درجه زهد است اين است كه بجز قرب خدا و لقاء او نطلبد و وى را التفاتى به دردها و عذاب نباشد تا به خلاصى از آنها بينديشد</w:t>
      </w:r>
      <w:r w:rsidR="0032689C">
        <w:rPr>
          <w:rtl/>
          <w:lang w:bidi="fa-IR"/>
        </w:rPr>
        <w:t xml:space="preserve">، </w:t>
      </w:r>
      <w:r>
        <w:rPr>
          <w:rtl/>
          <w:lang w:bidi="fa-IR"/>
        </w:rPr>
        <w:t>و نه به لذتها توجّهى دارد تا به فكر نيل به آنها باشد</w:t>
      </w:r>
      <w:r w:rsidR="0032689C">
        <w:rPr>
          <w:rtl/>
          <w:lang w:bidi="fa-IR"/>
        </w:rPr>
        <w:t xml:space="preserve">. </w:t>
      </w:r>
      <w:r>
        <w:rPr>
          <w:rtl/>
          <w:lang w:bidi="fa-IR"/>
        </w:rPr>
        <w:t>بلكه همه انديشه و همّت او مستغرق خداست</w:t>
      </w:r>
      <w:r w:rsidR="0032689C">
        <w:rPr>
          <w:rtl/>
          <w:lang w:bidi="fa-IR"/>
        </w:rPr>
        <w:t xml:space="preserve">، </w:t>
      </w:r>
      <w:r>
        <w:rPr>
          <w:rtl/>
          <w:lang w:bidi="fa-IR"/>
        </w:rPr>
        <w:t>و اين زهد عارفان است</w:t>
      </w:r>
      <w:r w:rsidR="0032689C">
        <w:rPr>
          <w:rtl/>
          <w:lang w:bidi="fa-IR"/>
        </w:rPr>
        <w:t xml:space="preserve">، </w:t>
      </w:r>
      <w:r>
        <w:rPr>
          <w:rtl/>
          <w:lang w:bidi="fa-IR"/>
        </w:rPr>
        <w:t>زيرا كسى محبّت را منحصر و خاصّ خدا نمى كند مگر اينكه او را به صفات كمال بشناسد</w:t>
      </w:r>
      <w:r w:rsidR="0032689C">
        <w:rPr>
          <w:rtl/>
          <w:lang w:bidi="fa-IR"/>
        </w:rPr>
        <w:t xml:space="preserve">. </w:t>
      </w:r>
      <w:r>
        <w:rPr>
          <w:rtl/>
          <w:lang w:bidi="fa-IR"/>
        </w:rPr>
        <w:t>پس همان طور كه كسى كه دينار و درهم را شناخت</w:t>
      </w:r>
      <w:r w:rsidR="0032689C">
        <w:rPr>
          <w:rtl/>
          <w:lang w:bidi="fa-IR"/>
        </w:rPr>
        <w:t xml:space="preserve">، </w:t>
      </w:r>
      <w:r>
        <w:rPr>
          <w:rtl/>
          <w:lang w:bidi="fa-IR"/>
        </w:rPr>
        <w:t>و دانست كه نمى تواند هر دو را با هم جمع كند جز به دينار (طلا) دل نمى بندد</w:t>
      </w:r>
      <w:r w:rsidR="0032689C">
        <w:rPr>
          <w:rtl/>
          <w:lang w:bidi="fa-IR"/>
        </w:rPr>
        <w:t xml:space="preserve">، </w:t>
      </w:r>
      <w:r>
        <w:rPr>
          <w:rtl/>
          <w:lang w:bidi="fa-IR"/>
        </w:rPr>
        <w:t>همين طور كسى كه خدا را شناخت و لذت نظر به وجه كريم او را دريافت</w:t>
      </w:r>
      <w:r w:rsidR="0032689C">
        <w:rPr>
          <w:rtl/>
          <w:lang w:bidi="fa-IR"/>
        </w:rPr>
        <w:t xml:space="preserve">، </w:t>
      </w:r>
      <w:r>
        <w:rPr>
          <w:rtl/>
          <w:lang w:bidi="fa-IR"/>
        </w:rPr>
        <w:t xml:space="preserve">و دانست كه جمع ميان اين لذت </w:t>
      </w:r>
      <w:r>
        <w:rPr>
          <w:rtl/>
          <w:lang w:bidi="fa-IR"/>
        </w:rPr>
        <w:lastRenderedPageBreak/>
        <w:t>و لذت حور و قصور و باغ و بستان غير ممكن است</w:t>
      </w:r>
      <w:r w:rsidR="0032689C">
        <w:rPr>
          <w:rtl/>
          <w:lang w:bidi="fa-IR"/>
        </w:rPr>
        <w:t xml:space="preserve">، </w:t>
      </w:r>
      <w:r>
        <w:rPr>
          <w:rtl/>
          <w:lang w:bidi="fa-IR"/>
        </w:rPr>
        <w:t>بجز لذت نظر و ديدار را دوست نخواهد داشت و غير او را بر نخواهد گزيد</w:t>
      </w:r>
      <w:r w:rsidR="0032689C">
        <w:rPr>
          <w:rtl/>
          <w:lang w:bidi="fa-IR"/>
        </w:rPr>
        <w:t xml:space="preserve">. </w:t>
      </w:r>
    </w:p>
    <w:p w:rsidR="00B701F9" w:rsidRDefault="00B701F9" w:rsidP="00484C16">
      <w:pPr>
        <w:pStyle w:val="libNormal"/>
        <w:rPr>
          <w:rtl/>
          <w:lang w:bidi="fa-IR"/>
        </w:rPr>
      </w:pPr>
      <w:r>
        <w:rPr>
          <w:rtl/>
          <w:lang w:bidi="fa-IR"/>
        </w:rPr>
        <w:t>يكى از عرفا گفته است</w:t>
      </w:r>
      <w:r w:rsidR="00CD2806">
        <w:rPr>
          <w:rtl/>
          <w:lang w:bidi="fa-IR"/>
        </w:rPr>
        <w:t xml:space="preserve"> : </w:t>
      </w:r>
      <w:r>
        <w:rPr>
          <w:rtl/>
          <w:lang w:bidi="fa-IR"/>
        </w:rPr>
        <w:t>گمان مبر كه اهل بهشت هنگام نظر به وجه خداى تعالى ديگر جائى براى لذت حور و قصور در دلشان باقى مى ماند</w:t>
      </w:r>
      <w:r w:rsidR="0032689C">
        <w:rPr>
          <w:rtl/>
          <w:lang w:bidi="fa-IR"/>
        </w:rPr>
        <w:t xml:space="preserve">، </w:t>
      </w:r>
      <w:r>
        <w:rPr>
          <w:rtl/>
          <w:lang w:bidi="fa-IR"/>
        </w:rPr>
        <w:t>بلكه آن لذت نسبت به لذت نعمت هاى بهشت مانند لذت پادشاهى دنيا و تسخير همه كشورهاى عالم و استيلا بر مردم جهان است نسبت به لذّتِ داشتنِ گنجشكى و بازى با آن</w:t>
      </w:r>
      <w:r w:rsidR="0032689C">
        <w:rPr>
          <w:rtl/>
          <w:lang w:bidi="fa-IR"/>
        </w:rPr>
        <w:t xml:space="preserve">. </w:t>
      </w:r>
      <w:r>
        <w:rPr>
          <w:rtl/>
          <w:lang w:bidi="fa-IR"/>
        </w:rPr>
        <w:t>نزد اهل معرفت و مردم صاحبدل خواستاران لذت ها و نعمت هاى بهشت به كودكى مانند كه براى بازى با گنجشك از لذت سلطنت دست بردارد</w:t>
      </w:r>
      <w:r w:rsidR="0032689C">
        <w:rPr>
          <w:rtl/>
          <w:lang w:bidi="fa-IR"/>
        </w:rPr>
        <w:t xml:space="preserve">، </w:t>
      </w:r>
      <w:r>
        <w:rPr>
          <w:rtl/>
          <w:lang w:bidi="fa-IR"/>
        </w:rPr>
        <w:t>و اين به سبب كوتاهى و نارسائى ادراك اوست از لذت پادشاهى</w:t>
      </w:r>
      <w:r w:rsidR="0032689C">
        <w:rPr>
          <w:rtl/>
          <w:lang w:bidi="fa-IR"/>
        </w:rPr>
        <w:t xml:space="preserve">، </w:t>
      </w:r>
      <w:r>
        <w:rPr>
          <w:rtl/>
          <w:lang w:bidi="fa-IR"/>
        </w:rPr>
        <w:t>نه براى اينكه بازى با گنجشك به خودى خود برتر و لذت بخش تر از حكمرانى و سلطنت بر همه مردم است</w:t>
      </w:r>
      <w:r w:rsidR="0032689C">
        <w:rPr>
          <w:rtl/>
          <w:lang w:bidi="fa-IR"/>
        </w:rPr>
        <w:t xml:space="preserve">. </w:t>
      </w:r>
    </w:p>
    <w:p w:rsidR="00B701F9" w:rsidRDefault="00CD2806" w:rsidP="00484C16">
      <w:pPr>
        <w:pStyle w:val="Heading3"/>
        <w:rPr>
          <w:rtl/>
          <w:lang w:bidi="fa-IR"/>
        </w:rPr>
      </w:pPr>
      <w:bookmarkStart w:id="21" w:name="_Toc382997616"/>
      <w:r>
        <w:rPr>
          <w:rtl/>
          <w:lang w:bidi="fa-IR"/>
        </w:rPr>
        <w:t>تتميم : زهد حقيقى</w:t>
      </w:r>
      <w:bookmarkEnd w:id="21"/>
    </w:p>
    <w:p w:rsidR="00B701F9" w:rsidRDefault="00B701F9" w:rsidP="00484C16">
      <w:pPr>
        <w:pStyle w:val="libNormal"/>
        <w:rPr>
          <w:rtl/>
          <w:lang w:bidi="fa-IR"/>
        </w:rPr>
      </w:pPr>
      <w:r>
        <w:rPr>
          <w:rtl/>
          <w:lang w:bidi="fa-IR"/>
        </w:rPr>
        <w:t>مپندارى كه هر كه مال دنيا را ترك كرد زاهد است</w:t>
      </w:r>
      <w:r w:rsidR="0032689C">
        <w:rPr>
          <w:rtl/>
          <w:lang w:bidi="fa-IR"/>
        </w:rPr>
        <w:t xml:space="preserve">، </w:t>
      </w:r>
      <w:r>
        <w:rPr>
          <w:rtl/>
          <w:lang w:bidi="fa-IR"/>
        </w:rPr>
        <w:t>زيرا ترك مال و ثروت و تظاهر به سختى و تنگى در معاش و پستى و درشتى در خوراك و پوشاك بر كسى كه دوست دارد به زهد شناخته و ستايش شود آسان است</w:t>
      </w:r>
      <w:r w:rsidR="0032689C">
        <w:rPr>
          <w:rtl/>
          <w:lang w:bidi="fa-IR"/>
        </w:rPr>
        <w:t xml:space="preserve">. </w:t>
      </w:r>
      <w:r>
        <w:rPr>
          <w:rtl/>
          <w:lang w:bidi="fa-IR"/>
        </w:rPr>
        <w:t>چه بسيار رهبانان و رياكارانى كه دست از مال دنيا برداشتند و هر روز با قوت و خوراكى اندك به خويشتن رياضت دادند</w:t>
      </w:r>
      <w:r w:rsidR="0032689C">
        <w:rPr>
          <w:rtl/>
          <w:lang w:bidi="fa-IR"/>
        </w:rPr>
        <w:t xml:space="preserve">، </w:t>
      </w:r>
      <w:r>
        <w:rPr>
          <w:rtl/>
          <w:lang w:bidi="fa-IR"/>
        </w:rPr>
        <w:t>و به هر مسكنى در هر جائى قناعت نمودند و غرضشان از اين روش اين بود كه مردم آنان را به زهد بشناسند و بستايند</w:t>
      </w:r>
      <w:r w:rsidR="0032689C">
        <w:rPr>
          <w:rtl/>
          <w:lang w:bidi="fa-IR"/>
        </w:rPr>
        <w:t xml:space="preserve">. </w:t>
      </w:r>
      <w:r>
        <w:rPr>
          <w:rtl/>
          <w:lang w:bidi="fa-IR"/>
        </w:rPr>
        <w:t>اينان مال را براى نيل به جاه ترك كرده اند</w:t>
      </w:r>
      <w:r w:rsidR="0032689C">
        <w:rPr>
          <w:rtl/>
          <w:lang w:bidi="fa-IR"/>
        </w:rPr>
        <w:t xml:space="preserve">. </w:t>
      </w:r>
      <w:r>
        <w:rPr>
          <w:rtl/>
          <w:lang w:bidi="fa-IR"/>
        </w:rPr>
        <w:t>امّا زهد حقيقى ترك مال و جاه بلكه همه لذّت ها و بهره هاى دنياست</w:t>
      </w:r>
      <w:r w:rsidR="0032689C">
        <w:rPr>
          <w:rtl/>
          <w:lang w:bidi="fa-IR"/>
        </w:rPr>
        <w:t xml:space="preserve">. </w:t>
      </w:r>
      <w:r>
        <w:rPr>
          <w:rtl/>
          <w:lang w:bidi="fa-IR"/>
        </w:rPr>
        <w:t>و نشانه اين آنست كه فقر و غنا و ذمّ و مدح و ذلّت و عزت در نزد انسان مساوى باشد و اين حالت به سبب غلبه انسان به خداست</w:t>
      </w:r>
      <w:r w:rsidR="0032689C">
        <w:rPr>
          <w:rtl/>
          <w:lang w:bidi="fa-IR"/>
        </w:rPr>
        <w:t xml:space="preserve">. </w:t>
      </w:r>
      <w:r>
        <w:rPr>
          <w:rtl/>
          <w:lang w:bidi="fa-IR"/>
        </w:rPr>
        <w:t xml:space="preserve">زيرا مادامى كه انس و حُبّ به خدا بر دل غالب نباشد محبّت دنيا به </w:t>
      </w:r>
      <w:r>
        <w:rPr>
          <w:rtl/>
          <w:lang w:bidi="fa-IR"/>
        </w:rPr>
        <w:lastRenderedPageBreak/>
        <w:t>كلّى از دل بيرون نمى رود</w:t>
      </w:r>
      <w:r w:rsidR="0032689C">
        <w:rPr>
          <w:rtl/>
          <w:lang w:bidi="fa-IR"/>
        </w:rPr>
        <w:t xml:space="preserve">، </w:t>
      </w:r>
      <w:r>
        <w:rPr>
          <w:rtl/>
          <w:lang w:bidi="fa-IR"/>
        </w:rPr>
        <w:t>كه دوستى خدا و دنيا در دل مانند آب و هوا در ظرف است كه اگر يكى داخل شد ديگرى خارج مى شود</w:t>
      </w:r>
      <w:r w:rsidR="0032689C">
        <w:rPr>
          <w:rtl/>
          <w:lang w:bidi="fa-IR"/>
        </w:rPr>
        <w:t xml:space="preserve">، </w:t>
      </w:r>
      <w:r>
        <w:rPr>
          <w:rtl/>
          <w:lang w:bidi="fa-IR"/>
        </w:rPr>
        <w:t>و بنابراين نه هر دو با هم جمع مى شوند و نه هر دو رفع و نفى مى گردند</w:t>
      </w:r>
      <w:r w:rsidR="0032689C">
        <w:rPr>
          <w:rtl/>
          <w:lang w:bidi="fa-IR"/>
        </w:rPr>
        <w:t xml:space="preserve">. </w:t>
      </w:r>
      <w:r>
        <w:rPr>
          <w:rtl/>
          <w:lang w:bidi="fa-IR"/>
        </w:rPr>
        <w:t>پس دلِ آكنده از دوستى دنيا تهى از دوستى خدا است</w:t>
      </w:r>
      <w:r w:rsidR="0032689C">
        <w:rPr>
          <w:rtl/>
          <w:lang w:bidi="fa-IR"/>
        </w:rPr>
        <w:t xml:space="preserve">، </w:t>
      </w:r>
      <w:r>
        <w:rPr>
          <w:rtl/>
          <w:lang w:bidi="fa-IR"/>
        </w:rPr>
        <w:t>چنانكه دلِ مشغول به محبّت و انس به خدا خالى و فارغ از حبّ دنيا است</w:t>
      </w:r>
      <w:r w:rsidR="0032689C">
        <w:rPr>
          <w:rtl/>
          <w:lang w:bidi="fa-IR"/>
        </w:rPr>
        <w:t xml:space="preserve">، </w:t>
      </w:r>
      <w:r>
        <w:rPr>
          <w:rtl/>
          <w:lang w:bidi="fa-IR"/>
        </w:rPr>
        <w:t>و به هر اندازه كه يكى بيرون رود ديگرى داخل مى شود و بر عكس</w:t>
      </w:r>
      <w:r w:rsidR="0032689C">
        <w:rPr>
          <w:rtl/>
          <w:lang w:bidi="fa-IR"/>
        </w:rPr>
        <w:t xml:space="preserve">. </w:t>
      </w:r>
    </w:p>
    <w:p w:rsidR="00B701F9" w:rsidRDefault="00B701F9" w:rsidP="00484C16">
      <w:pPr>
        <w:pStyle w:val="libNormal"/>
        <w:rPr>
          <w:rtl/>
          <w:lang w:bidi="fa-IR"/>
        </w:rPr>
      </w:pPr>
      <w:r>
        <w:rPr>
          <w:rtl/>
          <w:lang w:bidi="fa-IR"/>
        </w:rPr>
        <w:t>و از آنهاست</w:t>
      </w:r>
      <w:r w:rsidR="00CD2806">
        <w:rPr>
          <w:rtl/>
          <w:lang w:bidi="fa-IR"/>
        </w:rPr>
        <w:t xml:space="preserve"> : </w:t>
      </w:r>
    </w:p>
    <w:p w:rsidR="00B701F9" w:rsidRDefault="00CD2806" w:rsidP="00484C16">
      <w:pPr>
        <w:pStyle w:val="Heading3"/>
        <w:rPr>
          <w:rtl/>
          <w:lang w:bidi="fa-IR"/>
        </w:rPr>
      </w:pPr>
      <w:bookmarkStart w:id="22" w:name="_Toc382997617"/>
      <w:r>
        <w:rPr>
          <w:rtl/>
          <w:lang w:bidi="fa-IR"/>
        </w:rPr>
        <w:t>غنا</w:t>
      </w:r>
      <w:bookmarkEnd w:id="22"/>
    </w:p>
    <w:p w:rsidR="00B701F9" w:rsidRDefault="00B701F9" w:rsidP="00484C16">
      <w:pPr>
        <w:pStyle w:val="libNormal"/>
        <w:rPr>
          <w:rtl/>
          <w:lang w:bidi="fa-IR"/>
        </w:rPr>
      </w:pPr>
      <w:r>
        <w:rPr>
          <w:rtl/>
          <w:lang w:bidi="fa-IR"/>
        </w:rPr>
        <w:t>غِنا (بى نيازى و توانگرى) عبارت است از داشتن اموالى كه مورد نياز و احتياج است</w:t>
      </w:r>
      <w:r w:rsidR="0032689C">
        <w:rPr>
          <w:rtl/>
          <w:lang w:bidi="fa-IR"/>
        </w:rPr>
        <w:t xml:space="preserve">، </w:t>
      </w:r>
      <w:r>
        <w:rPr>
          <w:rtl/>
          <w:lang w:bidi="fa-IR"/>
        </w:rPr>
        <w:t>و اين كمترين مرتبه غناست</w:t>
      </w:r>
      <w:r w:rsidR="0032689C">
        <w:rPr>
          <w:rtl/>
          <w:lang w:bidi="fa-IR"/>
        </w:rPr>
        <w:t xml:space="preserve">، </w:t>
      </w:r>
      <w:r>
        <w:rPr>
          <w:rtl/>
          <w:lang w:bidi="fa-IR"/>
        </w:rPr>
        <w:t>و بالاتر از آن مراتب بى شمار وجود دارد</w:t>
      </w:r>
      <w:r w:rsidR="0032689C">
        <w:rPr>
          <w:rtl/>
          <w:lang w:bidi="fa-IR"/>
        </w:rPr>
        <w:t xml:space="preserve">، </w:t>
      </w:r>
      <w:r>
        <w:rPr>
          <w:rtl/>
          <w:lang w:bidi="fa-IR"/>
        </w:rPr>
        <w:t>تا آنجا كه به گرد آوردن بيشتر اموال دنيا منتهى مى شود</w:t>
      </w:r>
      <w:r w:rsidR="0032689C">
        <w:rPr>
          <w:rtl/>
          <w:lang w:bidi="fa-IR"/>
        </w:rPr>
        <w:t xml:space="preserve">، </w:t>
      </w:r>
      <w:r>
        <w:rPr>
          <w:rtl/>
          <w:lang w:bidi="fa-IR"/>
        </w:rPr>
        <w:t>چنانكه براى بعضى از پادشاهان انفاق افتاده است</w:t>
      </w:r>
      <w:r w:rsidR="0032689C">
        <w:rPr>
          <w:rtl/>
          <w:lang w:bidi="fa-IR"/>
        </w:rPr>
        <w:t xml:space="preserve">. </w:t>
      </w:r>
    </w:p>
    <w:p w:rsidR="00B701F9" w:rsidRDefault="00B701F9" w:rsidP="00484C16">
      <w:pPr>
        <w:pStyle w:val="libNormal"/>
        <w:rPr>
          <w:rtl/>
          <w:lang w:bidi="fa-IR"/>
        </w:rPr>
      </w:pPr>
      <w:r>
        <w:rPr>
          <w:rtl/>
          <w:lang w:bidi="fa-IR"/>
        </w:rPr>
        <w:t>امّا توانگر و ثروتمند چند گونه است</w:t>
      </w:r>
      <w:r w:rsidR="00CD2806">
        <w:rPr>
          <w:rtl/>
          <w:lang w:bidi="fa-IR"/>
        </w:rPr>
        <w:t xml:space="preserve"> : </w:t>
      </w:r>
    </w:p>
    <w:p w:rsidR="00B701F9" w:rsidRDefault="00B701F9" w:rsidP="00484C16">
      <w:pPr>
        <w:pStyle w:val="libNormal"/>
        <w:rPr>
          <w:rtl/>
          <w:lang w:bidi="fa-IR"/>
        </w:rPr>
      </w:pPr>
      <w:r>
        <w:rPr>
          <w:rtl/>
          <w:lang w:bidi="fa-IR"/>
        </w:rPr>
        <w:t>1- كسى كه در كسب و جمع مال و ثروت سعى و كوشش مى كند و در تحصيل و نگاهداشت آن زحمت مى كشد و اگر از دستش بيرون رود ناراحت و اندوهناك مى شود</w:t>
      </w:r>
      <w:r w:rsidR="0032689C">
        <w:rPr>
          <w:rtl/>
          <w:lang w:bidi="fa-IR"/>
        </w:rPr>
        <w:t xml:space="preserve">، </w:t>
      </w:r>
      <w:r>
        <w:rPr>
          <w:rtl/>
          <w:lang w:bidi="fa-IR"/>
        </w:rPr>
        <w:t>و اين غنىّ حريص است</w:t>
      </w:r>
      <w:r w:rsidR="0032689C">
        <w:rPr>
          <w:rtl/>
          <w:lang w:bidi="fa-IR"/>
        </w:rPr>
        <w:t xml:space="preserve">. </w:t>
      </w:r>
    </w:p>
    <w:p w:rsidR="00B701F9" w:rsidRDefault="00B701F9" w:rsidP="00484C16">
      <w:pPr>
        <w:pStyle w:val="libNormal"/>
        <w:rPr>
          <w:rFonts w:hint="cs"/>
          <w:rtl/>
          <w:lang w:bidi="fa-IR"/>
        </w:rPr>
      </w:pPr>
      <w:r>
        <w:rPr>
          <w:rtl/>
          <w:lang w:bidi="fa-IR"/>
        </w:rPr>
        <w:t>2- شخصى كه در كسب و تحصيل ثروت سعى و كوششى نمى كند و رنج و زحمتى نمى برد</w:t>
      </w:r>
      <w:r w:rsidR="0032689C">
        <w:rPr>
          <w:rtl/>
          <w:lang w:bidi="fa-IR"/>
        </w:rPr>
        <w:t xml:space="preserve">، </w:t>
      </w:r>
      <w:r>
        <w:rPr>
          <w:rtl/>
          <w:lang w:bidi="fa-IR"/>
        </w:rPr>
        <w:t>امّا اگر ثروتى به دستش رسد مى گيرد و به آن شاد و خوشحال مى گردد</w:t>
      </w:r>
      <w:r w:rsidR="0032689C">
        <w:rPr>
          <w:rtl/>
          <w:lang w:bidi="fa-IR"/>
        </w:rPr>
        <w:t xml:space="preserve">، </w:t>
      </w:r>
      <w:r>
        <w:rPr>
          <w:rtl/>
          <w:lang w:bidi="fa-IR"/>
        </w:rPr>
        <w:t>و از فقدان آن ناراحت و آزرده مى شود</w:t>
      </w:r>
      <w:r w:rsidR="0032689C">
        <w:rPr>
          <w:rtl/>
          <w:lang w:bidi="fa-IR"/>
        </w:rPr>
        <w:t xml:space="preserve">، </w:t>
      </w:r>
      <w:r>
        <w:rPr>
          <w:rtl/>
          <w:lang w:bidi="fa-IR"/>
        </w:rPr>
        <w:t>چنين فردى نيز از حرص و آز خالى نيست زيرا از دست دادن مال براى او هم حزن آور و غم انگيز است</w:t>
      </w:r>
      <w:r w:rsidR="0032689C">
        <w:rPr>
          <w:rtl/>
          <w:lang w:bidi="fa-IR"/>
        </w:rPr>
        <w:t xml:space="preserve">. </w:t>
      </w:r>
    </w:p>
    <w:p w:rsidR="00B701F9" w:rsidRDefault="00B701F9" w:rsidP="00484C16">
      <w:pPr>
        <w:pStyle w:val="libNormal"/>
        <w:rPr>
          <w:rtl/>
          <w:lang w:bidi="fa-IR"/>
        </w:rPr>
      </w:pPr>
      <w:r>
        <w:rPr>
          <w:rtl/>
          <w:lang w:bidi="fa-IR"/>
        </w:rPr>
        <w:lastRenderedPageBreak/>
        <w:t>3- آن كه نه رنج و زحمتى در به دست آوردن آن كشيده و نه بدان چنان رغبت دارد كه از حصول آن شاد و از رفتن آن غمناك گردد</w:t>
      </w:r>
      <w:r w:rsidR="0032689C">
        <w:rPr>
          <w:rtl/>
          <w:lang w:bidi="fa-IR"/>
        </w:rPr>
        <w:t xml:space="preserve">، </w:t>
      </w:r>
      <w:r>
        <w:rPr>
          <w:rtl/>
          <w:lang w:bidi="fa-IR"/>
        </w:rPr>
        <w:t>وليكن از به دست آمدن آن خشنود است</w:t>
      </w:r>
      <w:r w:rsidR="00CD2806">
        <w:rPr>
          <w:rtl/>
          <w:lang w:bidi="fa-IR"/>
        </w:rPr>
        <w:t xml:space="preserve"> : </w:t>
      </w:r>
      <w:r>
        <w:rPr>
          <w:rtl/>
          <w:lang w:bidi="fa-IR"/>
        </w:rPr>
        <w:t>خواه وجود و عدم مال براى او مساوى باشد يا وجودش در نظر وى از عدمش بهتر و محبوب تر باشد</w:t>
      </w:r>
      <w:r w:rsidR="0032689C">
        <w:rPr>
          <w:rtl/>
          <w:lang w:bidi="fa-IR"/>
        </w:rPr>
        <w:t xml:space="preserve">. </w:t>
      </w:r>
      <w:r>
        <w:rPr>
          <w:rtl/>
          <w:lang w:bidi="fa-IR"/>
        </w:rPr>
        <w:t>چنين غنىّ و ثروتمندى راضى و قانع است</w:t>
      </w:r>
      <w:r w:rsidR="0032689C">
        <w:rPr>
          <w:rtl/>
          <w:lang w:bidi="fa-IR"/>
        </w:rPr>
        <w:t xml:space="preserve">. </w:t>
      </w:r>
    </w:p>
    <w:p w:rsidR="00B701F9" w:rsidRDefault="00B701F9" w:rsidP="00484C16">
      <w:pPr>
        <w:pStyle w:val="libNormal"/>
        <w:rPr>
          <w:rtl/>
          <w:lang w:bidi="fa-IR"/>
        </w:rPr>
      </w:pPr>
      <w:r>
        <w:rPr>
          <w:rtl/>
          <w:lang w:bidi="fa-IR"/>
        </w:rPr>
        <w:t>و همچنين ثروتمند يا همه مال او حلال است و يا قسمتى از آن حلال و يا همه آن حرام است</w:t>
      </w:r>
      <w:r w:rsidR="0032689C">
        <w:rPr>
          <w:rtl/>
          <w:lang w:bidi="fa-IR"/>
        </w:rPr>
        <w:t xml:space="preserve">. </w:t>
      </w:r>
    </w:p>
    <w:p w:rsidR="00B701F9" w:rsidRDefault="00B701F9" w:rsidP="00484C16">
      <w:pPr>
        <w:pStyle w:val="libNormal"/>
        <w:rPr>
          <w:rtl/>
          <w:lang w:bidi="fa-IR"/>
        </w:rPr>
      </w:pPr>
      <w:r>
        <w:rPr>
          <w:rtl/>
          <w:lang w:bidi="fa-IR"/>
        </w:rPr>
        <w:t>و نيز مالدار يا بخيل و ممسك است به طورى كه حقوق واجب و مستحبّ مال را نمى پردازد</w:t>
      </w:r>
      <w:r w:rsidR="0032689C">
        <w:rPr>
          <w:rtl/>
          <w:lang w:bidi="fa-IR"/>
        </w:rPr>
        <w:t xml:space="preserve">، </w:t>
      </w:r>
      <w:r>
        <w:rPr>
          <w:rtl/>
          <w:lang w:bidi="fa-IR"/>
        </w:rPr>
        <w:t>يا فقط در جاى شايسته و مصرفِ در خور آن انفاق و خرج مى كند</w:t>
      </w:r>
      <w:r w:rsidR="0032689C">
        <w:rPr>
          <w:rtl/>
          <w:lang w:bidi="fa-IR"/>
        </w:rPr>
        <w:t xml:space="preserve">. </w:t>
      </w:r>
      <w:r>
        <w:rPr>
          <w:rtl/>
          <w:lang w:bidi="fa-IR"/>
        </w:rPr>
        <w:t>انفاق نيز مراتبى دارد</w:t>
      </w:r>
      <w:r w:rsidR="00CD2806">
        <w:rPr>
          <w:rtl/>
          <w:lang w:bidi="fa-IR"/>
        </w:rPr>
        <w:t xml:space="preserve"> : </w:t>
      </w:r>
      <w:r>
        <w:rPr>
          <w:rtl/>
          <w:lang w:bidi="fa-IR"/>
        </w:rPr>
        <w:t>پائين ترين مرتبه آن اداى حقوق واجب است</w:t>
      </w:r>
      <w:r w:rsidR="0032689C">
        <w:rPr>
          <w:rtl/>
          <w:lang w:bidi="fa-IR"/>
        </w:rPr>
        <w:t xml:space="preserve">، </w:t>
      </w:r>
      <w:r>
        <w:rPr>
          <w:rtl/>
          <w:lang w:bidi="fa-IR"/>
        </w:rPr>
        <w:t>و بالاترين مرتبه آن بذل كردن آنچه زائد بر كمترين مراتب غنا و ثروتمندى است</w:t>
      </w:r>
      <w:r w:rsidR="0032689C">
        <w:rPr>
          <w:rtl/>
          <w:lang w:bidi="fa-IR"/>
        </w:rPr>
        <w:t xml:space="preserve">، </w:t>
      </w:r>
      <w:r>
        <w:rPr>
          <w:rtl/>
          <w:lang w:bidi="fa-IR"/>
        </w:rPr>
        <w:t>به نحوى كه اگر كمى بيشتر ببخشد فقير شود</w:t>
      </w:r>
      <w:r w:rsidR="0032689C">
        <w:rPr>
          <w:rtl/>
          <w:lang w:bidi="fa-IR"/>
        </w:rPr>
        <w:t xml:space="preserve">. </w:t>
      </w:r>
    </w:p>
    <w:p w:rsidR="00B701F9" w:rsidRDefault="00CD2806" w:rsidP="00484C16">
      <w:pPr>
        <w:pStyle w:val="Heading2"/>
        <w:rPr>
          <w:rtl/>
          <w:lang w:bidi="fa-IR"/>
        </w:rPr>
      </w:pPr>
      <w:bookmarkStart w:id="23" w:name="_Toc382997618"/>
      <w:r>
        <w:rPr>
          <w:rtl/>
          <w:lang w:bidi="fa-IR"/>
        </w:rPr>
        <w:t>فصل 11 : نكوهش غنا</w:t>
      </w:r>
      <w:bookmarkEnd w:id="23"/>
    </w:p>
    <w:p w:rsidR="00B701F9" w:rsidRDefault="00B701F9" w:rsidP="00484C16">
      <w:pPr>
        <w:pStyle w:val="libNormal"/>
        <w:rPr>
          <w:rtl/>
          <w:lang w:bidi="fa-IR"/>
        </w:rPr>
      </w:pPr>
      <w:r>
        <w:rPr>
          <w:rtl/>
          <w:lang w:bidi="fa-IR"/>
        </w:rPr>
        <w:t>ثروت و غنائى كه از حلال به دست آمده باشد و زائد بر كمترين مرتبه آن در مصرفهاى درست و در خور بذل شود و وجود و عدم آن در نزد صاحبش ‍ مساوى باشد از آفتها و خطرها مصون و ايمن است</w:t>
      </w:r>
      <w:r w:rsidR="0032689C">
        <w:rPr>
          <w:rtl/>
          <w:lang w:bidi="fa-IR"/>
        </w:rPr>
        <w:t xml:space="preserve">. </w:t>
      </w:r>
      <w:r>
        <w:rPr>
          <w:rtl/>
          <w:lang w:bidi="fa-IR"/>
        </w:rPr>
        <w:t>امّا ديگر اقسام آن از آفت يا خطر خالى و بر كنار نيست</w:t>
      </w:r>
      <w:r w:rsidR="0032689C">
        <w:rPr>
          <w:rtl/>
          <w:lang w:bidi="fa-IR"/>
        </w:rPr>
        <w:t xml:space="preserve">، </w:t>
      </w:r>
      <w:r>
        <w:rPr>
          <w:rtl/>
          <w:lang w:bidi="fa-IR"/>
        </w:rPr>
        <w:t>و دوستى آن يكى از موارد و مصاديق محبّت دنياست</w:t>
      </w:r>
      <w:r w:rsidR="0032689C">
        <w:rPr>
          <w:rtl/>
          <w:lang w:bidi="fa-IR"/>
        </w:rPr>
        <w:t xml:space="preserve">، </w:t>
      </w:r>
      <w:r>
        <w:rPr>
          <w:rtl/>
          <w:lang w:bidi="fa-IR"/>
        </w:rPr>
        <w:t>بلكه به خود حُبّ مال باز مى گردد</w:t>
      </w:r>
      <w:r w:rsidR="0032689C">
        <w:rPr>
          <w:rtl/>
          <w:lang w:bidi="fa-IR"/>
        </w:rPr>
        <w:t xml:space="preserve">. </w:t>
      </w:r>
      <w:r>
        <w:rPr>
          <w:rtl/>
          <w:lang w:bidi="fa-IR"/>
        </w:rPr>
        <w:t>و آنچه در ذمّ دنيا و مال وارد شده است بر ذمّ آن نيز دلالت دارد</w:t>
      </w:r>
      <w:r w:rsidR="0032689C">
        <w:rPr>
          <w:rtl/>
          <w:lang w:bidi="fa-IR"/>
        </w:rPr>
        <w:t xml:space="preserve">. </w:t>
      </w:r>
      <w:r>
        <w:rPr>
          <w:rtl/>
          <w:lang w:bidi="fa-IR"/>
        </w:rPr>
        <w:t>و در ذمّ و نكوهش بخصوص آن بعضى از آيات و اخبار رسيده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484C16">
      <w:pPr>
        <w:pStyle w:val="libNormal"/>
        <w:rPr>
          <w:rtl/>
          <w:lang w:bidi="fa-IR"/>
        </w:rPr>
      </w:pPr>
      <w:r w:rsidRPr="00484C16">
        <w:rPr>
          <w:rStyle w:val="libAieChar"/>
          <w:rtl/>
        </w:rPr>
        <w:t xml:space="preserve"> «انّ الانسان ليطغى ان رآه استغنى»</w:t>
      </w:r>
      <w:r>
        <w:rPr>
          <w:rtl/>
          <w:lang w:bidi="fa-IR"/>
        </w:rPr>
        <w:t xml:space="preserve"> (علق</w:t>
      </w:r>
      <w:r w:rsidR="0032689C">
        <w:rPr>
          <w:rtl/>
          <w:lang w:bidi="fa-IR"/>
        </w:rPr>
        <w:t xml:space="preserve">، </w:t>
      </w:r>
      <w:r>
        <w:rPr>
          <w:rtl/>
          <w:lang w:bidi="fa-IR"/>
        </w:rPr>
        <w:t>6 و 7)</w:t>
      </w:r>
    </w:p>
    <w:p w:rsidR="00B701F9" w:rsidRDefault="00B701F9" w:rsidP="00484C16">
      <w:pPr>
        <w:pStyle w:val="libNormal"/>
        <w:rPr>
          <w:rtl/>
          <w:lang w:bidi="fa-IR"/>
        </w:rPr>
      </w:pPr>
      <w:r>
        <w:rPr>
          <w:rtl/>
          <w:lang w:bidi="fa-IR"/>
        </w:rPr>
        <w:t>«انسان همينكه خود را بى نياز ديد طغيان مى كند»</w:t>
      </w:r>
      <w:r w:rsidR="0032689C">
        <w:rPr>
          <w:rtl/>
          <w:lang w:bidi="fa-IR"/>
        </w:rPr>
        <w:t xml:space="preserve">. </w:t>
      </w:r>
    </w:p>
    <w:p w:rsidR="00B701F9" w:rsidRDefault="00B701F9" w:rsidP="00484C16">
      <w:pPr>
        <w:pStyle w:val="libNormal"/>
        <w:rPr>
          <w:rtl/>
          <w:lang w:bidi="fa-IR"/>
        </w:rPr>
      </w:pPr>
      <w:r>
        <w:rPr>
          <w:rtl/>
          <w:lang w:bidi="fa-IR"/>
        </w:rPr>
        <w:lastRenderedPageBreak/>
        <w:t xml:space="preserve">و از رسول اللّه </w:t>
      </w:r>
      <w:r w:rsidR="00B30411" w:rsidRPr="00B30411">
        <w:rPr>
          <w:rStyle w:val="libAlaemChar"/>
          <w:rtl/>
        </w:rPr>
        <w:t>صلى‌الله‌عليه‌وآله‌</w:t>
      </w:r>
      <w:r>
        <w:rPr>
          <w:rtl/>
          <w:lang w:bidi="fa-IR"/>
        </w:rPr>
        <w:t xml:space="preserve"> پرسيدند</w:t>
      </w:r>
      <w:r w:rsidR="00CD2806">
        <w:rPr>
          <w:rtl/>
          <w:lang w:bidi="fa-IR"/>
        </w:rPr>
        <w:t xml:space="preserve"> : </w:t>
      </w:r>
      <w:r>
        <w:rPr>
          <w:rtl/>
          <w:lang w:bidi="fa-IR"/>
        </w:rPr>
        <w:t>چه كسانى از امّت تو بدترين اند؟ فرمود</w:t>
      </w:r>
      <w:r w:rsidR="00CD2806">
        <w:rPr>
          <w:rtl/>
          <w:lang w:bidi="fa-IR"/>
        </w:rPr>
        <w:t xml:space="preserve"> : </w:t>
      </w:r>
      <w:r>
        <w:rPr>
          <w:rtl/>
          <w:lang w:bidi="fa-IR"/>
        </w:rPr>
        <w:t>«اغنياء»</w:t>
      </w:r>
      <w:r w:rsidR="0032689C">
        <w:rPr>
          <w:rtl/>
          <w:lang w:bidi="fa-IR"/>
        </w:rPr>
        <w:t xml:space="preserve">. </w:t>
      </w:r>
      <w:r>
        <w:rPr>
          <w:rtl/>
          <w:lang w:bidi="fa-IR"/>
        </w:rPr>
        <w:t>و به بلال فرمود</w:t>
      </w:r>
      <w:r w:rsidR="00CD2806">
        <w:rPr>
          <w:rtl/>
          <w:lang w:bidi="fa-IR"/>
        </w:rPr>
        <w:t xml:space="preserve"> : </w:t>
      </w:r>
      <w:r>
        <w:rPr>
          <w:rtl/>
          <w:lang w:bidi="fa-IR"/>
        </w:rPr>
        <w:t>«خدا را ملاقات كن در حالى كه فقير باشى و ملاقات مكن او را در حالى كه غنى باشى»</w:t>
      </w:r>
      <w:r w:rsidR="0032689C">
        <w:rPr>
          <w:rtl/>
          <w:lang w:bidi="fa-IR"/>
        </w:rPr>
        <w:t xml:space="preserve">. </w:t>
      </w:r>
      <w:r>
        <w:rPr>
          <w:rtl/>
          <w:lang w:bidi="fa-IR"/>
        </w:rPr>
        <w:t>و فرمود</w:t>
      </w:r>
      <w:r w:rsidR="00CD2806">
        <w:rPr>
          <w:rtl/>
          <w:lang w:bidi="fa-IR"/>
        </w:rPr>
        <w:t xml:space="preserve"> : </w:t>
      </w:r>
      <w:r>
        <w:rPr>
          <w:rtl/>
          <w:lang w:bidi="fa-IR"/>
        </w:rPr>
        <w:t>«فقيران امّت من پانصد سال پيش از اغنياى آنان به بهشت خواهند رفت»</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w:t>
      </w:r>
      <w:r w:rsidRPr="00484C16">
        <w:rPr>
          <w:rStyle w:val="libHadeesChar"/>
          <w:rtl/>
        </w:rPr>
        <w:t>إ طّلعت على الجنّة</w:t>
      </w:r>
      <w:r w:rsidR="0032689C" w:rsidRPr="00484C16">
        <w:rPr>
          <w:rStyle w:val="libHadeesChar"/>
          <w:rtl/>
        </w:rPr>
        <w:t xml:space="preserve">، </w:t>
      </w:r>
      <w:r w:rsidRPr="00484C16">
        <w:rPr>
          <w:rStyle w:val="libHadeesChar"/>
          <w:rtl/>
        </w:rPr>
        <w:t>فراءيت اءكثر اءهلها الفقراء</w:t>
      </w:r>
      <w:r w:rsidR="0032689C" w:rsidRPr="00484C16">
        <w:rPr>
          <w:rStyle w:val="libHadeesChar"/>
          <w:rtl/>
        </w:rPr>
        <w:t xml:space="preserve">. </w:t>
      </w:r>
      <w:r w:rsidRPr="00484C16">
        <w:rPr>
          <w:rStyle w:val="libHadeesChar"/>
          <w:rtl/>
        </w:rPr>
        <w:t>و اطّلعت على النّار</w:t>
      </w:r>
      <w:r w:rsidR="0032689C" w:rsidRPr="00484C16">
        <w:rPr>
          <w:rStyle w:val="libHadeesChar"/>
          <w:rtl/>
        </w:rPr>
        <w:t xml:space="preserve">، </w:t>
      </w:r>
      <w:r w:rsidRPr="00484C16">
        <w:rPr>
          <w:rStyle w:val="libHadeesChar"/>
          <w:rtl/>
        </w:rPr>
        <w:t>فراءيت اءكثر اءهلها الاءغنياء</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«به بهشت نگريستم و از آن آگاهى يافتم</w:t>
      </w:r>
      <w:r w:rsidR="0032689C">
        <w:rPr>
          <w:rtl/>
          <w:lang w:bidi="fa-IR"/>
        </w:rPr>
        <w:t xml:space="preserve">، </w:t>
      </w:r>
      <w:r>
        <w:rPr>
          <w:rtl/>
          <w:lang w:bidi="fa-IR"/>
        </w:rPr>
        <w:t>بيشتر اهل آن را فقيران ديدم</w:t>
      </w:r>
      <w:r w:rsidR="0032689C">
        <w:rPr>
          <w:rtl/>
          <w:lang w:bidi="fa-IR"/>
        </w:rPr>
        <w:t xml:space="preserve">، </w:t>
      </w:r>
      <w:r>
        <w:rPr>
          <w:rtl/>
          <w:lang w:bidi="fa-IR"/>
        </w:rPr>
        <w:t>و به جهنّم نگريستم و از آن مطلّع شدم بيشتر اهل آن را اغنياء ديدم»</w:t>
      </w:r>
      <w:r w:rsidR="0032689C">
        <w:rPr>
          <w:rtl/>
          <w:lang w:bidi="fa-IR"/>
        </w:rPr>
        <w:t xml:space="preserve">. </w:t>
      </w:r>
    </w:p>
    <w:p w:rsidR="00B701F9" w:rsidRDefault="00B701F9" w:rsidP="00484C16">
      <w:pPr>
        <w:pStyle w:val="libNormal"/>
        <w:rPr>
          <w:rtl/>
          <w:lang w:bidi="fa-IR"/>
        </w:rPr>
      </w:pPr>
      <w:r>
        <w:rPr>
          <w:rtl/>
          <w:lang w:bidi="fa-IR"/>
        </w:rPr>
        <w:t xml:space="preserve">خداى تعالى به موسى </w:t>
      </w:r>
      <w:r w:rsidR="00083274" w:rsidRPr="00083274">
        <w:rPr>
          <w:rStyle w:val="libAlaemChar"/>
          <w:rtl/>
        </w:rPr>
        <w:t>عليه‌السلام</w:t>
      </w:r>
      <w:r>
        <w:rPr>
          <w:rtl/>
          <w:lang w:bidi="fa-IR"/>
        </w:rPr>
        <w:t xml:space="preserve"> وحى فرمود</w:t>
      </w:r>
      <w:r w:rsidR="00CD2806">
        <w:rPr>
          <w:rtl/>
          <w:lang w:bidi="fa-IR"/>
        </w:rPr>
        <w:t xml:space="preserve"> : </w:t>
      </w:r>
      <w:r>
        <w:rPr>
          <w:rtl/>
          <w:lang w:bidi="fa-IR"/>
        </w:rPr>
        <w:t>«اى موسى</w:t>
      </w:r>
      <w:r w:rsidR="0032689C">
        <w:rPr>
          <w:rtl/>
          <w:lang w:bidi="fa-IR"/>
        </w:rPr>
        <w:t xml:space="preserve">، </w:t>
      </w:r>
      <w:r>
        <w:rPr>
          <w:rtl/>
          <w:lang w:bidi="fa-IR"/>
        </w:rPr>
        <w:t>هرگاه ديدى فقر به تو روى آور است</w:t>
      </w:r>
      <w:r w:rsidR="0032689C">
        <w:rPr>
          <w:rtl/>
          <w:lang w:bidi="fa-IR"/>
        </w:rPr>
        <w:t xml:space="preserve">، </w:t>
      </w:r>
      <w:r>
        <w:rPr>
          <w:rtl/>
          <w:lang w:bidi="fa-IR"/>
        </w:rPr>
        <w:t>بگو</w:t>
      </w:r>
      <w:r w:rsidR="00CD2806">
        <w:rPr>
          <w:rtl/>
          <w:lang w:bidi="fa-IR"/>
        </w:rPr>
        <w:t xml:space="preserve"> : </w:t>
      </w:r>
      <w:r>
        <w:rPr>
          <w:rtl/>
          <w:lang w:bidi="fa-IR"/>
        </w:rPr>
        <w:t>خوشا به شعار صالحان</w:t>
      </w:r>
      <w:r w:rsidR="0032689C">
        <w:rPr>
          <w:rtl/>
          <w:lang w:bidi="fa-IR"/>
        </w:rPr>
        <w:t xml:space="preserve">. </w:t>
      </w:r>
      <w:r>
        <w:rPr>
          <w:rtl/>
          <w:lang w:bidi="fa-IR"/>
        </w:rPr>
        <w:t>و چون ديدى كه غِنا به سوى تو مى آيد</w:t>
      </w:r>
      <w:r w:rsidR="0032689C">
        <w:rPr>
          <w:rtl/>
          <w:lang w:bidi="fa-IR"/>
        </w:rPr>
        <w:t xml:space="preserve">، </w:t>
      </w:r>
      <w:r>
        <w:rPr>
          <w:rtl/>
          <w:lang w:bidi="fa-IR"/>
        </w:rPr>
        <w:t>بگو</w:t>
      </w:r>
      <w:r w:rsidR="00CD2806">
        <w:rPr>
          <w:rtl/>
          <w:lang w:bidi="fa-IR"/>
        </w:rPr>
        <w:t xml:space="preserve"> : </w:t>
      </w:r>
      <w:r>
        <w:rPr>
          <w:rtl/>
          <w:lang w:bidi="fa-IR"/>
        </w:rPr>
        <w:t>گناهى است كه عقوبتش شتاب كرده است»</w:t>
      </w:r>
      <w:r w:rsidR="0032689C">
        <w:rPr>
          <w:rtl/>
          <w:lang w:bidi="fa-IR"/>
        </w:rPr>
        <w:t xml:space="preserve">. </w:t>
      </w:r>
    </w:p>
    <w:p w:rsidR="00B701F9" w:rsidRDefault="00B701F9" w:rsidP="00484C16">
      <w:pPr>
        <w:pStyle w:val="libNormal"/>
        <w:rPr>
          <w:rtl/>
          <w:lang w:bidi="fa-IR"/>
        </w:rPr>
      </w:pPr>
      <w:r>
        <w:rPr>
          <w:rtl/>
          <w:lang w:bidi="fa-IR"/>
        </w:rPr>
        <w:t>و روايت است كه</w:t>
      </w:r>
      <w:r w:rsidR="00CD2806">
        <w:rPr>
          <w:rtl/>
          <w:lang w:bidi="fa-IR"/>
        </w:rPr>
        <w:t xml:space="preserve"> : </w:t>
      </w:r>
      <w:r>
        <w:rPr>
          <w:rtl/>
          <w:lang w:bidi="fa-IR"/>
        </w:rPr>
        <w:t>«هيچ روزى نيست مگر اينكه فرشته اى از زير عرش ‍ ندا مى كند و پيام مى دهد كه</w:t>
      </w:r>
      <w:r w:rsidR="00CD2806">
        <w:rPr>
          <w:rtl/>
          <w:lang w:bidi="fa-IR"/>
        </w:rPr>
        <w:t xml:space="preserve"> : </w:t>
      </w:r>
      <w:r>
        <w:rPr>
          <w:rtl/>
          <w:lang w:bidi="fa-IR"/>
        </w:rPr>
        <w:t>اى فرزند آدم</w:t>
      </w:r>
      <w:r w:rsidR="0032689C">
        <w:rPr>
          <w:rtl/>
          <w:lang w:bidi="fa-IR"/>
        </w:rPr>
        <w:t xml:space="preserve">، </w:t>
      </w:r>
      <w:r>
        <w:rPr>
          <w:rtl/>
          <w:lang w:bidi="fa-IR"/>
        </w:rPr>
        <w:t>اندكى كه ترا كفايت كند بهتر است از بسيارى كه ترا سركش و طاغى سازد»</w:t>
      </w:r>
      <w:r w:rsidR="0032689C">
        <w:rPr>
          <w:rtl/>
          <w:lang w:bidi="fa-IR"/>
        </w:rPr>
        <w:t xml:space="preserve">. </w:t>
      </w:r>
      <w:r>
        <w:rPr>
          <w:rtl/>
          <w:lang w:bidi="fa-IR"/>
        </w:rPr>
        <w:t xml:space="preserve">و عيسى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«غنى به سختى و دشوارى به بهشت مى رود»</w:t>
      </w:r>
      <w:r w:rsidR="0032689C">
        <w:rPr>
          <w:rtl/>
          <w:lang w:bidi="fa-IR"/>
        </w:rPr>
        <w:t xml:space="preserve">. </w:t>
      </w:r>
    </w:p>
    <w:p w:rsidR="00B701F9" w:rsidRDefault="00CD2806" w:rsidP="00484C16">
      <w:pPr>
        <w:pStyle w:val="Heading3"/>
        <w:rPr>
          <w:rtl/>
          <w:lang w:bidi="fa-IR"/>
        </w:rPr>
      </w:pPr>
      <w:bookmarkStart w:id="24" w:name="_Toc382997619"/>
      <w:r>
        <w:rPr>
          <w:rtl/>
          <w:lang w:bidi="fa-IR"/>
        </w:rPr>
        <w:t>پيوست : فقر</w:t>
      </w:r>
      <w:bookmarkEnd w:id="24"/>
    </w:p>
    <w:p w:rsidR="00B701F9" w:rsidRDefault="00B701F9" w:rsidP="00484C16">
      <w:pPr>
        <w:pStyle w:val="libNormal"/>
        <w:rPr>
          <w:rtl/>
          <w:lang w:bidi="fa-IR"/>
        </w:rPr>
      </w:pPr>
      <w:r>
        <w:rPr>
          <w:rtl/>
          <w:lang w:bidi="fa-IR"/>
        </w:rPr>
        <w:t>ضد غنا فقر است</w:t>
      </w:r>
      <w:r w:rsidR="0032689C">
        <w:rPr>
          <w:rtl/>
          <w:lang w:bidi="fa-IR"/>
        </w:rPr>
        <w:t xml:space="preserve">. </w:t>
      </w:r>
      <w:r>
        <w:rPr>
          <w:rtl/>
          <w:lang w:bidi="fa-IR"/>
        </w:rPr>
        <w:t>و فقر به معنى نداشتن چيزهائى است كه مورد احتياج است</w:t>
      </w:r>
      <w:r w:rsidR="0032689C">
        <w:rPr>
          <w:rtl/>
          <w:lang w:bidi="fa-IR"/>
        </w:rPr>
        <w:t xml:space="preserve">. </w:t>
      </w:r>
      <w:r>
        <w:rPr>
          <w:rtl/>
          <w:lang w:bidi="fa-IR"/>
        </w:rPr>
        <w:t>و نداشتن آنچه مورد نياز نيست فقر ناميده نمى شود</w:t>
      </w:r>
      <w:r w:rsidR="0032689C">
        <w:rPr>
          <w:rtl/>
          <w:lang w:bidi="fa-IR"/>
        </w:rPr>
        <w:t xml:space="preserve">. </w:t>
      </w:r>
      <w:r>
        <w:rPr>
          <w:rtl/>
          <w:lang w:bidi="fa-IR"/>
        </w:rPr>
        <w:t>البته اگر نياز و احتياج به طور اعم منظور باشد و مختص به مال نباشد</w:t>
      </w:r>
      <w:r w:rsidR="0032689C">
        <w:rPr>
          <w:rtl/>
          <w:lang w:bidi="fa-IR"/>
        </w:rPr>
        <w:t xml:space="preserve">، </w:t>
      </w:r>
      <w:r>
        <w:rPr>
          <w:rtl/>
          <w:lang w:bidi="fa-IR"/>
        </w:rPr>
        <w:t>هر موجود ممكنى محتاج و نيازمند است</w:t>
      </w:r>
      <w:r w:rsidR="0032689C">
        <w:rPr>
          <w:rtl/>
          <w:lang w:bidi="fa-IR"/>
        </w:rPr>
        <w:t xml:space="preserve">، </w:t>
      </w:r>
      <w:r>
        <w:rPr>
          <w:rtl/>
          <w:lang w:bidi="fa-IR"/>
        </w:rPr>
        <w:t>زيرا براى بقا و ادامه وجود خود و ديگر حاجاتى كه از خداى سبحان بهره وى مى شود به او احتياج دارد</w:t>
      </w:r>
      <w:r w:rsidR="0032689C">
        <w:rPr>
          <w:rtl/>
          <w:lang w:bidi="fa-IR"/>
        </w:rPr>
        <w:t xml:space="preserve">. </w:t>
      </w:r>
      <w:r>
        <w:rPr>
          <w:rtl/>
          <w:lang w:bidi="fa-IR"/>
        </w:rPr>
        <w:t xml:space="preserve">و بى نياز منحصر به يك وجود است كه به ذات خود واجب است و افاده وجود به موجودات ديگر مى </w:t>
      </w:r>
      <w:r>
        <w:rPr>
          <w:rtl/>
          <w:lang w:bidi="fa-IR"/>
        </w:rPr>
        <w:lastRenderedPageBreak/>
        <w:t>كند</w:t>
      </w:r>
      <w:r w:rsidR="0032689C">
        <w:rPr>
          <w:rtl/>
          <w:lang w:bidi="fa-IR"/>
        </w:rPr>
        <w:t xml:space="preserve">، </w:t>
      </w:r>
      <w:r>
        <w:rPr>
          <w:rtl/>
          <w:lang w:bidi="fa-IR"/>
        </w:rPr>
        <w:t>و او خداى سبحانه است</w:t>
      </w:r>
      <w:r w:rsidR="0032689C">
        <w:rPr>
          <w:rtl/>
          <w:lang w:bidi="fa-IR"/>
        </w:rPr>
        <w:t xml:space="preserve">، </w:t>
      </w:r>
      <w:r>
        <w:rPr>
          <w:rtl/>
          <w:lang w:bidi="fa-IR"/>
        </w:rPr>
        <w:t>كه غنىّ مطلق است</w:t>
      </w:r>
      <w:r w:rsidR="0032689C">
        <w:rPr>
          <w:rtl/>
          <w:lang w:bidi="fa-IR"/>
        </w:rPr>
        <w:t xml:space="preserve">، </w:t>
      </w:r>
      <w:r>
        <w:rPr>
          <w:rtl/>
          <w:lang w:bidi="fa-IR"/>
        </w:rPr>
        <w:t>و ديگر اشياء موجود فقيرانِ محتاجند</w:t>
      </w:r>
      <w:r w:rsidR="0032689C">
        <w:rPr>
          <w:rtl/>
          <w:lang w:bidi="fa-IR"/>
        </w:rPr>
        <w:t xml:space="preserve">. </w:t>
      </w:r>
      <w:r>
        <w:rPr>
          <w:rtl/>
          <w:lang w:bidi="fa-IR"/>
        </w:rPr>
        <w:t>و در كتاب الهى به اين حصر غنا و بى نيازى براى خداوند و فقر و نياز ديگران اشاره شده است</w:t>
      </w:r>
      <w:r w:rsidR="00CD2806">
        <w:rPr>
          <w:rtl/>
          <w:lang w:bidi="fa-IR"/>
        </w:rPr>
        <w:t xml:space="preserve"> : </w:t>
      </w:r>
    </w:p>
    <w:p w:rsidR="00B701F9" w:rsidRDefault="00B701F9" w:rsidP="00484C16">
      <w:pPr>
        <w:pStyle w:val="libNormal"/>
        <w:rPr>
          <w:rtl/>
          <w:lang w:bidi="fa-IR"/>
        </w:rPr>
      </w:pPr>
      <w:r w:rsidRPr="00484C16">
        <w:rPr>
          <w:rStyle w:val="libAieChar"/>
          <w:rtl/>
        </w:rPr>
        <w:t xml:space="preserve"> «و اللّه الغنىّ و اءنتم الفقراء»</w:t>
      </w:r>
      <w:r>
        <w:rPr>
          <w:rtl/>
          <w:lang w:bidi="fa-IR"/>
        </w:rPr>
        <w:t xml:space="preserve"> (محمد </w:t>
      </w:r>
      <w:r w:rsidR="00B30411" w:rsidRPr="00B30411">
        <w:rPr>
          <w:rStyle w:val="libAlaemChar"/>
          <w:rtl/>
        </w:rPr>
        <w:t>صلى‌الله‌عليه‌وآله‌</w:t>
      </w:r>
      <w:r w:rsidR="0032689C">
        <w:rPr>
          <w:rtl/>
          <w:lang w:bidi="fa-IR"/>
        </w:rPr>
        <w:t xml:space="preserve">، </w:t>
      </w:r>
      <w:r>
        <w:rPr>
          <w:rtl/>
          <w:lang w:bidi="fa-IR"/>
        </w:rPr>
        <w:t>37)</w:t>
      </w:r>
    </w:p>
    <w:p w:rsidR="00B701F9" w:rsidRDefault="00B701F9" w:rsidP="00484C16">
      <w:pPr>
        <w:pStyle w:val="libNormal"/>
        <w:rPr>
          <w:rtl/>
          <w:lang w:bidi="fa-IR"/>
        </w:rPr>
      </w:pPr>
      <w:r>
        <w:rPr>
          <w:rtl/>
          <w:lang w:bidi="fa-IR"/>
        </w:rPr>
        <w:t>«فقط خدا بى نياز است و شما نيازمنديد»</w:t>
      </w:r>
      <w:r w:rsidR="0032689C">
        <w:rPr>
          <w:rtl/>
          <w:lang w:bidi="fa-IR"/>
        </w:rPr>
        <w:t xml:space="preserve">. </w:t>
      </w:r>
    </w:p>
    <w:p w:rsidR="00B701F9" w:rsidRDefault="00B701F9" w:rsidP="00484C16">
      <w:pPr>
        <w:pStyle w:val="libNormal"/>
        <w:rPr>
          <w:rtl/>
          <w:lang w:bidi="fa-IR"/>
        </w:rPr>
      </w:pPr>
      <w:r>
        <w:rPr>
          <w:rtl/>
          <w:lang w:bidi="fa-IR"/>
        </w:rPr>
        <w:t>و اگر احتياج تنها به مال اختصاص يابد همه مردم فقير نيستند</w:t>
      </w:r>
      <w:r w:rsidR="0032689C">
        <w:rPr>
          <w:rtl/>
          <w:lang w:bidi="fa-IR"/>
        </w:rPr>
        <w:t xml:space="preserve">، </w:t>
      </w:r>
      <w:r>
        <w:rPr>
          <w:rtl/>
          <w:lang w:bidi="fa-IR"/>
        </w:rPr>
        <w:t>بلكه هر كه مالى را كه به آن نياز دارد نداشته باشد نسبت به آن فقير است</w:t>
      </w:r>
      <w:r w:rsidR="0032689C">
        <w:rPr>
          <w:rtl/>
          <w:lang w:bidi="fa-IR"/>
        </w:rPr>
        <w:t xml:space="preserve">، </w:t>
      </w:r>
      <w:r>
        <w:rPr>
          <w:rtl/>
          <w:lang w:bidi="fa-IR"/>
        </w:rPr>
        <w:t>و فقر به اين معنى است كه در اينجا مى خواهيم بيان كنيم</w:t>
      </w:r>
      <w:r w:rsidR="0032689C">
        <w:rPr>
          <w:rtl/>
          <w:lang w:bidi="fa-IR"/>
        </w:rPr>
        <w:t xml:space="preserve">. </w:t>
      </w:r>
    </w:p>
    <w:p w:rsidR="00B701F9" w:rsidRDefault="00CD2806" w:rsidP="00484C16">
      <w:pPr>
        <w:pStyle w:val="Heading2"/>
        <w:rPr>
          <w:rtl/>
          <w:lang w:bidi="fa-IR"/>
        </w:rPr>
      </w:pPr>
      <w:bookmarkStart w:id="25" w:name="_Toc382997620"/>
      <w:r>
        <w:rPr>
          <w:rtl/>
          <w:lang w:bidi="fa-IR"/>
        </w:rPr>
        <w:t>فصل 12 : اختلاف احوال فقيران</w:t>
      </w:r>
      <w:bookmarkEnd w:id="25"/>
    </w:p>
    <w:p w:rsidR="00B701F9" w:rsidRDefault="00B701F9" w:rsidP="00484C16">
      <w:pPr>
        <w:pStyle w:val="libNormal"/>
        <w:rPr>
          <w:rtl/>
          <w:lang w:bidi="fa-IR"/>
        </w:rPr>
      </w:pPr>
      <w:r>
        <w:rPr>
          <w:rtl/>
          <w:lang w:bidi="fa-IR"/>
        </w:rPr>
        <w:t>فقير چند گونه است</w:t>
      </w:r>
      <w:r w:rsidR="00CD2806">
        <w:rPr>
          <w:rtl/>
          <w:lang w:bidi="fa-IR"/>
        </w:rPr>
        <w:t xml:space="preserve"> : </w:t>
      </w:r>
    </w:p>
    <w:p w:rsidR="00B701F9" w:rsidRDefault="00B701F9" w:rsidP="00484C16">
      <w:pPr>
        <w:pStyle w:val="libNormal"/>
        <w:rPr>
          <w:rtl/>
          <w:lang w:bidi="fa-IR"/>
        </w:rPr>
      </w:pPr>
      <w:r>
        <w:rPr>
          <w:rtl/>
          <w:lang w:bidi="fa-IR"/>
        </w:rPr>
        <w:t>1- آنكه مال را دوست دارد و مورد ميل و رغبت اوست</w:t>
      </w:r>
      <w:r w:rsidR="0032689C">
        <w:rPr>
          <w:rtl/>
          <w:lang w:bidi="fa-IR"/>
        </w:rPr>
        <w:t xml:space="preserve">، </w:t>
      </w:r>
      <w:r>
        <w:rPr>
          <w:rtl/>
          <w:lang w:bidi="fa-IR"/>
        </w:rPr>
        <w:t>به طورى كه اگر راهى به آن بيابد در طلب آن مى كوشد</w:t>
      </w:r>
      <w:r w:rsidR="0032689C">
        <w:rPr>
          <w:rtl/>
          <w:lang w:bidi="fa-IR"/>
        </w:rPr>
        <w:t xml:space="preserve">، </w:t>
      </w:r>
      <w:r>
        <w:rPr>
          <w:rtl/>
          <w:lang w:bidi="fa-IR"/>
        </w:rPr>
        <w:t>هر چند با رنج و مشقّت باشد</w:t>
      </w:r>
      <w:r w:rsidR="0032689C">
        <w:rPr>
          <w:rtl/>
          <w:lang w:bidi="fa-IR"/>
        </w:rPr>
        <w:t xml:space="preserve">، </w:t>
      </w:r>
      <w:r>
        <w:rPr>
          <w:rtl/>
          <w:lang w:bidi="fa-IR"/>
        </w:rPr>
        <w:t>و اگر جستجوى آن را ترك كند به سبب عجز و ناتوانى است</w:t>
      </w:r>
      <w:r w:rsidR="0032689C">
        <w:rPr>
          <w:rtl/>
          <w:lang w:bidi="fa-IR"/>
        </w:rPr>
        <w:t xml:space="preserve">، </w:t>
      </w:r>
      <w:r>
        <w:rPr>
          <w:rtl/>
          <w:lang w:bidi="fa-IR"/>
        </w:rPr>
        <w:t>و اين را فقير حريص نامند</w:t>
      </w:r>
      <w:r w:rsidR="0032689C">
        <w:rPr>
          <w:rtl/>
          <w:lang w:bidi="fa-IR"/>
        </w:rPr>
        <w:t xml:space="preserve">. </w:t>
      </w:r>
    </w:p>
    <w:p w:rsidR="00B701F9" w:rsidRDefault="00B701F9" w:rsidP="00484C16">
      <w:pPr>
        <w:pStyle w:val="libNormal"/>
        <w:rPr>
          <w:rtl/>
          <w:lang w:bidi="fa-IR"/>
        </w:rPr>
      </w:pPr>
      <w:r>
        <w:rPr>
          <w:rtl/>
          <w:lang w:bidi="fa-IR"/>
        </w:rPr>
        <w:t>2- آنكه داشتن ما را از نداشتن آن دوست تر دارد</w:t>
      </w:r>
      <w:r w:rsidR="0032689C">
        <w:rPr>
          <w:rtl/>
          <w:lang w:bidi="fa-IR"/>
        </w:rPr>
        <w:t xml:space="preserve">، </w:t>
      </w:r>
      <w:r>
        <w:rPr>
          <w:rtl/>
          <w:lang w:bidi="fa-IR"/>
        </w:rPr>
        <w:t>و ليكن محبّت او به مال به درجه اى نيست كه او را به طلب آن بر انگيزد</w:t>
      </w:r>
      <w:r w:rsidR="0032689C">
        <w:rPr>
          <w:rtl/>
          <w:lang w:bidi="fa-IR"/>
        </w:rPr>
        <w:t xml:space="preserve">، </w:t>
      </w:r>
      <w:r>
        <w:rPr>
          <w:rtl/>
          <w:lang w:bidi="fa-IR"/>
        </w:rPr>
        <w:t>بلكه اگر بدون طلب و بى زحمت به دست آيد مى گيرد و شاد مى شود</w:t>
      </w:r>
      <w:r w:rsidR="0032689C">
        <w:rPr>
          <w:rtl/>
          <w:lang w:bidi="fa-IR"/>
        </w:rPr>
        <w:t xml:space="preserve">، </w:t>
      </w:r>
      <w:r>
        <w:rPr>
          <w:rtl/>
          <w:lang w:bidi="fa-IR"/>
        </w:rPr>
        <w:t>و اگر طلب آن نياز به سعى و كوشش دارد به آن دست نمى يازد</w:t>
      </w:r>
      <w:r w:rsidR="0032689C">
        <w:rPr>
          <w:rtl/>
          <w:lang w:bidi="fa-IR"/>
        </w:rPr>
        <w:t xml:space="preserve">، </w:t>
      </w:r>
      <w:r>
        <w:rPr>
          <w:rtl/>
          <w:lang w:bidi="fa-IR"/>
        </w:rPr>
        <w:t>و اين را فقير قانع نامند</w:t>
      </w:r>
      <w:r w:rsidR="0032689C">
        <w:rPr>
          <w:rtl/>
          <w:lang w:bidi="fa-IR"/>
        </w:rPr>
        <w:t xml:space="preserve">. </w:t>
      </w:r>
    </w:p>
    <w:p w:rsidR="00B701F9" w:rsidRDefault="00B701F9" w:rsidP="00484C16">
      <w:pPr>
        <w:pStyle w:val="libNormal"/>
        <w:rPr>
          <w:rtl/>
          <w:lang w:bidi="fa-IR"/>
        </w:rPr>
      </w:pPr>
      <w:r>
        <w:rPr>
          <w:rtl/>
          <w:lang w:bidi="fa-IR"/>
        </w:rPr>
        <w:t>3- آنكه محبّت و رغبتى به مال ندارد و از آن گريزان و آزرده است و آن را دشمن دارد و از شرّش پرهيز مى كند</w:t>
      </w:r>
      <w:r w:rsidR="0032689C">
        <w:rPr>
          <w:rtl/>
          <w:lang w:bidi="fa-IR"/>
        </w:rPr>
        <w:t xml:space="preserve">، </w:t>
      </w:r>
      <w:r>
        <w:rPr>
          <w:rtl/>
          <w:lang w:bidi="fa-IR"/>
        </w:rPr>
        <w:t>اين را فقير زاهد نامند</w:t>
      </w:r>
      <w:r w:rsidR="0032689C">
        <w:rPr>
          <w:rtl/>
          <w:lang w:bidi="fa-IR"/>
        </w:rPr>
        <w:t xml:space="preserve">. </w:t>
      </w:r>
      <w:r>
        <w:rPr>
          <w:rtl/>
          <w:lang w:bidi="fa-IR"/>
        </w:rPr>
        <w:t>اعراض فقير زاهد از مال و نكوشيدن وى در محافظت و اندوختن آن دو صورتى كه به دست آيد</w:t>
      </w:r>
      <w:r w:rsidR="0032689C">
        <w:rPr>
          <w:rtl/>
          <w:lang w:bidi="fa-IR"/>
        </w:rPr>
        <w:t xml:space="preserve">، </w:t>
      </w:r>
      <w:r>
        <w:rPr>
          <w:rtl/>
          <w:lang w:bidi="fa-IR"/>
        </w:rPr>
        <w:t>اگر از بيم عقاب باشد فقر او فقر بيمناكان است</w:t>
      </w:r>
      <w:r w:rsidR="0032689C">
        <w:rPr>
          <w:rtl/>
          <w:lang w:bidi="fa-IR"/>
        </w:rPr>
        <w:t xml:space="preserve">. </w:t>
      </w:r>
      <w:r>
        <w:rPr>
          <w:rtl/>
          <w:lang w:bidi="fa-IR"/>
        </w:rPr>
        <w:t xml:space="preserve">و اگر زهد او براى شوق به </w:t>
      </w:r>
      <w:r>
        <w:rPr>
          <w:rtl/>
          <w:lang w:bidi="fa-IR"/>
        </w:rPr>
        <w:lastRenderedPageBreak/>
        <w:t>ثواب و پاداش باشد فقر او فقر اميدواران است</w:t>
      </w:r>
      <w:r w:rsidR="0032689C">
        <w:rPr>
          <w:rtl/>
          <w:lang w:bidi="fa-IR"/>
        </w:rPr>
        <w:t xml:space="preserve">. </w:t>
      </w:r>
      <w:r>
        <w:rPr>
          <w:rtl/>
          <w:lang w:bidi="fa-IR"/>
        </w:rPr>
        <w:t>و اگر بى التفاتى او به مال به سبب روى آوردن به خدا با تمام وجود و بدون غرض ‍ دنيوى يا اخروى باشد فقر او فقر عارفان است</w:t>
      </w:r>
      <w:r w:rsidR="0032689C">
        <w:rPr>
          <w:rtl/>
          <w:lang w:bidi="fa-IR"/>
        </w:rPr>
        <w:t xml:space="preserve">. </w:t>
      </w:r>
    </w:p>
    <w:p w:rsidR="00B701F9" w:rsidRDefault="00B701F9" w:rsidP="00484C16">
      <w:pPr>
        <w:pStyle w:val="libNormal"/>
        <w:rPr>
          <w:rtl/>
          <w:lang w:bidi="fa-IR"/>
        </w:rPr>
      </w:pPr>
      <w:r>
        <w:rPr>
          <w:rtl/>
          <w:lang w:bidi="fa-IR"/>
        </w:rPr>
        <w:t>چنين فقيرى نه محبّتى به مال دارد كه از حصولش شاد شود و نه كراهت و نفرتى از آن دارد كه از بودنش آزرده و متاءذّى گردد</w:t>
      </w:r>
      <w:r w:rsidR="0032689C">
        <w:rPr>
          <w:rtl/>
          <w:lang w:bidi="fa-IR"/>
        </w:rPr>
        <w:t xml:space="preserve">، </w:t>
      </w:r>
      <w:r>
        <w:rPr>
          <w:rtl/>
          <w:lang w:bidi="fa-IR"/>
        </w:rPr>
        <w:t>بلكه وجود و عدم مال نزد او يكسان است</w:t>
      </w:r>
      <w:r w:rsidR="0032689C">
        <w:rPr>
          <w:rtl/>
          <w:lang w:bidi="fa-IR"/>
        </w:rPr>
        <w:t xml:space="preserve">، </w:t>
      </w:r>
      <w:r>
        <w:rPr>
          <w:rtl/>
          <w:lang w:bidi="fa-IR"/>
        </w:rPr>
        <w:t>چنانكه نه از به دست آمدنش فرح و شادى مى نمايد و نه از فقدان و نبودنش رنجيده و بدحال مى شود</w:t>
      </w:r>
      <w:r w:rsidR="0032689C">
        <w:rPr>
          <w:rtl/>
          <w:lang w:bidi="fa-IR"/>
        </w:rPr>
        <w:t xml:space="preserve">، </w:t>
      </w:r>
      <w:r>
        <w:rPr>
          <w:rtl/>
          <w:lang w:bidi="fa-IR"/>
        </w:rPr>
        <w:t>بلكه در هر دو حالت به طور يكسان خرسند و راضى است</w:t>
      </w:r>
      <w:r w:rsidR="0032689C">
        <w:rPr>
          <w:rtl/>
          <w:lang w:bidi="fa-IR"/>
        </w:rPr>
        <w:t xml:space="preserve">، </w:t>
      </w:r>
      <w:r>
        <w:rPr>
          <w:rtl/>
          <w:lang w:bidi="fa-IR"/>
        </w:rPr>
        <w:t>و از آمدن و ماندنش و رفتن و از دست شدنش بى نياز است</w:t>
      </w:r>
      <w:r w:rsidR="0032689C">
        <w:rPr>
          <w:rtl/>
          <w:lang w:bidi="fa-IR"/>
        </w:rPr>
        <w:t xml:space="preserve">، </w:t>
      </w:r>
      <w:r>
        <w:rPr>
          <w:rtl/>
          <w:lang w:bidi="fa-IR"/>
        </w:rPr>
        <w:t>بدون اينكه اگر نيايد از فقر و احتياج ترسان باشد</w:t>
      </w:r>
      <w:r w:rsidR="0032689C">
        <w:rPr>
          <w:rtl/>
          <w:lang w:bidi="fa-IR"/>
        </w:rPr>
        <w:t xml:space="preserve">، </w:t>
      </w:r>
      <w:r>
        <w:rPr>
          <w:rtl/>
          <w:lang w:bidi="fa-IR"/>
        </w:rPr>
        <w:t>مانند حريص و قانع</w:t>
      </w:r>
      <w:r w:rsidR="0032689C">
        <w:rPr>
          <w:rtl/>
          <w:lang w:bidi="fa-IR"/>
        </w:rPr>
        <w:t xml:space="preserve">، </w:t>
      </w:r>
      <w:r>
        <w:rPr>
          <w:rtl/>
          <w:lang w:bidi="fa-IR"/>
        </w:rPr>
        <w:t>و اگر بيابد از شرّ و زيانش در بيم و حذر باشد</w:t>
      </w:r>
      <w:r w:rsidR="0032689C">
        <w:rPr>
          <w:rtl/>
          <w:lang w:bidi="fa-IR"/>
        </w:rPr>
        <w:t xml:space="preserve">، </w:t>
      </w:r>
      <w:r>
        <w:rPr>
          <w:rtl/>
          <w:lang w:bidi="fa-IR"/>
        </w:rPr>
        <w:t>مانند زاهد</w:t>
      </w:r>
      <w:r w:rsidR="0032689C">
        <w:rPr>
          <w:rtl/>
          <w:lang w:bidi="fa-IR"/>
        </w:rPr>
        <w:t xml:space="preserve">. </w:t>
      </w:r>
      <w:r>
        <w:rPr>
          <w:rtl/>
          <w:lang w:bidi="fa-IR"/>
        </w:rPr>
        <w:t>چنين شخصى اگر همه اموال دنيا را داشته باشد به او زيانى نخواهد رسانيد</w:t>
      </w:r>
      <w:r w:rsidR="0032689C">
        <w:rPr>
          <w:rtl/>
          <w:lang w:bidi="fa-IR"/>
        </w:rPr>
        <w:t xml:space="preserve">، </w:t>
      </w:r>
      <w:r>
        <w:rPr>
          <w:rtl/>
          <w:lang w:bidi="fa-IR"/>
        </w:rPr>
        <w:t>زيرا اموال را در خزانه خداوند مى بيند نه در دست خويش</w:t>
      </w:r>
      <w:r w:rsidR="0032689C">
        <w:rPr>
          <w:rtl/>
          <w:lang w:bidi="fa-IR"/>
        </w:rPr>
        <w:t xml:space="preserve">، </w:t>
      </w:r>
      <w:r>
        <w:rPr>
          <w:rtl/>
          <w:lang w:bidi="fa-IR"/>
        </w:rPr>
        <w:t>و از اين رو براى او فرقى نمى كند كه در دست او باشد يا در دست ديگرى</w:t>
      </w:r>
      <w:r w:rsidR="0032689C">
        <w:rPr>
          <w:rtl/>
          <w:lang w:bidi="fa-IR"/>
        </w:rPr>
        <w:t xml:space="preserve">. </w:t>
      </w:r>
      <w:r>
        <w:rPr>
          <w:rtl/>
          <w:lang w:bidi="fa-IR"/>
        </w:rPr>
        <w:t>بدين سان مال و هواى جوّ در نزد او يكسان است</w:t>
      </w:r>
      <w:r w:rsidR="0032689C">
        <w:rPr>
          <w:rtl/>
          <w:lang w:bidi="fa-IR"/>
        </w:rPr>
        <w:t xml:space="preserve">، </w:t>
      </w:r>
      <w:r>
        <w:rPr>
          <w:rtl/>
          <w:lang w:bidi="fa-IR"/>
        </w:rPr>
        <w:t>يعنى همان گونه كه بسيارى هوا در كنار او به وى رنج و آزارى نمى رساند</w:t>
      </w:r>
      <w:r w:rsidR="0032689C">
        <w:rPr>
          <w:rtl/>
          <w:lang w:bidi="fa-IR"/>
        </w:rPr>
        <w:t xml:space="preserve">، </w:t>
      </w:r>
      <w:r>
        <w:rPr>
          <w:rtl/>
          <w:lang w:bidi="fa-IR"/>
        </w:rPr>
        <w:t>و دلش مشغول انديشه گريز از آن و نفرت و دشمنى با آن نيست</w:t>
      </w:r>
      <w:r w:rsidR="0032689C">
        <w:rPr>
          <w:rtl/>
          <w:lang w:bidi="fa-IR"/>
        </w:rPr>
        <w:t xml:space="preserve">، </w:t>
      </w:r>
      <w:r>
        <w:rPr>
          <w:rtl/>
          <w:lang w:bidi="fa-IR"/>
        </w:rPr>
        <w:t>بلكه به قدر ضرورت تنفّس از آن بهره مند مى شود و با هيچ كس درباره آن بخل نمى ورزد</w:t>
      </w:r>
      <w:r w:rsidR="0032689C">
        <w:rPr>
          <w:rtl/>
          <w:lang w:bidi="fa-IR"/>
        </w:rPr>
        <w:t xml:space="preserve">، </w:t>
      </w:r>
      <w:r>
        <w:rPr>
          <w:rtl/>
          <w:lang w:bidi="fa-IR"/>
        </w:rPr>
        <w:t>همين طور بسيارى مال نه او را مى آزارد و نه دلش را مشغول مى دارد</w:t>
      </w:r>
      <w:r w:rsidR="0032689C">
        <w:rPr>
          <w:rtl/>
          <w:lang w:bidi="fa-IR"/>
        </w:rPr>
        <w:t xml:space="preserve">، </w:t>
      </w:r>
      <w:r>
        <w:rPr>
          <w:rtl/>
          <w:lang w:bidi="fa-IR"/>
        </w:rPr>
        <w:t>و خود و غير خود را در مالكيّت مساوى مى بيند</w:t>
      </w:r>
      <w:r w:rsidR="0032689C">
        <w:rPr>
          <w:rtl/>
          <w:lang w:bidi="fa-IR"/>
        </w:rPr>
        <w:t xml:space="preserve">. </w:t>
      </w:r>
    </w:p>
    <w:p w:rsidR="00B701F9" w:rsidRDefault="00B701F9" w:rsidP="00484C16">
      <w:pPr>
        <w:pStyle w:val="libNormal"/>
        <w:rPr>
          <w:rtl/>
          <w:lang w:bidi="fa-IR"/>
        </w:rPr>
      </w:pPr>
      <w:r>
        <w:rPr>
          <w:rtl/>
          <w:lang w:bidi="fa-IR"/>
        </w:rPr>
        <w:t>چنين شخصى را بايد «بى نياز راضى» ناميد كه از وجود و عدم مال مستغنى است</w:t>
      </w:r>
      <w:r w:rsidR="0032689C">
        <w:rPr>
          <w:rtl/>
          <w:lang w:bidi="fa-IR"/>
        </w:rPr>
        <w:t xml:space="preserve">، </w:t>
      </w:r>
      <w:r>
        <w:rPr>
          <w:rtl/>
          <w:lang w:bidi="fa-IR"/>
        </w:rPr>
        <w:t>و خشنودى و خرسندى او نسبت به آن دو حالت يكسان است</w:t>
      </w:r>
      <w:r w:rsidR="0032689C">
        <w:rPr>
          <w:rtl/>
          <w:lang w:bidi="fa-IR"/>
        </w:rPr>
        <w:t xml:space="preserve">، </w:t>
      </w:r>
      <w:r>
        <w:rPr>
          <w:rtl/>
          <w:lang w:bidi="fa-IR"/>
        </w:rPr>
        <w:t>و مرتبه اين شخص از مرتبه زاهد بالاتر است</w:t>
      </w:r>
      <w:r w:rsidR="0032689C">
        <w:rPr>
          <w:rtl/>
          <w:lang w:bidi="fa-IR"/>
        </w:rPr>
        <w:t xml:space="preserve">، </w:t>
      </w:r>
      <w:r>
        <w:rPr>
          <w:rtl/>
          <w:lang w:bidi="fa-IR"/>
        </w:rPr>
        <w:t>زيرا بالاترين درجه زهد كمال نيكان و ابرار است و حال آنكه صاحب اين مرتبه از مقرّبان است</w:t>
      </w:r>
      <w:r w:rsidR="0032689C">
        <w:rPr>
          <w:rtl/>
          <w:lang w:bidi="fa-IR"/>
        </w:rPr>
        <w:t xml:space="preserve">، </w:t>
      </w:r>
      <w:r>
        <w:rPr>
          <w:rtl/>
          <w:lang w:bidi="fa-IR"/>
        </w:rPr>
        <w:t xml:space="preserve">پس زهد در حقّ او </w:t>
      </w:r>
      <w:r>
        <w:rPr>
          <w:rtl/>
          <w:lang w:bidi="fa-IR"/>
        </w:rPr>
        <w:lastRenderedPageBreak/>
        <w:t>نقصان و كاهش مرتبه است</w:t>
      </w:r>
      <w:r w:rsidR="0032689C">
        <w:rPr>
          <w:rtl/>
          <w:lang w:bidi="fa-IR"/>
        </w:rPr>
        <w:t xml:space="preserve">، </w:t>
      </w:r>
      <w:r>
        <w:rPr>
          <w:rtl/>
          <w:lang w:bidi="fa-IR"/>
        </w:rPr>
        <w:t>زيرا كه</w:t>
      </w:r>
      <w:r w:rsidR="00CD2806">
        <w:rPr>
          <w:rtl/>
          <w:lang w:bidi="fa-IR"/>
        </w:rPr>
        <w:t xml:space="preserve"> : </w:t>
      </w:r>
      <w:r>
        <w:rPr>
          <w:rtl/>
          <w:lang w:bidi="fa-IR"/>
        </w:rPr>
        <w:t>«حسنات الاءبرار سيّئات المقرّبين»</w:t>
      </w:r>
      <w:r w:rsidR="0032689C">
        <w:rPr>
          <w:rtl/>
          <w:lang w:bidi="fa-IR"/>
        </w:rPr>
        <w:t xml:space="preserve">. </w:t>
      </w:r>
      <w:r>
        <w:rPr>
          <w:rtl/>
          <w:lang w:bidi="fa-IR"/>
        </w:rPr>
        <w:t>راز مطلب اين است كه زاهد از دنيا كراهت دارد و كراهت دنيا خود نوعى دل مشغولى به آن است</w:t>
      </w:r>
      <w:r w:rsidR="0032689C">
        <w:rPr>
          <w:rtl/>
          <w:lang w:bidi="fa-IR"/>
        </w:rPr>
        <w:t xml:space="preserve">، </w:t>
      </w:r>
      <w:r>
        <w:rPr>
          <w:rtl/>
          <w:lang w:bidi="fa-IR"/>
        </w:rPr>
        <w:t>چنانكه راغب و متمايل به دنيا مشغول به آن است</w:t>
      </w:r>
      <w:r w:rsidR="0032689C">
        <w:rPr>
          <w:rtl/>
          <w:lang w:bidi="fa-IR"/>
        </w:rPr>
        <w:t xml:space="preserve">، </w:t>
      </w:r>
      <w:r>
        <w:rPr>
          <w:rtl/>
          <w:lang w:bidi="fa-IR"/>
        </w:rPr>
        <w:t>و دل مشغولى به غير خدا حجاب و پرده است ميان بنده و خدا</w:t>
      </w:r>
      <w:r w:rsidR="0032689C">
        <w:rPr>
          <w:rtl/>
          <w:lang w:bidi="fa-IR"/>
        </w:rPr>
        <w:t xml:space="preserve">؛ </w:t>
      </w:r>
      <w:r>
        <w:rPr>
          <w:rtl/>
          <w:lang w:bidi="fa-IR"/>
        </w:rPr>
        <w:t>خواه به حُب باشد يا به بغض</w:t>
      </w:r>
      <w:r w:rsidR="0032689C">
        <w:rPr>
          <w:rtl/>
          <w:lang w:bidi="fa-IR"/>
        </w:rPr>
        <w:t xml:space="preserve">. </w:t>
      </w:r>
      <w:r>
        <w:rPr>
          <w:rtl/>
          <w:lang w:bidi="fa-IR"/>
        </w:rPr>
        <w:t>و هر چه غير خداست همچون رقيبى است كه در مجلس انس عاشق و معشوق در آمده است</w:t>
      </w:r>
      <w:r w:rsidR="0032689C">
        <w:rPr>
          <w:rtl/>
          <w:lang w:bidi="fa-IR"/>
        </w:rPr>
        <w:t xml:space="preserve">. </w:t>
      </w:r>
      <w:r>
        <w:rPr>
          <w:rtl/>
          <w:lang w:bidi="fa-IR"/>
        </w:rPr>
        <w:t>همانطور كه التفات و توجّه دل عاشق به رقيب و بغض و نفرت از حضور او موجب دل مشغولى و نقص در عشق است</w:t>
      </w:r>
      <w:r w:rsidR="0032689C">
        <w:rPr>
          <w:rtl/>
          <w:lang w:bidi="fa-IR"/>
        </w:rPr>
        <w:t xml:space="preserve">، </w:t>
      </w:r>
      <w:r>
        <w:rPr>
          <w:rtl/>
          <w:lang w:bidi="fa-IR"/>
        </w:rPr>
        <w:t>همين طور التفات دل بنده به غير خداى تعالى و بغض و كراهت نسبت به آن غير علّت نقصان در حُبّ و انس است</w:t>
      </w:r>
      <w:r w:rsidR="0032689C">
        <w:rPr>
          <w:rtl/>
          <w:lang w:bidi="fa-IR"/>
        </w:rPr>
        <w:t xml:space="preserve">، </w:t>
      </w:r>
      <w:r>
        <w:rPr>
          <w:rtl/>
          <w:lang w:bidi="fa-IR"/>
        </w:rPr>
        <w:t>چنانكه التفات به حب غير نيز نقص در حُبّ به آن دو (معشوق و خدا)ست</w:t>
      </w:r>
      <w:r w:rsidR="0032689C">
        <w:rPr>
          <w:rtl/>
          <w:lang w:bidi="fa-IR"/>
        </w:rPr>
        <w:t xml:space="preserve">. </w:t>
      </w:r>
      <w:r>
        <w:rPr>
          <w:rtl/>
          <w:lang w:bidi="fa-IR"/>
        </w:rPr>
        <w:t>زيرا همان گونه كه دو محبّت در يك حال در دلى جمع نمى شود</w:t>
      </w:r>
      <w:r w:rsidR="0032689C">
        <w:rPr>
          <w:rtl/>
          <w:lang w:bidi="fa-IR"/>
        </w:rPr>
        <w:t xml:space="preserve">، </w:t>
      </w:r>
      <w:r>
        <w:rPr>
          <w:rtl/>
          <w:lang w:bidi="fa-IR"/>
        </w:rPr>
        <w:t>حُبّ و بُغض در دل واحد در يك حالت نيز با هم جمع نمى شوند</w:t>
      </w:r>
      <w:r w:rsidR="0032689C">
        <w:rPr>
          <w:rtl/>
          <w:lang w:bidi="fa-IR"/>
        </w:rPr>
        <w:t xml:space="preserve">. </w:t>
      </w:r>
      <w:r>
        <w:rPr>
          <w:rtl/>
          <w:lang w:bidi="fa-IR"/>
        </w:rPr>
        <w:t>پس مشغول به بغض دنيا همانند مشغول به حُبّ آن از خدا غافل مى ماند</w:t>
      </w:r>
      <w:r w:rsidR="0032689C">
        <w:rPr>
          <w:rtl/>
          <w:lang w:bidi="fa-IR"/>
        </w:rPr>
        <w:t xml:space="preserve">، </w:t>
      </w:r>
      <w:r>
        <w:rPr>
          <w:rtl/>
          <w:lang w:bidi="fa-IR"/>
        </w:rPr>
        <w:t>هر چند حبّ دنيا بدتر است از بغض آن</w:t>
      </w:r>
      <w:r w:rsidR="0032689C">
        <w:rPr>
          <w:rtl/>
          <w:lang w:bidi="fa-IR"/>
        </w:rPr>
        <w:t xml:space="preserve">. </w:t>
      </w:r>
      <w:r>
        <w:rPr>
          <w:rtl/>
          <w:lang w:bidi="fa-IR"/>
        </w:rPr>
        <w:t>زيرا مشغول به حُبّ دنيا چون از غفلت خود غافل است بر خلاف راه مقصود مى رود و از آن دور مى شود</w:t>
      </w:r>
      <w:r w:rsidR="0032689C">
        <w:rPr>
          <w:rtl/>
          <w:lang w:bidi="fa-IR"/>
        </w:rPr>
        <w:t xml:space="preserve">، </w:t>
      </w:r>
      <w:r>
        <w:rPr>
          <w:rtl/>
          <w:lang w:bidi="fa-IR"/>
        </w:rPr>
        <w:t>امّا مشغول به بُغض دنيا غافلى است كه در هنگام غفلت در طريق قرب خدا راه مى پيمايد</w:t>
      </w:r>
      <w:r w:rsidR="0032689C">
        <w:rPr>
          <w:rtl/>
          <w:lang w:bidi="fa-IR"/>
        </w:rPr>
        <w:t xml:space="preserve">، </w:t>
      </w:r>
      <w:r>
        <w:rPr>
          <w:rtl/>
          <w:lang w:bidi="fa-IR"/>
        </w:rPr>
        <w:t>و احتمال زوال غفلت او و دگرگون شدن آن به شهود و حضور هست</w:t>
      </w:r>
      <w:r w:rsidR="0032689C">
        <w:rPr>
          <w:rtl/>
          <w:lang w:bidi="fa-IR"/>
        </w:rPr>
        <w:t xml:space="preserve">، </w:t>
      </w:r>
      <w:r>
        <w:rPr>
          <w:rtl/>
          <w:lang w:bidi="fa-IR"/>
        </w:rPr>
        <w:t>پس براى وى انتظار كمال بجاست</w:t>
      </w:r>
      <w:r w:rsidR="0032689C">
        <w:rPr>
          <w:rtl/>
          <w:lang w:bidi="fa-IR"/>
        </w:rPr>
        <w:t xml:space="preserve">. </w:t>
      </w:r>
      <w:r>
        <w:rPr>
          <w:rtl/>
          <w:lang w:bidi="fa-IR"/>
        </w:rPr>
        <w:t>زيرا بُغض ‍ دنيا راه و وسيله اى است براى رسيدن بنده به خدا</w:t>
      </w:r>
      <w:r w:rsidR="0032689C">
        <w:rPr>
          <w:rtl/>
          <w:lang w:bidi="fa-IR"/>
        </w:rPr>
        <w:t xml:space="preserve">. </w:t>
      </w:r>
    </w:p>
    <w:p w:rsidR="00B701F9" w:rsidRDefault="00B701F9" w:rsidP="00484C16">
      <w:pPr>
        <w:pStyle w:val="libNormal"/>
        <w:rPr>
          <w:rtl/>
          <w:lang w:bidi="fa-IR"/>
        </w:rPr>
      </w:pPr>
      <w:r>
        <w:rPr>
          <w:rtl/>
          <w:lang w:bidi="fa-IR"/>
        </w:rPr>
        <w:t>امّا اينكه انبياء و اولياء از مال گريزان بودند و نداشتن مال را برداشتن آن ترجيح مى دادند - چنانكه در برخى از اخبار و آثار بدان اشاره شده است -</w:t>
      </w:r>
      <w:r w:rsidR="00CD2806">
        <w:rPr>
          <w:rtl/>
          <w:lang w:bidi="fa-IR"/>
        </w:rPr>
        <w:t xml:space="preserve"> : </w:t>
      </w:r>
      <w:r>
        <w:rPr>
          <w:rtl/>
          <w:lang w:bidi="fa-IR"/>
        </w:rPr>
        <w:t>يا براى اين است كه زندگى خود را در حدّ ضعيفان پائين آورند تا مردم در ترك مال دنيا به ايشان اقتدا كنند</w:t>
      </w:r>
      <w:r w:rsidR="0032689C">
        <w:rPr>
          <w:rtl/>
          <w:lang w:bidi="fa-IR"/>
        </w:rPr>
        <w:t xml:space="preserve">، </w:t>
      </w:r>
      <w:r>
        <w:rPr>
          <w:rtl/>
          <w:lang w:bidi="fa-IR"/>
        </w:rPr>
        <w:t xml:space="preserve">زيرا براى مردم كمال در حُبّ ترك ثروت و بغض </w:t>
      </w:r>
      <w:r>
        <w:rPr>
          <w:rtl/>
          <w:lang w:bidi="fa-IR"/>
        </w:rPr>
        <w:lastRenderedPageBreak/>
        <w:t>وجود آن است و با داشتن مال براى آنان بسيار دشوار است كه وجود و عدم آن يكسان و در نظرشان مانند آب دريا باشد</w:t>
      </w:r>
      <w:r w:rsidR="0032689C">
        <w:rPr>
          <w:rtl/>
          <w:lang w:bidi="fa-IR"/>
        </w:rPr>
        <w:t xml:space="preserve">. </w:t>
      </w:r>
      <w:r>
        <w:rPr>
          <w:rtl/>
          <w:lang w:bidi="fa-IR"/>
        </w:rPr>
        <w:t>پس اگر انبياء نفرت و كراهت از مال و ثروت دنيا نشان نمى دادند و مردم ضعيف به آن رو مى كردند البته هلاك مى شدند</w:t>
      </w:r>
      <w:r w:rsidR="0032689C">
        <w:rPr>
          <w:rtl/>
          <w:lang w:bidi="fa-IR"/>
        </w:rPr>
        <w:t xml:space="preserve">. </w:t>
      </w:r>
      <w:r>
        <w:rPr>
          <w:rtl/>
          <w:lang w:bidi="fa-IR"/>
        </w:rPr>
        <w:t>مَثَل پيامبر مانند داستان افسونگر ماهرى است كه در برابر فرزندان خود از مار مى گريزد</w:t>
      </w:r>
      <w:r w:rsidR="0032689C">
        <w:rPr>
          <w:rtl/>
          <w:lang w:bidi="fa-IR"/>
        </w:rPr>
        <w:t xml:space="preserve">، </w:t>
      </w:r>
      <w:r>
        <w:rPr>
          <w:rtl/>
          <w:lang w:bidi="fa-IR"/>
        </w:rPr>
        <w:t>نه اينكه نمى تواند آن را بگيرد</w:t>
      </w:r>
      <w:r w:rsidR="0032689C">
        <w:rPr>
          <w:rtl/>
          <w:lang w:bidi="fa-IR"/>
        </w:rPr>
        <w:t xml:space="preserve">، </w:t>
      </w:r>
      <w:r>
        <w:rPr>
          <w:rtl/>
          <w:lang w:bidi="fa-IR"/>
        </w:rPr>
        <w:t>بلكه بدين سبب كه مى داند اگر در پيش چشم فرزندان مار را به دست گيرد كودكان او نيز چنين مى كنند و هلاك مى شوند</w:t>
      </w:r>
      <w:r w:rsidR="0032689C">
        <w:rPr>
          <w:rtl/>
          <w:lang w:bidi="fa-IR"/>
        </w:rPr>
        <w:t xml:space="preserve">. </w:t>
      </w:r>
      <w:r>
        <w:rPr>
          <w:rtl/>
          <w:lang w:bidi="fa-IR"/>
        </w:rPr>
        <w:t>از اين رو داشتن سيره ضعفا صفت انبياء و اوصياء شد</w:t>
      </w:r>
      <w:r w:rsidR="0032689C">
        <w:rPr>
          <w:rtl/>
          <w:lang w:bidi="fa-IR"/>
        </w:rPr>
        <w:t xml:space="preserve">. </w:t>
      </w:r>
    </w:p>
    <w:p w:rsidR="00B701F9" w:rsidRDefault="00B701F9" w:rsidP="00484C16">
      <w:pPr>
        <w:pStyle w:val="libNormal"/>
        <w:rPr>
          <w:rtl/>
          <w:lang w:bidi="fa-IR"/>
        </w:rPr>
      </w:pPr>
      <w:r>
        <w:rPr>
          <w:rtl/>
          <w:lang w:bidi="fa-IR"/>
        </w:rPr>
        <w:t>يا براى اين است كه نفرت و گريز آنان از مال مانند نفرت و كراهت آنان از آب است</w:t>
      </w:r>
      <w:r w:rsidR="0032689C">
        <w:rPr>
          <w:rtl/>
          <w:lang w:bidi="fa-IR"/>
        </w:rPr>
        <w:t xml:space="preserve">، </w:t>
      </w:r>
      <w:r>
        <w:rPr>
          <w:rtl/>
          <w:lang w:bidi="fa-IR"/>
        </w:rPr>
        <w:t>به اين معنى كه از آن فقط به قدر حاجت و رفع عطش ‍ مى نوشيدند و باقى را در نهرها و جويبارها براى نيازمندان مى گذاشتند</w:t>
      </w:r>
      <w:r w:rsidR="0032689C">
        <w:rPr>
          <w:rtl/>
          <w:lang w:bidi="fa-IR"/>
        </w:rPr>
        <w:t xml:space="preserve">، </w:t>
      </w:r>
      <w:r>
        <w:rPr>
          <w:rtl/>
          <w:lang w:bidi="fa-IR"/>
        </w:rPr>
        <w:t>بدون اينكه به حُب و بغض آن دل مشغولى داشته باشند</w:t>
      </w:r>
      <w:r w:rsidR="0032689C">
        <w:rPr>
          <w:rtl/>
          <w:lang w:bidi="fa-IR"/>
        </w:rPr>
        <w:t xml:space="preserve">. </w:t>
      </w:r>
      <w:r>
        <w:rPr>
          <w:rtl/>
          <w:lang w:bidi="fa-IR"/>
        </w:rPr>
        <w:t>نمى بينى كه گنجينه هاى ثروت زمين به سوى رسول اللّه و جانشينان راستين او حمل مى شد و ايشان آنها را مى گرفتند و در مواضع شايسته مصرف مى كردند بدون اينكه از آن بگريزند و يا بغضى از آن داشته باشند</w:t>
      </w:r>
      <w:r w:rsidR="0032689C">
        <w:rPr>
          <w:rtl/>
          <w:lang w:bidi="fa-IR"/>
        </w:rPr>
        <w:t xml:space="preserve">، </w:t>
      </w:r>
      <w:r>
        <w:rPr>
          <w:rtl/>
          <w:lang w:bidi="fa-IR"/>
        </w:rPr>
        <w:t>و اين از آن روست كه مال و آب و سنگ و طلا در نزد ايشان يكسان بود</w:t>
      </w:r>
      <w:r w:rsidR="0032689C">
        <w:rPr>
          <w:rtl/>
          <w:lang w:bidi="fa-IR"/>
        </w:rPr>
        <w:t xml:space="preserve">. </w:t>
      </w:r>
    </w:p>
    <w:p w:rsidR="00B701F9" w:rsidRDefault="00B701F9" w:rsidP="00484C16">
      <w:pPr>
        <w:pStyle w:val="libNormal"/>
        <w:rPr>
          <w:rtl/>
          <w:lang w:bidi="fa-IR"/>
        </w:rPr>
      </w:pPr>
      <w:r>
        <w:rPr>
          <w:rtl/>
          <w:lang w:bidi="fa-IR"/>
        </w:rPr>
        <w:t>امّا نامگذارى صاحب اين مرتبه به فقير و غنى موجب تنافى و تناقض ‍ نيست</w:t>
      </w:r>
      <w:r w:rsidR="0032689C">
        <w:rPr>
          <w:rtl/>
          <w:lang w:bidi="fa-IR"/>
        </w:rPr>
        <w:t xml:space="preserve">، </w:t>
      </w:r>
      <w:r>
        <w:rPr>
          <w:rtl/>
          <w:lang w:bidi="fa-IR"/>
        </w:rPr>
        <w:t>زيرا اطلاق فقير بر او براى اين است كه به محتاج بودن خود به خداى تعالى در همه امور عموما و در بقاى بى نيازى از مال خصوصا معرفت دارد</w:t>
      </w:r>
      <w:r w:rsidR="0032689C">
        <w:rPr>
          <w:rtl/>
          <w:lang w:bidi="fa-IR"/>
        </w:rPr>
        <w:t xml:space="preserve">، </w:t>
      </w:r>
      <w:r>
        <w:rPr>
          <w:rtl/>
          <w:lang w:bidi="fa-IR"/>
        </w:rPr>
        <w:t>و بنابراين نام فقير بر او مانند اسم بنده است بر كسى كه خود را بنده خدا مى داند و به آن معترف است</w:t>
      </w:r>
      <w:r w:rsidR="0032689C">
        <w:rPr>
          <w:rtl/>
          <w:lang w:bidi="fa-IR"/>
        </w:rPr>
        <w:t xml:space="preserve">، </w:t>
      </w:r>
      <w:r>
        <w:rPr>
          <w:rtl/>
          <w:lang w:bidi="fa-IR"/>
        </w:rPr>
        <w:t>كه اسم عبد اگرچه براى همه مردم است او را بيشتر سزاوار است تا غافلان</w:t>
      </w:r>
      <w:r w:rsidR="0032689C">
        <w:rPr>
          <w:rtl/>
          <w:lang w:bidi="fa-IR"/>
        </w:rPr>
        <w:t xml:space="preserve">. </w:t>
      </w:r>
      <w:r>
        <w:rPr>
          <w:rtl/>
          <w:lang w:bidi="fa-IR"/>
        </w:rPr>
        <w:t>و نكته ديگر اين است كه هر مرتبه اى از مراتب مذكور كه براى فقر ياد شد</w:t>
      </w:r>
      <w:r w:rsidR="0032689C">
        <w:rPr>
          <w:rtl/>
          <w:lang w:bidi="fa-IR"/>
        </w:rPr>
        <w:t xml:space="preserve">، </w:t>
      </w:r>
      <w:r>
        <w:rPr>
          <w:rtl/>
          <w:lang w:bidi="fa-IR"/>
        </w:rPr>
        <w:t>بجز مرتبه اخير</w:t>
      </w:r>
      <w:r w:rsidR="0032689C">
        <w:rPr>
          <w:rtl/>
          <w:lang w:bidi="fa-IR"/>
        </w:rPr>
        <w:t xml:space="preserve">، </w:t>
      </w:r>
      <w:r>
        <w:rPr>
          <w:rtl/>
          <w:lang w:bidi="fa-IR"/>
        </w:rPr>
        <w:t>اعم است از آنكه به حدّ اضطرار برسد</w:t>
      </w:r>
      <w:r w:rsidR="0032689C">
        <w:rPr>
          <w:rtl/>
          <w:lang w:bidi="fa-IR"/>
        </w:rPr>
        <w:t xml:space="preserve">، </w:t>
      </w:r>
      <w:r>
        <w:rPr>
          <w:rtl/>
          <w:lang w:bidi="fa-IR"/>
        </w:rPr>
        <w:t xml:space="preserve">به </w:t>
      </w:r>
      <w:r>
        <w:rPr>
          <w:rtl/>
          <w:lang w:bidi="fa-IR"/>
        </w:rPr>
        <w:lastRenderedPageBreak/>
        <w:t>طورى كه آنچه از مال ندارد واقعا به آن نيازمند است مانند گرسنه اى كه نان ندارد و عريانى كه جامه ندارد</w:t>
      </w:r>
      <w:r w:rsidR="0032689C">
        <w:rPr>
          <w:rtl/>
          <w:lang w:bidi="fa-IR"/>
        </w:rPr>
        <w:t xml:space="preserve">، </w:t>
      </w:r>
      <w:r>
        <w:rPr>
          <w:rtl/>
          <w:lang w:bidi="fa-IR"/>
        </w:rPr>
        <w:t>يا نه</w:t>
      </w:r>
      <w:r w:rsidR="0032689C">
        <w:rPr>
          <w:rtl/>
          <w:lang w:bidi="fa-IR"/>
        </w:rPr>
        <w:t xml:space="preserve">. </w:t>
      </w:r>
    </w:p>
    <w:p w:rsidR="00B701F9" w:rsidRDefault="00B701F9" w:rsidP="00484C16">
      <w:pPr>
        <w:pStyle w:val="libNormal"/>
        <w:rPr>
          <w:rtl/>
          <w:lang w:bidi="fa-IR"/>
        </w:rPr>
      </w:pPr>
      <w:r>
        <w:rPr>
          <w:rtl/>
          <w:lang w:bidi="fa-IR"/>
        </w:rPr>
        <w:t xml:space="preserve">و بعد از آنكه دانستى كه فقر ميان معانى مذكور مشترك است </w:t>
      </w:r>
      <w:r w:rsidRPr="0032689C">
        <w:rPr>
          <w:rStyle w:val="libFootnotenumChar"/>
          <w:rtl/>
        </w:rPr>
        <w:t>(20)</w:t>
      </w:r>
      <w:r w:rsidR="0032689C">
        <w:rPr>
          <w:rtl/>
          <w:lang w:bidi="fa-IR"/>
        </w:rPr>
        <w:t xml:space="preserve">، </w:t>
      </w:r>
      <w:r>
        <w:rPr>
          <w:rtl/>
          <w:lang w:bidi="fa-IR"/>
        </w:rPr>
        <w:t>ديگر براى تو دشوار نيست كه ميان اخبارى كه در مدح فقر رسيده - چنانكه خواهد آمد - و اخبارى كه در ذم آن وارد شده جمع كنى</w:t>
      </w:r>
      <w:r w:rsidR="0032689C">
        <w:rPr>
          <w:rtl/>
          <w:lang w:bidi="fa-IR"/>
        </w:rPr>
        <w:t xml:space="preserve">، </w:t>
      </w:r>
      <w:r>
        <w:rPr>
          <w:rtl/>
          <w:lang w:bidi="fa-IR"/>
        </w:rPr>
        <w:t xml:space="preserve">مانند اين گفتار پيغمبر </w:t>
      </w:r>
      <w:r w:rsidR="00B30411" w:rsidRPr="00B30411">
        <w:rPr>
          <w:rStyle w:val="libAlaemChar"/>
          <w:rtl/>
        </w:rPr>
        <w:t>صلى‌الله‌عليه‌وآله‌</w:t>
      </w:r>
      <w:r>
        <w:rPr>
          <w:rtl/>
          <w:lang w:bidi="fa-IR"/>
        </w:rPr>
        <w:t xml:space="preserve"> «كاد الفقر ان يكون كفرا»</w:t>
      </w:r>
      <w:r w:rsidRPr="00CD2806">
        <w:rPr>
          <w:rtl/>
        </w:rPr>
        <w:t xml:space="preserve"> «بيم آن است كه فقر به كفر انجامد»</w:t>
      </w:r>
      <w:r w:rsidR="0032689C">
        <w:rPr>
          <w:rtl/>
        </w:rPr>
        <w:t xml:space="preserve">. </w:t>
      </w:r>
      <w:r w:rsidRPr="00CD2806">
        <w:rPr>
          <w:rtl/>
        </w:rPr>
        <w:t xml:space="preserve">و نيز سخن ديگر او </w:t>
      </w:r>
      <w:r w:rsidR="00B30411" w:rsidRPr="00B30411">
        <w:rPr>
          <w:rStyle w:val="libAlaemChar"/>
          <w:rtl/>
        </w:rPr>
        <w:t>صلى‌الله‌عليه‌وآله‌</w:t>
      </w:r>
      <w:r w:rsidR="00CD2806">
        <w:rPr>
          <w:rtl/>
        </w:rPr>
        <w:t xml:space="preserve"> : </w:t>
      </w:r>
      <w:r>
        <w:rPr>
          <w:rtl/>
          <w:lang w:bidi="fa-IR"/>
        </w:rPr>
        <w:t xml:space="preserve"> «الفقر الموت الاكبر»</w:t>
      </w:r>
      <w:r w:rsidRPr="0032689C">
        <w:rPr>
          <w:rStyle w:val="libFootnotenumChar"/>
          <w:rtl/>
        </w:rPr>
        <w:t>(21)</w:t>
      </w:r>
      <w:r w:rsidR="0032689C">
        <w:rPr>
          <w:rtl/>
          <w:lang w:bidi="fa-IR"/>
        </w:rPr>
        <w:t xml:space="preserve">. </w:t>
      </w:r>
      <w:r>
        <w:rPr>
          <w:rtl/>
          <w:lang w:bidi="fa-IR"/>
        </w:rPr>
        <w:t>«فقر مرگ بزرگتر است»</w:t>
      </w:r>
      <w:r w:rsidR="0032689C">
        <w:rPr>
          <w:rtl/>
          <w:lang w:bidi="fa-IR"/>
        </w:rPr>
        <w:t xml:space="preserve">. </w:t>
      </w:r>
    </w:p>
    <w:p w:rsidR="00B701F9" w:rsidRDefault="00B701F9" w:rsidP="00484C16">
      <w:pPr>
        <w:pStyle w:val="libNormal"/>
        <w:rPr>
          <w:rtl/>
          <w:lang w:bidi="fa-IR"/>
        </w:rPr>
      </w:pPr>
      <w:r>
        <w:rPr>
          <w:rtl/>
          <w:lang w:bidi="fa-IR"/>
        </w:rPr>
        <w:t xml:space="preserve">و قول امير مؤمنان </w:t>
      </w:r>
      <w:r w:rsidR="00083274" w:rsidRPr="00083274">
        <w:rPr>
          <w:rStyle w:val="libAlaemChar"/>
          <w:rtl/>
        </w:rPr>
        <w:t>عليه‌السلام</w:t>
      </w:r>
      <w:r>
        <w:rPr>
          <w:rtl/>
          <w:lang w:bidi="fa-IR"/>
        </w:rPr>
        <w:t xml:space="preserve"> «من ابتلى بالفقر فقد ابتلى باءربع خصال</w:t>
      </w:r>
      <w:r w:rsidR="00CD2806">
        <w:rPr>
          <w:rtl/>
          <w:lang w:bidi="fa-IR"/>
        </w:rPr>
        <w:t xml:space="preserve"> : </w:t>
      </w:r>
      <w:r>
        <w:rPr>
          <w:rtl/>
          <w:lang w:bidi="fa-IR"/>
        </w:rPr>
        <w:t>بالضّعف فى يقينه</w:t>
      </w:r>
      <w:r w:rsidR="0032689C">
        <w:rPr>
          <w:rtl/>
          <w:lang w:bidi="fa-IR"/>
        </w:rPr>
        <w:t xml:space="preserve">، </w:t>
      </w:r>
      <w:r>
        <w:rPr>
          <w:rtl/>
          <w:lang w:bidi="fa-IR"/>
        </w:rPr>
        <w:t>و النّقصان فى عقله</w:t>
      </w:r>
      <w:r w:rsidR="0032689C">
        <w:rPr>
          <w:rtl/>
          <w:lang w:bidi="fa-IR"/>
        </w:rPr>
        <w:t xml:space="preserve">، </w:t>
      </w:r>
      <w:r>
        <w:rPr>
          <w:rtl/>
          <w:lang w:bidi="fa-IR"/>
        </w:rPr>
        <w:t>و الرّقّة فى دينه</w:t>
      </w:r>
      <w:r w:rsidR="0032689C">
        <w:rPr>
          <w:rtl/>
          <w:lang w:bidi="fa-IR"/>
        </w:rPr>
        <w:t xml:space="preserve">، </w:t>
      </w:r>
      <w:r>
        <w:rPr>
          <w:rtl/>
          <w:lang w:bidi="fa-IR"/>
        </w:rPr>
        <w:t>و قلّة الحياء فى وجهه</w:t>
      </w:r>
      <w:r w:rsidR="0032689C">
        <w:rPr>
          <w:rtl/>
          <w:lang w:bidi="fa-IR"/>
        </w:rPr>
        <w:t xml:space="preserve">. </w:t>
      </w:r>
      <w:r>
        <w:rPr>
          <w:rtl/>
          <w:lang w:bidi="fa-IR"/>
        </w:rPr>
        <w:t>فنعوذ باللّه من الفقر!»</w:t>
      </w:r>
      <w:r w:rsidR="0032689C">
        <w:rPr>
          <w:rtl/>
          <w:lang w:bidi="fa-IR"/>
        </w:rPr>
        <w:t xml:space="preserve">. </w:t>
      </w:r>
    </w:p>
    <w:p w:rsidR="00B701F9" w:rsidRDefault="00B701F9" w:rsidP="00484C16">
      <w:pPr>
        <w:pStyle w:val="libNormal"/>
        <w:rPr>
          <w:rtl/>
          <w:lang w:bidi="fa-IR"/>
        </w:rPr>
      </w:pPr>
      <w:r>
        <w:rPr>
          <w:rtl/>
          <w:lang w:bidi="fa-IR"/>
        </w:rPr>
        <w:t>«هر كه به فقر دچار شود به چهار خصلت گرفتار شده</w:t>
      </w:r>
      <w:r w:rsidR="00CD2806">
        <w:rPr>
          <w:rtl/>
          <w:lang w:bidi="fa-IR"/>
        </w:rPr>
        <w:t xml:space="preserve"> : </w:t>
      </w:r>
      <w:r>
        <w:rPr>
          <w:rtl/>
          <w:lang w:bidi="fa-IR"/>
        </w:rPr>
        <w:t>به ضعف در يقين</w:t>
      </w:r>
      <w:r w:rsidR="0032689C">
        <w:rPr>
          <w:rtl/>
          <w:lang w:bidi="fa-IR"/>
        </w:rPr>
        <w:t xml:space="preserve">، </w:t>
      </w:r>
      <w:r>
        <w:rPr>
          <w:rtl/>
          <w:lang w:bidi="fa-IR"/>
        </w:rPr>
        <w:t>و نقصان در عقل</w:t>
      </w:r>
      <w:r w:rsidR="0032689C">
        <w:rPr>
          <w:rtl/>
          <w:lang w:bidi="fa-IR"/>
        </w:rPr>
        <w:t xml:space="preserve">، </w:t>
      </w:r>
      <w:r>
        <w:rPr>
          <w:rtl/>
          <w:lang w:bidi="fa-IR"/>
        </w:rPr>
        <w:t>و نازكى در دين</w:t>
      </w:r>
      <w:r w:rsidR="0032689C">
        <w:rPr>
          <w:rtl/>
          <w:lang w:bidi="fa-IR"/>
        </w:rPr>
        <w:t xml:space="preserve">، </w:t>
      </w:r>
      <w:r>
        <w:rPr>
          <w:rtl/>
          <w:lang w:bidi="fa-IR"/>
        </w:rPr>
        <w:t>و كمىِ شرم</w:t>
      </w:r>
      <w:r w:rsidR="0032689C">
        <w:rPr>
          <w:rtl/>
          <w:lang w:bidi="fa-IR"/>
        </w:rPr>
        <w:t xml:space="preserve">؛ </w:t>
      </w:r>
      <w:r>
        <w:rPr>
          <w:rtl/>
          <w:lang w:bidi="fa-IR"/>
        </w:rPr>
        <w:t>پس</w:t>
      </w:r>
      <w:r w:rsidR="0032689C">
        <w:rPr>
          <w:rtl/>
          <w:lang w:bidi="fa-IR"/>
        </w:rPr>
        <w:t xml:space="preserve">، </w:t>
      </w:r>
      <w:r>
        <w:rPr>
          <w:rtl/>
          <w:lang w:bidi="fa-IR"/>
        </w:rPr>
        <w:t>از فقر به خدا پناه مى بريم»</w:t>
      </w:r>
      <w:r w:rsidRPr="0032689C">
        <w:rPr>
          <w:rStyle w:val="libFootnotenumChar"/>
          <w:rtl/>
        </w:rPr>
        <w:t>(22)</w:t>
      </w:r>
      <w:r w:rsidR="0032689C">
        <w:rPr>
          <w:rtl/>
          <w:lang w:bidi="fa-IR"/>
        </w:rPr>
        <w:t xml:space="preserve">. </w:t>
      </w:r>
    </w:p>
    <w:p w:rsidR="00B701F9" w:rsidRDefault="00CD2806" w:rsidP="00484C16">
      <w:pPr>
        <w:pStyle w:val="Heading2"/>
        <w:rPr>
          <w:rtl/>
          <w:lang w:bidi="fa-IR"/>
        </w:rPr>
      </w:pPr>
      <w:bookmarkStart w:id="26" w:name="_Toc382997621"/>
      <w:r>
        <w:rPr>
          <w:rtl/>
          <w:lang w:bidi="fa-IR"/>
        </w:rPr>
        <w:t>فصل 13 : مراتب فقر و ستايش آن</w:t>
      </w:r>
      <w:bookmarkEnd w:id="26"/>
    </w:p>
    <w:p w:rsidR="00B701F9" w:rsidRDefault="00B701F9" w:rsidP="00484C16">
      <w:pPr>
        <w:pStyle w:val="libNormal"/>
        <w:rPr>
          <w:rtl/>
          <w:lang w:bidi="fa-IR"/>
        </w:rPr>
      </w:pPr>
      <w:r>
        <w:rPr>
          <w:rtl/>
          <w:lang w:bidi="fa-IR"/>
        </w:rPr>
        <w:t>دانستى كه بعضى از مراتب فقر به قناعت و بعضى به زهد و بعضى به بالاتر از آن</w:t>
      </w:r>
      <w:r w:rsidR="0032689C">
        <w:rPr>
          <w:rtl/>
          <w:lang w:bidi="fa-IR"/>
        </w:rPr>
        <w:t xml:space="preserve">، </w:t>
      </w:r>
      <w:r>
        <w:rPr>
          <w:rtl/>
          <w:lang w:bidi="fa-IR"/>
        </w:rPr>
        <w:t>يعنى رضا و استغناء</w:t>
      </w:r>
      <w:r w:rsidR="0032689C">
        <w:rPr>
          <w:rtl/>
          <w:lang w:bidi="fa-IR"/>
        </w:rPr>
        <w:t xml:space="preserve">، </w:t>
      </w:r>
      <w:r>
        <w:rPr>
          <w:rtl/>
          <w:lang w:bidi="fa-IR"/>
        </w:rPr>
        <w:t>باز مى گردد</w:t>
      </w:r>
      <w:r w:rsidR="0032689C">
        <w:rPr>
          <w:rtl/>
          <w:lang w:bidi="fa-IR"/>
        </w:rPr>
        <w:t xml:space="preserve">. </w:t>
      </w:r>
      <w:r>
        <w:rPr>
          <w:rtl/>
          <w:lang w:bidi="fa-IR"/>
        </w:rPr>
        <w:t>و فضيلت اين مراتب آشكار است</w:t>
      </w:r>
      <w:r w:rsidR="0032689C">
        <w:rPr>
          <w:rtl/>
          <w:lang w:bidi="fa-IR"/>
        </w:rPr>
        <w:t xml:space="preserve">، </w:t>
      </w:r>
      <w:r>
        <w:rPr>
          <w:rtl/>
          <w:lang w:bidi="fa-IR"/>
        </w:rPr>
        <w:t>و اخبارى كه در فضيلت زهد و رضا و قناعت رسيده بر فضيلت مراتب مذكور فقر دلالت دارد</w:t>
      </w:r>
      <w:r w:rsidR="0032689C">
        <w:rPr>
          <w:rtl/>
          <w:lang w:bidi="fa-IR"/>
        </w:rPr>
        <w:t xml:space="preserve">. </w:t>
      </w:r>
      <w:r>
        <w:rPr>
          <w:rtl/>
          <w:lang w:bidi="fa-IR"/>
        </w:rPr>
        <w:t>و امّا مرتبه اول فقر كه متضمّن حرص است نسبت به غناى متضمّن حرص خالى از فضيلت نيست و اخبارى كه در ستايش فقر وارد شده با عموميّتى كه دارد شامل همه مراتب فقر مى شود</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484C16">
      <w:pPr>
        <w:pStyle w:val="libNormal"/>
        <w:rPr>
          <w:rtl/>
          <w:lang w:bidi="fa-IR"/>
        </w:rPr>
      </w:pPr>
      <w:r w:rsidRPr="00484C16">
        <w:rPr>
          <w:rStyle w:val="libAieChar"/>
          <w:rtl/>
        </w:rPr>
        <w:t xml:space="preserve"> «للفقراء المهاجرين الّذين اءخرجوا من ديارهم و اءموالهم»</w:t>
      </w:r>
      <w:r>
        <w:rPr>
          <w:rtl/>
          <w:lang w:bidi="fa-IR"/>
        </w:rPr>
        <w:t xml:space="preserve"> (حشر</w:t>
      </w:r>
      <w:r w:rsidR="0032689C">
        <w:rPr>
          <w:rtl/>
          <w:lang w:bidi="fa-IR"/>
        </w:rPr>
        <w:t xml:space="preserve">، </w:t>
      </w:r>
      <w:r>
        <w:rPr>
          <w:rtl/>
          <w:lang w:bidi="fa-IR"/>
        </w:rPr>
        <w:t>8)</w:t>
      </w:r>
    </w:p>
    <w:p w:rsidR="00B701F9" w:rsidRDefault="00B701F9" w:rsidP="00484C16">
      <w:pPr>
        <w:pStyle w:val="libNormal"/>
        <w:rPr>
          <w:rtl/>
          <w:lang w:bidi="fa-IR"/>
        </w:rPr>
      </w:pPr>
      <w:r>
        <w:rPr>
          <w:rtl/>
          <w:lang w:bidi="fa-IR"/>
        </w:rPr>
        <w:t>«براى مهاجران فقيرى كه از ديار و اموالشان رانده شده اند»</w:t>
      </w:r>
      <w:r w:rsidR="0032689C">
        <w:rPr>
          <w:rtl/>
          <w:lang w:bidi="fa-IR"/>
        </w:rPr>
        <w:t xml:space="preserve">. </w:t>
      </w:r>
    </w:p>
    <w:p w:rsidR="00B701F9" w:rsidRDefault="00B701F9" w:rsidP="00484C16">
      <w:pPr>
        <w:pStyle w:val="libNormal"/>
        <w:rPr>
          <w:rtl/>
          <w:lang w:bidi="fa-IR"/>
        </w:rPr>
      </w:pPr>
      <w:r>
        <w:rPr>
          <w:rtl/>
          <w:lang w:bidi="fa-IR"/>
        </w:rPr>
        <w:lastRenderedPageBreak/>
        <w:t>و مى فرمايد</w:t>
      </w:r>
      <w:r w:rsidR="00CD2806">
        <w:rPr>
          <w:rtl/>
          <w:lang w:bidi="fa-IR"/>
        </w:rPr>
        <w:t xml:space="preserve"> : </w:t>
      </w:r>
    </w:p>
    <w:p w:rsidR="00B701F9" w:rsidRDefault="00B701F9" w:rsidP="00484C16">
      <w:pPr>
        <w:pStyle w:val="libNormal"/>
        <w:rPr>
          <w:rtl/>
          <w:lang w:bidi="fa-IR"/>
        </w:rPr>
      </w:pPr>
      <w:r w:rsidRPr="00484C16">
        <w:rPr>
          <w:rStyle w:val="libAieChar"/>
          <w:rtl/>
        </w:rPr>
        <w:t xml:space="preserve"> «للفقراء الّذين احصروا فى سبيل اللّه</w:t>
      </w:r>
      <w:r w:rsidR="0032689C" w:rsidRPr="00484C16">
        <w:rPr>
          <w:rStyle w:val="libAieChar"/>
          <w:rtl/>
        </w:rPr>
        <w:t xml:space="preserve">... </w:t>
      </w:r>
      <w:r w:rsidRPr="00484C16">
        <w:rPr>
          <w:rStyle w:val="libAieChar"/>
          <w:rtl/>
        </w:rPr>
        <w:t>»</w:t>
      </w:r>
      <w:r>
        <w:rPr>
          <w:rtl/>
          <w:lang w:bidi="fa-IR"/>
        </w:rPr>
        <w:t xml:space="preserve"> (بقره</w:t>
      </w:r>
      <w:r w:rsidR="0032689C">
        <w:rPr>
          <w:rtl/>
          <w:lang w:bidi="fa-IR"/>
        </w:rPr>
        <w:t xml:space="preserve">، </w:t>
      </w:r>
      <w:r>
        <w:rPr>
          <w:rtl/>
          <w:lang w:bidi="fa-IR"/>
        </w:rPr>
        <w:t>273)</w:t>
      </w:r>
      <w:r w:rsidR="0032689C">
        <w:rPr>
          <w:rtl/>
          <w:lang w:bidi="fa-IR"/>
        </w:rPr>
        <w:t xml:space="preserve">. </w:t>
      </w:r>
    </w:p>
    <w:p w:rsidR="00B701F9" w:rsidRDefault="00B701F9" w:rsidP="00484C16">
      <w:pPr>
        <w:pStyle w:val="libNormal"/>
        <w:rPr>
          <w:rtl/>
          <w:lang w:bidi="fa-IR"/>
        </w:rPr>
      </w:pPr>
      <w:r>
        <w:rPr>
          <w:rtl/>
          <w:lang w:bidi="fa-IR"/>
        </w:rPr>
        <w:t>«[انفاق</w:t>
      </w:r>
      <w:r w:rsidR="00E97F01">
        <w:rPr>
          <w:rtl/>
          <w:lang w:bidi="fa-IR"/>
        </w:rPr>
        <w:t>]</w:t>
      </w:r>
      <w:r>
        <w:rPr>
          <w:rtl/>
          <w:lang w:bidi="fa-IR"/>
        </w:rPr>
        <w:t xml:space="preserve"> براى فقيرانى است كه در راه خدا از كار مانده شده اند</w:t>
      </w:r>
      <w:r w:rsidR="0032689C">
        <w:rPr>
          <w:rtl/>
          <w:lang w:bidi="fa-IR"/>
        </w:rPr>
        <w:t xml:space="preserve">... </w:t>
      </w:r>
      <w:r>
        <w:rPr>
          <w:rtl/>
          <w:lang w:bidi="fa-IR"/>
        </w:rPr>
        <w:t>» (تا آخر آيه)</w:t>
      </w:r>
      <w:r w:rsidR="0032689C">
        <w:rPr>
          <w:rtl/>
          <w:lang w:bidi="fa-IR"/>
        </w:rPr>
        <w:t xml:space="preserve">. </w:t>
      </w:r>
    </w:p>
    <w:p w:rsidR="00B701F9" w:rsidRDefault="00B701F9" w:rsidP="00484C16">
      <w:pPr>
        <w:pStyle w:val="libNormal"/>
        <w:rPr>
          <w:rtl/>
          <w:lang w:bidi="fa-IR"/>
        </w:rPr>
      </w:pPr>
      <w:r>
        <w:rPr>
          <w:rtl/>
          <w:lang w:bidi="fa-IR"/>
        </w:rPr>
        <w:t>خداى سبحان سياق كلام را به مدح فقر در آورده</w:t>
      </w:r>
      <w:r w:rsidR="0032689C">
        <w:rPr>
          <w:rtl/>
          <w:lang w:bidi="fa-IR"/>
        </w:rPr>
        <w:t xml:space="preserve">، </w:t>
      </w:r>
      <w:r>
        <w:rPr>
          <w:rtl/>
          <w:lang w:bidi="fa-IR"/>
        </w:rPr>
        <w:t>و توصيف آنان به فقر را بر توصيف ايشان به هجرت و اِحصار مقدّم داشته</w:t>
      </w:r>
      <w:r w:rsidR="0032689C">
        <w:rPr>
          <w:rtl/>
          <w:lang w:bidi="fa-IR"/>
        </w:rPr>
        <w:t xml:space="preserve">، </w:t>
      </w:r>
      <w:r>
        <w:rPr>
          <w:rtl/>
          <w:lang w:bidi="fa-IR"/>
        </w:rPr>
        <w:t>و اين خود دلالت آشكار بر ستايش فقر دارد</w:t>
      </w:r>
      <w:r w:rsidRPr="0032689C">
        <w:rPr>
          <w:rStyle w:val="libFootnotenumChar"/>
          <w:rtl/>
        </w:rPr>
        <w:t>(23)</w:t>
      </w:r>
      <w:r w:rsidR="0032689C">
        <w:rPr>
          <w:rtl/>
          <w:lang w:bidi="fa-IR"/>
        </w:rPr>
        <w:t xml:space="preserve">. </w:t>
      </w:r>
    </w:p>
    <w:p w:rsidR="00B701F9" w:rsidRDefault="00B701F9" w:rsidP="00484C16">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«خير هذه الامّة فقراؤ ها</w:t>
      </w:r>
      <w:r w:rsidR="0032689C">
        <w:rPr>
          <w:rtl/>
          <w:lang w:bidi="fa-IR"/>
        </w:rPr>
        <w:t xml:space="preserve">، </w:t>
      </w:r>
      <w:r>
        <w:rPr>
          <w:rtl/>
          <w:lang w:bidi="fa-IR"/>
        </w:rPr>
        <w:t>و اءسرعها تصعّدا فى الجنّة ضعفاؤ ها»</w:t>
      </w:r>
      <w:r w:rsidR="0032689C">
        <w:rPr>
          <w:rtl/>
          <w:lang w:bidi="fa-IR"/>
        </w:rPr>
        <w:t xml:space="preserve">. </w:t>
      </w:r>
      <w:r>
        <w:rPr>
          <w:rtl/>
          <w:lang w:bidi="fa-IR"/>
        </w:rPr>
        <w:t>«بهترينِ اين امّت فقيران ايشانند</w:t>
      </w:r>
      <w:r w:rsidR="0032689C">
        <w:rPr>
          <w:rtl/>
          <w:lang w:bidi="fa-IR"/>
        </w:rPr>
        <w:t xml:space="preserve">، </w:t>
      </w:r>
      <w:r>
        <w:rPr>
          <w:rtl/>
          <w:lang w:bidi="fa-IR"/>
        </w:rPr>
        <w:t>و آنان كه زودتر به بهشت بالا مى روند ضعيفان آنها هستند»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«اللّهمّ اءحينى مسكينا و اءمتنى مسكينا</w:t>
      </w:r>
      <w:r w:rsidR="0032689C">
        <w:rPr>
          <w:rtl/>
          <w:lang w:bidi="fa-IR"/>
        </w:rPr>
        <w:t xml:space="preserve">، </w:t>
      </w:r>
      <w:r>
        <w:rPr>
          <w:rtl/>
          <w:lang w:bidi="fa-IR"/>
        </w:rPr>
        <w:t>و احشرنى فى زمرة المساكين»</w:t>
      </w:r>
      <w:r w:rsidR="0032689C">
        <w:rPr>
          <w:rtl/>
          <w:lang w:bidi="fa-IR"/>
        </w:rPr>
        <w:t xml:space="preserve">. </w:t>
      </w:r>
      <w:r>
        <w:rPr>
          <w:rtl/>
          <w:lang w:bidi="fa-IR"/>
        </w:rPr>
        <w:t>«خدايا مرا در زندگى فقير دار و فقير بميران و در زمره فقيران محشور ساز»</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«مرا دو پيشه است</w:t>
      </w:r>
      <w:r w:rsidR="0032689C">
        <w:rPr>
          <w:rtl/>
          <w:lang w:bidi="fa-IR"/>
        </w:rPr>
        <w:t xml:space="preserve">، </w:t>
      </w:r>
      <w:r>
        <w:rPr>
          <w:rtl/>
          <w:lang w:bidi="fa-IR"/>
        </w:rPr>
        <w:t>هر كه آن دو را دوست دارد مرا دوست داشته و هر كس آنها را دشمن دارد مرا دشمن داشته</w:t>
      </w:r>
      <w:r w:rsidR="00CD2806">
        <w:rPr>
          <w:rtl/>
          <w:lang w:bidi="fa-IR"/>
        </w:rPr>
        <w:t xml:space="preserve"> : </w:t>
      </w:r>
      <w:r>
        <w:rPr>
          <w:rtl/>
          <w:lang w:bidi="fa-IR"/>
        </w:rPr>
        <w:t>فقر و جهاد»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«الفقر اءزين للمؤمنين من العذار الحسن على خدالفرس» «فقر براى مؤمن از رشته لجام زيبا بر بنا گوش اسب خوش ‍ نماتر است»</w:t>
      </w:r>
      <w:r w:rsidR="0032689C">
        <w:rPr>
          <w:rtl/>
          <w:lang w:bidi="fa-IR"/>
        </w:rPr>
        <w:t xml:space="preserve">. </w:t>
      </w:r>
    </w:p>
    <w:p w:rsidR="00B701F9" w:rsidRDefault="00B701F9" w:rsidP="00484C16">
      <w:pPr>
        <w:pStyle w:val="libNormal"/>
        <w:rPr>
          <w:rtl/>
          <w:lang w:bidi="fa-IR"/>
        </w:rPr>
      </w:pPr>
      <w:r>
        <w:rPr>
          <w:rtl/>
          <w:lang w:bidi="fa-IR"/>
        </w:rPr>
        <w:t>از آن حضرت درباره فقر پرسيدند</w:t>
      </w:r>
      <w:r w:rsidR="0032689C">
        <w:rPr>
          <w:rtl/>
          <w:lang w:bidi="fa-IR"/>
        </w:rPr>
        <w:t xml:space="preserve">، </w:t>
      </w:r>
      <w:r>
        <w:rPr>
          <w:rtl/>
          <w:lang w:bidi="fa-IR"/>
        </w:rPr>
        <w:t>فرمود</w:t>
      </w:r>
      <w:r w:rsidR="00CD2806">
        <w:rPr>
          <w:rtl/>
          <w:lang w:bidi="fa-IR"/>
        </w:rPr>
        <w:t xml:space="preserve"> : </w:t>
      </w:r>
      <w:r>
        <w:rPr>
          <w:rtl/>
          <w:lang w:bidi="fa-IR"/>
        </w:rPr>
        <w:t>«يكى از گنجينه هاى خداست»</w:t>
      </w:r>
      <w:r w:rsidR="0032689C">
        <w:rPr>
          <w:rtl/>
          <w:lang w:bidi="fa-IR"/>
        </w:rPr>
        <w:t xml:space="preserve">. </w:t>
      </w:r>
      <w:r>
        <w:rPr>
          <w:rtl/>
          <w:lang w:bidi="fa-IR"/>
        </w:rPr>
        <w:t>بار دوم از آن پرسيدند</w:t>
      </w:r>
      <w:r w:rsidR="0032689C">
        <w:rPr>
          <w:rtl/>
          <w:lang w:bidi="fa-IR"/>
        </w:rPr>
        <w:t xml:space="preserve">، </w:t>
      </w:r>
      <w:r>
        <w:rPr>
          <w:rtl/>
          <w:lang w:bidi="fa-IR"/>
        </w:rPr>
        <w:t>فرمود</w:t>
      </w:r>
      <w:r w:rsidR="00CD2806">
        <w:rPr>
          <w:rtl/>
          <w:lang w:bidi="fa-IR"/>
        </w:rPr>
        <w:t xml:space="preserve"> : </w:t>
      </w:r>
      <w:r>
        <w:rPr>
          <w:rtl/>
          <w:lang w:bidi="fa-IR"/>
        </w:rPr>
        <w:t>«كرامتى است از خدا»</w:t>
      </w:r>
      <w:r w:rsidRPr="0032689C">
        <w:rPr>
          <w:rStyle w:val="libFootnotenumChar"/>
          <w:rtl/>
        </w:rPr>
        <w:t>(24)</w:t>
      </w:r>
      <w:r w:rsidR="0032689C">
        <w:rPr>
          <w:rtl/>
          <w:lang w:bidi="fa-IR"/>
        </w:rPr>
        <w:t xml:space="preserve">. </w:t>
      </w:r>
      <w:r>
        <w:rPr>
          <w:rtl/>
          <w:lang w:bidi="fa-IR"/>
        </w:rPr>
        <w:t>بار سوم پرسيدند</w:t>
      </w:r>
      <w:r w:rsidR="0032689C">
        <w:rPr>
          <w:rtl/>
          <w:lang w:bidi="fa-IR"/>
        </w:rPr>
        <w:t xml:space="preserve">، </w:t>
      </w:r>
      <w:r>
        <w:rPr>
          <w:rtl/>
          <w:lang w:bidi="fa-IR"/>
        </w:rPr>
        <w:t>فرمود</w:t>
      </w:r>
      <w:r w:rsidR="00CD2806">
        <w:rPr>
          <w:rtl/>
          <w:lang w:bidi="fa-IR"/>
        </w:rPr>
        <w:t xml:space="preserve"> : </w:t>
      </w:r>
      <w:r>
        <w:rPr>
          <w:rtl/>
          <w:lang w:bidi="fa-IR"/>
        </w:rPr>
        <w:t>«چيزى است كه خدا جز به پيغمبر مرسل يا مؤمنى كه در نزد خدا گرامى باشد نمى دهد»</w:t>
      </w:r>
      <w:r w:rsidR="0032689C">
        <w:rPr>
          <w:rtl/>
          <w:lang w:bidi="fa-IR"/>
        </w:rPr>
        <w:t xml:space="preserve">. </w:t>
      </w:r>
    </w:p>
    <w:p w:rsidR="00B701F9" w:rsidRDefault="00B701F9" w:rsidP="00484C16">
      <w:pPr>
        <w:pStyle w:val="libNormal"/>
        <w:rPr>
          <w:rtl/>
          <w:lang w:bidi="fa-IR"/>
        </w:rPr>
      </w:pPr>
      <w:r>
        <w:rPr>
          <w:rtl/>
          <w:lang w:bidi="fa-IR"/>
        </w:rPr>
        <w:lastRenderedPageBreak/>
        <w:t>و فرمود</w:t>
      </w:r>
      <w:r w:rsidR="00CD2806">
        <w:rPr>
          <w:rtl/>
          <w:lang w:bidi="fa-IR"/>
        </w:rPr>
        <w:t xml:space="preserve"> : </w:t>
      </w:r>
      <w:r>
        <w:rPr>
          <w:rtl/>
          <w:lang w:bidi="fa-IR"/>
        </w:rPr>
        <w:t>«در بهشت غرفه اى است از ياقوتى سرخ كه اهل بهشت به آن مى نگرند چنانكه اهل زمين به ستارگان آسمان نظر مى كنند</w:t>
      </w:r>
      <w:r w:rsidR="0032689C">
        <w:rPr>
          <w:rtl/>
          <w:lang w:bidi="fa-IR"/>
        </w:rPr>
        <w:t xml:space="preserve">، </w:t>
      </w:r>
      <w:r>
        <w:rPr>
          <w:rtl/>
          <w:lang w:bidi="fa-IR"/>
        </w:rPr>
        <w:t>به آنجا داخل نمى شود مگر پيغمبرى فقير يا مؤمنى فقير»</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«روز فقيران امّت من روز قيامت است</w:t>
      </w:r>
      <w:r w:rsidR="0032689C">
        <w:rPr>
          <w:rtl/>
          <w:lang w:bidi="fa-IR"/>
        </w:rPr>
        <w:t xml:space="preserve">، </w:t>
      </w:r>
      <w:r>
        <w:rPr>
          <w:rtl/>
          <w:lang w:bidi="fa-IR"/>
        </w:rPr>
        <w:t>كه جامه هايشان سبز</w:t>
      </w:r>
      <w:r w:rsidR="0032689C">
        <w:rPr>
          <w:rtl/>
          <w:lang w:bidi="fa-IR"/>
        </w:rPr>
        <w:t xml:space="preserve">، </w:t>
      </w:r>
      <w:r>
        <w:rPr>
          <w:rtl/>
          <w:lang w:bidi="fa-IR"/>
        </w:rPr>
        <w:t>گيسوانشان به دُرّ و ياقوت بافته</w:t>
      </w:r>
      <w:r w:rsidR="0032689C">
        <w:rPr>
          <w:rtl/>
          <w:lang w:bidi="fa-IR"/>
        </w:rPr>
        <w:t xml:space="preserve">، </w:t>
      </w:r>
      <w:r>
        <w:rPr>
          <w:rtl/>
          <w:lang w:bidi="fa-IR"/>
        </w:rPr>
        <w:t>چوبدستى از نور به دستشان بر منبرها سخن مى گويند</w:t>
      </w:r>
      <w:r w:rsidR="0032689C">
        <w:rPr>
          <w:rtl/>
          <w:lang w:bidi="fa-IR"/>
        </w:rPr>
        <w:t xml:space="preserve">، </w:t>
      </w:r>
      <w:r>
        <w:rPr>
          <w:rtl/>
          <w:lang w:bidi="fa-IR"/>
        </w:rPr>
        <w:t>و چون انبياء آنان را ببينند گويند</w:t>
      </w:r>
      <w:r w:rsidR="00CD2806">
        <w:rPr>
          <w:rtl/>
          <w:lang w:bidi="fa-IR"/>
        </w:rPr>
        <w:t xml:space="preserve"> : </w:t>
      </w:r>
      <w:r>
        <w:rPr>
          <w:rtl/>
          <w:lang w:bidi="fa-IR"/>
        </w:rPr>
        <w:t>اينان فرشتگانند</w:t>
      </w:r>
      <w:r w:rsidR="0032689C">
        <w:rPr>
          <w:rtl/>
          <w:lang w:bidi="fa-IR"/>
        </w:rPr>
        <w:t xml:space="preserve">، </w:t>
      </w:r>
      <w:r>
        <w:rPr>
          <w:rtl/>
          <w:lang w:bidi="fa-IR"/>
        </w:rPr>
        <w:t>و فرشتگان گويند</w:t>
      </w:r>
      <w:r w:rsidR="00CD2806">
        <w:rPr>
          <w:rtl/>
          <w:lang w:bidi="fa-IR"/>
        </w:rPr>
        <w:t xml:space="preserve"> : </w:t>
      </w:r>
      <w:r>
        <w:rPr>
          <w:rtl/>
          <w:lang w:bidi="fa-IR"/>
        </w:rPr>
        <w:t>اينان پيغمبرانند</w:t>
      </w:r>
      <w:r w:rsidR="0032689C">
        <w:rPr>
          <w:rtl/>
          <w:lang w:bidi="fa-IR"/>
        </w:rPr>
        <w:t xml:space="preserve">، </w:t>
      </w:r>
      <w:r>
        <w:rPr>
          <w:rtl/>
          <w:lang w:bidi="fa-IR"/>
        </w:rPr>
        <w:t>امّا خود ايشان مى گويند</w:t>
      </w:r>
      <w:r w:rsidR="00CD2806">
        <w:rPr>
          <w:rtl/>
          <w:lang w:bidi="fa-IR"/>
        </w:rPr>
        <w:t xml:space="preserve"> : </w:t>
      </w:r>
      <w:r>
        <w:rPr>
          <w:rtl/>
          <w:lang w:bidi="fa-IR"/>
        </w:rPr>
        <w:t xml:space="preserve">ما نه فرشته ايم و نه پيامبر! بلكه فقراى امّت محمّديم </w:t>
      </w:r>
      <w:r w:rsidR="00B30411" w:rsidRPr="00B30411">
        <w:rPr>
          <w:rStyle w:val="libAlaemChar"/>
          <w:rtl/>
        </w:rPr>
        <w:t>صلى‌الله‌عليه‌وآله‌</w:t>
      </w:r>
      <w:r w:rsidR="0032689C">
        <w:rPr>
          <w:rtl/>
          <w:lang w:bidi="fa-IR"/>
        </w:rPr>
        <w:t xml:space="preserve">، </w:t>
      </w:r>
      <w:r>
        <w:rPr>
          <w:rtl/>
          <w:lang w:bidi="fa-IR"/>
        </w:rPr>
        <w:t>مى پرسند</w:t>
      </w:r>
      <w:r w:rsidR="00CD2806">
        <w:rPr>
          <w:rtl/>
          <w:lang w:bidi="fa-IR"/>
        </w:rPr>
        <w:t xml:space="preserve"> : </w:t>
      </w:r>
      <w:r>
        <w:rPr>
          <w:rtl/>
          <w:lang w:bidi="fa-IR"/>
        </w:rPr>
        <w:t>چگونه به اين كرامت نائل شديد؟ پاسخ مى دهند</w:t>
      </w:r>
      <w:r w:rsidR="00CD2806">
        <w:rPr>
          <w:rtl/>
          <w:lang w:bidi="fa-IR"/>
        </w:rPr>
        <w:t xml:space="preserve"> : </w:t>
      </w:r>
      <w:r>
        <w:rPr>
          <w:rtl/>
          <w:lang w:bidi="fa-IR"/>
        </w:rPr>
        <w:t>«ما نه اعمال سخت و بسيار داشته ايم</w:t>
      </w:r>
      <w:r w:rsidR="0032689C">
        <w:rPr>
          <w:rtl/>
          <w:lang w:bidi="fa-IR"/>
        </w:rPr>
        <w:t xml:space="preserve">، </w:t>
      </w:r>
      <w:r>
        <w:rPr>
          <w:rtl/>
          <w:lang w:bidi="fa-IR"/>
        </w:rPr>
        <w:t>و نه همواره روزه بوده ايم و نه شبها به عبادت برخاستيم</w:t>
      </w:r>
      <w:r w:rsidR="0032689C">
        <w:rPr>
          <w:rtl/>
          <w:lang w:bidi="fa-IR"/>
        </w:rPr>
        <w:t xml:space="preserve">، </w:t>
      </w:r>
      <w:r>
        <w:rPr>
          <w:rtl/>
          <w:lang w:bidi="fa-IR"/>
        </w:rPr>
        <w:t>و ليكن نماز پنجگانه را به پا داشتيم</w:t>
      </w:r>
      <w:r w:rsidR="0032689C">
        <w:rPr>
          <w:rtl/>
          <w:lang w:bidi="fa-IR"/>
        </w:rPr>
        <w:t xml:space="preserve">، </w:t>
      </w:r>
      <w:r>
        <w:rPr>
          <w:rtl/>
          <w:lang w:bidi="fa-IR"/>
        </w:rPr>
        <w:t xml:space="preserve">و چون نام محمّد </w:t>
      </w:r>
      <w:r w:rsidR="00B30411" w:rsidRPr="00B30411">
        <w:rPr>
          <w:rStyle w:val="libAlaemChar"/>
          <w:rtl/>
        </w:rPr>
        <w:t>صلى‌الله‌عليه‌وآله‌</w:t>
      </w:r>
      <w:r>
        <w:rPr>
          <w:rtl/>
          <w:lang w:bidi="fa-IR"/>
        </w:rPr>
        <w:t xml:space="preserve"> را مى شنيديم اشكها بر رخسارهاى ما روان مى شد»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«پروردگارم با من سخن گفت و فرمود</w:t>
      </w:r>
      <w:r w:rsidR="00CD2806">
        <w:rPr>
          <w:rtl/>
          <w:lang w:bidi="fa-IR"/>
        </w:rPr>
        <w:t xml:space="preserve"> : </w:t>
      </w:r>
      <w:r>
        <w:rPr>
          <w:rtl/>
          <w:lang w:bidi="fa-IR"/>
        </w:rPr>
        <w:t>اى محمّد</w:t>
      </w:r>
      <w:r w:rsidR="0032689C">
        <w:rPr>
          <w:rtl/>
          <w:lang w:bidi="fa-IR"/>
        </w:rPr>
        <w:t xml:space="preserve">، </w:t>
      </w:r>
      <w:r>
        <w:rPr>
          <w:rtl/>
          <w:lang w:bidi="fa-IR"/>
        </w:rPr>
        <w:t>هر گاه بنده اى را دوست داشته باشم</w:t>
      </w:r>
      <w:r w:rsidR="0032689C">
        <w:rPr>
          <w:rtl/>
          <w:lang w:bidi="fa-IR"/>
        </w:rPr>
        <w:t xml:space="preserve">، </w:t>
      </w:r>
      <w:r>
        <w:rPr>
          <w:rtl/>
          <w:lang w:bidi="fa-IR"/>
        </w:rPr>
        <w:t>سه چيز به او مى دهم</w:t>
      </w:r>
      <w:r w:rsidR="00CD2806">
        <w:rPr>
          <w:rtl/>
          <w:lang w:bidi="fa-IR"/>
        </w:rPr>
        <w:t xml:space="preserve"> : </w:t>
      </w:r>
      <w:r>
        <w:rPr>
          <w:rtl/>
          <w:lang w:bidi="fa-IR"/>
        </w:rPr>
        <w:t>دلى محزون</w:t>
      </w:r>
      <w:r w:rsidR="0032689C">
        <w:rPr>
          <w:rtl/>
          <w:lang w:bidi="fa-IR"/>
        </w:rPr>
        <w:t xml:space="preserve">، </w:t>
      </w:r>
      <w:r>
        <w:rPr>
          <w:rtl/>
          <w:lang w:bidi="fa-IR"/>
        </w:rPr>
        <w:t>و تنى رنجور</w:t>
      </w:r>
      <w:r w:rsidR="0032689C">
        <w:rPr>
          <w:rtl/>
          <w:lang w:bidi="fa-IR"/>
        </w:rPr>
        <w:t xml:space="preserve">، </w:t>
      </w:r>
      <w:r>
        <w:rPr>
          <w:rtl/>
          <w:lang w:bidi="fa-IR"/>
        </w:rPr>
        <w:t>و دستى تهى از مال دنيا</w:t>
      </w:r>
      <w:r w:rsidR="0032689C">
        <w:rPr>
          <w:rtl/>
          <w:lang w:bidi="fa-IR"/>
        </w:rPr>
        <w:t xml:space="preserve">. </w:t>
      </w:r>
      <w:r>
        <w:rPr>
          <w:rtl/>
          <w:lang w:bidi="fa-IR"/>
        </w:rPr>
        <w:t>و هر گاه بنده اى را دشمن بدارم</w:t>
      </w:r>
      <w:r w:rsidR="0032689C">
        <w:rPr>
          <w:rtl/>
          <w:lang w:bidi="fa-IR"/>
        </w:rPr>
        <w:t xml:space="preserve">، </w:t>
      </w:r>
      <w:r>
        <w:rPr>
          <w:rtl/>
          <w:lang w:bidi="fa-IR"/>
        </w:rPr>
        <w:t>به او سه چيز مى دهم</w:t>
      </w:r>
      <w:r w:rsidR="00CD2806">
        <w:rPr>
          <w:rtl/>
          <w:lang w:bidi="fa-IR"/>
        </w:rPr>
        <w:t xml:space="preserve"> : </w:t>
      </w:r>
      <w:r>
        <w:rPr>
          <w:rtl/>
          <w:lang w:bidi="fa-IR"/>
        </w:rPr>
        <w:t>دلى شاد</w:t>
      </w:r>
      <w:r w:rsidR="0032689C">
        <w:rPr>
          <w:rtl/>
          <w:lang w:bidi="fa-IR"/>
        </w:rPr>
        <w:t xml:space="preserve">، </w:t>
      </w:r>
      <w:r>
        <w:rPr>
          <w:rtl/>
          <w:lang w:bidi="fa-IR"/>
        </w:rPr>
        <w:t>و بدنى صحيح</w:t>
      </w:r>
      <w:r w:rsidR="0032689C">
        <w:rPr>
          <w:rtl/>
          <w:lang w:bidi="fa-IR"/>
        </w:rPr>
        <w:t xml:space="preserve">، </w:t>
      </w:r>
      <w:r>
        <w:rPr>
          <w:rtl/>
          <w:lang w:bidi="fa-IR"/>
        </w:rPr>
        <w:t>و دستى پُر از مال دنيا»</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«مردم همه مشتاق بهشتند و بهشت مشتاق فقيران است»</w:t>
      </w:r>
      <w:r w:rsidR="0032689C">
        <w:rPr>
          <w:rtl/>
          <w:lang w:bidi="fa-IR"/>
        </w:rPr>
        <w:t xml:space="preserve">. </w:t>
      </w:r>
      <w:r>
        <w:rPr>
          <w:rtl/>
          <w:lang w:bidi="fa-IR"/>
        </w:rPr>
        <w:t>و فرمود</w:t>
      </w:r>
      <w:r w:rsidR="00CD2806">
        <w:rPr>
          <w:rtl/>
          <w:lang w:bidi="fa-IR"/>
        </w:rPr>
        <w:t xml:space="preserve"> : </w:t>
      </w:r>
      <w:r>
        <w:rPr>
          <w:rtl/>
          <w:lang w:bidi="fa-IR"/>
        </w:rPr>
        <w:t>«الفقر فخرى»</w:t>
      </w:r>
      <w:r w:rsidRPr="00CD2806">
        <w:rPr>
          <w:rtl/>
        </w:rPr>
        <w:t xml:space="preserve"> «فقر فخر من است </w:t>
      </w:r>
      <w:r w:rsidRPr="0032689C">
        <w:rPr>
          <w:rStyle w:val="libFootnotenumChar"/>
          <w:rtl/>
        </w:rPr>
        <w:t>(25)</w:t>
      </w:r>
      <w:r w:rsidRPr="00CD2806">
        <w:rPr>
          <w:rtl/>
        </w:rPr>
        <w:t>»</w:t>
      </w:r>
      <w:r w:rsidR="0032689C">
        <w:rPr>
          <w:rtl/>
        </w:rPr>
        <w:t xml:space="preserve">. </w:t>
      </w:r>
      <w:r w:rsidRPr="00CD2806">
        <w:rPr>
          <w:rtl/>
        </w:rPr>
        <w:t>و فرمود</w:t>
      </w:r>
      <w:r w:rsidR="00CD2806">
        <w:rPr>
          <w:rtl/>
        </w:rPr>
        <w:t xml:space="preserve"> : </w:t>
      </w:r>
      <w:r>
        <w:rPr>
          <w:rtl/>
          <w:lang w:bidi="fa-IR"/>
        </w:rPr>
        <w:t>«تحفة المؤمن فى الدّنيا الفقر» «ارمغان مؤمن در دنيا فقر است»</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«روز قيامت بنده [مؤمن محتاج</w:t>
      </w:r>
      <w:r w:rsidR="00E97F01">
        <w:rPr>
          <w:rtl/>
          <w:lang w:bidi="fa-IR"/>
        </w:rPr>
        <w:t>]</w:t>
      </w:r>
      <w:r>
        <w:rPr>
          <w:rtl/>
          <w:lang w:bidi="fa-IR"/>
        </w:rPr>
        <w:t xml:space="preserve"> را بياورند</w:t>
      </w:r>
      <w:r w:rsidR="0032689C">
        <w:rPr>
          <w:rtl/>
          <w:lang w:bidi="fa-IR"/>
        </w:rPr>
        <w:t xml:space="preserve">، </w:t>
      </w:r>
      <w:r>
        <w:rPr>
          <w:rtl/>
          <w:lang w:bidi="fa-IR"/>
        </w:rPr>
        <w:t>خداى تعالى از او عذرخواهى كند</w:t>
      </w:r>
      <w:r w:rsidR="0032689C">
        <w:rPr>
          <w:rtl/>
          <w:lang w:bidi="fa-IR"/>
        </w:rPr>
        <w:t xml:space="preserve">، </w:t>
      </w:r>
      <w:r>
        <w:rPr>
          <w:rtl/>
          <w:lang w:bidi="fa-IR"/>
        </w:rPr>
        <w:t>چنانكه كسى از برادر خويش پوزش مى خواهد</w:t>
      </w:r>
      <w:r w:rsidR="0032689C">
        <w:rPr>
          <w:rtl/>
          <w:lang w:bidi="fa-IR"/>
        </w:rPr>
        <w:t xml:space="preserve">، </w:t>
      </w:r>
      <w:r>
        <w:rPr>
          <w:rtl/>
          <w:lang w:bidi="fa-IR"/>
        </w:rPr>
        <w:t>و مى فرمايد</w:t>
      </w:r>
      <w:r w:rsidR="00CD2806">
        <w:rPr>
          <w:rtl/>
          <w:lang w:bidi="fa-IR"/>
        </w:rPr>
        <w:t xml:space="preserve"> : </w:t>
      </w:r>
      <w:r>
        <w:rPr>
          <w:rtl/>
          <w:lang w:bidi="fa-IR"/>
        </w:rPr>
        <w:t>به عزت و جلالم سوگند! دنيا را نه براى خوارى و بى ارجى تو نزد خود دريغ كردم</w:t>
      </w:r>
      <w:r w:rsidR="0032689C">
        <w:rPr>
          <w:rtl/>
          <w:lang w:bidi="fa-IR"/>
        </w:rPr>
        <w:t xml:space="preserve">، </w:t>
      </w:r>
      <w:r>
        <w:rPr>
          <w:rtl/>
          <w:lang w:bidi="fa-IR"/>
        </w:rPr>
        <w:t>بلكه براى كرامت و فضيلتى كه براى تو آماده ساخته ام</w:t>
      </w:r>
      <w:r w:rsidR="0032689C">
        <w:rPr>
          <w:rtl/>
          <w:lang w:bidi="fa-IR"/>
        </w:rPr>
        <w:t xml:space="preserve">. </w:t>
      </w:r>
      <w:r>
        <w:rPr>
          <w:rtl/>
          <w:lang w:bidi="fa-IR"/>
        </w:rPr>
        <w:t xml:space="preserve">اينك اى بنده من </w:t>
      </w:r>
      <w:r>
        <w:rPr>
          <w:rtl/>
          <w:lang w:bidi="fa-IR"/>
        </w:rPr>
        <w:lastRenderedPageBreak/>
        <w:t>بر صفهاى مردم بگذر</w:t>
      </w:r>
      <w:r w:rsidR="0032689C">
        <w:rPr>
          <w:rtl/>
          <w:lang w:bidi="fa-IR"/>
        </w:rPr>
        <w:t xml:space="preserve">، </w:t>
      </w:r>
      <w:r>
        <w:rPr>
          <w:rtl/>
          <w:lang w:bidi="fa-IR"/>
        </w:rPr>
        <w:t>و هر كه را ببينى خوراك يا پوشاكى به خاطر من به تو بخشيده دست گير كه وى را در كار تو كردم</w:t>
      </w:r>
      <w:r w:rsidR="0032689C">
        <w:rPr>
          <w:rtl/>
          <w:lang w:bidi="fa-IR"/>
        </w:rPr>
        <w:t xml:space="preserve">. </w:t>
      </w:r>
      <w:r>
        <w:rPr>
          <w:rtl/>
          <w:lang w:bidi="fa-IR"/>
        </w:rPr>
        <w:t>و مردم آن روز در عرق غرق باشند و او داخل صفهاى مردم شود و بنگرد چه كسى به او احسان كرده</w:t>
      </w:r>
      <w:r w:rsidR="0032689C">
        <w:rPr>
          <w:rtl/>
          <w:lang w:bidi="fa-IR"/>
        </w:rPr>
        <w:t xml:space="preserve">، </w:t>
      </w:r>
      <w:r>
        <w:rPr>
          <w:rtl/>
          <w:lang w:bidi="fa-IR"/>
        </w:rPr>
        <w:t>وى را به بهشت برد»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«با فقرا بسيار آشنائى كنيد و در نزد ايشان دستى داشته باشيد كه براى آنان دولتى خواهد بود»</w:t>
      </w:r>
      <w:r w:rsidR="0032689C">
        <w:rPr>
          <w:rtl/>
          <w:lang w:bidi="fa-IR"/>
        </w:rPr>
        <w:t xml:space="preserve">. </w:t>
      </w:r>
      <w:r>
        <w:rPr>
          <w:rtl/>
          <w:lang w:bidi="fa-IR"/>
        </w:rPr>
        <w:t>گفتند</w:t>
      </w:r>
      <w:r w:rsidR="00CD2806">
        <w:rPr>
          <w:rtl/>
          <w:lang w:bidi="fa-IR"/>
        </w:rPr>
        <w:t xml:space="preserve"> : </w:t>
      </w:r>
      <w:r>
        <w:rPr>
          <w:rtl/>
          <w:lang w:bidi="fa-IR"/>
        </w:rPr>
        <w:t>يا رسول اللّه</w:t>
      </w:r>
      <w:r w:rsidR="0032689C">
        <w:rPr>
          <w:rtl/>
          <w:lang w:bidi="fa-IR"/>
        </w:rPr>
        <w:t xml:space="preserve">، </w:t>
      </w:r>
      <w:r>
        <w:rPr>
          <w:rtl/>
          <w:lang w:bidi="fa-IR"/>
        </w:rPr>
        <w:t>دولت آنها چيست ؟ فرمود</w:t>
      </w:r>
      <w:r w:rsidR="00CD2806">
        <w:rPr>
          <w:rtl/>
          <w:lang w:bidi="fa-IR"/>
        </w:rPr>
        <w:t xml:space="preserve"> : </w:t>
      </w:r>
      <w:r>
        <w:rPr>
          <w:rtl/>
          <w:lang w:bidi="fa-IR"/>
        </w:rPr>
        <w:t>«در روز قيامت به ايشان گويند</w:t>
      </w:r>
      <w:r w:rsidR="00CD2806">
        <w:rPr>
          <w:rtl/>
          <w:lang w:bidi="fa-IR"/>
        </w:rPr>
        <w:t xml:space="preserve"> : </w:t>
      </w:r>
      <w:r>
        <w:rPr>
          <w:rtl/>
          <w:lang w:bidi="fa-IR"/>
        </w:rPr>
        <w:t>بنگريد هر كه به شما خوردنى يا آشاميدنى يا پوشيدنى داده دستش را بگيريد و به بهشت بريد»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w:t>
      </w:r>
      <w:r w:rsidRPr="00484C16">
        <w:rPr>
          <w:rStyle w:val="libHadeesChar"/>
          <w:rtl/>
        </w:rPr>
        <w:t>اءلا اءخبركم بملوك اءهل الجنّة ؟» قالوا</w:t>
      </w:r>
      <w:r w:rsidR="00CD2806" w:rsidRPr="00484C16">
        <w:rPr>
          <w:rStyle w:val="libHadeesChar"/>
          <w:rtl/>
        </w:rPr>
        <w:t xml:space="preserve"> : </w:t>
      </w:r>
      <w:r w:rsidRPr="00484C16">
        <w:rPr>
          <w:rStyle w:val="libHadeesChar"/>
          <w:rtl/>
        </w:rPr>
        <w:t>بلى يا رسول اللّه ! قال</w:t>
      </w:r>
      <w:r w:rsidR="00CD2806" w:rsidRPr="00484C16">
        <w:rPr>
          <w:rStyle w:val="libHadeesChar"/>
          <w:rtl/>
        </w:rPr>
        <w:t xml:space="preserve"> : </w:t>
      </w:r>
      <w:r w:rsidRPr="00484C16">
        <w:rPr>
          <w:rStyle w:val="libHadeesChar"/>
          <w:rtl/>
        </w:rPr>
        <w:t>«كلّ ضعيف مستضعف اءغبر اءشعث ذى طمرين لا يؤ به به لو اءقسم على اللّه لاءبرّه</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«مى خواهيد شما را از پادشاهان اهل بهشت خبر دهم ؟ گفتند</w:t>
      </w:r>
      <w:r w:rsidR="00CD2806">
        <w:rPr>
          <w:rtl/>
          <w:lang w:bidi="fa-IR"/>
        </w:rPr>
        <w:t xml:space="preserve"> : </w:t>
      </w:r>
      <w:r>
        <w:rPr>
          <w:rtl/>
          <w:lang w:bidi="fa-IR"/>
        </w:rPr>
        <w:t>آرى اى رسول خدا</w:t>
      </w:r>
      <w:r w:rsidR="0032689C">
        <w:rPr>
          <w:rtl/>
          <w:lang w:bidi="fa-IR"/>
        </w:rPr>
        <w:t xml:space="preserve">، </w:t>
      </w:r>
      <w:r>
        <w:rPr>
          <w:rtl/>
          <w:lang w:bidi="fa-IR"/>
        </w:rPr>
        <w:t>فرمود</w:t>
      </w:r>
      <w:r w:rsidR="00CD2806">
        <w:rPr>
          <w:rtl/>
          <w:lang w:bidi="fa-IR"/>
        </w:rPr>
        <w:t xml:space="preserve"> : </w:t>
      </w:r>
      <w:r>
        <w:rPr>
          <w:rtl/>
          <w:lang w:bidi="fa-IR"/>
        </w:rPr>
        <w:t>هر ضعيف ناتوان غبار آلوده ژوليده موى ژنده پوش (دو تكّه جامه كهنه در بر) كه هيچ كس به او اعتنا نكند و اگر قسم خورد خدا قسم او را راست كند»</w:t>
      </w:r>
      <w:r w:rsidR="0032689C">
        <w:rPr>
          <w:rtl/>
          <w:lang w:bidi="fa-IR"/>
        </w:rPr>
        <w:t xml:space="preserve">. </w:t>
      </w:r>
    </w:p>
    <w:p w:rsidR="00B701F9" w:rsidRDefault="00B701F9" w:rsidP="00484C16">
      <w:pPr>
        <w:pStyle w:val="libNormal"/>
        <w:rPr>
          <w:rtl/>
          <w:lang w:bidi="fa-IR"/>
        </w:rPr>
      </w:pPr>
      <w:r>
        <w:rPr>
          <w:rtl/>
          <w:lang w:bidi="fa-IR"/>
        </w:rPr>
        <w:t>آن حضرت بر مردم فقيرى وارد شده و نزد او چيزى نيافت</w:t>
      </w:r>
      <w:r w:rsidR="0032689C">
        <w:rPr>
          <w:rtl/>
          <w:lang w:bidi="fa-IR"/>
        </w:rPr>
        <w:t xml:space="preserve">، </w:t>
      </w:r>
      <w:r>
        <w:rPr>
          <w:rtl/>
          <w:lang w:bidi="fa-IR"/>
        </w:rPr>
        <w:t>فرمود</w:t>
      </w:r>
      <w:r w:rsidR="00CD2806">
        <w:rPr>
          <w:rtl/>
          <w:lang w:bidi="fa-IR"/>
        </w:rPr>
        <w:t xml:space="preserve"> : </w:t>
      </w:r>
      <w:r>
        <w:rPr>
          <w:rtl/>
          <w:lang w:bidi="fa-IR"/>
        </w:rPr>
        <w:t>«اگر نور اين را بر اهل زمين تقسيم كنند بر همه گسترش خواهد يافت»</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«زمانى كه مردم فقراى خود را دشمن دارند و به عمارت دنيا مشغول شوند و بر سر جمعِ درهم و دينار همچون سگان حرص ورزند و به جان هم افتند</w:t>
      </w:r>
      <w:r w:rsidR="0032689C">
        <w:rPr>
          <w:rtl/>
          <w:lang w:bidi="fa-IR"/>
        </w:rPr>
        <w:t xml:space="preserve">، </w:t>
      </w:r>
      <w:r>
        <w:rPr>
          <w:rtl/>
          <w:lang w:bidi="fa-IR"/>
        </w:rPr>
        <w:t>خدا آنان را آماج چند خصلت قرار دهد</w:t>
      </w:r>
      <w:r w:rsidR="00CD2806">
        <w:rPr>
          <w:rtl/>
          <w:lang w:bidi="fa-IR"/>
        </w:rPr>
        <w:t xml:space="preserve"> : </w:t>
      </w:r>
      <w:r>
        <w:rPr>
          <w:rtl/>
          <w:lang w:bidi="fa-IR"/>
        </w:rPr>
        <w:t xml:space="preserve">قحط زمان و ستم سلطان و خيانت و جنايت واليان حكومت و قاضيان و شوكت و تسلّط دشمنان </w:t>
      </w:r>
      <w:r w:rsidRPr="0032689C">
        <w:rPr>
          <w:rStyle w:val="libFootnotenumChar"/>
          <w:rtl/>
        </w:rPr>
        <w:t>(26)</w:t>
      </w:r>
      <w:r>
        <w:rPr>
          <w:rtl/>
          <w:lang w:bidi="fa-IR"/>
        </w:rPr>
        <w:t>»</w:t>
      </w:r>
      <w:r w:rsidR="0032689C">
        <w:rPr>
          <w:rtl/>
          <w:lang w:bidi="fa-IR"/>
        </w:rPr>
        <w:t xml:space="preserve">. </w:t>
      </w:r>
    </w:p>
    <w:p w:rsidR="00B701F9" w:rsidRDefault="00B701F9" w:rsidP="00484C16">
      <w:pPr>
        <w:pStyle w:val="libNormal"/>
        <w:rPr>
          <w:rtl/>
          <w:lang w:bidi="fa-IR"/>
        </w:rPr>
      </w:pPr>
      <w:r>
        <w:rPr>
          <w:rtl/>
          <w:lang w:bidi="fa-IR"/>
        </w:rPr>
        <w:lastRenderedPageBreak/>
        <w:t xml:space="preserve">از طريق اهل بيت </w:t>
      </w:r>
      <w:r w:rsidR="00083274" w:rsidRPr="00083274">
        <w:rPr>
          <w:rStyle w:val="libAlaemChar"/>
          <w:rtl/>
        </w:rPr>
        <w:t>عليه‌السلام</w:t>
      </w:r>
      <w:r>
        <w:rPr>
          <w:rtl/>
          <w:lang w:bidi="fa-IR"/>
        </w:rPr>
        <w:t xml:space="preserve"> روايت شده</w:t>
      </w:r>
      <w:r w:rsidR="00CD2806">
        <w:rPr>
          <w:rtl/>
          <w:lang w:bidi="fa-IR"/>
        </w:rPr>
        <w:t xml:space="preserve"> : </w:t>
      </w:r>
      <w:r>
        <w:rPr>
          <w:rtl/>
          <w:lang w:bidi="fa-IR"/>
        </w:rPr>
        <w:t>«خداى تعالى وقتى بنده اى را دوست دارد او را مبتلا مى كند</w:t>
      </w:r>
      <w:r w:rsidR="0032689C">
        <w:rPr>
          <w:rtl/>
          <w:lang w:bidi="fa-IR"/>
        </w:rPr>
        <w:t xml:space="preserve">، </w:t>
      </w:r>
      <w:r>
        <w:rPr>
          <w:rtl/>
          <w:lang w:bidi="fa-IR"/>
        </w:rPr>
        <w:t>و چون او را بيشتر دوست دارد اهل و عيال و مال را از او مى گيرد»</w:t>
      </w:r>
      <w:r w:rsidR="0032689C">
        <w:rPr>
          <w:rtl/>
          <w:lang w:bidi="fa-IR"/>
        </w:rPr>
        <w:t xml:space="preserve">. </w:t>
      </w:r>
    </w:p>
    <w:p w:rsidR="00B701F9" w:rsidRDefault="00B701F9" w:rsidP="00484C16">
      <w:pPr>
        <w:pStyle w:val="libNormal"/>
        <w:rPr>
          <w:rtl/>
          <w:lang w:bidi="fa-IR"/>
        </w:rPr>
      </w:pPr>
      <w:r>
        <w:rPr>
          <w:rtl/>
          <w:lang w:bidi="fa-IR"/>
        </w:rPr>
        <w:t xml:space="preserve">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w:t>
      </w:r>
      <w:r w:rsidRPr="00484C16">
        <w:rPr>
          <w:rStyle w:val="libHadeesChar"/>
          <w:rtl/>
        </w:rPr>
        <w:t>و كلّ الرّزق بالحمق و وكّل الحرمان بالعقل</w:t>
      </w:r>
      <w:r w:rsidR="0032689C" w:rsidRPr="00484C16">
        <w:rPr>
          <w:rStyle w:val="libHadeesChar"/>
          <w:rtl/>
        </w:rPr>
        <w:t xml:space="preserve">، </w:t>
      </w:r>
      <w:r w:rsidRPr="00484C16">
        <w:rPr>
          <w:rStyle w:val="libHadeesChar"/>
          <w:rtl/>
        </w:rPr>
        <w:t>و وكّل البلاء بالصّبر</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 xml:space="preserve">«روزى به كم خِرَدى و محروميّت به خردمندى و بلا به شكيبائى واگذار شده </w:t>
      </w:r>
      <w:r w:rsidRPr="0032689C">
        <w:rPr>
          <w:rStyle w:val="libFootnotenumChar"/>
          <w:rtl/>
        </w:rPr>
        <w:t>(27)</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«چون روز قيامت شود</w:t>
      </w:r>
      <w:r w:rsidR="0032689C">
        <w:rPr>
          <w:rtl/>
          <w:lang w:bidi="fa-IR"/>
        </w:rPr>
        <w:t xml:space="preserve">، </w:t>
      </w:r>
      <w:r>
        <w:rPr>
          <w:rtl/>
          <w:lang w:bidi="fa-IR"/>
        </w:rPr>
        <w:t>خداى تعالى فرمان دهد كه ندا كننده اى بانگ برآرد فقيران كجايند؟ بسيارى از مردم برخيزند</w:t>
      </w:r>
      <w:r w:rsidR="0032689C">
        <w:rPr>
          <w:rtl/>
          <w:lang w:bidi="fa-IR"/>
        </w:rPr>
        <w:t xml:space="preserve">، </w:t>
      </w:r>
      <w:r>
        <w:rPr>
          <w:rtl/>
          <w:lang w:bidi="fa-IR"/>
        </w:rPr>
        <w:t>خدا فرمايد</w:t>
      </w:r>
      <w:r w:rsidR="00CD2806">
        <w:rPr>
          <w:rtl/>
          <w:lang w:bidi="fa-IR"/>
        </w:rPr>
        <w:t xml:space="preserve"> : </w:t>
      </w:r>
      <w:r>
        <w:rPr>
          <w:rtl/>
          <w:lang w:bidi="fa-IR"/>
        </w:rPr>
        <w:t>بندگان من ! گويند</w:t>
      </w:r>
      <w:r w:rsidR="00CD2806">
        <w:rPr>
          <w:rtl/>
          <w:lang w:bidi="fa-IR"/>
        </w:rPr>
        <w:t xml:space="preserve"> : </w:t>
      </w:r>
      <w:r>
        <w:rPr>
          <w:rtl/>
          <w:lang w:bidi="fa-IR"/>
        </w:rPr>
        <w:t>لبيّك پروردگارا! فرمايد</w:t>
      </w:r>
      <w:r w:rsidR="00CD2806">
        <w:rPr>
          <w:rtl/>
          <w:lang w:bidi="fa-IR"/>
        </w:rPr>
        <w:t xml:space="preserve"> : </w:t>
      </w:r>
      <w:r>
        <w:rPr>
          <w:rtl/>
          <w:lang w:bidi="fa-IR"/>
        </w:rPr>
        <w:t>شما را براى خوارى و پستى در نظرم فقير نكردم</w:t>
      </w:r>
      <w:r w:rsidR="0032689C">
        <w:rPr>
          <w:rtl/>
          <w:lang w:bidi="fa-IR"/>
        </w:rPr>
        <w:t xml:space="preserve">، </w:t>
      </w:r>
      <w:r>
        <w:rPr>
          <w:rtl/>
          <w:lang w:bidi="fa-IR"/>
        </w:rPr>
        <w:t>بلكه براى مِثل امروز برگزيدم</w:t>
      </w:r>
      <w:r w:rsidR="0032689C">
        <w:rPr>
          <w:rtl/>
          <w:lang w:bidi="fa-IR"/>
        </w:rPr>
        <w:t xml:space="preserve">. </w:t>
      </w:r>
      <w:r>
        <w:rPr>
          <w:rtl/>
          <w:lang w:bidi="fa-IR"/>
        </w:rPr>
        <w:t>به چهره هاى مردم بنگريد</w:t>
      </w:r>
      <w:r w:rsidR="0032689C">
        <w:rPr>
          <w:rtl/>
          <w:lang w:bidi="fa-IR"/>
        </w:rPr>
        <w:t xml:space="preserve">، </w:t>
      </w:r>
      <w:r>
        <w:rPr>
          <w:rtl/>
          <w:lang w:bidi="fa-IR"/>
        </w:rPr>
        <w:t>هر كه به شما احسانى كرده نسبت به من كرده است از جانب من بهشت را به تو پاداش دهيد»</w:t>
      </w:r>
      <w:r w:rsidR="0032689C">
        <w:rPr>
          <w:rtl/>
          <w:lang w:bidi="fa-IR"/>
        </w:rPr>
        <w:t xml:space="preserve">. </w:t>
      </w:r>
    </w:p>
    <w:p w:rsidR="00B701F9" w:rsidRDefault="00B701F9" w:rsidP="00484C16">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w:t>
      </w:r>
      <w:r w:rsidRPr="00484C16">
        <w:rPr>
          <w:rStyle w:val="libHadeesChar"/>
          <w:rtl/>
        </w:rPr>
        <w:t>لولا الحاح المؤمنين على اللّه فى طلب الرّزق</w:t>
      </w:r>
      <w:r w:rsidR="0032689C" w:rsidRPr="00484C16">
        <w:rPr>
          <w:rStyle w:val="libHadeesChar"/>
          <w:rtl/>
        </w:rPr>
        <w:t xml:space="preserve">، </w:t>
      </w:r>
      <w:r w:rsidRPr="00484C16">
        <w:rPr>
          <w:rStyle w:val="libHadeesChar"/>
          <w:rtl/>
        </w:rPr>
        <w:t>لنقلهم من الحال الّتى هم فيها الى حال اءضيق منها</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«اگر اصرار مؤمنان به درگاه خداوند براى طلب روزى نبود</w:t>
      </w:r>
      <w:r w:rsidR="0032689C">
        <w:rPr>
          <w:rtl/>
          <w:lang w:bidi="fa-IR"/>
        </w:rPr>
        <w:t xml:space="preserve">، </w:t>
      </w:r>
      <w:r>
        <w:rPr>
          <w:rtl/>
          <w:lang w:bidi="fa-IR"/>
        </w:rPr>
        <w:t>خدا آنان را از حالى كه دارند به تنگدستى بيشترى مى بُرد»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«براى شيعيان خالص ما در زمان دولت باطل بجز قوت [ضرورى</w:t>
      </w:r>
      <w:r w:rsidR="00E97F01">
        <w:rPr>
          <w:rtl/>
          <w:lang w:bidi="fa-IR"/>
        </w:rPr>
        <w:t>]</w:t>
      </w:r>
      <w:r>
        <w:rPr>
          <w:rtl/>
          <w:lang w:bidi="fa-IR"/>
        </w:rPr>
        <w:t xml:space="preserve"> نيست</w:t>
      </w:r>
      <w:r w:rsidR="0032689C">
        <w:rPr>
          <w:rtl/>
          <w:lang w:bidi="fa-IR"/>
        </w:rPr>
        <w:t xml:space="preserve">، </w:t>
      </w:r>
      <w:r>
        <w:rPr>
          <w:rtl/>
          <w:lang w:bidi="fa-IR"/>
        </w:rPr>
        <w:t>به مشرق رويد يا به مغرب</w:t>
      </w:r>
      <w:r w:rsidR="0032689C">
        <w:rPr>
          <w:rtl/>
          <w:lang w:bidi="fa-IR"/>
        </w:rPr>
        <w:t xml:space="preserve">، </w:t>
      </w:r>
      <w:r>
        <w:rPr>
          <w:rtl/>
          <w:lang w:bidi="fa-IR"/>
        </w:rPr>
        <w:t>بيش از قوت [ضرورى</w:t>
      </w:r>
      <w:r w:rsidR="00E97F01">
        <w:rPr>
          <w:rtl/>
          <w:lang w:bidi="fa-IR"/>
        </w:rPr>
        <w:t>]</w:t>
      </w:r>
      <w:r>
        <w:rPr>
          <w:rtl/>
          <w:lang w:bidi="fa-IR"/>
        </w:rPr>
        <w:t xml:space="preserve"> روزى نيابيد»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«از فرزندان آدم مؤمنى نبود مگر اينكه فقير بود و كافرى نبود مگر اينكه توانگر بود</w:t>
      </w:r>
      <w:r w:rsidR="0032689C">
        <w:rPr>
          <w:rtl/>
          <w:lang w:bidi="fa-IR"/>
        </w:rPr>
        <w:t xml:space="preserve">، </w:t>
      </w:r>
      <w:r>
        <w:rPr>
          <w:rtl/>
          <w:lang w:bidi="fa-IR"/>
        </w:rPr>
        <w:t xml:space="preserve">تا آنكه ابراهيم </w:t>
      </w:r>
      <w:r w:rsidR="00083274" w:rsidRPr="00083274">
        <w:rPr>
          <w:rStyle w:val="libAlaemChar"/>
          <w:rtl/>
        </w:rPr>
        <w:t>عليه‌السلام</w:t>
      </w:r>
      <w:r>
        <w:rPr>
          <w:rtl/>
          <w:lang w:bidi="fa-IR"/>
        </w:rPr>
        <w:t xml:space="preserve"> آمد و گفت</w:t>
      </w:r>
      <w:r w:rsidR="00CD2806">
        <w:rPr>
          <w:rtl/>
          <w:lang w:bidi="fa-IR"/>
        </w:rPr>
        <w:t xml:space="preserve"> : </w:t>
      </w:r>
    </w:p>
    <w:p w:rsidR="00B701F9" w:rsidRDefault="00B701F9" w:rsidP="00484C16">
      <w:pPr>
        <w:pStyle w:val="libNormal"/>
        <w:rPr>
          <w:rtl/>
          <w:lang w:bidi="fa-IR"/>
        </w:rPr>
      </w:pPr>
      <w:r w:rsidRPr="00484C16">
        <w:rPr>
          <w:rStyle w:val="libAieChar"/>
          <w:rtl/>
        </w:rPr>
        <w:t xml:space="preserve"> «ربّنا لا تجعلنا فتنة للّذين كفروا»</w:t>
      </w:r>
      <w:r>
        <w:rPr>
          <w:rtl/>
          <w:lang w:bidi="fa-IR"/>
        </w:rPr>
        <w:t xml:space="preserve"> (ممتحنه</w:t>
      </w:r>
      <w:r w:rsidR="0032689C">
        <w:rPr>
          <w:rtl/>
          <w:lang w:bidi="fa-IR"/>
        </w:rPr>
        <w:t xml:space="preserve">، </w:t>
      </w:r>
      <w:r>
        <w:rPr>
          <w:rtl/>
          <w:lang w:bidi="fa-IR"/>
        </w:rPr>
        <w:t>5)</w:t>
      </w:r>
      <w:r w:rsidR="0032689C">
        <w:rPr>
          <w:rtl/>
          <w:lang w:bidi="fa-IR"/>
        </w:rPr>
        <w:t xml:space="preserve">. </w:t>
      </w:r>
    </w:p>
    <w:p w:rsidR="00B701F9" w:rsidRDefault="00B701F9" w:rsidP="00484C16">
      <w:pPr>
        <w:pStyle w:val="libNormal"/>
        <w:rPr>
          <w:rtl/>
          <w:lang w:bidi="fa-IR"/>
        </w:rPr>
      </w:pPr>
      <w:r>
        <w:rPr>
          <w:rtl/>
          <w:lang w:bidi="fa-IR"/>
        </w:rPr>
        <w:lastRenderedPageBreak/>
        <w:t>«پروردگارا ما را آزمايش كافران قرار مده»</w:t>
      </w:r>
      <w:r w:rsidR="0032689C">
        <w:rPr>
          <w:rtl/>
          <w:lang w:bidi="fa-IR"/>
        </w:rPr>
        <w:t xml:space="preserve">. </w:t>
      </w:r>
    </w:p>
    <w:p w:rsidR="00B701F9" w:rsidRDefault="00B701F9" w:rsidP="00484C16">
      <w:pPr>
        <w:pStyle w:val="libNormal"/>
        <w:rPr>
          <w:rtl/>
          <w:lang w:bidi="fa-IR"/>
        </w:rPr>
      </w:pPr>
      <w:r>
        <w:rPr>
          <w:rtl/>
          <w:lang w:bidi="fa-IR"/>
        </w:rPr>
        <w:t>آنگاه خدا در ميان آنان اموال و حاجت قرار داد»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 xml:space="preserve">«فقراى مؤمن چهل خريف </w:t>
      </w:r>
      <w:r w:rsidRPr="0032689C">
        <w:rPr>
          <w:rStyle w:val="libFootnotenumChar"/>
          <w:rtl/>
        </w:rPr>
        <w:t>(28)</w:t>
      </w:r>
      <w:r>
        <w:rPr>
          <w:rtl/>
          <w:lang w:bidi="fa-IR"/>
        </w:rPr>
        <w:t xml:space="preserve"> پيش از توانگرانشان در باغهاى بهشت مى خرامند»</w:t>
      </w:r>
      <w:r w:rsidR="0032689C">
        <w:rPr>
          <w:rtl/>
          <w:lang w:bidi="fa-IR"/>
        </w:rPr>
        <w:t xml:space="preserve">. </w:t>
      </w:r>
    </w:p>
    <w:p w:rsidR="00B701F9" w:rsidRDefault="00B701F9" w:rsidP="00484C16">
      <w:pPr>
        <w:pStyle w:val="libNormal"/>
        <w:rPr>
          <w:rtl/>
          <w:lang w:bidi="fa-IR"/>
        </w:rPr>
      </w:pPr>
      <w:r>
        <w:rPr>
          <w:rtl/>
          <w:lang w:bidi="fa-IR"/>
        </w:rPr>
        <w:t>سپس فرمود</w:t>
      </w:r>
      <w:r w:rsidR="00CD2806">
        <w:rPr>
          <w:rtl/>
          <w:lang w:bidi="fa-IR"/>
        </w:rPr>
        <w:t xml:space="preserve"> : </w:t>
      </w:r>
      <w:r>
        <w:rPr>
          <w:rtl/>
          <w:lang w:bidi="fa-IR"/>
        </w:rPr>
        <w:t>«برايت مثَلى مى زنم</w:t>
      </w:r>
      <w:r w:rsidR="0032689C">
        <w:rPr>
          <w:rtl/>
          <w:lang w:bidi="fa-IR"/>
        </w:rPr>
        <w:t xml:space="preserve">، </w:t>
      </w:r>
      <w:r>
        <w:rPr>
          <w:rtl/>
          <w:lang w:bidi="fa-IR"/>
        </w:rPr>
        <w:t>مَثل اين مانند دو كشتى است كه به گمرك رسند</w:t>
      </w:r>
      <w:r w:rsidR="0032689C">
        <w:rPr>
          <w:rtl/>
          <w:lang w:bidi="fa-IR"/>
        </w:rPr>
        <w:t xml:space="preserve">، </w:t>
      </w:r>
      <w:r>
        <w:rPr>
          <w:rtl/>
          <w:lang w:bidi="fa-IR"/>
        </w:rPr>
        <w:t>ماءمور گمرك يكى را خالى بيند و گويد روانه كنيد و ديگرى را پُر از بار بيند و گويد نگهش داريد»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w:t>
      </w:r>
      <w:r w:rsidRPr="00484C16">
        <w:rPr>
          <w:rStyle w:val="libHadeesChar"/>
          <w:rtl/>
        </w:rPr>
        <w:t>المصائب منح من اللّه و الفقر مخزون عنداللّه</w:t>
      </w:r>
      <w:r>
        <w:rPr>
          <w:rtl/>
          <w:lang w:bidi="fa-IR"/>
        </w:rPr>
        <w:t>»</w:t>
      </w:r>
      <w:r w:rsidR="0032689C">
        <w:rPr>
          <w:rtl/>
          <w:lang w:bidi="fa-IR"/>
        </w:rPr>
        <w:t xml:space="preserve">. </w:t>
      </w:r>
      <w:r>
        <w:rPr>
          <w:rtl/>
          <w:lang w:bidi="fa-IR"/>
        </w:rPr>
        <w:t>«مصيبت ها بخشش هاى خداست و فقر در خزانه خدا محفوظ است»</w:t>
      </w:r>
      <w:r w:rsidR="0032689C">
        <w:rPr>
          <w:rtl/>
          <w:lang w:bidi="fa-IR"/>
        </w:rPr>
        <w:t xml:space="preserve">. </w:t>
      </w:r>
      <w:r>
        <w:rPr>
          <w:rtl/>
          <w:lang w:bidi="fa-IR"/>
        </w:rPr>
        <w:t>يعنى مصائب عطاياى الهى است كه به بندگان خاصّ خود مى دهد</w:t>
      </w:r>
      <w:r w:rsidR="0032689C">
        <w:rPr>
          <w:rtl/>
          <w:lang w:bidi="fa-IR"/>
        </w:rPr>
        <w:t xml:space="preserve">، </w:t>
      </w:r>
      <w:r>
        <w:rPr>
          <w:rtl/>
          <w:lang w:bidi="fa-IR"/>
        </w:rPr>
        <w:t>و فقر از جمله آنهاست كه در نزد او محفوظ و عزيز است و جز به كسى كه او را به عنايت ويژه مخصوص گردانيده عطا نمى كند</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«خداى عزوجل روز قيامت مانند كسى كه پوزش مى خواهد به فقراى مؤمنين توجّه كند و فرمايد</w:t>
      </w:r>
      <w:r w:rsidR="00CD2806">
        <w:rPr>
          <w:rtl/>
          <w:lang w:bidi="fa-IR"/>
        </w:rPr>
        <w:t xml:space="preserve"> : </w:t>
      </w:r>
      <w:r>
        <w:rPr>
          <w:rtl/>
          <w:lang w:bidi="fa-IR"/>
        </w:rPr>
        <w:t>به عزت و جلالم سوگند كه شما را در دنيا براى خوارى و بى قدرى شما نزد خود فقير نكردم</w:t>
      </w:r>
      <w:r w:rsidR="0032689C">
        <w:rPr>
          <w:rtl/>
          <w:lang w:bidi="fa-IR"/>
        </w:rPr>
        <w:t xml:space="preserve">، </w:t>
      </w:r>
      <w:r>
        <w:rPr>
          <w:rtl/>
          <w:lang w:bidi="fa-IR"/>
        </w:rPr>
        <w:t>امروز خواهيد ديد كه با شما چه مى كنم</w:t>
      </w:r>
      <w:r w:rsidR="0032689C">
        <w:rPr>
          <w:rtl/>
          <w:lang w:bidi="fa-IR"/>
        </w:rPr>
        <w:t xml:space="preserve">، </w:t>
      </w:r>
      <w:r>
        <w:rPr>
          <w:rtl/>
          <w:lang w:bidi="fa-IR"/>
        </w:rPr>
        <w:t>هر كه به شما نيكى كرده دست او را بگيريد و به بهشت در آوريد</w:t>
      </w:r>
      <w:r w:rsidR="0032689C">
        <w:rPr>
          <w:rtl/>
          <w:lang w:bidi="fa-IR"/>
        </w:rPr>
        <w:t xml:space="preserve">. </w:t>
      </w:r>
      <w:r>
        <w:rPr>
          <w:rtl/>
          <w:lang w:bidi="fa-IR"/>
        </w:rPr>
        <w:t>مردى از آنان خواهد گفت</w:t>
      </w:r>
      <w:r w:rsidR="00CD2806">
        <w:rPr>
          <w:rtl/>
          <w:lang w:bidi="fa-IR"/>
        </w:rPr>
        <w:t xml:space="preserve"> : </w:t>
      </w:r>
      <w:r>
        <w:rPr>
          <w:rtl/>
          <w:lang w:bidi="fa-IR"/>
        </w:rPr>
        <w:t>پروردگارا! اهل دنيا در دنيا با يكديگر مسابقه نهادند</w:t>
      </w:r>
      <w:r w:rsidR="0032689C">
        <w:rPr>
          <w:rtl/>
          <w:lang w:bidi="fa-IR"/>
        </w:rPr>
        <w:t xml:space="preserve">، </w:t>
      </w:r>
      <w:r>
        <w:rPr>
          <w:rtl/>
          <w:lang w:bidi="fa-IR"/>
        </w:rPr>
        <w:t>زنان متعدد گرفتند و جامه هاى نرم و نازك پوشيدند</w:t>
      </w:r>
      <w:r w:rsidR="0032689C">
        <w:rPr>
          <w:rtl/>
          <w:lang w:bidi="fa-IR"/>
        </w:rPr>
        <w:t xml:space="preserve">، </w:t>
      </w:r>
      <w:r>
        <w:rPr>
          <w:rtl/>
          <w:lang w:bidi="fa-IR"/>
        </w:rPr>
        <w:t>طعامها[ى لذيذ] خوردند</w:t>
      </w:r>
      <w:r w:rsidR="0032689C">
        <w:rPr>
          <w:rtl/>
          <w:lang w:bidi="fa-IR"/>
        </w:rPr>
        <w:t xml:space="preserve">، </w:t>
      </w:r>
      <w:r>
        <w:rPr>
          <w:rtl/>
          <w:lang w:bidi="fa-IR"/>
        </w:rPr>
        <w:t>در كاخها نشستند</w:t>
      </w:r>
      <w:r w:rsidR="0032689C">
        <w:rPr>
          <w:rtl/>
          <w:lang w:bidi="fa-IR"/>
        </w:rPr>
        <w:t xml:space="preserve">، </w:t>
      </w:r>
      <w:r>
        <w:rPr>
          <w:rtl/>
          <w:lang w:bidi="fa-IR"/>
        </w:rPr>
        <w:t>و مركبهاى راهوار و مشهور سوار شدند</w:t>
      </w:r>
      <w:r w:rsidR="0032689C">
        <w:rPr>
          <w:rtl/>
          <w:lang w:bidi="fa-IR"/>
        </w:rPr>
        <w:t xml:space="preserve">، </w:t>
      </w:r>
      <w:r>
        <w:rPr>
          <w:rtl/>
          <w:lang w:bidi="fa-IR"/>
        </w:rPr>
        <w:t>به ما نيز آنچه به آنها دادى عطا كن</w:t>
      </w:r>
      <w:r w:rsidR="0032689C">
        <w:rPr>
          <w:rtl/>
          <w:lang w:bidi="fa-IR"/>
        </w:rPr>
        <w:t xml:space="preserve">، </w:t>
      </w:r>
      <w:r>
        <w:rPr>
          <w:rtl/>
          <w:lang w:bidi="fa-IR"/>
        </w:rPr>
        <w:t>خداى تبارك و تعالى مى فرمايد</w:t>
      </w:r>
      <w:r w:rsidR="00CD2806">
        <w:rPr>
          <w:rtl/>
          <w:lang w:bidi="fa-IR"/>
        </w:rPr>
        <w:t xml:space="preserve"> : </w:t>
      </w:r>
      <w:r>
        <w:rPr>
          <w:rtl/>
          <w:lang w:bidi="fa-IR"/>
        </w:rPr>
        <w:t>براى تو و براى هر يك از شما هفتاد برابر آن چيزى است كه به اهل دنيا</w:t>
      </w:r>
      <w:r w:rsidR="0032689C">
        <w:rPr>
          <w:rtl/>
          <w:lang w:bidi="fa-IR"/>
        </w:rPr>
        <w:t xml:space="preserve">، </w:t>
      </w:r>
      <w:r>
        <w:rPr>
          <w:rtl/>
          <w:lang w:bidi="fa-IR"/>
        </w:rPr>
        <w:t>از آغاز تا انجام</w:t>
      </w:r>
      <w:r w:rsidR="0032689C">
        <w:rPr>
          <w:rtl/>
          <w:lang w:bidi="fa-IR"/>
        </w:rPr>
        <w:t xml:space="preserve">، </w:t>
      </w:r>
      <w:r>
        <w:rPr>
          <w:rtl/>
          <w:lang w:bidi="fa-IR"/>
        </w:rPr>
        <w:t>دادم»</w:t>
      </w:r>
      <w:r w:rsidR="0032689C">
        <w:rPr>
          <w:rtl/>
          <w:lang w:bidi="fa-IR"/>
        </w:rPr>
        <w:t xml:space="preserve">. </w:t>
      </w:r>
    </w:p>
    <w:p w:rsidR="00B701F9" w:rsidRDefault="00B701F9" w:rsidP="00484C16">
      <w:pPr>
        <w:pStyle w:val="libNormal"/>
        <w:rPr>
          <w:rtl/>
          <w:lang w:bidi="fa-IR"/>
        </w:rPr>
      </w:pPr>
      <w:r>
        <w:rPr>
          <w:rtl/>
          <w:lang w:bidi="fa-IR"/>
        </w:rPr>
        <w:lastRenderedPageBreak/>
        <w:t>و فرمود</w:t>
      </w:r>
      <w:r w:rsidR="00CD2806">
        <w:rPr>
          <w:rtl/>
          <w:lang w:bidi="fa-IR"/>
        </w:rPr>
        <w:t xml:space="preserve"> : </w:t>
      </w:r>
      <w:r>
        <w:rPr>
          <w:rtl/>
          <w:lang w:bidi="fa-IR"/>
        </w:rPr>
        <w:t>«</w:t>
      </w:r>
      <w:r w:rsidRPr="00484C16">
        <w:rPr>
          <w:rStyle w:val="libHadeesChar"/>
          <w:rtl/>
        </w:rPr>
        <w:t>انّ اللّه جلّ ثناؤ ه ليعتذر الى عبده المؤمن المحوج فى الدّنيا كما يعتذر الاءخ الى اءخيه</w:t>
      </w:r>
      <w:r w:rsidR="0032689C" w:rsidRPr="00484C16">
        <w:rPr>
          <w:rStyle w:val="libHadeesChar"/>
          <w:rtl/>
        </w:rPr>
        <w:t xml:space="preserve">، </w:t>
      </w:r>
      <w:r w:rsidRPr="00484C16">
        <w:rPr>
          <w:rStyle w:val="libHadeesChar"/>
          <w:rtl/>
        </w:rPr>
        <w:t>فيقول</w:t>
      </w:r>
      <w:r w:rsidR="00CD2806" w:rsidRPr="00484C16">
        <w:rPr>
          <w:rStyle w:val="libHadeesChar"/>
          <w:rtl/>
        </w:rPr>
        <w:t xml:space="preserve"> : </w:t>
      </w:r>
      <w:r w:rsidRPr="00484C16">
        <w:rPr>
          <w:rStyle w:val="libHadeesChar"/>
          <w:rtl/>
        </w:rPr>
        <w:t>و عزّتى و جلالى ! ما احوجتك فى الدّنيا من هوان كان بك علىّ</w:t>
      </w:r>
      <w:r w:rsidR="0032689C" w:rsidRPr="00484C16">
        <w:rPr>
          <w:rStyle w:val="libHadeesChar"/>
          <w:rtl/>
        </w:rPr>
        <w:t xml:space="preserve">، </w:t>
      </w:r>
      <w:r w:rsidRPr="00484C16">
        <w:rPr>
          <w:rStyle w:val="libHadeesChar"/>
          <w:rtl/>
        </w:rPr>
        <w:t>فارفع هذالسّجف فانظر الى ماعوّضتك من الدّنيا</w:t>
      </w:r>
      <w:r w:rsidR="0032689C" w:rsidRPr="00484C16">
        <w:rPr>
          <w:rStyle w:val="libHadeesChar"/>
          <w:rtl/>
        </w:rPr>
        <w:t xml:space="preserve">، </w:t>
      </w:r>
      <w:r w:rsidRPr="00484C16">
        <w:rPr>
          <w:rStyle w:val="libHadeesChar"/>
          <w:rtl/>
        </w:rPr>
        <w:t>قال</w:t>
      </w:r>
      <w:r w:rsidR="00CD2806" w:rsidRPr="00484C16">
        <w:rPr>
          <w:rStyle w:val="libHadeesChar"/>
          <w:rtl/>
        </w:rPr>
        <w:t xml:space="preserve"> : </w:t>
      </w:r>
      <w:r w:rsidRPr="00484C16">
        <w:rPr>
          <w:rStyle w:val="libHadeesChar"/>
          <w:rtl/>
        </w:rPr>
        <w:t>فيرفع فيقول</w:t>
      </w:r>
      <w:r w:rsidR="00CD2806" w:rsidRPr="00484C16">
        <w:rPr>
          <w:rStyle w:val="libHadeesChar"/>
          <w:rtl/>
        </w:rPr>
        <w:t xml:space="preserve"> : </w:t>
      </w:r>
      <w:r w:rsidRPr="00484C16">
        <w:rPr>
          <w:rStyle w:val="libHadeesChar"/>
          <w:rtl/>
        </w:rPr>
        <w:t>ماضرّنى ما منعتنى مع ما عوّضتنى</w:t>
      </w:r>
      <w:r>
        <w:rPr>
          <w:rtl/>
          <w:lang w:bidi="fa-IR"/>
        </w:rPr>
        <w:t>»</w:t>
      </w:r>
      <w:r w:rsidR="0032689C">
        <w:rPr>
          <w:rtl/>
          <w:lang w:bidi="fa-IR"/>
        </w:rPr>
        <w:t xml:space="preserve">. </w:t>
      </w:r>
    </w:p>
    <w:p w:rsidR="00B701F9" w:rsidRDefault="00B701F9" w:rsidP="00484C16">
      <w:pPr>
        <w:pStyle w:val="libNormal"/>
        <w:rPr>
          <w:rtl/>
          <w:lang w:bidi="fa-IR"/>
        </w:rPr>
      </w:pPr>
      <w:r>
        <w:rPr>
          <w:rtl/>
          <w:lang w:bidi="fa-IR"/>
        </w:rPr>
        <w:t>«خداوند - جل ثناؤ ه - از بنده مؤمن محتاج در دنيا عذرخواهى مى كند</w:t>
      </w:r>
      <w:r w:rsidR="0032689C">
        <w:rPr>
          <w:rtl/>
          <w:lang w:bidi="fa-IR"/>
        </w:rPr>
        <w:t xml:space="preserve">، </w:t>
      </w:r>
      <w:r>
        <w:rPr>
          <w:rtl/>
          <w:lang w:bidi="fa-IR"/>
        </w:rPr>
        <w:t>چنانكه برادرى از برادر خود پوزش مى خواهد</w:t>
      </w:r>
      <w:r w:rsidR="0032689C">
        <w:rPr>
          <w:rtl/>
          <w:lang w:bidi="fa-IR"/>
        </w:rPr>
        <w:t xml:space="preserve">، </w:t>
      </w:r>
      <w:r>
        <w:rPr>
          <w:rtl/>
          <w:lang w:bidi="fa-IR"/>
        </w:rPr>
        <w:t>و مى فرمايد</w:t>
      </w:r>
      <w:r w:rsidR="00CD2806">
        <w:rPr>
          <w:rtl/>
          <w:lang w:bidi="fa-IR"/>
        </w:rPr>
        <w:t xml:space="preserve"> : </w:t>
      </w:r>
      <w:r>
        <w:rPr>
          <w:rtl/>
          <w:lang w:bidi="fa-IR"/>
        </w:rPr>
        <w:t>به عزت و جلالم سوگند كه ترا در دنيا از آنرو فقير نكردم كه در نزد من خوار بودى</w:t>
      </w:r>
      <w:r w:rsidR="0032689C">
        <w:rPr>
          <w:rtl/>
          <w:lang w:bidi="fa-IR"/>
        </w:rPr>
        <w:t xml:space="preserve">، </w:t>
      </w:r>
      <w:r>
        <w:rPr>
          <w:rtl/>
          <w:lang w:bidi="fa-IR"/>
        </w:rPr>
        <w:t>اين روپوش را بردار و بنگر كه به جاى دنيا به تو چه داده ام</w:t>
      </w:r>
      <w:r w:rsidR="0032689C">
        <w:rPr>
          <w:rtl/>
          <w:lang w:bidi="fa-IR"/>
        </w:rPr>
        <w:t xml:space="preserve">، </w:t>
      </w:r>
      <w:r>
        <w:rPr>
          <w:rtl/>
          <w:lang w:bidi="fa-IR"/>
        </w:rPr>
        <w:t>بنده پرده بردارد و گويد</w:t>
      </w:r>
      <w:r w:rsidR="00CD2806">
        <w:rPr>
          <w:rtl/>
          <w:lang w:bidi="fa-IR"/>
        </w:rPr>
        <w:t xml:space="preserve"> : </w:t>
      </w:r>
      <w:r>
        <w:rPr>
          <w:rtl/>
          <w:lang w:bidi="fa-IR"/>
        </w:rPr>
        <w:t>با اين عوض كه به من كرامت كردى آنچه در دنيا به من ندادى زيان نكردم»</w:t>
      </w:r>
      <w:r w:rsidR="0032689C">
        <w:rPr>
          <w:rtl/>
          <w:lang w:bidi="fa-IR"/>
        </w:rPr>
        <w:t xml:space="preserve">. </w:t>
      </w:r>
    </w:p>
    <w:p w:rsidR="00B701F9" w:rsidRDefault="00B701F9" w:rsidP="00484C16">
      <w:pPr>
        <w:pStyle w:val="libNormal"/>
        <w:rPr>
          <w:rtl/>
          <w:lang w:bidi="fa-IR"/>
        </w:rPr>
      </w:pPr>
      <w:r>
        <w:rPr>
          <w:rtl/>
          <w:lang w:bidi="fa-IR"/>
        </w:rPr>
        <w:t>و فرمود</w:t>
      </w:r>
      <w:r w:rsidR="00CD2806">
        <w:rPr>
          <w:rtl/>
          <w:lang w:bidi="fa-IR"/>
        </w:rPr>
        <w:t xml:space="preserve"> : </w:t>
      </w:r>
      <w:r>
        <w:rPr>
          <w:rtl/>
          <w:lang w:bidi="fa-IR"/>
        </w:rPr>
        <w:t>«در روز قيامت جمعى از مردم بر مى خيزند و تا درِ بهشت مى روند</w:t>
      </w:r>
      <w:r w:rsidR="0032689C">
        <w:rPr>
          <w:rtl/>
          <w:lang w:bidi="fa-IR"/>
        </w:rPr>
        <w:t xml:space="preserve">، </w:t>
      </w:r>
      <w:r>
        <w:rPr>
          <w:rtl/>
          <w:lang w:bidi="fa-IR"/>
        </w:rPr>
        <w:t>و درِ بهشت را مى زنند</w:t>
      </w:r>
      <w:r w:rsidR="0032689C">
        <w:rPr>
          <w:rtl/>
          <w:lang w:bidi="fa-IR"/>
        </w:rPr>
        <w:t xml:space="preserve">، </w:t>
      </w:r>
      <w:r>
        <w:rPr>
          <w:rtl/>
          <w:lang w:bidi="fa-IR"/>
        </w:rPr>
        <w:t>مى پرسند شما كيستيد؟ مى گويند</w:t>
      </w:r>
      <w:r w:rsidR="00CD2806">
        <w:rPr>
          <w:rtl/>
          <w:lang w:bidi="fa-IR"/>
        </w:rPr>
        <w:t xml:space="preserve"> : </w:t>
      </w:r>
      <w:r>
        <w:rPr>
          <w:rtl/>
          <w:lang w:bidi="fa-IR"/>
        </w:rPr>
        <w:t>ما فقرائيم</w:t>
      </w:r>
      <w:r w:rsidR="0032689C">
        <w:rPr>
          <w:rtl/>
          <w:lang w:bidi="fa-IR"/>
        </w:rPr>
        <w:t xml:space="preserve">، </w:t>
      </w:r>
      <w:r>
        <w:rPr>
          <w:rtl/>
          <w:lang w:bidi="fa-IR"/>
        </w:rPr>
        <w:t>به آنان گويند</w:t>
      </w:r>
      <w:r w:rsidR="00CD2806">
        <w:rPr>
          <w:rtl/>
          <w:lang w:bidi="fa-IR"/>
        </w:rPr>
        <w:t xml:space="preserve"> : </w:t>
      </w:r>
      <w:r>
        <w:rPr>
          <w:rtl/>
          <w:lang w:bidi="fa-IR"/>
        </w:rPr>
        <w:t>براى حساب برويد</w:t>
      </w:r>
      <w:r w:rsidR="0032689C">
        <w:rPr>
          <w:rtl/>
          <w:lang w:bidi="fa-IR"/>
        </w:rPr>
        <w:t xml:space="preserve">، </w:t>
      </w:r>
      <w:r>
        <w:rPr>
          <w:rtl/>
          <w:lang w:bidi="fa-IR"/>
        </w:rPr>
        <w:t>گويند به ما چيزى نداده ايد تا حسابرسى كنيد</w:t>
      </w:r>
      <w:r w:rsidR="0032689C">
        <w:rPr>
          <w:rtl/>
          <w:lang w:bidi="fa-IR"/>
        </w:rPr>
        <w:t xml:space="preserve">، </w:t>
      </w:r>
      <w:r>
        <w:rPr>
          <w:rtl/>
          <w:lang w:bidi="fa-IR"/>
        </w:rPr>
        <w:t>خداى عزوجل مى فرمايد</w:t>
      </w:r>
      <w:r w:rsidR="00CD2806">
        <w:rPr>
          <w:rtl/>
          <w:lang w:bidi="fa-IR"/>
        </w:rPr>
        <w:t xml:space="preserve"> : </w:t>
      </w:r>
      <w:r>
        <w:rPr>
          <w:rtl/>
          <w:lang w:bidi="fa-IR"/>
        </w:rPr>
        <w:t>راست گفتند</w:t>
      </w:r>
      <w:r w:rsidR="0032689C">
        <w:rPr>
          <w:rtl/>
          <w:lang w:bidi="fa-IR"/>
        </w:rPr>
        <w:t xml:space="preserve">، </w:t>
      </w:r>
      <w:r>
        <w:rPr>
          <w:rtl/>
          <w:lang w:bidi="fa-IR"/>
        </w:rPr>
        <w:t>به بهشت در آئيد»</w:t>
      </w:r>
      <w:r w:rsidR="0032689C">
        <w:rPr>
          <w:rtl/>
          <w:lang w:bidi="fa-IR"/>
        </w:rPr>
        <w:t xml:space="preserve">. </w:t>
      </w:r>
      <w:r>
        <w:rPr>
          <w:rtl/>
          <w:lang w:bidi="fa-IR"/>
        </w:rPr>
        <w:t>و به يكى از اصحاب خود فرمود</w:t>
      </w:r>
      <w:r w:rsidR="00CD2806">
        <w:rPr>
          <w:rtl/>
          <w:lang w:bidi="fa-IR"/>
        </w:rPr>
        <w:t xml:space="preserve"> : </w:t>
      </w:r>
      <w:r>
        <w:rPr>
          <w:rtl/>
          <w:lang w:bidi="fa-IR"/>
        </w:rPr>
        <w:t>«آيا به بازار مى روى ؟ و آيا ميوه و چيز ديگرى كه آن را خواهى مى بينى ؟ گفتم</w:t>
      </w:r>
      <w:r w:rsidR="00CD2806">
        <w:rPr>
          <w:rtl/>
          <w:lang w:bidi="fa-IR"/>
        </w:rPr>
        <w:t xml:space="preserve"> : </w:t>
      </w:r>
      <w:r>
        <w:rPr>
          <w:rtl/>
          <w:lang w:bidi="fa-IR"/>
        </w:rPr>
        <w:t>آرى</w:t>
      </w:r>
      <w:r w:rsidR="0032689C">
        <w:rPr>
          <w:rtl/>
          <w:lang w:bidi="fa-IR"/>
        </w:rPr>
        <w:t xml:space="preserve">، </w:t>
      </w:r>
      <w:r>
        <w:rPr>
          <w:rtl/>
          <w:lang w:bidi="fa-IR"/>
        </w:rPr>
        <w:t>فرمود</w:t>
      </w:r>
      <w:r w:rsidR="00CD2806">
        <w:rPr>
          <w:rtl/>
          <w:lang w:bidi="fa-IR"/>
        </w:rPr>
        <w:t xml:space="preserve"> : </w:t>
      </w:r>
      <w:r>
        <w:rPr>
          <w:rtl/>
          <w:lang w:bidi="fa-IR"/>
        </w:rPr>
        <w:t>بدان كه در عوض ‍ هر چه مى بينى و نمى توانى خريد براى تو حسنه اى هست»</w:t>
      </w:r>
      <w:r w:rsidR="0032689C">
        <w:rPr>
          <w:rtl/>
          <w:lang w:bidi="fa-IR"/>
        </w:rPr>
        <w:t xml:space="preserve">. </w:t>
      </w:r>
    </w:p>
    <w:p w:rsidR="00B701F9" w:rsidRDefault="00B701F9" w:rsidP="00484C16">
      <w:pPr>
        <w:pStyle w:val="libNormal"/>
        <w:rPr>
          <w:rtl/>
          <w:lang w:bidi="fa-IR"/>
        </w:rPr>
      </w:pPr>
      <w:r>
        <w:rPr>
          <w:rtl/>
          <w:lang w:bidi="fa-IR"/>
        </w:rPr>
        <w:t xml:space="preserve">امام كاظم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w:t>
      </w:r>
      <w:r w:rsidRPr="00484C16">
        <w:rPr>
          <w:rStyle w:val="libHadeesChar"/>
          <w:rtl/>
        </w:rPr>
        <w:t>انّ اللّه عزّوجلّ يقول</w:t>
      </w:r>
      <w:r w:rsidR="00CD2806" w:rsidRPr="00484C16">
        <w:rPr>
          <w:rStyle w:val="libHadeesChar"/>
          <w:rtl/>
        </w:rPr>
        <w:t xml:space="preserve"> : </w:t>
      </w:r>
      <w:r w:rsidRPr="00484C16">
        <w:rPr>
          <w:rStyle w:val="libHadeesChar"/>
          <w:rtl/>
        </w:rPr>
        <w:t>انّى لم اءغن الغنىّ لكرامة به علىّ</w:t>
      </w:r>
      <w:r w:rsidR="0032689C" w:rsidRPr="00484C16">
        <w:rPr>
          <w:rStyle w:val="libHadeesChar"/>
          <w:rtl/>
        </w:rPr>
        <w:t xml:space="preserve">، </w:t>
      </w:r>
      <w:r w:rsidRPr="00484C16">
        <w:rPr>
          <w:rStyle w:val="libHadeesChar"/>
          <w:rtl/>
        </w:rPr>
        <w:t>و لم اءفقر الفقر لهوان به علىّ</w:t>
      </w:r>
      <w:r w:rsidR="0032689C" w:rsidRPr="00484C16">
        <w:rPr>
          <w:rStyle w:val="libHadeesChar"/>
          <w:rtl/>
        </w:rPr>
        <w:t xml:space="preserve">، </w:t>
      </w:r>
      <w:r w:rsidRPr="00484C16">
        <w:rPr>
          <w:rStyle w:val="libHadeesChar"/>
          <w:rtl/>
        </w:rPr>
        <w:t>و هو مما ابتليت به الاءغنياء بالفقراء</w:t>
      </w:r>
      <w:r w:rsidR="0032689C" w:rsidRPr="00484C16">
        <w:rPr>
          <w:rStyle w:val="libHadeesChar"/>
          <w:rtl/>
        </w:rPr>
        <w:t xml:space="preserve">، </w:t>
      </w:r>
      <w:r w:rsidRPr="00484C16">
        <w:rPr>
          <w:rStyle w:val="libHadeesChar"/>
          <w:rtl/>
        </w:rPr>
        <w:t>و لولا الفقراء لم يستوجب الاءغنياء الجنّة</w:t>
      </w:r>
      <w:r>
        <w:rPr>
          <w:rtl/>
          <w:lang w:bidi="fa-IR"/>
        </w:rPr>
        <w:t xml:space="preserve"> </w:t>
      </w:r>
      <w:r w:rsidRPr="0032689C">
        <w:rPr>
          <w:rStyle w:val="libFootnotenumChar"/>
          <w:rtl/>
        </w:rPr>
        <w:t>(29)</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«خداى عزوجل مى فرمايد</w:t>
      </w:r>
      <w:r w:rsidR="00CD2806">
        <w:rPr>
          <w:rtl/>
          <w:lang w:bidi="fa-IR"/>
        </w:rPr>
        <w:t xml:space="preserve"> : </w:t>
      </w:r>
      <w:r>
        <w:rPr>
          <w:rtl/>
          <w:lang w:bidi="fa-IR"/>
        </w:rPr>
        <w:t>«من توانگر را براى كرامتى كه نزد من داشت غنى نساختم و درويش را براى خواريش نزد من فقير نكردم</w:t>
      </w:r>
      <w:r w:rsidR="0032689C">
        <w:rPr>
          <w:rtl/>
          <w:lang w:bidi="fa-IR"/>
        </w:rPr>
        <w:t xml:space="preserve">، </w:t>
      </w:r>
      <w:r>
        <w:rPr>
          <w:rtl/>
          <w:lang w:bidi="fa-IR"/>
        </w:rPr>
        <w:t xml:space="preserve">بلكه اين چيزى </w:t>
      </w:r>
      <w:r>
        <w:rPr>
          <w:rtl/>
          <w:lang w:bidi="fa-IR"/>
        </w:rPr>
        <w:lastRenderedPageBreak/>
        <w:t>است كه اغنيا را به وسيله فقرا امتحان مى كنم</w:t>
      </w:r>
      <w:r w:rsidR="0032689C">
        <w:rPr>
          <w:rtl/>
          <w:lang w:bidi="fa-IR"/>
        </w:rPr>
        <w:t xml:space="preserve">، </w:t>
      </w:r>
      <w:r>
        <w:rPr>
          <w:rtl/>
          <w:lang w:bidi="fa-IR"/>
        </w:rPr>
        <w:t>و اگر درويشان نبودند توانگران سزاوار بهشت نمى شدند»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«پيامبران و فرزندان و پيروانشان به سه خصلت مخصوص ‍ شده اند</w:t>
      </w:r>
      <w:r w:rsidR="00CD2806">
        <w:rPr>
          <w:rtl/>
          <w:lang w:bidi="fa-IR"/>
        </w:rPr>
        <w:t xml:space="preserve"> : </w:t>
      </w:r>
      <w:r>
        <w:rPr>
          <w:rtl/>
          <w:lang w:bidi="fa-IR"/>
        </w:rPr>
        <w:t>بيمارى تن</w:t>
      </w:r>
      <w:r w:rsidR="0032689C">
        <w:rPr>
          <w:rtl/>
          <w:lang w:bidi="fa-IR"/>
        </w:rPr>
        <w:t xml:space="preserve">، </w:t>
      </w:r>
      <w:r>
        <w:rPr>
          <w:rtl/>
          <w:lang w:bidi="fa-IR"/>
        </w:rPr>
        <w:t>و بيم از سلطان</w:t>
      </w:r>
      <w:r w:rsidR="0032689C">
        <w:rPr>
          <w:rtl/>
          <w:lang w:bidi="fa-IR"/>
        </w:rPr>
        <w:t xml:space="preserve">، </w:t>
      </w:r>
      <w:r>
        <w:rPr>
          <w:rtl/>
          <w:lang w:bidi="fa-IR"/>
        </w:rPr>
        <w:t>و فقر»</w:t>
      </w:r>
      <w:r w:rsidR="0032689C">
        <w:rPr>
          <w:rtl/>
          <w:lang w:bidi="fa-IR"/>
        </w:rPr>
        <w:t xml:space="preserve">. </w:t>
      </w:r>
    </w:p>
    <w:p w:rsidR="00B701F9" w:rsidRDefault="00B701F9" w:rsidP="00B701F9">
      <w:pPr>
        <w:pStyle w:val="libNormal"/>
        <w:rPr>
          <w:rtl/>
          <w:lang w:bidi="fa-IR"/>
        </w:rPr>
      </w:pPr>
      <w:r>
        <w:rPr>
          <w:rtl/>
          <w:lang w:bidi="fa-IR"/>
        </w:rPr>
        <w:t xml:space="preserve">و امام رضا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فقير مسلمانى را ملاقات كند و بر او نه بدانگونه كه بر غنى سلام مى كند سلام كند خدا را در روز قيامت در حالى كه بر او خشمگين است ملاقات خواهد كرد»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«فقر در نزد مردم عيب و بدى و در روز قيامت نزد خدا آرايش و خوبى است»</w:t>
      </w:r>
      <w:r w:rsidR="0032689C">
        <w:rPr>
          <w:rtl/>
          <w:lang w:bidi="fa-IR"/>
        </w:rPr>
        <w:t xml:space="preserve">. </w:t>
      </w:r>
    </w:p>
    <w:p w:rsidR="00B701F9" w:rsidRDefault="00B701F9" w:rsidP="00B701F9">
      <w:pPr>
        <w:pStyle w:val="libNormal"/>
        <w:rPr>
          <w:rtl/>
          <w:lang w:bidi="fa-IR"/>
        </w:rPr>
      </w:pPr>
      <w:r>
        <w:rPr>
          <w:rtl/>
          <w:lang w:bidi="fa-IR"/>
        </w:rPr>
        <w:t xml:space="preserve">و موسى </w:t>
      </w:r>
      <w:r w:rsidR="00083274" w:rsidRPr="00083274">
        <w:rPr>
          <w:rStyle w:val="libAlaemChar"/>
          <w:rtl/>
        </w:rPr>
        <w:t>عليه‌السلام</w:t>
      </w:r>
      <w:r>
        <w:rPr>
          <w:rtl/>
          <w:lang w:bidi="fa-IR"/>
        </w:rPr>
        <w:t xml:space="preserve"> در مناجاتى مى گفت</w:t>
      </w:r>
      <w:r w:rsidR="00CD2806">
        <w:rPr>
          <w:rtl/>
          <w:lang w:bidi="fa-IR"/>
        </w:rPr>
        <w:t xml:space="preserve"> : </w:t>
      </w:r>
      <w:r>
        <w:rPr>
          <w:rtl/>
          <w:lang w:bidi="fa-IR"/>
        </w:rPr>
        <w:t>«خدايا</w:t>
      </w:r>
      <w:r w:rsidR="0032689C">
        <w:rPr>
          <w:rtl/>
          <w:lang w:bidi="fa-IR"/>
        </w:rPr>
        <w:t xml:space="preserve">، </w:t>
      </w:r>
      <w:r>
        <w:rPr>
          <w:rtl/>
          <w:lang w:bidi="fa-IR"/>
        </w:rPr>
        <w:t>دوستان تو كيستند تا براى تو ايشان را دوست گيرم ؟ فرمود</w:t>
      </w:r>
      <w:r w:rsidR="00CD2806">
        <w:rPr>
          <w:rtl/>
          <w:lang w:bidi="fa-IR"/>
        </w:rPr>
        <w:t xml:space="preserve"> : </w:t>
      </w:r>
      <w:r>
        <w:rPr>
          <w:rtl/>
          <w:lang w:bidi="fa-IR"/>
        </w:rPr>
        <w:t>هر فقيرى»</w:t>
      </w:r>
      <w:r w:rsidR="0032689C">
        <w:rPr>
          <w:rtl/>
          <w:lang w:bidi="fa-IR"/>
        </w:rPr>
        <w:t xml:space="preserve">. </w:t>
      </w:r>
    </w:p>
    <w:p w:rsidR="00B701F9" w:rsidRDefault="00B701F9" w:rsidP="00B701F9">
      <w:pPr>
        <w:pStyle w:val="libNormal"/>
        <w:rPr>
          <w:rtl/>
          <w:lang w:bidi="fa-IR"/>
        </w:rPr>
      </w:pPr>
      <w:r>
        <w:rPr>
          <w:rtl/>
          <w:lang w:bidi="fa-IR"/>
        </w:rPr>
        <w:t xml:space="preserve">و عيسى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«من بيش از هر اسمى اين را دوست دارم كه بگويند</w:t>
      </w:r>
      <w:r w:rsidR="00CD2806">
        <w:rPr>
          <w:rtl/>
          <w:lang w:bidi="fa-IR"/>
        </w:rPr>
        <w:t xml:space="preserve"> : </w:t>
      </w:r>
      <w:r>
        <w:rPr>
          <w:rtl/>
          <w:lang w:bidi="fa-IR"/>
        </w:rPr>
        <w:t>اى مسكين»</w:t>
      </w:r>
      <w:r w:rsidR="0032689C">
        <w:rPr>
          <w:rtl/>
          <w:lang w:bidi="fa-IR"/>
        </w:rPr>
        <w:t xml:space="preserve">. </w:t>
      </w:r>
    </w:p>
    <w:p w:rsidR="00B701F9" w:rsidRDefault="00B701F9" w:rsidP="00B701F9">
      <w:pPr>
        <w:pStyle w:val="libNormal"/>
        <w:rPr>
          <w:rtl/>
          <w:lang w:bidi="fa-IR"/>
        </w:rPr>
      </w:pPr>
      <w:r>
        <w:rPr>
          <w:rtl/>
          <w:lang w:bidi="fa-IR"/>
        </w:rPr>
        <w:t>و يكى از صحابه گويد</w:t>
      </w:r>
      <w:r w:rsidR="00CD2806">
        <w:rPr>
          <w:rtl/>
          <w:lang w:bidi="fa-IR"/>
        </w:rPr>
        <w:t xml:space="preserve"> : </w:t>
      </w:r>
      <w:r>
        <w:rPr>
          <w:rtl/>
          <w:lang w:bidi="fa-IR"/>
        </w:rPr>
        <w:t>«هر كه توانگر را گرامى و محترم شمارد و فقير را تحقير و اهانت كند ملعون است»</w:t>
      </w:r>
      <w:r w:rsidR="0032689C">
        <w:rPr>
          <w:rtl/>
          <w:lang w:bidi="fa-IR"/>
        </w:rPr>
        <w:t xml:space="preserve">. </w:t>
      </w:r>
    </w:p>
    <w:p w:rsidR="00B701F9" w:rsidRDefault="00B701F9" w:rsidP="00B701F9">
      <w:pPr>
        <w:pStyle w:val="libNormal"/>
        <w:rPr>
          <w:rFonts w:hint="cs"/>
          <w:rtl/>
          <w:lang w:bidi="fa-IR"/>
        </w:rPr>
      </w:pPr>
      <w:r>
        <w:rPr>
          <w:rtl/>
          <w:lang w:bidi="fa-IR"/>
        </w:rPr>
        <w:t>و لقمان به فرزند خود گفت</w:t>
      </w:r>
      <w:r w:rsidR="00CD2806">
        <w:rPr>
          <w:rtl/>
          <w:lang w:bidi="fa-IR"/>
        </w:rPr>
        <w:t xml:space="preserve"> : </w:t>
      </w:r>
      <w:r>
        <w:rPr>
          <w:rtl/>
          <w:lang w:bidi="fa-IR"/>
        </w:rPr>
        <w:t>«كسى را به جامه كهنه حقير مشمار كه خداى تو و او يكى است»</w:t>
      </w:r>
      <w:r w:rsidR="0032689C">
        <w:rPr>
          <w:rtl/>
          <w:lang w:bidi="fa-IR"/>
        </w:rPr>
        <w:t xml:space="preserve">. </w:t>
      </w:r>
    </w:p>
    <w:p w:rsidR="00B701F9" w:rsidRDefault="00B701F9" w:rsidP="00B701F9">
      <w:pPr>
        <w:pStyle w:val="libNormal"/>
        <w:rPr>
          <w:rtl/>
          <w:lang w:bidi="fa-IR"/>
        </w:rPr>
      </w:pPr>
      <w:r>
        <w:rPr>
          <w:rtl/>
          <w:lang w:bidi="fa-IR"/>
        </w:rPr>
        <w:t>از آنچه بر فضيلت فقر دلالت دارد</w:t>
      </w:r>
      <w:r w:rsidR="0032689C">
        <w:rPr>
          <w:rtl/>
          <w:lang w:bidi="fa-IR"/>
        </w:rPr>
        <w:t xml:space="preserve">، </w:t>
      </w:r>
      <w:r>
        <w:rPr>
          <w:rtl/>
          <w:lang w:bidi="fa-IR"/>
        </w:rPr>
        <w:t>هر گاه با خشنودى يا قناعت يا صبر يا صدق يا پنهان داشتن آن همراه باشد</w:t>
      </w:r>
      <w:r w:rsidR="0032689C">
        <w:rPr>
          <w:rtl/>
          <w:lang w:bidi="fa-IR"/>
        </w:rPr>
        <w:t xml:space="preserve">، </w:t>
      </w:r>
      <w:r>
        <w:rPr>
          <w:rtl/>
          <w:lang w:bidi="fa-IR"/>
        </w:rPr>
        <w:t xml:space="preserve">اين گفتار پيامبر اكرم </w:t>
      </w:r>
      <w:r w:rsidR="00B30411" w:rsidRPr="00B30411">
        <w:rPr>
          <w:rStyle w:val="libAlaemChar"/>
          <w:rtl/>
        </w:rPr>
        <w:t>صلى‌الله‌عليه‌وآله‌</w:t>
      </w:r>
      <w:r>
        <w:rPr>
          <w:rtl/>
          <w:lang w:bidi="fa-IR"/>
        </w:rPr>
        <w:t xml:space="preserve"> است</w:t>
      </w:r>
      <w:r w:rsidR="00CD2806">
        <w:rPr>
          <w:rtl/>
          <w:lang w:bidi="fa-IR"/>
        </w:rPr>
        <w:t xml:space="preserve"> : </w:t>
      </w:r>
      <w:r>
        <w:rPr>
          <w:rtl/>
          <w:lang w:bidi="fa-IR"/>
        </w:rPr>
        <w:t>«اى گروه فقيران</w:t>
      </w:r>
      <w:r w:rsidR="00CD2806">
        <w:rPr>
          <w:rtl/>
          <w:lang w:bidi="fa-IR"/>
        </w:rPr>
        <w:t xml:space="preserve"> : </w:t>
      </w:r>
      <w:r>
        <w:rPr>
          <w:rtl/>
          <w:lang w:bidi="fa-IR"/>
        </w:rPr>
        <w:t>رضا و خشنودىِ قلبى را به خدا دهيد تا پاداش فقر بيابيد</w:t>
      </w:r>
      <w:r w:rsidR="0032689C">
        <w:rPr>
          <w:rtl/>
          <w:lang w:bidi="fa-IR"/>
        </w:rPr>
        <w:t xml:space="preserve">، </w:t>
      </w:r>
      <w:r>
        <w:rPr>
          <w:rtl/>
          <w:lang w:bidi="fa-IR"/>
        </w:rPr>
        <w:t>وگرنه ثوابى نخواهيد يافت»</w:t>
      </w:r>
      <w:r w:rsidR="0032689C">
        <w:rPr>
          <w:rtl/>
          <w:lang w:bidi="fa-IR"/>
        </w:rPr>
        <w:t xml:space="preserve">. </w:t>
      </w:r>
      <w:r>
        <w:rPr>
          <w:rtl/>
          <w:lang w:bidi="fa-IR"/>
        </w:rPr>
        <w:t xml:space="preserve">و نيز اين سخن او </w:t>
      </w:r>
      <w:r w:rsidR="00B30411" w:rsidRPr="00B30411">
        <w:rPr>
          <w:rStyle w:val="libAlaemChar"/>
          <w:rtl/>
        </w:rPr>
        <w:t>صلى‌الله‌عليه‌وآله‌</w:t>
      </w:r>
      <w:r w:rsidR="00CD2806">
        <w:rPr>
          <w:rtl/>
          <w:lang w:bidi="fa-IR"/>
        </w:rPr>
        <w:t xml:space="preserve"> : </w:t>
      </w:r>
      <w:r>
        <w:rPr>
          <w:rtl/>
          <w:lang w:bidi="fa-IR"/>
        </w:rPr>
        <w:t xml:space="preserve">«محبوبترين بندگان در نزد خدا فقيرى است كه به روزى خود قانع و خرسند و از خداى تعالى راضى و خشنود </w:t>
      </w:r>
      <w:r>
        <w:rPr>
          <w:rtl/>
          <w:lang w:bidi="fa-IR"/>
        </w:rPr>
        <w:lastRenderedPageBreak/>
        <w:t>باشد»</w:t>
      </w:r>
      <w:r w:rsidR="0032689C">
        <w:rPr>
          <w:rtl/>
          <w:lang w:bidi="fa-IR"/>
        </w:rPr>
        <w:t xml:space="preserve">. </w:t>
      </w:r>
      <w:r>
        <w:rPr>
          <w:rtl/>
          <w:lang w:bidi="fa-IR"/>
        </w:rPr>
        <w:t>و گفته آن حضرت</w:t>
      </w:r>
      <w:r w:rsidR="00CD2806">
        <w:rPr>
          <w:rtl/>
          <w:lang w:bidi="fa-IR"/>
        </w:rPr>
        <w:t xml:space="preserve"> : </w:t>
      </w:r>
      <w:r>
        <w:rPr>
          <w:rtl/>
          <w:lang w:bidi="fa-IR"/>
        </w:rPr>
        <w:t>«هيچ كس از فقيرى كه راضى و خشنود باشد برتر نيست»</w:t>
      </w:r>
      <w:r w:rsidR="0032689C">
        <w:rPr>
          <w:rtl/>
          <w:lang w:bidi="fa-IR"/>
        </w:rPr>
        <w:t xml:space="preserve">. </w:t>
      </w:r>
      <w:r>
        <w:rPr>
          <w:rtl/>
          <w:lang w:bidi="fa-IR"/>
        </w:rPr>
        <w:t xml:space="preserve">و نيز قول او </w:t>
      </w:r>
      <w:r w:rsidR="00B30411" w:rsidRPr="00B30411">
        <w:rPr>
          <w:rStyle w:val="libAlaemChar"/>
          <w:rtl/>
        </w:rPr>
        <w:t>صلى‌الله‌عليه‌وآله‌</w:t>
      </w:r>
      <w:r w:rsidR="00CD2806">
        <w:rPr>
          <w:rtl/>
          <w:lang w:bidi="fa-IR"/>
        </w:rPr>
        <w:t xml:space="preserve"> : </w:t>
      </w:r>
      <w:r>
        <w:rPr>
          <w:rtl/>
          <w:lang w:bidi="fa-IR"/>
        </w:rPr>
        <w:t>«خداى تعالى در روز قيامت مى فرمايد</w:t>
      </w:r>
      <w:r w:rsidR="00CD2806">
        <w:rPr>
          <w:rtl/>
          <w:lang w:bidi="fa-IR"/>
        </w:rPr>
        <w:t xml:space="preserve"> : </w:t>
      </w:r>
      <w:r>
        <w:rPr>
          <w:rtl/>
          <w:lang w:bidi="fa-IR"/>
        </w:rPr>
        <w:t>«برگزيدگان خلق من كجايند؟ فرشتگان مى پرسند</w:t>
      </w:r>
      <w:r w:rsidR="00CD2806">
        <w:rPr>
          <w:rtl/>
          <w:lang w:bidi="fa-IR"/>
        </w:rPr>
        <w:t xml:space="preserve"> : </w:t>
      </w:r>
      <w:r>
        <w:rPr>
          <w:rtl/>
          <w:lang w:bidi="fa-IR"/>
        </w:rPr>
        <w:t>پروردگارا آنها كيستند؟ مى فرمايد</w:t>
      </w:r>
      <w:r w:rsidR="00CD2806">
        <w:rPr>
          <w:rtl/>
          <w:lang w:bidi="fa-IR"/>
        </w:rPr>
        <w:t xml:space="preserve"> : </w:t>
      </w:r>
      <w:r>
        <w:rPr>
          <w:rtl/>
          <w:lang w:bidi="fa-IR"/>
        </w:rPr>
        <w:t>فقيران مسلمان كه به داده من قانع و به قضاى من خشنود بودند</w:t>
      </w:r>
      <w:r w:rsidR="0032689C">
        <w:rPr>
          <w:rtl/>
          <w:lang w:bidi="fa-IR"/>
        </w:rPr>
        <w:t xml:space="preserve">، </w:t>
      </w:r>
      <w:r>
        <w:rPr>
          <w:rtl/>
          <w:lang w:bidi="fa-IR"/>
        </w:rPr>
        <w:t>آنان را به بهشت بريد</w:t>
      </w:r>
      <w:r w:rsidR="0032689C">
        <w:rPr>
          <w:rtl/>
          <w:lang w:bidi="fa-IR"/>
        </w:rPr>
        <w:t xml:space="preserve">. </w:t>
      </w:r>
      <w:r>
        <w:rPr>
          <w:rtl/>
          <w:lang w:bidi="fa-IR"/>
        </w:rPr>
        <w:t>پس ايشان به بهشت در آيند و هنوز مردم گرفتار محاسبه اند در حالى كه آنان از نعمتها برخوردارند»</w:t>
      </w:r>
      <w:r w:rsidR="0032689C">
        <w:rPr>
          <w:rtl/>
          <w:lang w:bidi="fa-IR"/>
        </w:rPr>
        <w:t xml:space="preserve">. </w:t>
      </w:r>
      <w:r>
        <w:rPr>
          <w:rtl/>
          <w:lang w:bidi="fa-IR"/>
        </w:rPr>
        <w:t xml:space="preserve">و گفتار او </w:t>
      </w:r>
      <w:r w:rsidR="00B30411" w:rsidRPr="00B30411">
        <w:rPr>
          <w:rStyle w:val="libAlaemChar"/>
          <w:rtl/>
        </w:rPr>
        <w:t>صلى‌الله‌عليه‌وآله‌</w:t>
      </w:r>
      <w:r w:rsidR="00CD2806">
        <w:rPr>
          <w:rtl/>
          <w:lang w:bidi="fa-IR"/>
        </w:rPr>
        <w:t xml:space="preserve"> : </w:t>
      </w:r>
      <w:r>
        <w:rPr>
          <w:rtl/>
          <w:lang w:bidi="fa-IR"/>
        </w:rPr>
        <w:t>«هيچ كس</w:t>
      </w:r>
      <w:r w:rsidR="0032689C">
        <w:rPr>
          <w:rtl/>
          <w:lang w:bidi="fa-IR"/>
        </w:rPr>
        <w:t xml:space="preserve">، </w:t>
      </w:r>
      <w:r>
        <w:rPr>
          <w:rtl/>
          <w:lang w:bidi="fa-IR"/>
        </w:rPr>
        <w:t>توانگر يا درويش</w:t>
      </w:r>
      <w:r w:rsidR="0032689C">
        <w:rPr>
          <w:rtl/>
          <w:lang w:bidi="fa-IR"/>
        </w:rPr>
        <w:t xml:space="preserve">، </w:t>
      </w:r>
      <w:r>
        <w:rPr>
          <w:rtl/>
          <w:lang w:bidi="fa-IR"/>
        </w:rPr>
        <w:t>نيست مگر اينكه در روز قيامت آرزو خواهد كرد كه در دنيا بيش از قوت نمى يافت»</w:t>
      </w:r>
      <w:r w:rsidR="0032689C">
        <w:rPr>
          <w:rtl/>
          <w:lang w:bidi="fa-IR"/>
        </w:rPr>
        <w:t xml:space="preserve">. </w:t>
      </w:r>
      <w:r>
        <w:rPr>
          <w:rtl/>
          <w:lang w:bidi="fa-IR"/>
        </w:rPr>
        <w:t xml:space="preserve">و گفتار آن حضرت </w:t>
      </w:r>
      <w:r w:rsidR="00B30411" w:rsidRPr="00B30411">
        <w:rPr>
          <w:rStyle w:val="libAlaemChar"/>
          <w:rtl/>
        </w:rPr>
        <w:t>صلى‌الله‌عليه‌وآله‌</w:t>
      </w:r>
      <w:r w:rsidR="00CD2806">
        <w:rPr>
          <w:rtl/>
          <w:lang w:bidi="fa-IR"/>
        </w:rPr>
        <w:t xml:space="preserve"> : </w:t>
      </w:r>
      <w:r>
        <w:rPr>
          <w:rtl/>
          <w:lang w:bidi="fa-IR"/>
        </w:rPr>
        <w:t>«خوشا مسكينان شكيبا! آنانند كه ملكوت آسمانها و زمين را مى بينند»</w:t>
      </w:r>
      <w:r w:rsidR="0032689C">
        <w:rPr>
          <w:rtl/>
          <w:lang w:bidi="fa-IR"/>
        </w:rPr>
        <w:t xml:space="preserve">. </w:t>
      </w:r>
      <w:r>
        <w:rPr>
          <w:rtl/>
          <w:lang w:bidi="fa-IR"/>
        </w:rPr>
        <w:t xml:space="preserve">و كلام آن حضرت </w:t>
      </w:r>
      <w:r w:rsidR="00B30411" w:rsidRPr="00B30411">
        <w:rPr>
          <w:rStyle w:val="libAlaemChar"/>
          <w:rtl/>
        </w:rPr>
        <w:t>صلى‌الله‌عليه‌وآله‌</w:t>
      </w:r>
      <w:r w:rsidR="00CD2806">
        <w:rPr>
          <w:rtl/>
          <w:lang w:bidi="fa-IR"/>
        </w:rPr>
        <w:t xml:space="preserve"> : </w:t>
      </w:r>
      <w:r>
        <w:rPr>
          <w:rtl/>
          <w:lang w:bidi="fa-IR"/>
        </w:rPr>
        <w:t>«هر كه گرسنه يا نيازمند باشد و آن را از مردم پنهان كند و نياز خويش به خداى تعالى بَرد</w:t>
      </w:r>
      <w:r w:rsidR="0032689C">
        <w:rPr>
          <w:rtl/>
          <w:lang w:bidi="fa-IR"/>
        </w:rPr>
        <w:t xml:space="preserve">، </w:t>
      </w:r>
      <w:r>
        <w:rPr>
          <w:rtl/>
          <w:lang w:bidi="fa-IR"/>
        </w:rPr>
        <w:t>بر خدا حق است كه روزى يك سال او را از حلال برساند»</w:t>
      </w:r>
      <w:r w:rsidR="0032689C">
        <w:rPr>
          <w:rtl/>
          <w:lang w:bidi="fa-IR"/>
        </w:rPr>
        <w:t xml:space="preserve">. </w:t>
      </w:r>
      <w:r>
        <w:rPr>
          <w:rtl/>
          <w:lang w:bidi="fa-IR"/>
        </w:rPr>
        <w:t xml:space="preserve">و سخن او </w:t>
      </w:r>
      <w:r w:rsidR="00B30411" w:rsidRPr="00B30411">
        <w:rPr>
          <w:rStyle w:val="libAlaemChar"/>
          <w:rtl/>
        </w:rPr>
        <w:t>صلى‌الله‌عليه‌وآله‌</w:t>
      </w:r>
      <w:r w:rsidR="00CD2806">
        <w:rPr>
          <w:rtl/>
          <w:lang w:bidi="fa-IR"/>
        </w:rPr>
        <w:t xml:space="preserve"> : </w:t>
      </w:r>
      <w:r>
        <w:rPr>
          <w:rtl/>
          <w:lang w:bidi="fa-IR"/>
        </w:rPr>
        <w:t>«هر چيزى را كليدى است</w:t>
      </w:r>
      <w:r w:rsidR="0032689C">
        <w:rPr>
          <w:rtl/>
          <w:lang w:bidi="fa-IR"/>
        </w:rPr>
        <w:t xml:space="preserve">، </w:t>
      </w:r>
      <w:r>
        <w:rPr>
          <w:rtl/>
          <w:lang w:bidi="fa-IR"/>
        </w:rPr>
        <w:t>و كليد بهشت دوستى مسكينان و فقيران صابر است</w:t>
      </w:r>
      <w:r w:rsidR="0032689C">
        <w:rPr>
          <w:rtl/>
          <w:lang w:bidi="fa-IR"/>
        </w:rPr>
        <w:t xml:space="preserve">، </w:t>
      </w:r>
      <w:r>
        <w:rPr>
          <w:rtl/>
          <w:lang w:bidi="fa-IR"/>
        </w:rPr>
        <w:t>اينان روز قيامت همنشينان خدا خواهند بود»</w:t>
      </w:r>
      <w:r w:rsidR="0032689C">
        <w:rPr>
          <w:rtl/>
          <w:lang w:bidi="fa-IR"/>
        </w:rPr>
        <w:t xml:space="preserve">. </w:t>
      </w:r>
    </w:p>
    <w:p w:rsidR="00B701F9" w:rsidRDefault="00B701F9" w:rsidP="00B701F9">
      <w:pPr>
        <w:pStyle w:val="libNormal"/>
        <w:rPr>
          <w:rtl/>
          <w:lang w:bidi="fa-IR"/>
        </w:rPr>
      </w:pPr>
      <w:r>
        <w:rPr>
          <w:rtl/>
          <w:lang w:bidi="fa-IR"/>
        </w:rPr>
        <w:t>و روايت است كه</w:t>
      </w:r>
      <w:r w:rsidR="00CD2806">
        <w:rPr>
          <w:rtl/>
          <w:lang w:bidi="fa-IR"/>
        </w:rPr>
        <w:t xml:space="preserve"> : </w:t>
      </w:r>
      <w:r>
        <w:rPr>
          <w:rtl/>
          <w:lang w:bidi="fa-IR"/>
        </w:rPr>
        <w:t xml:space="preserve">«خداوند به اسماعيل </w:t>
      </w:r>
      <w:r w:rsidR="00083274" w:rsidRPr="00083274">
        <w:rPr>
          <w:rStyle w:val="libAlaemChar"/>
          <w:rtl/>
        </w:rPr>
        <w:t>عليه‌السلام</w:t>
      </w:r>
      <w:r>
        <w:rPr>
          <w:rtl/>
          <w:lang w:bidi="fa-IR"/>
        </w:rPr>
        <w:t xml:space="preserve"> وحى فرستاد</w:t>
      </w:r>
      <w:r w:rsidR="00CD2806">
        <w:rPr>
          <w:rtl/>
          <w:lang w:bidi="fa-IR"/>
        </w:rPr>
        <w:t xml:space="preserve"> : </w:t>
      </w:r>
      <w:r>
        <w:rPr>
          <w:rtl/>
          <w:lang w:bidi="fa-IR"/>
        </w:rPr>
        <w:t>مرا نزد شكسته دلان بجوى</w:t>
      </w:r>
      <w:r w:rsidR="0032689C">
        <w:rPr>
          <w:rtl/>
          <w:lang w:bidi="fa-IR"/>
        </w:rPr>
        <w:t xml:space="preserve">، </w:t>
      </w:r>
      <w:r>
        <w:rPr>
          <w:rtl/>
          <w:lang w:bidi="fa-IR"/>
        </w:rPr>
        <w:t>پرسيد</w:t>
      </w:r>
      <w:r w:rsidR="00CD2806">
        <w:rPr>
          <w:rtl/>
          <w:lang w:bidi="fa-IR"/>
        </w:rPr>
        <w:t xml:space="preserve"> : </w:t>
      </w:r>
      <w:r>
        <w:rPr>
          <w:rtl/>
          <w:lang w:bidi="fa-IR"/>
        </w:rPr>
        <w:t>آنها كه اند؟ فرمود</w:t>
      </w:r>
      <w:r w:rsidR="00CD2806">
        <w:rPr>
          <w:rtl/>
          <w:lang w:bidi="fa-IR"/>
        </w:rPr>
        <w:t xml:space="preserve"> : </w:t>
      </w:r>
      <w:r>
        <w:rPr>
          <w:rtl/>
          <w:lang w:bidi="fa-IR"/>
        </w:rPr>
        <w:t>فقيران صادق»</w:t>
      </w:r>
      <w:r w:rsidR="0032689C">
        <w:rPr>
          <w:rtl/>
          <w:lang w:bidi="fa-IR"/>
        </w:rPr>
        <w:t xml:space="preserve">. </w:t>
      </w:r>
    </w:p>
    <w:p w:rsidR="00B701F9" w:rsidRDefault="00B701F9" w:rsidP="00B701F9">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به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«يا على</w:t>
      </w:r>
      <w:r w:rsidR="0032689C">
        <w:rPr>
          <w:rtl/>
          <w:lang w:bidi="fa-IR"/>
        </w:rPr>
        <w:t xml:space="preserve">، </w:t>
      </w:r>
      <w:r>
        <w:rPr>
          <w:rtl/>
          <w:lang w:bidi="fa-IR"/>
        </w:rPr>
        <w:t>خدا فقر را نزد خلق خود امانت نهاده</w:t>
      </w:r>
      <w:r w:rsidR="0032689C">
        <w:rPr>
          <w:rtl/>
          <w:lang w:bidi="fa-IR"/>
        </w:rPr>
        <w:t xml:space="preserve">، </w:t>
      </w:r>
      <w:r>
        <w:rPr>
          <w:rtl/>
          <w:lang w:bidi="fa-IR"/>
        </w:rPr>
        <w:t>هر كه آن را پنهان و پوشيده دارد خداى تعالى به او پاداشى همانند پاداش روزه دار شب زنده دار عطا خواهد كرد</w:t>
      </w:r>
      <w:r w:rsidR="0032689C">
        <w:rPr>
          <w:rtl/>
          <w:lang w:bidi="fa-IR"/>
        </w:rPr>
        <w:t xml:space="preserve">، </w:t>
      </w:r>
      <w:r>
        <w:rPr>
          <w:rtl/>
          <w:lang w:bidi="fa-IR"/>
        </w:rPr>
        <w:t>و كسى كه فقر خود را نزد كسى بَرد كه بر آوردن حاجت وى تواند و بر نياورد پس در واقع شخص توانگر</w:t>
      </w:r>
      <w:r w:rsidR="0032689C">
        <w:rPr>
          <w:rtl/>
          <w:lang w:bidi="fa-IR"/>
        </w:rPr>
        <w:t xml:space="preserve">، </w:t>
      </w:r>
      <w:r>
        <w:rPr>
          <w:rtl/>
          <w:lang w:bidi="fa-IR"/>
        </w:rPr>
        <w:t>فقير را كشته است</w:t>
      </w:r>
      <w:r w:rsidR="0032689C">
        <w:rPr>
          <w:rtl/>
          <w:lang w:bidi="fa-IR"/>
        </w:rPr>
        <w:t xml:space="preserve">، </w:t>
      </w:r>
      <w:r>
        <w:rPr>
          <w:rtl/>
          <w:lang w:bidi="fa-IR"/>
        </w:rPr>
        <w:t>اما نه به شمشير و نيزه بلكه با جريحه دار ساختن قلب فقير بى آنكه بر آن التيام نهد و حاجتش بر آورد»</w:t>
      </w:r>
      <w:r w:rsidR="0032689C">
        <w:rPr>
          <w:rtl/>
          <w:lang w:bidi="fa-IR"/>
        </w:rPr>
        <w:t xml:space="preserve">. </w:t>
      </w:r>
    </w:p>
    <w:p w:rsidR="00B701F9" w:rsidRDefault="00B701F9" w:rsidP="00B701F9">
      <w:pPr>
        <w:pStyle w:val="libNormal"/>
        <w:rPr>
          <w:rtl/>
          <w:lang w:bidi="fa-IR"/>
        </w:rPr>
      </w:pPr>
      <w:r>
        <w:rPr>
          <w:rtl/>
          <w:lang w:bidi="fa-IR"/>
        </w:rPr>
        <w:lastRenderedPageBreak/>
        <w:t>و شكى نيست كه هر كه از مناعت پارسائى قُوت خود را نيابد و نياز خود را پنهان دارد و صبر و خشنودى پيشه كند مشمول اين اخبار است و فضيلتى كه در آن روايات وارد شده براى او خواهد بود</w:t>
      </w:r>
      <w:r w:rsidR="0032689C">
        <w:rPr>
          <w:rtl/>
          <w:lang w:bidi="fa-IR"/>
        </w:rPr>
        <w:t xml:space="preserve">، </w:t>
      </w:r>
      <w:r>
        <w:rPr>
          <w:rtl/>
          <w:lang w:bidi="fa-IR"/>
        </w:rPr>
        <w:t>و بى ترديد اين صفتى است كه در هزاران تن يكى يافت نمى شود</w:t>
      </w:r>
      <w:r w:rsidR="0032689C">
        <w:rPr>
          <w:rtl/>
          <w:lang w:bidi="fa-IR"/>
        </w:rPr>
        <w:t xml:space="preserve">. </w:t>
      </w:r>
    </w:p>
    <w:p w:rsidR="00B701F9" w:rsidRDefault="00B701F9" w:rsidP="00B701F9">
      <w:pPr>
        <w:pStyle w:val="libNormal"/>
        <w:rPr>
          <w:rtl/>
          <w:lang w:bidi="fa-IR"/>
        </w:rPr>
      </w:pPr>
      <w:r>
        <w:rPr>
          <w:rtl/>
          <w:lang w:bidi="fa-IR"/>
        </w:rPr>
        <w:t>و اما فقير حريصى كه فقر و نياز خود را آشكار مى كند و به جزع و ناله مى پردازد</w:t>
      </w:r>
      <w:r w:rsidR="0032689C">
        <w:rPr>
          <w:rtl/>
          <w:lang w:bidi="fa-IR"/>
        </w:rPr>
        <w:t xml:space="preserve">، </w:t>
      </w:r>
      <w:r>
        <w:rPr>
          <w:rtl/>
          <w:lang w:bidi="fa-IR"/>
        </w:rPr>
        <w:t>هر چند ظاهر بعضى از اخبار شامل او نيز مى شود</w:t>
      </w:r>
      <w:r w:rsidR="0032689C">
        <w:rPr>
          <w:rtl/>
          <w:lang w:bidi="fa-IR"/>
        </w:rPr>
        <w:t xml:space="preserve">، </w:t>
      </w:r>
      <w:r>
        <w:rPr>
          <w:rtl/>
          <w:lang w:bidi="fa-IR"/>
        </w:rPr>
        <w:t>امّا چنانكه بعضى از اخبار مذكور بدان اشارت دارد به نظر مى رسد از شمول فضيلتى كه در آنهاست بيرون است</w:t>
      </w:r>
      <w:r w:rsidR="0032689C">
        <w:rPr>
          <w:rtl/>
          <w:lang w:bidi="fa-IR"/>
        </w:rPr>
        <w:t xml:space="preserve">، </w:t>
      </w:r>
      <w:r>
        <w:rPr>
          <w:rtl/>
          <w:lang w:bidi="fa-IR"/>
        </w:rPr>
        <w:t>اگر چه حال چنين فقيرى از توانگر و مالدار حريص بهتر است</w:t>
      </w:r>
      <w:r w:rsidR="0032689C">
        <w:rPr>
          <w:rtl/>
          <w:lang w:bidi="fa-IR"/>
        </w:rPr>
        <w:t xml:space="preserve">. </w:t>
      </w:r>
    </w:p>
    <w:p w:rsidR="00B701F9" w:rsidRDefault="00CD2806" w:rsidP="00CD2806">
      <w:pPr>
        <w:pStyle w:val="Heading2"/>
        <w:rPr>
          <w:rtl/>
          <w:lang w:bidi="fa-IR"/>
        </w:rPr>
      </w:pPr>
      <w:bookmarkStart w:id="27" w:name="_Toc382997622"/>
      <w:r>
        <w:rPr>
          <w:rtl/>
          <w:lang w:bidi="fa-IR"/>
        </w:rPr>
        <w:t>فصل 14 : موازنه فقر و غنا</w:t>
      </w:r>
      <w:bookmarkEnd w:id="27"/>
    </w:p>
    <w:p w:rsidR="00B701F9" w:rsidRDefault="00B701F9" w:rsidP="00B701F9">
      <w:pPr>
        <w:pStyle w:val="libNormal"/>
        <w:rPr>
          <w:rtl/>
          <w:lang w:bidi="fa-IR"/>
        </w:rPr>
      </w:pPr>
      <w:r>
        <w:rPr>
          <w:rtl/>
          <w:lang w:bidi="fa-IR"/>
        </w:rPr>
        <w:t>شكى نيست كه فقر با صبر و قناعت و خرسندى و به قصد آسودگى خاطر از غناى با حرص و بخل و امساك برتر است</w:t>
      </w:r>
      <w:r w:rsidR="0032689C">
        <w:rPr>
          <w:rtl/>
          <w:lang w:bidi="fa-IR"/>
        </w:rPr>
        <w:t xml:space="preserve">، </w:t>
      </w:r>
      <w:r>
        <w:rPr>
          <w:rtl/>
          <w:lang w:bidi="fa-IR"/>
        </w:rPr>
        <w:t>چنانكه بى ترديد غناى با انفاق و به قصد مدد گرفتن براى عبادت و كمك به بندگان خدا از فقر با حرص و ناخرسندى و جزع بهتر است</w:t>
      </w:r>
      <w:r w:rsidR="0032689C">
        <w:rPr>
          <w:rtl/>
          <w:lang w:bidi="fa-IR"/>
        </w:rPr>
        <w:t xml:space="preserve">؛ </w:t>
      </w:r>
      <w:r>
        <w:rPr>
          <w:rtl/>
          <w:lang w:bidi="fa-IR"/>
        </w:rPr>
        <w:t>آنچه مورد ترديد است ترجيح بين فقر و غنا در دو موضع است</w:t>
      </w:r>
      <w:r w:rsidR="00CD2806">
        <w:rPr>
          <w:rtl/>
          <w:lang w:bidi="fa-IR"/>
        </w:rPr>
        <w:t xml:space="preserve"> : </w:t>
      </w:r>
    </w:p>
    <w:p w:rsidR="00B701F9" w:rsidRDefault="00B701F9" w:rsidP="00B701F9">
      <w:pPr>
        <w:pStyle w:val="libNormal"/>
        <w:rPr>
          <w:rtl/>
          <w:lang w:bidi="fa-IR"/>
        </w:rPr>
      </w:pPr>
      <w:r>
        <w:rPr>
          <w:rtl/>
          <w:lang w:bidi="fa-IR"/>
        </w:rPr>
        <w:t>اول - در ترجيح بين فقر با صبر و قناعت</w:t>
      </w:r>
      <w:r w:rsidR="0032689C">
        <w:rPr>
          <w:rtl/>
          <w:lang w:bidi="fa-IR"/>
        </w:rPr>
        <w:t xml:space="preserve">، </w:t>
      </w:r>
      <w:r>
        <w:rPr>
          <w:rtl/>
          <w:lang w:bidi="fa-IR"/>
        </w:rPr>
        <w:t>و غناى همراه با انفاق و قصد كمك گرفتن براى عبادت</w:t>
      </w:r>
      <w:r w:rsidR="00CD2806">
        <w:rPr>
          <w:rtl/>
          <w:lang w:bidi="fa-IR"/>
        </w:rPr>
        <w:t xml:space="preserve"> : </w:t>
      </w:r>
    </w:p>
    <w:p w:rsidR="00B701F9" w:rsidRDefault="00B701F9" w:rsidP="00B701F9">
      <w:pPr>
        <w:pStyle w:val="libNormal"/>
        <w:rPr>
          <w:rtl/>
          <w:lang w:bidi="fa-IR"/>
        </w:rPr>
      </w:pPr>
      <w:r>
        <w:rPr>
          <w:rtl/>
          <w:lang w:bidi="fa-IR"/>
        </w:rPr>
        <w:t>بعضى اول را برتر مى دانند به دليل اين روايت كه</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به اصحاب خود فرمود</w:t>
      </w:r>
      <w:r w:rsidR="00CD2806">
        <w:rPr>
          <w:rtl/>
          <w:lang w:bidi="fa-IR"/>
        </w:rPr>
        <w:t xml:space="preserve"> : </w:t>
      </w:r>
      <w:r>
        <w:rPr>
          <w:rtl/>
          <w:lang w:bidi="fa-IR"/>
        </w:rPr>
        <w:t>كداميك از مردم بهترند؟ گفتند</w:t>
      </w:r>
      <w:r w:rsidR="00CD2806">
        <w:rPr>
          <w:rtl/>
          <w:lang w:bidi="fa-IR"/>
        </w:rPr>
        <w:t xml:space="preserve"> : </w:t>
      </w:r>
      <w:r>
        <w:rPr>
          <w:rtl/>
          <w:lang w:bidi="fa-IR"/>
        </w:rPr>
        <w:t>مالدارى كه حقّ خداى تعالى را از مال خود بپردازد</w:t>
      </w:r>
      <w:r w:rsidR="0032689C">
        <w:rPr>
          <w:rtl/>
          <w:lang w:bidi="fa-IR"/>
        </w:rPr>
        <w:t xml:space="preserve">، </w:t>
      </w:r>
      <w:r>
        <w:rPr>
          <w:rtl/>
          <w:lang w:bidi="fa-IR"/>
        </w:rPr>
        <w:t>فرمود</w:t>
      </w:r>
      <w:r w:rsidR="00CD2806">
        <w:rPr>
          <w:rtl/>
          <w:lang w:bidi="fa-IR"/>
        </w:rPr>
        <w:t xml:space="preserve"> : </w:t>
      </w:r>
      <w:r>
        <w:rPr>
          <w:rtl/>
          <w:lang w:bidi="fa-IR"/>
        </w:rPr>
        <w:t>اين خوب مردى است ولى مراد من او نيست</w:t>
      </w:r>
      <w:r w:rsidR="0032689C">
        <w:rPr>
          <w:rtl/>
          <w:lang w:bidi="fa-IR"/>
        </w:rPr>
        <w:t xml:space="preserve">. </w:t>
      </w:r>
      <w:r>
        <w:rPr>
          <w:rtl/>
          <w:lang w:bidi="fa-IR"/>
        </w:rPr>
        <w:t>گفتند</w:t>
      </w:r>
      <w:r w:rsidR="00CD2806">
        <w:rPr>
          <w:rtl/>
          <w:lang w:bidi="fa-IR"/>
        </w:rPr>
        <w:t xml:space="preserve"> : </w:t>
      </w:r>
      <w:r>
        <w:rPr>
          <w:rtl/>
          <w:lang w:bidi="fa-IR"/>
        </w:rPr>
        <w:t>يا رسول اللّه پس بهترين مردم كيست ؟ فرمود</w:t>
      </w:r>
      <w:r w:rsidR="00CD2806">
        <w:rPr>
          <w:rtl/>
          <w:lang w:bidi="fa-IR"/>
        </w:rPr>
        <w:t xml:space="preserve"> : </w:t>
      </w:r>
      <w:r>
        <w:rPr>
          <w:rtl/>
          <w:lang w:bidi="fa-IR"/>
        </w:rPr>
        <w:t>فقيرى كه حاصل كوشش خود را عطا كند»</w:t>
      </w:r>
      <w:r w:rsidR="0032689C">
        <w:rPr>
          <w:rtl/>
          <w:lang w:bidi="fa-IR"/>
        </w:rPr>
        <w:t xml:space="preserve">. </w:t>
      </w:r>
      <w:r>
        <w:rPr>
          <w:rtl/>
          <w:lang w:bidi="fa-IR"/>
        </w:rPr>
        <w:t>و نيز روايت است كه</w:t>
      </w:r>
      <w:r w:rsidR="00CD2806">
        <w:rPr>
          <w:rtl/>
          <w:lang w:bidi="fa-IR"/>
        </w:rPr>
        <w:t xml:space="preserve"> : </w:t>
      </w:r>
      <w:r>
        <w:rPr>
          <w:rtl/>
          <w:lang w:bidi="fa-IR"/>
        </w:rPr>
        <w:t xml:space="preserve">«فقر نماينده اى نزد رسول خدا </w:t>
      </w:r>
      <w:r w:rsidR="00B30411" w:rsidRPr="00B30411">
        <w:rPr>
          <w:rStyle w:val="libAlaemChar"/>
          <w:rtl/>
        </w:rPr>
        <w:t>صلى‌الله‌عليه‌وآله‌</w:t>
      </w:r>
      <w:r>
        <w:rPr>
          <w:rtl/>
          <w:lang w:bidi="fa-IR"/>
        </w:rPr>
        <w:t xml:space="preserve"> فرستادند</w:t>
      </w:r>
      <w:r w:rsidR="0032689C">
        <w:rPr>
          <w:rtl/>
          <w:lang w:bidi="fa-IR"/>
        </w:rPr>
        <w:t xml:space="preserve">، </w:t>
      </w:r>
      <w:r>
        <w:rPr>
          <w:rtl/>
          <w:lang w:bidi="fa-IR"/>
        </w:rPr>
        <w:t>وى آمد و عرض كرد</w:t>
      </w:r>
      <w:r w:rsidR="00CD2806">
        <w:rPr>
          <w:rtl/>
          <w:lang w:bidi="fa-IR"/>
        </w:rPr>
        <w:t xml:space="preserve"> : </w:t>
      </w:r>
      <w:r>
        <w:rPr>
          <w:rtl/>
          <w:lang w:bidi="fa-IR"/>
        </w:rPr>
        <w:t>من فرستاده فقيرانم به نزد شما</w:t>
      </w:r>
      <w:r w:rsidR="0032689C">
        <w:rPr>
          <w:rtl/>
          <w:lang w:bidi="fa-IR"/>
        </w:rPr>
        <w:t xml:space="preserve">، </w:t>
      </w:r>
      <w:r>
        <w:rPr>
          <w:rtl/>
          <w:lang w:bidi="fa-IR"/>
        </w:rPr>
        <w:lastRenderedPageBreak/>
        <w:t>فرمود</w:t>
      </w:r>
      <w:r w:rsidR="00CD2806">
        <w:rPr>
          <w:rtl/>
          <w:lang w:bidi="fa-IR"/>
        </w:rPr>
        <w:t xml:space="preserve"> : </w:t>
      </w:r>
      <w:r>
        <w:rPr>
          <w:rtl/>
          <w:lang w:bidi="fa-IR"/>
        </w:rPr>
        <w:t>مرحبا به تو و به كسانى كه از نزد ايشان آمده اى</w:t>
      </w:r>
      <w:r w:rsidR="0032689C">
        <w:rPr>
          <w:rtl/>
          <w:lang w:bidi="fa-IR"/>
        </w:rPr>
        <w:t xml:space="preserve">، </w:t>
      </w:r>
      <w:r>
        <w:rPr>
          <w:rtl/>
          <w:lang w:bidi="fa-IR"/>
        </w:rPr>
        <w:t>از نزد كسانى آمده اى كه آنان را دوست دارم</w:t>
      </w:r>
      <w:r w:rsidR="0032689C">
        <w:rPr>
          <w:rtl/>
          <w:lang w:bidi="fa-IR"/>
        </w:rPr>
        <w:t xml:space="preserve">، </w:t>
      </w:r>
      <w:r>
        <w:rPr>
          <w:rtl/>
          <w:lang w:bidi="fa-IR"/>
        </w:rPr>
        <w:t>عرض كرد</w:t>
      </w:r>
      <w:r w:rsidR="00CD2806">
        <w:rPr>
          <w:rtl/>
          <w:lang w:bidi="fa-IR"/>
        </w:rPr>
        <w:t xml:space="preserve"> : </w:t>
      </w:r>
      <w:r>
        <w:rPr>
          <w:rtl/>
          <w:lang w:bidi="fa-IR"/>
        </w:rPr>
        <w:t>فقرا مى گويند اغنيا به بهشت مى روند زيرا حج مى كنند و ما قدرت نداريم</w:t>
      </w:r>
      <w:r w:rsidR="0032689C">
        <w:rPr>
          <w:rtl/>
          <w:lang w:bidi="fa-IR"/>
        </w:rPr>
        <w:t xml:space="preserve">، </w:t>
      </w:r>
      <w:r>
        <w:rPr>
          <w:rtl/>
          <w:lang w:bidi="fa-IR"/>
        </w:rPr>
        <w:t>و عمره مى گزارند و ما نمى توانيم</w:t>
      </w:r>
      <w:r w:rsidR="0032689C">
        <w:rPr>
          <w:rtl/>
          <w:lang w:bidi="fa-IR"/>
        </w:rPr>
        <w:t xml:space="preserve">، </w:t>
      </w:r>
      <w:r>
        <w:rPr>
          <w:rtl/>
          <w:lang w:bidi="fa-IR"/>
        </w:rPr>
        <w:t>و چون بيمار شوند زيادتى اموال خود را انفاق و ذخيره آخرت مى كنند</w:t>
      </w:r>
      <w:r w:rsidR="0032689C">
        <w:rPr>
          <w:rtl/>
          <w:lang w:bidi="fa-IR"/>
        </w:rPr>
        <w:t xml:space="preserve">، </w:t>
      </w:r>
      <w:r>
        <w:rPr>
          <w:rtl/>
          <w:lang w:bidi="fa-IR"/>
        </w:rPr>
        <w:t xml:space="preserve">پيامبر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از من به فقرا اين پيام را برسان كه هر كه از شما صبر كند و مواظب اعمال خود باشد سه خصلت دارد كه اغنيا ندارند</w:t>
      </w:r>
      <w:r w:rsidR="00CD2806">
        <w:rPr>
          <w:rtl/>
          <w:lang w:bidi="fa-IR"/>
        </w:rPr>
        <w:t xml:space="preserve"> : </w:t>
      </w:r>
      <w:r>
        <w:rPr>
          <w:rtl/>
          <w:lang w:bidi="fa-IR"/>
        </w:rPr>
        <w:t>(اول) آنكه در بهشت غرفه (بالاخانه)هائى هست كه اهل بهشت به آنها نظاره مى كنند چنانكه مردم زمين ستاره هاى آسمان را مى نگرند</w:t>
      </w:r>
      <w:r w:rsidR="0032689C">
        <w:rPr>
          <w:rtl/>
          <w:lang w:bidi="fa-IR"/>
        </w:rPr>
        <w:t xml:space="preserve">، </w:t>
      </w:r>
      <w:r>
        <w:rPr>
          <w:rtl/>
          <w:lang w:bidi="fa-IR"/>
        </w:rPr>
        <w:t>به آنها داخل نمى شود مگر پيغمبر فقير يا شهيد فقير يا مؤمن فقير</w:t>
      </w:r>
      <w:r w:rsidR="0032689C">
        <w:rPr>
          <w:rtl/>
          <w:lang w:bidi="fa-IR"/>
        </w:rPr>
        <w:t xml:space="preserve">، </w:t>
      </w:r>
      <w:r>
        <w:rPr>
          <w:rtl/>
          <w:lang w:bidi="fa-IR"/>
        </w:rPr>
        <w:t>(دوم) آنكه فقرا نصف روز كه پانصد سال است پيش از اغنيا به بهشت مى روند</w:t>
      </w:r>
      <w:r w:rsidR="0032689C">
        <w:rPr>
          <w:rtl/>
          <w:lang w:bidi="fa-IR"/>
        </w:rPr>
        <w:t xml:space="preserve">. </w:t>
      </w:r>
      <w:r>
        <w:rPr>
          <w:rtl/>
          <w:lang w:bidi="fa-IR"/>
        </w:rPr>
        <w:t>(سوم) هرگاه غنى بگويد</w:t>
      </w:r>
      <w:r w:rsidR="00CD2806">
        <w:rPr>
          <w:rtl/>
          <w:lang w:bidi="fa-IR"/>
        </w:rPr>
        <w:t xml:space="preserve"> : </w:t>
      </w:r>
      <w:r>
        <w:rPr>
          <w:rtl/>
          <w:lang w:bidi="fa-IR"/>
        </w:rPr>
        <w:t>سبحان اللّه و الحمدللّه و لا اله الا اللّه و اللّه اكبر</w:t>
      </w:r>
      <w:r w:rsidR="0032689C">
        <w:rPr>
          <w:rtl/>
          <w:lang w:bidi="fa-IR"/>
        </w:rPr>
        <w:t xml:space="preserve">، </w:t>
      </w:r>
      <w:r>
        <w:rPr>
          <w:rtl/>
          <w:lang w:bidi="fa-IR"/>
        </w:rPr>
        <w:t>و فقير نيز اين را بگويد</w:t>
      </w:r>
      <w:r w:rsidR="0032689C">
        <w:rPr>
          <w:rtl/>
          <w:lang w:bidi="fa-IR"/>
        </w:rPr>
        <w:t xml:space="preserve">، </w:t>
      </w:r>
      <w:r>
        <w:rPr>
          <w:rtl/>
          <w:lang w:bidi="fa-IR"/>
        </w:rPr>
        <w:t>غنى به ثواب فقير نمى رسد هر چند ده هزار دهم انفاق كند</w:t>
      </w:r>
      <w:r w:rsidR="0032689C">
        <w:rPr>
          <w:rtl/>
          <w:lang w:bidi="fa-IR"/>
        </w:rPr>
        <w:t xml:space="preserve">، </w:t>
      </w:r>
      <w:r>
        <w:rPr>
          <w:rtl/>
          <w:lang w:bidi="fa-IR"/>
        </w:rPr>
        <w:t>و همچنين همه كارهاى نيك</w:t>
      </w:r>
      <w:r w:rsidR="0032689C">
        <w:rPr>
          <w:rtl/>
          <w:lang w:bidi="fa-IR"/>
        </w:rPr>
        <w:t xml:space="preserve">. </w:t>
      </w:r>
      <w:r>
        <w:rPr>
          <w:rtl/>
          <w:lang w:bidi="fa-IR"/>
        </w:rPr>
        <w:t>فرستاده بازگشت و آنان</w:t>
      </w:r>
      <w:r w:rsidR="0032689C">
        <w:rPr>
          <w:rtl/>
          <w:lang w:bidi="fa-IR"/>
        </w:rPr>
        <w:t xml:space="preserve">، </w:t>
      </w:r>
      <w:r>
        <w:rPr>
          <w:rtl/>
          <w:lang w:bidi="fa-IR"/>
        </w:rPr>
        <w:t>با شنيدن آن سخن</w:t>
      </w:r>
      <w:r w:rsidR="0032689C">
        <w:rPr>
          <w:rtl/>
          <w:lang w:bidi="fa-IR"/>
        </w:rPr>
        <w:t xml:space="preserve">، </w:t>
      </w:r>
      <w:r>
        <w:rPr>
          <w:rtl/>
          <w:lang w:bidi="fa-IR"/>
        </w:rPr>
        <w:t>گفتند راضى شديم»</w:t>
      </w:r>
      <w:r w:rsidR="0032689C">
        <w:rPr>
          <w:rtl/>
          <w:lang w:bidi="fa-IR"/>
        </w:rPr>
        <w:t xml:space="preserve">. </w:t>
      </w:r>
    </w:p>
    <w:p w:rsidR="00B701F9" w:rsidRDefault="00B701F9" w:rsidP="00B701F9">
      <w:pPr>
        <w:pStyle w:val="libNormal"/>
        <w:rPr>
          <w:rtl/>
          <w:lang w:bidi="fa-IR"/>
        </w:rPr>
      </w:pPr>
      <w:r>
        <w:rPr>
          <w:rtl/>
          <w:lang w:bidi="fa-IR"/>
        </w:rPr>
        <w:t>و بعضى</w:t>
      </w:r>
      <w:r w:rsidR="0032689C">
        <w:rPr>
          <w:rtl/>
          <w:lang w:bidi="fa-IR"/>
        </w:rPr>
        <w:t xml:space="preserve">، </w:t>
      </w:r>
      <w:r>
        <w:rPr>
          <w:rtl/>
          <w:lang w:bidi="fa-IR"/>
        </w:rPr>
        <w:t>شقّ دوم (يعنى غناى همراه با انفاق و استعانت بر عبادت) را برتر مى دانند</w:t>
      </w:r>
      <w:r w:rsidR="0032689C">
        <w:rPr>
          <w:rtl/>
          <w:lang w:bidi="fa-IR"/>
        </w:rPr>
        <w:t xml:space="preserve">، </w:t>
      </w:r>
      <w:r>
        <w:rPr>
          <w:rtl/>
          <w:lang w:bidi="fa-IR"/>
        </w:rPr>
        <w:t>زيرا غنا از صفات خدائى و فقر از لوازم بندگى است</w:t>
      </w:r>
      <w:r w:rsidR="0032689C">
        <w:rPr>
          <w:rtl/>
          <w:lang w:bidi="fa-IR"/>
        </w:rPr>
        <w:t xml:space="preserve">، </w:t>
      </w:r>
      <w:r>
        <w:rPr>
          <w:rtl/>
          <w:lang w:bidi="fa-IR"/>
        </w:rPr>
        <w:t>و وصف حق برتر از وصف بنده است</w:t>
      </w:r>
      <w:r w:rsidR="0032689C">
        <w:rPr>
          <w:rtl/>
          <w:lang w:bidi="fa-IR"/>
        </w:rPr>
        <w:t xml:space="preserve">. </w:t>
      </w:r>
    </w:p>
    <w:p w:rsidR="00B701F9" w:rsidRDefault="00B701F9" w:rsidP="00B701F9">
      <w:pPr>
        <w:pStyle w:val="libNormal"/>
        <w:rPr>
          <w:rtl/>
          <w:lang w:bidi="fa-IR"/>
        </w:rPr>
      </w:pPr>
      <w:r>
        <w:rPr>
          <w:rtl/>
          <w:lang w:bidi="fa-IR"/>
        </w:rPr>
        <w:t>از اين استدلال پاسخ داده اند كه غناى خداى سبحان با اسباب و اغراض نيست</w:t>
      </w:r>
      <w:r w:rsidR="0032689C">
        <w:rPr>
          <w:rtl/>
          <w:lang w:bidi="fa-IR"/>
        </w:rPr>
        <w:t xml:space="preserve">، </w:t>
      </w:r>
      <w:r>
        <w:rPr>
          <w:rtl/>
          <w:lang w:bidi="fa-IR"/>
        </w:rPr>
        <w:t>و حال آنكه غناى بنده به وسيله اينهاست</w:t>
      </w:r>
      <w:r w:rsidR="0032689C">
        <w:rPr>
          <w:rtl/>
          <w:lang w:bidi="fa-IR"/>
        </w:rPr>
        <w:t xml:space="preserve">، </w:t>
      </w:r>
      <w:r>
        <w:rPr>
          <w:rtl/>
          <w:lang w:bidi="fa-IR"/>
        </w:rPr>
        <w:t>زيرا بنده به وجود مال غنى است و به بقاء آن نيازمند است</w:t>
      </w:r>
      <w:r w:rsidR="0032689C">
        <w:rPr>
          <w:rtl/>
          <w:lang w:bidi="fa-IR"/>
        </w:rPr>
        <w:t xml:space="preserve">، </w:t>
      </w:r>
      <w:r>
        <w:rPr>
          <w:rtl/>
          <w:lang w:bidi="fa-IR"/>
        </w:rPr>
        <w:t>پس چگونه غنائى كه بنده به آن متّصف است مى تواند از صفات ربوبى باشد</w:t>
      </w:r>
      <w:r w:rsidR="0032689C">
        <w:rPr>
          <w:rtl/>
          <w:lang w:bidi="fa-IR"/>
        </w:rPr>
        <w:t xml:space="preserve">. </w:t>
      </w:r>
      <w:r>
        <w:rPr>
          <w:rtl/>
          <w:lang w:bidi="fa-IR"/>
        </w:rPr>
        <w:t>بلى غنا به معنى بى نيازى از وجود و عدم مال به اين نحو كه هر دو در نزد او يكسان باشد به اوصاف حق شباهت دارد</w:t>
      </w:r>
      <w:r w:rsidR="0032689C">
        <w:rPr>
          <w:rtl/>
          <w:lang w:bidi="fa-IR"/>
        </w:rPr>
        <w:t xml:space="preserve">، </w:t>
      </w:r>
      <w:r>
        <w:rPr>
          <w:rtl/>
          <w:lang w:bidi="fa-IR"/>
        </w:rPr>
        <w:t>جز اينكه چنانكه دانستى خود اين نوعى فقر است</w:t>
      </w:r>
      <w:r w:rsidR="0032689C">
        <w:rPr>
          <w:rtl/>
          <w:lang w:bidi="fa-IR"/>
        </w:rPr>
        <w:t xml:space="preserve">. </w:t>
      </w:r>
      <w:r>
        <w:rPr>
          <w:rtl/>
          <w:lang w:bidi="fa-IR"/>
        </w:rPr>
        <w:t xml:space="preserve">و نيز تكبّر از صفات ربوبى </w:t>
      </w:r>
      <w:r>
        <w:rPr>
          <w:rtl/>
          <w:lang w:bidi="fa-IR"/>
        </w:rPr>
        <w:lastRenderedPageBreak/>
        <w:t>است</w:t>
      </w:r>
      <w:r w:rsidR="0032689C">
        <w:rPr>
          <w:rtl/>
          <w:lang w:bidi="fa-IR"/>
        </w:rPr>
        <w:t xml:space="preserve">، </w:t>
      </w:r>
      <w:r>
        <w:rPr>
          <w:rtl/>
          <w:lang w:bidi="fa-IR"/>
        </w:rPr>
        <w:t>پس بايد - به زعم شما - از تواضع برتر باشد</w:t>
      </w:r>
      <w:r w:rsidR="0032689C">
        <w:rPr>
          <w:rtl/>
          <w:lang w:bidi="fa-IR"/>
        </w:rPr>
        <w:t xml:space="preserve">، </w:t>
      </w:r>
      <w:r>
        <w:rPr>
          <w:rtl/>
          <w:lang w:bidi="fa-IR"/>
        </w:rPr>
        <w:t>با اينكه چنين نيست</w:t>
      </w:r>
      <w:r w:rsidR="0032689C">
        <w:rPr>
          <w:rtl/>
          <w:lang w:bidi="fa-IR"/>
        </w:rPr>
        <w:t xml:space="preserve">. </w:t>
      </w:r>
      <w:r>
        <w:rPr>
          <w:rtl/>
          <w:lang w:bidi="fa-IR"/>
        </w:rPr>
        <w:t>بلكه حق اين است كه براى بنده صفات بندگى مانند خوف و رجا برتر است</w:t>
      </w:r>
      <w:r w:rsidR="0032689C">
        <w:rPr>
          <w:rtl/>
          <w:lang w:bidi="fa-IR"/>
        </w:rPr>
        <w:t xml:space="preserve">، </w:t>
      </w:r>
      <w:r>
        <w:rPr>
          <w:rtl/>
          <w:lang w:bidi="fa-IR"/>
        </w:rPr>
        <w:t>زيرا سزاوار نيست كه صفات ربوبى مشارك و منازع داشته باشد</w:t>
      </w:r>
      <w:r w:rsidR="0032689C">
        <w:rPr>
          <w:rtl/>
          <w:lang w:bidi="fa-IR"/>
        </w:rPr>
        <w:t xml:space="preserve">، </w:t>
      </w:r>
      <w:r>
        <w:rPr>
          <w:rtl/>
          <w:lang w:bidi="fa-IR"/>
        </w:rPr>
        <w:t>و به همين دليل خداى سبحان مى فرمايد</w:t>
      </w:r>
      <w:r w:rsidR="00CD2806">
        <w:rPr>
          <w:rtl/>
          <w:lang w:bidi="fa-IR"/>
        </w:rPr>
        <w:t xml:space="preserve"> : </w:t>
      </w:r>
      <w:r>
        <w:rPr>
          <w:rtl/>
          <w:lang w:bidi="fa-IR"/>
        </w:rPr>
        <w:t>«عظمت</w:t>
      </w:r>
      <w:r w:rsidR="0032689C">
        <w:rPr>
          <w:rtl/>
          <w:lang w:bidi="fa-IR"/>
        </w:rPr>
        <w:t xml:space="preserve">، </w:t>
      </w:r>
      <w:r>
        <w:rPr>
          <w:rtl/>
          <w:lang w:bidi="fa-IR"/>
        </w:rPr>
        <w:t>اِزار (زيرپوش) من</w:t>
      </w:r>
      <w:r w:rsidR="0032689C">
        <w:rPr>
          <w:rtl/>
          <w:lang w:bidi="fa-IR"/>
        </w:rPr>
        <w:t xml:space="preserve">، </w:t>
      </w:r>
      <w:r>
        <w:rPr>
          <w:rtl/>
          <w:lang w:bidi="fa-IR"/>
        </w:rPr>
        <w:t>و كبريا</w:t>
      </w:r>
      <w:r w:rsidR="0032689C">
        <w:rPr>
          <w:rtl/>
          <w:lang w:bidi="fa-IR"/>
        </w:rPr>
        <w:t xml:space="preserve">، </w:t>
      </w:r>
      <w:r>
        <w:rPr>
          <w:rtl/>
          <w:lang w:bidi="fa-IR"/>
        </w:rPr>
        <w:t xml:space="preserve">رداء(روپوش) من است </w:t>
      </w:r>
      <w:r w:rsidRPr="0032689C">
        <w:rPr>
          <w:rStyle w:val="libFootnotenumChar"/>
          <w:rtl/>
        </w:rPr>
        <w:t>(30)</w:t>
      </w:r>
      <w:r w:rsidR="0032689C">
        <w:rPr>
          <w:rtl/>
          <w:lang w:bidi="fa-IR"/>
        </w:rPr>
        <w:t xml:space="preserve">، </w:t>
      </w:r>
      <w:r>
        <w:rPr>
          <w:rtl/>
          <w:lang w:bidi="fa-IR"/>
        </w:rPr>
        <w:t>پس هر كه در اين دو با من منازعه كند او را درهم خواهم شكست»</w:t>
      </w:r>
      <w:r w:rsidR="0032689C">
        <w:rPr>
          <w:rtl/>
          <w:lang w:bidi="fa-IR"/>
        </w:rPr>
        <w:t xml:space="preserve">. </w:t>
      </w:r>
      <w:r>
        <w:rPr>
          <w:rtl/>
          <w:lang w:bidi="fa-IR"/>
        </w:rPr>
        <w:t>و بنابراين فقر از غنا بهتر و افضل است</w:t>
      </w:r>
      <w:r w:rsidR="0032689C">
        <w:rPr>
          <w:rtl/>
          <w:lang w:bidi="fa-IR"/>
        </w:rPr>
        <w:t xml:space="preserve">. </w:t>
      </w:r>
    </w:p>
    <w:p w:rsidR="00B701F9" w:rsidRDefault="00B701F9" w:rsidP="00B701F9">
      <w:pPr>
        <w:pStyle w:val="libNormal"/>
        <w:rPr>
          <w:rtl/>
          <w:lang w:bidi="fa-IR"/>
        </w:rPr>
      </w:pPr>
      <w:r>
        <w:rPr>
          <w:rtl/>
          <w:lang w:bidi="fa-IR"/>
        </w:rPr>
        <w:t>حق اين است كه ترجيح يكى از صفات ربوبيّت و صفات عبوديّت بر ديگرى درباره بنده به طور مطلق نادرست است</w:t>
      </w:r>
      <w:r w:rsidR="0032689C">
        <w:rPr>
          <w:rtl/>
          <w:lang w:bidi="fa-IR"/>
        </w:rPr>
        <w:t xml:space="preserve">، </w:t>
      </w:r>
      <w:r>
        <w:rPr>
          <w:rtl/>
          <w:lang w:bidi="fa-IR"/>
        </w:rPr>
        <w:t>زيرا همان طور كه ترجيح اوّلى بر دومى [در مورد بنده</w:t>
      </w:r>
      <w:r w:rsidR="00E97F01">
        <w:rPr>
          <w:rtl/>
          <w:lang w:bidi="fa-IR"/>
        </w:rPr>
        <w:t>]</w:t>
      </w:r>
      <w:r>
        <w:rPr>
          <w:rtl/>
          <w:lang w:bidi="fa-IR"/>
        </w:rPr>
        <w:t xml:space="preserve"> به واسطه تكبّر نقض مى شود عكس آن (يعنى ترجيح صفات بندگى بر صفات الهى در مورد او) به سبب علم و معرفت و جهل و غفلت قابل نقض است</w:t>
      </w:r>
      <w:r w:rsidR="0032689C">
        <w:rPr>
          <w:rtl/>
          <w:lang w:bidi="fa-IR"/>
        </w:rPr>
        <w:t xml:space="preserve">، </w:t>
      </w:r>
      <w:r>
        <w:rPr>
          <w:rtl/>
          <w:lang w:bidi="fa-IR"/>
        </w:rPr>
        <w:t>زيرا علم از صفات ربوبى و جهل از صفات بنده است</w:t>
      </w:r>
      <w:r w:rsidR="0032689C">
        <w:rPr>
          <w:rtl/>
          <w:lang w:bidi="fa-IR"/>
        </w:rPr>
        <w:t xml:space="preserve">، </w:t>
      </w:r>
      <w:r>
        <w:rPr>
          <w:rtl/>
          <w:lang w:bidi="fa-IR"/>
        </w:rPr>
        <w:t>و بالضرورة اوّلى (علم و معرفت) از دومى (جهل و غفلت) افضل است</w:t>
      </w:r>
      <w:r w:rsidR="0032689C">
        <w:rPr>
          <w:rtl/>
          <w:lang w:bidi="fa-IR"/>
        </w:rPr>
        <w:t xml:space="preserve">. </w:t>
      </w:r>
    </w:p>
    <w:p w:rsidR="00B701F9" w:rsidRDefault="00B701F9" w:rsidP="00B701F9">
      <w:pPr>
        <w:pStyle w:val="libNormal"/>
        <w:rPr>
          <w:rtl/>
          <w:lang w:bidi="fa-IR"/>
        </w:rPr>
      </w:pPr>
      <w:r>
        <w:rPr>
          <w:rtl/>
          <w:lang w:bidi="fa-IR"/>
        </w:rPr>
        <w:t>در حقيقت از فقر و غنا آن افضل است كه بنده را از خدا به چيز ديگر مشغول نكند</w:t>
      </w:r>
      <w:r w:rsidR="0032689C">
        <w:rPr>
          <w:rtl/>
          <w:lang w:bidi="fa-IR"/>
        </w:rPr>
        <w:t xml:space="preserve">، </w:t>
      </w:r>
      <w:r>
        <w:rPr>
          <w:rtl/>
          <w:lang w:bidi="fa-IR"/>
        </w:rPr>
        <w:t>پس اگر فقر او را مشغول مى سازد غنا در مورد او بهتر است و اگر غنا او را به خود مشغول و از خدا غافل مى گرداند فقر براى او برتر است</w:t>
      </w:r>
      <w:r w:rsidR="0032689C">
        <w:rPr>
          <w:rtl/>
          <w:lang w:bidi="fa-IR"/>
        </w:rPr>
        <w:t xml:space="preserve">. </w:t>
      </w:r>
      <w:r>
        <w:rPr>
          <w:rtl/>
          <w:lang w:bidi="fa-IR"/>
        </w:rPr>
        <w:t>زيرا غنا به خودى خود ممنوع و حذر كردنى نيست بلكه از اين جهت كه مانع از وصول به پروردگار مى شود بد است</w:t>
      </w:r>
      <w:r w:rsidR="0032689C">
        <w:rPr>
          <w:rtl/>
          <w:lang w:bidi="fa-IR"/>
        </w:rPr>
        <w:t xml:space="preserve">. </w:t>
      </w:r>
      <w:r>
        <w:rPr>
          <w:rtl/>
          <w:lang w:bidi="fa-IR"/>
        </w:rPr>
        <w:t>و فقر بذاته مطلوب نيست</w:t>
      </w:r>
      <w:r w:rsidR="0032689C">
        <w:rPr>
          <w:rtl/>
          <w:lang w:bidi="fa-IR"/>
        </w:rPr>
        <w:t xml:space="preserve">، </w:t>
      </w:r>
      <w:r>
        <w:rPr>
          <w:rtl/>
          <w:lang w:bidi="fa-IR"/>
        </w:rPr>
        <w:t>بلكه از اين رو كه مانع از وصول به خداوند نيست مطلوب است</w:t>
      </w:r>
      <w:r w:rsidR="0032689C">
        <w:rPr>
          <w:rtl/>
          <w:lang w:bidi="fa-IR"/>
        </w:rPr>
        <w:t xml:space="preserve">. </w:t>
      </w:r>
      <w:r>
        <w:rPr>
          <w:rtl/>
          <w:lang w:bidi="fa-IR"/>
        </w:rPr>
        <w:t>و البته مانعيّت غنا و عدم مانعيّت فقر كلّى و عام نيست</w:t>
      </w:r>
      <w:r w:rsidR="0032689C">
        <w:rPr>
          <w:rtl/>
          <w:lang w:bidi="fa-IR"/>
        </w:rPr>
        <w:t xml:space="preserve">، </w:t>
      </w:r>
      <w:r>
        <w:rPr>
          <w:rtl/>
          <w:lang w:bidi="fa-IR"/>
        </w:rPr>
        <w:t>زيرا چه بسيار فقيرانى كه فقر آنها را از مقصد و وصول به اللّه باز مى دارد</w:t>
      </w:r>
      <w:r w:rsidR="0032689C">
        <w:rPr>
          <w:rtl/>
          <w:lang w:bidi="fa-IR"/>
        </w:rPr>
        <w:t xml:space="preserve">، </w:t>
      </w:r>
      <w:r>
        <w:rPr>
          <w:rtl/>
          <w:lang w:bidi="fa-IR"/>
        </w:rPr>
        <w:t>و بسا اغنيائى كه غنا آنان را از او منصرف نمى گرداند</w:t>
      </w:r>
      <w:r w:rsidR="0032689C">
        <w:rPr>
          <w:rtl/>
          <w:lang w:bidi="fa-IR"/>
        </w:rPr>
        <w:t xml:space="preserve">. </w:t>
      </w:r>
      <w:r>
        <w:rPr>
          <w:rtl/>
          <w:lang w:bidi="fa-IR"/>
        </w:rPr>
        <w:t xml:space="preserve">پس مشغول كننده اصلى چيزى جز دوستى دنيا نيست كه با دوستى </w:t>
      </w:r>
      <w:r>
        <w:rPr>
          <w:rtl/>
          <w:lang w:bidi="fa-IR"/>
        </w:rPr>
        <w:lastRenderedPageBreak/>
        <w:t>خداى تعالى تضاد دارد</w:t>
      </w:r>
      <w:r w:rsidR="0032689C">
        <w:rPr>
          <w:rtl/>
          <w:lang w:bidi="fa-IR"/>
        </w:rPr>
        <w:t xml:space="preserve">، </w:t>
      </w:r>
      <w:r>
        <w:rPr>
          <w:rtl/>
          <w:lang w:bidi="fa-IR"/>
        </w:rPr>
        <w:t>و دوستدار چيزى مشغول به آن است</w:t>
      </w:r>
      <w:r w:rsidR="0032689C">
        <w:rPr>
          <w:rtl/>
          <w:lang w:bidi="fa-IR"/>
        </w:rPr>
        <w:t xml:space="preserve">، </w:t>
      </w:r>
      <w:r>
        <w:rPr>
          <w:rtl/>
          <w:lang w:bidi="fa-IR"/>
        </w:rPr>
        <w:t>خواه در وصال آن باشد يا در فراق آن</w:t>
      </w:r>
      <w:r w:rsidR="0032689C">
        <w:rPr>
          <w:rtl/>
          <w:lang w:bidi="fa-IR"/>
        </w:rPr>
        <w:t xml:space="preserve">. </w:t>
      </w:r>
    </w:p>
    <w:p w:rsidR="00B701F9" w:rsidRDefault="00B701F9" w:rsidP="00B701F9">
      <w:pPr>
        <w:pStyle w:val="libNormal"/>
        <w:rPr>
          <w:rtl/>
          <w:lang w:bidi="fa-IR"/>
        </w:rPr>
      </w:pPr>
      <w:r>
        <w:rPr>
          <w:rtl/>
          <w:lang w:bidi="fa-IR"/>
        </w:rPr>
        <w:t>بنابراين برترى و فضيلت درويش و توانگر به حسب دلبستگى آنهاست به وجود يا عدم مال</w:t>
      </w:r>
      <w:r w:rsidR="0032689C">
        <w:rPr>
          <w:rtl/>
          <w:lang w:bidi="fa-IR"/>
        </w:rPr>
        <w:t xml:space="preserve">. </w:t>
      </w:r>
      <w:r>
        <w:rPr>
          <w:rtl/>
          <w:lang w:bidi="fa-IR"/>
        </w:rPr>
        <w:t>اگر نسبت به آن مساوى باشند مرتبه آن دو يكسان است</w:t>
      </w:r>
      <w:r w:rsidR="0032689C">
        <w:rPr>
          <w:rtl/>
          <w:lang w:bidi="fa-IR"/>
        </w:rPr>
        <w:t xml:space="preserve">، </w:t>
      </w:r>
      <w:r>
        <w:rPr>
          <w:rtl/>
          <w:lang w:bidi="fa-IR"/>
        </w:rPr>
        <w:t>و اگر تفاوت داشته باشند هر كدام كه دلبستگيش كمتر باشد درجه اش برتر و افضل است</w:t>
      </w:r>
      <w:r w:rsidR="0032689C">
        <w:rPr>
          <w:rtl/>
          <w:lang w:bidi="fa-IR"/>
        </w:rPr>
        <w:t xml:space="preserve">، </w:t>
      </w:r>
      <w:r>
        <w:rPr>
          <w:rtl/>
          <w:lang w:bidi="fa-IR"/>
        </w:rPr>
        <w:t>بلكه با وجود دلبستگى به مال و تساوى آن دو در اين امر داشتن مال به قدر حاجت از نداشتن آن بهتر و افضل است</w:t>
      </w:r>
      <w:r w:rsidR="0032689C">
        <w:rPr>
          <w:rtl/>
          <w:lang w:bidi="fa-IR"/>
        </w:rPr>
        <w:t xml:space="preserve">، </w:t>
      </w:r>
      <w:r>
        <w:rPr>
          <w:rtl/>
          <w:lang w:bidi="fa-IR"/>
        </w:rPr>
        <w:t>زيرا گرسنه راه مرگ را مى پيمايد نه راه معرفت و طاعت را</w:t>
      </w:r>
      <w:r w:rsidR="0032689C">
        <w:rPr>
          <w:rtl/>
          <w:lang w:bidi="fa-IR"/>
        </w:rPr>
        <w:t xml:space="preserve">. </w:t>
      </w:r>
      <w:r>
        <w:rPr>
          <w:rtl/>
          <w:lang w:bidi="fa-IR"/>
        </w:rPr>
        <w:t>و در صورتى كه دل آن دو اصلا به مال علاقه و بستگى نداشته باشد به نحوى كه وجود و عدم مال در نظرشان يكسان باشد مال نزد آن دو مانند هوا و آب درياست - و براى آنها آخرين مرتبه فقر يعنى استغناء و رضا حاصل شده است - و دارنده مال از فاقد آن افضل است</w:t>
      </w:r>
      <w:r w:rsidR="0032689C">
        <w:rPr>
          <w:rtl/>
          <w:lang w:bidi="fa-IR"/>
        </w:rPr>
        <w:t xml:space="preserve">، </w:t>
      </w:r>
      <w:r>
        <w:rPr>
          <w:rtl/>
          <w:lang w:bidi="fa-IR"/>
        </w:rPr>
        <w:t>زيرا در عدم التفات به مال يكسانند</w:t>
      </w:r>
      <w:r w:rsidR="0032689C">
        <w:rPr>
          <w:rtl/>
          <w:lang w:bidi="fa-IR"/>
        </w:rPr>
        <w:t xml:space="preserve">، </w:t>
      </w:r>
      <w:r>
        <w:rPr>
          <w:rtl/>
          <w:lang w:bidi="fa-IR"/>
        </w:rPr>
        <w:t>و حال آنكه مالدار با كمك و احسان به فقرا و مساكين از دعاهاى آنها برخوردار است</w:t>
      </w:r>
      <w:r w:rsidR="0032689C">
        <w:rPr>
          <w:rtl/>
          <w:lang w:bidi="fa-IR"/>
        </w:rPr>
        <w:t xml:space="preserve">. </w:t>
      </w:r>
    </w:p>
    <w:p w:rsidR="00B701F9" w:rsidRDefault="00B701F9" w:rsidP="00B701F9">
      <w:pPr>
        <w:pStyle w:val="libNormal"/>
        <w:rPr>
          <w:rtl/>
          <w:lang w:bidi="fa-IR"/>
        </w:rPr>
      </w:pPr>
      <w:r>
        <w:rPr>
          <w:rtl/>
          <w:lang w:bidi="fa-IR"/>
        </w:rPr>
        <w:t>امّا نكته اينجاست كه دل برداشتن و انقطاع از مال - وجود و عدم آن - تنها درباره افرادى بسيار نادر قابل تصور است و صبر بسيار ببايد تا روزگار يكى مانند ايشان پديد آورد</w:t>
      </w:r>
      <w:r w:rsidR="0032689C">
        <w:rPr>
          <w:rtl/>
          <w:lang w:bidi="fa-IR"/>
        </w:rPr>
        <w:t xml:space="preserve">، </w:t>
      </w:r>
      <w:r>
        <w:rPr>
          <w:rtl/>
          <w:lang w:bidi="fa-IR"/>
        </w:rPr>
        <w:t>و دلهاى عموم مردم از دوستى مال و بستگى به آن خالى نيست</w:t>
      </w:r>
      <w:r w:rsidR="0032689C">
        <w:rPr>
          <w:rtl/>
          <w:lang w:bidi="fa-IR"/>
        </w:rPr>
        <w:t xml:space="preserve">. </w:t>
      </w:r>
      <w:r>
        <w:rPr>
          <w:rtl/>
          <w:lang w:bidi="fa-IR"/>
        </w:rPr>
        <w:t>بنابراين سختى كه به تفصيل گفته شد - يعنى درباره افضليّت كسى كه كمتر به مال دلبستگى دارد و يكسان بودن درجه درويش و توانگر با يكسانى آن دو در دلبستگى</w:t>
      </w:r>
      <w:r w:rsidR="0032689C">
        <w:rPr>
          <w:rtl/>
          <w:lang w:bidi="fa-IR"/>
        </w:rPr>
        <w:t xml:space="preserve">، </w:t>
      </w:r>
      <w:r>
        <w:rPr>
          <w:rtl/>
          <w:lang w:bidi="fa-IR"/>
        </w:rPr>
        <w:t>و برترى و مزيّتِ داراى مال بر فاقد آن در صورت انقطاع و گسستنِ هر دو از آن</w:t>
      </w:r>
      <w:r w:rsidR="0032689C">
        <w:rPr>
          <w:rtl/>
          <w:lang w:bidi="fa-IR"/>
        </w:rPr>
        <w:t xml:space="preserve">، </w:t>
      </w:r>
      <w:r>
        <w:rPr>
          <w:rtl/>
          <w:lang w:bidi="fa-IR"/>
        </w:rPr>
        <w:t>لغزشگاه و جاى غرور و فريب است</w:t>
      </w:r>
      <w:r w:rsidR="0032689C">
        <w:rPr>
          <w:rtl/>
          <w:lang w:bidi="fa-IR"/>
        </w:rPr>
        <w:t xml:space="preserve">، </w:t>
      </w:r>
      <w:r>
        <w:rPr>
          <w:rtl/>
          <w:lang w:bidi="fa-IR"/>
        </w:rPr>
        <w:t xml:space="preserve">زيرا چه بسيار كه توانگر مى پندارد كه دل از مال بريده و حال آنكه دوستى مال در درون او پنهان </w:t>
      </w:r>
      <w:r>
        <w:rPr>
          <w:rtl/>
          <w:lang w:bidi="fa-IR"/>
        </w:rPr>
        <w:lastRenderedPageBreak/>
        <w:t>و نهان است و خود نمى داند</w:t>
      </w:r>
      <w:r w:rsidR="0032689C">
        <w:rPr>
          <w:rtl/>
          <w:lang w:bidi="fa-IR"/>
        </w:rPr>
        <w:t xml:space="preserve">، </w:t>
      </w:r>
      <w:r>
        <w:rPr>
          <w:rtl/>
          <w:lang w:bidi="fa-IR"/>
        </w:rPr>
        <w:t>و تنها به هنگام از دست دادن مال به آن پى مى برد و آگاه مى شود</w:t>
      </w:r>
      <w:r w:rsidR="0032689C">
        <w:rPr>
          <w:rtl/>
          <w:lang w:bidi="fa-IR"/>
        </w:rPr>
        <w:t xml:space="preserve">. </w:t>
      </w:r>
    </w:p>
    <w:p w:rsidR="00B701F9" w:rsidRDefault="00B701F9" w:rsidP="00B701F9">
      <w:pPr>
        <w:pStyle w:val="libNormal"/>
        <w:rPr>
          <w:rtl/>
          <w:lang w:bidi="fa-IR"/>
        </w:rPr>
      </w:pPr>
      <w:r>
        <w:rPr>
          <w:rtl/>
          <w:lang w:bidi="fa-IR"/>
        </w:rPr>
        <w:t>پس غير از انبياء و اوليا و اندك افرادى از بزرگان اهل تقوى اگر كسانى كه گمان مى برند از دنيا گسسته اند هنگامى كه مالى را از كف مى دهند خود را بيازمايند براى آنان آشكار خواهد شد كه فريب خورده اند و كاملا از دنيا نبريده اند</w:t>
      </w:r>
      <w:r w:rsidR="0032689C">
        <w:rPr>
          <w:rtl/>
          <w:lang w:bidi="fa-IR"/>
        </w:rPr>
        <w:t xml:space="preserve">. </w:t>
      </w:r>
      <w:r>
        <w:rPr>
          <w:rtl/>
          <w:lang w:bidi="fa-IR"/>
        </w:rPr>
        <w:t>چون چنين است و بريدن كامل از دنيا و مال محال يا بسيار دشوار است پس به طور كلّى مى توان گفت كه براى عموم مردم فقر بهتر و افضل است</w:t>
      </w:r>
      <w:r w:rsidR="0032689C">
        <w:rPr>
          <w:rtl/>
          <w:lang w:bidi="fa-IR"/>
        </w:rPr>
        <w:t xml:space="preserve">، </w:t>
      </w:r>
      <w:r>
        <w:rPr>
          <w:rtl/>
          <w:lang w:bidi="fa-IR"/>
        </w:rPr>
        <w:t>زيرا از خطر دورتر است</w:t>
      </w:r>
      <w:r w:rsidR="0032689C">
        <w:rPr>
          <w:rtl/>
          <w:lang w:bidi="fa-IR"/>
        </w:rPr>
        <w:t xml:space="preserve">، </w:t>
      </w:r>
      <w:r>
        <w:rPr>
          <w:rtl/>
          <w:lang w:bidi="fa-IR"/>
        </w:rPr>
        <w:t>كه فتنه و آزمايشِ آسايشِ و خوشى</w:t>
      </w:r>
      <w:r w:rsidR="0032689C">
        <w:rPr>
          <w:rtl/>
          <w:lang w:bidi="fa-IR"/>
        </w:rPr>
        <w:t xml:space="preserve">، </w:t>
      </w:r>
      <w:r>
        <w:rPr>
          <w:rtl/>
          <w:lang w:bidi="fa-IR"/>
        </w:rPr>
        <w:t>شديدتر از فتنه و آزمايش سختى و بينوائى است</w:t>
      </w:r>
      <w:r w:rsidR="0032689C">
        <w:rPr>
          <w:rtl/>
          <w:lang w:bidi="fa-IR"/>
        </w:rPr>
        <w:t xml:space="preserve">، </w:t>
      </w:r>
      <w:r>
        <w:rPr>
          <w:rtl/>
          <w:lang w:bidi="fa-IR"/>
        </w:rPr>
        <w:t>و دلبستگى فقير و انس او به دنيا غالبا ضعيف تر است</w:t>
      </w:r>
      <w:r w:rsidR="0032689C">
        <w:rPr>
          <w:rtl/>
          <w:lang w:bidi="fa-IR"/>
        </w:rPr>
        <w:t xml:space="preserve">، </w:t>
      </w:r>
      <w:r>
        <w:rPr>
          <w:rtl/>
          <w:lang w:bidi="fa-IR"/>
        </w:rPr>
        <w:t>و به اندازه ضعف دلبستگيش ثواب ذكرها و عبادتش مضاعف خواهد بود</w:t>
      </w:r>
      <w:r w:rsidR="0032689C">
        <w:rPr>
          <w:rtl/>
          <w:lang w:bidi="fa-IR"/>
        </w:rPr>
        <w:t xml:space="preserve">. </w:t>
      </w:r>
      <w:r>
        <w:rPr>
          <w:rtl/>
          <w:lang w:bidi="fa-IR"/>
        </w:rPr>
        <w:t>زيرا مراد از حركات زبان و جوارح خود آنها نيست بلكه براى اين است كه اُنس به مذكور (خداى تعالى) استوار و مستحكم شود</w:t>
      </w:r>
      <w:r w:rsidR="0032689C">
        <w:rPr>
          <w:rtl/>
          <w:lang w:bidi="fa-IR"/>
        </w:rPr>
        <w:t xml:space="preserve">، </w:t>
      </w:r>
      <w:r>
        <w:rPr>
          <w:rtl/>
          <w:lang w:bidi="fa-IR"/>
        </w:rPr>
        <w:t xml:space="preserve">و </w:t>
      </w:r>
      <w:r w:rsidR="005A39BE">
        <w:rPr>
          <w:rtl/>
          <w:lang w:bidi="fa-IR"/>
        </w:rPr>
        <w:t>تأثیر</w:t>
      </w:r>
      <w:r>
        <w:rPr>
          <w:rtl/>
          <w:lang w:bidi="fa-IR"/>
        </w:rPr>
        <w:t xml:space="preserve"> آنها در برانگيختن انس در دلِ خالى از غير خدا از </w:t>
      </w:r>
      <w:r w:rsidR="005A39BE">
        <w:rPr>
          <w:rtl/>
          <w:lang w:bidi="fa-IR"/>
        </w:rPr>
        <w:t>تأثیر</w:t>
      </w:r>
      <w:r>
        <w:rPr>
          <w:rtl/>
          <w:lang w:bidi="fa-IR"/>
        </w:rPr>
        <w:t xml:space="preserve"> آنها در قالب مشغول و غافل بيشتر و شديدتر است</w:t>
      </w:r>
      <w:r w:rsidR="0032689C">
        <w:rPr>
          <w:rtl/>
          <w:lang w:bidi="fa-IR"/>
        </w:rPr>
        <w:t xml:space="preserve">، </w:t>
      </w:r>
      <w:r>
        <w:rPr>
          <w:rtl/>
          <w:lang w:bidi="fa-IR"/>
        </w:rPr>
        <w:t>و از اين رو اخبار در برترى فقر بر غنا و فضيلت فقرا بر اغنيا به طور مطلق وارد شده است</w:t>
      </w:r>
      <w:r w:rsidR="0032689C">
        <w:rPr>
          <w:rtl/>
          <w:lang w:bidi="fa-IR"/>
        </w:rPr>
        <w:t xml:space="preserve">. </w:t>
      </w:r>
    </w:p>
    <w:p w:rsidR="00B701F9" w:rsidRDefault="00B701F9" w:rsidP="00B701F9">
      <w:pPr>
        <w:pStyle w:val="libNormal"/>
        <w:rPr>
          <w:rtl/>
          <w:lang w:bidi="fa-IR"/>
        </w:rPr>
      </w:pPr>
      <w:r>
        <w:rPr>
          <w:rtl/>
          <w:lang w:bidi="fa-IR"/>
        </w:rPr>
        <w:t>دوم - در ترجيح بين فقر با حرص و جزع</w:t>
      </w:r>
      <w:r w:rsidR="0032689C">
        <w:rPr>
          <w:rtl/>
          <w:lang w:bidi="fa-IR"/>
        </w:rPr>
        <w:t xml:space="preserve">، </w:t>
      </w:r>
      <w:r>
        <w:rPr>
          <w:rtl/>
          <w:lang w:bidi="fa-IR"/>
        </w:rPr>
        <w:t>و غناى با حرص و امساك</w:t>
      </w:r>
      <w:r w:rsidR="00CD2806">
        <w:rPr>
          <w:rtl/>
          <w:lang w:bidi="fa-IR"/>
        </w:rPr>
        <w:t xml:space="preserve"> : </w:t>
      </w:r>
    </w:p>
    <w:p w:rsidR="00B701F9" w:rsidRDefault="00B701F9" w:rsidP="00B701F9">
      <w:pPr>
        <w:pStyle w:val="libNormal"/>
        <w:rPr>
          <w:rtl/>
          <w:lang w:bidi="fa-IR"/>
        </w:rPr>
      </w:pPr>
      <w:r>
        <w:rPr>
          <w:rtl/>
          <w:lang w:bidi="fa-IR"/>
        </w:rPr>
        <w:t>حق اين است كه مطلوب فقير اگر چيزى باشد كه در زندگى و معيشت خود چاره اى از آن ندارد - و حرص او براى به دست آوردن اين مقدار است بدون زياده جوئى - و قصد وى اين است كه از مال براى انجام تكاليف دينى كمك بگيرد</w:t>
      </w:r>
      <w:r w:rsidR="0032689C">
        <w:rPr>
          <w:rtl/>
          <w:lang w:bidi="fa-IR"/>
        </w:rPr>
        <w:t xml:space="preserve">، </w:t>
      </w:r>
      <w:r>
        <w:rPr>
          <w:rtl/>
          <w:lang w:bidi="fa-IR"/>
        </w:rPr>
        <w:t>چنانكه حرص و امساك غنى نيز به همين اندازه و به همين قصد باشد</w:t>
      </w:r>
      <w:r w:rsidR="0032689C">
        <w:rPr>
          <w:rtl/>
          <w:lang w:bidi="fa-IR"/>
        </w:rPr>
        <w:t xml:space="preserve">، </w:t>
      </w:r>
      <w:r>
        <w:rPr>
          <w:rtl/>
          <w:lang w:bidi="fa-IR"/>
        </w:rPr>
        <w:t>داشتن مال افضل است</w:t>
      </w:r>
      <w:r w:rsidR="0032689C">
        <w:rPr>
          <w:rtl/>
          <w:lang w:bidi="fa-IR"/>
        </w:rPr>
        <w:t xml:space="preserve">؛ </w:t>
      </w:r>
      <w:r>
        <w:rPr>
          <w:rtl/>
          <w:lang w:bidi="fa-IR"/>
        </w:rPr>
        <w:t>زيرا نداشتن آن انسان را از امور دينى باز مى دارد</w:t>
      </w:r>
      <w:r w:rsidR="0032689C">
        <w:rPr>
          <w:rtl/>
          <w:lang w:bidi="fa-IR"/>
        </w:rPr>
        <w:t xml:space="preserve">، </w:t>
      </w:r>
      <w:r>
        <w:rPr>
          <w:rtl/>
          <w:lang w:bidi="fa-IR"/>
        </w:rPr>
        <w:t>از اين رو كه ناچار بايد به دنبال روزى برود و در طلب آن بكوشد</w:t>
      </w:r>
      <w:r w:rsidR="0032689C">
        <w:rPr>
          <w:rtl/>
          <w:lang w:bidi="fa-IR"/>
        </w:rPr>
        <w:t xml:space="preserve">. </w:t>
      </w:r>
      <w:r>
        <w:rPr>
          <w:rtl/>
          <w:lang w:bidi="fa-IR"/>
        </w:rPr>
        <w:t xml:space="preserve">و اگر قصد </w:t>
      </w:r>
      <w:r>
        <w:rPr>
          <w:rtl/>
          <w:lang w:bidi="fa-IR"/>
        </w:rPr>
        <w:lastRenderedPageBreak/>
        <w:t>غنى چنين باشد و مطلوب فقير بيش از مقدار نياز يا به اندازه نياز باشد امّا بدون كمك گرفتن از مال براى امور دينى</w:t>
      </w:r>
      <w:r w:rsidR="0032689C">
        <w:rPr>
          <w:rtl/>
          <w:lang w:bidi="fa-IR"/>
        </w:rPr>
        <w:t xml:space="preserve">، </w:t>
      </w:r>
      <w:r>
        <w:rPr>
          <w:rtl/>
          <w:lang w:bidi="fa-IR"/>
        </w:rPr>
        <w:t>غنى افضل است</w:t>
      </w:r>
      <w:r w:rsidR="0032689C">
        <w:rPr>
          <w:rtl/>
          <w:lang w:bidi="fa-IR"/>
        </w:rPr>
        <w:t xml:space="preserve">. </w:t>
      </w:r>
      <w:r>
        <w:rPr>
          <w:rtl/>
          <w:lang w:bidi="fa-IR"/>
        </w:rPr>
        <w:t>و اگر مطلوب هر يك از آن دو به دست آوردن بيش از نياز باشد</w:t>
      </w:r>
      <w:r w:rsidR="0032689C">
        <w:rPr>
          <w:rtl/>
          <w:lang w:bidi="fa-IR"/>
        </w:rPr>
        <w:t xml:space="preserve">، </w:t>
      </w:r>
      <w:r>
        <w:rPr>
          <w:rtl/>
          <w:lang w:bidi="fa-IR"/>
        </w:rPr>
        <w:t>يا قصد هيچ يك از آن دو كمك گرفتن از مال در امر دين نباشد</w:t>
      </w:r>
      <w:r w:rsidR="0032689C">
        <w:rPr>
          <w:rtl/>
          <w:lang w:bidi="fa-IR"/>
        </w:rPr>
        <w:t xml:space="preserve">، </w:t>
      </w:r>
      <w:r>
        <w:rPr>
          <w:rtl/>
          <w:lang w:bidi="fa-IR"/>
        </w:rPr>
        <w:t>فقدان مال اصلح و افضل است</w:t>
      </w:r>
      <w:r w:rsidR="0032689C">
        <w:rPr>
          <w:rtl/>
          <w:lang w:bidi="fa-IR"/>
        </w:rPr>
        <w:t xml:space="preserve">، </w:t>
      </w:r>
      <w:r>
        <w:rPr>
          <w:rtl/>
          <w:lang w:bidi="fa-IR"/>
        </w:rPr>
        <w:t>زيرا آن دو در آزمندى و مالدوستى و در عدم قصد كمك گرفتن از مال در راه دين يكسانند</w:t>
      </w:r>
      <w:r w:rsidR="0032689C">
        <w:rPr>
          <w:rtl/>
          <w:lang w:bidi="fa-IR"/>
        </w:rPr>
        <w:t xml:space="preserve">؛ </w:t>
      </w:r>
      <w:r>
        <w:rPr>
          <w:rtl/>
          <w:lang w:bidi="fa-IR"/>
        </w:rPr>
        <w:t>لكن در اين امر با هم فرق دارند كه مالدار دوستى دنيا در دلش استوار شده و به سبب انس به مال به آن اطمينان مى كند</w:t>
      </w:r>
      <w:r w:rsidR="0032689C">
        <w:rPr>
          <w:rtl/>
          <w:lang w:bidi="fa-IR"/>
        </w:rPr>
        <w:t xml:space="preserve">، </w:t>
      </w:r>
      <w:r>
        <w:rPr>
          <w:rtl/>
          <w:lang w:bidi="fa-IR"/>
        </w:rPr>
        <w:t>ولى فاقد آن ناچار دل را از محبّت آن خالى مى سازد</w:t>
      </w:r>
      <w:r w:rsidR="0032689C">
        <w:rPr>
          <w:rtl/>
          <w:lang w:bidi="fa-IR"/>
        </w:rPr>
        <w:t xml:space="preserve">، </w:t>
      </w:r>
      <w:r>
        <w:rPr>
          <w:rtl/>
          <w:lang w:bidi="fa-IR"/>
        </w:rPr>
        <w:t>يا دنيا در نظرش مانند زندانى است كه از آن رهائى مى جويد</w:t>
      </w:r>
      <w:r w:rsidR="0032689C">
        <w:rPr>
          <w:rtl/>
          <w:lang w:bidi="fa-IR"/>
        </w:rPr>
        <w:t xml:space="preserve">، </w:t>
      </w:r>
      <w:r>
        <w:rPr>
          <w:rtl/>
          <w:lang w:bidi="fa-IR"/>
        </w:rPr>
        <w:t>و بنابراين فقير افضل است</w:t>
      </w:r>
      <w:r w:rsidR="0032689C">
        <w:rPr>
          <w:rtl/>
          <w:lang w:bidi="fa-IR"/>
        </w:rPr>
        <w:t xml:space="preserve">، </w:t>
      </w:r>
      <w:r>
        <w:rPr>
          <w:rtl/>
          <w:lang w:bidi="fa-IR"/>
        </w:rPr>
        <w:t>اگر قصد وى چنين باشد و قصد غنىّ زياده جوئى يا طلب مقدار نياز بدون استعانت به مال در امر دين باشد</w:t>
      </w:r>
      <w:r w:rsidR="0032689C">
        <w:rPr>
          <w:rtl/>
          <w:lang w:bidi="fa-IR"/>
        </w:rPr>
        <w:t xml:space="preserve">. </w:t>
      </w:r>
    </w:p>
    <w:p w:rsidR="00B701F9" w:rsidRDefault="00B701F9" w:rsidP="00B701F9">
      <w:pPr>
        <w:pStyle w:val="libNormal"/>
        <w:rPr>
          <w:rtl/>
          <w:lang w:bidi="fa-IR"/>
        </w:rPr>
      </w:pPr>
      <w:r>
        <w:rPr>
          <w:rtl/>
          <w:lang w:bidi="fa-IR"/>
        </w:rPr>
        <w:t>سوم - در ترجيح بين فقير حريص كه همچون سگان بر دنيا يورش مى برد و انديشه اى جز آن ندارد</w:t>
      </w:r>
      <w:r w:rsidR="0032689C">
        <w:rPr>
          <w:rtl/>
          <w:lang w:bidi="fa-IR"/>
        </w:rPr>
        <w:t xml:space="preserve">، </w:t>
      </w:r>
      <w:r>
        <w:rPr>
          <w:rtl/>
          <w:lang w:bidi="fa-IR"/>
        </w:rPr>
        <w:t>و آن غنى كه آزمنديش بر نگهدارى مال كمتر و دردمندى و اندوهش از فقدان مال كمتر از ناراحتى و اندوه آن فقير به سبب از دست دادن آن است</w:t>
      </w:r>
      <w:r w:rsidR="0032689C">
        <w:rPr>
          <w:rtl/>
          <w:lang w:bidi="fa-IR"/>
        </w:rPr>
        <w:t xml:space="preserve">. </w:t>
      </w:r>
    </w:p>
    <w:p w:rsidR="00B701F9" w:rsidRDefault="00B701F9" w:rsidP="00B701F9">
      <w:pPr>
        <w:pStyle w:val="libNormal"/>
        <w:rPr>
          <w:rtl/>
          <w:lang w:bidi="fa-IR"/>
        </w:rPr>
      </w:pPr>
      <w:r>
        <w:rPr>
          <w:rtl/>
          <w:lang w:bidi="fa-IR"/>
        </w:rPr>
        <w:t>ظاهرا حال چنين فقيرى از آن غنى بدتر است</w:t>
      </w:r>
      <w:r w:rsidR="0032689C">
        <w:rPr>
          <w:rtl/>
          <w:lang w:bidi="fa-IR"/>
        </w:rPr>
        <w:t xml:space="preserve">، </w:t>
      </w:r>
      <w:r>
        <w:rPr>
          <w:rtl/>
          <w:lang w:bidi="fa-IR"/>
        </w:rPr>
        <w:t>زيرا دورى از خدا به قدر فزونى و قوّت دردمندى و اندوه از فقدان مال است</w:t>
      </w:r>
      <w:r w:rsidR="0032689C">
        <w:rPr>
          <w:rtl/>
          <w:lang w:bidi="fa-IR"/>
        </w:rPr>
        <w:t xml:space="preserve">، </w:t>
      </w:r>
      <w:r>
        <w:rPr>
          <w:rtl/>
          <w:lang w:bidi="fa-IR"/>
        </w:rPr>
        <w:t>و قرب به او به اندازه كمى و ضعف ناراحتى و اندوه از فقدان آن است</w:t>
      </w:r>
      <w:r w:rsidR="0032689C">
        <w:rPr>
          <w:rtl/>
          <w:lang w:bidi="fa-IR"/>
        </w:rPr>
        <w:t xml:space="preserve">. </w:t>
      </w:r>
    </w:p>
    <w:p w:rsidR="00B701F9" w:rsidRDefault="00CD2806" w:rsidP="00CD2806">
      <w:pPr>
        <w:pStyle w:val="Heading2"/>
        <w:rPr>
          <w:rtl/>
          <w:lang w:bidi="fa-IR"/>
        </w:rPr>
      </w:pPr>
      <w:bookmarkStart w:id="28" w:name="_Toc382997623"/>
      <w:r>
        <w:rPr>
          <w:rtl/>
          <w:lang w:bidi="fa-IR"/>
        </w:rPr>
        <w:t>فصل 15 : آنچه شايسته فقير است</w:t>
      </w:r>
      <w:bookmarkEnd w:id="28"/>
    </w:p>
    <w:p w:rsidR="00B701F9" w:rsidRDefault="00B701F9" w:rsidP="00B701F9">
      <w:pPr>
        <w:pStyle w:val="libNormal"/>
        <w:rPr>
          <w:rtl/>
          <w:lang w:bidi="fa-IR"/>
        </w:rPr>
      </w:pPr>
      <w:r>
        <w:rPr>
          <w:rtl/>
          <w:lang w:bidi="fa-IR"/>
        </w:rPr>
        <w:t>فقير را شايسته اين است كه نسبت به فقر از آن رو كه كار خداست و از اين جهت كه فقر است كراهت و ناخشنودى نداشته باشد</w:t>
      </w:r>
      <w:r w:rsidR="0032689C">
        <w:rPr>
          <w:rtl/>
          <w:lang w:bidi="fa-IR"/>
        </w:rPr>
        <w:t xml:space="preserve">، </w:t>
      </w:r>
      <w:r>
        <w:rPr>
          <w:rtl/>
          <w:lang w:bidi="fa-IR"/>
        </w:rPr>
        <w:t>بلكه بدان خشنود و خواهان آن باشد</w:t>
      </w:r>
      <w:r w:rsidRPr="0032689C">
        <w:rPr>
          <w:rStyle w:val="libFootnotenumChar"/>
          <w:rtl/>
        </w:rPr>
        <w:t>(31)</w:t>
      </w:r>
      <w:r w:rsidR="0032689C">
        <w:rPr>
          <w:rtl/>
          <w:lang w:bidi="fa-IR"/>
        </w:rPr>
        <w:t xml:space="preserve">، </w:t>
      </w:r>
      <w:r>
        <w:rPr>
          <w:rtl/>
          <w:lang w:bidi="fa-IR"/>
        </w:rPr>
        <w:t>و از آن جهت كه به فسادها و پى آمدهاى بد غنا آگاهى دارد به فقر خود شاد است</w:t>
      </w:r>
      <w:r w:rsidR="0032689C">
        <w:rPr>
          <w:rtl/>
          <w:lang w:bidi="fa-IR"/>
        </w:rPr>
        <w:t xml:space="preserve">. </w:t>
      </w:r>
      <w:r>
        <w:rPr>
          <w:rtl/>
          <w:lang w:bidi="fa-IR"/>
        </w:rPr>
        <w:t xml:space="preserve">و سزاوار است كه در درون خود بر خدا توكّل كند و </w:t>
      </w:r>
      <w:r>
        <w:rPr>
          <w:rtl/>
          <w:lang w:bidi="fa-IR"/>
        </w:rPr>
        <w:lastRenderedPageBreak/>
        <w:t>در رسيدن اندازه ضرورى و قدر حاجت خود به او اعتماد و وثوق داشته باشد</w:t>
      </w:r>
      <w:r w:rsidR="0032689C">
        <w:rPr>
          <w:rtl/>
          <w:lang w:bidi="fa-IR"/>
        </w:rPr>
        <w:t xml:space="preserve">، </w:t>
      </w:r>
      <w:r>
        <w:rPr>
          <w:rtl/>
          <w:lang w:bidi="fa-IR"/>
        </w:rPr>
        <w:t>و به آنچه به او مى رسد قانع و خرسند باشد و زائد بر حاجت و ضرورت را نخواهد</w:t>
      </w:r>
      <w:r w:rsidR="0032689C">
        <w:rPr>
          <w:rtl/>
          <w:lang w:bidi="fa-IR"/>
        </w:rPr>
        <w:t xml:space="preserve">، </w:t>
      </w:r>
      <w:r>
        <w:rPr>
          <w:rtl/>
          <w:lang w:bidi="fa-IR"/>
        </w:rPr>
        <w:t>و از مردم طمع ببُرد و به آنچه در دست ايشان است التفاتى نكند و بر تحصيل ثروت و مال از هر جا و به هر گونه برسد حرص نورزد</w:t>
      </w:r>
      <w:r w:rsidR="0032689C">
        <w:rPr>
          <w:rtl/>
          <w:lang w:bidi="fa-IR"/>
        </w:rPr>
        <w:t xml:space="preserve">، </w:t>
      </w:r>
      <w:r>
        <w:rPr>
          <w:rtl/>
          <w:lang w:bidi="fa-IR"/>
        </w:rPr>
        <w:t>و بر فقر خود صابر و شاكر باشد</w:t>
      </w:r>
      <w:r w:rsidR="0032689C">
        <w:rPr>
          <w:rtl/>
          <w:lang w:bidi="fa-IR"/>
        </w:rPr>
        <w:t xml:space="preserve">. </w:t>
      </w:r>
    </w:p>
    <w:p w:rsidR="00B701F9" w:rsidRDefault="00B701F9" w:rsidP="00B701F9">
      <w:pPr>
        <w:pStyle w:val="libNormal"/>
        <w:rPr>
          <w:rtl/>
          <w:lang w:bidi="fa-IR"/>
        </w:rPr>
      </w:pPr>
      <w:r>
        <w:rPr>
          <w:rtl/>
          <w:lang w:bidi="fa-IR"/>
        </w:rPr>
        <w:t xml:space="preserve">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sidR="001A5A35">
        <w:rPr>
          <w:rStyle w:val="libHadeesChar"/>
          <w:rtl/>
          <w:lang w:bidi="fa-IR"/>
        </w:rPr>
        <w:t>«إ</w:t>
      </w:r>
      <w:r w:rsidRPr="00CD2806">
        <w:rPr>
          <w:rStyle w:val="libHadeesChar"/>
          <w:rtl/>
          <w:lang w:bidi="fa-IR"/>
        </w:rPr>
        <w:t>نّ للّه عقوبات بالفقر</w:t>
      </w:r>
      <w:r w:rsidR="0032689C">
        <w:rPr>
          <w:rStyle w:val="libHadeesChar"/>
          <w:rtl/>
          <w:lang w:bidi="fa-IR"/>
        </w:rPr>
        <w:t xml:space="preserve">، </w:t>
      </w:r>
      <w:r w:rsidRPr="00CD2806">
        <w:rPr>
          <w:rStyle w:val="libHadeesChar"/>
          <w:rtl/>
          <w:lang w:bidi="fa-IR"/>
        </w:rPr>
        <w:t>و مثوبات بالفقر</w:t>
      </w:r>
      <w:r w:rsidR="0032689C">
        <w:rPr>
          <w:rStyle w:val="libHadeesChar"/>
          <w:rtl/>
          <w:lang w:bidi="fa-IR"/>
        </w:rPr>
        <w:t xml:space="preserve">، </w:t>
      </w:r>
      <w:r w:rsidRPr="00CD2806">
        <w:rPr>
          <w:rStyle w:val="libHadeesChar"/>
          <w:rtl/>
          <w:lang w:bidi="fa-IR"/>
        </w:rPr>
        <w:t>فمن علامات الفقر اذا كان مثوبة ان يحسن خلقه</w:t>
      </w:r>
      <w:r w:rsidR="0032689C">
        <w:rPr>
          <w:rStyle w:val="libHadeesChar"/>
          <w:rtl/>
          <w:lang w:bidi="fa-IR"/>
        </w:rPr>
        <w:t xml:space="preserve">، </w:t>
      </w:r>
      <w:r w:rsidRPr="00CD2806">
        <w:rPr>
          <w:rStyle w:val="libHadeesChar"/>
          <w:rtl/>
          <w:lang w:bidi="fa-IR"/>
        </w:rPr>
        <w:t>و يطيع به ربّه</w:t>
      </w:r>
      <w:r w:rsidR="0032689C">
        <w:rPr>
          <w:rStyle w:val="libHadeesChar"/>
          <w:rtl/>
          <w:lang w:bidi="fa-IR"/>
        </w:rPr>
        <w:t xml:space="preserve">، </w:t>
      </w:r>
      <w:r w:rsidRPr="00CD2806">
        <w:rPr>
          <w:rStyle w:val="libHadeesChar"/>
          <w:rtl/>
          <w:lang w:bidi="fa-IR"/>
        </w:rPr>
        <w:t>و لا يشكو حاله</w:t>
      </w:r>
      <w:r w:rsidR="0032689C">
        <w:rPr>
          <w:rStyle w:val="libHadeesChar"/>
          <w:rtl/>
          <w:lang w:bidi="fa-IR"/>
        </w:rPr>
        <w:t xml:space="preserve">، </w:t>
      </w:r>
      <w:r w:rsidRPr="00CD2806">
        <w:rPr>
          <w:rStyle w:val="libHadeesChar"/>
          <w:rtl/>
          <w:lang w:bidi="fa-IR"/>
        </w:rPr>
        <w:t>و يشكر اللّه تعالى على فقره</w:t>
      </w:r>
      <w:r w:rsidR="0032689C">
        <w:rPr>
          <w:rStyle w:val="libHadeesChar"/>
          <w:rtl/>
          <w:lang w:bidi="fa-IR"/>
        </w:rPr>
        <w:t xml:space="preserve">، </w:t>
      </w:r>
      <w:r w:rsidRPr="00CD2806">
        <w:rPr>
          <w:rStyle w:val="libHadeesChar"/>
          <w:rtl/>
          <w:lang w:bidi="fa-IR"/>
        </w:rPr>
        <w:t>و من علاماته اذا كان عقوبة ان يسوء عليه خلقه</w:t>
      </w:r>
      <w:r w:rsidR="0032689C">
        <w:rPr>
          <w:rStyle w:val="libHadeesChar"/>
          <w:rtl/>
          <w:lang w:bidi="fa-IR"/>
        </w:rPr>
        <w:t xml:space="preserve">، </w:t>
      </w:r>
      <w:r w:rsidRPr="00CD2806">
        <w:rPr>
          <w:rStyle w:val="libHadeesChar"/>
          <w:rtl/>
          <w:lang w:bidi="fa-IR"/>
        </w:rPr>
        <w:t>و يعصى ربّه بترك طاعته</w:t>
      </w:r>
      <w:r w:rsidR="0032689C">
        <w:rPr>
          <w:rStyle w:val="libHadeesChar"/>
          <w:rtl/>
          <w:lang w:bidi="fa-IR"/>
        </w:rPr>
        <w:t xml:space="preserve">، </w:t>
      </w:r>
      <w:r w:rsidRPr="00CD2806">
        <w:rPr>
          <w:rStyle w:val="libHadeesChar"/>
          <w:rtl/>
          <w:lang w:bidi="fa-IR"/>
        </w:rPr>
        <w:t>و يكثر الشكاية</w:t>
      </w:r>
      <w:r w:rsidR="0032689C">
        <w:rPr>
          <w:rStyle w:val="libHadeesChar"/>
          <w:rtl/>
          <w:lang w:bidi="fa-IR"/>
        </w:rPr>
        <w:t xml:space="preserve">، </w:t>
      </w:r>
      <w:r w:rsidRPr="00CD2806">
        <w:rPr>
          <w:rStyle w:val="libHadeesChar"/>
          <w:rtl/>
          <w:lang w:bidi="fa-IR"/>
        </w:rPr>
        <w:t>و يتخّط بالقضاء»</w:t>
      </w:r>
      <w:r w:rsidR="0032689C">
        <w:rPr>
          <w:rtl/>
          <w:lang w:bidi="fa-IR"/>
        </w:rPr>
        <w:t xml:space="preserve">. </w:t>
      </w:r>
    </w:p>
    <w:p w:rsidR="00B701F9" w:rsidRDefault="00B701F9" w:rsidP="00B701F9">
      <w:pPr>
        <w:pStyle w:val="libNormal"/>
        <w:rPr>
          <w:rtl/>
          <w:lang w:bidi="fa-IR"/>
        </w:rPr>
      </w:pPr>
      <w:r>
        <w:rPr>
          <w:rtl/>
          <w:lang w:bidi="fa-IR"/>
        </w:rPr>
        <w:t>«خداوند فقر را نسبت به بعضى عقوبت و نسبت به بعضى پاداش و ثواب قرار داده است</w:t>
      </w:r>
      <w:r w:rsidR="0032689C">
        <w:rPr>
          <w:rtl/>
          <w:lang w:bidi="fa-IR"/>
        </w:rPr>
        <w:t xml:space="preserve">. </w:t>
      </w:r>
      <w:r>
        <w:rPr>
          <w:rtl/>
          <w:lang w:bidi="fa-IR"/>
        </w:rPr>
        <w:t>از نشانه هاى فقرى كه ثواب و كرامت است اين است كه صاحب خود را خوش خُلق مى كند و مطيع پروردگار مى سازد و از حال خود شكايت نمى كند و خداى تعالى را بر فقر خود سپاس مى گزارد</w:t>
      </w:r>
      <w:r w:rsidR="0032689C">
        <w:rPr>
          <w:rtl/>
          <w:lang w:bidi="fa-IR"/>
        </w:rPr>
        <w:t xml:space="preserve">. </w:t>
      </w:r>
      <w:r>
        <w:rPr>
          <w:rtl/>
          <w:lang w:bidi="fa-IR"/>
        </w:rPr>
        <w:t>و از علامات فقرى كه عقوبت است آنست كه صاحب خود را بدخو مى كند و با ترك طاعت پروردگار او را معصيت مى نمايد و زبان شكايت بسيار مى گشايد و از قضاى الهى ناخشنود است»</w:t>
      </w:r>
      <w:r w:rsidR="0032689C">
        <w:rPr>
          <w:rtl/>
          <w:lang w:bidi="fa-IR"/>
        </w:rPr>
        <w:t xml:space="preserve">. </w:t>
      </w:r>
    </w:p>
    <w:p w:rsidR="00B701F9" w:rsidRDefault="00B701F9" w:rsidP="00B701F9">
      <w:pPr>
        <w:pStyle w:val="libNormal"/>
        <w:rPr>
          <w:rtl/>
          <w:lang w:bidi="fa-IR"/>
        </w:rPr>
      </w:pPr>
      <w:r>
        <w:rPr>
          <w:rtl/>
          <w:lang w:bidi="fa-IR"/>
        </w:rPr>
        <w:t>اين حديث دلالت دارد بر اينكه هر فقيرى به سبب فقر خود ثواب و پاداش ندارد</w:t>
      </w:r>
      <w:r w:rsidR="0032689C">
        <w:rPr>
          <w:rtl/>
          <w:lang w:bidi="fa-IR"/>
        </w:rPr>
        <w:t xml:space="preserve">، </w:t>
      </w:r>
      <w:r>
        <w:rPr>
          <w:rtl/>
          <w:lang w:bidi="fa-IR"/>
        </w:rPr>
        <w:t>بلكه آن كه به فقر خود خشنود و شاد است و به كفاف قناعت كند و آرزوى خود را كوتاه و اندك سازد اجر و پاداش مى برد</w:t>
      </w:r>
      <w:r w:rsidR="0032689C">
        <w:rPr>
          <w:rtl/>
          <w:lang w:bidi="fa-IR"/>
        </w:rPr>
        <w:t xml:space="preserve">. </w:t>
      </w:r>
      <w:r>
        <w:rPr>
          <w:rtl/>
          <w:lang w:bidi="fa-IR"/>
        </w:rPr>
        <w:t>و اگر به فقر خشنود نباشد و انتظار و چشم داشت كثرت مال و تحقّق آرزوهاى دراز را داشته باشد</w:t>
      </w:r>
      <w:r w:rsidR="0032689C">
        <w:rPr>
          <w:rtl/>
          <w:lang w:bidi="fa-IR"/>
        </w:rPr>
        <w:t xml:space="preserve">، </w:t>
      </w:r>
      <w:r>
        <w:rPr>
          <w:rtl/>
          <w:lang w:bidi="fa-IR"/>
        </w:rPr>
        <w:t>و عزت قناعت را از دست بدهد</w:t>
      </w:r>
      <w:r w:rsidR="0032689C">
        <w:rPr>
          <w:rtl/>
          <w:lang w:bidi="fa-IR"/>
        </w:rPr>
        <w:t xml:space="preserve">، </w:t>
      </w:r>
      <w:r>
        <w:rPr>
          <w:rtl/>
          <w:lang w:bidi="fa-IR"/>
        </w:rPr>
        <w:t>و به ذلّت حرص و طمع گرفتار و آلوده گردد</w:t>
      </w:r>
      <w:r w:rsidR="0032689C">
        <w:rPr>
          <w:rtl/>
          <w:lang w:bidi="fa-IR"/>
        </w:rPr>
        <w:t xml:space="preserve">، </w:t>
      </w:r>
      <w:r>
        <w:rPr>
          <w:rtl/>
          <w:lang w:bidi="fa-IR"/>
        </w:rPr>
        <w:lastRenderedPageBreak/>
        <w:t>و آزمندى او را به بدخوئى و اخلاق ناپسند بكشاند</w:t>
      </w:r>
      <w:r w:rsidR="0032689C">
        <w:rPr>
          <w:rtl/>
          <w:lang w:bidi="fa-IR"/>
        </w:rPr>
        <w:t xml:space="preserve">، </w:t>
      </w:r>
      <w:r>
        <w:rPr>
          <w:rtl/>
          <w:lang w:bidi="fa-IR"/>
        </w:rPr>
        <w:t>و منكراتى كه مروّت را از ميان مى برد مرتكب شود اجرش پايمال و دلش ‍ گناهكار خواهد بود</w:t>
      </w:r>
      <w:r w:rsidR="0032689C">
        <w:rPr>
          <w:rtl/>
          <w:lang w:bidi="fa-IR"/>
        </w:rPr>
        <w:t xml:space="preserve">. </w:t>
      </w:r>
    </w:p>
    <w:p w:rsidR="00B701F9" w:rsidRDefault="00B701F9" w:rsidP="00B701F9">
      <w:pPr>
        <w:pStyle w:val="libNormal"/>
        <w:rPr>
          <w:rtl/>
          <w:lang w:bidi="fa-IR"/>
        </w:rPr>
      </w:pPr>
      <w:r>
        <w:rPr>
          <w:rtl/>
          <w:lang w:bidi="fa-IR"/>
        </w:rPr>
        <w:t>و سزاوار است كه فقير صبر و خويشتن دارى پيشه كند و بينوائى خود را پنهان و پوشيده دارد و حتّى پوشيده و پنهان داشتن آن را نيز بپوشاند</w:t>
      </w:r>
      <w:r w:rsidR="0032689C">
        <w:rPr>
          <w:rtl/>
          <w:lang w:bidi="fa-IR"/>
        </w:rPr>
        <w:t xml:space="preserve">، </w:t>
      </w:r>
      <w:r>
        <w:rPr>
          <w:rtl/>
          <w:lang w:bidi="fa-IR"/>
        </w:rPr>
        <w:t>و با مالداران و ثروتمندان معاشرت و آميزش نكند</w:t>
      </w:r>
      <w:r w:rsidR="0032689C">
        <w:rPr>
          <w:rtl/>
          <w:lang w:bidi="fa-IR"/>
        </w:rPr>
        <w:t xml:space="preserve">، </w:t>
      </w:r>
      <w:r>
        <w:rPr>
          <w:rtl/>
          <w:lang w:bidi="fa-IR"/>
        </w:rPr>
        <w:t>و نسبت به آنان براى غنا و ثروتشان تواضع و فروتنى ننمايد بلكه بر آنها تكبّر ورزد</w:t>
      </w:r>
      <w:r w:rsidR="0032689C">
        <w:rPr>
          <w:rtl/>
          <w:lang w:bidi="fa-IR"/>
        </w:rPr>
        <w:t xml:space="preserve">. </w:t>
      </w:r>
      <w:r>
        <w:rPr>
          <w:rtl/>
          <w:lang w:bidi="fa-IR"/>
        </w:rPr>
        <w:t xml:space="preserve">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«چه نيكوست تواضع غنى براى فقير به اميد ثواب خدا</w:t>
      </w:r>
      <w:r w:rsidR="0032689C">
        <w:rPr>
          <w:rtl/>
          <w:lang w:bidi="fa-IR"/>
        </w:rPr>
        <w:t xml:space="preserve">، </w:t>
      </w:r>
      <w:r>
        <w:rPr>
          <w:rtl/>
          <w:lang w:bidi="fa-IR"/>
        </w:rPr>
        <w:t>و بهتر از آن تكبّر نمودن فقير است بر غنى به واسطه اطمينان و اعتماد به خدا»</w:t>
      </w:r>
      <w:r w:rsidR="0032689C">
        <w:rPr>
          <w:rtl/>
          <w:lang w:bidi="fa-IR"/>
        </w:rPr>
        <w:t xml:space="preserve">. </w:t>
      </w:r>
    </w:p>
    <w:p w:rsidR="00B701F9" w:rsidRDefault="00B701F9" w:rsidP="00B701F9">
      <w:pPr>
        <w:pStyle w:val="libNormal"/>
        <w:rPr>
          <w:rtl/>
          <w:lang w:bidi="fa-IR"/>
        </w:rPr>
      </w:pPr>
      <w:r>
        <w:rPr>
          <w:rtl/>
          <w:lang w:bidi="fa-IR"/>
        </w:rPr>
        <w:t>و فقير بايد از گفتار حق از راه چرب زبانى و خوشامدگوئى و چاپلوسى براى اغنيا و طمع در مال آنها سكوت و مضايقه نكند</w:t>
      </w:r>
      <w:r w:rsidR="0032689C">
        <w:rPr>
          <w:rtl/>
          <w:lang w:bidi="fa-IR"/>
        </w:rPr>
        <w:t xml:space="preserve">، </w:t>
      </w:r>
      <w:r>
        <w:rPr>
          <w:rtl/>
          <w:lang w:bidi="fa-IR"/>
        </w:rPr>
        <w:t>و به سبب تهيدستى و فقر خود در عبادت سستى ننمايد</w:t>
      </w:r>
      <w:r w:rsidR="0032689C">
        <w:rPr>
          <w:rtl/>
          <w:lang w:bidi="fa-IR"/>
        </w:rPr>
        <w:t xml:space="preserve">، </w:t>
      </w:r>
      <w:r>
        <w:rPr>
          <w:rtl/>
          <w:lang w:bidi="fa-IR"/>
        </w:rPr>
        <w:t>و اگر اندكى از قوت او زياد آمد بذل كند كه اين جهد مُقلّ (كوشش بينواى تهيدست) است</w:t>
      </w:r>
      <w:r w:rsidR="0032689C">
        <w:rPr>
          <w:rtl/>
          <w:lang w:bidi="fa-IR"/>
        </w:rPr>
        <w:t xml:space="preserve">، </w:t>
      </w:r>
      <w:r>
        <w:rPr>
          <w:rtl/>
          <w:lang w:bidi="fa-IR"/>
        </w:rPr>
        <w:t>و فضيلت آن بيشتر از مالهاى فراوانى است كه توانگر بذل كند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«يك درهم صدقه نزد خدا از صد هزار دينار برتر است»</w:t>
      </w:r>
      <w:r w:rsidR="0032689C">
        <w:rPr>
          <w:rtl/>
          <w:lang w:bidi="fa-IR"/>
        </w:rPr>
        <w:t xml:space="preserve">، </w:t>
      </w:r>
      <w:r>
        <w:rPr>
          <w:rtl/>
          <w:lang w:bidi="fa-IR"/>
        </w:rPr>
        <w:t>پرسيدند كه اين چگونه است يا رسول اللّه ؟ فرمود</w:t>
      </w:r>
      <w:r w:rsidR="00CD2806">
        <w:rPr>
          <w:rtl/>
          <w:lang w:bidi="fa-IR"/>
        </w:rPr>
        <w:t xml:space="preserve"> : </w:t>
      </w:r>
      <w:r>
        <w:rPr>
          <w:rtl/>
          <w:lang w:bidi="fa-IR"/>
        </w:rPr>
        <w:t>«شخصى از مال خود صد هزار دينار صدقه مى دهد</w:t>
      </w:r>
      <w:r w:rsidR="0032689C">
        <w:rPr>
          <w:rtl/>
          <w:lang w:bidi="fa-IR"/>
        </w:rPr>
        <w:t xml:space="preserve">، </w:t>
      </w:r>
      <w:r>
        <w:rPr>
          <w:rtl/>
          <w:lang w:bidi="fa-IR"/>
        </w:rPr>
        <w:t>و مردى فقط دو درهم دارد و به غير از اين هيچ چيز ندارد يكى از آن دو درهم را بذل مى كند و با آن به جاى خويش ‍ صفا و پاكى مى بخشد</w:t>
      </w:r>
      <w:r w:rsidR="0032689C">
        <w:rPr>
          <w:rtl/>
          <w:lang w:bidi="fa-IR"/>
        </w:rPr>
        <w:t xml:space="preserve">، </w:t>
      </w:r>
      <w:r>
        <w:rPr>
          <w:rtl/>
          <w:lang w:bidi="fa-IR"/>
        </w:rPr>
        <w:t>پس صاحب درهم از صاحب صدهزار دينار افضل مى گردد»</w:t>
      </w:r>
      <w:r w:rsidR="0032689C">
        <w:rPr>
          <w:rtl/>
          <w:lang w:bidi="fa-IR"/>
        </w:rPr>
        <w:t xml:space="preserve">. </w:t>
      </w:r>
    </w:p>
    <w:p w:rsidR="00B701F9" w:rsidRDefault="00B701F9" w:rsidP="00B701F9">
      <w:pPr>
        <w:pStyle w:val="libNormal"/>
        <w:rPr>
          <w:rtl/>
          <w:lang w:bidi="fa-IR"/>
        </w:rPr>
      </w:pPr>
      <w:r>
        <w:rPr>
          <w:rtl/>
          <w:lang w:bidi="fa-IR"/>
        </w:rPr>
        <w:t>و شايسته است كه فقير زيادتر از قدر نياز خود ذخيره نكند</w:t>
      </w:r>
      <w:r w:rsidR="0032689C">
        <w:rPr>
          <w:rtl/>
          <w:lang w:bidi="fa-IR"/>
        </w:rPr>
        <w:t xml:space="preserve">، </w:t>
      </w:r>
      <w:r>
        <w:rPr>
          <w:rtl/>
          <w:lang w:bidi="fa-IR"/>
        </w:rPr>
        <w:t>پس اگر بيش ‍ از قُوت يك شبانه روز خود را ذخيره نكند از صدّيقان است</w:t>
      </w:r>
      <w:r w:rsidR="0032689C">
        <w:rPr>
          <w:rtl/>
          <w:lang w:bidi="fa-IR"/>
        </w:rPr>
        <w:t xml:space="preserve">، </w:t>
      </w:r>
      <w:r>
        <w:rPr>
          <w:rtl/>
          <w:lang w:bidi="fa-IR"/>
        </w:rPr>
        <w:t xml:space="preserve">و اگر زيادتر از قوت چهل روز نيندوزد از متّقين خواهد بود و اگر بيش از قوت سال خود ذخيره نسازد - كه اين فضيلت ميان درويش و توانگر مشترك است [و به </w:t>
      </w:r>
      <w:r>
        <w:rPr>
          <w:rtl/>
          <w:lang w:bidi="fa-IR"/>
        </w:rPr>
        <w:lastRenderedPageBreak/>
        <w:t>عبارت ديگر از فضيلت فقر محروم است</w:t>
      </w:r>
      <w:r w:rsidR="00E97F01">
        <w:rPr>
          <w:rtl/>
          <w:lang w:bidi="fa-IR"/>
        </w:rPr>
        <w:t>]</w:t>
      </w:r>
      <w:r>
        <w:rPr>
          <w:rtl/>
          <w:lang w:bidi="fa-IR"/>
        </w:rPr>
        <w:t xml:space="preserve"> - از صالحان است و اگر بيش از اين اندوخته كند از زمره فقرا بيرون است</w:t>
      </w:r>
      <w:r w:rsidR="0032689C">
        <w:rPr>
          <w:rtl/>
          <w:lang w:bidi="fa-IR"/>
        </w:rPr>
        <w:t xml:space="preserve">. </w:t>
      </w:r>
    </w:p>
    <w:p w:rsidR="00B701F9" w:rsidRDefault="00CD2806" w:rsidP="00CD2806">
      <w:pPr>
        <w:pStyle w:val="Heading2"/>
        <w:rPr>
          <w:rtl/>
          <w:lang w:bidi="fa-IR"/>
        </w:rPr>
      </w:pPr>
      <w:bookmarkStart w:id="29" w:name="_Toc382997624"/>
      <w:r>
        <w:rPr>
          <w:rtl/>
          <w:lang w:bidi="fa-IR"/>
        </w:rPr>
        <w:t>فصل 16 : وظيفه فقرا و بينوايان</w:t>
      </w:r>
      <w:bookmarkEnd w:id="29"/>
    </w:p>
    <w:p w:rsidR="00B701F9" w:rsidRDefault="00B701F9" w:rsidP="00B701F9">
      <w:pPr>
        <w:pStyle w:val="libNormal"/>
        <w:rPr>
          <w:rtl/>
          <w:lang w:bidi="fa-IR"/>
        </w:rPr>
      </w:pPr>
      <w:r>
        <w:rPr>
          <w:rtl/>
          <w:lang w:bidi="fa-IR"/>
        </w:rPr>
        <w:t>اگر كسى فقير باشد و چيزى به او داده شود اگر آن چيز حرام يا شبه حرام باشد واجب است كه آن را رد كند و از آن اجتناب نمايد</w:t>
      </w:r>
      <w:r w:rsidR="0032689C">
        <w:rPr>
          <w:rtl/>
          <w:lang w:bidi="fa-IR"/>
        </w:rPr>
        <w:t xml:space="preserve">، </w:t>
      </w:r>
      <w:r>
        <w:rPr>
          <w:rtl/>
          <w:lang w:bidi="fa-IR"/>
        </w:rPr>
        <w:t>و اگر حلال باشد</w:t>
      </w:r>
      <w:r w:rsidR="0032689C">
        <w:rPr>
          <w:rtl/>
          <w:lang w:bidi="fa-IR"/>
        </w:rPr>
        <w:t xml:space="preserve">، </w:t>
      </w:r>
      <w:r>
        <w:rPr>
          <w:rtl/>
          <w:lang w:bidi="fa-IR"/>
        </w:rPr>
        <w:t xml:space="preserve">قبول آن اگر بى منّت باشد براى تاءسّى به پيغمبر اكرم </w:t>
      </w:r>
      <w:r w:rsidR="00B30411" w:rsidRPr="00B30411">
        <w:rPr>
          <w:rStyle w:val="libAlaemChar"/>
          <w:rtl/>
        </w:rPr>
        <w:t>صلى‌الله‌عليه‌وآله‌</w:t>
      </w:r>
      <w:r>
        <w:rPr>
          <w:rtl/>
          <w:lang w:bidi="fa-IR"/>
        </w:rPr>
        <w:t xml:space="preserve"> مستحب است</w:t>
      </w:r>
      <w:r w:rsidR="0032689C">
        <w:rPr>
          <w:rtl/>
          <w:lang w:bidi="fa-IR"/>
        </w:rPr>
        <w:t xml:space="preserve">، </w:t>
      </w:r>
      <w:r>
        <w:rPr>
          <w:rtl/>
          <w:lang w:bidi="fa-IR"/>
        </w:rPr>
        <w:t>و اگر در آن منّت باشد ترك آن بهتر است</w:t>
      </w:r>
      <w:r w:rsidR="0032689C">
        <w:rPr>
          <w:rtl/>
          <w:lang w:bidi="fa-IR"/>
        </w:rPr>
        <w:t xml:space="preserve">. </w:t>
      </w:r>
      <w:r>
        <w:rPr>
          <w:rtl/>
          <w:lang w:bidi="fa-IR"/>
        </w:rPr>
        <w:t>يكى از اين طايفه وقتى دوستى به وى چيزى عطا مى كرد به او مى گفت من آن را نزد خودت مى گذارم</w:t>
      </w:r>
      <w:r w:rsidR="0032689C">
        <w:rPr>
          <w:rtl/>
          <w:lang w:bidi="fa-IR"/>
        </w:rPr>
        <w:t xml:space="preserve">، </w:t>
      </w:r>
      <w:r>
        <w:rPr>
          <w:rtl/>
          <w:lang w:bidi="fa-IR"/>
        </w:rPr>
        <w:t>بنگر اگر من بعد از قبول آن در دل تو نسبت به قبل از قبول افضل باشم مرا آگاه كن تا آن را بپذيرم</w:t>
      </w:r>
      <w:r w:rsidR="0032689C">
        <w:rPr>
          <w:rtl/>
          <w:lang w:bidi="fa-IR"/>
        </w:rPr>
        <w:t xml:space="preserve">، </w:t>
      </w:r>
      <w:r>
        <w:rPr>
          <w:rtl/>
          <w:lang w:bidi="fa-IR"/>
        </w:rPr>
        <w:t>وگرنه</w:t>
      </w:r>
      <w:r w:rsidR="0032689C">
        <w:rPr>
          <w:rtl/>
          <w:lang w:bidi="fa-IR"/>
        </w:rPr>
        <w:t xml:space="preserve">، </w:t>
      </w:r>
      <w:r>
        <w:rPr>
          <w:rtl/>
          <w:lang w:bidi="fa-IR"/>
        </w:rPr>
        <w:t>نه</w:t>
      </w:r>
      <w:r w:rsidR="0032689C">
        <w:rPr>
          <w:rtl/>
          <w:lang w:bidi="fa-IR"/>
        </w:rPr>
        <w:t xml:space="preserve">. </w:t>
      </w:r>
      <w:r>
        <w:rPr>
          <w:rtl/>
          <w:lang w:bidi="fa-IR"/>
        </w:rPr>
        <w:t>و نشانه اين آن است كه ردّ آن بر عطا كننده شاق و رنج آور باشد</w:t>
      </w:r>
      <w:r w:rsidR="0032689C">
        <w:rPr>
          <w:rtl/>
          <w:lang w:bidi="fa-IR"/>
        </w:rPr>
        <w:t xml:space="preserve">، </w:t>
      </w:r>
      <w:r>
        <w:rPr>
          <w:rtl/>
          <w:lang w:bidi="fa-IR"/>
        </w:rPr>
        <w:t>و با قبول آن شاد شود</w:t>
      </w:r>
      <w:r w:rsidR="0032689C">
        <w:rPr>
          <w:rtl/>
          <w:lang w:bidi="fa-IR"/>
        </w:rPr>
        <w:t xml:space="preserve">، </w:t>
      </w:r>
      <w:r>
        <w:rPr>
          <w:rtl/>
          <w:lang w:bidi="fa-IR"/>
        </w:rPr>
        <w:t>و قبول هديه را منّتى بر خويشتن [از سوى يك مؤمن</w:t>
      </w:r>
      <w:r w:rsidR="00E97F01">
        <w:rPr>
          <w:rtl/>
          <w:lang w:bidi="fa-IR"/>
        </w:rPr>
        <w:t>]</w:t>
      </w:r>
      <w:r>
        <w:rPr>
          <w:rtl/>
          <w:lang w:bidi="fa-IR"/>
        </w:rPr>
        <w:t xml:space="preserve"> بداند</w:t>
      </w:r>
      <w:r w:rsidR="0032689C">
        <w:rPr>
          <w:rtl/>
          <w:lang w:bidi="fa-IR"/>
        </w:rPr>
        <w:t xml:space="preserve">. </w:t>
      </w:r>
    </w:p>
    <w:p w:rsidR="00B701F9" w:rsidRDefault="00B701F9" w:rsidP="00B701F9">
      <w:pPr>
        <w:pStyle w:val="libNormal"/>
        <w:rPr>
          <w:rtl/>
          <w:lang w:bidi="fa-IR"/>
        </w:rPr>
      </w:pPr>
      <w:r>
        <w:rPr>
          <w:rtl/>
          <w:lang w:bidi="fa-IR"/>
        </w:rPr>
        <w:t>و اگر به عنوان صدقه يا زكات يا از اين قبيل باشد كه صرفا براى ثواب و انجام امر الهى پرداخته مى شود بايد بنگرد كه آيا مستحقّ آن است يا نه</w:t>
      </w:r>
      <w:r w:rsidR="0032689C">
        <w:rPr>
          <w:rtl/>
          <w:lang w:bidi="fa-IR"/>
        </w:rPr>
        <w:t xml:space="preserve">. </w:t>
      </w:r>
      <w:r>
        <w:rPr>
          <w:rtl/>
          <w:lang w:bidi="fa-IR"/>
        </w:rPr>
        <w:t>اگر استحقاق آن را دارد بپذيرد</w:t>
      </w:r>
      <w:r w:rsidR="0032689C">
        <w:rPr>
          <w:rtl/>
          <w:lang w:bidi="fa-IR"/>
        </w:rPr>
        <w:t xml:space="preserve">، </w:t>
      </w:r>
      <w:r>
        <w:rPr>
          <w:rtl/>
          <w:lang w:bidi="fa-IR"/>
        </w:rPr>
        <w:t>وگرنه رد كند</w:t>
      </w:r>
      <w:r w:rsidR="0032689C">
        <w:rPr>
          <w:rtl/>
          <w:lang w:bidi="fa-IR"/>
        </w:rPr>
        <w:t xml:space="preserve">. </w:t>
      </w:r>
      <w:r>
        <w:rPr>
          <w:rtl/>
          <w:lang w:bidi="fa-IR"/>
        </w:rPr>
        <w:t>و اگر عطا كننده چيزى را براى صفتى كه در او سراغ دارد مانند علم يا ورع يا سيادت به او مى دهد</w:t>
      </w:r>
      <w:r w:rsidR="0032689C">
        <w:rPr>
          <w:rtl/>
          <w:lang w:bidi="fa-IR"/>
        </w:rPr>
        <w:t xml:space="preserve">، </w:t>
      </w:r>
      <w:r>
        <w:rPr>
          <w:rtl/>
          <w:lang w:bidi="fa-IR"/>
        </w:rPr>
        <w:t>به طورى كه اگر اين صفت در او نباشد طبع وى خواهد رميد و از اعطاء آن خوددارى خواهد كرد</w:t>
      </w:r>
      <w:r w:rsidR="0032689C">
        <w:rPr>
          <w:rtl/>
          <w:lang w:bidi="fa-IR"/>
        </w:rPr>
        <w:t xml:space="preserve">، </w:t>
      </w:r>
      <w:r>
        <w:rPr>
          <w:rtl/>
          <w:lang w:bidi="fa-IR"/>
        </w:rPr>
        <w:t>اگر آن شخص اين صفت و امتياز را در خود نمى بيند و در واقع فاقد آن است گرفتن آن بروى حرام است</w:t>
      </w:r>
      <w:r w:rsidR="0032689C">
        <w:rPr>
          <w:rtl/>
          <w:lang w:bidi="fa-IR"/>
        </w:rPr>
        <w:t xml:space="preserve">. </w:t>
      </w:r>
      <w:r>
        <w:rPr>
          <w:rtl/>
          <w:lang w:bidi="fa-IR"/>
        </w:rPr>
        <w:t>و اگر نه هديه باشد و نه صدقه بلكه براى شهرت و ريا و خودنمائى به او داده مى شود بايد آن را رد كند و نپذيرد</w:t>
      </w:r>
      <w:r w:rsidR="0032689C">
        <w:rPr>
          <w:rtl/>
          <w:lang w:bidi="fa-IR"/>
        </w:rPr>
        <w:t xml:space="preserve">، </w:t>
      </w:r>
      <w:r>
        <w:rPr>
          <w:rtl/>
          <w:lang w:bidi="fa-IR"/>
        </w:rPr>
        <w:t>وگرنه وى (دهنده) را در غرض فاسدش يارى و كمك كرده</w:t>
      </w:r>
      <w:r w:rsidR="0032689C">
        <w:rPr>
          <w:rtl/>
          <w:lang w:bidi="fa-IR"/>
        </w:rPr>
        <w:t xml:space="preserve">، </w:t>
      </w:r>
      <w:r>
        <w:rPr>
          <w:rtl/>
          <w:lang w:bidi="fa-IR"/>
        </w:rPr>
        <w:t>و كمك به گناه</w:t>
      </w:r>
      <w:r w:rsidR="0032689C">
        <w:rPr>
          <w:rtl/>
          <w:lang w:bidi="fa-IR"/>
        </w:rPr>
        <w:t xml:space="preserve">، </w:t>
      </w:r>
      <w:r>
        <w:rPr>
          <w:rtl/>
          <w:lang w:bidi="fa-IR"/>
        </w:rPr>
        <w:t>گناه است</w:t>
      </w:r>
      <w:r w:rsidR="0032689C">
        <w:rPr>
          <w:rtl/>
          <w:lang w:bidi="fa-IR"/>
        </w:rPr>
        <w:t xml:space="preserve">. </w:t>
      </w:r>
    </w:p>
    <w:p w:rsidR="00B701F9" w:rsidRDefault="00CD2806" w:rsidP="00CD2806">
      <w:pPr>
        <w:pStyle w:val="Heading2"/>
        <w:rPr>
          <w:rtl/>
          <w:lang w:bidi="fa-IR"/>
        </w:rPr>
      </w:pPr>
      <w:bookmarkStart w:id="30" w:name="_Toc382997625"/>
      <w:r>
        <w:rPr>
          <w:rtl/>
          <w:lang w:bidi="fa-IR"/>
        </w:rPr>
        <w:lastRenderedPageBreak/>
        <w:t>فصل 17 : موارد قبول و ردّ عطا و بخشش</w:t>
      </w:r>
      <w:bookmarkEnd w:id="30"/>
    </w:p>
    <w:p w:rsidR="00B701F9" w:rsidRDefault="00B701F9" w:rsidP="00B701F9">
      <w:pPr>
        <w:pStyle w:val="libNormal"/>
        <w:rPr>
          <w:rtl/>
          <w:lang w:bidi="fa-IR"/>
        </w:rPr>
      </w:pPr>
      <w:r>
        <w:rPr>
          <w:rtl/>
          <w:lang w:bidi="fa-IR"/>
        </w:rPr>
        <w:t>آنچه به فقير داده مى شود اگر به آن محتاج باشد و بيش از حاجتش ‍ نباشد افضل آن است كه اگر از آفات مذكور مصون بماند آن را بگيرد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«اجر و پاداش عطا كننده از گيرنده</w:t>
      </w:r>
      <w:r w:rsidR="0032689C">
        <w:rPr>
          <w:rtl/>
          <w:lang w:bidi="fa-IR"/>
        </w:rPr>
        <w:t xml:space="preserve">، </w:t>
      </w:r>
      <w:r>
        <w:rPr>
          <w:rtl/>
          <w:lang w:bidi="fa-IR"/>
        </w:rPr>
        <w:t>هرگاه به آن محتاج باشد</w:t>
      </w:r>
      <w:r w:rsidR="0032689C">
        <w:rPr>
          <w:rtl/>
          <w:lang w:bidi="fa-IR"/>
        </w:rPr>
        <w:t xml:space="preserve">، </w:t>
      </w:r>
      <w:r>
        <w:rPr>
          <w:rtl/>
          <w:lang w:bidi="fa-IR"/>
        </w:rPr>
        <w:t>بيشتر نيست»</w:t>
      </w:r>
      <w:r w:rsidR="0032689C">
        <w:rPr>
          <w:rtl/>
          <w:lang w:bidi="fa-IR"/>
        </w:rPr>
        <w:t xml:space="preserve">؛ </w:t>
      </w:r>
      <w:r>
        <w:rPr>
          <w:rtl/>
          <w:lang w:bidi="fa-IR"/>
        </w:rPr>
        <w:t>و فرمود</w:t>
      </w:r>
      <w:r w:rsidR="00CD2806">
        <w:rPr>
          <w:rtl/>
          <w:lang w:bidi="fa-IR"/>
        </w:rPr>
        <w:t xml:space="preserve"> : </w:t>
      </w:r>
      <w:r>
        <w:rPr>
          <w:rtl/>
          <w:lang w:bidi="fa-IR"/>
        </w:rPr>
        <w:t>«هر كه چيزى از اين مال براى او آورند بى آنكه سؤال و درخواست كرده باشد و يا چشم طمع به آن دوخته و بر كسى ستم روا داشته باشد آن چيز روزيى است كه خدا به سوى او فرستاده پس آن را رد نكند»</w:t>
      </w:r>
      <w:r w:rsidR="0032689C">
        <w:rPr>
          <w:rtl/>
          <w:lang w:bidi="fa-IR"/>
        </w:rPr>
        <w:t xml:space="preserve">. </w:t>
      </w:r>
      <w:r>
        <w:rPr>
          <w:rtl/>
          <w:lang w:bidi="fa-IR"/>
        </w:rPr>
        <w:t>ولى اگر بيش از مقدار نياز باشد اگر طالب راه آخرت است آن زيادى را رد كند</w:t>
      </w:r>
      <w:r w:rsidR="0032689C">
        <w:rPr>
          <w:rtl/>
          <w:lang w:bidi="fa-IR"/>
        </w:rPr>
        <w:t xml:space="preserve">، </w:t>
      </w:r>
      <w:r>
        <w:rPr>
          <w:rtl/>
          <w:lang w:bidi="fa-IR"/>
        </w:rPr>
        <w:t>زيرا زائد بر اندازه حاجت به جهت آزمايش و امتحان فرستاده شده تا خدا ببيند با آن چه مى كند</w:t>
      </w:r>
      <w:r w:rsidR="0032689C">
        <w:rPr>
          <w:rtl/>
          <w:lang w:bidi="fa-IR"/>
        </w:rPr>
        <w:t xml:space="preserve">. </w:t>
      </w:r>
      <w:r>
        <w:rPr>
          <w:rtl/>
          <w:lang w:bidi="fa-IR"/>
        </w:rPr>
        <w:t>و مقدار حاجت به جهت راءفت و رحمت به او مى رسد</w:t>
      </w:r>
      <w:r w:rsidR="0032689C">
        <w:rPr>
          <w:rtl/>
          <w:lang w:bidi="fa-IR"/>
        </w:rPr>
        <w:t xml:space="preserve">، </w:t>
      </w:r>
      <w:r>
        <w:rPr>
          <w:rtl/>
          <w:lang w:bidi="fa-IR"/>
        </w:rPr>
        <w:t>و از اين رو در گرفتن اندازه نياز ثواب خواهد بود</w:t>
      </w:r>
      <w:r w:rsidR="0032689C">
        <w:rPr>
          <w:rtl/>
          <w:lang w:bidi="fa-IR"/>
        </w:rPr>
        <w:t xml:space="preserve">، </w:t>
      </w:r>
      <w:r>
        <w:rPr>
          <w:rtl/>
          <w:lang w:bidi="fa-IR"/>
        </w:rPr>
        <w:t>و در آنچه زائد بر آن است يا گناهكار است يا در معرض حساب قرار خواهد گرفت</w:t>
      </w:r>
      <w:r w:rsidR="0032689C">
        <w:rPr>
          <w:rtl/>
          <w:lang w:bidi="fa-IR"/>
        </w:rPr>
        <w:t xml:space="preserve">، </w:t>
      </w:r>
      <w:r>
        <w:rPr>
          <w:rtl/>
          <w:lang w:bidi="fa-IR"/>
        </w:rPr>
        <w:t xml:space="preserve">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«فرزند آدم جز در سه چيز حق ندارد</w:t>
      </w:r>
      <w:r w:rsidR="00CD2806">
        <w:rPr>
          <w:rtl/>
          <w:lang w:bidi="fa-IR"/>
        </w:rPr>
        <w:t xml:space="preserve"> : </w:t>
      </w:r>
      <w:r>
        <w:rPr>
          <w:rtl/>
          <w:lang w:bidi="fa-IR"/>
        </w:rPr>
        <w:t>طعامى كه خويشتن را بر پا دارد</w:t>
      </w:r>
      <w:r w:rsidR="0032689C">
        <w:rPr>
          <w:rtl/>
          <w:lang w:bidi="fa-IR"/>
        </w:rPr>
        <w:t xml:space="preserve">، </w:t>
      </w:r>
      <w:r>
        <w:rPr>
          <w:rtl/>
          <w:lang w:bidi="fa-IR"/>
        </w:rPr>
        <w:t>و جامه اى كه تن خود را بپوشاند</w:t>
      </w:r>
      <w:r w:rsidR="0032689C">
        <w:rPr>
          <w:rtl/>
          <w:lang w:bidi="fa-IR"/>
        </w:rPr>
        <w:t xml:space="preserve">، </w:t>
      </w:r>
      <w:r>
        <w:rPr>
          <w:rtl/>
          <w:lang w:bidi="fa-IR"/>
        </w:rPr>
        <w:t>و خانه اى كه در آن سكنى كند</w:t>
      </w:r>
      <w:r w:rsidR="0032689C">
        <w:rPr>
          <w:rtl/>
          <w:lang w:bidi="fa-IR"/>
        </w:rPr>
        <w:t xml:space="preserve">، </w:t>
      </w:r>
      <w:r>
        <w:rPr>
          <w:rtl/>
          <w:lang w:bidi="fa-IR"/>
        </w:rPr>
        <w:t>بيش ‍ از آن گرفتار حساب است»</w:t>
      </w:r>
      <w:r w:rsidR="0032689C">
        <w:rPr>
          <w:rtl/>
          <w:lang w:bidi="fa-IR"/>
        </w:rPr>
        <w:t xml:space="preserve">. </w:t>
      </w:r>
    </w:p>
    <w:p w:rsidR="00B701F9" w:rsidRDefault="00B701F9" w:rsidP="00B701F9">
      <w:pPr>
        <w:pStyle w:val="libNormal"/>
        <w:rPr>
          <w:rtl/>
          <w:lang w:bidi="fa-IR"/>
        </w:rPr>
      </w:pPr>
      <w:r>
        <w:rPr>
          <w:rtl/>
          <w:lang w:bidi="fa-IR"/>
        </w:rPr>
        <w:t>پس سزاوار است كه طالب سعادت زائد بر مقدار حاجت نگيرد</w:t>
      </w:r>
      <w:r w:rsidR="0032689C">
        <w:rPr>
          <w:rtl/>
          <w:lang w:bidi="fa-IR"/>
        </w:rPr>
        <w:t xml:space="preserve">، </w:t>
      </w:r>
      <w:r>
        <w:rPr>
          <w:rtl/>
          <w:lang w:bidi="fa-IR"/>
        </w:rPr>
        <w:t>زيرا نفس آدمى اگر در شكستن عزم و عهد رخصت يافت به آن عادت مى كند و الفت مى گيرد</w:t>
      </w:r>
      <w:r w:rsidR="0032689C">
        <w:rPr>
          <w:rtl/>
          <w:lang w:bidi="fa-IR"/>
        </w:rPr>
        <w:t xml:space="preserve">، </w:t>
      </w:r>
      <w:r>
        <w:rPr>
          <w:rtl/>
          <w:lang w:bidi="fa-IR"/>
        </w:rPr>
        <w:t>و برگرداندنش بعد از الفت و عادت دشوار است</w:t>
      </w:r>
      <w:r w:rsidR="0032689C">
        <w:rPr>
          <w:rtl/>
          <w:lang w:bidi="fa-IR"/>
        </w:rPr>
        <w:t xml:space="preserve">. </w:t>
      </w:r>
    </w:p>
    <w:p w:rsidR="00B701F9" w:rsidRDefault="00B701F9" w:rsidP="00B701F9">
      <w:pPr>
        <w:pStyle w:val="libNormal"/>
        <w:rPr>
          <w:rtl/>
          <w:lang w:bidi="fa-IR"/>
        </w:rPr>
      </w:pPr>
      <w:r>
        <w:rPr>
          <w:rtl/>
          <w:lang w:bidi="fa-IR"/>
        </w:rPr>
        <w:t>خلاصه آنكه گرفتن به قدر حاجت رجحان دارد زيرا چاره اى از آن نيست</w:t>
      </w:r>
      <w:r w:rsidR="0032689C">
        <w:rPr>
          <w:rtl/>
          <w:lang w:bidi="fa-IR"/>
        </w:rPr>
        <w:t xml:space="preserve">، </w:t>
      </w:r>
      <w:r>
        <w:rPr>
          <w:rtl/>
          <w:lang w:bidi="fa-IR"/>
        </w:rPr>
        <w:t>و موجب رسيدن ثواب به عطا كننده است</w:t>
      </w:r>
      <w:r w:rsidR="0032689C">
        <w:rPr>
          <w:rtl/>
          <w:lang w:bidi="fa-IR"/>
        </w:rPr>
        <w:t xml:space="preserve">، </w:t>
      </w:r>
      <w:r>
        <w:rPr>
          <w:rtl/>
          <w:lang w:bidi="fa-IR"/>
        </w:rPr>
        <w:t xml:space="preserve">و به همين جهت وقتى موسى بن عمران </w:t>
      </w:r>
      <w:r w:rsidR="00083274" w:rsidRPr="00083274">
        <w:rPr>
          <w:rStyle w:val="libAlaemChar"/>
          <w:rtl/>
        </w:rPr>
        <w:t>عليه‌السلام</w:t>
      </w:r>
      <w:r>
        <w:rPr>
          <w:rtl/>
          <w:lang w:bidi="fa-IR"/>
        </w:rPr>
        <w:t xml:space="preserve"> ماءمور شد كه نزد بنى اسرائيل افطار كند گفت</w:t>
      </w:r>
      <w:r w:rsidR="00CD2806">
        <w:rPr>
          <w:rtl/>
          <w:lang w:bidi="fa-IR"/>
        </w:rPr>
        <w:t xml:space="preserve"> : </w:t>
      </w:r>
      <w:r>
        <w:rPr>
          <w:rtl/>
          <w:lang w:bidi="fa-IR"/>
        </w:rPr>
        <w:t xml:space="preserve">خدايا چرا روزى مرا به دست بنى اسرائيل پراكنده كردى كه يكى به من چاشت و ديگرى شام </w:t>
      </w:r>
      <w:r>
        <w:rPr>
          <w:rtl/>
          <w:lang w:bidi="fa-IR"/>
        </w:rPr>
        <w:lastRenderedPageBreak/>
        <w:t>دهد</w:t>
      </w:r>
      <w:r w:rsidR="0032689C">
        <w:rPr>
          <w:rtl/>
          <w:lang w:bidi="fa-IR"/>
        </w:rPr>
        <w:t xml:space="preserve">. </w:t>
      </w:r>
      <w:r>
        <w:rPr>
          <w:rtl/>
          <w:lang w:bidi="fa-IR"/>
        </w:rPr>
        <w:t>خدا به او وحى فرمود</w:t>
      </w:r>
      <w:r w:rsidR="00CD2806">
        <w:rPr>
          <w:rtl/>
          <w:lang w:bidi="fa-IR"/>
        </w:rPr>
        <w:t xml:space="preserve"> : </w:t>
      </w:r>
      <w:r>
        <w:rPr>
          <w:rtl/>
          <w:lang w:bidi="fa-IR"/>
        </w:rPr>
        <w:t>«من با دوستان خود چنين مى كنم و روزى ايشان را به دست بندگان ناچيز و بيكاره ام قرار مى دهم تا آنها نيز به اجرى رسند»</w:t>
      </w:r>
      <w:r w:rsidR="0032689C">
        <w:rPr>
          <w:rtl/>
          <w:lang w:bidi="fa-IR"/>
        </w:rPr>
        <w:t xml:space="preserve">. </w:t>
      </w:r>
      <w:r>
        <w:rPr>
          <w:rtl/>
          <w:lang w:bidi="fa-IR"/>
        </w:rPr>
        <w:t>پس گيرنده نبايد عطا كننده را جز از اين حيث ببيند كه مسخّر [خداوند] است و بايد به پاداشى برسد</w:t>
      </w:r>
      <w:r w:rsidR="0032689C">
        <w:rPr>
          <w:rtl/>
          <w:lang w:bidi="fa-IR"/>
        </w:rPr>
        <w:t xml:space="preserve">. </w:t>
      </w:r>
    </w:p>
    <w:p w:rsidR="00B701F9" w:rsidRDefault="00B701F9" w:rsidP="00B701F9">
      <w:pPr>
        <w:pStyle w:val="libNormal"/>
        <w:rPr>
          <w:rtl/>
          <w:lang w:bidi="fa-IR"/>
        </w:rPr>
      </w:pPr>
      <w:r>
        <w:rPr>
          <w:rtl/>
          <w:lang w:bidi="fa-IR"/>
        </w:rPr>
        <w:t>و امّا زيادتر از قدر حاجت را روانيست كه بگيرد</w:t>
      </w:r>
      <w:r w:rsidR="0032689C">
        <w:rPr>
          <w:rtl/>
          <w:lang w:bidi="fa-IR"/>
        </w:rPr>
        <w:t xml:space="preserve">، </w:t>
      </w:r>
      <w:r>
        <w:rPr>
          <w:rtl/>
          <w:lang w:bidi="fa-IR"/>
        </w:rPr>
        <w:t>بلى اگر كفالت امور فقرا و انفاق بر آنان را به عهده گرفته</w:t>
      </w:r>
      <w:r w:rsidR="0032689C">
        <w:rPr>
          <w:rtl/>
          <w:lang w:bidi="fa-IR"/>
        </w:rPr>
        <w:t xml:space="preserve">، </w:t>
      </w:r>
      <w:r>
        <w:rPr>
          <w:rtl/>
          <w:lang w:bidi="fa-IR"/>
        </w:rPr>
        <w:t>چون طبع او بذل و سخاوت و بخشش و دهش است</w:t>
      </w:r>
      <w:r w:rsidR="0032689C">
        <w:rPr>
          <w:rtl/>
          <w:lang w:bidi="fa-IR"/>
        </w:rPr>
        <w:t xml:space="preserve">، </w:t>
      </w:r>
      <w:r>
        <w:rPr>
          <w:rtl/>
          <w:lang w:bidi="fa-IR"/>
        </w:rPr>
        <w:t>گرفتن زياده جائز است تا بر مستحقّان بذل كند</w:t>
      </w:r>
      <w:r w:rsidR="0032689C">
        <w:rPr>
          <w:rtl/>
          <w:lang w:bidi="fa-IR"/>
        </w:rPr>
        <w:t xml:space="preserve">، </w:t>
      </w:r>
      <w:r>
        <w:rPr>
          <w:rtl/>
          <w:lang w:bidi="fa-IR"/>
        </w:rPr>
        <w:t>و لكن لازم است كه بى درنگ مبادرت به انفاق كند و ذخيره ننمايد</w:t>
      </w:r>
      <w:r w:rsidR="0032689C">
        <w:rPr>
          <w:rtl/>
          <w:lang w:bidi="fa-IR"/>
        </w:rPr>
        <w:t xml:space="preserve">، </w:t>
      </w:r>
      <w:r>
        <w:rPr>
          <w:rtl/>
          <w:lang w:bidi="fa-IR"/>
        </w:rPr>
        <w:t>زيرا در نگاهداشتن آن اگر چه يك روز يا يك شب باشد فتنه و آزمايش است</w:t>
      </w:r>
      <w:r w:rsidR="0032689C">
        <w:rPr>
          <w:rtl/>
          <w:lang w:bidi="fa-IR"/>
        </w:rPr>
        <w:t xml:space="preserve">، </w:t>
      </w:r>
      <w:r>
        <w:rPr>
          <w:rtl/>
          <w:lang w:bidi="fa-IR"/>
        </w:rPr>
        <w:t>و بسا هست كه نفس آدمى به جمع و ذخيره كردن آن مايل مى شود و در نتيجه وبال گردن او مى گردد</w:t>
      </w:r>
      <w:r w:rsidR="0032689C">
        <w:rPr>
          <w:rtl/>
          <w:lang w:bidi="fa-IR"/>
        </w:rPr>
        <w:t xml:space="preserve">، </w:t>
      </w:r>
      <w:r>
        <w:rPr>
          <w:rtl/>
          <w:lang w:bidi="fa-IR"/>
        </w:rPr>
        <w:t>چنانكه نقل شده جمعى متصدى خدمت فقرا و متكفّل امور و احوال ايشان شدند و نفس امّاره به كمك شيطان آنها را فريفت و از اغنيا مى گرفتند و آن را وسيله اى براى توسعه و ازدياد مال و تنعّم و لذت بردن در خوراك و غيره مى ساختند</w:t>
      </w:r>
      <w:r w:rsidR="0032689C">
        <w:rPr>
          <w:rtl/>
          <w:lang w:bidi="fa-IR"/>
        </w:rPr>
        <w:t xml:space="preserve">، </w:t>
      </w:r>
      <w:r>
        <w:rPr>
          <w:rtl/>
          <w:lang w:bidi="fa-IR"/>
        </w:rPr>
        <w:t>و كارشان به هلاكت كشيد</w:t>
      </w:r>
      <w:r w:rsidR="0032689C">
        <w:rPr>
          <w:rtl/>
          <w:lang w:bidi="fa-IR"/>
        </w:rPr>
        <w:t xml:space="preserve">. </w:t>
      </w:r>
    </w:p>
    <w:p w:rsidR="00B701F9" w:rsidRDefault="00CD2806" w:rsidP="00CD2806">
      <w:pPr>
        <w:pStyle w:val="Heading2"/>
        <w:rPr>
          <w:rtl/>
          <w:lang w:bidi="fa-IR"/>
        </w:rPr>
      </w:pPr>
      <w:bookmarkStart w:id="31" w:name="_Toc382997626"/>
      <w:r>
        <w:rPr>
          <w:rtl/>
          <w:lang w:bidi="fa-IR"/>
        </w:rPr>
        <w:t>فصل 18 : سؤال بدون نياز روا نيست</w:t>
      </w:r>
      <w:bookmarkEnd w:id="31"/>
    </w:p>
    <w:p w:rsidR="00B701F9" w:rsidRDefault="00B701F9" w:rsidP="00B701F9">
      <w:pPr>
        <w:pStyle w:val="libNormal"/>
        <w:rPr>
          <w:rtl/>
          <w:lang w:bidi="fa-IR"/>
        </w:rPr>
      </w:pPr>
      <w:r>
        <w:rPr>
          <w:rtl/>
          <w:lang w:bidi="fa-IR"/>
        </w:rPr>
        <w:t>سزاوار مؤمن اين است كه بدون حاجت و نيازى كه بدان ناچار باشد از مردم چيزى نخواهد</w:t>
      </w:r>
      <w:r w:rsidR="0032689C">
        <w:rPr>
          <w:rtl/>
          <w:lang w:bidi="fa-IR"/>
        </w:rPr>
        <w:t xml:space="preserve">، </w:t>
      </w:r>
      <w:r>
        <w:rPr>
          <w:rtl/>
          <w:lang w:bidi="fa-IR"/>
        </w:rPr>
        <w:t xml:space="preserve">بلكه تا آنجا كه ممكن است از </w:t>
      </w:r>
      <w:r w:rsidR="001A5A35">
        <w:rPr>
          <w:rtl/>
          <w:lang w:bidi="fa-IR"/>
        </w:rPr>
        <w:t>سؤال</w:t>
      </w:r>
      <w:r>
        <w:rPr>
          <w:rtl/>
          <w:lang w:bidi="fa-IR"/>
        </w:rPr>
        <w:t xml:space="preserve"> و خواستن چيزى از كسى خوددارى نمايد</w:t>
      </w:r>
      <w:r w:rsidR="0032689C">
        <w:rPr>
          <w:rtl/>
          <w:lang w:bidi="fa-IR"/>
        </w:rPr>
        <w:t xml:space="preserve">، </w:t>
      </w:r>
      <w:r>
        <w:rPr>
          <w:rtl/>
          <w:lang w:bidi="fa-IR"/>
        </w:rPr>
        <w:t>كه سؤال (گدايى) خود فقر و بينوائى عاجل و زودرس است و در قيامت باعث حساب طولانى خواهد بود</w:t>
      </w:r>
      <w:r w:rsidR="0032689C">
        <w:rPr>
          <w:rtl/>
          <w:lang w:bidi="fa-IR"/>
        </w:rPr>
        <w:t xml:space="preserve">. </w:t>
      </w:r>
      <w:r>
        <w:rPr>
          <w:rtl/>
          <w:lang w:bidi="fa-IR"/>
        </w:rPr>
        <w:t>و حكم اصلى آن تحريم است زيرا متضمّن شكايت از خدا و موجب خوار ساختن خود در نزد غير خداست</w:t>
      </w:r>
      <w:r w:rsidR="0032689C">
        <w:rPr>
          <w:rtl/>
          <w:lang w:bidi="fa-IR"/>
        </w:rPr>
        <w:t xml:space="preserve">، </w:t>
      </w:r>
      <w:r>
        <w:rPr>
          <w:rtl/>
          <w:lang w:bidi="fa-IR"/>
        </w:rPr>
        <w:t xml:space="preserve">و همچنين غالبا موجب آزردن كسى است كه از او سؤال و خواهش مى كند زيرا بسا هست كه با طيب خاطر نمى بخشد بلكه شرم و رودربايستى يا ريا و </w:t>
      </w:r>
      <w:r>
        <w:rPr>
          <w:rtl/>
          <w:lang w:bidi="fa-IR"/>
        </w:rPr>
        <w:lastRenderedPageBreak/>
        <w:t>خودنمائى او را بر آن مى دارد كه چيزى بدهد</w:t>
      </w:r>
      <w:r w:rsidR="0032689C">
        <w:rPr>
          <w:rtl/>
          <w:lang w:bidi="fa-IR"/>
        </w:rPr>
        <w:t xml:space="preserve">، </w:t>
      </w:r>
      <w:r>
        <w:rPr>
          <w:rtl/>
          <w:lang w:bidi="fa-IR"/>
        </w:rPr>
        <w:t>و معلوم است كه بخشش به روى و ريا و از ترس اينكه مبادا به بخل نسبت داده شود گرفتنش شرعا حلال نيست</w:t>
      </w:r>
      <w:r w:rsidR="0032689C">
        <w:rPr>
          <w:rtl/>
          <w:lang w:bidi="fa-IR"/>
        </w:rPr>
        <w:t xml:space="preserve">. </w:t>
      </w:r>
    </w:p>
    <w:p w:rsidR="00B701F9" w:rsidRDefault="00B701F9" w:rsidP="00B701F9">
      <w:pPr>
        <w:pStyle w:val="libNormal"/>
        <w:rPr>
          <w:rtl/>
          <w:lang w:bidi="fa-IR"/>
        </w:rPr>
      </w:pPr>
      <w:r>
        <w:rPr>
          <w:rtl/>
          <w:lang w:bidi="fa-IR"/>
        </w:rPr>
        <w:t>و به سبب متضمّن بودن اين مفاسد است كه در شريعت مقدّس اسلام از آن نهى شده 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«سؤال از مردم از فواحش (كارهاى زشت) است»</w:t>
      </w:r>
      <w:r w:rsidR="0032689C">
        <w:rPr>
          <w:rtl/>
          <w:lang w:bidi="fa-IR"/>
        </w:rPr>
        <w:t xml:space="preserve">. </w:t>
      </w:r>
      <w:r>
        <w:rPr>
          <w:rtl/>
          <w:lang w:bidi="fa-IR"/>
        </w:rPr>
        <w:t>و فرمود</w:t>
      </w:r>
      <w:r w:rsidR="00CD2806">
        <w:rPr>
          <w:rtl/>
          <w:lang w:bidi="fa-IR"/>
        </w:rPr>
        <w:t xml:space="preserve"> : </w:t>
      </w:r>
      <w:r>
        <w:rPr>
          <w:rtl/>
          <w:lang w:bidi="fa-IR"/>
        </w:rPr>
        <w:t xml:space="preserve">«هر كه با وجود بى نيازى </w:t>
      </w:r>
      <w:r w:rsidR="001A5A35">
        <w:rPr>
          <w:rtl/>
          <w:lang w:bidi="fa-IR"/>
        </w:rPr>
        <w:t>سؤال</w:t>
      </w:r>
      <w:r>
        <w:rPr>
          <w:rtl/>
          <w:lang w:bidi="fa-IR"/>
        </w:rPr>
        <w:t xml:space="preserve"> كند آتش دوزخ را زياد مى كند</w:t>
      </w:r>
      <w:r w:rsidR="0032689C">
        <w:rPr>
          <w:rtl/>
          <w:lang w:bidi="fa-IR"/>
        </w:rPr>
        <w:t xml:space="preserve">، </w:t>
      </w:r>
      <w:r>
        <w:rPr>
          <w:rtl/>
          <w:lang w:bidi="fa-IR"/>
        </w:rPr>
        <w:t>و هر كه با داشتن مالى كه او را بى نياز مى كند از مردم چيزى بخواهد در روز قيامت در حالى مى آيد كه چهره اش ‍ استخوان بى گوشتى است كه جنبان و مضطرب است و صدا مى كند»</w:t>
      </w:r>
      <w:r w:rsidR="0032689C">
        <w:rPr>
          <w:rtl/>
          <w:lang w:bidi="fa-IR"/>
        </w:rPr>
        <w:t xml:space="preserve">. </w:t>
      </w:r>
      <w:r>
        <w:rPr>
          <w:rtl/>
          <w:lang w:bidi="fa-IR"/>
        </w:rPr>
        <w:t>و فرمود</w:t>
      </w:r>
      <w:r w:rsidR="00CD2806">
        <w:rPr>
          <w:rtl/>
          <w:lang w:bidi="fa-IR"/>
        </w:rPr>
        <w:t xml:space="preserve"> : </w:t>
      </w:r>
      <w:r>
        <w:rPr>
          <w:rtl/>
          <w:lang w:bidi="fa-IR"/>
        </w:rPr>
        <w:t xml:space="preserve">«هر كه قُوت سه روز خود را داشته باشد و از مردم </w:t>
      </w:r>
      <w:r w:rsidR="001A5A35">
        <w:rPr>
          <w:rtl/>
          <w:lang w:bidi="fa-IR"/>
        </w:rPr>
        <w:t>سؤال</w:t>
      </w:r>
      <w:r>
        <w:rPr>
          <w:rtl/>
          <w:lang w:bidi="fa-IR"/>
        </w:rPr>
        <w:t xml:space="preserve"> كند روز قيامت با چهره اى كه هيچ گوشت ندارد خدا را ملاقات خواهد كرد»</w:t>
      </w:r>
      <w:r w:rsidR="0032689C">
        <w:rPr>
          <w:rtl/>
          <w:lang w:bidi="fa-IR"/>
        </w:rPr>
        <w:t xml:space="preserve">. </w:t>
      </w:r>
      <w:r w:rsidRPr="0032689C">
        <w:rPr>
          <w:rStyle w:val="libFootnotenumChar"/>
          <w:rtl/>
        </w:rPr>
        <w:t>(32)</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«بنده اى نيست كه درى از سؤال بر خود بگشايد مگر اينكه خدا هفتاد درِ فقر بر روى او مى گشايد»</w:t>
      </w:r>
      <w:r w:rsidR="0032689C">
        <w:rPr>
          <w:rtl/>
          <w:lang w:bidi="fa-IR"/>
        </w:rPr>
        <w:t xml:space="preserve">. </w:t>
      </w:r>
      <w:r>
        <w:rPr>
          <w:rtl/>
          <w:lang w:bidi="fa-IR"/>
        </w:rPr>
        <w:t>و فرمود</w:t>
      </w:r>
      <w:r w:rsidR="00CD2806">
        <w:rPr>
          <w:rtl/>
          <w:lang w:bidi="fa-IR"/>
        </w:rPr>
        <w:t xml:space="preserve"> : </w:t>
      </w:r>
      <w:r>
        <w:rPr>
          <w:rtl/>
          <w:lang w:bidi="fa-IR"/>
        </w:rPr>
        <w:t>«</w:t>
      </w:r>
      <w:r w:rsidR="001A5A35">
        <w:rPr>
          <w:rtl/>
          <w:lang w:bidi="fa-IR"/>
        </w:rPr>
        <w:t>سؤال</w:t>
      </w:r>
      <w:r>
        <w:rPr>
          <w:rtl/>
          <w:lang w:bidi="fa-IR"/>
        </w:rPr>
        <w:t xml:space="preserve"> حلال نيست مگر با فقرى كه موجب هلاك است يا وامى كه به رسوائى و آبرو ريزى كشد»</w:t>
      </w:r>
      <w:r w:rsidR="0032689C">
        <w:rPr>
          <w:rtl/>
          <w:lang w:bidi="fa-IR"/>
        </w:rPr>
        <w:t xml:space="preserve">. </w:t>
      </w:r>
      <w:r>
        <w:rPr>
          <w:rtl/>
          <w:lang w:bidi="fa-IR"/>
        </w:rPr>
        <w:t>و فرمود</w:t>
      </w:r>
      <w:r w:rsidR="00CD2806">
        <w:rPr>
          <w:rtl/>
          <w:lang w:bidi="fa-IR"/>
        </w:rPr>
        <w:t xml:space="preserve"> : </w:t>
      </w:r>
      <w:r>
        <w:rPr>
          <w:rtl/>
          <w:lang w:bidi="fa-IR"/>
        </w:rPr>
        <w:t>«</w:t>
      </w:r>
      <w:r w:rsidR="001A5A35">
        <w:rPr>
          <w:rtl/>
          <w:lang w:bidi="fa-IR"/>
        </w:rPr>
        <w:t>سؤال</w:t>
      </w:r>
      <w:r>
        <w:rPr>
          <w:rtl/>
          <w:lang w:bidi="fa-IR"/>
        </w:rPr>
        <w:t xml:space="preserve"> با بى نيازى رنجى در سر و دردى در شكم دارد»</w:t>
      </w:r>
      <w:r w:rsidR="0032689C">
        <w:rPr>
          <w:rtl/>
          <w:lang w:bidi="fa-IR"/>
        </w:rPr>
        <w:t xml:space="preserve">. </w:t>
      </w:r>
      <w:r>
        <w:rPr>
          <w:rtl/>
          <w:lang w:bidi="fa-IR"/>
        </w:rPr>
        <w:t>و فرمود</w:t>
      </w:r>
      <w:r w:rsidR="00CD2806">
        <w:rPr>
          <w:rtl/>
          <w:lang w:bidi="fa-IR"/>
        </w:rPr>
        <w:t xml:space="preserve"> : </w:t>
      </w:r>
      <w:r>
        <w:rPr>
          <w:rtl/>
          <w:lang w:bidi="fa-IR"/>
        </w:rPr>
        <w:t>«هر كه اموال مردم را براى مال اندوزى بخواهد آتش دادن به دوزخ است</w:t>
      </w:r>
      <w:r w:rsidR="0032689C">
        <w:rPr>
          <w:rtl/>
          <w:lang w:bidi="fa-IR"/>
        </w:rPr>
        <w:t xml:space="preserve">، </w:t>
      </w:r>
      <w:r>
        <w:rPr>
          <w:rtl/>
          <w:lang w:bidi="fa-IR"/>
        </w:rPr>
        <w:t>كم باشد يا زياد»</w:t>
      </w:r>
      <w:r w:rsidR="0032689C">
        <w:rPr>
          <w:rtl/>
          <w:lang w:bidi="fa-IR"/>
        </w:rPr>
        <w:t xml:space="preserve">. </w:t>
      </w:r>
    </w:p>
    <w:p w:rsidR="00B701F9" w:rsidRDefault="00B701F9" w:rsidP="00B701F9">
      <w:pPr>
        <w:pStyle w:val="libNormal"/>
        <w:rPr>
          <w:rtl/>
          <w:lang w:bidi="fa-IR"/>
        </w:rPr>
      </w:pPr>
      <w:r>
        <w:rPr>
          <w:rtl/>
          <w:lang w:bidi="fa-IR"/>
        </w:rPr>
        <w:t>روايت است كه</w:t>
      </w:r>
      <w:r w:rsidR="00CD2806">
        <w:rPr>
          <w:rtl/>
          <w:lang w:bidi="fa-IR"/>
        </w:rPr>
        <w:t xml:space="preserve"> : </w:t>
      </w:r>
      <w:r>
        <w:rPr>
          <w:rtl/>
          <w:lang w:bidi="fa-IR"/>
        </w:rPr>
        <w:t xml:space="preserve">«گروهى از انصار به خدمت رسول خدا </w:t>
      </w:r>
      <w:r w:rsidR="00B30411" w:rsidRPr="00B30411">
        <w:rPr>
          <w:rStyle w:val="libAlaemChar"/>
          <w:rtl/>
        </w:rPr>
        <w:t>صلى‌الله‌عليه‌وآله‌</w:t>
      </w:r>
      <w:r>
        <w:rPr>
          <w:rtl/>
          <w:lang w:bidi="fa-IR"/>
        </w:rPr>
        <w:t xml:space="preserve"> آمدند و سلام كردند و جواب شنيدند</w:t>
      </w:r>
      <w:r w:rsidR="0032689C">
        <w:rPr>
          <w:rtl/>
          <w:lang w:bidi="fa-IR"/>
        </w:rPr>
        <w:t xml:space="preserve">، </w:t>
      </w:r>
      <w:r>
        <w:rPr>
          <w:rtl/>
          <w:lang w:bidi="fa-IR"/>
        </w:rPr>
        <w:t>سپس گفتند</w:t>
      </w:r>
      <w:r w:rsidR="00CD2806">
        <w:rPr>
          <w:rtl/>
          <w:lang w:bidi="fa-IR"/>
        </w:rPr>
        <w:t xml:space="preserve"> : </w:t>
      </w:r>
      <w:r>
        <w:rPr>
          <w:rtl/>
          <w:lang w:bidi="fa-IR"/>
        </w:rPr>
        <w:t>يا رسول اللّه ما به تو حاجتى داريم فرمود</w:t>
      </w:r>
      <w:r w:rsidR="00CD2806">
        <w:rPr>
          <w:rtl/>
          <w:lang w:bidi="fa-IR"/>
        </w:rPr>
        <w:t xml:space="preserve"> : </w:t>
      </w:r>
      <w:r>
        <w:rPr>
          <w:rtl/>
          <w:lang w:bidi="fa-IR"/>
        </w:rPr>
        <w:t>بگوئيد</w:t>
      </w:r>
      <w:r w:rsidR="0032689C">
        <w:rPr>
          <w:rtl/>
          <w:lang w:bidi="fa-IR"/>
        </w:rPr>
        <w:t xml:space="preserve">، </w:t>
      </w:r>
      <w:r>
        <w:rPr>
          <w:rtl/>
          <w:lang w:bidi="fa-IR"/>
        </w:rPr>
        <w:t>عرض كردند</w:t>
      </w:r>
      <w:r w:rsidR="00CD2806">
        <w:rPr>
          <w:rtl/>
          <w:lang w:bidi="fa-IR"/>
        </w:rPr>
        <w:t xml:space="preserve"> : </w:t>
      </w:r>
      <w:r>
        <w:rPr>
          <w:rtl/>
          <w:lang w:bidi="fa-IR"/>
        </w:rPr>
        <w:t>حاجتى بزرگ است</w:t>
      </w:r>
      <w:r w:rsidR="0032689C">
        <w:rPr>
          <w:rtl/>
          <w:lang w:bidi="fa-IR"/>
        </w:rPr>
        <w:t xml:space="preserve">، </w:t>
      </w:r>
      <w:r>
        <w:rPr>
          <w:rtl/>
          <w:lang w:bidi="fa-IR"/>
        </w:rPr>
        <w:t>فرمود</w:t>
      </w:r>
      <w:r w:rsidR="00CD2806">
        <w:rPr>
          <w:rtl/>
          <w:lang w:bidi="fa-IR"/>
        </w:rPr>
        <w:t xml:space="preserve"> : </w:t>
      </w:r>
      <w:r>
        <w:rPr>
          <w:rtl/>
          <w:lang w:bidi="fa-IR"/>
        </w:rPr>
        <w:t>بگوئيد چيست</w:t>
      </w:r>
      <w:r w:rsidR="0032689C">
        <w:rPr>
          <w:rtl/>
          <w:lang w:bidi="fa-IR"/>
        </w:rPr>
        <w:t xml:space="preserve">، </w:t>
      </w:r>
      <w:r>
        <w:rPr>
          <w:rtl/>
          <w:lang w:bidi="fa-IR"/>
        </w:rPr>
        <w:t>گفتند</w:t>
      </w:r>
      <w:r w:rsidR="00CD2806">
        <w:rPr>
          <w:rtl/>
          <w:lang w:bidi="fa-IR"/>
        </w:rPr>
        <w:t xml:space="preserve"> : </w:t>
      </w:r>
      <w:r>
        <w:rPr>
          <w:rtl/>
          <w:lang w:bidi="fa-IR"/>
        </w:rPr>
        <w:t>مى خواهيم بهشت را براى ما ضمانت كنى</w:t>
      </w:r>
      <w:r w:rsidR="0032689C">
        <w:rPr>
          <w:rtl/>
          <w:lang w:bidi="fa-IR"/>
        </w:rPr>
        <w:t xml:space="preserve">، </w:t>
      </w:r>
      <w:r>
        <w:rPr>
          <w:rtl/>
          <w:lang w:bidi="fa-IR"/>
        </w:rPr>
        <w:t>حضرت سر به زير انداخت و با حال تفكّر به زمين مى نگريست</w:t>
      </w:r>
      <w:r w:rsidR="0032689C">
        <w:rPr>
          <w:rtl/>
          <w:lang w:bidi="fa-IR"/>
        </w:rPr>
        <w:t xml:space="preserve">، </w:t>
      </w:r>
      <w:r>
        <w:rPr>
          <w:rtl/>
          <w:lang w:bidi="fa-IR"/>
        </w:rPr>
        <w:t>سپس ‍ سر برداشت و فرمود</w:t>
      </w:r>
      <w:r w:rsidR="00CD2806">
        <w:rPr>
          <w:rtl/>
          <w:lang w:bidi="fa-IR"/>
        </w:rPr>
        <w:t xml:space="preserve"> : </w:t>
      </w:r>
      <w:r>
        <w:rPr>
          <w:rtl/>
          <w:lang w:bidi="fa-IR"/>
        </w:rPr>
        <w:t xml:space="preserve">اين را براى </w:t>
      </w:r>
      <w:r>
        <w:rPr>
          <w:rtl/>
          <w:lang w:bidi="fa-IR"/>
        </w:rPr>
        <w:lastRenderedPageBreak/>
        <w:t>شما ضمانت مى كنم به شرطى كه از هيچ كس چيزى نخواهيد</w:t>
      </w:r>
      <w:r w:rsidR="0032689C">
        <w:rPr>
          <w:rtl/>
          <w:lang w:bidi="fa-IR"/>
        </w:rPr>
        <w:t xml:space="preserve">. </w:t>
      </w:r>
      <w:r>
        <w:rPr>
          <w:rtl/>
          <w:lang w:bidi="fa-IR"/>
        </w:rPr>
        <w:t>پس از آن اگر يكى از آنان در سفر تازيانه از دستش ‍ مى افتاد</w:t>
      </w:r>
      <w:r w:rsidR="0032689C">
        <w:rPr>
          <w:rtl/>
          <w:lang w:bidi="fa-IR"/>
        </w:rPr>
        <w:t xml:space="preserve">، </w:t>
      </w:r>
      <w:r>
        <w:rPr>
          <w:rtl/>
          <w:lang w:bidi="fa-IR"/>
        </w:rPr>
        <w:t xml:space="preserve">براى گريز از </w:t>
      </w:r>
      <w:r w:rsidR="001A5A35">
        <w:rPr>
          <w:rtl/>
          <w:lang w:bidi="fa-IR"/>
        </w:rPr>
        <w:t>سؤال</w:t>
      </w:r>
      <w:r>
        <w:rPr>
          <w:rtl/>
          <w:lang w:bidi="fa-IR"/>
        </w:rPr>
        <w:t xml:space="preserve"> كراهت داشت كه به كسى بگويد تازيانه را به من بده و خود فرود مى آمد و بر مى داشت</w:t>
      </w:r>
      <w:r w:rsidR="0032689C">
        <w:rPr>
          <w:rtl/>
          <w:lang w:bidi="fa-IR"/>
        </w:rPr>
        <w:t xml:space="preserve">. </w:t>
      </w:r>
      <w:r>
        <w:rPr>
          <w:rtl/>
          <w:lang w:bidi="fa-IR"/>
        </w:rPr>
        <w:t>و اگر بر سر سفره بود و آب نزديك ديگرى بود به او نمى گفت آب را به من ده</w:t>
      </w:r>
      <w:r w:rsidR="0032689C">
        <w:rPr>
          <w:rtl/>
          <w:lang w:bidi="fa-IR"/>
        </w:rPr>
        <w:t xml:space="preserve">، </w:t>
      </w:r>
      <w:r>
        <w:rPr>
          <w:rtl/>
          <w:lang w:bidi="fa-IR"/>
        </w:rPr>
        <w:t>خود بر مى خاست و آن را برمى داشت و مى آشاميد»</w:t>
      </w:r>
      <w:r w:rsidR="0032689C">
        <w:rPr>
          <w:rtl/>
          <w:lang w:bidi="fa-IR"/>
        </w:rPr>
        <w:t xml:space="preserve">. </w:t>
      </w:r>
    </w:p>
    <w:p w:rsidR="00B701F9" w:rsidRDefault="00B701F9" w:rsidP="00B701F9">
      <w:pPr>
        <w:pStyle w:val="libNormal"/>
        <w:rPr>
          <w:rtl/>
          <w:lang w:bidi="fa-IR"/>
        </w:rPr>
      </w:pPr>
      <w:r>
        <w:rPr>
          <w:rtl/>
          <w:lang w:bidi="fa-IR"/>
        </w:rPr>
        <w:t xml:space="preserve">حضرت رسول </w:t>
      </w:r>
      <w:r w:rsidR="00B30411" w:rsidRPr="00B30411">
        <w:rPr>
          <w:rStyle w:val="libAlaemChar"/>
          <w:rtl/>
        </w:rPr>
        <w:t>صلى‌الله‌عليه‌وآله‌</w:t>
      </w:r>
      <w:r>
        <w:rPr>
          <w:rtl/>
          <w:lang w:bidi="fa-IR"/>
        </w:rPr>
        <w:t xml:space="preserve"> بيعت قومى را بر اسلام پذيرفت و با آنان شرط كرد كه بشنوند و اطاعت كنند</w:t>
      </w:r>
      <w:r w:rsidR="0032689C">
        <w:rPr>
          <w:rtl/>
          <w:lang w:bidi="fa-IR"/>
        </w:rPr>
        <w:t xml:space="preserve">، </w:t>
      </w:r>
      <w:r>
        <w:rPr>
          <w:rtl/>
          <w:lang w:bidi="fa-IR"/>
        </w:rPr>
        <w:t>آنگاه پنهانى به آنان فرمود</w:t>
      </w:r>
      <w:r w:rsidR="00CD2806">
        <w:rPr>
          <w:rtl/>
          <w:lang w:bidi="fa-IR"/>
        </w:rPr>
        <w:t xml:space="preserve"> : </w:t>
      </w:r>
      <w:r>
        <w:rPr>
          <w:rtl/>
          <w:lang w:bidi="fa-IR"/>
        </w:rPr>
        <w:t>«از مردم چيزى نخواهيد»</w:t>
      </w:r>
      <w:r w:rsidR="0032689C">
        <w:rPr>
          <w:rtl/>
          <w:lang w:bidi="fa-IR"/>
        </w:rPr>
        <w:t xml:space="preserve">. </w:t>
      </w:r>
      <w:r>
        <w:rPr>
          <w:rtl/>
          <w:lang w:bidi="fa-IR"/>
        </w:rPr>
        <w:t>بعد از اين اگر تيشه و كلنگى از دست يكى از آنها مى افتاد فرود مى آمد و به كسى نمى گفت آن را به من بده</w:t>
      </w:r>
      <w:r w:rsidR="0032689C">
        <w:rPr>
          <w:rtl/>
          <w:lang w:bidi="fa-IR"/>
        </w:rPr>
        <w:t xml:space="preserve">. </w:t>
      </w:r>
      <w:r>
        <w:rPr>
          <w:rtl/>
          <w:lang w:bidi="fa-IR"/>
        </w:rPr>
        <w:t xml:space="preserve">آن حضرت </w:t>
      </w:r>
      <w:r w:rsidR="00B30411" w:rsidRPr="00B30411">
        <w:rPr>
          <w:rStyle w:val="libAlaemChar"/>
          <w:rtl/>
        </w:rPr>
        <w:t>صلى‌الله‌عليه‌وآله‌</w:t>
      </w:r>
      <w:r>
        <w:rPr>
          <w:rtl/>
          <w:lang w:bidi="fa-IR"/>
        </w:rPr>
        <w:t xml:space="preserve"> غالبا به خوددارى از سؤال امر مى كرد</w:t>
      </w:r>
      <w:r w:rsidR="0032689C">
        <w:rPr>
          <w:rtl/>
          <w:lang w:bidi="fa-IR"/>
        </w:rPr>
        <w:t xml:space="preserve">، </w:t>
      </w:r>
      <w:r>
        <w:rPr>
          <w:rtl/>
          <w:lang w:bidi="fa-IR"/>
        </w:rPr>
        <w:t>و مى فرمود</w:t>
      </w:r>
      <w:r w:rsidR="00CD2806">
        <w:rPr>
          <w:rtl/>
          <w:lang w:bidi="fa-IR"/>
        </w:rPr>
        <w:t xml:space="preserve"> : </w:t>
      </w:r>
      <w:r>
        <w:rPr>
          <w:rtl/>
          <w:lang w:bidi="fa-IR"/>
        </w:rPr>
        <w:t>«هر كه از ما چيزى بخواهد به او مى دهيم</w:t>
      </w:r>
      <w:r w:rsidR="0032689C">
        <w:rPr>
          <w:rtl/>
          <w:lang w:bidi="fa-IR"/>
        </w:rPr>
        <w:t xml:space="preserve">، </w:t>
      </w:r>
      <w:r>
        <w:rPr>
          <w:rtl/>
          <w:lang w:bidi="fa-IR"/>
        </w:rPr>
        <w:t>و هر كه بى نيازى نمايد خدا او را بى نياز مى كند</w:t>
      </w:r>
      <w:r w:rsidR="0032689C">
        <w:rPr>
          <w:rtl/>
          <w:lang w:bidi="fa-IR"/>
        </w:rPr>
        <w:t xml:space="preserve">، </w:t>
      </w:r>
      <w:r>
        <w:rPr>
          <w:rtl/>
          <w:lang w:bidi="fa-IR"/>
        </w:rPr>
        <w:t>و هر كه از ما چيزى نخواهد نزد ما محبوبتر است»</w:t>
      </w:r>
      <w:r w:rsidR="0032689C">
        <w:rPr>
          <w:rtl/>
          <w:lang w:bidi="fa-IR"/>
        </w:rPr>
        <w:t xml:space="preserve">. </w:t>
      </w:r>
      <w:r>
        <w:rPr>
          <w:rtl/>
          <w:lang w:bidi="fa-IR"/>
        </w:rPr>
        <w:t>و فرمود</w:t>
      </w:r>
      <w:r w:rsidR="00CD2806">
        <w:rPr>
          <w:rtl/>
          <w:lang w:bidi="fa-IR"/>
        </w:rPr>
        <w:t xml:space="preserve"> : </w:t>
      </w:r>
      <w:r>
        <w:rPr>
          <w:rtl/>
          <w:lang w:bidi="fa-IR"/>
        </w:rPr>
        <w:t>«</w:t>
      </w:r>
      <w:r w:rsidR="001A5A35">
        <w:rPr>
          <w:rtl/>
          <w:lang w:bidi="fa-IR"/>
        </w:rPr>
        <w:t>سؤال</w:t>
      </w:r>
      <w:r>
        <w:rPr>
          <w:rtl/>
          <w:lang w:bidi="fa-IR"/>
        </w:rPr>
        <w:t xml:space="preserve"> هر چه كمتر بهتر» گفتند</w:t>
      </w:r>
      <w:r w:rsidR="00CD2806">
        <w:rPr>
          <w:rtl/>
          <w:lang w:bidi="fa-IR"/>
        </w:rPr>
        <w:t xml:space="preserve"> : </w:t>
      </w:r>
      <w:r>
        <w:rPr>
          <w:rtl/>
          <w:lang w:bidi="fa-IR"/>
        </w:rPr>
        <w:t>حتى از شما يا رسول اللّه ؟ فرمود</w:t>
      </w:r>
      <w:r w:rsidR="00CD2806">
        <w:rPr>
          <w:rtl/>
          <w:lang w:bidi="fa-IR"/>
        </w:rPr>
        <w:t xml:space="preserve"> : </w:t>
      </w:r>
      <w:r>
        <w:rPr>
          <w:rtl/>
          <w:lang w:bidi="fa-IR"/>
        </w:rPr>
        <w:t>«از من نيز»</w:t>
      </w:r>
      <w:r w:rsidR="0032689C">
        <w:rPr>
          <w:rtl/>
          <w:lang w:bidi="fa-IR"/>
        </w:rPr>
        <w:t xml:space="preserve">. </w:t>
      </w:r>
      <w:r>
        <w:rPr>
          <w:rtl/>
          <w:lang w:bidi="fa-IR"/>
        </w:rPr>
        <w:t>و فرمود</w:t>
      </w:r>
      <w:r w:rsidR="00CD2806">
        <w:rPr>
          <w:rtl/>
          <w:lang w:bidi="fa-IR"/>
        </w:rPr>
        <w:t xml:space="preserve"> : </w:t>
      </w:r>
      <w:r>
        <w:rPr>
          <w:rtl/>
          <w:lang w:bidi="fa-IR"/>
        </w:rPr>
        <w:t>«اگر يكى از شما ريسمانى بردارد و بر پشت خود هيزم بكشد و بفروشد و آبروى خويش نگه دارد</w:t>
      </w:r>
      <w:r w:rsidR="0032689C">
        <w:rPr>
          <w:rtl/>
          <w:lang w:bidi="fa-IR"/>
        </w:rPr>
        <w:t xml:space="preserve">، </w:t>
      </w:r>
      <w:r>
        <w:rPr>
          <w:rtl/>
          <w:lang w:bidi="fa-IR"/>
        </w:rPr>
        <w:t>براى او از سؤال بهتر است»</w:t>
      </w:r>
      <w:r w:rsidR="0032689C">
        <w:rPr>
          <w:rtl/>
          <w:lang w:bidi="fa-IR"/>
        </w:rPr>
        <w:t xml:space="preserve">. </w:t>
      </w:r>
      <w:r w:rsidRPr="0032689C">
        <w:rPr>
          <w:rStyle w:val="libFootnotenumChar"/>
          <w:rtl/>
        </w:rPr>
        <w:t>(33)</w:t>
      </w:r>
    </w:p>
    <w:p w:rsidR="00B701F9" w:rsidRDefault="00B701F9" w:rsidP="00B701F9">
      <w:pPr>
        <w:pStyle w:val="libNormal"/>
        <w:rPr>
          <w:rFonts w:hint="cs"/>
          <w:rtl/>
          <w:lang w:bidi="fa-IR"/>
        </w:rPr>
      </w:pPr>
      <w:r>
        <w:rPr>
          <w:rtl/>
          <w:lang w:bidi="fa-IR"/>
        </w:rPr>
        <w:t xml:space="preserve">سيد السّاجدين حضرت على بن الحسين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 xml:space="preserve">«خدا را بر اين سخن ضامن مى گيرم كه هيچ كس بدون نياز از كسى </w:t>
      </w:r>
      <w:r w:rsidR="001A5A35">
        <w:rPr>
          <w:rtl/>
          <w:lang w:bidi="fa-IR"/>
        </w:rPr>
        <w:t>سؤال</w:t>
      </w:r>
      <w:r>
        <w:rPr>
          <w:rtl/>
          <w:lang w:bidi="fa-IR"/>
        </w:rPr>
        <w:t xml:space="preserve"> نكند مگر اينكه روزى ناچار شود كه از روى حاجت سؤال و گدايى كند»</w:t>
      </w:r>
      <w:r w:rsidR="0032689C">
        <w:rPr>
          <w:rtl/>
          <w:lang w:bidi="fa-IR"/>
        </w:rPr>
        <w:t xml:space="preserve">. </w:t>
      </w:r>
      <w:r>
        <w:rPr>
          <w:rtl/>
          <w:lang w:bidi="fa-IR"/>
        </w:rPr>
        <w:t>و در روز عرفه مردان و زنانى را ديد كه گدايى مى كنند</w:t>
      </w:r>
      <w:r w:rsidR="0032689C">
        <w:rPr>
          <w:rtl/>
          <w:lang w:bidi="fa-IR"/>
        </w:rPr>
        <w:t xml:space="preserve">، </w:t>
      </w:r>
      <w:r>
        <w:rPr>
          <w:rtl/>
          <w:lang w:bidi="fa-IR"/>
        </w:rPr>
        <w:t>فرمود</w:t>
      </w:r>
      <w:r w:rsidR="00CD2806">
        <w:rPr>
          <w:rtl/>
          <w:lang w:bidi="fa-IR"/>
        </w:rPr>
        <w:t xml:space="preserve"> : </w:t>
      </w:r>
      <w:r w:rsidRPr="00CD2806">
        <w:rPr>
          <w:rStyle w:val="libHadeesChar"/>
          <w:rtl/>
          <w:lang w:bidi="fa-IR"/>
        </w:rPr>
        <w:t>«هؤ لاء شرار خلق اللّه</w:t>
      </w:r>
      <w:r w:rsidR="0032689C">
        <w:rPr>
          <w:rStyle w:val="libHadeesChar"/>
          <w:rtl/>
          <w:lang w:bidi="fa-IR"/>
        </w:rPr>
        <w:t xml:space="preserve">، </w:t>
      </w:r>
      <w:r w:rsidRPr="00CD2806">
        <w:rPr>
          <w:rStyle w:val="libHadeesChar"/>
          <w:rtl/>
          <w:lang w:bidi="fa-IR"/>
        </w:rPr>
        <w:t>النّاس مقبلون على اللّه و هم مقبلون على النّاس»</w:t>
      </w:r>
      <w:r>
        <w:rPr>
          <w:rtl/>
          <w:lang w:bidi="fa-IR"/>
        </w:rPr>
        <w:t xml:space="preserve"> «اينها بدترين خلق خدا هستند</w:t>
      </w:r>
      <w:r w:rsidR="0032689C">
        <w:rPr>
          <w:rtl/>
          <w:lang w:bidi="fa-IR"/>
        </w:rPr>
        <w:t xml:space="preserve">، </w:t>
      </w:r>
      <w:r>
        <w:rPr>
          <w:rtl/>
          <w:lang w:bidi="fa-IR"/>
        </w:rPr>
        <w:t>مردم به خدا روى مى آورند و آنها روى به مردم مى آورند»</w:t>
      </w:r>
      <w:r w:rsidR="0032689C">
        <w:rPr>
          <w:rtl/>
          <w:lang w:bidi="fa-IR"/>
        </w:rPr>
        <w:t xml:space="preserve">. </w:t>
      </w:r>
    </w:p>
    <w:p w:rsidR="00B701F9" w:rsidRDefault="00B701F9" w:rsidP="00B701F9">
      <w:pPr>
        <w:pStyle w:val="libNormal"/>
        <w:rPr>
          <w:rtl/>
          <w:lang w:bidi="fa-IR"/>
        </w:rPr>
      </w:pPr>
      <w:r>
        <w:rPr>
          <w:rtl/>
          <w:lang w:bidi="fa-IR"/>
        </w:rPr>
        <w:lastRenderedPageBreak/>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«اقسم باللّه و هو حقّ ما فتح رجل على نفسه باب مساءلة الاّ فتح اللّه عليه باب فقر»</w:t>
      </w:r>
      <w:r>
        <w:rPr>
          <w:rtl/>
          <w:lang w:bidi="fa-IR"/>
        </w:rPr>
        <w:t xml:space="preserve"> «به خدا سوگند كه هيچ مردى درى از سؤال به روى خود نمى گشايد مگر اينكه خدا درى از فقر به روى او مى گشايد»</w:t>
      </w:r>
      <w:r w:rsidR="0032689C">
        <w:rPr>
          <w:rtl/>
          <w:lang w:bidi="fa-IR"/>
        </w:rPr>
        <w:t xml:space="preserve">. </w:t>
      </w:r>
    </w:p>
    <w:p w:rsidR="00B701F9" w:rsidRDefault="00B701F9" w:rsidP="00B701F9">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«طلب الحوائج الى النّاس استلاب للعزّ مذهبة للحياء</w:t>
      </w:r>
      <w:r w:rsidR="0032689C">
        <w:rPr>
          <w:rStyle w:val="libHadeesChar"/>
          <w:rtl/>
          <w:lang w:bidi="fa-IR"/>
        </w:rPr>
        <w:t xml:space="preserve">، </w:t>
      </w:r>
      <w:r w:rsidRPr="00CD2806">
        <w:rPr>
          <w:rStyle w:val="libHadeesChar"/>
          <w:rtl/>
          <w:lang w:bidi="fa-IR"/>
        </w:rPr>
        <w:t>و الياءس مما فى اءيدى النّاس عزّ للمؤمن فى دينه</w:t>
      </w:r>
      <w:r w:rsidR="0032689C">
        <w:rPr>
          <w:rStyle w:val="libHadeesChar"/>
          <w:rtl/>
          <w:lang w:bidi="fa-IR"/>
        </w:rPr>
        <w:t xml:space="preserve">، </w:t>
      </w:r>
      <w:r w:rsidRPr="00CD2806">
        <w:rPr>
          <w:rStyle w:val="libHadeesChar"/>
          <w:rtl/>
          <w:lang w:bidi="fa-IR"/>
        </w:rPr>
        <w:t>و الطّمع هو الفقر الحاضر»</w:t>
      </w:r>
      <w:r w:rsidR="0032689C">
        <w:rPr>
          <w:rtl/>
          <w:lang w:bidi="fa-IR"/>
        </w:rPr>
        <w:t xml:space="preserve">. </w:t>
      </w:r>
    </w:p>
    <w:p w:rsidR="00B701F9" w:rsidRDefault="00B701F9" w:rsidP="00B701F9">
      <w:pPr>
        <w:pStyle w:val="libNormal"/>
        <w:rPr>
          <w:rtl/>
          <w:lang w:bidi="fa-IR"/>
        </w:rPr>
      </w:pPr>
      <w:r>
        <w:rPr>
          <w:rtl/>
          <w:lang w:bidi="fa-IR"/>
        </w:rPr>
        <w:t>«خواستن حوائج از مردم كندن لباس عزت و از ميان بردن شرم است</w:t>
      </w:r>
      <w:r w:rsidR="0032689C">
        <w:rPr>
          <w:rtl/>
          <w:lang w:bidi="fa-IR"/>
        </w:rPr>
        <w:t xml:space="preserve">، </w:t>
      </w:r>
      <w:r>
        <w:rPr>
          <w:rtl/>
          <w:lang w:bidi="fa-IR"/>
        </w:rPr>
        <w:t>و نااميدى از آنچه در دست مردم است عزت دينى مؤمن است</w:t>
      </w:r>
      <w:r w:rsidR="0032689C">
        <w:rPr>
          <w:rtl/>
          <w:lang w:bidi="fa-IR"/>
        </w:rPr>
        <w:t xml:space="preserve">، </w:t>
      </w:r>
      <w:r>
        <w:rPr>
          <w:rtl/>
          <w:lang w:bidi="fa-IR"/>
        </w:rPr>
        <w:t>و طمع فقر حاضر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«اگر سائل بداند كه چه وِزْرى دارد هرگز از كسى سؤال نمى كند</w:t>
      </w:r>
      <w:r w:rsidR="0032689C">
        <w:rPr>
          <w:rtl/>
          <w:lang w:bidi="fa-IR"/>
        </w:rPr>
        <w:t xml:space="preserve">، </w:t>
      </w:r>
      <w:r>
        <w:rPr>
          <w:rtl/>
          <w:lang w:bidi="fa-IR"/>
        </w:rPr>
        <w:t xml:space="preserve">و اگر كسى كه از او </w:t>
      </w:r>
      <w:r w:rsidR="001A5A35">
        <w:rPr>
          <w:rtl/>
          <w:lang w:bidi="fa-IR"/>
        </w:rPr>
        <w:t>سؤال</w:t>
      </w:r>
      <w:r>
        <w:rPr>
          <w:rtl/>
          <w:lang w:bidi="fa-IR"/>
        </w:rPr>
        <w:t xml:space="preserve"> مى شود بداند ردّ سائل چقدر بد است هيچ كس ‍ سائلى را رد و محروم نمى 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بدون حاجت سؤال كند چنانست كه گوئى آتش ‍ مى خورد»</w:t>
      </w:r>
      <w:r w:rsidR="0032689C">
        <w:rPr>
          <w:rtl/>
          <w:lang w:bidi="fa-IR"/>
        </w:rPr>
        <w:t xml:space="preserve">. </w:t>
      </w:r>
    </w:p>
    <w:p w:rsidR="00B701F9" w:rsidRDefault="00B701F9" w:rsidP="00B701F9">
      <w:pPr>
        <w:pStyle w:val="libNormal"/>
        <w:rPr>
          <w:rtl/>
          <w:lang w:bidi="fa-IR"/>
        </w:rPr>
      </w:pPr>
      <w:r>
        <w:rPr>
          <w:rtl/>
          <w:lang w:bidi="fa-IR"/>
        </w:rPr>
        <w:t>امّا منع و تحريمى كه درباره سؤال و گدايى شده در صورتى كه ناچار و مضطر نباشد</w:t>
      </w:r>
      <w:r w:rsidR="0032689C">
        <w:rPr>
          <w:rtl/>
          <w:lang w:bidi="fa-IR"/>
        </w:rPr>
        <w:t xml:space="preserve">، </w:t>
      </w:r>
      <w:r>
        <w:rPr>
          <w:rtl/>
          <w:lang w:bidi="fa-IR"/>
        </w:rPr>
        <w:t>لكن در صورت حاجت و درماندگى</w:t>
      </w:r>
      <w:r w:rsidR="0032689C">
        <w:rPr>
          <w:rtl/>
          <w:lang w:bidi="fa-IR"/>
        </w:rPr>
        <w:t xml:space="preserve">، </w:t>
      </w:r>
      <w:r>
        <w:rPr>
          <w:rtl/>
          <w:lang w:bidi="fa-IR"/>
        </w:rPr>
        <w:t>شكّى در جواز و رخصت آن نيست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B701F9">
      <w:pPr>
        <w:pStyle w:val="libNormal"/>
        <w:rPr>
          <w:rtl/>
          <w:lang w:bidi="fa-IR"/>
        </w:rPr>
      </w:pPr>
      <w:r w:rsidRPr="001A5A35">
        <w:rPr>
          <w:rStyle w:val="libAieChar"/>
          <w:rtl/>
        </w:rPr>
        <w:t xml:space="preserve"> «و امّا السائل فلا تنهر»</w:t>
      </w:r>
      <w:r>
        <w:rPr>
          <w:rtl/>
          <w:lang w:bidi="fa-IR"/>
        </w:rPr>
        <w:t xml:space="preserve"> (ضحى</w:t>
      </w:r>
      <w:r w:rsidR="0032689C">
        <w:rPr>
          <w:rtl/>
          <w:lang w:bidi="fa-IR"/>
        </w:rPr>
        <w:t xml:space="preserve">، </w:t>
      </w:r>
      <w:r>
        <w:rPr>
          <w:rtl/>
          <w:lang w:bidi="fa-IR"/>
        </w:rPr>
        <w:t>10)</w:t>
      </w:r>
    </w:p>
    <w:p w:rsidR="00B701F9" w:rsidRDefault="00B701F9" w:rsidP="00B701F9">
      <w:pPr>
        <w:pStyle w:val="libNormal"/>
        <w:rPr>
          <w:rtl/>
          <w:lang w:bidi="fa-IR"/>
        </w:rPr>
      </w:pPr>
      <w:r>
        <w:rPr>
          <w:rtl/>
          <w:lang w:bidi="fa-IR"/>
        </w:rPr>
        <w:t>«و امّا خواهنده را از خود مران»</w:t>
      </w:r>
      <w:r w:rsidR="0032689C">
        <w:rPr>
          <w:rtl/>
          <w:lang w:bidi="fa-IR"/>
        </w:rPr>
        <w:t xml:space="preserve">. </w:t>
      </w:r>
    </w:p>
    <w:p w:rsidR="00B701F9" w:rsidRDefault="00B701F9" w:rsidP="00B701F9">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«لا تردّوا السائل و لو بشقّ تمرة»</w:t>
      </w:r>
      <w:r>
        <w:rPr>
          <w:rtl/>
          <w:lang w:bidi="fa-IR"/>
        </w:rPr>
        <w:t xml:space="preserve"> «سائل را از خود مرانيد اگر چه به دادن نصف خرمائى باشد»</w:t>
      </w:r>
      <w:r w:rsidR="0032689C">
        <w:rPr>
          <w:rtl/>
          <w:lang w:bidi="fa-IR"/>
        </w:rPr>
        <w:t xml:space="preserve">. </w:t>
      </w:r>
      <w:r>
        <w:rPr>
          <w:rtl/>
          <w:lang w:bidi="fa-IR"/>
        </w:rPr>
        <w:t>و فرمود</w:t>
      </w:r>
      <w:r w:rsidR="00CD2806">
        <w:rPr>
          <w:rtl/>
          <w:lang w:bidi="fa-IR"/>
        </w:rPr>
        <w:t xml:space="preserve"> : </w:t>
      </w:r>
      <w:r w:rsidRPr="00CD2806">
        <w:rPr>
          <w:rStyle w:val="libHadeesChar"/>
          <w:rtl/>
          <w:lang w:bidi="fa-IR"/>
        </w:rPr>
        <w:t>«لولا اءن السّائل يكذب ما قدّس من ردّه»</w:t>
      </w:r>
      <w:r>
        <w:rPr>
          <w:rtl/>
          <w:lang w:bidi="fa-IR"/>
        </w:rPr>
        <w:t xml:space="preserve"> «اگر دروغگوئى گدايان نبود هر كه نوميد وردّشان مى </w:t>
      </w:r>
      <w:r>
        <w:rPr>
          <w:rtl/>
          <w:lang w:bidi="fa-IR"/>
        </w:rPr>
        <w:lastRenderedPageBreak/>
        <w:t>كرد تقديس نمى شد»</w:t>
      </w:r>
      <w:r w:rsidR="0032689C">
        <w:rPr>
          <w:rtl/>
          <w:lang w:bidi="fa-IR"/>
        </w:rPr>
        <w:t xml:space="preserve">. </w:t>
      </w:r>
      <w:r>
        <w:rPr>
          <w:rtl/>
          <w:lang w:bidi="fa-IR"/>
        </w:rPr>
        <w:t>و فرمود</w:t>
      </w:r>
      <w:r w:rsidR="00CD2806">
        <w:rPr>
          <w:rtl/>
          <w:lang w:bidi="fa-IR"/>
        </w:rPr>
        <w:t xml:space="preserve"> : </w:t>
      </w:r>
      <w:r w:rsidRPr="00CD2806">
        <w:rPr>
          <w:rStyle w:val="libHadeesChar"/>
          <w:rtl/>
          <w:lang w:bidi="fa-IR"/>
        </w:rPr>
        <w:t>«للسّائل حقّ و إ نّ جاء على الفرس»</w:t>
      </w:r>
      <w:r>
        <w:rPr>
          <w:rtl/>
          <w:lang w:bidi="fa-IR"/>
        </w:rPr>
        <w:t xml:space="preserve"> «خواهنده حقّى دارد اگرچه بر مركبى سوار باشد و بيايد»</w:t>
      </w:r>
      <w:r w:rsidR="0032689C">
        <w:rPr>
          <w:rtl/>
          <w:lang w:bidi="fa-IR"/>
        </w:rPr>
        <w:t xml:space="preserve">. </w:t>
      </w:r>
      <w:r>
        <w:rPr>
          <w:rtl/>
          <w:lang w:bidi="fa-IR"/>
        </w:rPr>
        <w:t>و فرمود</w:t>
      </w:r>
      <w:r w:rsidR="00CD2806">
        <w:rPr>
          <w:rtl/>
          <w:lang w:bidi="fa-IR"/>
        </w:rPr>
        <w:t xml:space="preserve"> : </w:t>
      </w:r>
      <w:r>
        <w:rPr>
          <w:rtl/>
          <w:lang w:bidi="fa-IR"/>
        </w:rPr>
        <w:t>«سائل را رد مكنيد اگر چه به پاچه سوخته باشد»</w:t>
      </w:r>
      <w:r w:rsidR="0032689C">
        <w:rPr>
          <w:rtl/>
          <w:lang w:bidi="fa-IR"/>
        </w:rPr>
        <w:t xml:space="preserve">. </w:t>
      </w:r>
      <w:r>
        <w:rPr>
          <w:rtl/>
          <w:lang w:bidi="fa-IR"/>
        </w:rPr>
        <w:t>و اگر سؤال مطلقا حرام بود خدا و رسول او اجازه نمى دادند كه گناهكار بر گناه يارى شود</w:t>
      </w:r>
      <w:r w:rsidR="0032689C">
        <w:rPr>
          <w:rtl/>
          <w:lang w:bidi="fa-IR"/>
        </w:rPr>
        <w:t xml:space="preserve">. </w:t>
      </w:r>
    </w:p>
    <w:p w:rsidR="00B701F9" w:rsidRDefault="00B701F9" w:rsidP="00B701F9">
      <w:pPr>
        <w:pStyle w:val="libNormal"/>
        <w:rPr>
          <w:rtl/>
          <w:lang w:bidi="fa-IR"/>
        </w:rPr>
      </w:pPr>
      <w:r>
        <w:rPr>
          <w:rtl/>
          <w:lang w:bidi="fa-IR"/>
        </w:rPr>
        <w:t>امّا حاجتى كه سؤال را تجويز مى كند</w:t>
      </w:r>
      <w:r w:rsidR="00CD2806">
        <w:rPr>
          <w:rtl/>
          <w:lang w:bidi="fa-IR"/>
        </w:rPr>
        <w:t xml:space="preserve"> : </w:t>
      </w:r>
      <w:r>
        <w:rPr>
          <w:rtl/>
          <w:lang w:bidi="fa-IR"/>
        </w:rPr>
        <w:t xml:space="preserve">يكى آن است كه به حدّ اضطرار رسيده باشد مانند </w:t>
      </w:r>
      <w:r w:rsidR="001A5A35">
        <w:rPr>
          <w:rtl/>
          <w:lang w:bidi="fa-IR"/>
        </w:rPr>
        <w:t>سؤال</w:t>
      </w:r>
      <w:r>
        <w:rPr>
          <w:rtl/>
          <w:lang w:bidi="fa-IR"/>
        </w:rPr>
        <w:t xml:space="preserve"> گرسنه اى كه اگر قُوت و غذائى نيابد بيم مرگ يا بيمارى او مى رود</w:t>
      </w:r>
      <w:r w:rsidR="0032689C">
        <w:rPr>
          <w:rtl/>
          <w:lang w:bidi="fa-IR"/>
        </w:rPr>
        <w:t xml:space="preserve">، </w:t>
      </w:r>
      <w:r>
        <w:rPr>
          <w:rtl/>
          <w:lang w:bidi="fa-IR"/>
        </w:rPr>
        <w:t xml:space="preserve">و </w:t>
      </w:r>
      <w:r w:rsidR="001A5A35">
        <w:rPr>
          <w:rtl/>
          <w:lang w:bidi="fa-IR"/>
        </w:rPr>
        <w:t>سؤال</w:t>
      </w:r>
      <w:r>
        <w:rPr>
          <w:rtl/>
          <w:lang w:bidi="fa-IR"/>
        </w:rPr>
        <w:t xml:space="preserve"> برهنه اى كه تن پوشى ندارد و از سرما و گرما ترس از تلف شدن يا بيمارى دارد</w:t>
      </w:r>
      <w:r w:rsidR="0032689C">
        <w:rPr>
          <w:rtl/>
          <w:lang w:bidi="fa-IR"/>
        </w:rPr>
        <w:t xml:space="preserve">. </w:t>
      </w:r>
      <w:r>
        <w:rPr>
          <w:rtl/>
          <w:lang w:bidi="fa-IR"/>
        </w:rPr>
        <w:t>ديگر آنكه به اين حد نمى رسد</w:t>
      </w:r>
      <w:r w:rsidR="0032689C">
        <w:rPr>
          <w:rtl/>
          <w:lang w:bidi="fa-IR"/>
        </w:rPr>
        <w:t xml:space="preserve">، </w:t>
      </w:r>
      <w:r>
        <w:rPr>
          <w:rtl/>
          <w:lang w:bidi="fa-IR"/>
        </w:rPr>
        <w:t>و اين نيز دو گونه است</w:t>
      </w:r>
      <w:r w:rsidR="00CD2806">
        <w:rPr>
          <w:rtl/>
          <w:lang w:bidi="fa-IR"/>
        </w:rPr>
        <w:t xml:space="preserve"> : </w:t>
      </w:r>
      <w:r>
        <w:rPr>
          <w:rtl/>
          <w:lang w:bidi="fa-IR"/>
        </w:rPr>
        <w:t>يا حاجت مهمّى است مثل احتياج به بالاپوش در زمستان كه اگر نباشد از سرما رنج مى برد گو اينكه به حدّ ضرورت نرسيده باشد</w:t>
      </w:r>
      <w:r w:rsidR="0032689C">
        <w:rPr>
          <w:rtl/>
          <w:lang w:bidi="fa-IR"/>
        </w:rPr>
        <w:t xml:space="preserve">، </w:t>
      </w:r>
      <w:r>
        <w:rPr>
          <w:rtl/>
          <w:lang w:bidi="fa-IR"/>
        </w:rPr>
        <w:t>و احتياج به مركب</w:t>
      </w:r>
      <w:r w:rsidR="0032689C">
        <w:rPr>
          <w:rtl/>
          <w:lang w:bidi="fa-IR"/>
        </w:rPr>
        <w:t xml:space="preserve">، </w:t>
      </w:r>
      <w:r>
        <w:rPr>
          <w:rtl/>
          <w:lang w:bidi="fa-IR"/>
        </w:rPr>
        <w:t>با اينكه مى تواند به مشقّت و سختى پياده برود</w:t>
      </w:r>
      <w:r w:rsidR="0032689C">
        <w:rPr>
          <w:rtl/>
          <w:lang w:bidi="fa-IR"/>
        </w:rPr>
        <w:t xml:space="preserve">. </w:t>
      </w:r>
      <w:r>
        <w:rPr>
          <w:rtl/>
          <w:lang w:bidi="fa-IR"/>
        </w:rPr>
        <w:t>يا حاجت غير مهم است مثل احتياج به نان خورش با وجود نان</w:t>
      </w:r>
      <w:r w:rsidR="0032689C">
        <w:rPr>
          <w:rtl/>
          <w:lang w:bidi="fa-IR"/>
        </w:rPr>
        <w:t xml:space="preserve">. </w:t>
      </w:r>
      <w:r>
        <w:rPr>
          <w:rtl/>
          <w:lang w:bidi="fa-IR"/>
        </w:rPr>
        <w:t>ظاهرا در همه اين موارد سؤال جايز است (با اينكه در صورت اول سؤال رجحان دارد</w:t>
      </w:r>
      <w:r w:rsidR="0032689C">
        <w:rPr>
          <w:rtl/>
          <w:lang w:bidi="fa-IR"/>
        </w:rPr>
        <w:t xml:space="preserve">، </w:t>
      </w:r>
      <w:r>
        <w:rPr>
          <w:rtl/>
          <w:lang w:bidi="fa-IR"/>
        </w:rPr>
        <w:t>و در دوم مباح است</w:t>
      </w:r>
      <w:r w:rsidR="0032689C">
        <w:rPr>
          <w:rtl/>
          <w:lang w:bidi="fa-IR"/>
        </w:rPr>
        <w:t xml:space="preserve">، </w:t>
      </w:r>
      <w:r>
        <w:rPr>
          <w:rtl/>
          <w:lang w:bidi="fa-IR"/>
        </w:rPr>
        <w:t>و در سوم مكروه است)</w:t>
      </w:r>
      <w:r w:rsidR="0032689C">
        <w:rPr>
          <w:rtl/>
          <w:lang w:bidi="fa-IR"/>
        </w:rPr>
        <w:t xml:space="preserve">، </w:t>
      </w:r>
      <w:r>
        <w:rPr>
          <w:rtl/>
          <w:lang w:bidi="fa-IR"/>
        </w:rPr>
        <w:t>به شرطى كه از محذوراتى كه ذكر كرديم</w:t>
      </w:r>
      <w:r w:rsidR="0032689C">
        <w:rPr>
          <w:rtl/>
          <w:lang w:bidi="fa-IR"/>
        </w:rPr>
        <w:t xml:space="preserve">، </w:t>
      </w:r>
      <w:r>
        <w:rPr>
          <w:rtl/>
          <w:lang w:bidi="fa-IR"/>
        </w:rPr>
        <w:t>يعنى اظهار شكايت و ذلّت خود و اذيّت ديگرى خالى باشد</w:t>
      </w:r>
      <w:r w:rsidR="0032689C">
        <w:rPr>
          <w:rtl/>
          <w:lang w:bidi="fa-IR"/>
        </w:rPr>
        <w:t xml:space="preserve">، </w:t>
      </w:r>
      <w:r>
        <w:rPr>
          <w:rtl/>
          <w:lang w:bidi="fa-IR"/>
        </w:rPr>
        <w:t>و اين محذورات به اين نحو برطرف مى شود كه احتياج خود را به كنايه و تعريض ‍ بفهماند نه به تصريح</w:t>
      </w:r>
      <w:r w:rsidR="0032689C">
        <w:rPr>
          <w:rtl/>
          <w:lang w:bidi="fa-IR"/>
        </w:rPr>
        <w:t xml:space="preserve">، </w:t>
      </w:r>
      <w:r>
        <w:rPr>
          <w:rtl/>
          <w:lang w:bidi="fa-IR"/>
        </w:rPr>
        <w:t>آن هم پس از شكر و سپاس خداوند</w:t>
      </w:r>
      <w:r w:rsidR="0032689C">
        <w:rPr>
          <w:rtl/>
          <w:lang w:bidi="fa-IR"/>
        </w:rPr>
        <w:t xml:space="preserve">، </w:t>
      </w:r>
      <w:r>
        <w:rPr>
          <w:rtl/>
          <w:lang w:bidi="fa-IR"/>
        </w:rPr>
        <w:t>و نزد بعضى از دوستان يا سخاوتمندان اظهار كند و از مردم بى نيازى نمايد</w:t>
      </w:r>
      <w:r w:rsidR="0032689C">
        <w:rPr>
          <w:rtl/>
          <w:lang w:bidi="fa-IR"/>
        </w:rPr>
        <w:t xml:space="preserve">، </w:t>
      </w:r>
      <w:r>
        <w:rPr>
          <w:rtl/>
          <w:lang w:bidi="fa-IR"/>
        </w:rPr>
        <w:t xml:space="preserve">زيرا </w:t>
      </w:r>
      <w:r w:rsidR="001A5A35">
        <w:rPr>
          <w:rtl/>
          <w:lang w:bidi="fa-IR"/>
        </w:rPr>
        <w:t>سؤال</w:t>
      </w:r>
      <w:r>
        <w:rPr>
          <w:rtl/>
          <w:lang w:bidi="fa-IR"/>
        </w:rPr>
        <w:t xml:space="preserve"> از دوست موجب خوارى و ذلّت نيست</w:t>
      </w:r>
      <w:r w:rsidR="0032689C">
        <w:rPr>
          <w:rtl/>
          <w:lang w:bidi="fa-IR"/>
        </w:rPr>
        <w:t xml:space="preserve">، </w:t>
      </w:r>
      <w:r>
        <w:rPr>
          <w:rtl/>
          <w:lang w:bidi="fa-IR"/>
        </w:rPr>
        <w:t>و سخاوتمند از سؤال ناراحت و آزرده نمى شود بلكه شاد مى گردد</w:t>
      </w:r>
      <w:r w:rsidR="0032689C">
        <w:rPr>
          <w:rtl/>
          <w:lang w:bidi="fa-IR"/>
        </w:rPr>
        <w:t xml:space="preserve">. </w:t>
      </w:r>
    </w:p>
    <w:p w:rsidR="00B701F9" w:rsidRDefault="00B701F9" w:rsidP="00B701F9">
      <w:pPr>
        <w:pStyle w:val="libNormal"/>
        <w:rPr>
          <w:rtl/>
          <w:lang w:bidi="fa-IR"/>
        </w:rPr>
      </w:pPr>
      <w:r>
        <w:rPr>
          <w:rtl/>
          <w:lang w:bidi="fa-IR"/>
        </w:rPr>
        <w:t>نكته ديگر اين است كه آنچه ذكر شد درباره سؤالى است كه در همان وقت به آن احتياج داشته باشد</w:t>
      </w:r>
      <w:r w:rsidR="0032689C">
        <w:rPr>
          <w:rtl/>
          <w:lang w:bidi="fa-IR"/>
        </w:rPr>
        <w:t xml:space="preserve">، </w:t>
      </w:r>
      <w:r>
        <w:rPr>
          <w:rtl/>
          <w:lang w:bidi="fa-IR"/>
        </w:rPr>
        <w:t>و امّا سؤالى كه در آينده به آن احتياج پيدا خواهد كرد</w:t>
      </w:r>
      <w:r w:rsidR="0032689C">
        <w:rPr>
          <w:rtl/>
          <w:lang w:bidi="fa-IR"/>
        </w:rPr>
        <w:t xml:space="preserve">، </w:t>
      </w:r>
      <w:r>
        <w:rPr>
          <w:rtl/>
          <w:lang w:bidi="fa-IR"/>
        </w:rPr>
        <w:t>اگر اين نياز مربوط به يكسال بعد باشد قطعا حرام است</w:t>
      </w:r>
      <w:r w:rsidR="0032689C">
        <w:rPr>
          <w:rtl/>
          <w:lang w:bidi="fa-IR"/>
        </w:rPr>
        <w:t xml:space="preserve">، </w:t>
      </w:r>
      <w:r>
        <w:rPr>
          <w:rtl/>
          <w:lang w:bidi="fa-IR"/>
        </w:rPr>
        <w:t xml:space="preserve">و اگر مربوط به قبل از </w:t>
      </w:r>
      <w:r>
        <w:rPr>
          <w:rtl/>
          <w:lang w:bidi="fa-IR"/>
        </w:rPr>
        <w:lastRenderedPageBreak/>
        <w:t>آن و در عرض سال باشد</w:t>
      </w:r>
      <w:r w:rsidR="0032689C">
        <w:rPr>
          <w:rtl/>
          <w:lang w:bidi="fa-IR"/>
        </w:rPr>
        <w:t xml:space="preserve">، </w:t>
      </w:r>
      <w:r>
        <w:rPr>
          <w:rtl/>
          <w:lang w:bidi="fa-IR"/>
        </w:rPr>
        <w:t>اگر سؤال بعد از رسيدن وقت احتياج ممكن باشد حلال نيست</w:t>
      </w:r>
      <w:r w:rsidR="0032689C">
        <w:rPr>
          <w:rtl/>
          <w:lang w:bidi="fa-IR"/>
        </w:rPr>
        <w:t xml:space="preserve">، </w:t>
      </w:r>
      <w:r>
        <w:rPr>
          <w:rtl/>
          <w:lang w:bidi="fa-IR"/>
        </w:rPr>
        <w:t xml:space="preserve">و اگر بداند كه در وقت نياز قدرت بر سؤال نخواهد داشت اين </w:t>
      </w:r>
      <w:r w:rsidR="001A5A35">
        <w:rPr>
          <w:rtl/>
          <w:lang w:bidi="fa-IR"/>
        </w:rPr>
        <w:t>سؤال</w:t>
      </w:r>
      <w:r>
        <w:rPr>
          <w:rtl/>
          <w:lang w:bidi="fa-IR"/>
        </w:rPr>
        <w:t xml:space="preserve"> با اينكه مكروه است جايز است</w:t>
      </w:r>
      <w:r w:rsidR="0032689C">
        <w:rPr>
          <w:rtl/>
          <w:lang w:bidi="fa-IR"/>
        </w:rPr>
        <w:t xml:space="preserve">، </w:t>
      </w:r>
      <w:r>
        <w:rPr>
          <w:rtl/>
          <w:lang w:bidi="fa-IR"/>
        </w:rPr>
        <w:t>و هر اندازه زمان حاجت ديرتر است كراهت شديدتر است</w:t>
      </w:r>
      <w:r w:rsidR="0032689C">
        <w:rPr>
          <w:rtl/>
          <w:lang w:bidi="fa-IR"/>
        </w:rPr>
        <w:t xml:space="preserve">. </w:t>
      </w:r>
    </w:p>
    <w:p w:rsidR="00B701F9" w:rsidRDefault="00B701F9" w:rsidP="00B701F9">
      <w:pPr>
        <w:pStyle w:val="libNormal"/>
        <w:rPr>
          <w:rtl/>
          <w:lang w:bidi="fa-IR"/>
        </w:rPr>
      </w:pPr>
      <w:r>
        <w:rPr>
          <w:rtl/>
          <w:lang w:bidi="fa-IR"/>
        </w:rPr>
        <w:t>امّا شناخت درجات حاجت و شدّت و ضعف آن و وقت احتياج موكول به خود انسان و اجتهاد و تشخيص خود اوست و بايد خدا را به ياد داشته باشد</w:t>
      </w:r>
      <w:r w:rsidR="0032689C">
        <w:rPr>
          <w:rtl/>
          <w:lang w:bidi="fa-IR"/>
        </w:rPr>
        <w:t xml:space="preserve">، </w:t>
      </w:r>
      <w:r>
        <w:rPr>
          <w:rtl/>
          <w:lang w:bidi="fa-IR"/>
        </w:rPr>
        <w:t>و بنابراين بعد از آنكه در دل از مردم بى نياز بود بايد بر مقتضاى سلوك راه آخرت عمل كند</w:t>
      </w:r>
      <w:r w:rsidR="0032689C">
        <w:rPr>
          <w:rtl/>
          <w:lang w:bidi="fa-IR"/>
        </w:rPr>
        <w:t xml:space="preserve">، </w:t>
      </w:r>
      <w:r>
        <w:rPr>
          <w:rtl/>
          <w:lang w:bidi="fa-IR"/>
        </w:rPr>
        <w:t>و هر اندازه يقينش قوى تر و وثوقش به رسيدن روزى تمامتر و قناعتش به قُوت در وقت آشكارتر باشد درجه و مرتبه اش ‍ نزد خداوند بالاتر است</w:t>
      </w:r>
      <w:r w:rsidR="0032689C">
        <w:rPr>
          <w:rtl/>
          <w:lang w:bidi="fa-IR"/>
        </w:rPr>
        <w:t xml:space="preserve">. </w:t>
      </w:r>
    </w:p>
    <w:p w:rsidR="00B701F9" w:rsidRDefault="00B701F9" w:rsidP="00B701F9">
      <w:pPr>
        <w:pStyle w:val="libNormal"/>
        <w:rPr>
          <w:rtl/>
          <w:lang w:bidi="fa-IR"/>
        </w:rPr>
      </w:pPr>
      <w:r>
        <w:rPr>
          <w:rtl/>
          <w:lang w:bidi="fa-IR"/>
        </w:rPr>
        <w:t>پس اى دوست در انديشه رسيدن روزى</w:t>
      </w:r>
      <w:r w:rsidR="0032689C">
        <w:rPr>
          <w:rtl/>
          <w:lang w:bidi="fa-IR"/>
        </w:rPr>
        <w:t xml:space="preserve">، </w:t>
      </w:r>
      <w:r>
        <w:rPr>
          <w:rtl/>
          <w:lang w:bidi="fa-IR"/>
        </w:rPr>
        <w:t>بيهوده خود را از اوج توكّل و اعتماد بر خدا به حضيض خوف و اضطراب مينداز</w:t>
      </w:r>
      <w:r w:rsidR="0032689C">
        <w:rPr>
          <w:rtl/>
          <w:lang w:bidi="fa-IR"/>
        </w:rPr>
        <w:t xml:space="preserve">، </w:t>
      </w:r>
      <w:r>
        <w:rPr>
          <w:rtl/>
          <w:lang w:bidi="fa-IR"/>
        </w:rPr>
        <w:t>و گوش به تهديد شيطان مده</w:t>
      </w:r>
      <w:r w:rsidR="0032689C">
        <w:rPr>
          <w:rtl/>
          <w:lang w:bidi="fa-IR"/>
        </w:rPr>
        <w:t xml:space="preserve">، </w:t>
      </w:r>
      <w:r>
        <w:rPr>
          <w:rtl/>
          <w:lang w:bidi="fa-IR"/>
        </w:rPr>
        <w:t>كه «او شما را به فقر مى ترساند و به كارهاى زشت و بد فرمان مى دهد»</w:t>
      </w:r>
      <w:r w:rsidR="0032689C">
        <w:rPr>
          <w:rtl/>
          <w:lang w:bidi="fa-IR"/>
        </w:rPr>
        <w:t xml:space="preserve">، </w:t>
      </w:r>
      <w:r>
        <w:rPr>
          <w:rtl/>
          <w:lang w:bidi="fa-IR"/>
        </w:rPr>
        <w:t>و به وعده پروردگار خود مطمئن باشد كه مى فرمايد</w:t>
      </w:r>
      <w:r w:rsidR="00CD2806">
        <w:rPr>
          <w:rtl/>
          <w:lang w:bidi="fa-IR"/>
        </w:rPr>
        <w:t xml:space="preserve"> : </w:t>
      </w:r>
    </w:p>
    <w:p w:rsidR="00B701F9" w:rsidRDefault="00B701F9" w:rsidP="00B701F9">
      <w:pPr>
        <w:pStyle w:val="libNormal"/>
        <w:rPr>
          <w:rtl/>
          <w:lang w:bidi="fa-IR"/>
        </w:rPr>
      </w:pPr>
      <w:r w:rsidRPr="001A5A35">
        <w:rPr>
          <w:rStyle w:val="libAieChar"/>
          <w:rtl/>
        </w:rPr>
        <w:t xml:space="preserve"> «و اللّه يعدكم مغفرة منه و فضلا»</w:t>
      </w:r>
      <w:r>
        <w:rPr>
          <w:rtl/>
          <w:lang w:bidi="fa-IR"/>
        </w:rPr>
        <w:t xml:space="preserve"> (بقره</w:t>
      </w:r>
      <w:r w:rsidR="0032689C">
        <w:rPr>
          <w:rtl/>
          <w:lang w:bidi="fa-IR"/>
        </w:rPr>
        <w:t xml:space="preserve">، </w:t>
      </w:r>
      <w:r>
        <w:rPr>
          <w:rtl/>
          <w:lang w:bidi="fa-IR"/>
        </w:rPr>
        <w:t>268)</w:t>
      </w:r>
    </w:p>
    <w:p w:rsidR="00B701F9" w:rsidRDefault="00B701F9" w:rsidP="00B701F9">
      <w:pPr>
        <w:pStyle w:val="libNormal"/>
        <w:rPr>
          <w:rtl/>
          <w:lang w:bidi="fa-IR"/>
        </w:rPr>
      </w:pPr>
      <w:r>
        <w:rPr>
          <w:rtl/>
          <w:lang w:bidi="fa-IR"/>
        </w:rPr>
        <w:t>«و خدا آمرزش و فزونى به شما وعده مى دهد»</w:t>
      </w:r>
      <w:r w:rsidR="0032689C">
        <w:rPr>
          <w:rtl/>
          <w:lang w:bidi="fa-IR"/>
        </w:rPr>
        <w:t xml:space="preserve">. </w:t>
      </w:r>
    </w:p>
    <w:p w:rsidR="00B701F9" w:rsidRDefault="00B701F9" w:rsidP="00B701F9">
      <w:pPr>
        <w:pStyle w:val="libNormal"/>
        <w:rPr>
          <w:rtl/>
          <w:lang w:bidi="fa-IR"/>
        </w:rPr>
      </w:pPr>
      <w:r>
        <w:rPr>
          <w:rtl/>
          <w:lang w:bidi="fa-IR"/>
        </w:rPr>
        <w:t xml:space="preserve">و به سخن پيغمبرت </w:t>
      </w:r>
      <w:r w:rsidR="00B30411" w:rsidRPr="00B30411">
        <w:rPr>
          <w:rStyle w:val="libAlaemChar"/>
          <w:rtl/>
        </w:rPr>
        <w:t>صلى‌الله‌عليه‌وآله‌</w:t>
      </w:r>
      <w:r>
        <w:rPr>
          <w:rtl/>
          <w:lang w:bidi="fa-IR"/>
        </w:rPr>
        <w:t xml:space="preserve"> گوش فرا ده كه فرمود</w:t>
      </w:r>
      <w:r w:rsidR="00CD2806">
        <w:rPr>
          <w:rtl/>
          <w:lang w:bidi="fa-IR"/>
        </w:rPr>
        <w:t xml:space="preserve"> : </w:t>
      </w:r>
      <w:r>
        <w:rPr>
          <w:rtl/>
          <w:lang w:bidi="fa-IR"/>
        </w:rPr>
        <w:t>«اگر آنچنانكه بايد بر خدا توكّل كنيد همچون پرندگان روزى يابيد</w:t>
      </w:r>
      <w:r w:rsidR="0032689C">
        <w:rPr>
          <w:rtl/>
          <w:lang w:bidi="fa-IR"/>
        </w:rPr>
        <w:t xml:space="preserve">، </w:t>
      </w:r>
      <w:r>
        <w:rPr>
          <w:rtl/>
          <w:lang w:bidi="fa-IR"/>
        </w:rPr>
        <w:t>بامداد گرسنه ايد و شامگاه سير»</w:t>
      </w:r>
      <w:r w:rsidR="0032689C">
        <w:rPr>
          <w:rtl/>
          <w:lang w:bidi="fa-IR"/>
        </w:rPr>
        <w:t xml:space="preserve">. </w:t>
      </w:r>
    </w:p>
    <w:p w:rsidR="00B701F9" w:rsidRDefault="00B701F9" w:rsidP="00B701F9">
      <w:pPr>
        <w:pStyle w:val="libNormal"/>
        <w:rPr>
          <w:rtl/>
          <w:lang w:bidi="fa-IR"/>
        </w:rPr>
      </w:pPr>
      <w:r>
        <w:rPr>
          <w:rtl/>
          <w:lang w:bidi="fa-IR"/>
        </w:rPr>
        <w:t>و از آنهاست</w:t>
      </w:r>
      <w:r w:rsidR="00CD2806">
        <w:rPr>
          <w:rtl/>
          <w:lang w:bidi="fa-IR"/>
        </w:rPr>
        <w:t xml:space="preserve"> : </w:t>
      </w:r>
    </w:p>
    <w:p w:rsidR="00B701F9" w:rsidRDefault="00CD2806" w:rsidP="00CD2806">
      <w:pPr>
        <w:pStyle w:val="Heading3"/>
        <w:rPr>
          <w:rtl/>
          <w:lang w:bidi="fa-IR"/>
        </w:rPr>
      </w:pPr>
      <w:bookmarkStart w:id="32" w:name="_Toc382997627"/>
      <w:r>
        <w:rPr>
          <w:rtl/>
          <w:lang w:bidi="fa-IR"/>
        </w:rPr>
        <w:t>حرص</w:t>
      </w:r>
      <w:bookmarkEnd w:id="32"/>
    </w:p>
    <w:p w:rsidR="00B701F9" w:rsidRDefault="00B701F9" w:rsidP="00B701F9">
      <w:pPr>
        <w:pStyle w:val="libNormal"/>
        <w:rPr>
          <w:rtl/>
          <w:lang w:bidi="fa-IR"/>
        </w:rPr>
      </w:pPr>
      <w:r>
        <w:rPr>
          <w:rtl/>
          <w:lang w:bidi="fa-IR"/>
        </w:rPr>
        <w:t>حرص</w:t>
      </w:r>
      <w:r w:rsidR="0032689C">
        <w:rPr>
          <w:rtl/>
          <w:lang w:bidi="fa-IR"/>
        </w:rPr>
        <w:t xml:space="preserve">، </w:t>
      </w:r>
      <w:r>
        <w:rPr>
          <w:rtl/>
          <w:lang w:bidi="fa-IR"/>
        </w:rPr>
        <w:t>حالت و صفتى است نفسانى كه آدمى را بر گرد آوردن آنچه بدان نياز ندارد برمى انگيزد بى آنكه به حد و مقدار معيّنى اكتفا كند</w:t>
      </w:r>
      <w:r w:rsidR="0032689C">
        <w:rPr>
          <w:rtl/>
          <w:lang w:bidi="fa-IR"/>
        </w:rPr>
        <w:t xml:space="preserve">، </w:t>
      </w:r>
      <w:r>
        <w:rPr>
          <w:rtl/>
          <w:lang w:bidi="fa-IR"/>
        </w:rPr>
        <w:t xml:space="preserve">و آن </w:t>
      </w:r>
      <w:r>
        <w:rPr>
          <w:rtl/>
          <w:lang w:bidi="fa-IR"/>
        </w:rPr>
        <w:lastRenderedPageBreak/>
        <w:t>نيرومندترين شاخه هاى دوستى دنيا و مشهورترين انواع آن است</w:t>
      </w:r>
      <w:r w:rsidR="0032689C">
        <w:rPr>
          <w:rtl/>
          <w:lang w:bidi="fa-IR"/>
        </w:rPr>
        <w:t xml:space="preserve">. </w:t>
      </w:r>
      <w:r>
        <w:rPr>
          <w:rtl/>
          <w:lang w:bidi="fa-IR"/>
        </w:rPr>
        <w:t>و شكى نيست كه خلق و خويى هلاك آور و صفتى گمراه كننده است</w:t>
      </w:r>
      <w:r w:rsidR="0032689C">
        <w:rPr>
          <w:rtl/>
          <w:lang w:bidi="fa-IR"/>
        </w:rPr>
        <w:t xml:space="preserve">، </w:t>
      </w:r>
      <w:r>
        <w:rPr>
          <w:rtl/>
          <w:lang w:bidi="fa-IR"/>
        </w:rPr>
        <w:t>بلكه بيابانى است تاريك و بيكران و درّه اى بس عميق كه ژرفاى آن ناپيداست</w:t>
      </w:r>
      <w:r w:rsidR="0032689C">
        <w:rPr>
          <w:rtl/>
          <w:lang w:bidi="fa-IR"/>
        </w:rPr>
        <w:t xml:space="preserve">، </w:t>
      </w:r>
      <w:r>
        <w:rPr>
          <w:rtl/>
          <w:lang w:bidi="fa-IR"/>
        </w:rPr>
        <w:t>هر كه در آن گرفتار آمد گمراه و نابود شد</w:t>
      </w:r>
      <w:r w:rsidR="0032689C">
        <w:rPr>
          <w:rtl/>
          <w:lang w:bidi="fa-IR"/>
        </w:rPr>
        <w:t xml:space="preserve">، </w:t>
      </w:r>
      <w:r>
        <w:rPr>
          <w:rtl/>
          <w:lang w:bidi="fa-IR"/>
        </w:rPr>
        <w:t>و هر كه در آن افتاد به هلاكت رسيد و بازنگشت</w:t>
      </w:r>
      <w:r w:rsidR="0032689C">
        <w:rPr>
          <w:rtl/>
          <w:lang w:bidi="fa-IR"/>
        </w:rPr>
        <w:t xml:space="preserve">. </w:t>
      </w:r>
    </w:p>
    <w:p w:rsidR="00B701F9" w:rsidRDefault="00B701F9" w:rsidP="00B701F9">
      <w:pPr>
        <w:pStyle w:val="libNormal"/>
        <w:rPr>
          <w:rtl/>
          <w:lang w:bidi="fa-IR"/>
        </w:rPr>
      </w:pPr>
      <w:r>
        <w:rPr>
          <w:rtl/>
          <w:lang w:bidi="fa-IR"/>
        </w:rPr>
        <w:t>از مشاهده و تجربه و اخبار و آثار آشكار است كه حريص هرگز به حدّى كه در آنجا توقّف كند منتهى نمى شود</w:t>
      </w:r>
      <w:r w:rsidR="0032689C">
        <w:rPr>
          <w:rtl/>
          <w:lang w:bidi="fa-IR"/>
        </w:rPr>
        <w:t xml:space="preserve">، </w:t>
      </w:r>
      <w:r>
        <w:rPr>
          <w:rtl/>
          <w:lang w:bidi="fa-IR"/>
        </w:rPr>
        <w:t>بلكه پيوسته در گردابهاى دنيا فرو مى رود تا غرق شود</w:t>
      </w:r>
      <w:r w:rsidR="0032689C">
        <w:rPr>
          <w:rtl/>
          <w:lang w:bidi="fa-IR"/>
        </w:rPr>
        <w:t xml:space="preserve">، </w:t>
      </w:r>
      <w:r>
        <w:rPr>
          <w:rtl/>
          <w:lang w:bidi="fa-IR"/>
        </w:rPr>
        <w:t>و از سرزمينى به سرزمينى ديگر مى افتد تا سرانجام به هلاكت رسد</w:t>
      </w:r>
      <w:r w:rsidR="0032689C">
        <w:rPr>
          <w:rtl/>
          <w:lang w:bidi="fa-IR"/>
        </w:rPr>
        <w:t xml:space="preserve">. </w:t>
      </w:r>
    </w:p>
    <w:p w:rsidR="00B701F9" w:rsidRDefault="00B701F9" w:rsidP="00B701F9">
      <w:pPr>
        <w:pStyle w:val="libNormal"/>
        <w:rPr>
          <w:rtl/>
          <w:lang w:bidi="fa-IR"/>
        </w:rPr>
      </w:pPr>
      <w:r>
        <w:rPr>
          <w:rtl/>
          <w:lang w:bidi="fa-IR"/>
        </w:rPr>
        <w:t xml:space="preserve">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«لو كان لابن آدم و اديان من ذهب لابتغى وراء هما ثالثا</w:t>
      </w:r>
      <w:r w:rsidR="0032689C">
        <w:rPr>
          <w:rStyle w:val="libHadeesChar"/>
          <w:rtl/>
          <w:lang w:bidi="fa-IR"/>
        </w:rPr>
        <w:t xml:space="preserve">، </w:t>
      </w:r>
      <w:r w:rsidRPr="00CD2806">
        <w:rPr>
          <w:rStyle w:val="libHadeesChar"/>
          <w:rtl/>
          <w:lang w:bidi="fa-IR"/>
        </w:rPr>
        <w:t>و لا يملاء جوف ابن آدم الاّ التّراب</w:t>
      </w:r>
      <w:r w:rsidR="0032689C">
        <w:rPr>
          <w:rStyle w:val="libHadeesChar"/>
          <w:rtl/>
          <w:lang w:bidi="fa-IR"/>
        </w:rPr>
        <w:t xml:space="preserve">، </w:t>
      </w:r>
      <w:r w:rsidRPr="00CD2806">
        <w:rPr>
          <w:rStyle w:val="libHadeesChar"/>
          <w:rtl/>
          <w:lang w:bidi="fa-IR"/>
        </w:rPr>
        <w:t>و يتوب اللّه على من تاب»</w:t>
      </w:r>
      <w:r w:rsidR="0032689C">
        <w:rPr>
          <w:rtl/>
          <w:lang w:bidi="fa-IR"/>
        </w:rPr>
        <w:t xml:space="preserve">. </w:t>
      </w:r>
    </w:p>
    <w:p w:rsidR="00B701F9" w:rsidRDefault="00B701F9" w:rsidP="00B701F9">
      <w:pPr>
        <w:pStyle w:val="libNormal"/>
        <w:rPr>
          <w:rtl/>
          <w:lang w:bidi="fa-IR"/>
        </w:rPr>
      </w:pPr>
      <w:r>
        <w:rPr>
          <w:rtl/>
          <w:lang w:bidi="fa-IR"/>
        </w:rPr>
        <w:t>«اگر فرزند آدم دو درّه (وادى) زر مى داشت درّه سومى مى خواست</w:t>
      </w:r>
      <w:r w:rsidR="0032689C">
        <w:rPr>
          <w:rtl/>
          <w:lang w:bidi="fa-IR"/>
        </w:rPr>
        <w:t xml:space="preserve">، </w:t>
      </w:r>
      <w:r>
        <w:rPr>
          <w:rtl/>
          <w:lang w:bidi="fa-IR"/>
        </w:rPr>
        <w:t>شكم فرزند آدم را جز خاك پر نمى كند</w:t>
      </w:r>
      <w:r w:rsidR="0032689C">
        <w:rPr>
          <w:rtl/>
          <w:lang w:bidi="fa-IR"/>
        </w:rPr>
        <w:t xml:space="preserve">، </w:t>
      </w:r>
      <w:r>
        <w:rPr>
          <w:rtl/>
          <w:lang w:bidi="fa-IR"/>
        </w:rPr>
        <w:t>و خدا توبه هر كه را كه توبه كند مى پذيرد و به هر كسى كه به او باز گردد باز مى گردد»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«منهومان لا يشبعان</w:t>
      </w:r>
      <w:r w:rsidR="00CD2806">
        <w:rPr>
          <w:rStyle w:val="libHadeesChar"/>
          <w:rtl/>
          <w:lang w:bidi="fa-IR"/>
        </w:rPr>
        <w:t xml:space="preserve"> : </w:t>
      </w:r>
      <w:r w:rsidRPr="00CD2806">
        <w:rPr>
          <w:rStyle w:val="libHadeesChar"/>
          <w:rtl/>
          <w:lang w:bidi="fa-IR"/>
        </w:rPr>
        <w:t>منهوم العلم</w:t>
      </w:r>
      <w:r w:rsidR="0032689C">
        <w:rPr>
          <w:rStyle w:val="libHadeesChar"/>
          <w:rtl/>
          <w:lang w:bidi="fa-IR"/>
        </w:rPr>
        <w:t xml:space="preserve">، </w:t>
      </w:r>
      <w:r w:rsidRPr="00CD2806">
        <w:rPr>
          <w:rStyle w:val="libHadeesChar"/>
          <w:rtl/>
          <w:lang w:bidi="fa-IR"/>
        </w:rPr>
        <w:t>و منهوم المال»</w:t>
      </w:r>
      <w:r>
        <w:rPr>
          <w:rtl/>
          <w:lang w:bidi="fa-IR"/>
        </w:rPr>
        <w:t xml:space="preserve"> «دو گرسنه اند و سير نمى شوند</w:t>
      </w:r>
      <w:r w:rsidR="00CD2806">
        <w:rPr>
          <w:rtl/>
          <w:lang w:bidi="fa-IR"/>
        </w:rPr>
        <w:t xml:space="preserve"> : </w:t>
      </w:r>
      <w:r>
        <w:rPr>
          <w:rtl/>
          <w:lang w:bidi="fa-IR"/>
        </w:rPr>
        <w:t>گرسنه علم و گرسنه مال»</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«يشيب ابن آدم و تشبّ فيه خصلتان</w:t>
      </w:r>
      <w:r w:rsidR="00CD2806">
        <w:rPr>
          <w:rStyle w:val="libHadeesChar"/>
          <w:rtl/>
          <w:lang w:bidi="fa-IR"/>
        </w:rPr>
        <w:t xml:space="preserve"> : </w:t>
      </w:r>
      <w:r w:rsidRPr="00CD2806">
        <w:rPr>
          <w:rStyle w:val="libHadeesChar"/>
          <w:rtl/>
          <w:lang w:bidi="fa-IR"/>
        </w:rPr>
        <w:t>الحرص</w:t>
      </w:r>
      <w:r w:rsidR="0032689C">
        <w:rPr>
          <w:rStyle w:val="libHadeesChar"/>
          <w:rtl/>
          <w:lang w:bidi="fa-IR"/>
        </w:rPr>
        <w:t xml:space="preserve">، </w:t>
      </w:r>
      <w:r w:rsidRPr="00CD2806">
        <w:rPr>
          <w:rStyle w:val="libHadeesChar"/>
          <w:rtl/>
          <w:lang w:bidi="fa-IR"/>
        </w:rPr>
        <w:t>و طول الاءمل»</w:t>
      </w:r>
      <w:r>
        <w:rPr>
          <w:rtl/>
          <w:lang w:bidi="fa-IR"/>
        </w:rPr>
        <w:t xml:space="preserve"> «آدميزاد پير مى گردد و دو خصلت در او جوان مى شود</w:t>
      </w:r>
      <w:r w:rsidR="00CD2806">
        <w:rPr>
          <w:rtl/>
          <w:lang w:bidi="fa-IR"/>
        </w:rPr>
        <w:t xml:space="preserve"> : </w:t>
      </w:r>
      <w:r>
        <w:rPr>
          <w:rtl/>
          <w:lang w:bidi="fa-IR"/>
        </w:rPr>
        <w:t>حرص ‍ و آرزوى دراز»</w:t>
      </w:r>
      <w:r w:rsidR="0032689C">
        <w:rPr>
          <w:rtl/>
          <w:lang w:bidi="fa-IR"/>
        </w:rPr>
        <w:t xml:space="preserve">. </w:t>
      </w:r>
    </w:p>
    <w:p w:rsidR="00B701F9" w:rsidRDefault="00B701F9" w:rsidP="00B701F9">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«مثل الحريص على الدّنيا كمثل دودة القزّ</w:t>
      </w:r>
      <w:r w:rsidR="0032689C">
        <w:rPr>
          <w:rStyle w:val="libHadeesChar"/>
          <w:rtl/>
          <w:lang w:bidi="fa-IR"/>
        </w:rPr>
        <w:t xml:space="preserve">، </w:t>
      </w:r>
      <w:r w:rsidRPr="00CD2806">
        <w:rPr>
          <w:rStyle w:val="libHadeesChar"/>
          <w:rtl/>
          <w:lang w:bidi="fa-IR"/>
        </w:rPr>
        <w:t>كلّما ازدادت من القزّ على نفسها لفّا كان اءبعد لها من الخروج</w:t>
      </w:r>
      <w:r w:rsidR="0032689C">
        <w:rPr>
          <w:rStyle w:val="libHadeesChar"/>
          <w:rtl/>
          <w:lang w:bidi="fa-IR"/>
        </w:rPr>
        <w:t xml:space="preserve">، </w:t>
      </w:r>
      <w:r w:rsidRPr="00CD2806">
        <w:rPr>
          <w:rStyle w:val="libHadeesChar"/>
          <w:rtl/>
          <w:lang w:bidi="fa-IR"/>
        </w:rPr>
        <w:t>حتّى تموت غما»</w:t>
      </w:r>
      <w:r w:rsidR="0032689C">
        <w:rPr>
          <w:rtl/>
          <w:lang w:bidi="fa-IR"/>
        </w:rPr>
        <w:t xml:space="preserve">. </w:t>
      </w:r>
    </w:p>
    <w:p w:rsidR="00B701F9" w:rsidRDefault="00B701F9" w:rsidP="00B701F9">
      <w:pPr>
        <w:pStyle w:val="libNormal"/>
        <w:rPr>
          <w:rtl/>
          <w:lang w:bidi="fa-IR"/>
        </w:rPr>
      </w:pPr>
      <w:r>
        <w:rPr>
          <w:rtl/>
          <w:lang w:bidi="fa-IR"/>
        </w:rPr>
        <w:t>«حريص بر دنيا مانند كرم ابريشم است</w:t>
      </w:r>
      <w:r w:rsidR="0032689C">
        <w:rPr>
          <w:rtl/>
          <w:lang w:bidi="fa-IR"/>
        </w:rPr>
        <w:t xml:space="preserve">، </w:t>
      </w:r>
      <w:r>
        <w:rPr>
          <w:rtl/>
          <w:lang w:bidi="fa-IR"/>
        </w:rPr>
        <w:t>هر چه بيشتر برگرد خود مى پيچد راه بيرون شدنش دورتر و بسته تر مى شود تا از غصّه بميرد»</w:t>
      </w:r>
      <w:r w:rsidR="0032689C">
        <w:rPr>
          <w:rtl/>
          <w:lang w:bidi="fa-IR"/>
        </w:rPr>
        <w:t xml:space="preserve">. </w:t>
      </w:r>
    </w:p>
    <w:p w:rsidR="00B701F9" w:rsidRDefault="00B701F9" w:rsidP="00B701F9">
      <w:pPr>
        <w:pStyle w:val="libNormal"/>
        <w:rPr>
          <w:rtl/>
          <w:lang w:bidi="fa-IR"/>
        </w:rPr>
      </w:pPr>
      <w:r>
        <w:rPr>
          <w:rtl/>
          <w:lang w:bidi="fa-IR"/>
        </w:rPr>
        <w:lastRenderedPageBreak/>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«از آنچه از راه وحى نازل شده اين است</w:t>
      </w:r>
      <w:r w:rsidR="00CD2806">
        <w:rPr>
          <w:rtl/>
          <w:lang w:bidi="fa-IR"/>
        </w:rPr>
        <w:t xml:space="preserve"> : </w:t>
      </w:r>
      <w:r>
        <w:rPr>
          <w:rtl/>
          <w:lang w:bidi="fa-IR"/>
        </w:rPr>
        <w:t>اگر فرزند آدم دو وادى از طلا و نقره مى داشت باز در جستجوى سومى بود</w:t>
      </w:r>
      <w:r w:rsidR="0032689C">
        <w:rPr>
          <w:rtl/>
          <w:lang w:bidi="fa-IR"/>
        </w:rPr>
        <w:t xml:space="preserve">. </w:t>
      </w:r>
      <w:r>
        <w:rPr>
          <w:rtl/>
          <w:lang w:bidi="fa-IR"/>
        </w:rPr>
        <w:t>اى پسر آدم شكم تو دريائى از درياها و درّه اى از درّه هاست كه هيچ چيز جز خاك آن را پر نمى كند»</w:t>
      </w:r>
      <w:r w:rsidR="0032689C">
        <w:rPr>
          <w:rtl/>
          <w:lang w:bidi="fa-IR"/>
        </w:rPr>
        <w:t xml:space="preserve">. </w:t>
      </w:r>
    </w:p>
    <w:p w:rsidR="00B701F9" w:rsidRDefault="00B701F9" w:rsidP="00B701F9">
      <w:pPr>
        <w:pStyle w:val="libNormal"/>
        <w:rPr>
          <w:rtl/>
          <w:lang w:bidi="fa-IR"/>
        </w:rPr>
      </w:pPr>
      <w:r>
        <w:rPr>
          <w:rtl/>
          <w:lang w:bidi="fa-IR"/>
        </w:rPr>
        <w:t>يكى از بزرگان گفته است</w:t>
      </w:r>
      <w:r w:rsidR="00CD2806">
        <w:rPr>
          <w:rtl/>
          <w:lang w:bidi="fa-IR"/>
        </w:rPr>
        <w:t xml:space="preserve"> : </w:t>
      </w:r>
      <w:r>
        <w:rPr>
          <w:rtl/>
          <w:lang w:bidi="fa-IR"/>
        </w:rPr>
        <w:t>«از شگفتيهاى انسان اين است كه اگر او را خبر دهند كه در دنيا هميشه خواهى ماند حرص او بر جمع كردن بيش از اين نخواهد بود كه اكنون با اين عمر كوتاه و بهره مندى اندك و انتظار مرگ حرص مى ورزد»</w:t>
      </w:r>
      <w:r w:rsidR="0032689C">
        <w:rPr>
          <w:rtl/>
          <w:lang w:bidi="fa-IR"/>
        </w:rPr>
        <w:t xml:space="preserve">. </w:t>
      </w:r>
    </w:p>
    <w:p w:rsidR="00B701F9" w:rsidRDefault="00B701F9" w:rsidP="00B701F9">
      <w:pPr>
        <w:pStyle w:val="libNormal"/>
        <w:rPr>
          <w:rtl/>
          <w:lang w:bidi="fa-IR"/>
        </w:rPr>
      </w:pPr>
      <w:r>
        <w:rPr>
          <w:rtl/>
          <w:lang w:bidi="fa-IR"/>
        </w:rPr>
        <w:t>و اخبارى كه در نكوهش حرص وارد شده بيشمار و چنان مشهور است كه نيازى به ذكر آنها نيست</w:t>
      </w:r>
      <w:r w:rsidR="0032689C">
        <w:rPr>
          <w:rtl/>
          <w:lang w:bidi="fa-IR"/>
        </w:rPr>
        <w:t xml:space="preserve">. </w:t>
      </w:r>
    </w:p>
    <w:p w:rsidR="00B701F9" w:rsidRDefault="00B701F9" w:rsidP="00B701F9">
      <w:pPr>
        <w:pStyle w:val="libNormal"/>
        <w:rPr>
          <w:rtl/>
          <w:lang w:bidi="fa-IR"/>
        </w:rPr>
      </w:pPr>
      <w:r>
        <w:rPr>
          <w:rtl/>
          <w:lang w:bidi="fa-IR"/>
        </w:rPr>
        <w:t xml:space="preserve">حضرت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«چه بسيار كسانى كه بر چيزى حرص ‍ ورزيدند و چون به آن دست يافتند به بدبختى دچار شدند</w:t>
      </w:r>
      <w:r w:rsidR="0032689C">
        <w:rPr>
          <w:rtl/>
          <w:lang w:bidi="fa-IR"/>
        </w:rPr>
        <w:t xml:space="preserve">، </w:t>
      </w:r>
      <w:r>
        <w:rPr>
          <w:rtl/>
          <w:lang w:bidi="fa-IR"/>
        </w:rPr>
        <w:t>و چه بسيار كسانى كه از چيزى كراهت داشتند و چون به آن رسيدند سعادتمند شدند»</w:t>
      </w:r>
      <w:r w:rsidR="0032689C">
        <w:rPr>
          <w:rtl/>
          <w:lang w:bidi="fa-IR"/>
        </w:rPr>
        <w:t xml:space="preserve">. </w:t>
      </w:r>
    </w:p>
    <w:p w:rsidR="00B701F9" w:rsidRDefault="00B701F9" w:rsidP="00B701F9">
      <w:pPr>
        <w:pStyle w:val="libNormal"/>
        <w:rPr>
          <w:rtl/>
          <w:lang w:bidi="fa-IR"/>
        </w:rPr>
      </w:pPr>
      <w:r>
        <w:rPr>
          <w:rtl/>
          <w:lang w:bidi="fa-IR"/>
        </w:rPr>
        <w:t>و چه زيان و خسرانى بيشتر و بدتر از اينكه انسان در طلب چيزى بر آيد كه هلاكش در آن است ؟ و چه جاى انديشه و ترديد است كه هرگاه انسان بر اموال دنيا حرص بورزد همين هلاك كننده اوست ؟!</w:t>
      </w:r>
    </w:p>
    <w:p w:rsidR="00B701F9" w:rsidRDefault="00CD2806" w:rsidP="00CD2806">
      <w:pPr>
        <w:pStyle w:val="Heading2"/>
        <w:rPr>
          <w:rtl/>
          <w:lang w:bidi="fa-IR"/>
        </w:rPr>
      </w:pPr>
      <w:bookmarkStart w:id="33" w:name="_Toc382997628"/>
      <w:r>
        <w:rPr>
          <w:rtl/>
          <w:lang w:bidi="fa-IR"/>
        </w:rPr>
        <w:t>پيوست : قناعت</w:t>
      </w:r>
      <w:bookmarkEnd w:id="33"/>
    </w:p>
    <w:p w:rsidR="00B701F9" w:rsidRDefault="00B701F9" w:rsidP="00B701F9">
      <w:pPr>
        <w:pStyle w:val="libNormal"/>
        <w:rPr>
          <w:rtl/>
          <w:lang w:bidi="fa-IR"/>
        </w:rPr>
      </w:pPr>
      <w:r>
        <w:rPr>
          <w:rtl/>
          <w:lang w:bidi="fa-IR"/>
        </w:rPr>
        <w:t>ضدّ حرص قناعت است و آن ملكه اى است براى نفس كه موجب اكتفا كردن از مال به قدر حاجت و ضرورت است بدون اينكه در طلب زياده بر آن سعى كند وجود را به رنج و تعب افكند</w:t>
      </w:r>
      <w:r w:rsidR="0032689C">
        <w:rPr>
          <w:rtl/>
          <w:lang w:bidi="fa-IR"/>
        </w:rPr>
        <w:t xml:space="preserve">، </w:t>
      </w:r>
      <w:r>
        <w:rPr>
          <w:rtl/>
          <w:lang w:bidi="fa-IR"/>
        </w:rPr>
        <w:t>و اين صفت فضيلتى است كه اكتساب ديگر فضائل به آن بستگى دارد</w:t>
      </w:r>
      <w:r w:rsidR="0032689C">
        <w:rPr>
          <w:rtl/>
          <w:lang w:bidi="fa-IR"/>
        </w:rPr>
        <w:t xml:space="preserve">، </w:t>
      </w:r>
      <w:r>
        <w:rPr>
          <w:rtl/>
          <w:lang w:bidi="fa-IR"/>
        </w:rPr>
        <w:t>و فقدان آن آدمى را به بدى ها و رذائل اخلاق مى كشاند</w:t>
      </w:r>
      <w:r w:rsidR="0032689C">
        <w:rPr>
          <w:rtl/>
          <w:lang w:bidi="fa-IR"/>
        </w:rPr>
        <w:t xml:space="preserve">، </w:t>
      </w:r>
      <w:r>
        <w:rPr>
          <w:rtl/>
          <w:lang w:bidi="fa-IR"/>
        </w:rPr>
        <w:t xml:space="preserve">و آن وسيله اى است براى وصول به مقصد و حتّى بزرگترين وسيله است </w:t>
      </w:r>
      <w:r>
        <w:rPr>
          <w:rtl/>
          <w:lang w:bidi="fa-IR"/>
        </w:rPr>
        <w:lastRenderedPageBreak/>
        <w:t>براى تحصيل سعادت ابدى</w:t>
      </w:r>
      <w:r w:rsidR="0032689C">
        <w:rPr>
          <w:rtl/>
          <w:lang w:bidi="fa-IR"/>
        </w:rPr>
        <w:t xml:space="preserve">. </w:t>
      </w:r>
      <w:r>
        <w:rPr>
          <w:rtl/>
          <w:lang w:bidi="fa-IR"/>
        </w:rPr>
        <w:t>زيرا هر كه در خوراك و پوشاك به قدر ضرورت قناعت نمود و به نوع پست آن اكتفا كرد</w:t>
      </w:r>
      <w:r w:rsidR="0032689C">
        <w:rPr>
          <w:rtl/>
          <w:lang w:bidi="fa-IR"/>
        </w:rPr>
        <w:t xml:space="preserve">، </w:t>
      </w:r>
      <w:r>
        <w:rPr>
          <w:rtl/>
          <w:lang w:bidi="fa-IR"/>
        </w:rPr>
        <w:t>و آرزوى خود را به يك روز يا يك ماه محدود ساخت</w:t>
      </w:r>
      <w:r w:rsidR="0032689C">
        <w:rPr>
          <w:rtl/>
          <w:lang w:bidi="fa-IR"/>
        </w:rPr>
        <w:t xml:space="preserve">، </w:t>
      </w:r>
      <w:r>
        <w:rPr>
          <w:rtl/>
          <w:lang w:bidi="fa-IR"/>
        </w:rPr>
        <w:t>و دل خود را مشغول زائد بر آن نكرد</w:t>
      </w:r>
      <w:r w:rsidR="0032689C">
        <w:rPr>
          <w:rtl/>
          <w:lang w:bidi="fa-IR"/>
        </w:rPr>
        <w:t xml:space="preserve">، </w:t>
      </w:r>
      <w:r>
        <w:rPr>
          <w:rtl/>
          <w:lang w:bidi="fa-IR"/>
        </w:rPr>
        <w:t>هميشه فارغ البال و آسوده خاطر است</w:t>
      </w:r>
      <w:r w:rsidR="0032689C">
        <w:rPr>
          <w:rtl/>
          <w:lang w:bidi="fa-IR"/>
        </w:rPr>
        <w:t xml:space="preserve">، </w:t>
      </w:r>
      <w:r>
        <w:rPr>
          <w:rtl/>
          <w:lang w:bidi="fa-IR"/>
        </w:rPr>
        <w:t>و اشتغال به امر دين و سلوك راه آخرت براى او ممكن خواهد بود</w:t>
      </w:r>
      <w:r w:rsidR="0032689C">
        <w:rPr>
          <w:rtl/>
          <w:lang w:bidi="fa-IR"/>
        </w:rPr>
        <w:t xml:space="preserve">. </w:t>
      </w:r>
      <w:r>
        <w:rPr>
          <w:rtl/>
          <w:lang w:bidi="fa-IR"/>
        </w:rPr>
        <w:t>و كسى كه قناعت را از دست بدهد و به حرص و طمع و آرزوى دراز گرفتار و آلوده شود</w:t>
      </w:r>
      <w:r w:rsidR="0032689C">
        <w:rPr>
          <w:rtl/>
          <w:lang w:bidi="fa-IR"/>
        </w:rPr>
        <w:t xml:space="preserve">، </w:t>
      </w:r>
      <w:r>
        <w:rPr>
          <w:rtl/>
          <w:lang w:bidi="fa-IR"/>
        </w:rPr>
        <w:t>و در گردابهاى دنيا فرو رود</w:t>
      </w:r>
      <w:r w:rsidR="0032689C">
        <w:rPr>
          <w:rtl/>
          <w:lang w:bidi="fa-IR"/>
        </w:rPr>
        <w:t xml:space="preserve">، </w:t>
      </w:r>
      <w:r>
        <w:rPr>
          <w:rtl/>
          <w:lang w:bidi="fa-IR"/>
        </w:rPr>
        <w:t>دلش پريشان و خاطرش پراكنده و آشفته مى گردد</w:t>
      </w:r>
      <w:r w:rsidR="0032689C">
        <w:rPr>
          <w:rtl/>
          <w:lang w:bidi="fa-IR"/>
        </w:rPr>
        <w:t xml:space="preserve">. </w:t>
      </w:r>
      <w:r>
        <w:rPr>
          <w:rtl/>
          <w:lang w:bidi="fa-IR"/>
        </w:rPr>
        <w:t>پس چنين كسى چگونه مى تواند در تحصيل امر دين و رسيدن به درجات متّقين دامن همّت به كمر زند؟ و به همين جهت در ستايش قناعت اخبار بسيار رسيده است</w:t>
      </w:r>
      <w:r w:rsidR="0032689C">
        <w:rPr>
          <w:rtl/>
          <w:lang w:bidi="fa-IR"/>
        </w:rPr>
        <w:t xml:space="preserve">. </w:t>
      </w:r>
    </w:p>
    <w:p w:rsidR="00B701F9" w:rsidRDefault="00B701F9" w:rsidP="00B701F9">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«طوبى لمن هدى للاسلام</w:t>
      </w:r>
      <w:r w:rsidR="0032689C">
        <w:rPr>
          <w:rStyle w:val="libHadeesChar"/>
          <w:rtl/>
          <w:lang w:bidi="fa-IR"/>
        </w:rPr>
        <w:t xml:space="preserve">، </w:t>
      </w:r>
      <w:r w:rsidRPr="00CD2806">
        <w:rPr>
          <w:rStyle w:val="libHadeesChar"/>
          <w:rtl/>
          <w:lang w:bidi="fa-IR"/>
        </w:rPr>
        <w:t>و كان عيشه كفافا و قنع به !»</w:t>
      </w:r>
      <w:r>
        <w:rPr>
          <w:rtl/>
          <w:lang w:bidi="fa-IR"/>
        </w:rPr>
        <w:t xml:space="preserve"> «خوشا آنكه به اسلام هدايت يابد و معيشت او به قدر كفاف باشد و به آن قناعت 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«هيچ كس</w:t>
      </w:r>
      <w:r w:rsidR="0032689C">
        <w:rPr>
          <w:rtl/>
          <w:lang w:bidi="fa-IR"/>
        </w:rPr>
        <w:t xml:space="preserve">، </w:t>
      </w:r>
      <w:r>
        <w:rPr>
          <w:rtl/>
          <w:lang w:bidi="fa-IR"/>
        </w:rPr>
        <w:t>از توانگر و درويش</w:t>
      </w:r>
      <w:r w:rsidR="0032689C">
        <w:rPr>
          <w:rtl/>
          <w:lang w:bidi="fa-IR"/>
        </w:rPr>
        <w:t xml:space="preserve">، </w:t>
      </w:r>
      <w:r>
        <w:rPr>
          <w:rtl/>
          <w:lang w:bidi="fa-IR"/>
        </w:rPr>
        <w:t>نيست مگر اينكه در روز قيامت دوست دارد كه در دنيا فقط به قدر قُوتى به او مى رسيد»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«ايّها النّاس اجملوا فى الطّلب</w:t>
      </w:r>
      <w:r w:rsidR="0032689C">
        <w:rPr>
          <w:rStyle w:val="libHadeesChar"/>
          <w:rtl/>
          <w:lang w:bidi="fa-IR"/>
        </w:rPr>
        <w:t xml:space="preserve">، </w:t>
      </w:r>
      <w:r w:rsidRPr="00CD2806">
        <w:rPr>
          <w:rStyle w:val="libHadeesChar"/>
          <w:rtl/>
          <w:lang w:bidi="fa-IR"/>
        </w:rPr>
        <w:t>فإ نّه ليس للعبد الاّ ما كتب له فى الدّنيا</w:t>
      </w:r>
      <w:r w:rsidR="0032689C">
        <w:rPr>
          <w:rStyle w:val="libHadeesChar"/>
          <w:rtl/>
          <w:lang w:bidi="fa-IR"/>
        </w:rPr>
        <w:t xml:space="preserve">، </w:t>
      </w:r>
      <w:r w:rsidRPr="00CD2806">
        <w:rPr>
          <w:rStyle w:val="libHadeesChar"/>
          <w:rtl/>
          <w:lang w:bidi="fa-IR"/>
        </w:rPr>
        <w:t>و لن يذهب عبد من الدّنيا حتّى ياءتيه ما كتب له فى الدّنيا و هى راغمة»</w:t>
      </w:r>
      <w:r w:rsidR="0032689C">
        <w:rPr>
          <w:rtl/>
          <w:lang w:bidi="fa-IR"/>
        </w:rPr>
        <w:t xml:space="preserve">. </w:t>
      </w:r>
    </w:p>
    <w:p w:rsidR="00B701F9" w:rsidRDefault="00B701F9" w:rsidP="00B701F9">
      <w:pPr>
        <w:pStyle w:val="libNormal"/>
        <w:rPr>
          <w:rtl/>
          <w:lang w:bidi="fa-IR"/>
        </w:rPr>
      </w:pPr>
      <w:r>
        <w:rPr>
          <w:rtl/>
          <w:lang w:bidi="fa-IR"/>
        </w:rPr>
        <w:t>«اى مردم</w:t>
      </w:r>
      <w:r w:rsidR="0032689C">
        <w:rPr>
          <w:rtl/>
          <w:lang w:bidi="fa-IR"/>
        </w:rPr>
        <w:t xml:space="preserve">، </w:t>
      </w:r>
      <w:r>
        <w:rPr>
          <w:rtl/>
          <w:lang w:bidi="fa-IR"/>
        </w:rPr>
        <w:t>در طلب روزى معتدل و نيكروش باشيد</w:t>
      </w:r>
      <w:r w:rsidR="0032689C">
        <w:rPr>
          <w:rtl/>
          <w:lang w:bidi="fa-IR"/>
        </w:rPr>
        <w:t xml:space="preserve">، </w:t>
      </w:r>
      <w:r>
        <w:rPr>
          <w:rtl/>
          <w:lang w:bidi="fa-IR"/>
        </w:rPr>
        <w:t>كه براى بنده نخواهد بود مگر آنچه براى او در دنيا مقدّر شده</w:t>
      </w:r>
      <w:r w:rsidR="0032689C">
        <w:rPr>
          <w:rtl/>
          <w:lang w:bidi="fa-IR"/>
        </w:rPr>
        <w:t xml:space="preserve">، </w:t>
      </w:r>
      <w:r>
        <w:rPr>
          <w:rtl/>
          <w:lang w:bidi="fa-IR"/>
        </w:rPr>
        <w:t>و هيچ بنده اى از دنيا نمى رود مگر آنكه آنچه براى او از دنيا مقدّر شده به وى برسد»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«روح القدس در جان من دميد كه هيچ كس نميرد تا آنكه روزى خود را به تمامى بيابد</w:t>
      </w:r>
      <w:r w:rsidR="0032689C">
        <w:rPr>
          <w:rtl/>
          <w:lang w:bidi="fa-IR"/>
        </w:rPr>
        <w:t xml:space="preserve">، </w:t>
      </w:r>
      <w:r>
        <w:rPr>
          <w:rtl/>
          <w:lang w:bidi="fa-IR"/>
        </w:rPr>
        <w:t>پس از خدا بترسيد و در طلب روزى نيك روش ‍ باشيد»</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«كن ورعا تكن اءعبد النّاس</w:t>
      </w:r>
      <w:r w:rsidR="0032689C">
        <w:rPr>
          <w:rStyle w:val="libHadeesChar"/>
          <w:rtl/>
          <w:lang w:bidi="fa-IR"/>
        </w:rPr>
        <w:t xml:space="preserve">، </w:t>
      </w:r>
      <w:r w:rsidRPr="00CD2806">
        <w:rPr>
          <w:rStyle w:val="libHadeesChar"/>
          <w:rtl/>
          <w:lang w:bidi="fa-IR"/>
        </w:rPr>
        <w:t>و كن قانعا تكن اءشكر النّاس</w:t>
      </w:r>
      <w:r w:rsidR="0032689C">
        <w:rPr>
          <w:rStyle w:val="libHadeesChar"/>
          <w:rtl/>
          <w:lang w:bidi="fa-IR"/>
        </w:rPr>
        <w:t xml:space="preserve">، </w:t>
      </w:r>
      <w:r w:rsidRPr="00CD2806">
        <w:rPr>
          <w:rStyle w:val="libHadeesChar"/>
          <w:rtl/>
          <w:lang w:bidi="fa-IR"/>
        </w:rPr>
        <w:t>و اءحبّ للنّاس ما تحبّ لنفسك تكن مؤمنا»</w:t>
      </w:r>
      <w:r w:rsidR="0032689C">
        <w:rPr>
          <w:rtl/>
          <w:lang w:bidi="fa-IR"/>
        </w:rPr>
        <w:t xml:space="preserve">. </w:t>
      </w:r>
    </w:p>
    <w:p w:rsidR="00B701F9" w:rsidRDefault="00B701F9" w:rsidP="00B701F9">
      <w:pPr>
        <w:pStyle w:val="libNormal"/>
        <w:rPr>
          <w:rtl/>
          <w:lang w:bidi="fa-IR"/>
        </w:rPr>
      </w:pPr>
      <w:r>
        <w:rPr>
          <w:rtl/>
          <w:lang w:bidi="fa-IR"/>
        </w:rPr>
        <w:t>«پرهيزكار باش تا عابدترين مردم باشى</w:t>
      </w:r>
      <w:r w:rsidR="0032689C">
        <w:rPr>
          <w:rtl/>
          <w:lang w:bidi="fa-IR"/>
        </w:rPr>
        <w:t xml:space="preserve">، </w:t>
      </w:r>
      <w:r>
        <w:rPr>
          <w:rtl/>
          <w:lang w:bidi="fa-IR"/>
        </w:rPr>
        <w:t>و قانع باش تا سپاسگزارتر از همه باشى</w:t>
      </w:r>
      <w:r w:rsidR="0032689C">
        <w:rPr>
          <w:rtl/>
          <w:lang w:bidi="fa-IR"/>
        </w:rPr>
        <w:t xml:space="preserve">، </w:t>
      </w:r>
      <w:r>
        <w:rPr>
          <w:rtl/>
          <w:lang w:bidi="fa-IR"/>
        </w:rPr>
        <w:t>و هر چه براى خويش خواهى براى مردم بخواه تا مؤ من باشى»</w:t>
      </w:r>
      <w:r w:rsidR="0032689C">
        <w:rPr>
          <w:rtl/>
          <w:lang w:bidi="fa-IR"/>
        </w:rPr>
        <w:t xml:space="preserve">. </w:t>
      </w:r>
    </w:p>
    <w:p w:rsidR="00B701F9" w:rsidRDefault="00B701F9" w:rsidP="00B701F9">
      <w:pPr>
        <w:pStyle w:val="libNormal"/>
        <w:rPr>
          <w:rtl/>
          <w:lang w:bidi="fa-IR"/>
        </w:rPr>
      </w:pPr>
      <w:r>
        <w:rPr>
          <w:rtl/>
          <w:lang w:bidi="fa-IR"/>
        </w:rPr>
        <w:t>و در حديث قدسى است</w:t>
      </w:r>
      <w:r w:rsidR="00CD2806">
        <w:rPr>
          <w:rtl/>
          <w:lang w:bidi="fa-IR"/>
        </w:rPr>
        <w:t xml:space="preserve"> : </w:t>
      </w:r>
      <w:r>
        <w:rPr>
          <w:rtl/>
          <w:lang w:bidi="fa-IR"/>
        </w:rPr>
        <w:t>«اى فرزند آدم</w:t>
      </w:r>
      <w:r w:rsidR="0032689C">
        <w:rPr>
          <w:rtl/>
          <w:lang w:bidi="fa-IR"/>
        </w:rPr>
        <w:t xml:space="preserve">، </w:t>
      </w:r>
      <w:r>
        <w:rPr>
          <w:rtl/>
          <w:lang w:bidi="fa-IR"/>
        </w:rPr>
        <w:t>اگر همه دنيا از آنِ تو باشد جز قُوتى عايد تو نخواهد شد</w:t>
      </w:r>
      <w:r w:rsidR="0032689C">
        <w:rPr>
          <w:rtl/>
          <w:lang w:bidi="fa-IR"/>
        </w:rPr>
        <w:t xml:space="preserve">، </w:t>
      </w:r>
      <w:r>
        <w:rPr>
          <w:rtl/>
          <w:lang w:bidi="fa-IR"/>
        </w:rPr>
        <w:t>پس هرگاه من قُوت تو را به تو برسانم و حساب آن را بر عهده ديگرى قرار دهم به تو احسان كرده ام»</w:t>
      </w:r>
      <w:r w:rsidR="0032689C">
        <w:rPr>
          <w:rtl/>
          <w:lang w:bidi="fa-IR"/>
        </w:rPr>
        <w:t xml:space="preserve">. </w:t>
      </w:r>
    </w:p>
    <w:p w:rsidR="00B701F9" w:rsidRDefault="00B701F9" w:rsidP="00B701F9">
      <w:pPr>
        <w:pStyle w:val="libNormal"/>
        <w:rPr>
          <w:rtl/>
          <w:lang w:bidi="fa-IR"/>
        </w:rPr>
      </w:pPr>
      <w:r>
        <w:rPr>
          <w:rtl/>
          <w:lang w:bidi="fa-IR"/>
        </w:rPr>
        <w:t xml:space="preserve">و روايت است كه «موسى </w:t>
      </w:r>
      <w:r w:rsidR="00083274" w:rsidRPr="00083274">
        <w:rPr>
          <w:rStyle w:val="libAlaemChar"/>
          <w:rtl/>
        </w:rPr>
        <w:t>عليه‌السلام</w:t>
      </w:r>
      <w:r>
        <w:rPr>
          <w:rtl/>
          <w:lang w:bidi="fa-IR"/>
        </w:rPr>
        <w:t xml:space="preserve"> از خداى تعالى پرسيد كه كداميك از بندگان تو غنى ترند؟ فرمود</w:t>
      </w:r>
      <w:r w:rsidR="00CD2806">
        <w:rPr>
          <w:rtl/>
          <w:lang w:bidi="fa-IR"/>
        </w:rPr>
        <w:t xml:space="preserve"> : </w:t>
      </w:r>
      <w:r>
        <w:rPr>
          <w:rtl/>
          <w:lang w:bidi="fa-IR"/>
        </w:rPr>
        <w:t>هر كدام قانع ترند»</w:t>
      </w:r>
      <w:r w:rsidR="0032689C">
        <w:rPr>
          <w:rtl/>
          <w:lang w:bidi="fa-IR"/>
        </w:rPr>
        <w:t xml:space="preserve">. </w:t>
      </w:r>
    </w:p>
    <w:p w:rsidR="00B701F9" w:rsidRDefault="00B701F9" w:rsidP="00B701F9">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«ابن آدم</w:t>
      </w:r>
      <w:r w:rsidR="0032689C">
        <w:rPr>
          <w:rStyle w:val="libHadeesChar"/>
          <w:rtl/>
          <w:lang w:bidi="fa-IR"/>
        </w:rPr>
        <w:t xml:space="preserve">، </w:t>
      </w:r>
      <w:r w:rsidRPr="00CD2806">
        <w:rPr>
          <w:rStyle w:val="libHadeesChar"/>
          <w:rtl/>
          <w:lang w:bidi="fa-IR"/>
        </w:rPr>
        <w:t>ان كنت تريد من الدّنيا ما يكفيك</w:t>
      </w:r>
      <w:r w:rsidR="0032689C">
        <w:rPr>
          <w:rStyle w:val="libHadeesChar"/>
          <w:rtl/>
          <w:lang w:bidi="fa-IR"/>
        </w:rPr>
        <w:t xml:space="preserve">، </w:t>
      </w:r>
      <w:r w:rsidRPr="00CD2806">
        <w:rPr>
          <w:rStyle w:val="libHadeesChar"/>
          <w:rtl/>
          <w:lang w:bidi="fa-IR"/>
        </w:rPr>
        <w:t>فإ نّ ايسر ما فيها يكفيك</w:t>
      </w:r>
      <w:r w:rsidR="0032689C">
        <w:rPr>
          <w:rStyle w:val="libHadeesChar"/>
          <w:rtl/>
          <w:lang w:bidi="fa-IR"/>
        </w:rPr>
        <w:t xml:space="preserve">، </w:t>
      </w:r>
      <w:r w:rsidRPr="00CD2806">
        <w:rPr>
          <w:rStyle w:val="libHadeesChar"/>
          <w:rtl/>
          <w:lang w:bidi="fa-IR"/>
        </w:rPr>
        <w:t>و ان كنت انّما تريد ما لا يكفيك</w:t>
      </w:r>
      <w:r w:rsidR="0032689C">
        <w:rPr>
          <w:rStyle w:val="libHadeesChar"/>
          <w:rtl/>
          <w:lang w:bidi="fa-IR"/>
        </w:rPr>
        <w:t xml:space="preserve">، </w:t>
      </w:r>
      <w:r w:rsidRPr="00CD2806">
        <w:rPr>
          <w:rStyle w:val="libHadeesChar"/>
          <w:rtl/>
          <w:lang w:bidi="fa-IR"/>
        </w:rPr>
        <w:t>فانّ كلّ ما فيها لا يكفيك»</w:t>
      </w:r>
      <w:r w:rsidR="0032689C">
        <w:rPr>
          <w:rtl/>
          <w:lang w:bidi="fa-IR"/>
        </w:rPr>
        <w:t xml:space="preserve">. </w:t>
      </w:r>
    </w:p>
    <w:p w:rsidR="00B701F9" w:rsidRDefault="00B701F9" w:rsidP="00B701F9">
      <w:pPr>
        <w:pStyle w:val="libNormal"/>
        <w:rPr>
          <w:rtl/>
          <w:lang w:bidi="fa-IR"/>
        </w:rPr>
      </w:pPr>
      <w:r>
        <w:rPr>
          <w:rtl/>
          <w:lang w:bidi="fa-IR"/>
        </w:rPr>
        <w:t>«اى فرزند آدم</w:t>
      </w:r>
      <w:r w:rsidR="0032689C">
        <w:rPr>
          <w:rtl/>
          <w:lang w:bidi="fa-IR"/>
        </w:rPr>
        <w:t xml:space="preserve">، </w:t>
      </w:r>
      <w:r>
        <w:rPr>
          <w:rtl/>
          <w:lang w:bidi="fa-IR"/>
        </w:rPr>
        <w:t>اگر از دنيا به قدر كفايت مى خواهى اندكى از آن ترا كافى است و اگر زيادتر از كفايت مى طلبى همه آنچه در آن است ترا كافى نخواهد بود»</w:t>
      </w:r>
      <w:r w:rsidR="0032689C">
        <w:rPr>
          <w:rtl/>
          <w:lang w:bidi="fa-IR"/>
        </w:rPr>
        <w:t xml:space="preserve">. </w:t>
      </w:r>
    </w:p>
    <w:p w:rsidR="00B701F9" w:rsidRDefault="00B701F9" w:rsidP="00CD2806">
      <w:pPr>
        <w:pStyle w:val="libHadees"/>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«إ يّاك اءن تطمح بصرك الى من هو فوقك</w:t>
      </w:r>
      <w:r w:rsidR="0032689C">
        <w:rPr>
          <w:rtl/>
          <w:lang w:bidi="fa-IR"/>
        </w:rPr>
        <w:t xml:space="preserve">، </w:t>
      </w:r>
      <w:r>
        <w:rPr>
          <w:rtl/>
          <w:lang w:bidi="fa-IR"/>
        </w:rPr>
        <w:t xml:space="preserve">فكفى بما قال اللّه عزّوجلّ لنبيّه </w:t>
      </w:r>
      <w:r w:rsidR="00B30411" w:rsidRPr="00B30411">
        <w:rPr>
          <w:rStyle w:val="libAlaemChar"/>
          <w:rtl/>
        </w:rPr>
        <w:t>صلى‌الله‌عليه‌وآله‌</w:t>
      </w:r>
      <w:r w:rsidR="00CD2806">
        <w:rPr>
          <w:rtl/>
          <w:lang w:bidi="fa-IR"/>
        </w:rPr>
        <w:t xml:space="preserve"> : </w:t>
      </w:r>
    </w:p>
    <w:p w:rsidR="00B701F9" w:rsidRDefault="00B701F9" w:rsidP="00CD2806">
      <w:pPr>
        <w:pStyle w:val="libHadees"/>
        <w:rPr>
          <w:rtl/>
          <w:lang w:bidi="fa-IR"/>
        </w:rPr>
      </w:pPr>
      <w:r w:rsidRPr="001A5A35">
        <w:rPr>
          <w:rStyle w:val="libAieChar"/>
          <w:rtl/>
        </w:rPr>
        <w:t>«فلا تعجبك اموالهم و لا اءولادهم»</w:t>
      </w:r>
      <w:r>
        <w:rPr>
          <w:rtl/>
          <w:lang w:bidi="fa-IR"/>
        </w:rPr>
        <w:t xml:space="preserve"> (توبه</w:t>
      </w:r>
      <w:r w:rsidR="0032689C">
        <w:rPr>
          <w:rtl/>
          <w:lang w:bidi="fa-IR"/>
        </w:rPr>
        <w:t xml:space="preserve">، </w:t>
      </w:r>
      <w:r>
        <w:rPr>
          <w:rtl/>
          <w:lang w:bidi="fa-IR"/>
        </w:rPr>
        <w:t>56)</w:t>
      </w:r>
    </w:p>
    <w:p w:rsidR="00B701F9" w:rsidRDefault="00B701F9" w:rsidP="00CD2806">
      <w:pPr>
        <w:pStyle w:val="libHadees"/>
        <w:rPr>
          <w:rtl/>
          <w:lang w:bidi="fa-IR"/>
        </w:rPr>
      </w:pPr>
      <w:r>
        <w:rPr>
          <w:rtl/>
          <w:lang w:bidi="fa-IR"/>
        </w:rPr>
        <w:t>و قال</w:t>
      </w:r>
      <w:r w:rsidR="00CD2806">
        <w:rPr>
          <w:rtl/>
          <w:lang w:bidi="fa-IR"/>
        </w:rPr>
        <w:t xml:space="preserve"> : </w:t>
      </w:r>
      <w:r>
        <w:rPr>
          <w:rtl/>
          <w:lang w:bidi="fa-IR"/>
        </w:rPr>
        <w:t>«و لا تمدّن عينيك الى ما متّعنابه ازواجا منهم زهرة الحياة الدّنيا»</w:t>
      </w:r>
      <w:r w:rsidR="0032689C">
        <w:rPr>
          <w:rtl/>
          <w:lang w:bidi="fa-IR"/>
        </w:rPr>
        <w:t xml:space="preserve">. </w:t>
      </w:r>
      <w:r>
        <w:rPr>
          <w:rtl/>
          <w:lang w:bidi="fa-IR"/>
        </w:rPr>
        <w:t>(طه</w:t>
      </w:r>
      <w:r w:rsidR="0032689C">
        <w:rPr>
          <w:rtl/>
          <w:lang w:bidi="fa-IR"/>
        </w:rPr>
        <w:t xml:space="preserve">، </w:t>
      </w:r>
      <w:r>
        <w:rPr>
          <w:rtl/>
          <w:lang w:bidi="fa-IR"/>
        </w:rPr>
        <w:t>131)</w:t>
      </w:r>
    </w:p>
    <w:p w:rsidR="00B701F9" w:rsidRDefault="00B701F9" w:rsidP="00CD2806">
      <w:pPr>
        <w:pStyle w:val="libHadees"/>
        <w:rPr>
          <w:rtl/>
          <w:lang w:bidi="fa-IR"/>
        </w:rPr>
      </w:pPr>
      <w:r>
        <w:rPr>
          <w:rtl/>
          <w:lang w:bidi="fa-IR"/>
        </w:rPr>
        <w:t xml:space="preserve">«فان دخلك من ذلك شى ء فاذكر عيش رسول اللّه </w:t>
      </w:r>
      <w:r w:rsidR="00B30411" w:rsidRPr="00B30411">
        <w:rPr>
          <w:rStyle w:val="libAlaemChar"/>
          <w:rtl/>
        </w:rPr>
        <w:t>صلى‌الله‌عليه‌وآله‌</w:t>
      </w:r>
      <w:r w:rsidR="0032689C">
        <w:rPr>
          <w:rtl/>
          <w:lang w:bidi="fa-IR"/>
        </w:rPr>
        <w:t xml:space="preserve">، </w:t>
      </w:r>
      <w:r>
        <w:rPr>
          <w:rtl/>
          <w:lang w:bidi="fa-IR"/>
        </w:rPr>
        <w:t>فانّما كان قوته الشّعير و حلواه التّمر و وقوده السّعف إ ذا وجده »</w:t>
      </w:r>
      <w:r w:rsidR="0032689C">
        <w:rPr>
          <w:rtl/>
          <w:lang w:bidi="fa-IR"/>
        </w:rPr>
        <w:t xml:space="preserve">. </w:t>
      </w:r>
    </w:p>
    <w:p w:rsidR="00B701F9" w:rsidRDefault="00B701F9" w:rsidP="00B701F9">
      <w:pPr>
        <w:pStyle w:val="libNormal"/>
        <w:rPr>
          <w:rtl/>
          <w:lang w:bidi="fa-IR"/>
        </w:rPr>
      </w:pPr>
      <w:r>
        <w:rPr>
          <w:rtl/>
          <w:lang w:bidi="fa-IR"/>
        </w:rPr>
        <w:lastRenderedPageBreak/>
        <w:t>«زنهار به بالا دست خود چشم ندوزى</w:t>
      </w:r>
      <w:r w:rsidR="0032689C">
        <w:rPr>
          <w:rtl/>
          <w:lang w:bidi="fa-IR"/>
        </w:rPr>
        <w:t xml:space="preserve">، </w:t>
      </w:r>
      <w:r>
        <w:rPr>
          <w:rtl/>
          <w:lang w:bidi="fa-IR"/>
        </w:rPr>
        <w:t>كه آنچه خداى عزوجل به پيغمبرش فرمود بس است</w:t>
      </w:r>
      <w:r w:rsidR="00CD2806">
        <w:rPr>
          <w:rtl/>
          <w:lang w:bidi="fa-IR"/>
        </w:rPr>
        <w:t xml:space="preserve"> : </w:t>
      </w:r>
      <w:r>
        <w:rPr>
          <w:rtl/>
          <w:lang w:bidi="fa-IR"/>
        </w:rPr>
        <w:t>«اموال و فرزندانشان ترا به شگفت نيارد» و فرمود</w:t>
      </w:r>
      <w:r w:rsidR="00CD2806">
        <w:rPr>
          <w:rtl/>
          <w:lang w:bidi="fa-IR"/>
        </w:rPr>
        <w:t xml:space="preserve"> : </w:t>
      </w:r>
      <w:r>
        <w:rPr>
          <w:rtl/>
          <w:lang w:bidi="fa-IR"/>
        </w:rPr>
        <w:t>«ديدگان خويش را به آنچه رونق زندگى دنياست و بهره گروهى از آنان كرده ايم نگران مساز»</w:t>
      </w:r>
      <w:r w:rsidR="0032689C">
        <w:rPr>
          <w:rtl/>
          <w:lang w:bidi="fa-IR"/>
        </w:rPr>
        <w:t xml:space="preserve">، </w:t>
      </w:r>
      <w:r>
        <w:rPr>
          <w:rtl/>
          <w:lang w:bidi="fa-IR"/>
        </w:rPr>
        <w:t>و اگر در اين باره ترديدى در خود مى يابى</w:t>
      </w:r>
      <w:r w:rsidR="0032689C">
        <w:rPr>
          <w:rtl/>
          <w:lang w:bidi="fa-IR"/>
        </w:rPr>
        <w:t xml:space="preserve">، </w:t>
      </w:r>
      <w:r>
        <w:rPr>
          <w:rtl/>
          <w:lang w:bidi="fa-IR"/>
        </w:rPr>
        <w:t xml:space="preserve">زندگى رسول خدا </w:t>
      </w:r>
      <w:r w:rsidR="00B30411" w:rsidRPr="00B30411">
        <w:rPr>
          <w:rStyle w:val="libAlaemChar"/>
          <w:rtl/>
        </w:rPr>
        <w:t>صلى‌الله‌عليه‌وآله‌</w:t>
      </w:r>
      <w:r>
        <w:rPr>
          <w:rtl/>
          <w:lang w:bidi="fa-IR"/>
        </w:rPr>
        <w:t xml:space="preserve"> را به ياد آور كه خوراك او جو و شيرينى او خرما و هيزمش پوست درخت خرما بود</w:t>
      </w:r>
      <w:r w:rsidR="0032689C">
        <w:rPr>
          <w:rtl/>
          <w:lang w:bidi="fa-IR"/>
        </w:rPr>
        <w:t xml:space="preserve">، </w:t>
      </w:r>
      <w:r>
        <w:rPr>
          <w:rtl/>
          <w:lang w:bidi="fa-IR"/>
        </w:rPr>
        <w:t>اگر به دست مى آورد»</w:t>
      </w:r>
      <w:r w:rsidR="0032689C">
        <w:rPr>
          <w:rtl/>
          <w:lang w:bidi="fa-IR"/>
        </w:rPr>
        <w:t xml:space="preserve">. </w:t>
      </w:r>
    </w:p>
    <w:p w:rsidR="00B701F9" w:rsidRDefault="00B701F9" w:rsidP="00B701F9">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رضى من اللّه باليسير من المعاش رضى اللّه عنه باليسير من العمل»</w:t>
      </w:r>
      <w:r>
        <w:rPr>
          <w:rtl/>
          <w:lang w:bidi="fa-IR"/>
        </w:rPr>
        <w:t xml:space="preserve"> «هر كه از خدا به معيشت اندك راضى شود خدا نيز به عمل اندك او راضى مى شود»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«مكتوب فى التّوارة</w:t>
      </w:r>
      <w:r w:rsidR="00CD2806">
        <w:rPr>
          <w:rStyle w:val="libHadeesChar"/>
          <w:rtl/>
          <w:lang w:bidi="fa-IR"/>
        </w:rPr>
        <w:t xml:space="preserve"> : </w:t>
      </w:r>
      <w:r w:rsidRPr="00CD2806">
        <w:rPr>
          <w:rStyle w:val="libHadeesChar"/>
          <w:rtl/>
          <w:lang w:bidi="fa-IR"/>
        </w:rPr>
        <w:t>ابن آدم</w:t>
      </w:r>
      <w:r w:rsidR="0032689C">
        <w:rPr>
          <w:rStyle w:val="libHadeesChar"/>
          <w:rtl/>
          <w:lang w:bidi="fa-IR"/>
        </w:rPr>
        <w:t xml:space="preserve">، </w:t>
      </w:r>
      <w:r w:rsidRPr="00CD2806">
        <w:rPr>
          <w:rStyle w:val="libHadeesChar"/>
          <w:rtl/>
          <w:lang w:bidi="fa-IR"/>
        </w:rPr>
        <w:t>كن كيف شئت كما تدين تدان</w:t>
      </w:r>
      <w:r w:rsidR="0032689C">
        <w:rPr>
          <w:rStyle w:val="libHadeesChar"/>
          <w:rtl/>
          <w:lang w:bidi="fa-IR"/>
        </w:rPr>
        <w:t xml:space="preserve">، </w:t>
      </w:r>
      <w:r w:rsidRPr="00CD2806">
        <w:rPr>
          <w:rStyle w:val="libHadeesChar"/>
          <w:rtl/>
          <w:lang w:bidi="fa-IR"/>
        </w:rPr>
        <w:t>من رضى من اللّه بالقليل من الرّزق قبل اللّه منه اليسير من العمل</w:t>
      </w:r>
      <w:r w:rsidR="0032689C">
        <w:rPr>
          <w:rStyle w:val="libHadeesChar"/>
          <w:rtl/>
          <w:lang w:bidi="fa-IR"/>
        </w:rPr>
        <w:t xml:space="preserve">، </w:t>
      </w:r>
      <w:r w:rsidRPr="00CD2806">
        <w:rPr>
          <w:rStyle w:val="libHadeesChar"/>
          <w:rtl/>
          <w:lang w:bidi="fa-IR"/>
        </w:rPr>
        <w:t>و من رضى باليسير من الحلال خفّت مؤ نته و زكت مكسبته و خرج من حدّ الفجور»</w:t>
      </w:r>
      <w:r w:rsidR="0032689C">
        <w:rPr>
          <w:rtl/>
          <w:lang w:bidi="fa-IR"/>
        </w:rPr>
        <w:t xml:space="preserve">. </w:t>
      </w:r>
    </w:p>
    <w:p w:rsidR="00B701F9" w:rsidRDefault="00B701F9" w:rsidP="00B701F9">
      <w:pPr>
        <w:pStyle w:val="libNormal"/>
        <w:rPr>
          <w:rtl/>
          <w:lang w:bidi="fa-IR"/>
        </w:rPr>
      </w:pPr>
      <w:r>
        <w:rPr>
          <w:rtl/>
          <w:lang w:bidi="fa-IR"/>
        </w:rPr>
        <w:t>«در تورات نوشته است</w:t>
      </w:r>
      <w:r w:rsidR="00CD2806">
        <w:rPr>
          <w:rtl/>
          <w:lang w:bidi="fa-IR"/>
        </w:rPr>
        <w:t xml:space="preserve"> : </w:t>
      </w:r>
      <w:r>
        <w:rPr>
          <w:rtl/>
          <w:lang w:bidi="fa-IR"/>
        </w:rPr>
        <w:t>اى فرزند آدم</w:t>
      </w:r>
      <w:r w:rsidR="0032689C">
        <w:rPr>
          <w:rtl/>
          <w:lang w:bidi="fa-IR"/>
        </w:rPr>
        <w:t xml:space="preserve">، </w:t>
      </w:r>
      <w:r>
        <w:rPr>
          <w:rtl/>
          <w:lang w:bidi="fa-IR"/>
        </w:rPr>
        <w:t>هر گونه خواهى باش كه هر چه كنى جزا بينى</w:t>
      </w:r>
      <w:r w:rsidR="0032689C">
        <w:rPr>
          <w:rtl/>
          <w:lang w:bidi="fa-IR"/>
        </w:rPr>
        <w:t xml:space="preserve">، </w:t>
      </w:r>
      <w:r>
        <w:rPr>
          <w:rtl/>
          <w:lang w:bidi="fa-IR"/>
        </w:rPr>
        <w:t>هر كه به روزى اندك از خدا راضى شود خدا نيز عمل اندك او را مى پذيرد</w:t>
      </w:r>
      <w:r w:rsidR="0032689C">
        <w:rPr>
          <w:rtl/>
          <w:lang w:bidi="fa-IR"/>
        </w:rPr>
        <w:t xml:space="preserve">، </w:t>
      </w:r>
      <w:r>
        <w:rPr>
          <w:rtl/>
          <w:lang w:bidi="fa-IR"/>
        </w:rPr>
        <w:t>و هر كه به حلال اندك خشنود باشد هزينه اش سبك و كسبش پاكيزه شود و از مرز گناه و بدكارى بيرون رود»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«خداى عزوجل مى فرمايد</w:t>
      </w:r>
      <w:r w:rsidR="00CD2806">
        <w:rPr>
          <w:rtl/>
          <w:lang w:bidi="fa-IR"/>
        </w:rPr>
        <w:t xml:space="preserve"> : </w:t>
      </w:r>
      <w:r>
        <w:rPr>
          <w:rtl/>
          <w:lang w:bidi="fa-IR"/>
        </w:rPr>
        <w:t>بنده مؤمن من هرگاه بر او تنگ مى گيرم اندوهناك مى شود و حال آنكه اين</w:t>
      </w:r>
      <w:r w:rsidR="0032689C">
        <w:rPr>
          <w:rtl/>
          <w:lang w:bidi="fa-IR"/>
        </w:rPr>
        <w:t xml:space="preserve">، </w:t>
      </w:r>
      <w:r>
        <w:rPr>
          <w:rtl/>
          <w:lang w:bidi="fa-IR"/>
        </w:rPr>
        <w:t>او را به من نزديكتر مى سازد</w:t>
      </w:r>
      <w:r w:rsidR="0032689C">
        <w:rPr>
          <w:rtl/>
          <w:lang w:bidi="fa-IR"/>
        </w:rPr>
        <w:t xml:space="preserve">، </w:t>
      </w:r>
      <w:r>
        <w:rPr>
          <w:rtl/>
          <w:lang w:bidi="fa-IR"/>
        </w:rPr>
        <w:t>و اگر به او فراخى و گشايش دهم خوشحال مى گردد</w:t>
      </w:r>
      <w:r w:rsidR="0032689C">
        <w:rPr>
          <w:rtl/>
          <w:lang w:bidi="fa-IR"/>
        </w:rPr>
        <w:t xml:space="preserve">، </w:t>
      </w:r>
      <w:r>
        <w:rPr>
          <w:rtl/>
          <w:lang w:bidi="fa-IR"/>
        </w:rPr>
        <w:t>لكن از من دورتر مى شود»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چه ايمان بنده افزوده مى شود تنگى معاش او بيشتر مى گردد</w:t>
      </w:r>
      <w:r w:rsidRPr="0032689C">
        <w:rPr>
          <w:rStyle w:val="libFootnotenumChar"/>
          <w:rtl/>
        </w:rPr>
        <w:t>(34)</w:t>
      </w:r>
      <w:r>
        <w:rPr>
          <w:rtl/>
          <w:lang w:bidi="fa-IR"/>
        </w:rPr>
        <w:t>»</w:t>
      </w:r>
      <w:r w:rsidR="0032689C">
        <w:rPr>
          <w:rtl/>
          <w:lang w:bidi="fa-IR"/>
        </w:rPr>
        <w:t xml:space="preserve">. </w:t>
      </w:r>
    </w:p>
    <w:p w:rsidR="00B701F9" w:rsidRDefault="00B701F9" w:rsidP="00B701F9">
      <w:pPr>
        <w:pStyle w:val="libNormal"/>
        <w:rPr>
          <w:rtl/>
          <w:lang w:bidi="fa-IR"/>
        </w:rPr>
      </w:pPr>
      <w:r>
        <w:rPr>
          <w:rtl/>
          <w:lang w:bidi="fa-IR"/>
        </w:rPr>
        <w:lastRenderedPageBreak/>
        <w:t>و اخبارى كه در فضيلت قناعت رسيده است از حدّ شمار بيرون است</w:t>
      </w:r>
      <w:r w:rsidR="0032689C">
        <w:rPr>
          <w:rtl/>
          <w:lang w:bidi="fa-IR"/>
        </w:rPr>
        <w:t xml:space="preserve">، </w:t>
      </w:r>
      <w:r>
        <w:rPr>
          <w:rtl/>
          <w:lang w:bidi="fa-IR"/>
        </w:rPr>
        <w:t>و آنچه ياد كرديم براى اهل بصيرت كافى است</w:t>
      </w:r>
      <w:r w:rsidR="0032689C">
        <w:rPr>
          <w:rtl/>
          <w:lang w:bidi="fa-IR"/>
        </w:rPr>
        <w:t xml:space="preserve">. </w:t>
      </w:r>
    </w:p>
    <w:p w:rsidR="00B701F9" w:rsidRDefault="00CD2806" w:rsidP="00CD2806">
      <w:pPr>
        <w:pStyle w:val="Heading2"/>
        <w:rPr>
          <w:rtl/>
          <w:lang w:bidi="fa-IR"/>
        </w:rPr>
      </w:pPr>
      <w:bookmarkStart w:id="34" w:name="_Toc382997629"/>
      <w:r>
        <w:rPr>
          <w:rtl/>
          <w:lang w:bidi="fa-IR"/>
        </w:rPr>
        <w:t>فصل 19 : علاج حرص</w:t>
      </w:r>
      <w:bookmarkEnd w:id="34"/>
    </w:p>
    <w:p w:rsidR="00B701F9" w:rsidRDefault="00B701F9" w:rsidP="00B701F9">
      <w:pPr>
        <w:pStyle w:val="libNormal"/>
        <w:rPr>
          <w:rtl/>
          <w:lang w:bidi="fa-IR"/>
        </w:rPr>
      </w:pPr>
      <w:r>
        <w:rPr>
          <w:rtl/>
          <w:lang w:bidi="fa-IR"/>
        </w:rPr>
        <w:t>راه معالجه حرص و تحصيل صفت قناعت اين است كه</w:t>
      </w:r>
      <w:r w:rsidR="00CD2806">
        <w:rPr>
          <w:rtl/>
          <w:lang w:bidi="fa-IR"/>
        </w:rPr>
        <w:t xml:space="preserve"> : </w:t>
      </w:r>
    </w:p>
    <w:p w:rsidR="00B701F9" w:rsidRDefault="00B701F9" w:rsidP="00B701F9">
      <w:pPr>
        <w:pStyle w:val="libNormal"/>
        <w:rPr>
          <w:rtl/>
          <w:lang w:bidi="fa-IR"/>
        </w:rPr>
      </w:pPr>
      <w:r>
        <w:rPr>
          <w:rtl/>
          <w:lang w:bidi="fa-IR"/>
        </w:rPr>
        <w:t>1- علاج علمى</w:t>
      </w:r>
      <w:r w:rsidR="00CD2806">
        <w:rPr>
          <w:rtl/>
          <w:lang w:bidi="fa-IR"/>
        </w:rPr>
        <w:t xml:space="preserve"> : </w:t>
      </w:r>
      <w:r>
        <w:rPr>
          <w:rtl/>
          <w:lang w:bidi="fa-IR"/>
        </w:rPr>
        <w:t>خوبى و شرافت و عزت نفس و فضيلت آزادگى را كه در قناعت نهفته است به ياد داشته باشد و بدى و پستى و تحمّل خوارى و ذلّت و پيروى از شهوت و هواى نفس را متذكّر باشد</w:t>
      </w:r>
      <w:r w:rsidR="0032689C">
        <w:rPr>
          <w:rtl/>
          <w:lang w:bidi="fa-IR"/>
        </w:rPr>
        <w:t xml:space="preserve">. </w:t>
      </w:r>
      <w:r>
        <w:rPr>
          <w:rtl/>
          <w:lang w:bidi="fa-IR"/>
        </w:rPr>
        <w:t>و بداند كه هر كه عزت نفس را بر شهوت شكم بر نگزيند كم عقل و ناقص الايمان است</w:t>
      </w:r>
      <w:r w:rsidR="0032689C">
        <w:rPr>
          <w:rtl/>
          <w:lang w:bidi="fa-IR"/>
        </w:rPr>
        <w:t xml:space="preserve">. </w:t>
      </w:r>
      <w:r>
        <w:rPr>
          <w:rtl/>
          <w:lang w:bidi="fa-IR"/>
        </w:rPr>
        <w:t>سپس ‍ توجّه كند كه گرد كردن مال و ثروت چه آفات دنيوى و عقوبت هاى اخروى در پى دارد</w:t>
      </w:r>
      <w:r w:rsidR="0032689C">
        <w:rPr>
          <w:rtl/>
          <w:lang w:bidi="fa-IR"/>
        </w:rPr>
        <w:t xml:space="preserve">، </w:t>
      </w:r>
      <w:r>
        <w:rPr>
          <w:rtl/>
          <w:lang w:bidi="fa-IR"/>
        </w:rPr>
        <w:t>و بينديشد كه بزرگان خَلق و شريفترين و عزيزترين آدميان يعنى پيامبران و اوصياى ايشان و پيروان پارساى آنان چگونه به اندكى از دنيا قناعت و شكيبائى كردند</w:t>
      </w:r>
      <w:r w:rsidR="0032689C">
        <w:rPr>
          <w:rtl/>
          <w:lang w:bidi="fa-IR"/>
        </w:rPr>
        <w:t xml:space="preserve">. </w:t>
      </w:r>
      <w:r>
        <w:rPr>
          <w:rtl/>
          <w:lang w:bidi="fa-IR"/>
        </w:rPr>
        <w:t>و در شيوه كافران از يهود و نصارا و مردمان فرومايه و مال اندوز و پول پرست بنگرد كه چگونه در خوشگذرانى و تن پرورى و جمع ثروت بسر مى برند</w:t>
      </w:r>
      <w:r w:rsidR="0032689C">
        <w:rPr>
          <w:rtl/>
          <w:lang w:bidi="fa-IR"/>
        </w:rPr>
        <w:t xml:space="preserve">. </w:t>
      </w:r>
    </w:p>
    <w:p w:rsidR="00B701F9" w:rsidRDefault="00B701F9" w:rsidP="00B701F9">
      <w:pPr>
        <w:pStyle w:val="libNormal"/>
        <w:rPr>
          <w:rtl/>
          <w:lang w:bidi="fa-IR"/>
        </w:rPr>
      </w:pPr>
      <w:r>
        <w:rPr>
          <w:rtl/>
          <w:lang w:bidi="fa-IR"/>
        </w:rPr>
        <w:t>بعد از اين تاءمّل گمان نمى كنم كه در پيروى و اقتدا به بهترين آدميان ترديد نمايد و راه و رسم مردم پست و فرومايه دنيادار را برگزيند</w:t>
      </w:r>
      <w:r w:rsidR="0032689C">
        <w:rPr>
          <w:rtl/>
          <w:lang w:bidi="fa-IR"/>
        </w:rPr>
        <w:t xml:space="preserve">. </w:t>
      </w:r>
      <w:r>
        <w:rPr>
          <w:rtl/>
          <w:lang w:bidi="fa-IR"/>
        </w:rPr>
        <w:t>بلكه انسان انديشه مند مى داند كه حريص سگ صفت كه همّتش لذات دنياست از مرتبه انسانيّت بيرون است و در زمره چارپايان به شمار مى رود</w:t>
      </w:r>
      <w:r w:rsidR="0032689C">
        <w:rPr>
          <w:rtl/>
          <w:lang w:bidi="fa-IR"/>
        </w:rPr>
        <w:t xml:space="preserve">؛ </w:t>
      </w:r>
      <w:r>
        <w:rPr>
          <w:rtl/>
          <w:lang w:bidi="fa-IR"/>
        </w:rPr>
        <w:t>زيرا حرصِ بر شهوتهاى شكم و فرج از لوازم بهيميّت است</w:t>
      </w:r>
      <w:r w:rsidR="0032689C">
        <w:rPr>
          <w:rtl/>
          <w:lang w:bidi="fa-IR"/>
        </w:rPr>
        <w:t xml:space="preserve">، </w:t>
      </w:r>
      <w:r>
        <w:rPr>
          <w:rtl/>
          <w:lang w:bidi="fa-IR"/>
        </w:rPr>
        <w:t>و حريص ترين مردم بر شهوات در اين صفت به درجه چارپايان نمى رسد</w:t>
      </w:r>
      <w:r w:rsidR="0032689C">
        <w:rPr>
          <w:rtl/>
          <w:lang w:bidi="fa-IR"/>
        </w:rPr>
        <w:t xml:space="preserve">. </w:t>
      </w:r>
      <w:r>
        <w:rPr>
          <w:rtl/>
          <w:lang w:bidi="fa-IR"/>
        </w:rPr>
        <w:t>هيچ حريص شكم پرستى نيست مگر اينكه خر از او بيشتر مى خورد و هيچ حريص شهوت پرستى نيست مگر اينكه خوك از او بيشتر مى آميزد</w:t>
      </w:r>
      <w:r w:rsidR="0032689C">
        <w:rPr>
          <w:rtl/>
          <w:lang w:bidi="fa-IR"/>
        </w:rPr>
        <w:t xml:space="preserve">. </w:t>
      </w:r>
      <w:r>
        <w:rPr>
          <w:rtl/>
          <w:lang w:bidi="fa-IR"/>
        </w:rPr>
        <w:t xml:space="preserve">و آشكار است كه حريص در مرتبه خوكان و خران و </w:t>
      </w:r>
      <w:r>
        <w:rPr>
          <w:rtl/>
          <w:lang w:bidi="fa-IR"/>
        </w:rPr>
        <w:lastRenderedPageBreak/>
        <w:t>يهودان است</w:t>
      </w:r>
      <w:r w:rsidR="0032689C">
        <w:rPr>
          <w:rtl/>
          <w:lang w:bidi="fa-IR"/>
        </w:rPr>
        <w:t xml:space="preserve">، </w:t>
      </w:r>
      <w:r>
        <w:rPr>
          <w:rtl/>
          <w:lang w:bidi="fa-IR"/>
        </w:rPr>
        <w:t>و قانع</w:t>
      </w:r>
      <w:r w:rsidR="0032689C">
        <w:rPr>
          <w:rtl/>
          <w:lang w:bidi="fa-IR"/>
        </w:rPr>
        <w:t xml:space="preserve">، </w:t>
      </w:r>
      <w:r>
        <w:rPr>
          <w:rtl/>
          <w:lang w:bidi="fa-IR"/>
        </w:rPr>
        <w:t>در مرتبت</w:t>
      </w:r>
      <w:r w:rsidR="0032689C">
        <w:rPr>
          <w:rtl/>
          <w:lang w:bidi="fa-IR"/>
        </w:rPr>
        <w:t xml:space="preserve">، </w:t>
      </w:r>
      <w:r>
        <w:rPr>
          <w:rtl/>
          <w:lang w:bidi="fa-IR"/>
        </w:rPr>
        <w:t>جز با انبياء و اولياء انباز و همانند نيست و سنجيده نمى شود</w:t>
      </w:r>
      <w:r w:rsidR="0032689C">
        <w:rPr>
          <w:rtl/>
          <w:lang w:bidi="fa-IR"/>
        </w:rPr>
        <w:t xml:space="preserve">. </w:t>
      </w:r>
      <w:r>
        <w:rPr>
          <w:rtl/>
          <w:lang w:bidi="fa-IR"/>
        </w:rPr>
        <w:t>و بعد از تاءمّل در آنچه گفته شد معالجه علمى تمام مى شود</w:t>
      </w:r>
      <w:r w:rsidR="0032689C">
        <w:rPr>
          <w:rtl/>
          <w:lang w:bidi="fa-IR"/>
        </w:rPr>
        <w:t xml:space="preserve">، </w:t>
      </w:r>
      <w:r>
        <w:rPr>
          <w:rtl/>
          <w:lang w:bidi="fa-IR"/>
        </w:rPr>
        <w:t>و بدان وسيله بر طرف كردن آزمندى و اكتساب قناعت آسان مى گردد</w:t>
      </w:r>
      <w:r w:rsidR="0032689C">
        <w:rPr>
          <w:rtl/>
          <w:lang w:bidi="fa-IR"/>
        </w:rPr>
        <w:t xml:space="preserve">. </w:t>
      </w:r>
      <w:r>
        <w:rPr>
          <w:rtl/>
          <w:lang w:bidi="fa-IR"/>
        </w:rPr>
        <w:t>پس از آن بايد به علاج عملى پردازد</w:t>
      </w:r>
      <w:r w:rsidR="0032689C">
        <w:rPr>
          <w:rtl/>
          <w:lang w:bidi="fa-IR"/>
        </w:rPr>
        <w:t xml:space="preserve">. </w:t>
      </w:r>
    </w:p>
    <w:p w:rsidR="00B701F9" w:rsidRDefault="00B701F9" w:rsidP="00B701F9">
      <w:pPr>
        <w:pStyle w:val="libNormal"/>
        <w:rPr>
          <w:rtl/>
          <w:lang w:bidi="fa-IR"/>
        </w:rPr>
      </w:pPr>
      <w:r>
        <w:rPr>
          <w:rtl/>
          <w:lang w:bidi="fa-IR"/>
        </w:rPr>
        <w:t>2- علاج عملى</w:t>
      </w:r>
      <w:r w:rsidR="00CD2806">
        <w:rPr>
          <w:rtl/>
          <w:lang w:bidi="fa-IR"/>
        </w:rPr>
        <w:t xml:space="preserve"> : </w:t>
      </w:r>
      <w:r>
        <w:rPr>
          <w:rtl/>
          <w:lang w:bidi="fa-IR"/>
        </w:rPr>
        <w:t>اين است كه در امر معيشت ميانه روى پيش گيرد و تا آنجا كه ممكن است درهاى مخارج را ببندد</w:t>
      </w:r>
      <w:r w:rsidR="0032689C">
        <w:rPr>
          <w:rtl/>
          <w:lang w:bidi="fa-IR"/>
        </w:rPr>
        <w:t xml:space="preserve">، </w:t>
      </w:r>
      <w:r>
        <w:rPr>
          <w:rtl/>
          <w:lang w:bidi="fa-IR"/>
        </w:rPr>
        <w:t>و به قدر ضرورت اكتفا كند</w:t>
      </w:r>
      <w:r w:rsidR="0032689C">
        <w:rPr>
          <w:rtl/>
          <w:lang w:bidi="fa-IR"/>
        </w:rPr>
        <w:t xml:space="preserve">. </w:t>
      </w:r>
      <w:r>
        <w:rPr>
          <w:rtl/>
          <w:lang w:bidi="fa-IR"/>
        </w:rPr>
        <w:t>زيرا كسى كه خرجش زياد باشد قناعت براى او ممكن نيست</w:t>
      </w:r>
      <w:r w:rsidR="0032689C">
        <w:rPr>
          <w:rtl/>
          <w:lang w:bidi="fa-IR"/>
        </w:rPr>
        <w:t xml:space="preserve">. </w:t>
      </w:r>
      <w:r>
        <w:rPr>
          <w:rtl/>
          <w:lang w:bidi="fa-IR"/>
        </w:rPr>
        <w:t>پس اگر تنها و منفرد است به جامه درشت و ارزان و به هر غذائى كه به دست آيد قانع باشد</w:t>
      </w:r>
      <w:r w:rsidR="0032689C">
        <w:rPr>
          <w:rtl/>
          <w:lang w:bidi="fa-IR"/>
        </w:rPr>
        <w:t xml:space="preserve">، </w:t>
      </w:r>
      <w:r>
        <w:rPr>
          <w:rtl/>
          <w:lang w:bidi="fa-IR"/>
        </w:rPr>
        <w:t>و نان خورش را كم و محدود كند</w:t>
      </w:r>
      <w:r w:rsidR="0032689C">
        <w:rPr>
          <w:rtl/>
          <w:lang w:bidi="fa-IR"/>
        </w:rPr>
        <w:t xml:space="preserve">. </w:t>
      </w:r>
      <w:r>
        <w:rPr>
          <w:rtl/>
          <w:lang w:bidi="fa-IR"/>
        </w:rPr>
        <w:t>و همچنين در ديگر چيزهاى مورد نياز</w:t>
      </w:r>
      <w:r w:rsidR="0032689C">
        <w:rPr>
          <w:rtl/>
          <w:lang w:bidi="fa-IR"/>
        </w:rPr>
        <w:t xml:space="preserve">، </w:t>
      </w:r>
      <w:r>
        <w:rPr>
          <w:rtl/>
          <w:lang w:bidi="fa-IR"/>
        </w:rPr>
        <w:t>خود را بر اين شيوه وا دارد</w:t>
      </w:r>
      <w:r w:rsidR="0032689C">
        <w:rPr>
          <w:rtl/>
          <w:lang w:bidi="fa-IR"/>
        </w:rPr>
        <w:t xml:space="preserve">. </w:t>
      </w:r>
      <w:r>
        <w:rPr>
          <w:rtl/>
          <w:lang w:bidi="fa-IR"/>
        </w:rPr>
        <w:t>و اگر زن و فرزند دارد هر يك را بر اين حد عادت دهد</w:t>
      </w:r>
      <w:r w:rsidR="0032689C">
        <w:rPr>
          <w:rtl/>
          <w:lang w:bidi="fa-IR"/>
        </w:rPr>
        <w:t xml:space="preserve">. </w:t>
      </w:r>
      <w:r>
        <w:rPr>
          <w:rtl/>
          <w:lang w:bidi="fa-IR"/>
        </w:rPr>
        <w:t>و اگر معيشت خود را بر پايه ميانه روى بنا كند به تلاش و كوشش فراوان احتياج نخواهد داشت اگر چه عيالمند باشد</w:t>
      </w:r>
      <w:r w:rsidR="0032689C">
        <w:rPr>
          <w:rtl/>
          <w:lang w:bidi="fa-IR"/>
        </w:rPr>
        <w:t xml:space="preserve">. </w:t>
      </w:r>
    </w:p>
    <w:p w:rsidR="00B701F9" w:rsidRDefault="00B701F9" w:rsidP="00B701F9">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«ما عال من اقتصد»</w:t>
      </w:r>
      <w:r>
        <w:rPr>
          <w:rtl/>
          <w:lang w:bidi="fa-IR"/>
        </w:rPr>
        <w:t xml:space="preserve"> «هر كه ميانه روى كند محتاج نشود»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«ثلاث منجيات</w:t>
      </w:r>
      <w:r w:rsidR="00CD2806">
        <w:rPr>
          <w:rStyle w:val="libHadeesChar"/>
          <w:rtl/>
          <w:lang w:bidi="fa-IR"/>
        </w:rPr>
        <w:t xml:space="preserve"> : </w:t>
      </w:r>
      <w:r w:rsidRPr="00CD2806">
        <w:rPr>
          <w:rStyle w:val="libHadeesChar"/>
          <w:rtl/>
          <w:lang w:bidi="fa-IR"/>
        </w:rPr>
        <w:t>خشية اللّه فى السّر و العلانية</w:t>
      </w:r>
      <w:r w:rsidR="0032689C">
        <w:rPr>
          <w:rStyle w:val="libHadeesChar"/>
          <w:rtl/>
          <w:lang w:bidi="fa-IR"/>
        </w:rPr>
        <w:t xml:space="preserve">، </w:t>
      </w:r>
      <w:r w:rsidRPr="00CD2806">
        <w:rPr>
          <w:rStyle w:val="libHadeesChar"/>
          <w:rtl/>
          <w:lang w:bidi="fa-IR"/>
        </w:rPr>
        <w:t>و القصد فى الغناء و الفقر</w:t>
      </w:r>
      <w:r w:rsidR="0032689C">
        <w:rPr>
          <w:rStyle w:val="libHadeesChar"/>
          <w:rtl/>
          <w:lang w:bidi="fa-IR"/>
        </w:rPr>
        <w:t xml:space="preserve">، </w:t>
      </w:r>
      <w:r w:rsidRPr="00CD2806">
        <w:rPr>
          <w:rStyle w:val="libHadeesChar"/>
          <w:rtl/>
          <w:lang w:bidi="fa-IR"/>
        </w:rPr>
        <w:t>و العدل فى الرّضا و الغضب»</w:t>
      </w:r>
      <w:r w:rsidR="0032689C">
        <w:rPr>
          <w:rtl/>
          <w:lang w:bidi="fa-IR"/>
        </w:rPr>
        <w:t xml:space="preserve">. </w:t>
      </w:r>
    </w:p>
    <w:p w:rsidR="00B701F9" w:rsidRDefault="00B701F9" w:rsidP="00B701F9">
      <w:pPr>
        <w:pStyle w:val="libNormal"/>
        <w:rPr>
          <w:rtl/>
          <w:lang w:bidi="fa-IR"/>
        </w:rPr>
      </w:pPr>
      <w:r>
        <w:rPr>
          <w:rtl/>
          <w:lang w:bidi="fa-IR"/>
        </w:rPr>
        <w:t>«سه چيز نجات دهنده است</w:t>
      </w:r>
      <w:r w:rsidR="0032689C">
        <w:rPr>
          <w:rtl/>
          <w:lang w:bidi="fa-IR"/>
        </w:rPr>
        <w:t xml:space="preserve">، </w:t>
      </w:r>
      <w:r>
        <w:rPr>
          <w:rtl/>
          <w:lang w:bidi="fa-IR"/>
        </w:rPr>
        <w:t>ترس از خدا در نهان و آشكار</w:t>
      </w:r>
      <w:r w:rsidR="0032689C">
        <w:rPr>
          <w:rtl/>
          <w:lang w:bidi="fa-IR"/>
        </w:rPr>
        <w:t xml:space="preserve">، </w:t>
      </w:r>
      <w:r>
        <w:rPr>
          <w:rtl/>
          <w:lang w:bidi="fa-IR"/>
        </w:rPr>
        <w:t>و ميانه روى در توانگرى و فقر</w:t>
      </w:r>
      <w:r w:rsidR="0032689C">
        <w:rPr>
          <w:rtl/>
          <w:lang w:bidi="fa-IR"/>
        </w:rPr>
        <w:t xml:space="preserve">، </w:t>
      </w:r>
      <w:r>
        <w:rPr>
          <w:rtl/>
          <w:lang w:bidi="fa-IR"/>
        </w:rPr>
        <w:t>و عدالت در حال خشنودى و خشم»</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«التّدبير نصف المعيشة»</w:t>
      </w:r>
      <w:r>
        <w:rPr>
          <w:rtl/>
          <w:lang w:bidi="fa-IR"/>
        </w:rPr>
        <w:t xml:space="preserve"> «تدبير نيمى از معيشت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«من اقتصد اءغناه اللّه</w:t>
      </w:r>
      <w:r w:rsidR="0032689C">
        <w:rPr>
          <w:rStyle w:val="libHadeesChar"/>
          <w:rtl/>
          <w:lang w:bidi="fa-IR"/>
        </w:rPr>
        <w:t xml:space="preserve">، </w:t>
      </w:r>
      <w:r w:rsidRPr="00CD2806">
        <w:rPr>
          <w:rStyle w:val="libHadeesChar"/>
          <w:rtl/>
          <w:lang w:bidi="fa-IR"/>
        </w:rPr>
        <w:t>و من بذّر اءفقره اللّه»</w:t>
      </w:r>
      <w:r>
        <w:rPr>
          <w:rtl/>
          <w:lang w:bidi="fa-IR"/>
        </w:rPr>
        <w:t xml:space="preserve"> «هر كه ميانه روى كند خدا بى نيازش كند</w:t>
      </w:r>
      <w:r w:rsidR="0032689C">
        <w:rPr>
          <w:rtl/>
          <w:lang w:bidi="fa-IR"/>
        </w:rPr>
        <w:t xml:space="preserve">، </w:t>
      </w:r>
      <w:r>
        <w:rPr>
          <w:rtl/>
          <w:lang w:bidi="fa-IR"/>
        </w:rPr>
        <w:t>و هر كه اسراف و تبذير كند خدا فقيرش ‍ گرداند»</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«ميانه روى</w:t>
      </w:r>
      <w:r w:rsidR="0032689C">
        <w:rPr>
          <w:rtl/>
          <w:lang w:bidi="fa-IR"/>
        </w:rPr>
        <w:t xml:space="preserve">، </w:t>
      </w:r>
      <w:r>
        <w:rPr>
          <w:rtl/>
          <w:lang w:bidi="fa-IR"/>
        </w:rPr>
        <w:t>و خاموشى بجا</w:t>
      </w:r>
      <w:r w:rsidR="0032689C">
        <w:rPr>
          <w:rtl/>
          <w:lang w:bidi="fa-IR"/>
        </w:rPr>
        <w:t xml:space="preserve">، </w:t>
      </w:r>
      <w:r>
        <w:rPr>
          <w:rtl/>
          <w:lang w:bidi="fa-IR"/>
        </w:rPr>
        <w:t>و هدايت شايسته</w:t>
      </w:r>
      <w:r w:rsidR="0032689C">
        <w:rPr>
          <w:rtl/>
          <w:lang w:bidi="fa-IR"/>
        </w:rPr>
        <w:t xml:space="preserve">، </w:t>
      </w:r>
      <w:r>
        <w:rPr>
          <w:rtl/>
          <w:lang w:bidi="fa-IR"/>
        </w:rPr>
        <w:t>يك جزء از بيست و چند جزء نبوت است»</w:t>
      </w:r>
      <w:r w:rsidR="0032689C">
        <w:rPr>
          <w:rtl/>
          <w:lang w:bidi="fa-IR"/>
        </w:rPr>
        <w:t xml:space="preserve">. </w:t>
      </w:r>
    </w:p>
    <w:p w:rsidR="00B701F9" w:rsidRDefault="00B701F9" w:rsidP="00B701F9">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«القصد مثراة و السّرف متواة»</w:t>
      </w:r>
      <w:r>
        <w:rPr>
          <w:rtl/>
          <w:lang w:bidi="fa-IR"/>
        </w:rPr>
        <w:t xml:space="preserve"> «ميانه روى ثروت خيز و زياده روى هلاك انگيز است»</w:t>
      </w:r>
      <w:r w:rsidR="0032689C">
        <w:rPr>
          <w:rtl/>
          <w:lang w:bidi="fa-IR"/>
        </w:rPr>
        <w:t xml:space="preserve">. </w:t>
      </w:r>
    </w:p>
    <w:p w:rsidR="00B701F9" w:rsidRDefault="00B701F9" w:rsidP="00B701F9">
      <w:pPr>
        <w:pStyle w:val="libNormal"/>
        <w:rPr>
          <w:rtl/>
          <w:lang w:bidi="fa-IR"/>
        </w:rPr>
      </w:pPr>
      <w:r>
        <w:rPr>
          <w:rtl/>
          <w:lang w:bidi="fa-IR"/>
        </w:rPr>
        <w:t xml:space="preserve">حضرت سجّاد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«مرد بايد به اقتصاد و به اندازه كفاف خرج كند</w:t>
      </w:r>
      <w:r w:rsidR="0032689C">
        <w:rPr>
          <w:rtl/>
          <w:lang w:bidi="fa-IR"/>
        </w:rPr>
        <w:t xml:space="preserve">، </w:t>
      </w:r>
      <w:r>
        <w:rPr>
          <w:rtl/>
          <w:lang w:bidi="fa-IR"/>
        </w:rPr>
        <w:t>و زياده را براى آخرت فرستد</w:t>
      </w:r>
      <w:r w:rsidR="0032689C">
        <w:rPr>
          <w:rtl/>
          <w:lang w:bidi="fa-IR"/>
        </w:rPr>
        <w:t xml:space="preserve">، </w:t>
      </w:r>
      <w:r>
        <w:rPr>
          <w:rtl/>
          <w:lang w:bidi="fa-IR"/>
        </w:rPr>
        <w:t>كه اين روش نعمت را پاياتر مى سازد</w:t>
      </w:r>
      <w:r w:rsidR="0032689C">
        <w:rPr>
          <w:rtl/>
          <w:lang w:bidi="fa-IR"/>
        </w:rPr>
        <w:t xml:space="preserve">، </w:t>
      </w:r>
      <w:r>
        <w:rPr>
          <w:rtl/>
          <w:lang w:bidi="fa-IR"/>
        </w:rPr>
        <w:t>و به افزوده شدن از جانب خداى تعالى نزديكتر و به عافيت نافع تر است»</w:t>
      </w:r>
      <w:r w:rsidR="0032689C">
        <w:rPr>
          <w:rtl/>
          <w:lang w:bidi="fa-IR"/>
        </w:rPr>
        <w:t xml:space="preserve">. </w:t>
      </w:r>
    </w:p>
    <w:p w:rsidR="00B701F9" w:rsidRDefault="00B701F9" w:rsidP="00B701F9">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«انّ القصد امر يحبّه اللّه</w:t>
      </w:r>
      <w:r w:rsidR="0032689C">
        <w:rPr>
          <w:rStyle w:val="libHadeesChar"/>
          <w:rtl/>
          <w:lang w:bidi="fa-IR"/>
        </w:rPr>
        <w:t xml:space="preserve">، </w:t>
      </w:r>
      <w:r w:rsidRPr="00CD2806">
        <w:rPr>
          <w:rStyle w:val="libHadeesChar"/>
          <w:rtl/>
          <w:lang w:bidi="fa-IR"/>
        </w:rPr>
        <w:t>و انّ السّرف امر يبغضه اللّه</w:t>
      </w:r>
      <w:r w:rsidR="0032689C">
        <w:rPr>
          <w:rStyle w:val="libHadeesChar"/>
          <w:rtl/>
          <w:lang w:bidi="fa-IR"/>
        </w:rPr>
        <w:t xml:space="preserve">، </w:t>
      </w:r>
      <w:r w:rsidRPr="00CD2806">
        <w:rPr>
          <w:rStyle w:val="libHadeesChar"/>
          <w:rtl/>
          <w:lang w:bidi="fa-IR"/>
        </w:rPr>
        <w:t>حتى طرحك النّواة</w:t>
      </w:r>
      <w:r w:rsidR="0032689C">
        <w:rPr>
          <w:rStyle w:val="libHadeesChar"/>
          <w:rtl/>
          <w:lang w:bidi="fa-IR"/>
        </w:rPr>
        <w:t xml:space="preserve">، </w:t>
      </w:r>
      <w:r w:rsidRPr="00CD2806">
        <w:rPr>
          <w:rStyle w:val="libHadeesChar"/>
          <w:rtl/>
          <w:lang w:bidi="fa-IR"/>
        </w:rPr>
        <w:t>فانّها تصلح لشى ء</w:t>
      </w:r>
      <w:r w:rsidR="0032689C">
        <w:rPr>
          <w:rStyle w:val="libHadeesChar"/>
          <w:rtl/>
          <w:lang w:bidi="fa-IR"/>
        </w:rPr>
        <w:t xml:space="preserve">، </w:t>
      </w:r>
      <w:r w:rsidRPr="00CD2806">
        <w:rPr>
          <w:rStyle w:val="libHadeesChar"/>
          <w:rtl/>
          <w:lang w:bidi="fa-IR"/>
        </w:rPr>
        <w:t>و حتّى صبّك فضل شرابك»</w:t>
      </w:r>
      <w:r w:rsidR="0032689C">
        <w:rPr>
          <w:rtl/>
          <w:lang w:bidi="fa-IR"/>
        </w:rPr>
        <w:t xml:space="preserve">. </w:t>
      </w:r>
    </w:p>
    <w:p w:rsidR="00B701F9" w:rsidRDefault="00B701F9" w:rsidP="00B701F9">
      <w:pPr>
        <w:pStyle w:val="libNormal"/>
        <w:rPr>
          <w:rtl/>
          <w:lang w:bidi="fa-IR"/>
        </w:rPr>
      </w:pPr>
      <w:r>
        <w:rPr>
          <w:rtl/>
          <w:lang w:bidi="fa-IR"/>
        </w:rPr>
        <w:t>«ميانه روى را خدا دوست دارد و اسراف را خدا دشمن دارد</w:t>
      </w:r>
      <w:r w:rsidR="0032689C">
        <w:rPr>
          <w:rtl/>
          <w:lang w:bidi="fa-IR"/>
        </w:rPr>
        <w:t xml:space="preserve">، </w:t>
      </w:r>
      <w:r>
        <w:rPr>
          <w:rtl/>
          <w:lang w:bidi="fa-IR"/>
        </w:rPr>
        <w:t>حتّى دور انداختن هسته خرما</w:t>
      </w:r>
      <w:r w:rsidR="0032689C">
        <w:rPr>
          <w:rtl/>
          <w:lang w:bidi="fa-IR"/>
        </w:rPr>
        <w:t xml:space="preserve">، </w:t>
      </w:r>
      <w:r>
        <w:rPr>
          <w:rtl/>
          <w:lang w:bidi="fa-IR"/>
        </w:rPr>
        <w:t>كه آن هم به كار مى آيد</w:t>
      </w:r>
      <w:r w:rsidR="0032689C">
        <w:rPr>
          <w:rtl/>
          <w:lang w:bidi="fa-IR"/>
        </w:rPr>
        <w:t xml:space="preserve">، </w:t>
      </w:r>
      <w:r>
        <w:rPr>
          <w:rtl/>
          <w:lang w:bidi="fa-IR"/>
        </w:rPr>
        <w:t>و حتّى ريختن زيادتى آشاميدنى ات»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«ضمنت لمن اقتصد اءلاّ يفتقر»</w:t>
      </w:r>
      <w:r>
        <w:rPr>
          <w:rtl/>
          <w:lang w:bidi="fa-IR"/>
        </w:rPr>
        <w:t xml:space="preserve"> «ضمانت مى كنم كه هر كس ميانه روى كند فقير نشود»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«انّ السّرف يورث الفقر</w:t>
      </w:r>
      <w:r w:rsidR="0032689C">
        <w:rPr>
          <w:rStyle w:val="libHadeesChar"/>
          <w:rtl/>
          <w:lang w:bidi="fa-IR"/>
        </w:rPr>
        <w:t xml:space="preserve">، </w:t>
      </w:r>
      <w:r w:rsidRPr="00CD2806">
        <w:rPr>
          <w:rStyle w:val="libHadeesChar"/>
          <w:rtl/>
          <w:lang w:bidi="fa-IR"/>
        </w:rPr>
        <w:t>و انّ القصد يورث الغناء»</w:t>
      </w:r>
      <w:r w:rsidR="0032689C">
        <w:rPr>
          <w:rtl/>
          <w:lang w:bidi="fa-IR"/>
        </w:rPr>
        <w:t xml:space="preserve">. </w:t>
      </w:r>
    </w:p>
    <w:p w:rsidR="00B701F9" w:rsidRDefault="00B701F9" w:rsidP="00B701F9">
      <w:pPr>
        <w:pStyle w:val="libNormal"/>
        <w:rPr>
          <w:rtl/>
          <w:lang w:bidi="fa-IR"/>
        </w:rPr>
      </w:pPr>
      <w:r>
        <w:rPr>
          <w:rtl/>
          <w:lang w:bidi="fa-IR"/>
        </w:rPr>
        <w:t>«اسراف فقر مى آورد</w:t>
      </w:r>
      <w:r w:rsidR="0032689C">
        <w:rPr>
          <w:rtl/>
          <w:lang w:bidi="fa-IR"/>
        </w:rPr>
        <w:t xml:space="preserve">، </w:t>
      </w:r>
      <w:r>
        <w:rPr>
          <w:rtl/>
          <w:lang w:bidi="fa-IR"/>
        </w:rPr>
        <w:t>و ميانه روى بى نيازى و توانگرى»</w:t>
      </w:r>
      <w:r w:rsidR="0032689C">
        <w:rPr>
          <w:rtl/>
          <w:lang w:bidi="fa-IR"/>
        </w:rPr>
        <w:t xml:space="preserve">. </w:t>
      </w:r>
    </w:p>
    <w:p w:rsidR="00B701F9" w:rsidRDefault="00B701F9" w:rsidP="00B701F9">
      <w:pPr>
        <w:pStyle w:val="libNormal"/>
        <w:rPr>
          <w:rtl/>
          <w:lang w:bidi="fa-IR"/>
        </w:rPr>
      </w:pPr>
      <w:r>
        <w:rPr>
          <w:rtl/>
          <w:lang w:bidi="fa-IR"/>
        </w:rPr>
        <w:t>اخبارى كه در ستايش ميانه روى رسيده بيش از آن است كه به شمار آيد</w:t>
      </w:r>
      <w:r w:rsidR="0032689C">
        <w:rPr>
          <w:rtl/>
          <w:lang w:bidi="fa-IR"/>
        </w:rPr>
        <w:t xml:space="preserve">. </w:t>
      </w:r>
    </w:p>
    <w:p w:rsidR="00B701F9" w:rsidRDefault="00B701F9" w:rsidP="00B701F9">
      <w:pPr>
        <w:pStyle w:val="libNormal"/>
        <w:rPr>
          <w:rtl/>
          <w:lang w:bidi="fa-IR"/>
        </w:rPr>
      </w:pPr>
      <w:r>
        <w:rPr>
          <w:rtl/>
          <w:lang w:bidi="fa-IR"/>
        </w:rPr>
        <w:t>نكته اين است كه بعد از آنكه معيشت كنونى و بالفعل انسان درست شد ديگر نبايد براى آينده مضطرب و پريشان خاطر باشد</w:t>
      </w:r>
      <w:r w:rsidR="0032689C">
        <w:rPr>
          <w:rtl/>
          <w:lang w:bidi="fa-IR"/>
        </w:rPr>
        <w:t xml:space="preserve">، </w:t>
      </w:r>
      <w:r>
        <w:rPr>
          <w:rtl/>
          <w:lang w:bidi="fa-IR"/>
        </w:rPr>
        <w:t>بلكه بايد بر فضل الهى اعتماد كند و وعده او را حق بداند كه روزىِ هر كسى مقدّر شده و به او خواهد رسيد اگر چه حرص نورزد و نگران و آشفته نباشد و راهى براى روزى و مداخل خود نداند</w:t>
      </w:r>
      <w:r w:rsidR="0032689C">
        <w:rPr>
          <w:rtl/>
          <w:lang w:bidi="fa-IR"/>
        </w:rPr>
        <w:t xml:space="preserve">. </w:t>
      </w:r>
      <w:r>
        <w:rPr>
          <w:rtl/>
          <w:lang w:bidi="fa-IR"/>
        </w:rPr>
        <w:t>خداى تعالى مى فرمايد</w:t>
      </w:r>
      <w:r w:rsidR="00CD2806">
        <w:rPr>
          <w:rtl/>
          <w:lang w:bidi="fa-IR"/>
        </w:rPr>
        <w:t xml:space="preserve"> : </w:t>
      </w:r>
    </w:p>
    <w:p w:rsidR="00B701F9" w:rsidRDefault="00B701F9" w:rsidP="00B701F9">
      <w:pPr>
        <w:pStyle w:val="libNormal"/>
        <w:rPr>
          <w:rtl/>
          <w:lang w:bidi="fa-IR"/>
        </w:rPr>
      </w:pPr>
      <w:r w:rsidRPr="00EB2022">
        <w:rPr>
          <w:rStyle w:val="libAieChar"/>
          <w:rtl/>
        </w:rPr>
        <w:lastRenderedPageBreak/>
        <w:t xml:space="preserve"> «و ما من دابّة فى الاءرض الاّ على اللّه رزقها»</w:t>
      </w:r>
      <w:r>
        <w:rPr>
          <w:rtl/>
          <w:lang w:bidi="fa-IR"/>
        </w:rPr>
        <w:t xml:space="preserve"> (هود</w:t>
      </w:r>
      <w:r w:rsidR="0032689C">
        <w:rPr>
          <w:rtl/>
          <w:lang w:bidi="fa-IR"/>
        </w:rPr>
        <w:t xml:space="preserve">، </w:t>
      </w:r>
      <w:r>
        <w:rPr>
          <w:rtl/>
          <w:lang w:bidi="fa-IR"/>
        </w:rPr>
        <w:t>6)</w:t>
      </w:r>
    </w:p>
    <w:p w:rsidR="00B701F9" w:rsidRDefault="00B701F9" w:rsidP="00B701F9">
      <w:pPr>
        <w:pStyle w:val="libNormal"/>
        <w:rPr>
          <w:rtl/>
          <w:lang w:bidi="fa-IR"/>
        </w:rPr>
      </w:pPr>
      <w:r>
        <w:rPr>
          <w:rtl/>
          <w:lang w:bidi="fa-IR"/>
        </w:rPr>
        <w:t>«هيچ جنبنده اى در زمين نيست مگر اينكه روزى او بر خداست»</w:t>
      </w:r>
      <w:r w:rsidR="0032689C">
        <w:rPr>
          <w:rtl/>
          <w:lang w:bidi="fa-IR"/>
        </w:rPr>
        <w:t xml:space="preserve">. </w:t>
      </w:r>
    </w:p>
    <w:p w:rsidR="00B701F9" w:rsidRDefault="00B701F9" w:rsidP="00B701F9">
      <w:pPr>
        <w:pStyle w:val="libNormal"/>
        <w:rPr>
          <w:rtl/>
          <w:lang w:bidi="fa-IR"/>
        </w:rPr>
      </w:pPr>
      <w:r>
        <w:rPr>
          <w:rtl/>
          <w:lang w:bidi="fa-IR"/>
        </w:rPr>
        <w:t>و مى فرمايد</w:t>
      </w:r>
      <w:r w:rsidR="00CD2806">
        <w:rPr>
          <w:rtl/>
          <w:lang w:bidi="fa-IR"/>
        </w:rPr>
        <w:t xml:space="preserve"> : </w:t>
      </w:r>
      <w:r w:rsidRPr="00CD2806">
        <w:rPr>
          <w:rStyle w:val="libHadeesChar"/>
          <w:rtl/>
          <w:lang w:bidi="fa-IR"/>
        </w:rPr>
        <w:t>«و من يتّق اللّه يجعل له مخرجا</w:t>
      </w:r>
      <w:r w:rsidR="0032689C">
        <w:rPr>
          <w:rStyle w:val="libHadeesChar"/>
          <w:rtl/>
          <w:lang w:bidi="fa-IR"/>
        </w:rPr>
        <w:t xml:space="preserve">. </w:t>
      </w:r>
      <w:r w:rsidRPr="00CD2806">
        <w:rPr>
          <w:rStyle w:val="libHadeesChar"/>
          <w:rtl/>
          <w:lang w:bidi="fa-IR"/>
        </w:rPr>
        <w:t>و يرزقه من حيث لا يحتسب»</w:t>
      </w:r>
      <w:r>
        <w:rPr>
          <w:rtl/>
          <w:lang w:bidi="fa-IR"/>
        </w:rPr>
        <w:t xml:space="preserve"> (طلاق</w:t>
      </w:r>
      <w:r w:rsidR="0032689C">
        <w:rPr>
          <w:rtl/>
          <w:lang w:bidi="fa-IR"/>
        </w:rPr>
        <w:t xml:space="preserve">، </w:t>
      </w:r>
      <w:r>
        <w:rPr>
          <w:rtl/>
          <w:lang w:bidi="fa-IR"/>
        </w:rPr>
        <w:t>2 و 3)</w:t>
      </w:r>
      <w:r w:rsidR="0032689C">
        <w:rPr>
          <w:rtl/>
          <w:lang w:bidi="fa-IR"/>
        </w:rPr>
        <w:t xml:space="preserve">. </w:t>
      </w:r>
    </w:p>
    <w:p w:rsidR="00B701F9" w:rsidRDefault="00B701F9" w:rsidP="00B701F9">
      <w:pPr>
        <w:pStyle w:val="libNormal"/>
        <w:rPr>
          <w:rtl/>
          <w:lang w:bidi="fa-IR"/>
        </w:rPr>
      </w:pPr>
      <w:r>
        <w:rPr>
          <w:rtl/>
          <w:lang w:bidi="fa-IR"/>
        </w:rPr>
        <w:t>«و هر كه از خدا بترسد و پرهيزكارى كند براى وى راه گشايش و برون رفتنى قرار مى دهد</w:t>
      </w:r>
      <w:r w:rsidR="0032689C">
        <w:rPr>
          <w:rtl/>
          <w:lang w:bidi="fa-IR"/>
        </w:rPr>
        <w:t xml:space="preserve">. </w:t>
      </w:r>
      <w:r>
        <w:rPr>
          <w:rtl/>
          <w:lang w:bidi="fa-IR"/>
        </w:rPr>
        <w:t>و از جائى كه گمان ندارد و به حساب نمى آورد روزيش ‍ مى دهد»</w:t>
      </w:r>
      <w:r w:rsidR="0032689C">
        <w:rPr>
          <w:rtl/>
          <w:lang w:bidi="fa-IR"/>
        </w:rPr>
        <w:t xml:space="preserve">. </w:t>
      </w:r>
    </w:p>
    <w:p w:rsidR="00B701F9" w:rsidRDefault="00B701F9" w:rsidP="00B701F9">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«اءبى اللّه اءن يرزق عبده المؤمن الاّ من حيث لا يحتسب»</w:t>
      </w:r>
      <w:r w:rsidR="0032689C">
        <w:rPr>
          <w:rtl/>
          <w:lang w:bidi="fa-IR"/>
        </w:rPr>
        <w:t xml:space="preserve">. </w:t>
      </w:r>
    </w:p>
    <w:p w:rsidR="00B701F9" w:rsidRDefault="00B701F9" w:rsidP="00B701F9">
      <w:pPr>
        <w:pStyle w:val="libNormal"/>
        <w:rPr>
          <w:rtl/>
          <w:lang w:bidi="fa-IR"/>
        </w:rPr>
      </w:pPr>
      <w:r>
        <w:rPr>
          <w:rtl/>
          <w:lang w:bidi="fa-IR"/>
        </w:rPr>
        <w:t>«خداوند روزى بنده مؤمن خود را از جائى كه گمان و انتظار ندارد مى رساند»</w:t>
      </w:r>
      <w:r w:rsidR="0032689C">
        <w:rPr>
          <w:rtl/>
          <w:lang w:bidi="fa-IR"/>
        </w:rPr>
        <w:t xml:space="preserve">. </w:t>
      </w:r>
    </w:p>
    <w:p w:rsidR="00B701F9" w:rsidRDefault="00B701F9" w:rsidP="00B701F9">
      <w:pPr>
        <w:pStyle w:val="libNormal"/>
        <w:rPr>
          <w:rtl/>
          <w:lang w:bidi="fa-IR"/>
        </w:rPr>
      </w:pPr>
      <w:r>
        <w:rPr>
          <w:rtl/>
          <w:lang w:bidi="fa-IR"/>
        </w:rPr>
        <w:t>مطلب ديگر اين است كه انسان در معيشت و مال دنيا نبايد به بالاتر از خود نگاه كند</w:t>
      </w:r>
      <w:r w:rsidR="0032689C">
        <w:rPr>
          <w:rtl/>
          <w:lang w:bidi="fa-IR"/>
        </w:rPr>
        <w:t xml:space="preserve">، </w:t>
      </w:r>
      <w:r>
        <w:rPr>
          <w:rtl/>
          <w:lang w:bidi="fa-IR"/>
        </w:rPr>
        <w:t>بلكه به پست تر از خود بنگرد</w:t>
      </w:r>
      <w:r w:rsidR="0032689C">
        <w:rPr>
          <w:rtl/>
          <w:lang w:bidi="fa-IR"/>
        </w:rPr>
        <w:t xml:space="preserve">، </w:t>
      </w:r>
      <w:r>
        <w:rPr>
          <w:rtl/>
          <w:lang w:bidi="fa-IR"/>
        </w:rPr>
        <w:t>كه شيطان نظر هر كسى را در امر دنيا به بالاتر از خود متوجّه مى سازد و به او مى گويد</w:t>
      </w:r>
      <w:r w:rsidR="00CD2806">
        <w:rPr>
          <w:rtl/>
          <w:lang w:bidi="fa-IR"/>
        </w:rPr>
        <w:t xml:space="preserve"> : </w:t>
      </w:r>
      <w:r>
        <w:rPr>
          <w:rtl/>
          <w:lang w:bidi="fa-IR"/>
        </w:rPr>
        <w:t>در طلب دنيا كوتاهى و سستى مكن كه مالداران تنعّم و خوشگذرانى مى كنند و خوراكهاى لذيذ مى خورند و جامه هاى نيكو مى پوشند</w:t>
      </w:r>
      <w:r w:rsidR="0032689C">
        <w:rPr>
          <w:rtl/>
          <w:lang w:bidi="fa-IR"/>
        </w:rPr>
        <w:t xml:space="preserve">؛ </w:t>
      </w:r>
      <w:r>
        <w:rPr>
          <w:rtl/>
          <w:lang w:bidi="fa-IR"/>
        </w:rPr>
        <w:t>و در كار دين چشم آدمى را به پست تر از خود مى گشايد و مى گويد</w:t>
      </w:r>
      <w:r w:rsidR="00CD2806">
        <w:rPr>
          <w:rtl/>
          <w:lang w:bidi="fa-IR"/>
        </w:rPr>
        <w:t xml:space="preserve"> : </w:t>
      </w:r>
      <w:r>
        <w:rPr>
          <w:rtl/>
          <w:lang w:bidi="fa-IR"/>
        </w:rPr>
        <w:t>چرا بر خود تنگ و سخت مى گيرى و اين قدر از خدا مى ترسى و حال آنكه فلان از تو عالم تر است و از خدا نمى ترسد؟</w:t>
      </w:r>
    </w:p>
    <w:p w:rsidR="00B701F9" w:rsidRDefault="00B701F9" w:rsidP="00B701F9">
      <w:pPr>
        <w:pStyle w:val="libNormal"/>
        <w:rPr>
          <w:rtl/>
          <w:lang w:bidi="fa-IR"/>
        </w:rPr>
      </w:pPr>
      <w:r>
        <w:rPr>
          <w:rtl/>
          <w:lang w:bidi="fa-IR"/>
        </w:rPr>
        <w:t>ابوذر (رحمة اللّه عليه) گفت</w:t>
      </w:r>
      <w:r w:rsidR="00CD2806">
        <w:rPr>
          <w:rtl/>
          <w:lang w:bidi="fa-IR"/>
        </w:rPr>
        <w:t xml:space="preserve"> : </w:t>
      </w:r>
      <w:r>
        <w:rPr>
          <w:rtl/>
          <w:lang w:bidi="fa-IR"/>
        </w:rPr>
        <w:t>«خليل من رسول اللّه مرا سفارش كرد كه در امر دنيا به پائين تر از خود بنگرم نه بالاتر از خود»</w:t>
      </w:r>
      <w:r w:rsidR="0032689C">
        <w:rPr>
          <w:rtl/>
          <w:lang w:bidi="fa-IR"/>
        </w:rPr>
        <w:t xml:space="preserve">. </w:t>
      </w:r>
    </w:p>
    <w:p w:rsidR="00B701F9" w:rsidRDefault="00B701F9" w:rsidP="00B701F9">
      <w:pPr>
        <w:pStyle w:val="libNormal"/>
        <w:rPr>
          <w:rtl/>
          <w:lang w:bidi="fa-IR"/>
        </w:rPr>
      </w:pPr>
      <w:r>
        <w:rPr>
          <w:rtl/>
          <w:lang w:bidi="fa-IR"/>
        </w:rPr>
        <w:t xml:space="preserve">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«اذا نظر احدكم الى من فضّله اللّه عليه فى المال و الخلق</w:t>
      </w:r>
      <w:r w:rsidR="0032689C">
        <w:rPr>
          <w:rStyle w:val="libHadeesChar"/>
          <w:rtl/>
          <w:lang w:bidi="fa-IR"/>
        </w:rPr>
        <w:t xml:space="preserve">، </w:t>
      </w:r>
      <w:r w:rsidRPr="00CD2806">
        <w:rPr>
          <w:rStyle w:val="libHadeesChar"/>
          <w:rtl/>
          <w:lang w:bidi="fa-IR"/>
        </w:rPr>
        <w:t>فلينظر الى من هو اءسفل منه»</w:t>
      </w:r>
      <w:r w:rsidR="0032689C">
        <w:rPr>
          <w:rtl/>
          <w:lang w:bidi="fa-IR"/>
        </w:rPr>
        <w:t xml:space="preserve">. </w:t>
      </w:r>
    </w:p>
    <w:p w:rsidR="00B701F9" w:rsidRDefault="00B701F9" w:rsidP="00B701F9">
      <w:pPr>
        <w:pStyle w:val="libNormal"/>
        <w:rPr>
          <w:rtl/>
          <w:lang w:bidi="fa-IR"/>
        </w:rPr>
      </w:pPr>
      <w:r>
        <w:rPr>
          <w:rtl/>
          <w:lang w:bidi="fa-IR"/>
        </w:rPr>
        <w:lastRenderedPageBreak/>
        <w:t>«وقتى يكى از شما به كسى مى نگرد كه خداوند در مال و جمال وى را برترى داده</w:t>
      </w:r>
      <w:r w:rsidR="0032689C">
        <w:rPr>
          <w:rtl/>
          <w:lang w:bidi="fa-IR"/>
        </w:rPr>
        <w:t xml:space="preserve">، </w:t>
      </w:r>
      <w:r>
        <w:rPr>
          <w:rtl/>
          <w:lang w:bidi="fa-IR"/>
        </w:rPr>
        <w:t>بايد به پست تر از خود نيز نگاه كند»</w:t>
      </w:r>
      <w:r w:rsidR="0032689C">
        <w:rPr>
          <w:rtl/>
          <w:lang w:bidi="fa-IR"/>
        </w:rPr>
        <w:t xml:space="preserve">. </w:t>
      </w:r>
    </w:p>
    <w:p w:rsidR="00B701F9" w:rsidRDefault="00B701F9" w:rsidP="00B701F9">
      <w:pPr>
        <w:pStyle w:val="libNormal"/>
        <w:rPr>
          <w:rtl/>
          <w:lang w:bidi="fa-IR"/>
        </w:rPr>
      </w:pPr>
      <w:r>
        <w:rPr>
          <w:rtl/>
          <w:lang w:bidi="fa-IR"/>
        </w:rPr>
        <w:t>و از آنهاست</w:t>
      </w:r>
      <w:r w:rsidR="00CD2806">
        <w:rPr>
          <w:rtl/>
          <w:lang w:bidi="fa-IR"/>
        </w:rPr>
        <w:t xml:space="preserve"> : </w:t>
      </w:r>
    </w:p>
    <w:p w:rsidR="00B701F9" w:rsidRDefault="00CD2806" w:rsidP="00CD2806">
      <w:pPr>
        <w:pStyle w:val="Heading3"/>
        <w:rPr>
          <w:rtl/>
          <w:lang w:bidi="fa-IR"/>
        </w:rPr>
      </w:pPr>
      <w:bookmarkStart w:id="35" w:name="_Toc382997630"/>
      <w:r>
        <w:rPr>
          <w:rtl/>
          <w:lang w:bidi="fa-IR"/>
        </w:rPr>
        <w:t>طمع</w:t>
      </w:r>
      <w:bookmarkEnd w:id="35"/>
    </w:p>
    <w:p w:rsidR="00B701F9" w:rsidRDefault="00B701F9" w:rsidP="00B701F9">
      <w:pPr>
        <w:pStyle w:val="libNormal"/>
        <w:rPr>
          <w:rtl/>
          <w:lang w:bidi="fa-IR"/>
        </w:rPr>
      </w:pPr>
      <w:r>
        <w:rPr>
          <w:rtl/>
          <w:lang w:bidi="fa-IR"/>
        </w:rPr>
        <w:t>طمع عبارت است از توقّع داشتن در اموال مردم</w:t>
      </w:r>
      <w:r w:rsidR="0032689C">
        <w:rPr>
          <w:rtl/>
          <w:lang w:bidi="fa-IR"/>
        </w:rPr>
        <w:t xml:space="preserve">، </w:t>
      </w:r>
      <w:r>
        <w:rPr>
          <w:rtl/>
          <w:lang w:bidi="fa-IR"/>
        </w:rPr>
        <w:t>و آن نيز يكى از شاخه هاى دوستى دنيا و از انواع آن است</w:t>
      </w:r>
      <w:r w:rsidR="0032689C">
        <w:rPr>
          <w:rtl/>
          <w:lang w:bidi="fa-IR"/>
        </w:rPr>
        <w:t xml:space="preserve">. </w:t>
      </w:r>
      <w:r>
        <w:rPr>
          <w:rtl/>
          <w:lang w:bidi="fa-IR"/>
        </w:rPr>
        <w:t>طمع از جمله رذائل هلاك كننده است</w:t>
      </w:r>
      <w:r w:rsidR="0032689C">
        <w:rPr>
          <w:rtl/>
          <w:lang w:bidi="fa-IR"/>
        </w:rPr>
        <w:t xml:space="preserve">. </w:t>
      </w:r>
    </w:p>
    <w:p w:rsidR="00B701F9" w:rsidRDefault="00B701F9" w:rsidP="00B701F9">
      <w:pPr>
        <w:pStyle w:val="libNormal"/>
        <w:rPr>
          <w:rtl/>
          <w:lang w:bidi="fa-IR"/>
        </w:rPr>
      </w:pPr>
      <w:r>
        <w:rPr>
          <w:rtl/>
          <w:lang w:bidi="fa-IR"/>
        </w:rPr>
        <w:t xml:space="preserve">رسول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«إ يّاك و الطّمع</w:t>
      </w:r>
      <w:r w:rsidR="0032689C">
        <w:rPr>
          <w:rStyle w:val="libHadeesChar"/>
          <w:rtl/>
          <w:lang w:bidi="fa-IR"/>
        </w:rPr>
        <w:t xml:space="preserve">، </w:t>
      </w:r>
      <w:r w:rsidRPr="00CD2806">
        <w:rPr>
          <w:rStyle w:val="libHadeesChar"/>
          <w:rtl/>
          <w:lang w:bidi="fa-IR"/>
        </w:rPr>
        <w:t>فانّه الفقر الحاضر»</w:t>
      </w:r>
      <w:r>
        <w:rPr>
          <w:rtl/>
          <w:lang w:bidi="fa-IR"/>
        </w:rPr>
        <w:t xml:space="preserve"> «زنهار طمع مورز كه آن فقر حاضر است»</w:t>
      </w:r>
      <w:r w:rsidR="0032689C">
        <w:rPr>
          <w:rtl/>
          <w:lang w:bidi="fa-IR"/>
        </w:rPr>
        <w:t xml:space="preserve">. </w:t>
      </w:r>
    </w:p>
    <w:p w:rsidR="00B701F9" w:rsidRDefault="00B701F9" w:rsidP="00B701F9">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«استغن عمّن شئت تكن نظيره</w:t>
      </w:r>
      <w:r w:rsidR="0032689C">
        <w:rPr>
          <w:rStyle w:val="libHadeesChar"/>
          <w:rtl/>
          <w:lang w:bidi="fa-IR"/>
        </w:rPr>
        <w:t xml:space="preserve">، </w:t>
      </w:r>
      <w:r w:rsidRPr="00CD2806">
        <w:rPr>
          <w:rStyle w:val="libHadeesChar"/>
          <w:rtl/>
          <w:lang w:bidi="fa-IR"/>
        </w:rPr>
        <w:t>و ارغب الى من شئت تكن اءسيره</w:t>
      </w:r>
      <w:r w:rsidR="0032689C">
        <w:rPr>
          <w:rStyle w:val="libHadeesChar"/>
          <w:rtl/>
          <w:lang w:bidi="fa-IR"/>
        </w:rPr>
        <w:t xml:space="preserve">، </w:t>
      </w:r>
      <w:r w:rsidRPr="00CD2806">
        <w:rPr>
          <w:rStyle w:val="libHadeesChar"/>
          <w:rtl/>
          <w:lang w:bidi="fa-IR"/>
        </w:rPr>
        <w:t>و اءحسن الى من شئت تكن اميره»</w:t>
      </w:r>
      <w:r w:rsidR="0032689C">
        <w:rPr>
          <w:rtl/>
          <w:lang w:bidi="fa-IR"/>
        </w:rPr>
        <w:t xml:space="preserve">. </w:t>
      </w:r>
    </w:p>
    <w:p w:rsidR="00B701F9" w:rsidRDefault="00B701F9" w:rsidP="00B701F9">
      <w:pPr>
        <w:pStyle w:val="libNormal"/>
        <w:rPr>
          <w:rtl/>
          <w:lang w:bidi="fa-IR"/>
        </w:rPr>
      </w:pPr>
      <w:r>
        <w:rPr>
          <w:rtl/>
          <w:lang w:bidi="fa-IR"/>
        </w:rPr>
        <w:t>«از هر كه خواهى بى نياز باش كه نظير او خواهى بود و به هر كه خواهى طمع بند كه اسير او خواهى شد</w:t>
      </w:r>
      <w:r w:rsidR="0032689C">
        <w:rPr>
          <w:rtl/>
          <w:lang w:bidi="fa-IR"/>
        </w:rPr>
        <w:t xml:space="preserve">، </w:t>
      </w:r>
      <w:r>
        <w:rPr>
          <w:rtl/>
          <w:lang w:bidi="fa-IR"/>
        </w:rPr>
        <w:t>و به هر كه خواهى احسان كن كه امير او خواهى گشت»</w:t>
      </w:r>
      <w:r w:rsidR="0032689C">
        <w:rPr>
          <w:rtl/>
          <w:lang w:bidi="fa-IR"/>
        </w:rPr>
        <w:t xml:space="preserve">. </w:t>
      </w:r>
    </w:p>
    <w:p w:rsidR="00B701F9" w:rsidRDefault="00B701F9" w:rsidP="00B701F9">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«بئس العبد عبد له طمع يقوده</w:t>
      </w:r>
      <w:r w:rsidR="0032689C">
        <w:rPr>
          <w:rStyle w:val="libHadeesChar"/>
          <w:rtl/>
          <w:lang w:bidi="fa-IR"/>
        </w:rPr>
        <w:t xml:space="preserve">، </w:t>
      </w:r>
      <w:r w:rsidRPr="00CD2806">
        <w:rPr>
          <w:rStyle w:val="libHadeesChar"/>
          <w:rtl/>
          <w:lang w:bidi="fa-IR"/>
        </w:rPr>
        <w:t>و بئس ‍ العبد عبد له رغبة تذلّه»</w:t>
      </w:r>
      <w:r w:rsidR="0032689C">
        <w:rPr>
          <w:rtl/>
          <w:lang w:bidi="fa-IR"/>
        </w:rPr>
        <w:t xml:space="preserve">. </w:t>
      </w:r>
    </w:p>
    <w:p w:rsidR="00B701F9" w:rsidRDefault="00B701F9" w:rsidP="00B701F9">
      <w:pPr>
        <w:pStyle w:val="libNormal"/>
        <w:rPr>
          <w:rtl/>
          <w:lang w:bidi="fa-IR"/>
        </w:rPr>
      </w:pPr>
      <w:r>
        <w:rPr>
          <w:rtl/>
          <w:lang w:bidi="fa-IR"/>
        </w:rPr>
        <w:t>«بد بنده اى است آن بنده اى كه گرفتار طمعى باشد كه او را بكشاند</w:t>
      </w:r>
      <w:r w:rsidR="0032689C">
        <w:rPr>
          <w:rtl/>
          <w:lang w:bidi="fa-IR"/>
        </w:rPr>
        <w:t xml:space="preserve">، </w:t>
      </w:r>
      <w:r>
        <w:rPr>
          <w:rtl/>
          <w:lang w:bidi="fa-IR"/>
        </w:rPr>
        <w:t>و بد بنده اى است آن بنده اى كه در او خواهش و رغبتى باشد كه او را خوار گرداند»</w:t>
      </w:r>
      <w:r w:rsidR="0032689C">
        <w:rPr>
          <w:rtl/>
          <w:lang w:bidi="fa-IR"/>
        </w:rPr>
        <w:t xml:space="preserve">. </w:t>
      </w:r>
    </w:p>
    <w:p w:rsidR="00B701F9" w:rsidRDefault="00B701F9" w:rsidP="00B701F9">
      <w:pPr>
        <w:pStyle w:val="libNormal"/>
        <w:rPr>
          <w:rtl/>
          <w:lang w:bidi="fa-IR"/>
        </w:rPr>
      </w:pPr>
      <w:r>
        <w:rPr>
          <w:rtl/>
          <w:lang w:bidi="fa-IR"/>
        </w:rPr>
        <w:t xml:space="preserve">از حضرت صادق </w:t>
      </w:r>
      <w:r w:rsidR="00083274" w:rsidRPr="00083274">
        <w:rPr>
          <w:rStyle w:val="libAlaemChar"/>
          <w:rtl/>
        </w:rPr>
        <w:t>عليه‌السلام</w:t>
      </w:r>
      <w:r>
        <w:rPr>
          <w:rtl/>
          <w:lang w:bidi="fa-IR"/>
        </w:rPr>
        <w:t xml:space="preserve"> پرسيدند</w:t>
      </w:r>
      <w:r w:rsidR="00CD2806">
        <w:rPr>
          <w:rtl/>
          <w:lang w:bidi="fa-IR"/>
        </w:rPr>
        <w:t xml:space="preserve"> : </w:t>
      </w:r>
      <w:r>
        <w:rPr>
          <w:rtl/>
          <w:lang w:bidi="fa-IR"/>
        </w:rPr>
        <w:t>چه چيز ايمان را در بنده پايدار و استوار مى كند؟ فرمود</w:t>
      </w:r>
      <w:r w:rsidR="00CD2806">
        <w:rPr>
          <w:rtl/>
          <w:lang w:bidi="fa-IR"/>
        </w:rPr>
        <w:t xml:space="preserve"> : </w:t>
      </w:r>
      <w:r w:rsidRPr="00CD2806">
        <w:rPr>
          <w:rStyle w:val="libHadeesChar"/>
          <w:rtl/>
          <w:lang w:bidi="fa-IR"/>
        </w:rPr>
        <w:t>«الورع</w:t>
      </w:r>
      <w:r w:rsidR="0032689C">
        <w:rPr>
          <w:rStyle w:val="libHadeesChar"/>
          <w:rtl/>
          <w:lang w:bidi="fa-IR"/>
        </w:rPr>
        <w:t xml:space="preserve">، </w:t>
      </w:r>
      <w:r w:rsidRPr="00CD2806">
        <w:rPr>
          <w:rStyle w:val="libHadeesChar"/>
          <w:rtl/>
          <w:lang w:bidi="fa-IR"/>
        </w:rPr>
        <w:t>و الّذى يخرجه منه الّطمع»</w:t>
      </w:r>
      <w:r>
        <w:rPr>
          <w:rtl/>
          <w:lang w:bidi="fa-IR"/>
        </w:rPr>
        <w:t xml:space="preserve"> «ورع (پارسائى)</w:t>
      </w:r>
      <w:r w:rsidR="0032689C">
        <w:rPr>
          <w:rtl/>
          <w:lang w:bidi="fa-IR"/>
        </w:rPr>
        <w:t xml:space="preserve">، </w:t>
      </w:r>
      <w:r>
        <w:rPr>
          <w:rtl/>
          <w:lang w:bidi="fa-IR"/>
        </w:rPr>
        <w:t>و آنچه او را از ايمان بيرون مى برد طمع است»</w:t>
      </w:r>
      <w:r w:rsidR="0032689C">
        <w:rPr>
          <w:rtl/>
          <w:lang w:bidi="fa-IR"/>
        </w:rPr>
        <w:t xml:space="preserve">. </w:t>
      </w:r>
    </w:p>
    <w:p w:rsidR="00B701F9" w:rsidRDefault="00B701F9" w:rsidP="00B701F9">
      <w:pPr>
        <w:pStyle w:val="libNormal"/>
        <w:rPr>
          <w:rtl/>
          <w:lang w:bidi="fa-IR"/>
        </w:rPr>
      </w:pPr>
      <w:r>
        <w:rPr>
          <w:rtl/>
          <w:lang w:bidi="fa-IR"/>
        </w:rPr>
        <w:lastRenderedPageBreak/>
        <w:t>اخبار در مذمّت طمع بسيار است و همين اندازه در نكوهش آن كافى است كه هر آزمندى در نظر مردم خوار و ذليل و بى ارزش است</w:t>
      </w:r>
      <w:r w:rsidR="0032689C">
        <w:rPr>
          <w:rtl/>
          <w:lang w:bidi="fa-IR"/>
        </w:rPr>
        <w:t xml:space="preserve">، </w:t>
      </w:r>
      <w:r>
        <w:rPr>
          <w:rtl/>
          <w:lang w:bidi="fa-IR"/>
        </w:rPr>
        <w:t>و اعتماد و وثوقش به مردم بيشتر است تا به خدا</w:t>
      </w:r>
      <w:r w:rsidR="0032689C">
        <w:rPr>
          <w:rtl/>
          <w:lang w:bidi="fa-IR"/>
        </w:rPr>
        <w:t xml:space="preserve">، </w:t>
      </w:r>
      <w:r>
        <w:rPr>
          <w:rtl/>
          <w:lang w:bidi="fa-IR"/>
        </w:rPr>
        <w:t>زيرا اگر اعتمادش به خدا بيشتر از اعتماد به مردم بود چشم طمع به آنان نمى دوخت</w:t>
      </w:r>
      <w:r w:rsidR="0032689C">
        <w:rPr>
          <w:rtl/>
          <w:lang w:bidi="fa-IR"/>
        </w:rPr>
        <w:t xml:space="preserve">، </w:t>
      </w:r>
      <w:r>
        <w:rPr>
          <w:rtl/>
          <w:lang w:bidi="fa-IR"/>
        </w:rPr>
        <w:t>بلكه از هيچ كس جز خداى سبحان توقّع و طمعى نمى داشت</w:t>
      </w:r>
      <w:r w:rsidR="0032689C">
        <w:rPr>
          <w:rtl/>
          <w:lang w:bidi="fa-IR"/>
        </w:rPr>
        <w:t xml:space="preserve">. </w:t>
      </w:r>
    </w:p>
    <w:p w:rsidR="00B701F9" w:rsidRDefault="00CD2806" w:rsidP="00CD2806">
      <w:pPr>
        <w:pStyle w:val="Heading2"/>
        <w:rPr>
          <w:rtl/>
          <w:lang w:bidi="fa-IR"/>
        </w:rPr>
      </w:pPr>
      <w:bookmarkStart w:id="36" w:name="_Toc382997631"/>
      <w:r>
        <w:rPr>
          <w:rtl/>
          <w:lang w:bidi="fa-IR"/>
        </w:rPr>
        <w:t>پيوست : بى نيازى از مردم</w:t>
      </w:r>
      <w:bookmarkEnd w:id="36"/>
    </w:p>
    <w:p w:rsidR="00B701F9" w:rsidRDefault="00B701F9" w:rsidP="00B701F9">
      <w:pPr>
        <w:pStyle w:val="libNormal"/>
        <w:rPr>
          <w:rtl/>
          <w:lang w:bidi="fa-IR"/>
        </w:rPr>
      </w:pPr>
      <w:r>
        <w:rPr>
          <w:rtl/>
          <w:lang w:bidi="fa-IR"/>
        </w:rPr>
        <w:t>ضدّ طمع</w:t>
      </w:r>
      <w:r w:rsidR="0032689C">
        <w:rPr>
          <w:rtl/>
          <w:lang w:bidi="fa-IR"/>
        </w:rPr>
        <w:t xml:space="preserve">، </w:t>
      </w:r>
      <w:r>
        <w:rPr>
          <w:rtl/>
          <w:lang w:bidi="fa-IR"/>
        </w:rPr>
        <w:t>بى نيازى از مردم است</w:t>
      </w:r>
      <w:r w:rsidR="0032689C">
        <w:rPr>
          <w:rtl/>
          <w:lang w:bidi="fa-IR"/>
        </w:rPr>
        <w:t xml:space="preserve">؛ </w:t>
      </w:r>
      <w:r>
        <w:rPr>
          <w:rtl/>
          <w:lang w:bidi="fa-IR"/>
        </w:rPr>
        <w:t>و اين از جمله فضائلى است كه موجب تقرّب بنده به خداى سبحان است</w:t>
      </w:r>
      <w:r w:rsidR="0032689C">
        <w:rPr>
          <w:rtl/>
          <w:lang w:bidi="fa-IR"/>
        </w:rPr>
        <w:t xml:space="preserve">. </w:t>
      </w:r>
      <w:r>
        <w:rPr>
          <w:rtl/>
          <w:lang w:bidi="fa-IR"/>
        </w:rPr>
        <w:t>زيرا هر كه از غير خدا قطع طمع كند و بى نيازى را از خدا خواهد</w:t>
      </w:r>
      <w:r w:rsidR="0032689C">
        <w:rPr>
          <w:rtl/>
          <w:lang w:bidi="fa-IR"/>
        </w:rPr>
        <w:t xml:space="preserve">، </w:t>
      </w:r>
      <w:r>
        <w:rPr>
          <w:rtl/>
          <w:lang w:bidi="fa-IR"/>
        </w:rPr>
        <w:t>خدا او را دوست دارد</w:t>
      </w:r>
      <w:r w:rsidR="0032689C">
        <w:rPr>
          <w:rtl/>
          <w:lang w:bidi="fa-IR"/>
        </w:rPr>
        <w:t xml:space="preserve">. </w:t>
      </w:r>
      <w:r>
        <w:rPr>
          <w:rtl/>
          <w:lang w:bidi="fa-IR"/>
        </w:rPr>
        <w:t>و اخبارى كه به اتّصاف به اين خوى فرمان مى دهد و آن را مى ستايد بسيار است</w:t>
      </w:r>
      <w:r w:rsidR="0032689C">
        <w:rPr>
          <w:rtl/>
          <w:lang w:bidi="fa-IR"/>
        </w:rPr>
        <w:t xml:space="preserve">. </w:t>
      </w:r>
    </w:p>
    <w:p w:rsidR="00B701F9" w:rsidRDefault="00B701F9" w:rsidP="00B701F9">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«ليس الغنى عن كثرة العروض</w:t>
      </w:r>
      <w:r w:rsidR="0032689C">
        <w:rPr>
          <w:rStyle w:val="libHadeesChar"/>
          <w:rtl/>
          <w:lang w:bidi="fa-IR"/>
        </w:rPr>
        <w:t xml:space="preserve">، </w:t>
      </w:r>
      <w:r w:rsidRPr="00CD2806">
        <w:rPr>
          <w:rStyle w:val="libHadeesChar"/>
          <w:rtl/>
          <w:lang w:bidi="fa-IR"/>
        </w:rPr>
        <w:t>انّما الغنى غنى النّفس»</w:t>
      </w:r>
      <w:r>
        <w:rPr>
          <w:rtl/>
          <w:lang w:bidi="fa-IR"/>
        </w:rPr>
        <w:t xml:space="preserve"> «بى نيازى</w:t>
      </w:r>
      <w:r w:rsidR="0032689C">
        <w:rPr>
          <w:rtl/>
          <w:lang w:bidi="fa-IR"/>
        </w:rPr>
        <w:t xml:space="preserve">، </w:t>
      </w:r>
      <w:r>
        <w:rPr>
          <w:rtl/>
          <w:lang w:bidi="fa-IR"/>
        </w:rPr>
        <w:t>به داشتن مال بسيار نيست</w:t>
      </w:r>
      <w:r w:rsidR="0032689C">
        <w:rPr>
          <w:rtl/>
          <w:lang w:bidi="fa-IR"/>
        </w:rPr>
        <w:t xml:space="preserve">، </w:t>
      </w:r>
      <w:r>
        <w:rPr>
          <w:rtl/>
          <w:lang w:bidi="fa-IR"/>
        </w:rPr>
        <w:t>بى نيازى حقيقى بى نيازى نفس است</w:t>
      </w:r>
      <w:r w:rsidR="0032689C">
        <w:rPr>
          <w:rtl/>
          <w:lang w:bidi="fa-IR"/>
        </w:rPr>
        <w:t xml:space="preserve">. </w:t>
      </w:r>
      <w:r>
        <w:rPr>
          <w:rtl/>
          <w:lang w:bidi="fa-IR"/>
        </w:rPr>
        <w:t>» و به عربى بيابانى كه از آن حضرت درخواست موعظه كرد فرمود</w:t>
      </w:r>
      <w:r w:rsidR="00CD2806">
        <w:rPr>
          <w:rtl/>
          <w:lang w:bidi="fa-IR"/>
        </w:rPr>
        <w:t xml:space="preserve"> : </w:t>
      </w:r>
      <w:r>
        <w:rPr>
          <w:rtl/>
          <w:lang w:bidi="fa-IR"/>
        </w:rPr>
        <w:t>«هرگاه نماز مى گزارى نماز كسى گزار كه دنيا را وداع مى كند (زيرا چه مى دانى كه تا نماز ديگر خواهى بود)</w:t>
      </w:r>
      <w:r w:rsidR="0032689C">
        <w:rPr>
          <w:rtl/>
          <w:lang w:bidi="fa-IR"/>
        </w:rPr>
        <w:t xml:space="preserve">. </w:t>
      </w:r>
      <w:r>
        <w:rPr>
          <w:rtl/>
          <w:lang w:bidi="fa-IR"/>
        </w:rPr>
        <w:t>و چون سخن گوئى سخنى گوى كه نبايد فردا پوزش بخواهى</w:t>
      </w:r>
      <w:r w:rsidR="0032689C">
        <w:rPr>
          <w:rtl/>
          <w:lang w:bidi="fa-IR"/>
        </w:rPr>
        <w:t xml:space="preserve">، </w:t>
      </w:r>
      <w:r>
        <w:rPr>
          <w:rtl/>
          <w:lang w:bidi="fa-IR"/>
        </w:rPr>
        <w:t>و از آنچه در دست مردم است نوميد باش»</w:t>
      </w:r>
      <w:r w:rsidR="0032689C">
        <w:rPr>
          <w:rtl/>
          <w:lang w:bidi="fa-IR"/>
        </w:rPr>
        <w:t xml:space="preserve">. </w:t>
      </w:r>
    </w:p>
    <w:p w:rsidR="00B701F9" w:rsidRDefault="00B701F9" w:rsidP="00B701F9">
      <w:pPr>
        <w:pStyle w:val="libNormal"/>
        <w:rPr>
          <w:rtl/>
          <w:lang w:bidi="fa-IR"/>
        </w:rPr>
      </w:pPr>
      <w:r>
        <w:rPr>
          <w:rtl/>
          <w:lang w:bidi="fa-IR"/>
        </w:rPr>
        <w:t>و نيز فرمود</w:t>
      </w:r>
      <w:r w:rsidR="00CD2806">
        <w:rPr>
          <w:rtl/>
          <w:lang w:bidi="fa-IR"/>
        </w:rPr>
        <w:t xml:space="preserve"> : </w:t>
      </w:r>
      <w:r>
        <w:rPr>
          <w:rtl/>
          <w:lang w:bidi="fa-IR"/>
        </w:rPr>
        <w:t>«از آنچه در دست مردم است نوميد باش</w:t>
      </w:r>
      <w:r w:rsidR="0032689C">
        <w:rPr>
          <w:rtl/>
          <w:lang w:bidi="fa-IR"/>
        </w:rPr>
        <w:t xml:space="preserve">، </w:t>
      </w:r>
      <w:r>
        <w:rPr>
          <w:rtl/>
          <w:lang w:bidi="fa-IR"/>
        </w:rPr>
        <w:t>كه اين خود بى نيازى حاضر و آماده است»</w:t>
      </w:r>
      <w:r w:rsidR="0032689C">
        <w:rPr>
          <w:rtl/>
          <w:lang w:bidi="fa-IR"/>
        </w:rPr>
        <w:t xml:space="preserve">. </w:t>
      </w:r>
    </w:p>
    <w:p w:rsidR="00B701F9" w:rsidRDefault="00B701F9" w:rsidP="00B701F9">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«ليجتمع فى قلبك الافتقار الى النّاس و الاستغناؤ عنهم</w:t>
      </w:r>
      <w:r w:rsidR="0032689C">
        <w:rPr>
          <w:rStyle w:val="libHadeesChar"/>
          <w:rtl/>
          <w:lang w:bidi="fa-IR"/>
        </w:rPr>
        <w:t xml:space="preserve">، </w:t>
      </w:r>
      <w:r w:rsidRPr="00CD2806">
        <w:rPr>
          <w:rStyle w:val="libHadeesChar"/>
          <w:rtl/>
          <w:lang w:bidi="fa-IR"/>
        </w:rPr>
        <w:t>فيكون افتقارك اليهم فى لين كلامك و حسن بشرك</w:t>
      </w:r>
      <w:r w:rsidR="0032689C">
        <w:rPr>
          <w:rStyle w:val="libHadeesChar"/>
          <w:rtl/>
          <w:lang w:bidi="fa-IR"/>
        </w:rPr>
        <w:t xml:space="preserve">، </w:t>
      </w:r>
      <w:r w:rsidRPr="00CD2806">
        <w:rPr>
          <w:rStyle w:val="libHadeesChar"/>
          <w:rtl/>
          <w:lang w:bidi="fa-IR"/>
        </w:rPr>
        <w:t>و يكون استغناؤ ك عنهم فى نزاهة عرضك و بقاء عزّك»</w:t>
      </w:r>
      <w:r w:rsidR="0032689C">
        <w:rPr>
          <w:rtl/>
          <w:lang w:bidi="fa-IR"/>
        </w:rPr>
        <w:t xml:space="preserve">. </w:t>
      </w:r>
    </w:p>
    <w:p w:rsidR="00B701F9" w:rsidRDefault="00B701F9" w:rsidP="00B701F9">
      <w:pPr>
        <w:pStyle w:val="libNormal"/>
        <w:rPr>
          <w:rtl/>
          <w:lang w:bidi="fa-IR"/>
        </w:rPr>
      </w:pPr>
      <w:r>
        <w:rPr>
          <w:rtl/>
          <w:lang w:bidi="fa-IR"/>
        </w:rPr>
        <w:lastRenderedPageBreak/>
        <w:t>«در دل خود نياز به مردم و بى نيازى از آنان را جمع كن</w:t>
      </w:r>
      <w:r w:rsidR="0032689C">
        <w:rPr>
          <w:rtl/>
          <w:lang w:bidi="fa-IR"/>
        </w:rPr>
        <w:t xml:space="preserve">، </w:t>
      </w:r>
      <w:r>
        <w:rPr>
          <w:rtl/>
          <w:lang w:bidi="fa-IR"/>
        </w:rPr>
        <w:t>كه نياز تو به آنان در نرمى سخن و خوشروئيت باشد</w:t>
      </w:r>
      <w:r w:rsidR="0032689C">
        <w:rPr>
          <w:rtl/>
          <w:lang w:bidi="fa-IR"/>
        </w:rPr>
        <w:t xml:space="preserve">، </w:t>
      </w:r>
      <w:r>
        <w:rPr>
          <w:rtl/>
          <w:lang w:bidi="fa-IR"/>
        </w:rPr>
        <w:t>و بى نيازى تو از ايشان در پاك نگه داشتن آبرو و حفظ عزّتت باشد»</w:t>
      </w:r>
      <w:r w:rsidR="0032689C">
        <w:rPr>
          <w:rtl/>
          <w:lang w:bidi="fa-IR"/>
        </w:rPr>
        <w:t xml:space="preserve">. </w:t>
      </w:r>
    </w:p>
    <w:p w:rsidR="00B701F9" w:rsidRDefault="00B701F9" w:rsidP="00B701F9">
      <w:pPr>
        <w:pStyle w:val="libNormal"/>
        <w:rPr>
          <w:rtl/>
          <w:lang w:bidi="fa-IR"/>
        </w:rPr>
      </w:pPr>
      <w:r>
        <w:rPr>
          <w:rtl/>
          <w:lang w:bidi="fa-IR"/>
        </w:rPr>
        <w:t xml:space="preserve">و حضرت سيّد السّاجدين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«راءيت الخير كلّه قد اجتمع فى قطّع الطّمع عمّا فى اءيدى النّاس</w:t>
      </w:r>
      <w:r w:rsidR="0032689C">
        <w:rPr>
          <w:rStyle w:val="libHadeesChar"/>
          <w:rtl/>
          <w:lang w:bidi="fa-IR"/>
        </w:rPr>
        <w:t xml:space="preserve">، </w:t>
      </w:r>
      <w:r w:rsidRPr="00CD2806">
        <w:rPr>
          <w:rStyle w:val="libHadeesChar"/>
          <w:rtl/>
          <w:lang w:bidi="fa-IR"/>
        </w:rPr>
        <w:t>و من لم يرج النّاس فى شى ء و ردّ اءمره الى اللّه تعالى فى جميع اءموره استجاب اللّه تعالى له فى كلّ شى ء»</w:t>
      </w:r>
      <w:r w:rsidR="0032689C">
        <w:rPr>
          <w:rtl/>
          <w:lang w:bidi="fa-IR"/>
        </w:rPr>
        <w:t xml:space="preserve">. </w:t>
      </w:r>
    </w:p>
    <w:p w:rsidR="00B701F9" w:rsidRDefault="00B701F9" w:rsidP="00B701F9">
      <w:pPr>
        <w:pStyle w:val="libNormal"/>
        <w:rPr>
          <w:rtl/>
          <w:lang w:bidi="fa-IR"/>
        </w:rPr>
      </w:pPr>
      <w:r>
        <w:rPr>
          <w:rtl/>
          <w:lang w:bidi="fa-IR"/>
        </w:rPr>
        <w:t>«همه خوبيها را در قطع طمع از آنچه در دست مردم است ديدم</w:t>
      </w:r>
      <w:r w:rsidR="0032689C">
        <w:rPr>
          <w:rtl/>
          <w:lang w:bidi="fa-IR"/>
        </w:rPr>
        <w:t xml:space="preserve">، </w:t>
      </w:r>
      <w:r>
        <w:rPr>
          <w:rtl/>
          <w:lang w:bidi="fa-IR"/>
        </w:rPr>
        <w:t>و هر كه در چيزى اميد به مردم نداشته باشد و امر خود را در هر كارى به خدا واگذارد خداى تعالى در هر چيزى او را اجابت كند»</w:t>
      </w:r>
      <w:r w:rsidR="0032689C">
        <w:rPr>
          <w:rtl/>
          <w:lang w:bidi="fa-IR"/>
        </w:rPr>
        <w:t xml:space="preserve">. </w:t>
      </w:r>
    </w:p>
    <w:p w:rsidR="00B701F9" w:rsidRDefault="00B701F9" w:rsidP="00B701F9">
      <w:pPr>
        <w:pStyle w:val="libNormal"/>
        <w:rPr>
          <w:rFonts w:hint="cs"/>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«سخاوت آدمى در گذشتن از آنچه در دست مردم است بيشتر از سخاوت نفس و بذل كردن است</w:t>
      </w:r>
      <w:r w:rsidR="0032689C">
        <w:rPr>
          <w:rtl/>
          <w:lang w:bidi="fa-IR"/>
        </w:rPr>
        <w:t xml:space="preserve">، </w:t>
      </w:r>
      <w:r>
        <w:rPr>
          <w:rtl/>
          <w:lang w:bidi="fa-IR"/>
        </w:rPr>
        <w:t>و مردانگىِ شكيبائى در حال تنگدستى و نيازمندى و خويشتن دارى و بى نيازى نمودن بيشتر از مردانگىِ بخشش و اعطاست</w:t>
      </w:r>
      <w:r w:rsidR="0032689C">
        <w:rPr>
          <w:rtl/>
          <w:lang w:bidi="fa-IR"/>
        </w:rPr>
        <w:t xml:space="preserve">، </w:t>
      </w:r>
      <w:r>
        <w:rPr>
          <w:rtl/>
          <w:lang w:bidi="fa-IR"/>
        </w:rPr>
        <w:t>و بهترين سرمايه اعتماد به خدا و نوميدى از مال مردم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«الياءس ممّا فى اءيدى النّاس عزّ المؤمن فى دينه»</w:t>
      </w:r>
      <w:r>
        <w:rPr>
          <w:rtl/>
          <w:lang w:bidi="fa-IR"/>
        </w:rPr>
        <w:t xml:space="preserve"> «دل بر كندن و نوميدى از آنچه در دست مردم است عزت دينى مؤمن است»</w:t>
      </w:r>
      <w:r w:rsidR="0032689C">
        <w:rPr>
          <w:rtl/>
          <w:lang w:bidi="fa-IR"/>
        </w:rPr>
        <w:t xml:space="preserve">. </w:t>
      </w:r>
    </w:p>
    <w:p w:rsidR="00B701F9" w:rsidRDefault="00B701F9" w:rsidP="00B701F9">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«شرف المؤمن قيام اللّيل</w:t>
      </w:r>
      <w:r w:rsidR="0032689C">
        <w:rPr>
          <w:rStyle w:val="libHadeesChar"/>
          <w:rtl/>
          <w:lang w:bidi="fa-IR"/>
        </w:rPr>
        <w:t xml:space="preserve">، </w:t>
      </w:r>
      <w:r w:rsidRPr="00CD2806">
        <w:rPr>
          <w:rStyle w:val="libHadeesChar"/>
          <w:rtl/>
          <w:lang w:bidi="fa-IR"/>
        </w:rPr>
        <w:t>و عزّه استغناؤ ه عن النّاس»</w:t>
      </w:r>
      <w:r>
        <w:rPr>
          <w:rtl/>
          <w:lang w:bidi="fa-IR"/>
        </w:rPr>
        <w:t xml:space="preserve"> «شرف و بزرگى مؤمن به شب زنده دارى</w:t>
      </w:r>
      <w:r w:rsidR="0032689C">
        <w:rPr>
          <w:rtl/>
          <w:lang w:bidi="fa-IR"/>
        </w:rPr>
        <w:t xml:space="preserve">، </w:t>
      </w:r>
      <w:r>
        <w:rPr>
          <w:rtl/>
          <w:lang w:bidi="fa-IR"/>
        </w:rPr>
        <w:t>و عزت او بى نيازى از مردم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«پيرو ما كسى است كه از مردم سؤال و گدائى نكند</w:t>
      </w:r>
      <w:r w:rsidR="0032689C">
        <w:rPr>
          <w:rtl/>
          <w:lang w:bidi="fa-IR"/>
        </w:rPr>
        <w:t xml:space="preserve">، </w:t>
      </w:r>
      <w:r>
        <w:rPr>
          <w:rtl/>
          <w:lang w:bidi="fa-IR"/>
        </w:rPr>
        <w:t>اگر چه از گرسنگى بميرد»</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«ثلاث هنّ فخر المؤمن و زينته فى الدّنيا و الآخرة</w:t>
      </w:r>
      <w:r w:rsidR="00CD2806">
        <w:rPr>
          <w:rStyle w:val="libHadeesChar"/>
          <w:rtl/>
          <w:lang w:bidi="fa-IR"/>
        </w:rPr>
        <w:t xml:space="preserve"> : </w:t>
      </w:r>
      <w:r w:rsidRPr="00CD2806">
        <w:rPr>
          <w:rStyle w:val="libHadeesChar"/>
          <w:rtl/>
          <w:lang w:bidi="fa-IR"/>
        </w:rPr>
        <w:t>الصّلاة فى آخر اللّيل</w:t>
      </w:r>
      <w:r w:rsidR="0032689C">
        <w:rPr>
          <w:rStyle w:val="libHadeesChar"/>
          <w:rtl/>
          <w:lang w:bidi="fa-IR"/>
        </w:rPr>
        <w:t xml:space="preserve">، </w:t>
      </w:r>
      <w:r w:rsidRPr="00CD2806">
        <w:rPr>
          <w:rStyle w:val="libHadeesChar"/>
          <w:rtl/>
          <w:lang w:bidi="fa-IR"/>
        </w:rPr>
        <w:t>و ياءسه ممّا فى اءيدى النّاس</w:t>
      </w:r>
      <w:r w:rsidR="0032689C">
        <w:rPr>
          <w:rStyle w:val="libHadeesChar"/>
          <w:rtl/>
          <w:lang w:bidi="fa-IR"/>
        </w:rPr>
        <w:t xml:space="preserve">، </w:t>
      </w:r>
      <w:r w:rsidRPr="00CD2806">
        <w:rPr>
          <w:rStyle w:val="libHadeesChar"/>
          <w:rtl/>
          <w:lang w:bidi="fa-IR"/>
        </w:rPr>
        <w:t xml:space="preserve">و ولايته للامام من آل محمّد </w:t>
      </w:r>
      <w:r w:rsidR="00B30411" w:rsidRPr="00B30411">
        <w:rPr>
          <w:rStyle w:val="libAlaemChar"/>
          <w:rtl/>
        </w:rPr>
        <w:t>صلى‌الله‌عليه‌وآله‌</w:t>
      </w:r>
      <w:r w:rsidRPr="00CD2806">
        <w:rPr>
          <w:rStyle w:val="libHadeesChar"/>
          <w:rtl/>
          <w:lang w:bidi="fa-IR"/>
        </w:rPr>
        <w:t>»</w:t>
      </w:r>
      <w:r w:rsidR="0032689C">
        <w:rPr>
          <w:rtl/>
          <w:lang w:bidi="fa-IR"/>
        </w:rPr>
        <w:t xml:space="preserve">. </w:t>
      </w:r>
    </w:p>
    <w:p w:rsidR="00B701F9" w:rsidRDefault="00B701F9" w:rsidP="00B701F9">
      <w:pPr>
        <w:pStyle w:val="libNormal"/>
        <w:rPr>
          <w:rtl/>
          <w:lang w:bidi="fa-IR"/>
        </w:rPr>
      </w:pPr>
      <w:r>
        <w:rPr>
          <w:rtl/>
          <w:lang w:bidi="fa-IR"/>
        </w:rPr>
        <w:t>«سه چيز در دنيا و آخرت فخر مؤمن و زيور اوست</w:t>
      </w:r>
      <w:r w:rsidR="00CD2806">
        <w:rPr>
          <w:rtl/>
          <w:lang w:bidi="fa-IR"/>
        </w:rPr>
        <w:t xml:space="preserve"> : </w:t>
      </w:r>
      <w:r>
        <w:rPr>
          <w:rtl/>
          <w:lang w:bidi="fa-IR"/>
        </w:rPr>
        <w:t>نماز شب در سحرها و دل برداشتن از آنچه در دست مردم است</w:t>
      </w:r>
      <w:r w:rsidR="0032689C">
        <w:rPr>
          <w:rtl/>
          <w:lang w:bidi="fa-IR"/>
        </w:rPr>
        <w:t xml:space="preserve">، </w:t>
      </w:r>
      <w:r>
        <w:rPr>
          <w:rtl/>
          <w:lang w:bidi="fa-IR"/>
        </w:rPr>
        <w:t xml:space="preserve">و ولايت و دوستى براى امامى كه از آل محمّد </w:t>
      </w:r>
      <w:r w:rsidR="00B30411" w:rsidRPr="00B30411">
        <w:rPr>
          <w:rStyle w:val="libAlaemChar"/>
          <w:rtl/>
        </w:rPr>
        <w:t>صلى‌الله‌عليه‌وآله‌</w:t>
      </w:r>
      <w:r>
        <w:rPr>
          <w:rtl/>
          <w:lang w:bidi="fa-IR"/>
        </w:rPr>
        <w:t xml:space="preserve">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«إ ذا اءراد اءحدكم الاّ يساءل ربّه شيئا الاّ اعطاه</w:t>
      </w:r>
      <w:r w:rsidR="0032689C">
        <w:rPr>
          <w:rStyle w:val="libHadeesChar"/>
          <w:rtl/>
          <w:lang w:bidi="fa-IR"/>
        </w:rPr>
        <w:t xml:space="preserve">، </w:t>
      </w:r>
      <w:r w:rsidRPr="00CD2806">
        <w:rPr>
          <w:rStyle w:val="libHadeesChar"/>
          <w:rtl/>
          <w:lang w:bidi="fa-IR"/>
        </w:rPr>
        <w:t>فليياءس من النّاس كلّهم</w:t>
      </w:r>
      <w:r w:rsidR="0032689C">
        <w:rPr>
          <w:rStyle w:val="libHadeesChar"/>
          <w:rtl/>
          <w:lang w:bidi="fa-IR"/>
        </w:rPr>
        <w:t xml:space="preserve">، </w:t>
      </w:r>
      <w:r w:rsidRPr="00CD2806">
        <w:rPr>
          <w:rStyle w:val="libHadeesChar"/>
          <w:rtl/>
          <w:lang w:bidi="fa-IR"/>
        </w:rPr>
        <w:t>و لا يكون له رجاء الاّ عنداللّه</w:t>
      </w:r>
      <w:r w:rsidR="0032689C">
        <w:rPr>
          <w:rStyle w:val="libHadeesChar"/>
          <w:rtl/>
          <w:lang w:bidi="fa-IR"/>
        </w:rPr>
        <w:t xml:space="preserve">، </w:t>
      </w:r>
      <w:r w:rsidRPr="00CD2806">
        <w:rPr>
          <w:rStyle w:val="libHadeesChar"/>
          <w:rtl/>
          <w:lang w:bidi="fa-IR"/>
        </w:rPr>
        <w:t>فاذا علم اللّه ذلك من قلبه</w:t>
      </w:r>
      <w:r w:rsidR="0032689C">
        <w:rPr>
          <w:rStyle w:val="libHadeesChar"/>
          <w:rtl/>
          <w:lang w:bidi="fa-IR"/>
        </w:rPr>
        <w:t xml:space="preserve">، </w:t>
      </w:r>
      <w:r w:rsidRPr="00CD2806">
        <w:rPr>
          <w:rStyle w:val="libHadeesChar"/>
          <w:rtl/>
          <w:lang w:bidi="fa-IR"/>
        </w:rPr>
        <w:t xml:space="preserve">لم يساءل اللّه شيئا الاّ اءعطاه </w:t>
      </w:r>
      <w:r w:rsidRPr="0032689C">
        <w:rPr>
          <w:rStyle w:val="libFootnotenumChar"/>
          <w:rtl/>
        </w:rPr>
        <w:t>(35)</w:t>
      </w:r>
      <w:r w:rsidRPr="00CD2806">
        <w:rPr>
          <w:rStyle w:val="libHadeesChar"/>
          <w:rtl/>
          <w:lang w:bidi="fa-IR"/>
        </w:rPr>
        <w:t>»</w:t>
      </w:r>
      <w:r w:rsidR="0032689C">
        <w:rPr>
          <w:rtl/>
          <w:lang w:bidi="fa-IR"/>
        </w:rPr>
        <w:t xml:space="preserve">. </w:t>
      </w:r>
    </w:p>
    <w:p w:rsidR="00B701F9" w:rsidRDefault="00B701F9" w:rsidP="00B701F9">
      <w:pPr>
        <w:pStyle w:val="libNormal"/>
        <w:rPr>
          <w:rtl/>
          <w:lang w:bidi="fa-IR"/>
        </w:rPr>
      </w:pPr>
      <w:r>
        <w:rPr>
          <w:rtl/>
          <w:lang w:bidi="fa-IR"/>
        </w:rPr>
        <w:t>«چون يكى از شما خواهد كه هر چه از خدا بطلبد به او عطا كند بايد از همه مردم نااميد شود و اميدى به غير خدا نداشته باشد و چون خدا دل او را چنين يافت هر چه از خدا خواهد به او عطا كند»</w:t>
      </w:r>
      <w:r w:rsidR="0032689C">
        <w:rPr>
          <w:rtl/>
          <w:lang w:bidi="fa-IR"/>
        </w:rPr>
        <w:t xml:space="preserve">. </w:t>
      </w:r>
    </w:p>
    <w:p w:rsidR="00B701F9" w:rsidRDefault="00B701F9" w:rsidP="00B701F9">
      <w:pPr>
        <w:pStyle w:val="libNormal"/>
        <w:rPr>
          <w:rtl/>
          <w:lang w:bidi="fa-IR"/>
        </w:rPr>
      </w:pPr>
      <w:r>
        <w:rPr>
          <w:rtl/>
          <w:lang w:bidi="fa-IR"/>
        </w:rPr>
        <w:t>طريق معالجه طمع و به دست آوردن صفت بى نيازى نزديك به آن است كه در علاج حرص و تحصيل قناعت ذكر شد</w:t>
      </w:r>
      <w:r w:rsidR="0032689C">
        <w:rPr>
          <w:rtl/>
          <w:lang w:bidi="fa-IR"/>
        </w:rPr>
        <w:t xml:space="preserve">، </w:t>
      </w:r>
      <w:r>
        <w:rPr>
          <w:rtl/>
          <w:lang w:bidi="fa-IR"/>
        </w:rPr>
        <w:t>آن را به ياد آور</w:t>
      </w:r>
      <w:r w:rsidR="0032689C">
        <w:rPr>
          <w:rtl/>
          <w:lang w:bidi="fa-IR"/>
        </w:rPr>
        <w:t xml:space="preserve">. </w:t>
      </w:r>
    </w:p>
    <w:p w:rsidR="00B701F9" w:rsidRDefault="00B701F9" w:rsidP="00B701F9">
      <w:pPr>
        <w:pStyle w:val="libNormal"/>
        <w:rPr>
          <w:rtl/>
          <w:lang w:bidi="fa-IR"/>
        </w:rPr>
      </w:pPr>
      <w:r>
        <w:rPr>
          <w:rtl/>
          <w:lang w:bidi="fa-IR"/>
        </w:rPr>
        <w:t>و از آنهاست</w:t>
      </w:r>
      <w:r w:rsidR="00CD2806">
        <w:rPr>
          <w:rtl/>
          <w:lang w:bidi="fa-IR"/>
        </w:rPr>
        <w:t xml:space="preserve"> : </w:t>
      </w:r>
    </w:p>
    <w:p w:rsidR="00B701F9" w:rsidRDefault="00CD2806" w:rsidP="00CD2806">
      <w:pPr>
        <w:pStyle w:val="Heading3"/>
        <w:rPr>
          <w:rtl/>
          <w:lang w:bidi="fa-IR"/>
        </w:rPr>
      </w:pPr>
      <w:bookmarkStart w:id="37" w:name="_Toc382997632"/>
      <w:r>
        <w:rPr>
          <w:rtl/>
          <w:lang w:bidi="fa-IR"/>
        </w:rPr>
        <w:t>بخل</w:t>
      </w:r>
      <w:bookmarkEnd w:id="37"/>
    </w:p>
    <w:p w:rsidR="00B701F9" w:rsidRDefault="00B701F9" w:rsidP="00B701F9">
      <w:pPr>
        <w:pStyle w:val="libNormal"/>
        <w:rPr>
          <w:rtl/>
          <w:lang w:bidi="fa-IR"/>
        </w:rPr>
      </w:pPr>
      <w:r>
        <w:rPr>
          <w:rtl/>
          <w:lang w:bidi="fa-IR"/>
        </w:rPr>
        <w:t>و آن عبارت است از خوددارى از بذل كردن آنجا كه بايد بذل كرد</w:t>
      </w:r>
      <w:r w:rsidR="0032689C">
        <w:rPr>
          <w:rtl/>
          <w:lang w:bidi="fa-IR"/>
        </w:rPr>
        <w:t xml:space="preserve">، </w:t>
      </w:r>
      <w:r>
        <w:rPr>
          <w:rtl/>
          <w:lang w:bidi="fa-IR"/>
        </w:rPr>
        <w:t>چنانكه اسراف</w:t>
      </w:r>
      <w:r w:rsidR="0032689C">
        <w:rPr>
          <w:rtl/>
          <w:lang w:bidi="fa-IR"/>
        </w:rPr>
        <w:t xml:space="preserve">، </w:t>
      </w:r>
      <w:r>
        <w:rPr>
          <w:rtl/>
          <w:lang w:bidi="fa-IR"/>
        </w:rPr>
        <w:t>بذل كردن است آنجا كه بايد امساك كرد</w:t>
      </w:r>
      <w:r w:rsidR="0032689C">
        <w:rPr>
          <w:rtl/>
          <w:lang w:bidi="fa-IR"/>
        </w:rPr>
        <w:t xml:space="preserve">، </w:t>
      </w:r>
      <w:r>
        <w:rPr>
          <w:rtl/>
          <w:lang w:bidi="fa-IR"/>
        </w:rPr>
        <w:t>و اين هر دو مذموم است</w:t>
      </w:r>
      <w:r w:rsidR="0032689C">
        <w:rPr>
          <w:rtl/>
          <w:lang w:bidi="fa-IR"/>
        </w:rPr>
        <w:t xml:space="preserve">، </w:t>
      </w:r>
      <w:r>
        <w:rPr>
          <w:rtl/>
          <w:lang w:bidi="fa-IR"/>
        </w:rPr>
        <w:t>و آنچه پسنديده است حدّ وسط است كه جود و سخا باشد</w:t>
      </w:r>
      <w:r w:rsidR="0032689C">
        <w:rPr>
          <w:rtl/>
          <w:lang w:bidi="fa-IR"/>
        </w:rPr>
        <w:t xml:space="preserve">، </w:t>
      </w:r>
      <w:r>
        <w:rPr>
          <w:rtl/>
          <w:lang w:bidi="fa-IR"/>
        </w:rPr>
        <w:t xml:space="preserve">زيرا رسول اكرم </w:t>
      </w:r>
      <w:r w:rsidR="00B30411" w:rsidRPr="00B30411">
        <w:rPr>
          <w:rStyle w:val="libAlaemChar"/>
          <w:rtl/>
        </w:rPr>
        <w:t>صلى‌الله‌عليه‌وآله‌</w:t>
      </w:r>
      <w:r>
        <w:rPr>
          <w:rtl/>
          <w:lang w:bidi="fa-IR"/>
        </w:rPr>
        <w:t xml:space="preserve"> جز به سخاوت ماءمور نشده</w:t>
      </w:r>
      <w:r w:rsidR="0032689C">
        <w:rPr>
          <w:rtl/>
          <w:lang w:bidi="fa-IR"/>
        </w:rPr>
        <w:t xml:space="preserve">، </w:t>
      </w:r>
      <w:r>
        <w:rPr>
          <w:rtl/>
          <w:lang w:bidi="fa-IR"/>
        </w:rPr>
        <w:t>و خداى تعالى به وى مى فرمايد</w:t>
      </w:r>
      <w:r w:rsidR="00CD2806">
        <w:rPr>
          <w:rtl/>
          <w:lang w:bidi="fa-IR"/>
        </w:rPr>
        <w:t xml:space="preserve"> : </w:t>
      </w:r>
    </w:p>
    <w:p w:rsidR="00B701F9" w:rsidRDefault="00B701F9" w:rsidP="00B701F9">
      <w:pPr>
        <w:pStyle w:val="libNormal"/>
        <w:rPr>
          <w:rtl/>
          <w:lang w:bidi="fa-IR"/>
        </w:rPr>
      </w:pPr>
      <w:r w:rsidRPr="00CD2806">
        <w:rPr>
          <w:rStyle w:val="libHadeesChar"/>
          <w:rtl/>
          <w:lang w:bidi="fa-IR"/>
        </w:rPr>
        <w:t xml:space="preserve"> «و لا تجعل يدك مغلولة الى عنقك و لا تبسطها كلّ البسط»</w:t>
      </w:r>
      <w:r>
        <w:rPr>
          <w:rtl/>
          <w:lang w:bidi="fa-IR"/>
        </w:rPr>
        <w:t xml:space="preserve"> (اسراء</w:t>
      </w:r>
      <w:r w:rsidR="0032689C">
        <w:rPr>
          <w:rtl/>
          <w:lang w:bidi="fa-IR"/>
        </w:rPr>
        <w:t xml:space="preserve">، </w:t>
      </w:r>
      <w:r>
        <w:rPr>
          <w:rtl/>
          <w:lang w:bidi="fa-IR"/>
        </w:rPr>
        <w:t>29)</w:t>
      </w:r>
    </w:p>
    <w:p w:rsidR="00B701F9" w:rsidRDefault="00B701F9" w:rsidP="00B701F9">
      <w:pPr>
        <w:pStyle w:val="libNormal"/>
        <w:rPr>
          <w:rtl/>
          <w:lang w:bidi="fa-IR"/>
        </w:rPr>
      </w:pPr>
      <w:r>
        <w:rPr>
          <w:rtl/>
          <w:lang w:bidi="fa-IR"/>
        </w:rPr>
        <w:t>«دستت را به گردنت مبند و آن را به تمامى مگشاى»</w:t>
      </w:r>
      <w:r w:rsidR="0032689C">
        <w:rPr>
          <w:rtl/>
          <w:lang w:bidi="fa-IR"/>
        </w:rPr>
        <w:t xml:space="preserve">. </w:t>
      </w:r>
    </w:p>
    <w:p w:rsidR="00B701F9" w:rsidRDefault="00B701F9" w:rsidP="00B701F9">
      <w:pPr>
        <w:pStyle w:val="libNormal"/>
        <w:rPr>
          <w:rtl/>
          <w:lang w:bidi="fa-IR"/>
        </w:rPr>
      </w:pPr>
      <w:r>
        <w:rPr>
          <w:rtl/>
          <w:lang w:bidi="fa-IR"/>
        </w:rPr>
        <w:lastRenderedPageBreak/>
        <w:t>و مى فرمايد</w:t>
      </w:r>
      <w:r w:rsidR="00CD2806">
        <w:rPr>
          <w:rtl/>
          <w:lang w:bidi="fa-IR"/>
        </w:rPr>
        <w:t xml:space="preserve"> : </w:t>
      </w:r>
      <w:r w:rsidRPr="00EB2022">
        <w:rPr>
          <w:rStyle w:val="libAieChar"/>
          <w:rtl/>
        </w:rPr>
        <w:t xml:space="preserve">«و الّذين اذا انفقوا لم يسرفوا و لم يقتروا و كان بين ذلك قواما» </w:t>
      </w:r>
      <w:r>
        <w:rPr>
          <w:rtl/>
          <w:lang w:bidi="fa-IR"/>
        </w:rPr>
        <w:t>(فرقان</w:t>
      </w:r>
      <w:r w:rsidR="0032689C">
        <w:rPr>
          <w:rtl/>
          <w:lang w:bidi="fa-IR"/>
        </w:rPr>
        <w:t xml:space="preserve">، </w:t>
      </w:r>
      <w:r>
        <w:rPr>
          <w:rtl/>
          <w:lang w:bidi="fa-IR"/>
        </w:rPr>
        <w:t>67)</w:t>
      </w:r>
    </w:p>
    <w:p w:rsidR="00B701F9" w:rsidRDefault="00B701F9" w:rsidP="00B701F9">
      <w:pPr>
        <w:pStyle w:val="libNormal"/>
        <w:rPr>
          <w:rtl/>
          <w:lang w:bidi="fa-IR"/>
        </w:rPr>
      </w:pPr>
      <w:r>
        <w:rPr>
          <w:rtl/>
          <w:lang w:bidi="fa-IR"/>
        </w:rPr>
        <w:t>«و كسانى كه چون خرج كنند اسراف نمى كنند و بخل نمى ورزند و ميان اين دو معتدل اند»</w:t>
      </w:r>
      <w:r w:rsidR="0032689C">
        <w:rPr>
          <w:rtl/>
          <w:lang w:bidi="fa-IR"/>
        </w:rPr>
        <w:t xml:space="preserve">. </w:t>
      </w:r>
    </w:p>
    <w:p w:rsidR="00B701F9" w:rsidRDefault="00B701F9" w:rsidP="00B701F9">
      <w:pPr>
        <w:pStyle w:val="libNormal"/>
        <w:rPr>
          <w:rtl/>
          <w:lang w:bidi="fa-IR"/>
        </w:rPr>
      </w:pPr>
      <w:r>
        <w:rPr>
          <w:rtl/>
          <w:lang w:bidi="fa-IR"/>
        </w:rPr>
        <w:t>پس جود حدّ وسط ميان بخل و اسراف و بين قبض و بسط است</w:t>
      </w:r>
      <w:r w:rsidR="0032689C">
        <w:rPr>
          <w:rtl/>
          <w:lang w:bidi="fa-IR"/>
        </w:rPr>
        <w:t xml:space="preserve">، </w:t>
      </w:r>
      <w:r>
        <w:rPr>
          <w:rtl/>
          <w:lang w:bidi="fa-IR"/>
        </w:rPr>
        <w:t>و آن عبارت است از بذل و امساك به حدّ اعتدال و به اندازه واجب و در خور</w:t>
      </w:r>
      <w:r w:rsidR="0032689C">
        <w:rPr>
          <w:rtl/>
          <w:lang w:bidi="fa-IR"/>
        </w:rPr>
        <w:t xml:space="preserve">. </w:t>
      </w:r>
      <w:r>
        <w:rPr>
          <w:rtl/>
          <w:lang w:bidi="fa-IR"/>
        </w:rPr>
        <w:t>و در تحقّق جود و سخاوت كافى نيست كه تنها با جوارح بذل و بخشش انجام پذيرد بلكه دل بايد در اين كار خوشحال باشد و به منازعه برنخيزد</w:t>
      </w:r>
      <w:r w:rsidR="0032689C">
        <w:rPr>
          <w:rtl/>
          <w:lang w:bidi="fa-IR"/>
        </w:rPr>
        <w:t xml:space="preserve">. </w:t>
      </w:r>
      <w:r>
        <w:rPr>
          <w:rtl/>
          <w:lang w:bidi="fa-IR"/>
        </w:rPr>
        <w:t>بنابراين اگر كسى در جايى كه بايد بذل كرد</w:t>
      </w:r>
      <w:r w:rsidR="0032689C">
        <w:rPr>
          <w:rtl/>
          <w:lang w:bidi="fa-IR"/>
        </w:rPr>
        <w:t xml:space="preserve">، </w:t>
      </w:r>
      <w:r>
        <w:rPr>
          <w:rtl/>
          <w:lang w:bidi="fa-IR"/>
        </w:rPr>
        <w:t>بذل كند در حالى كه نفس او به آن ميل و رغبت ندارد و با وى منازعه مى كند او متسخّى (بخشنده به تكلّف) است نه سخى</w:t>
      </w:r>
      <w:r w:rsidR="0032689C">
        <w:rPr>
          <w:rtl/>
          <w:lang w:bidi="fa-IR"/>
        </w:rPr>
        <w:t xml:space="preserve">، </w:t>
      </w:r>
      <w:r>
        <w:rPr>
          <w:rtl/>
          <w:lang w:bidi="fa-IR"/>
        </w:rPr>
        <w:t>بلكه در دلش بايد علاقه به مال نباشد مگر از اين جهت كه مال را در جائى كه بايد صرف كرد مصرف كند</w:t>
      </w:r>
      <w:r w:rsidR="0032689C">
        <w:rPr>
          <w:rtl/>
          <w:lang w:bidi="fa-IR"/>
        </w:rPr>
        <w:t xml:space="preserve">. </w:t>
      </w:r>
    </w:p>
    <w:p w:rsidR="00B701F9" w:rsidRDefault="00CD2806" w:rsidP="00CD2806">
      <w:pPr>
        <w:pStyle w:val="Heading2"/>
        <w:rPr>
          <w:rtl/>
          <w:lang w:bidi="fa-IR"/>
        </w:rPr>
      </w:pPr>
      <w:bookmarkStart w:id="38" w:name="_Toc382997633"/>
      <w:r>
        <w:rPr>
          <w:rtl/>
          <w:lang w:bidi="fa-IR"/>
        </w:rPr>
        <w:t>فصل 20 : مذمت بخل</w:t>
      </w:r>
      <w:bookmarkEnd w:id="38"/>
    </w:p>
    <w:p w:rsidR="00B701F9" w:rsidRDefault="00B701F9" w:rsidP="00B701F9">
      <w:pPr>
        <w:pStyle w:val="libNormal"/>
        <w:rPr>
          <w:rtl/>
          <w:lang w:bidi="fa-IR"/>
        </w:rPr>
      </w:pPr>
      <w:r>
        <w:rPr>
          <w:rtl/>
          <w:lang w:bidi="fa-IR"/>
        </w:rPr>
        <w:t>بخل از پى آمدها و نتايج دنيا دوستى است</w:t>
      </w:r>
      <w:r w:rsidR="0032689C">
        <w:rPr>
          <w:rtl/>
          <w:lang w:bidi="fa-IR"/>
        </w:rPr>
        <w:t xml:space="preserve">، </w:t>
      </w:r>
      <w:r>
        <w:rPr>
          <w:rtl/>
          <w:lang w:bidi="fa-IR"/>
        </w:rPr>
        <w:t>و از صفات پليد و زشت و اخلاق رذيله به شمار مى رود</w:t>
      </w:r>
      <w:r w:rsidR="0032689C">
        <w:rPr>
          <w:rtl/>
          <w:lang w:bidi="fa-IR"/>
        </w:rPr>
        <w:t xml:space="preserve">، </w:t>
      </w:r>
      <w:r>
        <w:rPr>
          <w:rtl/>
          <w:lang w:bidi="fa-IR"/>
        </w:rPr>
        <w:t>و از اين رو آيات و اخبار بسيار در ذم آن رسيدن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B701F9">
      <w:pPr>
        <w:pStyle w:val="libNormal"/>
        <w:rPr>
          <w:rtl/>
          <w:lang w:bidi="fa-IR"/>
        </w:rPr>
      </w:pPr>
      <w:r w:rsidRPr="00EB2022">
        <w:rPr>
          <w:rStyle w:val="libAieChar"/>
          <w:rtl/>
        </w:rPr>
        <w:t xml:space="preserve"> «الّذين يبخلون و ياءمرون النّاس بالبخل و يكتمون ما آتاهم اللّه من فضله</w:t>
      </w:r>
      <w:r w:rsidR="0032689C" w:rsidRPr="00EB2022">
        <w:rPr>
          <w:rStyle w:val="libAieChar"/>
          <w:rtl/>
          <w:lang w:bidi="fa-IR"/>
        </w:rPr>
        <w:t>...</w:t>
      </w:r>
      <w:r w:rsidRPr="00EB2022">
        <w:rPr>
          <w:rStyle w:val="libAieChar"/>
          <w:rtl/>
        </w:rPr>
        <w:t>»</w:t>
      </w:r>
      <w:r>
        <w:rPr>
          <w:rtl/>
          <w:lang w:bidi="fa-IR"/>
        </w:rPr>
        <w:t xml:space="preserve"> (نساء</w:t>
      </w:r>
      <w:r w:rsidR="0032689C">
        <w:rPr>
          <w:rtl/>
          <w:lang w:bidi="fa-IR"/>
        </w:rPr>
        <w:t xml:space="preserve">، </w:t>
      </w:r>
      <w:r>
        <w:rPr>
          <w:rtl/>
          <w:lang w:bidi="fa-IR"/>
        </w:rPr>
        <w:t>36)</w:t>
      </w:r>
    </w:p>
    <w:p w:rsidR="00B701F9" w:rsidRDefault="00B701F9" w:rsidP="00B701F9">
      <w:pPr>
        <w:pStyle w:val="libNormal"/>
        <w:rPr>
          <w:rtl/>
          <w:lang w:bidi="fa-IR"/>
        </w:rPr>
      </w:pPr>
      <w:r>
        <w:rPr>
          <w:rtl/>
          <w:lang w:bidi="fa-IR"/>
        </w:rPr>
        <w:t>«كسانى كه بخل مى ورزند و مردم را به بخل وا مى دارند و آنچه را خدا از كرم خويش به آنان داده نهان مى كنند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نيز مى فرمايد</w:t>
      </w:r>
      <w:r w:rsidR="00CD2806">
        <w:rPr>
          <w:rtl/>
          <w:lang w:bidi="fa-IR"/>
        </w:rPr>
        <w:t xml:space="preserve"> : </w:t>
      </w:r>
      <w:r w:rsidRPr="00EB2022">
        <w:rPr>
          <w:rStyle w:val="libAieChar"/>
          <w:rtl/>
        </w:rPr>
        <w:t>«و لا يحسبنّ الّذين يبخلون بما آتاهم اللّه من فضله هو خيرا لهم بل هو شرّ لهم سيطوّقون ما بخلوا به يوم القيامة»</w:t>
      </w:r>
      <w:r>
        <w:rPr>
          <w:rtl/>
          <w:lang w:bidi="fa-IR"/>
        </w:rPr>
        <w:t xml:space="preserve"> (آل عمران</w:t>
      </w:r>
      <w:r w:rsidR="0032689C">
        <w:rPr>
          <w:rtl/>
          <w:lang w:bidi="fa-IR"/>
        </w:rPr>
        <w:t xml:space="preserve">، </w:t>
      </w:r>
      <w:r>
        <w:rPr>
          <w:rtl/>
          <w:lang w:bidi="fa-IR"/>
        </w:rPr>
        <w:t>180)</w:t>
      </w:r>
    </w:p>
    <w:p w:rsidR="00B701F9" w:rsidRDefault="00B701F9" w:rsidP="00B701F9">
      <w:pPr>
        <w:pStyle w:val="libNormal"/>
        <w:rPr>
          <w:rtl/>
          <w:lang w:bidi="fa-IR"/>
        </w:rPr>
      </w:pPr>
      <w:r>
        <w:rPr>
          <w:rtl/>
          <w:lang w:bidi="fa-IR"/>
        </w:rPr>
        <w:lastRenderedPageBreak/>
        <w:t>«كسانى كه به آنچه خدا از فضل و كرم خود به آنان داده بخل مى ورزند اين را خير خويش مپندارند بلكه شرّشان است و به زودى در روز قيامت آنچه را بخل كرده اند طوق گردنشان شود»</w:t>
      </w:r>
      <w:r w:rsidR="0032689C">
        <w:rPr>
          <w:rtl/>
          <w:lang w:bidi="fa-IR"/>
        </w:rPr>
        <w:t xml:space="preserve">. </w:t>
      </w:r>
    </w:p>
    <w:p w:rsidR="00B701F9" w:rsidRDefault="00B701F9" w:rsidP="00B701F9">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«إ ياكم و الشّحّ</w:t>
      </w:r>
      <w:r w:rsidR="0032689C">
        <w:rPr>
          <w:rStyle w:val="libHadeesChar"/>
          <w:rtl/>
          <w:lang w:bidi="fa-IR"/>
        </w:rPr>
        <w:t xml:space="preserve">، </w:t>
      </w:r>
      <w:r w:rsidRPr="00CD2806">
        <w:rPr>
          <w:rStyle w:val="libHadeesChar"/>
          <w:rtl/>
          <w:lang w:bidi="fa-IR"/>
        </w:rPr>
        <w:t>فانّه اهلك من كان قبلكم</w:t>
      </w:r>
      <w:r w:rsidR="0032689C">
        <w:rPr>
          <w:rStyle w:val="libHadeesChar"/>
          <w:rtl/>
          <w:lang w:bidi="fa-IR"/>
        </w:rPr>
        <w:t xml:space="preserve">، </w:t>
      </w:r>
      <w:r w:rsidRPr="00CD2806">
        <w:rPr>
          <w:rStyle w:val="libHadeesChar"/>
          <w:rtl/>
          <w:lang w:bidi="fa-IR"/>
        </w:rPr>
        <w:t>حملهم على اءن سفكوا دماءهم و استحلّوا محارمهم»</w:t>
      </w:r>
      <w:r w:rsidR="0032689C">
        <w:rPr>
          <w:rtl/>
          <w:lang w:bidi="fa-IR"/>
        </w:rPr>
        <w:t xml:space="preserve">. </w:t>
      </w:r>
    </w:p>
    <w:p w:rsidR="00B701F9" w:rsidRDefault="00B701F9" w:rsidP="00B701F9">
      <w:pPr>
        <w:pStyle w:val="libNormal"/>
        <w:rPr>
          <w:rtl/>
          <w:lang w:bidi="fa-IR"/>
        </w:rPr>
      </w:pPr>
      <w:r>
        <w:rPr>
          <w:rtl/>
          <w:lang w:bidi="fa-IR"/>
        </w:rPr>
        <w:t>«از بخل بپرهيزيد</w:t>
      </w:r>
      <w:r w:rsidR="0032689C">
        <w:rPr>
          <w:rtl/>
          <w:lang w:bidi="fa-IR"/>
        </w:rPr>
        <w:t xml:space="preserve">، </w:t>
      </w:r>
      <w:r>
        <w:rPr>
          <w:rtl/>
          <w:lang w:bidi="fa-IR"/>
        </w:rPr>
        <w:t>كه پيشينيان شما را هلاك كرد و آنها را به خونريزى و حلال شمردن حرامها واداشت»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«لا يدخل الجنّة بخيل</w:t>
      </w:r>
      <w:r w:rsidR="0032689C">
        <w:rPr>
          <w:rStyle w:val="libHadeesChar"/>
          <w:rtl/>
          <w:lang w:bidi="fa-IR"/>
        </w:rPr>
        <w:t xml:space="preserve">، </w:t>
      </w:r>
      <w:r w:rsidRPr="00CD2806">
        <w:rPr>
          <w:rStyle w:val="libHadeesChar"/>
          <w:rtl/>
          <w:lang w:bidi="fa-IR"/>
        </w:rPr>
        <w:t>و لاخبّ</w:t>
      </w:r>
      <w:r w:rsidR="0032689C">
        <w:rPr>
          <w:rStyle w:val="libHadeesChar"/>
          <w:rtl/>
          <w:lang w:bidi="fa-IR"/>
        </w:rPr>
        <w:t xml:space="preserve">، </w:t>
      </w:r>
      <w:r w:rsidRPr="00CD2806">
        <w:rPr>
          <w:rStyle w:val="libHadeesChar"/>
          <w:rtl/>
          <w:lang w:bidi="fa-IR"/>
        </w:rPr>
        <w:t>و لا خائن</w:t>
      </w:r>
      <w:r w:rsidR="0032689C">
        <w:rPr>
          <w:rStyle w:val="libHadeesChar"/>
          <w:rtl/>
          <w:lang w:bidi="fa-IR"/>
        </w:rPr>
        <w:t xml:space="preserve">، </w:t>
      </w:r>
      <w:r w:rsidRPr="00CD2806">
        <w:rPr>
          <w:rStyle w:val="libHadeesChar"/>
          <w:rtl/>
          <w:lang w:bidi="fa-IR"/>
        </w:rPr>
        <w:t>و لاسىّء الملكة»</w:t>
      </w:r>
      <w:r w:rsidR="0032689C">
        <w:rPr>
          <w:rtl/>
          <w:lang w:bidi="fa-IR"/>
        </w:rPr>
        <w:t xml:space="preserve">. </w:t>
      </w:r>
      <w:r>
        <w:rPr>
          <w:rtl/>
          <w:lang w:bidi="fa-IR"/>
        </w:rPr>
        <w:t>«بخيل و حيله گر و خائن و بدخوى به بهشت نمى روند»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EB2022">
        <w:rPr>
          <w:rStyle w:val="libHadeesChar"/>
          <w:rtl/>
        </w:rPr>
        <w:t>البخيل بعيد من اللّه</w:t>
      </w:r>
      <w:r w:rsidR="0032689C" w:rsidRPr="00EB2022">
        <w:rPr>
          <w:rStyle w:val="libHadeesChar"/>
          <w:rtl/>
        </w:rPr>
        <w:t xml:space="preserve">، </w:t>
      </w:r>
      <w:r w:rsidRPr="00EB2022">
        <w:rPr>
          <w:rStyle w:val="libHadeesChar"/>
          <w:rtl/>
        </w:rPr>
        <w:t>بعيد من النّاس</w:t>
      </w:r>
      <w:r w:rsidR="0032689C" w:rsidRPr="00EB2022">
        <w:rPr>
          <w:rStyle w:val="libHadeesChar"/>
          <w:rtl/>
        </w:rPr>
        <w:t xml:space="preserve">، </w:t>
      </w:r>
      <w:r w:rsidRPr="00EB2022">
        <w:rPr>
          <w:rStyle w:val="libHadeesChar"/>
          <w:rtl/>
        </w:rPr>
        <w:t>بعيد من الجنّة</w:t>
      </w:r>
      <w:r w:rsidR="0032689C" w:rsidRPr="00EB2022">
        <w:rPr>
          <w:rStyle w:val="libHadeesChar"/>
          <w:rtl/>
        </w:rPr>
        <w:t xml:space="preserve">، </w:t>
      </w:r>
      <w:r w:rsidRPr="00EB2022">
        <w:rPr>
          <w:rStyle w:val="libHadeesChar"/>
          <w:rtl/>
        </w:rPr>
        <w:t>قريب من النّار</w:t>
      </w:r>
      <w:r w:rsidR="0032689C" w:rsidRPr="00EB2022">
        <w:rPr>
          <w:rStyle w:val="libHadeesChar"/>
          <w:rtl/>
        </w:rPr>
        <w:t xml:space="preserve">. </w:t>
      </w:r>
      <w:r w:rsidRPr="00EB2022">
        <w:rPr>
          <w:rStyle w:val="libHadeesChar"/>
          <w:rtl/>
        </w:rPr>
        <w:t>و جاهل سخىّ اءحبّ الى اللّه من عابد بخيل</w:t>
      </w:r>
      <w:r w:rsidR="0032689C" w:rsidRPr="00EB2022">
        <w:rPr>
          <w:rStyle w:val="libHadeesChar"/>
          <w:rtl/>
        </w:rPr>
        <w:t xml:space="preserve">. </w:t>
      </w:r>
      <w:r w:rsidRPr="00EB2022">
        <w:rPr>
          <w:rStyle w:val="libHadeesChar"/>
          <w:rtl/>
        </w:rPr>
        <w:t>و اءدوى الدّاء البخل</w:t>
      </w:r>
      <w:r>
        <w:rPr>
          <w:rtl/>
          <w:lang w:bidi="fa-IR"/>
        </w:rPr>
        <w:t>»</w:t>
      </w:r>
      <w:r w:rsidRPr="0032689C">
        <w:rPr>
          <w:rStyle w:val="libFootnotenumChar"/>
          <w:rtl/>
        </w:rPr>
        <w:t>(36)</w:t>
      </w:r>
    </w:p>
    <w:p w:rsidR="00B701F9" w:rsidRDefault="00B701F9" w:rsidP="00EB2022">
      <w:pPr>
        <w:pStyle w:val="libNormal"/>
        <w:rPr>
          <w:rtl/>
          <w:lang w:bidi="fa-IR"/>
        </w:rPr>
      </w:pPr>
      <w:r>
        <w:rPr>
          <w:rtl/>
          <w:lang w:bidi="fa-IR"/>
        </w:rPr>
        <w:t>«بخيل از خدا دور است</w:t>
      </w:r>
      <w:r w:rsidR="0032689C">
        <w:rPr>
          <w:rtl/>
          <w:lang w:bidi="fa-IR"/>
        </w:rPr>
        <w:t xml:space="preserve">، </w:t>
      </w:r>
      <w:r>
        <w:rPr>
          <w:rtl/>
          <w:lang w:bidi="fa-IR"/>
        </w:rPr>
        <w:t>و از مردم و از بهشت دور است و به آتش ‍ نزديك است</w:t>
      </w:r>
      <w:r w:rsidR="0032689C">
        <w:rPr>
          <w:rtl/>
          <w:lang w:bidi="fa-IR"/>
        </w:rPr>
        <w:t xml:space="preserve">. </w:t>
      </w:r>
      <w:r>
        <w:rPr>
          <w:rtl/>
          <w:lang w:bidi="fa-IR"/>
        </w:rPr>
        <w:t>و نزد خدا جاهل سخى از عابد بخيل محبوبتر است</w:t>
      </w:r>
      <w:r w:rsidR="0032689C">
        <w:rPr>
          <w:rtl/>
          <w:lang w:bidi="fa-IR"/>
        </w:rPr>
        <w:t xml:space="preserve">. </w:t>
      </w:r>
      <w:r>
        <w:rPr>
          <w:rtl/>
          <w:lang w:bidi="fa-IR"/>
        </w:rPr>
        <w:t>و بدترين بيمارى ها بخل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EB2022">
        <w:rPr>
          <w:rStyle w:val="libHadeesChar"/>
          <w:rtl/>
        </w:rPr>
        <w:t>الموبقات ثلاث</w:t>
      </w:r>
      <w:r w:rsidR="00CD2806" w:rsidRPr="00EB2022">
        <w:rPr>
          <w:rStyle w:val="libHadeesChar"/>
          <w:rtl/>
        </w:rPr>
        <w:t xml:space="preserve"> : </w:t>
      </w:r>
      <w:r w:rsidRPr="00EB2022">
        <w:rPr>
          <w:rStyle w:val="libHadeesChar"/>
          <w:rtl/>
        </w:rPr>
        <w:t>شحّ مطاع</w:t>
      </w:r>
      <w:r w:rsidR="0032689C" w:rsidRPr="00EB2022">
        <w:rPr>
          <w:rStyle w:val="libHadeesChar"/>
          <w:rtl/>
        </w:rPr>
        <w:t xml:space="preserve">، </w:t>
      </w:r>
      <w:r w:rsidRPr="00EB2022">
        <w:rPr>
          <w:rStyle w:val="libHadeesChar"/>
          <w:rtl/>
        </w:rPr>
        <w:t>و هوى متّبع</w:t>
      </w:r>
      <w:r w:rsidR="0032689C" w:rsidRPr="00EB2022">
        <w:rPr>
          <w:rStyle w:val="libHadeesChar"/>
          <w:rtl/>
        </w:rPr>
        <w:t xml:space="preserve">، </w:t>
      </w:r>
      <w:r w:rsidRPr="00EB2022">
        <w:rPr>
          <w:rStyle w:val="libHadeesChar"/>
          <w:rtl/>
        </w:rPr>
        <w:t>و اعجاب المرء بنفسه</w:t>
      </w:r>
      <w:r>
        <w:rPr>
          <w:rtl/>
          <w:lang w:bidi="fa-IR"/>
        </w:rPr>
        <w:t>» «سه چيز هلاك كننده است</w:t>
      </w:r>
      <w:r w:rsidR="00CD2806">
        <w:rPr>
          <w:rtl/>
          <w:lang w:bidi="fa-IR"/>
        </w:rPr>
        <w:t xml:space="preserve"> : </w:t>
      </w:r>
      <w:r>
        <w:rPr>
          <w:rtl/>
          <w:lang w:bidi="fa-IR"/>
        </w:rPr>
        <w:t>بخلى كه اطاعت شود</w:t>
      </w:r>
      <w:r w:rsidR="0032689C">
        <w:rPr>
          <w:rtl/>
          <w:lang w:bidi="fa-IR"/>
        </w:rPr>
        <w:t xml:space="preserve">، </w:t>
      </w:r>
      <w:r>
        <w:rPr>
          <w:rtl/>
          <w:lang w:bidi="fa-IR"/>
        </w:rPr>
        <w:t>و هواى نفسى كه پيروى شود</w:t>
      </w:r>
      <w:r w:rsidR="0032689C">
        <w:rPr>
          <w:rtl/>
          <w:lang w:bidi="fa-IR"/>
        </w:rPr>
        <w:t xml:space="preserve">، </w:t>
      </w:r>
      <w:r>
        <w:rPr>
          <w:rtl/>
          <w:lang w:bidi="fa-IR"/>
        </w:rPr>
        <w:t>و عُجب آدمى به خود»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EB2022">
        <w:rPr>
          <w:rStyle w:val="libHadeesChar"/>
          <w:rtl/>
        </w:rPr>
        <w:t>انّ اللّه يبغض الشّيخ الزّانى</w:t>
      </w:r>
      <w:r w:rsidR="0032689C" w:rsidRPr="00EB2022">
        <w:rPr>
          <w:rStyle w:val="libHadeesChar"/>
          <w:rtl/>
        </w:rPr>
        <w:t xml:space="preserve">، </w:t>
      </w:r>
      <w:r w:rsidRPr="00EB2022">
        <w:rPr>
          <w:rStyle w:val="libHadeesChar"/>
          <w:rtl/>
        </w:rPr>
        <w:t>و البخيل المنّان</w:t>
      </w:r>
      <w:r w:rsidR="0032689C" w:rsidRPr="00EB2022">
        <w:rPr>
          <w:rStyle w:val="libHadeesChar"/>
          <w:rtl/>
        </w:rPr>
        <w:t xml:space="preserve">، </w:t>
      </w:r>
      <w:r w:rsidRPr="00EB2022">
        <w:rPr>
          <w:rStyle w:val="libHadeesChar"/>
          <w:rtl/>
        </w:rPr>
        <w:t>و العميل المختال</w:t>
      </w:r>
      <w:r>
        <w:rPr>
          <w:rtl/>
          <w:lang w:bidi="fa-IR"/>
        </w:rPr>
        <w:t>» «خداوند پير زناكار و بخيل منّت گذار و عيالمند متكبّر را دشمن دارد»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«از بخل بپرهيزيد</w:t>
      </w:r>
      <w:r w:rsidR="0032689C">
        <w:rPr>
          <w:rtl/>
          <w:lang w:bidi="fa-IR"/>
        </w:rPr>
        <w:t xml:space="preserve">، </w:t>
      </w:r>
      <w:r>
        <w:rPr>
          <w:rtl/>
          <w:lang w:bidi="fa-IR"/>
        </w:rPr>
        <w:t>كه پيشينيان شما به سبب بخل هلاك شدند</w:t>
      </w:r>
      <w:r w:rsidR="0032689C">
        <w:rPr>
          <w:rtl/>
          <w:lang w:bidi="fa-IR"/>
        </w:rPr>
        <w:t xml:space="preserve">، </w:t>
      </w:r>
      <w:r>
        <w:rPr>
          <w:rtl/>
          <w:lang w:bidi="fa-IR"/>
        </w:rPr>
        <w:t>بخل آنان را به دروغ وادار كرد پس دروغ گفتند و به ستم فرمان داد و ستم كردند و به بريدن از خويشاوندان وادارشان كرد و از خويشاوندان بريدند»</w:t>
      </w:r>
      <w:r w:rsidR="0032689C">
        <w:rPr>
          <w:rtl/>
          <w:lang w:bidi="fa-IR"/>
        </w:rPr>
        <w:t xml:space="preserve">. </w:t>
      </w:r>
    </w:p>
    <w:p w:rsidR="00B701F9" w:rsidRDefault="00B701F9" w:rsidP="00EB2022">
      <w:pPr>
        <w:pStyle w:val="libNormal"/>
        <w:rPr>
          <w:rtl/>
          <w:lang w:bidi="fa-IR"/>
        </w:rPr>
      </w:pPr>
      <w:r>
        <w:rPr>
          <w:rtl/>
          <w:lang w:bidi="fa-IR"/>
        </w:rPr>
        <w:lastRenderedPageBreak/>
        <w:t>و فرمود</w:t>
      </w:r>
      <w:r w:rsidR="00CD2806">
        <w:rPr>
          <w:rtl/>
          <w:lang w:bidi="fa-IR"/>
        </w:rPr>
        <w:t xml:space="preserve"> : </w:t>
      </w:r>
      <w:r>
        <w:rPr>
          <w:rtl/>
          <w:lang w:bidi="fa-IR"/>
        </w:rPr>
        <w:t>«بخل درختى است كه ريشه آن در آتش است</w:t>
      </w:r>
      <w:r w:rsidR="0032689C">
        <w:rPr>
          <w:rtl/>
          <w:lang w:bidi="fa-IR"/>
        </w:rPr>
        <w:t xml:space="preserve">، </w:t>
      </w:r>
      <w:r>
        <w:rPr>
          <w:rtl/>
          <w:lang w:bidi="fa-IR"/>
        </w:rPr>
        <w:t>و به دوزخ نمى رود مگر بخيل»</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«بخل از دشمنى او (خدا) آفريده شده</w:t>
      </w:r>
      <w:r w:rsidR="0032689C">
        <w:rPr>
          <w:rtl/>
          <w:lang w:bidi="fa-IR"/>
        </w:rPr>
        <w:t xml:space="preserve">، </w:t>
      </w:r>
      <w:r>
        <w:rPr>
          <w:rtl/>
          <w:lang w:bidi="fa-IR"/>
        </w:rPr>
        <w:t>و درختى است كه ريشه آن به ريشه درخت زقّوم فرو رفته است</w:t>
      </w:r>
      <w:r w:rsidR="0032689C">
        <w:rPr>
          <w:rtl/>
          <w:lang w:bidi="fa-IR"/>
        </w:rPr>
        <w:t xml:space="preserve">، </w:t>
      </w:r>
      <w:r>
        <w:rPr>
          <w:rtl/>
          <w:lang w:bidi="fa-IR"/>
        </w:rPr>
        <w:t>و بعضى از شاخه هايش به دنيا آويخته است</w:t>
      </w:r>
      <w:r w:rsidR="0032689C">
        <w:rPr>
          <w:rtl/>
          <w:lang w:bidi="fa-IR"/>
        </w:rPr>
        <w:t xml:space="preserve">، </w:t>
      </w:r>
      <w:r>
        <w:rPr>
          <w:rtl/>
          <w:lang w:bidi="fa-IR"/>
        </w:rPr>
        <w:t>پس هر كه به شاخصى از آن چنگ زند او را به آتش ‍ مى كشد</w:t>
      </w:r>
      <w:r w:rsidR="0032689C">
        <w:rPr>
          <w:rtl/>
          <w:lang w:bidi="fa-IR"/>
        </w:rPr>
        <w:t xml:space="preserve">. </w:t>
      </w:r>
      <w:r>
        <w:rPr>
          <w:rtl/>
          <w:lang w:bidi="fa-IR"/>
        </w:rPr>
        <w:t>بدانيد كه بخل ناشى از كفر است</w:t>
      </w:r>
      <w:r w:rsidR="0032689C">
        <w:rPr>
          <w:rtl/>
          <w:lang w:bidi="fa-IR"/>
        </w:rPr>
        <w:t xml:space="preserve">، </w:t>
      </w:r>
      <w:r>
        <w:rPr>
          <w:rtl/>
          <w:lang w:bidi="fa-IR"/>
        </w:rPr>
        <w:t>و كفر در آتش است»</w:t>
      </w:r>
      <w:r w:rsidR="0032689C">
        <w:rPr>
          <w:rtl/>
          <w:lang w:bidi="fa-IR"/>
        </w:rPr>
        <w:t xml:space="preserve">. </w:t>
      </w:r>
    </w:p>
    <w:p w:rsidR="00B701F9" w:rsidRDefault="00B701F9" w:rsidP="00EB2022">
      <w:pPr>
        <w:pStyle w:val="libNormal"/>
        <w:rPr>
          <w:rtl/>
          <w:lang w:bidi="fa-IR"/>
        </w:rPr>
      </w:pPr>
      <w:r>
        <w:rPr>
          <w:rtl/>
          <w:lang w:bidi="fa-IR"/>
        </w:rPr>
        <w:t xml:space="preserve">مردى از اصحاب رسول خدا </w:t>
      </w:r>
      <w:r w:rsidR="00B30411" w:rsidRPr="00B30411">
        <w:rPr>
          <w:rStyle w:val="libAlaemChar"/>
          <w:rtl/>
        </w:rPr>
        <w:t>صلى‌الله‌عليه‌وآله‌</w:t>
      </w:r>
      <w:r>
        <w:rPr>
          <w:rtl/>
          <w:lang w:bidi="fa-IR"/>
        </w:rPr>
        <w:t xml:space="preserve"> در جهاد كشته شد</w:t>
      </w:r>
      <w:r w:rsidR="0032689C">
        <w:rPr>
          <w:rtl/>
          <w:lang w:bidi="fa-IR"/>
        </w:rPr>
        <w:t xml:space="preserve">، </w:t>
      </w:r>
      <w:r>
        <w:rPr>
          <w:rtl/>
          <w:lang w:bidi="fa-IR"/>
        </w:rPr>
        <w:t>زنى بر او گريست و گفت</w:t>
      </w:r>
      <w:r w:rsidR="00CD2806">
        <w:rPr>
          <w:rtl/>
          <w:lang w:bidi="fa-IR"/>
        </w:rPr>
        <w:t xml:space="preserve"> : </w:t>
      </w:r>
      <w:r>
        <w:rPr>
          <w:rtl/>
          <w:lang w:bidi="fa-IR"/>
        </w:rPr>
        <w:t xml:space="preserve">وا شهيداه ! پيغمبر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«چه مى دانى كه او شهيد است</w:t>
      </w:r>
      <w:r w:rsidR="0032689C">
        <w:rPr>
          <w:rtl/>
          <w:lang w:bidi="fa-IR"/>
        </w:rPr>
        <w:t xml:space="preserve">، </w:t>
      </w:r>
      <w:r>
        <w:rPr>
          <w:rtl/>
          <w:lang w:bidi="fa-IR"/>
        </w:rPr>
        <w:t>شايد بيهوده گو بوده</w:t>
      </w:r>
      <w:r w:rsidR="0032689C">
        <w:rPr>
          <w:rtl/>
          <w:lang w:bidi="fa-IR"/>
        </w:rPr>
        <w:t xml:space="preserve">، </w:t>
      </w:r>
      <w:r>
        <w:rPr>
          <w:rtl/>
          <w:lang w:bidi="fa-IR"/>
        </w:rPr>
        <w:t>يا نسبت به آنچه از زندگى او كم نمى شده بخل مى ورزيده»</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«خداوند زندگى بخيل و مرگ سخى را دشمن دارد»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«سخىّ جاهل نزد خدا از عابد بخيل محبوبتر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«بخل و ايمان در يك دل جمع نمى شوند»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«دو خصلت در مؤمن فراهم نشود</w:t>
      </w:r>
      <w:r w:rsidR="0032689C">
        <w:rPr>
          <w:rtl/>
          <w:lang w:bidi="fa-IR"/>
        </w:rPr>
        <w:t xml:space="preserve">، </w:t>
      </w:r>
      <w:r>
        <w:rPr>
          <w:rtl/>
          <w:lang w:bidi="fa-IR"/>
        </w:rPr>
        <w:t>بخل و بدخوئى»</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«سزاوار نيست كه مؤمن بخيل و يا ترسو باشد»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«ممكن است كسى از شما بگويد</w:t>
      </w:r>
      <w:r w:rsidR="00CD2806">
        <w:rPr>
          <w:rtl/>
          <w:lang w:bidi="fa-IR"/>
        </w:rPr>
        <w:t xml:space="preserve"> : </w:t>
      </w:r>
      <w:r>
        <w:rPr>
          <w:rtl/>
          <w:lang w:bidi="fa-IR"/>
        </w:rPr>
        <w:t>بخيل از ستمكار معذورتر است</w:t>
      </w:r>
      <w:r w:rsidR="0032689C">
        <w:rPr>
          <w:rtl/>
          <w:lang w:bidi="fa-IR"/>
        </w:rPr>
        <w:t xml:space="preserve">، </w:t>
      </w:r>
      <w:r>
        <w:rPr>
          <w:rtl/>
          <w:lang w:bidi="fa-IR"/>
        </w:rPr>
        <w:t>لكن در نزد خدا چه ظلمى بالاتر از بخل است ؟ خداوند به عزت و جلال خود سوگند ياد كرده كه آزمندى و بخيل را داخل هشت نكند»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«خدايا من از بخل به تو پناه مى برم !»</w:t>
      </w:r>
      <w:r w:rsidR="0032689C">
        <w:rPr>
          <w:rtl/>
          <w:lang w:bidi="fa-IR"/>
        </w:rPr>
        <w:t xml:space="preserve">. </w:t>
      </w:r>
    </w:p>
    <w:p w:rsidR="00B701F9" w:rsidRDefault="00B701F9" w:rsidP="00EB2022">
      <w:pPr>
        <w:pStyle w:val="libNormal"/>
        <w:rPr>
          <w:rtl/>
          <w:lang w:bidi="fa-IR"/>
        </w:rPr>
      </w:pPr>
      <w:r>
        <w:rPr>
          <w:rtl/>
          <w:lang w:bidi="fa-IR"/>
        </w:rPr>
        <w:t>و روايت است كه آن حضرت به طواف خانه خدا مشغول بود</w:t>
      </w:r>
      <w:r w:rsidR="0032689C">
        <w:rPr>
          <w:rtl/>
          <w:lang w:bidi="fa-IR"/>
        </w:rPr>
        <w:t xml:space="preserve">، </w:t>
      </w:r>
      <w:r>
        <w:rPr>
          <w:rtl/>
          <w:lang w:bidi="fa-IR"/>
        </w:rPr>
        <w:t>مردى را ديد كه پرده كعبه را گرفته و مى گويد</w:t>
      </w:r>
      <w:r w:rsidR="00CD2806">
        <w:rPr>
          <w:rtl/>
          <w:lang w:bidi="fa-IR"/>
        </w:rPr>
        <w:t xml:space="preserve"> : </w:t>
      </w:r>
      <w:r>
        <w:rPr>
          <w:rtl/>
          <w:lang w:bidi="fa-IR"/>
        </w:rPr>
        <w:t xml:space="preserve">خدايا به حُرمت اين خانه مرا بيامرز!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گناه تو چيست ؟ گفت</w:t>
      </w:r>
      <w:r w:rsidR="00CD2806">
        <w:rPr>
          <w:rtl/>
          <w:lang w:bidi="fa-IR"/>
        </w:rPr>
        <w:t xml:space="preserve"> : </w:t>
      </w:r>
      <w:r>
        <w:rPr>
          <w:rtl/>
          <w:lang w:bidi="fa-IR"/>
        </w:rPr>
        <w:t>گناهم بزرگتر از آن است كه برايت توصيف كنم</w:t>
      </w:r>
      <w:r w:rsidR="0032689C">
        <w:rPr>
          <w:rtl/>
          <w:lang w:bidi="fa-IR"/>
        </w:rPr>
        <w:t xml:space="preserve">. </w:t>
      </w:r>
      <w:r>
        <w:rPr>
          <w:rtl/>
          <w:lang w:bidi="fa-IR"/>
        </w:rPr>
        <w:t>فرمود</w:t>
      </w:r>
      <w:r w:rsidR="00CD2806">
        <w:rPr>
          <w:rtl/>
          <w:lang w:bidi="fa-IR"/>
        </w:rPr>
        <w:t xml:space="preserve"> : </w:t>
      </w:r>
      <w:r>
        <w:rPr>
          <w:rtl/>
          <w:lang w:bidi="fa-IR"/>
        </w:rPr>
        <w:t>واى بر تو! گناه تو بزرگتر است يا زمين ها؟ گفت</w:t>
      </w:r>
      <w:r w:rsidR="00CD2806">
        <w:rPr>
          <w:rtl/>
          <w:lang w:bidi="fa-IR"/>
        </w:rPr>
        <w:t xml:space="preserve"> : </w:t>
      </w:r>
      <w:r>
        <w:rPr>
          <w:rtl/>
          <w:lang w:bidi="fa-IR"/>
        </w:rPr>
        <w:t xml:space="preserve">گناه </w:t>
      </w:r>
      <w:r>
        <w:rPr>
          <w:rtl/>
          <w:lang w:bidi="fa-IR"/>
        </w:rPr>
        <w:lastRenderedPageBreak/>
        <w:t>من يا رسول اللّه</w:t>
      </w:r>
      <w:r w:rsidR="0032689C">
        <w:rPr>
          <w:rtl/>
          <w:lang w:bidi="fa-IR"/>
        </w:rPr>
        <w:t xml:space="preserve">. </w:t>
      </w:r>
      <w:r>
        <w:rPr>
          <w:rtl/>
          <w:lang w:bidi="fa-IR"/>
        </w:rPr>
        <w:t>فرمود</w:t>
      </w:r>
      <w:r w:rsidR="00CD2806">
        <w:rPr>
          <w:rtl/>
          <w:lang w:bidi="fa-IR"/>
        </w:rPr>
        <w:t xml:space="preserve"> : </w:t>
      </w:r>
      <w:r>
        <w:rPr>
          <w:rtl/>
          <w:lang w:bidi="fa-IR"/>
        </w:rPr>
        <w:t>واى بر تو! گناه تو بزرگتر است يا كوهها؟ گفت</w:t>
      </w:r>
      <w:r w:rsidR="00CD2806">
        <w:rPr>
          <w:rtl/>
          <w:lang w:bidi="fa-IR"/>
        </w:rPr>
        <w:t xml:space="preserve"> : </w:t>
      </w:r>
      <w:r>
        <w:rPr>
          <w:rtl/>
          <w:lang w:bidi="fa-IR"/>
        </w:rPr>
        <w:t>گناه من يا رسول اللّه</w:t>
      </w:r>
      <w:r w:rsidR="0032689C">
        <w:rPr>
          <w:rtl/>
          <w:lang w:bidi="fa-IR"/>
        </w:rPr>
        <w:t xml:space="preserve">. </w:t>
      </w:r>
      <w:r>
        <w:rPr>
          <w:rtl/>
          <w:lang w:bidi="fa-IR"/>
        </w:rPr>
        <w:t>فرمود</w:t>
      </w:r>
      <w:r w:rsidR="00CD2806">
        <w:rPr>
          <w:rtl/>
          <w:lang w:bidi="fa-IR"/>
        </w:rPr>
        <w:t xml:space="preserve"> : </w:t>
      </w:r>
      <w:r>
        <w:rPr>
          <w:rtl/>
          <w:lang w:bidi="fa-IR"/>
        </w:rPr>
        <w:t>گناه تو بزرگتر است يا آسمانها؟ گفت</w:t>
      </w:r>
      <w:r w:rsidR="00CD2806">
        <w:rPr>
          <w:rtl/>
          <w:lang w:bidi="fa-IR"/>
        </w:rPr>
        <w:t xml:space="preserve"> : </w:t>
      </w:r>
      <w:r>
        <w:rPr>
          <w:rtl/>
          <w:lang w:bidi="fa-IR"/>
        </w:rPr>
        <w:t>گناه من يا رسول اللّه</w:t>
      </w:r>
      <w:r w:rsidR="0032689C">
        <w:rPr>
          <w:rtl/>
          <w:lang w:bidi="fa-IR"/>
        </w:rPr>
        <w:t xml:space="preserve">. </w:t>
      </w:r>
      <w:r>
        <w:rPr>
          <w:rtl/>
          <w:lang w:bidi="fa-IR"/>
        </w:rPr>
        <w:t>فرمود</w:t>
      </w:r>
      <w:r w:rsidR="00CD2806">
        <w:rPr>
          <w:rtl/>
          <w:lang w:bidi="fa-IR"/>
        </w:rPr>
        <w:t xml:space="preserve"> : </w:t>
      </w:r>
      <w:r>
        <w:rPr>
          <w:rtl/>
          <w:lang w:bidi="fa-IR"/>
        </w:rPr>
        <w:t>گناه تو بزرگتر است يا عرش ‍ خدا؟ گفت</w:t>
      </w:r>
      <w:r w:rsidR="00CD2806">
        <w:rPr>
          <w:rtl/>
          <w:lang w:bidi="fa-IR"/>
        </w:rPr>
        <w:t xml:space="preserve"> : </w:t>
      </w:r>
      <w:r>
        <w:rPr>
          <w:rtl/>
          <w:lang w:bidi="fa-IR"/>
        </w:rPr>
        <w:t>گناه من يا رسول اللّه</w:t>
      </w:r>
      <w:r w:rsidR="0032689C">
        <w:rPr>
          <w:rtl/>
          <w:lang w:bidi="fa-IR"/>
        </w:rPr>
        <w:t xml:space="preserve">. </w:t>
      </w:r>
      <w:r>
        <w:rPr>
          <w:rtl/>
          <w:lang w:bidi="fa-IR"/>
        </w:rPr>
        <w:t>فرمود</w:t>
      </w:r>
      <w:r w:rsidR="00CD2806">
        <w:rPr>
          <w:rtl/>
          <w:lang w:bidi="fa-IR"/>
        </w:rPr>
        <w:t xml:space="preserve"> : </w:t>
      </w:r>
      <w:r>
        <w:rPr>
          <w:rtl/>
          <w:lang w:bidi="fa-IR"/>
        </w:rPr>
        <w:t>گناه تو بزرگتر است يا خدا؟ گفت</w:t>
      </w:r>
      <w:r w:rsidR="00CD2806">
        <w:rPr>
          <w:rtl/>
          <w:lang w:bidi="fa-IR"/>
        </w:rPr>
        <w:t xml:space="preserve"> : </w:t>
      </w:r>
      <w:r>
        <w:rPr>
          <w:rtl/>
          <w:lang w:bidi="fa-IR"/>
        </w:rPr>
        <w:t>خدا اعظم و اعلى و اجلّ است</w:t>
      </w:r>
      <w:r w:rsidR="0032689C">
        <w:rPr>
          <w:rtl/>
          <w:lang w:bidi="fa-IR"/>
        </w:rPr>
        <w:t xml:space="preserve">. </w:t>
      </w:r>
      <w:r>
        <w:rPr>
          <w:rtl/>
          <w:lang w:bidi="fa-IR"/>
        </w:rPr>
        <w:t>فرمود</w:t>
      </w:r>
      <w:r w:rsidR="00CD2806">
        <w:rPr>
          <w:rtl/>
          <w:lang w:bidi="fa-IR"/>
        </w:rPr>
        <w:t xml:space="preserve"> : </w:t>
      </w:r>
      <w:r>
        <w:rPr>
          <w:rtl/>
          <w:lang w:bidi="fa-IR"/>
        </w:rPr>
        <w:t>واى بر تو! گناه خود را برايم وصف كن</w:t>
      </w:r>
      <w:r w:rsidR="0032689C">
        <w:rPr>
          <w:rtl/>
          <w:lang w:bidi="fa-IR"/>
        </w:rPr>
        <w:t xml:space="preserve">. </w:t>
      </w:r>
      <w:r>
        <w:rPr>
          <w:rtl/>
          <w:lang w:bidi="fa-IR"/>
        </w:rPr>
        <w:t>گفت</w:t>
      </w:r>
      <w:r w:rsidR="00CD2806">
        <w:rPr>
          <w:rtl/>
          <w:lang w:bidi="fa-IR"/>
        </w:rPr>
        <w:t xml:space="preserve"> : </w:t>
      </w:r>
      <w:r>
        <w:rPr>
          <w:rtl/>
          <w:lang w:bidi="fa-IR"/>
        </w:rPr>
        <w:t>يا رسول اللّه</w:t>
      </w:r>
      <w:r w:rsidR="0032689C">
        <w:rPr>
          <w:rtl/>
          <w:lang w:bidi="fa-IR"/>
        </w:rPr>
        <w:t xml:space="preserve">، </w:t>
      </w:r>
      <w:r>
        <w:rPr>
          <w:rtl/>
          <w:lang w:bidi="fa-IR"/>
        </w:rPr>
        <w:t>من مردى ثروتمندم و هر وقت سائلى رو به من مى آيد كه از من چيزى بخواهد گويا شعله آتشى رو به من مى آورد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از من دور شو! و مرا به آتش خود مسوزان ! قسم به آن كه مرا به هدايت و كرامت برانگيخته است اگر ميان ركن و مقام بايستى و دو هزار هزار سال نماز گزارى و چندان بگريى كه نهرها از اشكهاى تو جارى شود و درختان از آن سيرابِ گردند و آنگاه بسا بخل و لئامت بميرى خدا ترا سرنگون به جهنّم مى افكند! واى بر تو! مگر نمى دانى كه خدا مى فرمايد</w:t>
      </w:r>
      <w:r w:rsidR="00CD2806">
        <w:rPr>
          <w:rtl/>
          <w:lang w:bidi="fa-IR"/>
        </w:rPr>
        <w:t xml:space="preserve"> : </w:t>
      </w:r>
    </w:p>
    <w:p w:rsidR="00B701F9" w:rsidRDefault="00B701F9" w:rsidP="00EB2022">
      <w:pPr>
        <w:pStyle w:val="libNormal"/>
        <w:rPr>
          <w:rtl/>
          <w:lang w:bidi="fa-IR"/>
        </w:rPr>
      </w:pPr>
      <w:r w:rsidRPr="00EB2022">
        <w:rPr>
          <w:rStyle w:val="libAieChar"/>
          <w:rtl/>
        </w:rPr>
        <w:t xml:space="preserve"> «و من يبخل فانّما يبخل عن نفسه»</w:t>
      </w:r>
      <w:r>
        <w:rPr>
          <w:rtl/>
          <w:lang w:bidi="fa-IR"/>
        </w:rPr>
        <w:t xml:space="preserve"> (محمد </w:t>
      </w:r>
      <w:r w:rsidR="00B30411" w:rsidRPr="00B30411">
        <w:rPr>
          <w:rStyle w:val="libAlaemChar"/>
          <w:rtl/>
        </w:rPr>
        <w:t>صلى‌الله‌عليه‌وآله‌</w:t>
      </w:r>
      <w:r w:rsidR="0032689C">
        <w:rPr>
          <w:rtl/>
          <w:lang w:bidi="fa-IR"/>
        </w:rPr>
        <w:t xml:space="preserve">، </w:t>
      </w:r>
      <w:r>
        <w:rPr>
          <w:rtl/>
          <w:lang w:bidi="fa-IR"/>
        </w:rPr>
        <w:t>38)</w:t>
      </w:r>
    </w:p>
    <w:p w:rsidR="00B701F9" w:rsidRDefault="00B701F9" w:rsidP="00EB2022">
      <w:pPr>
        <w:pStyle w:val="libNormal"/>
        <w:rPr>
          <w:rtl/>
          <w:lang w:bidi="fa-IR"/>
        </w:rPr>
      </w:pPr>
      <w:r>
        <w:rPr>
          <w:rtl/>
          <w:lang w:bidi="fa-IR"/>
        </w:rPr>
        <w:t>«و هر كه بخل كند تنها بر خود بخل مى كند»</w:t>
      </w:r>
      <w:r w:rsidR="0032689C">
        <w:rPr>
          <w:rtl/>
          <w:lang w:bidi="fa-IR"/>
        </w:rPr>
        <w:t xml:space="preserve">. </w:t>
      </w:r>
    </w:p>
    <w:p w:rsidR="00B701F9" w:rsidRDefault="00B701F9" w:rsidP="00EB2022">
      <w:pPr>
        <w:pStyle w:val="libNormal"/>
        <w:rPr>
          <w:rtl/>
          <w:lang w:bidi="fa-IR"/>
        </w:rPr>
      </w:pPr>
      <w:r w:rsidRPr="00EB2022">
        <w:rPr>
          <w:rStyle w:val="libAieChar"/>
          <w:rtl/>
        </w:rPr>
        <w:t xml:space="preserve"> «و من يوق شحّ نفسه فاولئك هم المفلحون»</w:t>
      </w:r>
      <w:r>
        <w:rPr>
          <w:rtl/>
          <w:lang w:bidi="fa-IR"/>
        </w:rPr>
        <w:t xml:space="preserve"> (حشر</w:t>
      </w:r>
      <w:r w:rsidR="0032689C">
        <w:rPr>
          <w:rtl/>
          <w:lang w:bidi="fa-IR"/>
        </w:rPr>
        <w:t xml:space="preserve">، </w:t>
      </w:r>
      <w:r>
        <w:rPr>
          <w:rtl/>
          <w:lang w:bidi="fa-IR"/>
        </w:rPr>
        <w:t>9</w:t>
      </w:r>
      <w:r w:rsidR="0032689C">
        <w:rPr>
          <w:rtl/>
          <w:lang w:bidi="fa-IR"/>
        </w:rPr>
        <w:t xml:space="preserve">، </w:t>
      </w:r>
      <w:r>
        <w:rPr>
          <w:rtl/>
          <w:lang w:bidi="fa-IR"/>
        </w:rPr>
        <w:t>تغابن</w:t>
      </w:r>
      <w:r w:rsidR="0032689C">
        <w:rPr>
          <w:rtl/>
          <w:lang w:bidi="fa-IR"/>
        </w:rPr>
        <w:t xml:space="preserve">، </w:t>
      </w:r>
      <w:r>
        <w:rPr>
          <w:rtl/>
          <w:lang w:bidi="fa-IR"/>
        </w:rPr>
        <w:t>16)</w:t>
      </w:r>
    </w:p>
    <w:p w:rsidR="00B701F9" w:rsidRDefault="00B701F9" w:rsidP="00EB2022">
      <w:pPr>
        <w:pStyle w:val="libNormal"/>
        <w:rPr>
          <w:rtl/>
          <w:lang w:bidi="fa-IR"/>
        </w:rPr>
      </w:pPr>
      <w:r>
        <w:rPr>
          <w:rtl/>
          <w:lang w:bidi="fa-IR"/>
        </w:rPr>
        <w:t>«و آنان كه از بخل نفس خويش محفوظ مانند رستگارانند»</w:t>
      </w:r>
      <w:r w:rsidR="0032689C">
        <w:rPr>
          <w:rtl/>
          <w:lang w:bidi="fa-IR"/>
        </w:rPr>
        <w:t xml:space="preserve">. </w:t>
      </w:r>
    </w:p>
    <w:p w:rsidR="00B701F9" w:rsidRDefault="00B701F9" w:rsidP="00EB2022">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w:t>
      </w:r>
      <w:r w:rsidRPr="00EB2022">
        <w:rPr>
          <w:rStyle w:val="libHadeesChar"/>
          <w:rtl/>
        </w:rPr>
        <w:t>ياءتى على النّاس زمان عضوض</w:t>
      </w:r>
      <w:r w:rsidR="0032689C" w:rsidRPr="00EB2022">
        <w:rPr>
          <w:rStyle w:val="libHadeesChar"/>
          <w:rtl/>
        </w:rPr>
        <w:t xml:space="preserve">، </w:t>
      </w:r>
      <w:r w:rsidRPr="00EB2022">
        <w:rPr>
          <w:rStyle w:val="libHadeesChar"/>
          <w:rtl/>
        </w:rPr>
        <w:t>يعضّ المؤمن (الموسر) على ما فى يديه</w:t>
      </w:r>
      <w:r w:rsidR="0032689C" w:rsidRPr="00EB2022">
        <w:rPr>
          <w:rStyle w:val="libHadeesChar"/>
          <w:rtl/>
        </w:rPr>
        <w:t xml:space="preserve">، </w:t>
      </w:r>
      <w:r w:rsidRPr="00EB2022">
        <w:rPr>
          <w:rStyle w:val="libHadeesChar"/>
          <w:rtl/>
        </w:rPr>
        <w:t>و لم يؤ مر بذلك</w:t>
      </w:r>
      <w:r w:rsidR="0032689C" w:rsidRPr="00EB2022">
        <w:rPr>
          <w:rStyle w:val="libHadeesChar"/>
          <w:rtl/>
        </w:rPr>
        <w:t xml:space="preserve">. </w:t>
      </w:r>
      <w:r w:rsidRPr="00EB2022">
        <w:rPr>
          <w:rStyle w:val="libHadeesChar"/>
          <w:rtl/>
        </w:rPr>
        <w:t>قال اللّه تعالى</w:t>
      </w:r>
      <w:r w:rsidR="00CD2806">
        <w:rPr>
          <w:rtl/>
          <w:lang w:bidi="fa-IR"/>
        </w:rPr>
        <w:t xml:space="preserve"> : </w:t>
      </w:r>
    </w:p>
    <w:p w:rsidR="00B701F9" w:rsidRDefault="00B701F9" w:rsidP="00EB2022">
      <w:pPr>
        <w:pStyle w:val="libNormal"/>
        <w:rPr>
          <w:rtl/>
          <w:lang w:bidi="fa-IR"/>
        </w:rPr>
      </w:pPr>
      <w:r w:rsidRPr="00EB2022">
        <w:rPr>
          <w:rStyle w:val="libAieChar"/>
          <w:rtl/>
        </w:rPr>
        <w:t>«و لا تنسوا الفضل بينكم»</w:t>
      </w:r>
      <w:r>
        <w:rPr>
          <w:rtl/>
          <w:lang w:bidi="fa-IR"/>
        </w:rPr>
        <w:t xml:space="preserve"> (بقره</w:t>
      </w:r>
      <w:r w:rsidR="0032689C">
        <w:rPr>
          <w:rtl/>
          <w:lang w:bidi="fa-IR"/>
        </w:rPr>
        <w:t xml:space="preserve">، </w:t>
      </w:r>
      <w:r>
        <w:rPr>
          <w:rtl/>
          <w:lang w:bidi="fa-IR"/>
        </w:rPr>
        <w:t>237)</w:t>
      </w:r>
    </w:p>
    <w:p w:rsidR="00B701F9" w:rsidRDefault="00B701F9" w:rsidP="00EB2022">
      <w:pPr>
        <w:pStyle w:val="libNormal"/>
        <w:rPr>
          <w:rtl/>
          <w:lang w:bidi="fa-IR"/>
        </w:rPr>
      </w:pPr>
      <w:r>
        <w:rPr>
          <w:rtl/>
          <w:lang w:bidi="fa-IR"/>
        </w:rPr>
        <w:t>«بر مردم زمانى بسيار گزنده مى آيد</w:t>
      </w:r>
      <w:r w:rsidR="0032689C">
        <w:rPr>
          <w:rtl/>
          <w:lang w:bidi="fa-IR"/>
        </w:rPr>
        <w:t xml:space="preserve">، </w:t>
      </w:r>
      <w:r>
        <w:rPr>
          <w:rtl/>
          <w:lang w:bidi="fa-IR"/>
        </w:rPr>
        <w:t>كه مؤمن (يا توانگر) آنچه را در دست دارد مى گزد (در مال خود بخل مى ورزد) و به اين كار ماءمور نشده</w:t>
      </w:r>
      <w:r w:rsidR="0032689C">
        <w:rPr>
          <w:rtl/>
          <w:lang w:bidi="fa-IR"/>
        </w:rPr>
        <w:t xml:space="preserve">. </w:t>
      </w:r>
      <w:r>
        <w:rPr>
          <w:rtl/>
          <w:lang w:bidi="fa-IR"/>
        </w:rPr>
        <w:t>خداى تعالى مى فرمايد</w:t>
      </w:r>
      <w:r w:rsidR="00CD2806">
        <w:rPr>
          <w:rtl/>
          <w:lang w:bidi="fa-IR"/>
        </w:rPr>
        <w:t xml:space="preserve"> : </w:t>
      </w:r>
    </w:p>
    <w:p w:rsidR="00B701F9" w:rsidRDefault="00B701F9" w:rsidP="00EB2022">
      <w:pPr>
        <w:pStyle w:val="libNormal"/>
        <w:rPr>
          <w:rtl/>
          <w:lang w:bidi="fa-IR"/>
        </w:rPr>
      </w:pPr>
      <w:r>
        <w:rPr>
          <w:rtl/>
          <w:lang w:bidi="fa-IR"/>
        </w:rPr>
        <w:lastRenderedPageBreak/>
        <w:t>«بزرگوارى و نيكوكارى را ميان خود فراموش مكنيد»</w:t>
      </w:r>
      <w:r w:rsidR="0032689C">
        <w:rPr>
          <w:rtl/>
          <w:lang w:bidi="fa-IR"/>
        </w:rPr>
        <w:t xml:space="preserve">. </w:t>
      </w:r>
    </w:p>
    <w:p w:rsidR="00B701F9" w:rsidRDefault="00B701F9" w:rsidP="00EB2022">
      <w:pPr>
        <w:pStyle w:val="libNormal"/>
        <w:rPr>
          <w:rtl/>
          <w:lang w:bidi="fa-IR"/>
        </w:rPr>
      </w:pPr>
      <w:r>
        <w:rPr>
          <w:rtl/>
          <w:lang w:bidi="fa-IR"/>
        </w:rPr>
        <w:t>و روايت است كه</w:t>
      </w:r>
      <w:r w:rsidR="0032689C">
        <w:rPr>
          <w:rtl/>
          <w:lang w:bidi="fa-IR"/>
        </w:rPr>
        <w:t xml:space="preserve">، </w:t>
      </w:r>
      <w:r>
        <w:rPr>
          <w:rtl/>
          <w:lang w:bidi="fa-IR"/>
        </w:rPr>
        <w:t>«هيچ بامدادى نيست مگر آنكه خداى تعالى دو فرشته را موكّل مى كند كه ندا دهند</w:t>
      </w:r>
      <w:r w:rsidR="00CD2806">
        <w:rPr>
          <w:rtl/>
          <w:lang w:bidi="fa-IR"/>
        </w:rPr>
        <w:t xml:space="preserve"> : </w:t>
      </w:r>
      <w:r>
        <w:rPr>
          <w:rtl/>
          <w:lang w:bidi="fa-IR"/>
        </w:rPr>
        <w:t>خداوندا مال هر بخيل را تباه كن</w:t>
      </w:r>
      <w:r w:rsidR="0032689C">
        <w:rPr>
          <w:rtl/>
          <w:lang w:bidi="fa-IR"/>
        </w:rPr>
        <w:t xml:space="preserve">، </w:t>
      </w:r>
      <w:r>
        <w:rPr>
          <w:rtl/>
          <w:lang w:bidi="fa-IR"/>
        </w:rPr>
        <w:t>و هر كه انفاق كند عوض به او ده !» و اخبار در مذمّت بخل بيشمار است</w:t>
      </w:r>
      <w:r w:rsidR="0032689C">
        <w:rPr>
          <w:rtl/>
          <w:lang w:bidi="fa-IR"/>
        </w:rPr>
        <w:t xml:space="preserve">، </w:t>
      </w:r>
      <w:r>
        <w:rPr>
          <w:rtl/>
          <w:lang w:bidi="fa-IR"/>
        </w:rPr>
        <w:t>علاوه بر اينكه اين صفت متضمّن مفاسد دنيوى و اخروى است كه وجدان به آن حكم مى كند و نيازى به دليل و برهان ندارد</w:t>
      </w:r>
      <w:r w:rsidR="0032689C">
        <w:rPr>
          <w:rtl/>
          <w:lang w:bidi="fa-IR"/>
        </w:rPr>
        <w:t xml:space="preserve">، </w:t>
      </w:r>
      <w:r>
        <w:rPr>
          <w:rtl/>
          <w:lang w:bidi="fa-IR"/>
        </w:rPr>
        <w:t>تا آنجا كه نگاه كردن به روى بخيل دل را سخت و سياه مى كند</w:t>
      </w:r>
      <w:r w:rsidR="0032689C">
        <w:rPr>
          <w:rtl/>
          <w:lang w:bidi="fa-IR"/>
        </w:rPr>
        <w:t xml:space="preserve">، </w:t>
      </w:r>
      <w:r>
        <w:rPr>
          <w:rtl/>
          <w:lang w:bidi="fa-IR"/>
        </w:rPr>
        <w:t>و هر كه داراى صفاى درون است دلش ‍ از ديدار بخيل گرفته و تاريك مى شود</w:t>
      </w:r>
      <w:r w:rsidR="0032689C">
        <w:rPr>
          <w:rtl/>
          <w:lang w:bidi="fa-IR"/>
        </w:rPr>
        <w:t xml:space="preserve">، </w:t>
      </w:r>
      <w:r>
        <w:rPr>
          <w:rtl/>
          <w:lang w:bidi="fa-IR"/>
        </w:rPr>
        <w:t>و گفته اند</w:t>
      </w:r>
      <w:r w:rsidR="00CD2806">
        <w:rPr>
          <w:rtl/>
          <w:lang w:bidi="fa-IR"/>
        </w:rPr>
        <w:t xml:space="preserve"> : </w:t>
      </w:r>
      <w:r>
        <w:rPr>
          <w:rtl/>
          <w:lang w:bidi="fa-IR"/>
        </w:rPr>
        <w:t>«بخيل ترين مردم نسبت به مال خود بخشنده ترين آنهاست نسبت به آبروى خويش»</w:t>
      </w:r>
      <w:r w:rsidR="0032689C">
        <w:rPr>
          <w:rtl/>
          <w:lang w:bidi="fa-IR"/>
        </w:rPr>
        <w:t xml:space="preserve">. </w:t>
      </w:r>
    </w:p>
    <w:p w:rsidR="00B701F9" w:rsidRDefault="00CD2806" w:rsidP="00EB2022">
      <w:pPr>
        <w:pStyle w:val="Heading2"/>
        <w:rPr>
          <w:rtl/>
          <w:lang w:bidi="fa-IR"/>
        </w:rPr>
      </w:pPr>
      <w:bookmarkStart w:id="39" w:name="_Toc382997634"/>
      <w:r>
        <w:rPr>
          <w:rtl/>
          <w:lang w:bidi="fa-IR"/>
        </w:rPr>
        <w:t>پيوست : سخاوت</w:t>
      </w:r>
      <w:bookmarkEnd w:id="39"/>
    </w:p>
    <w:p w:rsidR="00B701F9" w:rsidRDefault="00B701F9" w:rsidP="00EB2022">
      <w:pPr>
        <w:pStyle w:val="libNormal"/>
        <w:rPr>
          <w:rtl/>
          <w:lang w:bidi="fa-IR"/>
        </w:rPr>
      </w:pPr>
      <w:r>
        <w:rPr>
          <w:rtl/>
          <w:lang w:bidi="fa-IR"/>
        </w:rPr>
        <w:t>ضدّ بخل سخاوت است</w:t>
      </w:r>
      <w:r w:rsidR="0032689C">
        <w:rPr>
          <w:rtl/>
          <w:lang w:bidi="fa-IR"/>
        </w:rPr>
        <w:t xml:space="preserve">، </w:t>
      </w:r>
      <w:r>
        <w:rPr>
          <w:rtl/>
          <w:lang w:bidi="fa-IR"/>
        </w:rPr>
        <w:t>كه معناى آن را دانستى</w:t>
      </w:r>
      <w:r w:rsidR="0032689C">
        <w:rPr>
          <w:rtl/>
          <w:lang w:bidi="fa-IR"/>
        </w:rPr>
        <w:t xml:space="preserve">، </w:t>
      </w:r>
      <w:r>
        <w:rPr>
          <w:rtl/>
          <w:lang w:bidi="fa-IR"/>
        </w:rPr>
        <w:t>و آن از ميوه هاى زهد است</w:t>
      </w:r>
      <w:r w:rsidR="0032689C">
        <w:rPr>
          <w:rtl/>
          <w:lang w:bidi="fa-IR"/>
        </w:rPr>
        <w:t xml:space="preserve">، </w:t>
      </w:r>
      <w:r>
        <w:rPr>
          <w:rtl/>
          <w:lang w:bidi="fa-IR"/>
        </w:rPr>
        <w:t>چنانكه بخل ميوه دوستى دنياست</w:t>
      </w:r>
      <w:r w:rsidR="0032689C">
        <w:rPr>
          <w:rtl/>
          <w:lang w:bidi="fa-IR"/>
        </w:rPr>
        <w:t xml:space="preserve">. </w:t>
      </w:r>
      <w:r>
        <w:rPr>
          <w:rtl/>
          <w:lang w:bidi="fa-IR"/>
        </w:rPr>
        <w:t>پس سزاوار است كه هر پوينده راه آخرت اگر دستش از مال تهى است قناعت ورزد</w:t>
      </w:r>
      <w:r w:rsidR="0032689C">
        <w:rPr>
          <w:rtl/>
          <w:lang w:bidi="fa-IR"/>
        </w:rPr>
        <w:t xml:space="preserve">، </w:t>
      </w:r>
      <w:r>
        <w:rPr>
          <w:rtl/>
          <w:lang w:bidi="fa-IR"/>
        </w:rPr>
        <w:t>و اگر ثروت و مالى دارد سخاوت و نيكوكارى پيشه كند</w:t>
      </w:r>
      <w:r w:rsidR="0032689C">
        <w:rPr>
          <w:rtl/>
          <w:lang w:bidi="fa-IR"/>
        </w:rPr>
        <w:t xml:space="preserve">. </w:t>
      </w:r>
      <w:r>
        <w:rPr>
          <w:rtl/>
          <w:lang w:bidi="fa-IR"/>
        </w:rPr>
        <w:t>و شكّى نيست كه جود و سخاء از شريفترين صفات و برترين اخلاق انسانى به شمار مى رود و يكى از ريشه هاى رستگارى است</w:t>
      </w:r>
      <w:r w:rsidR="0032689C">
        <w:rPr>
          <w:rtl/>
          <w:lang w:bidi="fa-IR"/>
        </w:rPr>
        <w:t xml:space="preserve">، </w:t>
      </w:r>
      <w:r>
        <w:rPr>
          <w:rtl/>
          <w:lang w:bidi="fa-IR"/>
        </w:rPr>
        <w:t>و مشهورترين اوصاف پيغمبران و معروفترين اخلاق فرستادگان الهى است</w:t>
      </w:r>
      <w:r w:rsidR="0032689C">
        <w:rPr>
          <w:rtl/>
          <w:lang w:bidi="fa-IR"/>
        </w:rPr>
        <w:t xml:space="preserve">. </w:t>
      </w:r>
      <w:r>
        <w:rPr>
          <w:rtl/>
          <w:lang w:bidi="fa-IR"/>
        </w:rPr>
        <w:t>و آنچه در ستايش آن رسيده بيرون از شمار است</w:t>
      </w:r>
      <w:r w:rsidR="0032689C">
        <w:rPr>
          <w:rtl/>
          <w:lang w:bidi="fa-IR"/>
        </w:rPr>
        <w:t xml:space="preserve">. </w:t>
      </w:r>
    </w:p>
    <w:p w:rsidR="00B701F9" w:rsidRDefault="00B701F9" w:rsidP="00EB2022">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w:t>
      </w:r>
      <w:r w:rsidRPr="00EB2022">
        <w:rPr>
          <w:rStyle w:val="libHadeesChar"/>
          <w:rtl/>
        </w:rPr>
        <w:t>السّخاء شجرة من شجر الجنّة</w:t>
      </w:r>
      <w:r w:rsidR="0032689C" w:rsidRPr="00EB2022">
        <w:rPr>
          <w:rStyle w:val="libHadeesChar"/>
          <w:rtl/>
        </w:rPr>
        <w:t xml:space="preserve">، </w:t>
      </w:r>
      <w:r w:rsidRPr="00EB2022">
        <w:rPr>
          <w:rStyle w:val="libHadeesChar"/>
          <w:rtl/>
        </w:rPr>
        <w:t>اءغصانها متدلّيه الى الارض</w:t>
      </w:r>
      <w:r w:rsidR="0032689C" w:rsidRPr="00EB2022">
        <w:rPr>
          <w:rStyle w:val="libHadeesChar"/>
          <w:rtl/>
        </w:rPr>
        <w:t xml:space="preserve">، </w:t>
      </w:r>
      <w:r w:rsidRPr="00EB2022">
        <w:rPr>
          <w:rStyle w:val="libHadeesChar"/>
          <w:rtl/>
        </w:rPr>
        <w:t>فمن اءخذ منها غصنا قاده ذلك الغصن الى الجنّة</w:t>
      </w:r>
      <w:r>
        <w:rPr>
          <w:rtl/>
          <w:lang w:bidi="fa-IR"/>
        </w:rPr>
        <w:t>»</w:t>
      </w:r>
      <w:r w:rsidR="0032689C">
        <w:rPr>
          <w:rtl/>
          <w:lang w:bidi="fa-IR"/>
        </w:rPr>
        <w:t xml:space="preserve">. </w:t>
      </w:r>
    </w:p>
    <w:p w:rsidR="00B701F9" w:rsidRDefault="00B701F9" w:rsidP="00EB2022">
      <w:pPr>
        <w:pStyle w:val="libNormal"/>
        <w:rPr>
          <w:rtl/>
          <w:lang w:bidi="fa-IR"/>
        </w:rPr>
      </w:pPr>
      <w:r>
        <w:rPr>
          <w:rtl/>
          <w:lang w:bidi="fa-IR"/>
        </w:rPr>
        <w:t>«سخاوت درختى از درختهاى بهشت است كه شاخه هايش بر زمين آويخته است</w:t>
      </w:r>
      <w:r w:rsidR="0032689C">
        <w:rPr>
          <w:rtl/>
          <w:lang w:bidi="fa-IR"/>
        </w:rPr>
        <w:t xml:space="preserve">، </w:t>
      </w:r>
      <w:r>
        <w:rPr>
          <w:rtl/>
          <w:lang w:bidi="fa-IR"/>
        </w:rPr>
        <w:t>هر كه شاخه اى از آن را بگيرد همان شاخه وى را به بهشت مى كشاند»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«سخاوت از ايمان است</w:t>
      </w:r>
      <w:r w:rsidR="0032689C">
        <w:rPr>
          <w:rtl/>
          <w:lang w:bidi="fa-IR"/>
        </w:rPr>
        <w:t xml:space="preserve">، </w:t>
      </w:r>
      <w:r>
        <w:rPr>
          <w:rtl/>
          <w:lang w:bidi="fa-IR"/>
        </w:rPr>
        <w:t>و ايمان در بهشت است»</w:t>
      </w:r>
      <w:r w:rsidR="0032689C">
        <w:rPr>
          <w:rtl/>
          <w:lang w:bidi="fa-IR"/>
        </w:rPr>
        <w:t xml:space="preserve">. </w:t>
      </w:r>
    </w:p>
    <w:p w:rsidR="00B701F9" w:rsidRDefault="00B701F9" w:rsidP="00EB2022">
      <w:pPr>
        <w:pStyle w:val="libNormal"/>
        <w:rPr>
          <w:rtl/>
          <w:lang w:bidi="fa-IR"/>
        </w:rPr>
      </w:pPr>
      <w:r>
        <w:rPr>
          <w:rtl/>
          <w:lang w:bidi="fa-IR"/>
        </w:rPr>
        <w:lastRenderedPageBreak/>
        <w:t>و فرمود</w:t>
      </w:r>
      <w:r w:rsidR="00CD2806">
        <w:rPr>
          <w:rtl/>
          <w:lang w:bidi="fa-IR"/>
        </w:rPr>
        <w:t xml:space="preserve"> : </w:t>
      </w:r>
      <w:r>
        <w:rPr>
          <w:rtl/>
          <w:lang w:bidi="fa-IR"/>
        </w:rPr>
        <w:t>«سخاوت درختى است كه در بهشت مى رويد</w:t>
      </w:r>
      <w:r w:rsidR="0032689C">
        <w:rPr>
          <w:rtl/>
          <w:lang w:bidi="fa-IR"/>
        </w:rPr>
        <w:t xml:space="preserve">، </w:t>
      </w:r>
      <w:r>
        <w:rPr>
          <w:rtl/>
          <w:lang w:bidi="fa-IR"/>
        </w:rPr>
        <w:t>و جز سخاوتمند به بهشت نمى رود»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«خداى سبحان مى فرمايد</w:t>
      </w:r>
      <w:r w:rsidR="00CD2806">
        <w:rPr>
          <w:rtl/>
          <w:lang w:bidi="fa-IR"/>
        </w:rPr>
        <w:t xml:space="preserve"> : </w:t>
      </w:r>
      <w:r>
        <w:rPr>
          <w:rtl/>
          <w:lang w:bidi="fa-IR"/>
        </w:rPr>
        <w:t>اين دينى است كه آن را پسنديده و برگزيده ام چيزى مايه بهبودى آن نيست مگر سخاوت و خوشخوئى</w:t>
      </w:r>
      <w:r w:rsidR="0032689C">
        <w:rPr>
          <w:rtl/>
          <w:lang w:bidi="fa-IR"/>
        </w:rPr>
        <w:t xml:space="preserve">، </w:t>
      </w:r>
      <w:r>
        <w:rPr>
          <w:rtl/>
          <w:lang w:bidi="fa-IR"/>
        </w:rPr>
        <w:t>تا جائى كه مى توانيد آن را به اين دو گرامى داريد»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«خداوند اولياء خود را بر سخاوت و حُسن و خُلق قرار داد»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«از موجبات آمرزش</w:t>
      </w:r>
      <w:r w:rsidR="00CD2806">
        <w:rPr>
          <w:rtl/>
          <w:lang w:bidi="fa-IR"/>
        </w:rPr>
        <w:t xml:space="preserve"> : </w:t>
      </w:r>
      <w:r>
        <w:rPr>
          <w:rtl/>
          <w:lang w:bidi="fa-IR"/>
        </w:rPr>
        <w:t>طعام دادن</w:t>
      </w:r>
      <w:r w:rsidR="0032689C">
        <w:rPr>
          <w:rtl/>
          <w:lang w:bidi="fa-IR"/>
        </w:rPr>
        <w:t xml:space="preserve">، </w:t>
      </w:r>
      <w:r>
        <w:rPr>
          <w:rtl/>
          <w:lang w:bidi="fa-IR"/>
        </w:rPr>
        <w:t>و آشكار كردن سلام</w:t>
      </w:r>
      <w:r w:rsidR="0032689C">
        <w:rPr>
          <w:rtl/>
          <w:lang w:bidi="fa-IR"/>
        </w:rPr>
        <w:t xml:space="preserve">، </w:t>
      </w:r>
      <w:r>
        <w:rPr>
          <w:rtl/>
          <w:lang w:bidi="fa-IR"/>
        </w:rPr>
        <w:t>و نيكى گفتار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«سخى (بخشنده) به خداوند نزديك</w:t>
      </w:r>
      <w:r w:rsidR="0032689C">
        <w:rPr>
          <w:rtl/>
          <w:lang w:bidi="fa-IR"/>
        </w:rPr>
        <w:t xml:space="preserve">، </w:t>
      </w:r>
      <w:r>
        <w:rPr>
          <w:rtl/>
          <w:lang w:bidi="fa-IR"/>
        </w:rPr>
        <w:t>و به مردم نزديك</w:t>
      </w:r>
      <w:r w:rsidR="0032689C">
        <w:rPr>
          <w:rtl/>
          <w:lang w:bidi="fa-IR"/>
        </w:rPr>
        <w:t xml:space="preserve">، </w:t>
      </w:r>
      <w:r>
        <w:rPr>
          <w:rtl/>
          <w:lang w:bidi="fa-IR"/>
        </w:rPr>
        <w:t>و به بهشت نزديك است</w:t>
      </w:r>
      <w:r w:rsidR="0032689C">
        <w:rPr>
          <w:rtl/>
          <w:lang w:bidi="fa-IR"/>
        </w:rPr>
        <w:t xml:space="preserve">، </w:t>
      </w:r>
      <w:r>
        <w:rPr>
          <w:rtl/>
          <w:lang w:bidi="fa-IR"/>
        </w:rPr>
        <w:t>و از آتش دوزخ دور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«از گناه سخاوتمند درگذريد</w:t>
      </w:r>
      <w:r w:rsidR="0032689C">
        <w:rPr>
          <w:rtl/>
          <w:lang w:bidi="fa-IR"/>
        </w:rPr>
        <w:t xml:space="preserve">، </w:t>
      </w:r>
      <w:r>
        <w:rPr>
          <w:rtl/>
          <w:lang w:bidi="fa-IR"/>
        </w:rPr>
        <w:t>كه هرگاه بلغزد خدايش دست گيرد»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«خداى سخاوتمند دوا</w:t>
      </w:r>
      <w:r w:rsidR="0032689C">
        <w:rPr>
          <w:rtl/>
          <w:lang w:bidi="fa-IR"/>
        </w:rPr>
        <w:t xml:space="preserve">، </w:t>
      </w:r>
      <w:r>
        <w:rPr>
          <w:rtl/>
          <w:lang w:bidi="fa-IR"/>
        </w:rPr>
        <w:t>و غذاى بخيل درد است»</w:t>
      </w:r>
      <w:r w:rsidR="0032689C">
        <w:rPr>
          <w:rtl/>
          <w:lang w:bidi="fa-IR"/>
        </w:rPr>
        <w:t xml:space="preserve">. </w:t>
      </w:r>
      <w:r w:rsidRPr="0032689C">
        <w:rPr>
          <w:rStyle w:val="libFootnotenumChar"/>
          <w:rtl/>
        </w:rPr>
        <w:t>(37)</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«بهترين اعمال صبر و سماحت (رادى و جوانمردى)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«دو صفت را خدا دوست دارد</w:t>
      </w:r>
      <w:r w:rsidR="0032689C">
        <w:rPr>
          <w:rtl/>
          <w:lang w:bidi="fa-IR"/>
        </w:rPr>
        <w:t xml:space="preserve">، </w:t>
      </w:r>
      <w:r>
        <w:rPr>
          <w:rtl/>
          <w:lang w:bidi="fa-IR"/>
        </w:rPr>
        <w:t>و آن دو خوشخوئى و سخاوت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«خداوند بخشنده است و بخشندگى را دوست دارد</w:t>
      </w:r>
      <w:r w:rsidR="0032689C">
        <w:rPr>
          <w:rtl/>
          <w:lang w:bidi="fa-IR"/>
        </w:rPr>
        <w:t xml:space="preserve">، </w:t>
      </w:r>
      <w:r>
        <w:rPr>
          <w:rtl/>
          <w:lang w:bidi="fa-IR"/>
        </w:rPr>
        <w:t>و اخلاق عالى را دوست دارد</w:t>
      </w:r>
      <w:r w:rsidR="0032689C">
        <w:rPr>
          <w:rtl/>
          <w:lang w:bidi="fa-IR"/>
        </w:rPr>
        <w:t xml:space="preserve">، </w:t>
      </w:r>
      <w:r>
        <w:rPr>
          <w:rtl/>
          <w:lang w:bidi="fa-IR"/>
        </w:rPr>
        <w:t>و از اخلاق پست و زشت ناخشنود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«رسيدن روزى به اطعام كننده سريعتر است از فرو شدن كارد در كوهان شتر</w:t>
      </w:r>
      <w:r w:rsidR="0032689C">
        <w:rPr>
          <w:rtl/>
          <w:lang w:bidi="fa-IR"/>
        </w:rPr>
        <w:t xml:space="preserve">، </w:t>
      </w:r>
      <w:r>
        <w:rPr>
          <w:rtl/>
          <w:lang w:bidi="fa-IR"/>
        </w:rPr>
        <w:t>و خداى تعالى بر فرشتگان به اطعام كننده مباهات مى كند»</w:t>
      </w:r>
      <w:r w:rsidR="0032689C">
        <w:rPr>
          <w:rtl/>
          <w:lang w:bidi="fa-IR"/>
        </w:rPr>
        <w:t xml:space="preserve">. </w:t>
      </w:r>
    </w:p>
    <w:p w:rsidR="00B701F9" w:rsidRDefault="00B701F9" w:rsidP="00EB2022">
      <w:pPr>
        <w:pStyle w:val="libNormal"/>
        <w:rPr>
          <w:rtl/>
          <w:lang w:bidi="fa-IR"/>
        </w:rPr>
      </w:pPr>
      <w:r>
        <w:rPr>
          <w:rtl/>
          <w:lang w:bidi="fa-IR"/>
        </w:rPr>
        <w:lastRenderedPageBreak/>
        <w:t>و فرمود</w:t>
      </w:r>
      <w:r w:rsidR="00CD2806">
        <w:rPr>
          <w:rtl/>
          <w:lang w:bidi="fa-IR"/>
        </w:rPr>
        <w:t xml:space="preserve"> : </w:t>
      </w:r>
      <w:r>
        <w:rPr>
          <w:rtl/>
          <w:lang w:bidi="fa-IR"/>
        </w:rPr>
        <w:t>«خداوند بندگانى دارد كه نعمتهاى خويش خاصّ ايشان كند تا به بندگان نفع رسانند</w:t>
      </w:r>
      <w:r w:rsidR="0032689C">
        <w:rPr>
          <w:rtl/>
          <w:lang w:bidi="fa-IR"/>
        </w:rPr>
        <w:t xml:space="preserve">، </w:t>
      </w:r>
      <w:r>
        <w:rPr>
          <w:rtl/>
          <w:lang w:bidi="fa-IR"/>
        </w:rPr>
        <w:t>پس هر كه در اين نعمتها و منافع بخل ورزد و امساك كند</w:t>
      </w:r>
      <w:r w:rsidR="0032689C">
        <w:rPr>
          <w:rtl/>
          <w:lang w:bidi="fa-IR"/>
        </w:rPr>
        <w:t xml:space="preserve">، </w:t>
      </w:r>
      <w:r>
        <w:rPr>
          <w:rtl/>
          <w:lang w:bidi="fa-IR"/>
        </w:rPr>
        <w:t>خداوند آنها را از وى بگيرد و به ديگران دهد»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EB2022">
        <w:rPr>
          <w:rStyle w:val="libHadeesChar"/>
          <w:rtl/>
        </w:rPr>
        <w:t>الجنّة دار الاءسخياء</w:t>
      </w:r>
      <w:r>
        <w:rPr>
          <w:rtl/>
          <w:lang w:bidi="fa-IR"/>
        </w:rPr>
        <w:t>» «بهشت خانه سخاوتمندان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«جوان سخى گناهكار نزد خدا از پير عابد بخيل محبوبتر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EB2022">
        <w:rPr>
          <w:rStyle w:val="libHadeesChar"/>
          <w:rtl/>
        </w:rPr>
        <w:t>إ صنع المعروف الى من هو اءهله و الى من ليس باءهله فإ ن اءصبت اءهله فقد اءصبت اءهله</w:t>
      </w:r>
      <w:r w:rsidR="0032689C" w:rsidRPr="00EB2022">
        <w:rPr>
          <w:rStyle w:val="libHadeesChar"/>
          <w:rtl/>
        </w:rPr>
        <w:t xml:space="preserve">، </w:t>
      </w:r>
      <w:r w:rsidRPr="00EB2022">
        <w:rPr>
          <w:rStyle w:val="libHadeesChar"/>
          <w:rtl/>
        </w:rPr>
        <w:t>و إ ن لم تصب اءهله فاءنت من اءهله</w:t>
      </w:r>
      <w:r>
        <w:rPr>
          <w:rtl/>
          <w:lang w:bidi="fa-IR"/>
        </w:rPr>
        <w:t>»</w:t>
      </w:r>
      <w:r w:rsidR="0032689C">
        <w:rPr>
          <w:rtl/>
          <w:lang w:bidi="fa-IR"/>
        </w:rPr>
        <w:t xml:space="preserve">. </w:t>
      </w:r>
    </w:p>
    <w:p w:rsidR="00B701F9" w:rsidRDefault="00B701F9" w:rsidP="00EB2022">
      <w:pPr>
        <w:pStyle w:val="libNormal"/>
        <w:rPr>
          <w:rtl/>
          <w:lang w:bidi="fa-IR"/>
        </w:rPr>
      </w:pPr>
      <w:r>
        <w:rPr>
          <w:rtl/>
          <w:lang w:bidi="fa-IR"/>
        </w:rPr>
        <w:t>«با كسى كه سزاوار نيكى است و كسى كه شايسته آن نيست نيكى كن</w:t>
      </w:r>
      <w:r w:rsidR="0032689C">
        <w:rPr>
          <w:rtl/>
          <w:lang w:bidi="fa-IR"/>
        </w:rPr>
        <w:t xml:space="preserve">، </w:t>
      </w:r>
      <w:r>
        <w:rPr>
          <w:rtl/>
          <w:lang w:bidi="fa-IR"/>
        </w:rPr>
        <w:t>اگر نيكى تو به اهل آن رسيد چه بهتر وگرنه تو خود اهل آن هستى»</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«نيكان و خاصّان امّت من به نماز و روزه به بهشت نمى روند</w:t>
      </w:r>
      <w:r w:rsidR="0032689C">
        <w:rPr>
          <w:rtl/>
          <w:lang w:bidi="fa-IR"/>
        </w:rPr>
        <w:t xml:space="preserve">، </w:t>
      </w:r>
      <w:r>
        <w:rPr>
          <w:rtl/>
          <w:lang w:bidi="fa-IR"/>
        </w:rPr>
        <w:t>بلكه با سخاوت نفس و سلام دل و خيرخواهى براى مسلمين به بهشت مى روند»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EB2022">
        <w:rPr>
          <w:rStyle w:val="libHadeesChar"/>
          <w:rtl/>
        </w:rPr>
        <w:t>انّ اللّه تعالى جعل للمعروف وجوها من خلقه حبّب اليهم المعروف</w:t>
      </w:r>
      <w:r w:rsidR="0032689C" w:rsidRPr="00EB2022">
        <w:rPr>
          <w:rStyle w:val="libHadeesChar"/>
          <w:rtl/>
        </w:rPr>
        <w:t xml:space="preserve">، </w:t>
      </w:r>
      <w:r w:rsidRPr="00EB2022">
        <w:rPr>
          <w:rStyle w:val="libHadeesChar"/>
          <w:rtl/>
        </w:rPr>
        <w:t>و حبّب اليهم فعاله</w:t>
      </w:r>
      <w:r w:rsidR="0032689C" w:rsidRPr="00EB2022">
        <w:rPr>
          <w:rStyle w:val="libHadeesChar"/>
          <w:rtl/>
        </w:rPr>
        <w:t xml:space="preserve">، </w:t>
      </w:r>
      <w:r w:rsidRPr="00EB2022">
        <w:rPr>
          <w:rStyle w:val="libHadeesChar"/>
          <w:rtl/>
        </w:rPr>
        <w:t>و وجّه طلاب المعروف اليهم</w:t>
      </w:r>
      <w:r w:rsidR="0032689C" w:rsidRPr="00EB2022">
        <w:rPr>
          <w:rStyle w:val="libHadeesChar"/>
          <w:rtl/>
        </w:rPr>
        <w:t xml:space="preserve">، </w:t>
      </w:r>
      <w:r w:rsidRPr="00EB2022">
        <w:rPr>
          <w:rStyle w:val="libHadeesChar"/>
          <w:rtl/>
        </w:rPr>
        <w:t>و يسّر عليهم إ عطاءه كما ييسّر الغيث الى البلدة الجدبة فيحييها و يحيى بها اءهلها</w:t>
      </w:r>
      <w:r>
        <w:rPr>
          <w:rtl/>
          <w:lang w:bidi="fa-IR"/>
        </w:rPr>
        <w:t>»</w:t>
      </w:r>
      <w:r w:rsidR="0032689C">
        <w:rPr>
          <w:rtl/>
          <w:lang w:bidi="fa-IR"/>
        </w:rPr>
        <w:t xml:space="preserve">. </w:t>
      </w:r>
    </w:p>
    <w:p w:rsidR="00B701F9" w:rsidRDefault="00B701F9" w:rsidP="00EB2022">
      <w:pPr>
        <w:pStyle w:val="libNormal"/>
        <w:rPr>
          <w:rtl/>
          <w:lang w:bidi="fa-IR"/>
        </w:rPr>
      </w:pPr>
      <w:r>
        <w:rPr>
          <w:rtl/>
          <w:lang w:bidi="fa-IR"/>
        </w:rPr>
        <w:t>«خداى تعالى كسانى را از خلق خود براى نيكى قرار داده و نيكى را محبوب آنها ساخته و ميل آن را در دلشان انداخته و طالبان نيكى را به سويشان روان كرده و انجام نيكى را بر آنان آسان نموده چنانكه باران را آسان به سرزمينى بى آب مى رساند تا آن را آباد و اهل آن را احيا كند»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«سخىّ را اهل آسمانها و زمينها دوست دارند و طينت او از خاك پاك سرشته شده و آب ديدگانش از آب كوثر خلق شده</w:t>
      </w:r>
      <w:r w:rsidR="0032689C">
        <w:rPr>
          <w:rtl/>
          <w:lang w:bidi="fa-IR"/>
        </w:rPr>
        <w:t xml:space="preserve">، </w:t>
      </w:r>
      <w:r>
        <w:rPr>
          <w:rtl/>
          <w:lang w:bidi="fa-IR"/>
        </w:rPr>
        <w:t xml:space="preserve">و بخيل را اهل </w:t>
      </w:r>
      <w:r>
        <w:rPr>
          <w:rtl/>
          <w:lang w:bidi="fa-IR"/>
        </w:rPr>
        <w:lastRenderedPageBreak/>
        <w:t>آسمانها و زمينها دشمن دارند و طينت او از خاك پليد آفريده شده و آب چشمش از آب عوسج (نوعى درخت خاردار) خلق شده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«بهترين مردم در ايمان گشاده دست ترين آنهاست»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«در روز قيامت مردى را مى آورند و به او مى گويند</w:t>
      </w:r>
      <w:r w:rsidR="00CD2806">
        <w:rPr>
          <w:rtl/>
          <w:lang w:bidi="fa-IR"/>
        </w:rPr>
        <w:t xml:space="preserve"> : </w:t>
      </w:r>
      <w:r>
        <w:rPr>
          <w:rtl/>
          <w:lang w:bidi="fa-IR"/>
        </w:rPr>
        <w:t>حجّت خود را بگو</w:t>
      </w:r>
      <w:r w:rsidR="0032689C">
        <w:rPr>
          <w:rtl/>
          <w:lang w:bidi="fa-IR"/>
        </w:rPr>
        <w:t xml:space="preserve">. </w:t>
      </w:r>
      <w:r>
        <w:rPr>
          <w:rtl/>
          <w:lang w:bidi="fa-IR"/>
        </w:rPr>
        <w:t>مى گويد</w:t>
      </w:r>
      <w:r w:rsidR="00CD2806">
        <w:rPr>
          <w:rtl/>
          <w:lang w:bidi="fa-IR"/>
        </w:rPr>
        <w:t xml:space="preserve"> : </w:t>
      </w:r>
      <w:r>
        <w:rPr>
          <w:rtl/>
          <w:lang w:bidi="fa-IR"/>
        </w:rPr>
        <w:t>پروردگارا مرا آفريدى و هدايت كردى</w:t>
      </w:r>
      <w:r w:rsidR="0032689C">
        <w:rPr>
          <w:rtl/>
          <w:lang w:bidi="fa-IR"/>
        </w:rPr>
        <w:t xml:space="preserve">، </w:t>
      </w:r>
      <w:r>
        <w:rPr>
          <w:rtl/>
          <w:lang w:bidi="fa-IR"/>
        </w:rPr>
        <w:t>و بر من گشايش ‍ دادى و من همواره بر خلق تو گشايش دادم</w:t>
      </w:r>
      <w:r w:rsidR="0032689C">
        <w:rPr>
          <w:rtl/>
          <w:lang w:bidi="fa-IR"/>
        </w:rPr>
        <w:t xml:space="preserve">، </w:t>
      </w:r>
      <w:r>
        <w:rPr>
          <w:rtl/>
          <w:lang w:bidi="fa-IR"/>
        </w:rPr>
        <w:t>و بر آنان بذل و بخشش كردم تا امروز رحمت خود را بر من بگسترانى و آسان گيرى</w:t>
      </w:r>
      <w:r w:rsidR="0032689C">
        <w:rPr>
          <w:rtl/>
          <w:lang w:bidi="fa-IR"/>
        </w:rPr>
        <w:t xml:space="preserve">. </w:t>
      </w:r>
      <w:r>
        <w:rPr>
          <w:rtl/>
          <w:lang w:bidi="fa-IR"/>
        </w:rPr>
        <w:t>خداى تعالى مى فرمايد</w:t>
      </w:r>
      <w:r w:rsidR="00CD2806">
        <w:rPr>
          <w:rtl/>
          <w:lang w:bidi="fa-IR"/>
        </w:rPr>
        <w:t xml:space="preserve"> : </w:t>
      </w:r>
      <w:r>
        <w:rPr>
          <w:rtl/>
          <w:lang w:bidi="fa-IR"/>
        </w:rPr>
        <w:t>بنده ام راست گفت</w:t>
      </w:r>
      <w:r w:rsidR="0032689C">
        <w:rPr>
          <w:rtl/>
          <w:lang w:bidi="fa-IR"/>
        </w:rPr>
        <w:t xml:space="preserve">، </w:t>
      </w:r>
      <w:r>
        <w:rPr>
          <w:rtl/>
          <w:lang w:bidi="fa-IR"/>
        </w:rPr>
        <w:t>او را به بهشت درآوريد»</w:t>
      </w:r>
      <w:r w:rsidR="0032689C">
        <w:rPr>
          <w:rtl/>
          <w:lang w:bidi="fa-IR"/>
        </w:rPr>
        <w:t xml:space="preserve">. </w:t>
      </w:r>
    </w:p>
    <w:p w:rsidR="00B701F9" w:rsidRDefault="00B701F9" w:rsidP="00EB2022">
      <w:pPr>
        <w:pStyle w:val="libNormal"/>
        <w:rPr>
          <w:rtl/>
          <w:lang w:bidi="fa-IR"/>
        </w:rPr>
      </w:pPr>
      <w:r>
        <w:rPr>
          <w:rtl/>
          <w:lang w:bidi="fa-IR"/>
        </w:rPr>
        <w:t>روايت است كه</w:t>
      </w:r>
      <w:r w:rsidR="00CD2806">
        <w:rPr>
          <w:rtl/>
          <w:lang w:bidi="fa-IR"/>
        </w:rPr>
        <w:t xml:space="preserve"> : </w:t>
      </w:r>
      <w:r>
        <w:rPr>
          <w:rtl/>
          <w:lang w:bidi="fa-IR"/>
        </w:rPr>
        <w:t xml:space="preserve">«گروهى از اهل يمن بر پيغمبر اكرم </w:t>
      </w:r>
      <w:r w:rsidR="00B30411" w:rsidRPr="00B30411">
        <w:rPr>
          <w:rStyle w:val="libAlaemChar"/>
          <w:rtl/>
        </w:rPr>
        <w:t>صلى‌الله‌عليه‌وآله‌</w:t>
      </w:r>
      <w:r>
        <w:rPr>
          <w:rtl/>
          <w:lang w:bidi="fa-IR"/>
        </w:rPr>
        <w:t xml:space="preserve"> وارد شدند</w:t>
      </w:r>
      <w:r w:rsidR="0032689C">
        <w:rPr>
          <w:rtl/>
          <w:lang w:bidi="fa-IR"/>
        </w:rPr>
        <w:t xml:space="preserve">، </w:t>
      </w:r>
      <w:r>
        <w:rPr>
          <w:rtl/>
          <w:lang w:bidi="fa-IR"/>
        </w:rPr>
        <w:t xml:space="preserve">در ميان ايشان مردى بود كه سخنورتر و در گفتگو با پيامبر شديدتر و تندتر بود تا آنجا كه آن حضرت به خشم آمد و رگ پيشانيش از خشم پيچيده شد و رنگ چهره اش دگرگون گشت و چشم را متوجّه زمين كرد كه جبرئيل </w:t>
      </w:r>
      <w:r w:rsidR="00083274" w:rsidRPr="00083274">
        <w:rPr>
          <w:rStyle w:val="libAlaemChar"/>
          <w:rtl/>
        </w:rPr>
        <w:t>عليه‌السلام</w:t>
      </w:r>
      <w:r>
        <w:rPr>
          <w:rtl/>
          <w:lang w:bidi="fa-IR"/>
        </w:rPr>
        <w:t xml:space="preserve"> فرود آمد و گفت</w:t>
      </w:r>
      <w:r w:rsidR="00CD2806">
        <w:rPr>
          <w:rtl/>
          <w:lang w:bidi="fa-IR"/>
        </w:rPr>
        <w:t xml:space="preserve"> : </w:t>
      </w:r>
      <w:r>
        <w:rPr>
          <w:rtl/>
          <w:lang w:bidi="fa-IR"/>
        </w:rPr>
        <w:t>پروردگارت به تو درود مى فرستد و مى فرمايد</w:t>
      </w:r>
      <w:r w:rsidR="00CD2806">
        <w:rPr>
          <w:rtl/>
          <w:lang w:bidi="fa-IR"/>
        </w:rPr>
        <w:t xml:space="preserve"> : </w:t>
      </w:r>
      <w:r>
        <w:rPr>
          <w:rtl/>
          <w:lang w:bidi="fa-IR"/>
        </w:rPr>
        <w:t>اين مرد سخى است و به مردم اطعام مى كند</w:t>
      </w:r>
      <w:r w:rsidR="0032689C">
        <w:rPr>
          <w:rtl/>
          <w:lang w:bidi="fa-IR"/>
        </w:rPr>
        <w:t xml:space="preserve">. </w:t>
      </w:r>
      <w:r>
        <w:rPr>
          <w:rtl/>
          <w:lang w:bidi="fa-IR"/>
        </w:rPr>
        <w:t xml:space="preserve">پس خشم پيغمبر </w:t>
      </w:r>
      <w:r w:rsidR="00B30411" w:rsidRPr="00B30411">
        <w:rPr>
          <w:rStyle w:val="libAlaemChar"/>
          <w:rtl/>
        </w:rPr>
        <w:t>صلى‌الله‌عليه‌وآله‌</w:t>
      </w:r>
      <w:r>
        <w:rPr>
          <w:rtl/>
          <w:lang w:bidi="fa-IR"/>
        </w:rPr>
        <w:t xml:space="preserve"> فرو نشست و سر برداشت و فرمود</w:t>
      </w:r>
      <w:r w:rsidR="00CD2806">
        <w:rPr>
          <w:rtl/>
          <w:lang w:bidi="fa-IR"/>
        </w:rPr>
        <w:t xml:space="preserve"> : </w:t>
      </w:r>
      <w:r>
        <w:rPr>
          <w:rtl/>
          <w:lang w:bidi="fa-IR"/>
        </w:rPr>
        <w:t>اگر نه اين بود كه جبرئيل مرا از جانب خداى عزوجل خبر داد كه اهل سخاوت و اطعامى ترا از خود مى راندم و عبرت ديگران مى ساختم ! مرد گفت</w:t>
      </w:r>
      <w:r w:rsidR="00CD2806">
        <w:rPr>
          <w:rtl/>
          <w:lang w:bidi="fa-IR"/>
        </w:rPr>
        <w:t xml:space="preserve"> : </w:t>
      </w:r>
      <w:r>
        <w:rPr>
          <w:rtl/>
          <w:lang w:bidi="fa-IR"/>
        </w:rPr>
        <w:t>آيا خداى تو سخا را دوست دارد؟ فرمود</w:t>
      </w:r>
      <w:r w:rsidR="00CD2806">
        <w:rPr>
          <w:rtl/>
          <w:lang w:bidi="fa-IR"/>
        </w:rPr>
        <w:t xml:space="preserve"> : </w:t>
      </w:r>
      <w:r>
        <w:rPr>
          <w:rtl/>
          <w:lang w:bidi="fa-IR"/>
        </w:rPr>
        <w:t>بلى</w:t>
      </w:r>
      <w:r w:rsidR="0032689C">
        <w:rPr>
          <w:rtl/>
          <w:lang w:bidi="fa-IR"/>
        </w:rPr>
        <w:t xml:space="preserve">. </w:t>
      </w:r>
      <w:r>
        <w:rPr>
          <w:rtl/>
          <w:lang w:bidi="fa-IR"/>
        </w:rPr>
        <w:t>آن مرد گفت</w:t>
      </w:r>
      <w:r w:rsidR="00CD2806">
        <w:rPr>
          <w:rtl/>
          <w:lang w:bidi="fa-IR"/>
        </w:rPr>
        <w:t xml:space="preserve"> : </w:t>
      </w:r>
      <w:r>
        <w:rPr>
          <w:rtl/>
          <w:lang w:bidi="fa-IR"/>
        </w:rPr>
        <w:t>اشهد ان لا اله الا اللّه</w:t>
      </w:r>
      <w:r w:rsidR="0032689C">
        <w:rPr>
          <w:rtl/>
          <w:lang w:bidi="fa-IR"/>
        </w:rPr>
        <w:t xml:space="preserve">، </w:t>
      </w:r>
      <w:r>
        <w:rPr>
          <w:rtl/>
          <w:lang w:bidi="fa-IR"/>
        </w:rPr>
        <w:t>و انّك رسول اللّه</w:t>
      </w:r>
      <w:r w:rsidR="0032689C">
        <w:rPr>
          <w:rtl/>
          <w:lang w:bidi="fa-IR"/>
        </w:rPr>
        <w:t xml:space="preserve">، </w:t>
      </w:r>
      <w:r>
        <w:rPr>
          <w:rtl/>
          <w:lang w:bidi="fa-IR"/>
        </w:rPr>
        <w:t>به خدائى كه ترا به حق بر انگيخت هيچ كس را از مال خود محروم نساختم»</w:t>
      </w:r>
      <w:r w:rsidR="0032689C">
        <w:rPr>
          <w:rtl/>
          <w:lang w:bidi="fa-IR"/>
        </w:rPr>
        <w:t xml:space="preserve">. </w:t>
      </w:r>
      <w:r w:rsidRPr="0032689C">
        <w:rPr>
          <w:rStyle w:val="libFootnotenumChar"/>
          <w:rtl/>
        </w:rPr>
        <w:t>(38)</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EB2022">
        <w:rPr>
          <w:rStyle w:val="libHadeesChar"/>
          <w:rtl/>
        </w:rPr>
        <w:t>كلّ معروف صدقة</w:t>
      </w:r>
      <w:r w:rsidR="0032689C" w:rsidRPr="00EB2022">
        <w:rPr>
          <w:rStyle w:val="libHadeesChar"/>
          <w:rtl/>
        </w:rPr>
        <w:t xml:space="preserve">، </w:t>
      </w:r>
      <w:r w:rsidRPr="00EB2022">
        <w:rPr>
          <w:rStyle w:val="libHadeesChar"/>
          <w:rtl/>
        </w:rPr>
        <w:t>و كلّ ما انفق الرّجل على نفسه و اءهله كتب له صدقه</w:t>
      </w:r>
      <w:r w:rsidR="0032689C" w:rsidRPr="00EB2022">
        <w:rPr>
          <w:rStyle w:val="libHadeesChar"/>
          <w:rtl/>
        </w:rPr>
        <w:t xml:space="preserve">، </w:t>
      </w:r>
      <w:r w:rsidRPr="00EB2022">
        <w:rPr>
          <w:rStyle w:val="libHadeesChar"/>
          <w:rtl/>
        </w:rPr>
        <w:t>و ما وقى المرء به عرضه فهو له صدقة</w:t>
      </w:r>
      <w:r w:rsidR="0032689C" w:rsidRPr="00EB2022">
        <w:rPr>
          <w:rStyle w:val="libHadeesChar"/>
          <w:rtl/>
        </w:rPr>
        <w:t xml:space="preserve">، </w:t>
      </w:r>
      <w:r w:rsidRPr="00EB2022">
        <w:rPr>
          <w:rStyle w:val="libHadeesChar"/>
          <w:rtl/>
        </w:rPr>
        <w:t>و ما اءنفق الرّجل من نفقة فعلى اللّه خلفها</w:t>
      </w:r>
      <w:r>
        <w:rPr>
          <w:rtl/>
          <w:lang w:bidi="fa-IR"/>
        </w:rPr>
        <w:t>»</w:t>
      </w:r>
      <w:r w:rsidR="0032689C">
        <w:rPr>
          <w:rtl/>
          <w:lang w:bidi="fa-IR"/>
        </w:rPr>
        <w:t xml:space="preserve">. </w:t>
      </w:r>
    </w:p>
    <w:p w:rsidR="00B701F9" w:rsidRDefault="00B701F9" w:rsidP="00EB2022">
      <w:pPr>
        <w:pStyle w:val="libNormal"/>
        <w:rPr>
          <w:rtl/>
          <w:lang w:bidi="fa-IR"/>
        </w:rPr>
      </w:pPr>
      <w:r>
        <w:rPr>
          <w:rtl/>
          <w:lang w:bidi="fa-IR"/>
        </w:rPr>
        <w:lastRenderedPageBreak/>
        <w:t>«هر كار نيكى صدقه است</w:t>
      </w:r>
      <w:r w:rsidR="0032689C">
        <w:rPr>
          <w:rtl/>
          <w:lang w:bidi="fa-IR"/>
        </w:rPr>
        <w:t xml:space="preserve">، </w:t>
      </w:r>
      <w:r>
        <w:rPr>
          <w:rtl/>
          <w:lang w:bidi="fa-IR"/>
        </w:rPr>
        <w:t>و هر چه را مرد براى خود و اهل خويش ‍ خرج كند برايش صدقه نوشته مى شود</w:t>
      </w:r>
      <w:r w:rsidR="0032689C">
        <w:rPr>
          <w:rtl/>
          <w:lang w:bidi="fa-IR"/>
        </w:rPr>
        <w:t xml:space="preserve">، </w:t>
      </w:r>
      <w:r>
        <w:rPr>
          <w:rtl/>
          <w:lang w:bidi="fa-IR"/>
        </w:rPr>
        <w:t>و هر چه آدمى به وسيله آن آبروى خويش را حفظ كند برايش صدقه نويسند</w:t>
      </w:r>
      <w:r w:rsidR="0032689C">
        <w:rPr>
          <w:rtl/>
          <w:lang w:bidi="fa-IR"/>
        </w:rPr>
        <w:t xml:space="preserve">، </w:t>
      </w:r>
      <w:r>
        <w:rPr>
          <w:rtl/>
          <w:lang w:bidi="fa-IR"/>
        </w:rPr>
        <w:t>و هر چه را كه انسان انفاق كند بر خداوند است كه به وى عوض دهد»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EB2022">
        <w:rPr>
          <w:rStyle w:val="libHadeesChar"/>
          <w:rtl/>
        </w:rPr>
        <w:t>كلّ معروف صدقة</w:t>
      </w:r>
      <w:r w:rsidR="0032689C" w:rsidRPr="00EB2022">
        <w:rPr>
          <w:rStyle w:val="libHadeesChar"/>
          <w:rtl/>
        </w:rPr>
        <w:t xml:space="preserve">، </w:t>
      </w:r>
      <w:r w:rsidRPr="00EB2022">
        <w:rPr>
          <w:rStyle w:val="libHadeesChar"/>
          <w:rtl/>
        </w:rPr>
        <w:t>و الدالّ على الخير كفاعله</w:t>
      </w:r>
      <w:r w:rsidR="0032689C" w:rsidRPr="00EB2022">
        <w:rPr>
          <w:rStyle w:val="libHadeesChar"/>
          <w:rtl/>
        </w:rPr>
        <w:t xml:space="preserve">، </w:t>
      </w:r>
      <w:r w:rsidRPr="00EB2022">
        <w:rPr>
          <w:rStyle w:val="libHadeesChar"/>
          <w:rtl/>
        </w:rPr>
        <w:t>و اللّه تعالى يحبّ اغاثة اللّهفان</w:t>
      </w:r>
      <w:r>
        <w:rPr>
          <w:rtl/>
          <w:lang w:bidi="fa-IR"/>
        </w:rPr>
        <w:t>»</w:t>
      </w:r>
      <w:r w:rsidR="0032689C">
        <w:rPr>
          <w:rtl/>
          <w:lang w:bidi="fa-IR"/>
        </w:rPr>
        <w:t xml:space="preserve">. </w:t>
      </w:r>
    </w:p>
    <w:p w:rsidR="00B701F9" w:rsidRDefault="00B701F9" w:rsidP="00EB2022">
      <w:pPr>
        <w:pStyle w:val="libNormal"/>
        <w:rPr>
          <w:rtl/>
          <w:lang w:bidi="fa-IR"/>
        </w:rPr>
      </w:pPr>
      <w:r>
        <w:rPr>
          <w:rtl/>
          <w:lang w:bidi="fa-IR"/>
        </w:rPr>
        <w:t>«هر كار نيكى صدقه است</w:t>
      </w:r>
      <w:r w:rsidR="0032689C">
        <w:rPr>
          <w:rtl/>
          <w:lang w:bidi="fa-IR"/>
        </w:rPr>
        <w:t xml:space="preserve">، </w:t>
      </w:r>
      <w:r>
        <w:rPr>
          <w:rtl/>
          <w:lang w:bidi="fa-IR"/>
        </w:rPr>
        <w:t>و رهبر و راهنماى نيكى چون نكوكار است</w:t>
      </w:r>
      <w:r w:rsidR="0032689C">
        <w:rPr>
          <w:rtl/>
          <w:lang w:bidi="fa-IR"/>
        </w:rPr>
        <w:t xml:space="preserve">، </w:t>
      </w:r>
      <w:r>
        <w:rPr>
          <w:rtl/>
          <w:lang w:bidi="fa-IR"/>
        </w:rPr>
        <w:t>و خداى تعالى فريادرسىِ بيچاره را دوست دارد»</w:t>
      </w:r>
      <w:r w:rsidR="0032689C">
        <w:rPr>
          <w:rtl/>
          <w:lang w:bidi="fa-IR"/>
        </w:rPr>
        <w:t xml:space="preserve">. </w:t>
      </w:r>
    </w:p>
    <w:p w:rsidR="00B701F9" w:rsidRDefault="00B701F9" w:rsidP="00EB2022">
      <w:pPr>
        <w:pStyle w:val="libNormal"/>
        <w:rPr>
          <w:rtl/>
          <w:lang w:bidi="fa-IR"/>
        </w:rPr>
      </w:pPr>
      <w:r>
        <w:rPr>
          <w:rtl/>
          <w:lang w:bidi="fa-IR"/>
        </w:rPr>
        <w:t>و روايت است كه</w:t>
      </w:r>
      <w:r w:rsidR="00CD2806">
        <w:rPr>
          <w:rtl/>
          <w:lang w:bidi="fa-IR"/>
        </w:rPr>
        <w:t xml:space="preserve"> : </w:t>
      </w:r>
      <w:r>
        <w:rPr>
          <w:rtl/>
          <w:lang w:bidi="fa-IR"/>
        </w:rPr>
        <w:t xml:space="preserve">«خداوند به موسى </w:t>
      </w:r>
      <w:r w:rsidR="00083274" w:rsidRPr="00083274">
        <w:rPr>
          <w:rStyle w:val="libAlaemChar"/>
          <w:rtl/>
        </w:rPr>
        <w:t>عليه‌السلام</w:t>
      </w:r>
      <w:r>
        <w:rPr>
          <w:rtl/>
          <w:lang w:bidi="fa-IR"/>
        </w:rPr>
        <w:t xml:space="preserve"> وحى كرد</w:t>
      </w:r>
      <w:r w:rsidR="00CD2806">
        <w:rPr>
          <w:rtl/>
          <w:lang w:bidi="fa-IR"/>
        </w:rPr>
        <w:t xml:space="preserve"> : </w:t>
      </w:r>
      <w:r>
        <w:rPr>
          <w:rtl/>
          <w:lang w:bidi="fa-IR"/>
        </w:rPr>
        <w:t>سامرى را مكش</w:t>
      </w:r>
      <w:r w:rsidR="0032689C">
        <w:rPr>
          <w:rtl/>
          <w:lang w:bidi="fa-IR"/>
        </w:rPr>
        <w:t xml:space="preserve">، </w:t>
      </w:r>
      <w:r>
        <w:rPr>
          <w:rtl/>
          <w:lang w:bidi="fa-IR"/>
        </w:rPr>
        <w:t>زيرا كه او سخاوتمند است»</w:t>
      </w:r>
      <w:r w:rsidR="0032689C">
        <w:rPr>
          <w:rtl/>
          <w:lang w:bidi="fa-IR"/>
        </w:rPr>
        <w:t xml:space="preserve">. </w:t>
      </w:r>
      <w:r w:rsidRPr="0032689C">
        <w:rPr>
          <w:rStyle w:val="libFootnotenumChar"/>
          <w:rtl/>
        </w:rPr>
        <w:t>(39)</w:t>
      </w:r>
    </w:p>
    <w:p w:rsidR="00B701F9" w:rsidRDefault="00B701F9" w:rsidP="00EB2022">
      <w:pPr>
        <w:pStyle w:val="libNormal"/>
        <w:rPr>
          <w:rtl/>
          <w:lang w:bidi="fa-IR"/>
        </w:rPr>
      </w:pPr>
      <w:r>
        <w:rPr>
          <w:rtl/>
          <w:lang w:bidi="fa-IR"/>
        </w:rPr>
        <w:t xml:space="preserve">و عيسى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«چيزى را كه آتش نمى تواند فرو خورد افزون سازيد»</w:t>
      </w:r>
      <w:r w:rsidR="0032689C">
        <w:rPr>
          <w:rtl/>
          <w:lang w:bidi="fa-IR"/>
        </w:rPr>
        <w:t xml:space="preserve">. </w:t>
      </w:r>
    </w:p>
    <w:p w:rsidR="00B701F9" w:rsidRDefault="00B701F9" w:rsidP="00EB2022">
      <w:pPr>
        <w:pStyle w:val="libNormal"/>
        <w:rPr>
          <w:rtl/>
          <w:lang w:bidi="fa-IR"/>
        </w:rPr>
      </w:pPr>
      <w:r>
        <w:rPr>
          <w:rtl/>
          <w:lang w:bidi="fa-IR"/>
        </w:rPr>
        <w:t>پرسيدند آن چيست ؟ فرمود</w:t>
      </w:r>
      <w:r w:rsidR="00CD2806">
        <w:rPr>
          <w:rtl/>
          <w:lang w:bidi="fa-IR"/>
        </w:rPr>
        <w:t xml:space="preserve"> : </w:t>
      </w:r>
      <w:r>
        <w:rPr>
          <w:rtl/>
          <w:lang w:bidi="fa-IR"/>
        </w:rPr>
        <w:t>«كار نيك و احسان»</w:t>
      </w:r>
      <w:r w:rsidR="0032689C">
        <w:rPr>
          <w:rtl/>
          <w:lang w:bidi="fa-IR"/>
        </w:rPr>
        <w:t xml:space="preserve">. </w:t>
      </w:r>
    </w:p>
    <w:p w:rsidR="00B701F9" w:rsidRDefault="00B701F9" w:rsidP="00EB2022">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«و هر كه به هنگام توانائى دست خود را به نيكى بگشايد</w:t>
      </w:r>
      <w:r w:rsidR="0032689C">
        <w:rPr>
          <w:rtl/>
          <w:lang w:bidi="fa-IR"/>
        </w:rPr>
        <w:t xml:space="preserve">، </w:t>
      </w:r>
      <w:r>
        <w:rPr>
          <w:rtl/>
          <w:lang w:bidi="fa-IR"/>
        </w:rPr>
        <w:t>خداوند آنچه را كه در دنيا انفاق كرده به وى عوض ‍ دهد</w:t>
      </w:r>
      <w:r w:rsidR="0032689C">
        <w:rPr>
          <w:rtl/>
          <w:lang w:bidi="fa-IR"/>
        </w:rPr>
        <w:t xml:space="preserve">، </w:t>
      </w:r>
      <w:r>
        <w:rPr>
          <w:rtl/>
          <w:lang w:bidi="fa-IR"/>
        </w:rPr>
        <w:t>و پاداش آخرتش را مضاعف كند»</w:t>
      </w:r>
      <w:r w:rsidR="0032689C">
        <w:rPr>
          <w:rtl/>
          <w:lang w:bidi="fa-IR"/>
        </w:rPr>
        <w:t xml:space="preserve">. </w:t>
      </w:r>
      <w:r w:rsidRPr="0032689C">
        <w:rPr>
          <w:rStyle w:val="libFootnotenumChar"/>
          <w:rtl/>
        </w:rPr>
        <w:t>(40)</w:t>
      </w:r>
    </w:p>
    <w:p w:rsidR="00B701F9" w:rsidRDefault="00B701F9" w:rsidP="00EB2022">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«خورشيد كه طلوع مى كند چهار فرشته با اوست</w:t>
      </w:r>
      <w:r w:rsidR="00CD2806">
        <w:rPr>
          <w:rtl/>
          <w:lang w:bidi="fa-IR"/>
        </w:rPr>
        <w:t xml:space="preserve"> : </w:t>
      </w:r>
      <w:r>
        <w:rPr>
          <w:rtl/>
          <w:lang w:bidi="fa-IR"/>
        </w:rPr>
        <w:t>فرشته اى كه ندا مى دهد</w:t>
      </w:r>
      <w:r w:rsidR="00CD2806">
        <w:rPr>
          <w:rtl/>
          <w:lang w:bidi="fa-IR"/>
        </w:rPr>
        <w:t xml:space="preserve"> : </w:t>
      </w:r>
      <w:r>
        <w:rPr>
          <w:rtl/>
          <w:lang w:bidi="fa-IR"/>
        </w:rPr>
        <w:t>اى صاحب خير</w:t>
      </w:r>
      <w:r w:rsidR="0032689C">
        <w:rPr>
          <w:rtl/>
          <w:lang w:bidi="fa-IR"/>
        </w:rPr>
        <w:t xml:space="preserve">، </w:t>
      </w:r>
      <w:r>
        <w:rPr>
          <w:rtl/>
          <w:lang w:bidi="fa-IR"/>
        </w:rPr>
        <w:t>نيكى خود را كامل كن و بر تو مژده باد</w:t>
      </w:r>
      <w:r w:rsidR="0032689C">
        <w:rPr>
          <w:rtl/>
          <w:lang w:bidi="fa-IR"/>
        </w:rPr>
        <w:t xml:space="preserve">، </w:t>
      </w:r>
      <w:r>
        <w:rPr>
          <w:rtl/>
          <w:lang w:bidi="fa-IR"/>
        </w:rPr>
        <w:t>و فرشته اى كه بانگ بر آرد</w:t>
      </w:r>
      <w:r w:rsidR="00CD2806">
        <w:rPr>
          <w:rtl/>
          <w:lang w:bidi="fa-IR"/>
        </w:rPr>
        <w:t xml:space="preserve"> : </w:t>
      </w:r>
      <w:r>
        <w:rPr>
          <w:rtl/>
          <w:lang w:bidi="fa-IR"/>
        </w:rPr>
        <w:t>اى صاحب شر دست از بدى بدار و كوتاه بيا</w:t>
      </w:r>
      <w:r w:rsidR="0032689C">
        <w:rPr>
          <w:rtl/>
          <w:lang w:bidi="fa-IR"/>
        </w:rPr>
        <w:t xml:space="preserve">، </w:t>
      </w:r>
      <w:r>
        <w:rPr>
          <w:rtl/>
          <w:lang w:bidi="fa-IR"/>
        </w:rPr>
        <w:t>و فرشته اى كه مى گويد</w:t>
      </w:r>
      <w:r w:rsidR="00CD2806">
        <w:rPr>
          <w:rtl/>
          <w:lang w:bidi="fa-IR"/>
        </w:rPr>
        <w:t xml:space="preserve"> : </w:t>
      </w:r>
      <w:r>
        <w:rPr>
          <w:rtl/>
          <w:lang w:bidi="fa-IR"/>
        </w:rPr>
        <w:t>به بخشنده عوض ده و مال ممسك را تباه كن</w:t>
      </w:r>
      <w:r w:rsidR="0032689C">
        <w:rPr>
          <w:rtl/>
          <w:lang w:bidi="fa-IR"/>
        </w:rPr>
        <w:t xml:space="preserve">، </w:t>
      </w:r>
      <w:r>
        <w:rPr>
          <w:rtl/>
          <w:lang w:bidi="fa-IR"/>
        </w:rPr>
        <w:t>و فرشته اى كه خاك را به آب مى آميزد و اگر چنين نكند زمين شعله ور شود»</w:t>
      </w:r>
      <w:r w:rsidR="0032689C">
        <w:rPr>
          <w:rtl/>
          <w:lang w:bidi="fa-IR"/>
        </w:rPr>
        <w:t xml:space="preserve">. </w:t>
      </w:r>
    </w:p>
    <w:p w:rsidR="00B701F9" w:rsidRDefault="00B701F9" w:rsidP="00EB2022">
      <w:pPr>
        <w:pStyle w:val="libNormal"/>
        <w:rPr>
          <w:rtl/>
          <w:lang w:bidi="fa-IR"/>
        </w:rPr>
      </w:pPr>
      <w:r>
        <w:rPr>
          <w:rtl/>
          <w:lang w:bidi="fa-IR"/>
        </w:rPr>
        <w:lastRenderedPageBreak/>
        <w:t xml:space="preserve">و امام صادق </w:t>
      </w:r>
      <w:r w:rsidR="00083274" w:rsidRPr="00083274">
        <w:rPr>
          <w:rStyle w:val="libAlaemChar"/>
          <w:rtl/>
        </w:rPr>
        <w:t>عليه‌السلام</w:t>
      </w:r>
      <w:r>
        <w:rPr>
          <w:rtl/>
          <w:lang w:bidi="fa-IR"/>
        </w:rPr>
        <w:t xml:space="preserve"> به يكى از همنشينان خود فرمود</w:t>
      </w:r>
      <w:r w:rsidR="00CD2806">
        <w:rPr>
          <w:rtl/>
          <w:lang w:bidi="fa-IR"/>
        </w:rPr>
        <w:t xml:space="preserve"> : </w:t>
      </w:r>
      <w:r>
        <w:rPr>
          <w:rtl/>
          <w:lang w:bidi="fa-IR"/>
        </w:rPr>
        <w:t>«مى خواهى تو را از چيزى آگاه كنم كه به وسيله آن به خدا و به بهشت نزديك شوى و از آتش دوزخ دور گردى ؟» گفت</w:t>
      </w:r>
      <w:r w:rsidR="00CD2806">
        <w:rPr>
          <w:rtl/>
          <w:lang w:bidi="fa-IR"/>
        </w:rPr>
        <w:t xml:space="preserve"> : </w:t>
      </w:r>
      <w:r>
        <w:rPr>
          <w:rtl/>
          <w:lang w:bidi="fa-IR"/>
        </w:rPr>
        <w:t>آرى</w:t>
      </w:r>
      <w:r w:rsidR="0032689C">
        <w:rPr>
          <w:rtl/>
          <w:lang w:bidi="fa-IR"/>
        </w:rPr>
        <w:t xml:space="preserve">. </w:t>
      </w:r>
      <w:r>
        <w:rPr>
          <w:rtl/>
          <w:lang w:bidi="fa-IR"/>
        </w:rPr>
        <w:t>فرمود</w:t>
      </w:r>
      <w:r w:rsidR="00CD2806">
        <w:rPr>
          <w:rtl/>
          <w:lang w:bidi="fa-IR"/>
        </w:rPr>
        <w:t xml:space="preserve"> : </w:t>
      </w:r>
      <w:r>
        <w:rPr>
          <w:rtl/>
          <w:lang w:bidi="fa-IR"/>
        </w:rPr>
        <w:t>«بر تو باد سخاوت»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«خوبان جوانمردان و سخاوتمندان شمايند</w:t>
      </w:r>
      <w:r w:rsidR="0032689C">
        <w:rPr>
          <w:rtl/>
          <w:lang w:bidi="fa-IR"/>
        </w:rPr>
        <w:t xml:space="preserve">، </w:t>
      </w:r>
      <w:r>
        <w:rPr>
          <w:rtl/>
          <w:lang w:bidi="fa-IR"/>
        </w:rPr>
        <w:t>و بدان شما بخيلان شمايند</w:t>
      </w:r>
      <w:r w:rsidR="0032689C">
        <w:rPr>
          <w:rtl/>
          <w:lang w:bidi="fa-IR"/>
        </w:rPr>
        <w:t xml:space="preserve">. </w:t>
      </w:r>
      <w:r>
        <w:rPr>
          <w:rtl/>
          <w:lang w:bidi="fa-IR"/>
        </w:rPr>
        <w:t>از نشانه هاى ايمان خالص</w:t>
      </w:r>
      <w:r w:rsidR="0032689C">
        <w:rPr>
          <w:rtl/>
          <w:lang w:bidi="fa-IR"/>
        </w:rPr>
        <w:t xml:space="preserve">، </w:t>
      </w:r>
      <w:r>
        <w:rPr>
          <w:rtl/>
          <w:lang w:bidi="fa-IR"/>
        </w:rPr>
        <w:t>نيكى به برادران و سعى در حوائج آنهاست</w:t>
      </w:r>
      <w:r w:rsidR="0032689C">
        <w:rPr>
          <w:rtl/>
          <w:lang w:bidi="fa-IR"/>
        </w:rPr>
        <w:t xml:space="preserve">، </w:t>
      </w:r>
      <w:r>
        <w:rPr>
          <w:rtl/>
          <w:lang w:bidi="fa-IR"/>
        </w:rPr>
        <w:t>و آن كه به برادران نيكى كند خداى رحمان او را دوست دارد</w:t>
      </w:r>
      <w:r w:rsidR="0032689C">
        <w:rPr>
          <w:rtl/>
          <w:lang w:bidi="fa-IR"/>
        </w:rPr>
        <w:t xml:space="preserve">، </w:t>
      </w:r>
      <w:r>
        <w:rPr>
          <w:rtl/>
          <w:lang w:bidi="fa-IR"/>
        </w:rPr>
        <w:t>و در اين كار</w:t>
      </w:r>
      <w:r w:rsidR="0032689C">
        <w:rPr>
          <w:rtl/>
          <w:lang w:bidi="fa-IR"/>
        </w:rPr>
        <w:t xml:space="preserve">، </w:t>
      </w:r>
      <w:r>
        <w:rPr>
          <w:rtl/>
          <w:lang w:bidi="fa-IR"/>
        </w:rPr>
        <w:t>بينى شيطان به خاك ماليده مى شود</w:t>
      </w:r>
      <w:r w:rsidR="0032689C">
        <w:rPr>
          <w:rtl/>
          <w:lang w:bidi="fa-IR"/>
        </w:rPr>
        <w:t xml:space="preserve">، </w:t>
      </w:r>
      <w:r>
        <w:rPr>
          <w:rtl/>
          <w:lang w:bidi="fa-IR"/>
        </w:rPr>
        <w:t>و وسيله دورى از آتش و رفتن به بهشت است»</w:t>
      </w:r>
      <w:r w:rsidR="0032689C">
        <w:rPr>
          <w:rtl/>
          <w:lang w:bidi="fa-IR"/>
        </w:rPr>
        <w:t xml:space="preserve">. </w:t>
      </w:r>
    </w:p>
    <w:p w:rsidR="00B701F9" w:rsidRDefault="00B701F9" w:rsidP="00EB2022">
      <w:pPr>
        <w:pStyle w:val="libNormal"/>
        <w:rPr>
          <w:rtl/>
          <w:lang w:bidi="fa-IR"/>
        </w:rPr>
      </w:pPr>
      <w:r>
        <w:rPr>
          <w:rtl/>
          <w:lang w:bidi="fa-IR"/>
        </w:rPr>
        <w:t xml:space="preserve">و حضرت كاظم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«سخاوتمند خوشخو در حفظ و حمايت خداست</w:t>
      </w:r>
      <w:r w:rsidR="0032689C">
        <w:rPr>
          <w:rtl/>
          <w:lang w:bidi="fa-IR"/>
        </w:rPr>
        <w:t xml:space="preserve">، </w:t>
      </w:r>
      <w:r>
        <w:rPr>
          <w:rtl/>
          <w:lang w:bidi="fa-IR"/>
        </w:rPr>
        <w:t>و خداوند او را وا نگذارد تا به بهشت بَرد</w:t>
      </w:r>
      <w:r w:rsidR="0032689C">
        <w:rPr>
          <w:rtl/>
          <w:lang w:bidi="fa-IR"/>
        </w:rPr>
        <w:t xml:space="preserve">. </w:t>
      </w:r>
      <w:r>
        <w:rPr>
          <w:rtl/>
          <w:lang w:bidi="fa-IR"/>
        </w:rPr>
        <w:t>و خدا هيچ پيامبر و وصيّى را بر نينگيخت مگر اينكه سخى بود</w:t>
      </w:r>
      <w:r w:rsidR="0032689C">
        <w:rPr>
          <w:rtl/>
          <w:lang w:bidi="fa-IR"/>
        </w:rPr>
        <w:t xml:space="preserve">، </w:t>
      </w:r>
      <w:r>
        <w:rPr>
          <w:rtl/>
          <w:lang w:bidi="fa-IR"/>
        </w:rPr>
        <w:t>و هيچ يك از صالحان نبود مگر اينكه سخى بود</w:t>
      </w:r>
      <w:r w:rsidR="0032689C">
        <w:rPr>
          <w:rtl/>
          <w:lang w:bidi="fa-IR"/>
        </w:rPr>
        <w:t xml:space="preserve">، </w:t>
      </w:r>
      <w:r>
        <w:rPr>
          <w:rtl/>
          <w:lang w:bidi="fa-IR"/>
        </w:rPr>
        <w:t>و پدرم همواره مرا به سخاوت سفارش مى فرمود تا اينكه در گذشت»</w:t>
      </w:r>
      <w:r w:rsidR="0032689C">
        <w:rPr>
          <w:rtl/>
          <w:lang w:bidi="fa-IR"/>
        </w:rPr>
        <w:t xml:space="preserve">. </w:t>
      </w:r>
    </w:p>
    <w:p w:rsidR="00B701F9" w:rsidRDefault="00CD2806" w:rsidP="00EB2022">
      <w:pPr>
        <w:pStyle w:val="Heading2"/>
        <w:rPr>
          <w:rtl/>
          <w:lang w:bidi="fa-IR"/>
        </w:rPr>
      </w:pPr>
      <w:bookmarkStart w:id="40" w:name="_Toc382997635"/>
      <w:r>
        <w:rPr>
          <w:rtl/>
          <w:lang w:bidi="fa-IR"/>
        </w:rPr>
        <w:t>فصل 21 : معرفت بذل و بخشش واجب</w:t>
      </w:r>
      <w:bookmarkEnd w:id="40"/>
    </w:p>
    <w:p w:rsidR="00B701F9" w:rsidRDefault="00B701F9" w:rsidP="00EB2022">
      <w:pPr>
        <w:pStyle w:val="libNormal"/>
        <w:rPr>
          <w:rtl/>
          <w:lang w:bidi="fa-IR"/>
        </w:rPr>
      </w:pPr>
      <w:r>
        <w:rPr>
          <w:rtl/>
          <w:lang w:bidi="fa-IR"/>
        </w:rPr>
        <w:t>ممكن است گفته شود كه پيش از اين اشاره شد كه سخاوت حدّ وسط بين بخل و اسراف است</w:t>
      </w:r>
      <w:r w:rsidR="0032689C">
        <w:rPr>
          <w:rtl/>
          <w:lang w:bidi="fa-IR"/>
        </w:rPr>
        <w:t xml:space="preserve">، </w:t>
      </w:r>
      <w:r>
        <w:rPr>
          <w:rtl/>
          <w:lang w:bidi="fa-IR"/>
        </w:rPr>
        <w:t>يعنى صرف مال در آنجا كه مصرف آن واجب يا سزاوار و مستحسن است</w:t>
      </w:r>
      <w:r w:rsidR="0032689C">
        <w:rPr>
          <w:rtl/>
          <w:lang w:bidi="fa-IR"/>
        </w:rPr>
        <w:t xml:space="preserve">، </w:t>
      </w:r>
      <w:r>
        <w:rPr>
          <w:rtl/>
          <w:lang w:bidi="fa-IR"/>
        </w:rPr>
        <w:t>و اين براى شناخت حدّ سخاوت كافى نيست</w:t>
      </w:r>
      <w:r w:rsidR="0032689C">
        <w:rPr>
          <w:rtl/>
          <w:lang w:bidi="fa-IR"/>
        </w:rPr>
        <w:t xml:space="preserve">، </w:t>
      </w:r>
      <w:r>
        <w:rPr>
          <w:rtl/>
          <w:lang w:bidi="fa-IR"/>
        </w:rPr>
        <w:t>زيرا اين شناخت خود متوقّف است بر معرفت موارد واجب يا شايسته</w:t>
      </w:r>
      <w:r w:rsidR="0032689C">
        <w:rPr>
          <w:rtl/>
          <w:lang w:bidi="fa-IR"/>
        </w:rPr>
        <w:t xml:space="preserve">، </w:t>
      </w:r>
      <w:r>
        <w:rPr>
          <w:rtl/>
          <w:lang w:bidi="fa-IR"/>
        </w:rPr>
        <w:t>و اين براى ما مبهم و ناشناخته است</w:t>
      </w:r>
      <w:r w:rsidR="0032689C">
        <w:rPr>
          <w:rtl/>
          <w:lang w:bidi="fa-IR"/>
        </w:rPr>
        <w:t xml:space="preserve">. </w:t>
      </w:r>
    </w:p>
    <w:p w:rsidR="00B701F9" w:rsidRDefault="00B701F9" w:rsidP="00EB2022">
      <w:pPr>
        <w:pStyle w:val="libNormal"/>
        <w:rPr>
          <w:rtl/>
          <w:lang w:bidi="fa-IR"/>
        </w:rPr>
      </w:pPr>
      <w:r>
        <w:rPr>
          <w:rtl/>
          <w:lang w:bidi="fa-IR"/>
        </w:rPr>
        <w:t>مى گوئيم</w:t>
      </w:r>
      <w:r w:rsidR="00CD2806">
        <w:rPr>
          <w:rtl/>
          <w:lang w:bidi="fa-IR"/>
        </w:rPr>
        <w:t xml:space="preserve"> : </w:t>
      </w:r>
      <w:r>
        <w:rPr>
          <w:rtl/>
          <w:lang w:bidi="fa-IR"/>
        </w:rPr>
        <w:t>موارد واجب يا مستحسن بر حسب شرع و مروّت و عادت شناخته مى شود</w:t>
      </w:r>
      <w:r w:rsidR="0032689C">
        <w:rPr>
          <w:rtl/>
          <w:lang w:bidi="fa-IR"/>
        </w:rPr>
        <w:t xml:space="preserve">. </w:t>
      </w:r>
      <w:r>
        <w:rPr>
          <w:rtl/>
          <w:lang w:bidi="fa-IR"/>
        </w:rPr>
        <w:t xml:space="preserve">بنابراين سخى كسى است كه واجب شرع و واجب مروّت و </w:t>
      </w:r>
      <w:r>
        <w:rPr>
          <w:rtl/>
          <w:lang w:bidi="fa-IR"/>
        </w:rPr>
        <w:lastRenderedPageBreak/>
        <w:t>عادت را ادا كند</w:t>
      </w:r>
      <w:r w:rsidR="0032689C">
        <w:rPr>
          <w:rtl/>
          <w:lang w:bidi="fa-IR"/>
        </w:rPr>
        <w:t xml:space="preserve">، </w:t>
      </w:r>
      <w:r>
        <w:rPr>
          <w:rtl/>
          <w:lang w:bidi="fa-IR"/>
        </w:rPr>
        <w:t>و اگر در يكى از اينها امساك ورزد بخيل خواهد بود</w:t>
      </w:r>
      <w:r w:rsidR="0032689C">
        <w:rPr>
          <w:rtl/>
          <w:lang w:bidi="fa-IR"/>
        </w:rPr>
        <w:t xml:space="preserve">، </w:t>
      </w:r>
      <w:r>
        <w:rPr>
          <w:rtl/>
          <w:lang w:bidi="fa-IR"/>
        </w:rPr>
        <w:t>هر چند كسى كه در اداء حقوق شرعى امساك مى كند بخيل تر است</w:t>
      </w:r>
      <w:r w:rsidR="0032689C">
        <w:rPr>
          <w:rtl/>
          <w:lang w:bidi="fa-IR"/>
        </w:rPr>
        <w:t xml:space="preserve">. </w:t>
      </w:r>
    </w:p>
    <w:p w:rsidR="00B701F9" w:rsidRDefault="00B701F9" w:rsidP="00EB2022">
      <w:pPr>
        <w:pStyle w:val="libNormal"/>
        <w:rPr>
          <w:rtl/>
          <w:lang w:bidi="fa-IR"/>
        </w:rPr>
      </w:pPr>
      <w:r>
        <w:rPr>
          <w:rtl/>
          <w:lang w:bidi="fa-IR"/>
        </w:rPr>
        <w:t>امّا آنچه بذل آن شرعا واجب مقرّر و معيّن شده است مانند زكات و خمس و غير اين دو كه بايد از پاكترين و بهترين مال يا متوسط آن باشد نه از پليد و بد آن</w:t>
      </w:r>
      <w:r w:rsidR="0032689C">
        <w:rPr>
          <w:rtl/>
          <w:lang w:bidi="fa-IR"/>
        </w:rPr>
        <w:t xml:space="preserve">، </w:t>
      </w:r>
      <w:r>
        <w:rPr>
          <w:rtl/>
          <w:lang w:bidi="fa-IR"/>
        </w:rPr>
        <w:t>و نيز انفاق بر اهل و عيال خود به قدر احتياج آنها</w:t>
      </w:r>
      <w:r w:rsidR="0032689C">
        <w:rPr>
          <w:rtl/>
          <w:lang w:bidi="fa-IR"/>
        </w:rPr>
        <w:t xml:space="preserve">. </w:t>
      </w:r>
      <w:r>
        <w:rPr>
          <w:rtl/>
          <w:lang w:bidi="fa-IR"/>
        </w:rPr>
        <w:t>پس هر كه همه اينها را ادا كند واجب شرعى را ادا كرده است</w:t>
      </w:r>
      <w:r w:rsidR="0032689C">
        <w:rPr>
          <w:rtl/>
          <w:lang w:bidi="fa-IR"/>
        </w:rPr>
        <w:t xml:space="preserve">، </w:t>
      </w:r>
      <w:r>
        <w:rPr>
          <w:rtl/>
          <w:lang w:bidi="fa-IR"/>
        </w:rPr>
        <w:t>و شرعا شايسته نام سخى است</w:t>
      </w:r>
      <w:r w:rsidR="0032689C">
        <w:rPr>
          <w:rtl/>
          <w:lang w:bidi="fa-IR"/>
        </w:rPr>
        <w:t xml:space="preserve">، </w:t>
      </w:r>
      <w:r>
        <w:rPr>
          <w:rtl/>
          <w:lang w:bidi="fa-IR"/>
        </w:rPr>
        <w:t>به شرط آنكه اداء حقوق واجب با خوشحالى و خشنودى قلبى باشد نه به سختى و مشقّت</w:t>
      </w:r>
      <w:r w:rsidR="0032689C">
        <w:rPr>
          <w:rtl/>
          <w:lang w:bidi="fa-IR"/>
        </w:rPr>
        <w:t xml:space="preserve">، </w:t>
      </w:r>
      <w:r>
        <w:rPr>
          <w:rtl/>
          <w:lang w:bidi="fa-IR"/>
        </w:rPr>
        <w:t>زيرا اگر اداء آن بر او شاق باشد طبعا بخيل است و به تكلّف متسخّى است</w:t>
      </w:r>
      <w:r w:rsidR="0032689C">
        <w:rPr>
          <w:rtl/>
          <w:lang w:bidi="fa-IR"/>
        </w:rPr>
        <w:t xml:space="preserve">. </w:t>
      </w:r>
    </w:p>
    <w:p w:rsidR="00B701F9" w:rsidRDefault="00B701F9" w:rsidP="00EB2022">
      <w:pPr>
        <w:pStyle w:val="libNormal"/>
        <w:rPr>
          <w:rtl/>
          <w:lang w:bidi="fa-IR"/>
        </w:rPr>
      </w:pPr>
      <w:r>
        <w:rPr>
          <w:rtl/>
          <w:lang w:bidi="fa-IR"/>
        </w:rPr>
        <w:t>و امّا آنچه از لحاظ مروت و عادت واجب است</w:t>
      </w:r>
      <w:r w:rsidR="0032689C">
        <w:rPr>
          <w:rtl/>
          <w:lang w:bidi="fa-IR"/>
        </w:rPr>
        <w:t xml:space="preserve">، </w:t>
      </w:r>
      <w:r>
        <w:rPr>
          <w:rtl/>
          <w:lang w:bidi="fa-IR"/>
        </w:rPr>
        <w:t>ترك مضايقه و تنگ گيرى است در بذل آنچه مضايقه درباره آن عرفا و عادة زشت است</w:t>
      </w:r>
      <w:r w:rsidR="0032689C">
        <w:rPr>
          <w:rtl/>
          <w:lang w:bidi="fa-IR"/>
        </w:rPr>
        <w:t xml:space="preserve">، </w:t>
      </w:r>
      <w:r>
        <w:rPr>
          <w:rtl/>
          <w:lang w:bidi="fa-IR"/>
        </w:rPr>
        <w:t>و اين نسبت به احوال و اشخاص تفاوت مى كند</w:t>
      </w:r>
      <w:r w:rsidR="0032689C">
        <w:rPr>
          <w:rtl/>
          <w:lang w:bidi="fa-IR"/>
        </w:rPr>
        <w:t xml:space="preserve">، </w:t>
      </w:r>
      <w:r>
        <w:rPr>
          <w:rtl/>
          <w:lang w:bidi="fa-IR"/>
        </w:rPr>
        <w:t>چنانكه در جائى ممكن است مضايقه براى غنى زشت باشد ولى براى فقير زشت نباشد</w:t>
      </w:r>
      <w:r w:rsidR="0032689C">
        <w:rPr>
          <w:rtl/>
          <w:lang w:bidi="fa-IR"/>
        </w:rPr>
        <w:t xml:space="preserve">، </w:t>
      </w:r>
      <w:r>
        <w:rPr>
          <w:rtl/>
          <w:lang w:bidi="fa-IR"/>
        </w:rPr>
        <w:t>يا با خانواده و نزديكان قبيح باشد ولى با بيگانه قبيح به شمار نيايد</w:t>
      </w:r>
      <w:r w:rsidR="0032689C">
        <w:rPr>
          <w:rtl/>
          <w:lang w:bidi="fa-IR"/>
        </w:rPr>
        <w:t xml:space="preserve">، </w:t>
      </w:r>
      <w:r>
        <w:rPr>
          <w:rtl/>
          <w:lang w:bidi="fa-IR"/>
        </w:rPr>
        <w:t>و يا با همسايه زشت باشد و با غير همسايه زشت نباشد</w:t>
      </w:r>
      <w:r w:rsidR="0032689C">
        <w:rPr>
          <w:rtl/>
          <w:lang w:bidi="fa-IR"/>
        </w:rPr>
        <w:t xml:space="preserve">، </w:t>
      </w:r>
      <w:r>
        <w:rPr>
          <w:rtl/>
          <w:lang w:bidi="fa-IR"/>
        </w:rPr>
        <w:t>و يا در مهمانى قبيح شمرده شود و در معامله و خريد و فروش زشت به حساب نيايد</w:t>
      </w:r>
      <w:r w:rsidR="0032689C">
        <w:rPr>
          <w:rtl/>
          <w:lang w:bidi="fa-IR"/>
        </w:rPr>
        <w:t xml:space="preserve">، </w:t>
      </w:r>
      <w:r>
        <w:rPr>
          <w:rtl/>
          <w:lang w:bidi="fa-IR"/>
        </w:rPr>
        <w:t>و گاه مضايقه در خوردنيها زشت انگاشته مى شود و در غير آنها زشت دانسته نمى شود</w:t>
      </w:r>
      <w:r w:rsidR="0032689C">
        <w:rPr>
          <w:rtl/>
          <w:lang w:bidi="fa-IR"/>
        </w:rPr>
        <w:t xml:space="preserve">. </w:t>
      </w:r>
    </w:p>
    <w:p w:rsidR="00B701F9" w:rsidRDefault="00B701F9" w:rsidP="00EB2022">
      <w:pPr>
        <w:pStyle w:val="libNormal"/>
        <w:rPr>
          <w:rtl/>
          <w:lang w:bidi="fa-IR"/>
        </w:rPr>
      </w:pPr>
      <w:r>
        <w:rPr>
          <w:rtl/>
          <w:lang w:bidi="fa-IR"/>
        </w:rPr>
        <w:t>و بالجمله مضايقه نسبت به مورد آن از قبيل مهمانى يا معامله</w:t>
      </w:r>
      <w:r w:rsidR="0032689C">
        <w:rPr>
          <w:rtl/>
          <w:lang w:bidi="fa-IR"/>
        </w:rPr>
        <w:t xml:space="preserve">، </w:t>
      </w:r>
      <w:r>
        <w:rPr>
          <w:rtl/>
          <w:lang w:bidi="fa-IR"/>
        </w:rPr>
        <w:t>يا نسبت به چيزهائى كه در آنها مضايقه مى شود مثل خوراك يا پوشاك يا فرش و مانند اينها</w:t>
      </w:r>
      <w:r w:rsidR="0032689C">
        <w:rPr>
          <w:rtl/>
          <w:lang w:bidi="fa-IR"/>
        </w:rPr>
        <w:t xml:space="preserve">، </w:t>
      </w:r>
      <w:r>
        <w:rPr>
          <w:rtl/>
          <w:lang w:bidi="fa-IR"/>
        </w:rPr>
        <w:t>يا نسبت به كسى كه مضايقه مى شود مثل دوست يا خويشاوند يا همسايه يا بيگانه يا دور</w:t>
      </w:r>
      <w:r w:rsidR="0032689C">
        <w:rPr>
          <w:rtl/>
          <w:lang w:bidi="fa-IR"/>
        </w:rPr>
        <w:t xml:space="preserve">، </w:t>
      </w:r>
      <w:r>
        <w:rPr>
          <w:rtl/>
          <w:lang w:bidi="fa-IR"/>
        </w:rPr>
        <w:t>يا نسبت به آن كه مضايقه از او رخ مى دهد مثلا از غنى يا فقير يا امير يا رعيّت يا عالم يا جاهل يا كودك يا بزرگسال تفاوت مى كند</w:t>
      </w:r>
      <w:r w:rsidR="0032689C">
        <w:rPr>
          <w:rtl/>
          <w:lang w:bidi="fa-IR"/>
        </w:rPr>
        <w:t xml:space="preserve">. </w:t>
      </w:r>
      <w:r>
        <w:rPr>
          <w:rtl/>
          <w:lang w:bidi="fa-IR"/>
        </w:rPr>
        <w:t xml:space="preserve">پس </w:t>
      </w:r>
      <w:r>
        <w:rPr>
          <w:rtl/>
          <w:lang w:bidi="fa-IR"/>
        </w:rPr>
        <w:lastRenderedPageBreak/>
        <w:t>سخى آن است كه در جائى كه شرعا يا بر حسب عرف و عادت نبايد از انفاق و احسان خوددارى و مضايقه كرد امساك نكند</w:t>
      </w:r>
      <w:r w:rsidR="0032689C">
        <w:rPr>
          <w:rtl/>
          <w:lang w:bidi="fa-IR"/>
        </w:rPr>
        <w:t xml:space="preserve">، </w:t>
      </w:r>
      <w:r>
        <w:rPr>
          <w:rtl/>
          <w:lang w:bidi="fa-IR"/>
        </w:rPr>
        <w:t>و بخيل آن است كه از انفاق و بذل در جائى كه نبايد امساك كرد مضايقه و امتناع ورزد</w:t>
      </w:r>
      <w:r w:rsidR="0032689C">
        <w:rPr>
          <w:rtl/>
          <w:lang w:bidi="fa-IR"/>
        </w:rPr>
        <w:t xml:space="preserve">. </w:t>
      </w:r>
      <w:r>
        <w:rPr>
          <w:rtl/>
          <w:lang w:bidi="fa-IR"/>
        </w:rPr>
        <w:t>امّا مقدار آن را نمى توان معيّن كرد</w:t>
      </w:r>
      <w:r w:rsidR="0032689C">
        <w:rPr>
          <w:rtl/>
          <w:lang w:bidi="fa-IR"/>
        </w:rPr>
        <w:t xml:space="preserve">، </w:t>
      </w:r>
      <w:r>
        <w:rPr>
          <w:rtl/>
          <w:lang w:bidi="fa-IR"/>
        </w:rPr>
        <w:t>و شايد بتوان حدّ بخل را به اين عبارت در آورد كه آن «امساك مال براى غرضى است كه اين غرض ‍ مهمتر از حفظ مال باشد»</w:t>
      </w:r>
      <w:r w:rsidR="0032689C">
        <w:rPr>
          <w:rtl/>
          <w:lang w:bidi="fa-IR"/>
        </w:rPr>
        <w:t xml:space="preserve">، </w:t>
      </w:r>
      <w:r>
        <w:rPr>
          <w:rtl/>
          <w:lang w:bidi="fa-IR"/>
        </w:rPr>
        <w:t>و در مقابل آن جود و سخاوت است</w:t>
      </w:r>
      <w:r w:rsidR="0032689C">
        <w:rPr>
          <w:rtl/>
          <w:lang w:bidi="fa-IR"/>
        </w:rPr>
        <w:t xml:space="preserve">. </w:t>
      </w:r>
    </w:p>
    <w:p w:rsidR="00B701F9" w:rsidRDefault="00B701F9" w:rsidP="00EB2022">
      <w:pPr>
        <w:pStyle w:val="libNormal"/>
        <w:rPr>
          <w:rtl/>
          <w:lang w:bidi="fa-IR"/>
        </w:rPr>
      </w:pPr>
      <w:r>
        <w:rPr>
          <w:rtl/>
          <w:lang w:bidi="fa-IR"/>
        </w:rPr>
        <w:t>امّا كسى كه حقّ واجب را ادا مى كند و مروّت را مراعات مى نمايد</w:t>
      </w:r>
      <w:r w:rsidR="0032689C">
        <w:rPr>
          <w:rtl/>
          <w:lang w:bidi="fa-IR"/>
        </w:rPr>
        <w:t xml:space="preserve">، </w:t>
      </w:r>
      <w:r>
        <w:rPr>
          <w:rtl/>
          <w:lang w:bidi="fa-IR"/>
        </w:rPr>
        <w:t>ولى مال بسيارى دارد و به مصرف نيازمندان نمى رساند و در صدقات مستحب انفاق نمى كند به اميد اينكه ذخيره براى زمان درماندگى و بينوائى و حوادث روزگار باشد</w:t>
      </w:r>
      <w:r w:rsidR="0032689C">
        <w:rPr>
          <w:rtl/>
          <w:lang w:bidi="fa-IR"/>
        </w:rPr>
        <w:t xml:space="preserve">، </w:t>
      </w:r>
      <w:r>
        <w:rPr>
          <w:rtl/>
          <w:lang w:bidi="fa-IR"/>
        </w:rPr>
        <w:t>اگرچه در نزد عامّه مردم بخيل شمرده نمى شود</w:t>
      </w:r>
      <w:r w:rsidR="0032689C">
        <w:rPr>
          <w:rtl/>
          <w:lang w:bidi="fa-IR"/>
        </w:rPr>
        <w:t xml:space="preserve">، </w:t>
      </w:r>
      <w:r>
        <w:rPr>
          <w:rtl/>
          <w:lang w:bidi="fa-IR"/>
        </w:rPr>
        <w:t>ولكن در نظر دانايان و تيزفهمان بخيل به شمار مى آيد</w:t>
      </w:r>
      <w:r w:rsidR="0032689C">
        <w:rPr>
          <w:rtl/>
          <w:lang w:bidi="fa-IR"/>
        </w:rPr>
        <w:t xml:space="preserve">. </w:t>
      </w:r>
      <w:r>
        <w:rPr>
          <w:rtl/>
          <w:lang w:bidi="fa-IR"/>
        </w:rPr>
        <w:t>زيرا در نزد آنان پاك شدن از بخل و اتّصاف به صفت جود و سخاوت تحقّق نخواهد يافت مگر آنكه بيش از اندازه واجب شرعى و واجب عرفى به مقتضاى مروت و عادت بذل و احسان كند تا به درك فضيلت اخلاقى و پاداش و درجات اخروى نائل آيد</w:t>
      </w:r>
      <w:r w:rsidR="0032689C">
        <w:rPr>
          <w:rtl/>
          <w:lang w:bidi="fa-IR"/>
        </w:rPr>
        <w:t xml:space="preserve">. </w:t>
      </w:r>
      <w:r>
        <w:rPr>
          <w:rtl/>
          <w:lang w:bidi="fa-IR"/>
        </w:rPr>
        <w:t>و اين بخشش اضافى با اختلاف مقدار مال و حاجت نيازمندان و شايستگى و پارسائى آنان اختلاف مى پذيرد</w:t>
      </w:r>
      <w:r w:rsidR="0032689C">
        <w:rPr>
          <w:rtl/>
          <w:lang w:bidi="fa-IR"/>
        </w:rPr>
        <w:t xml:space="preserve">. </w:t>
      </w:r>
      <w:r>
        <w:rPr>
          <w:rtl/>
          <w:lang w:bidi="fa-IR"/>
        </w:rPr>
        <w:t>بنابراين اتّصاف او به جود و بخشندگى به مقدارى است كه نفس او كمابيش گنجايش و توسّع دارد</w:t>
      </w:r>
      <w:r w:rsidR="0032689C">
        <w:rPr>
          <w:rtl/>
          <w:lang w:bidi="fa-IR"/>
        </w:rPr>
        <w:t xml:space="preserve">، </w:t>
      </w:r>
      <w:r>
        <w:rPr>
          <w:rtl/>
          <w:lang w:bidi="fa-IR"/>
        </w:rPr>
        <w:t>و درجات آن متفاوت است</w:t>
      </w:r>
      <w:r w:rsidR="0032689C">
        <w:rPr>
          <w:rtl/>
          <w:lang w:bidi="fa-IR"/>
        </w:rPr>
        <w:t xml:space="preserve">. </w:t>
      </w:r>
      <w:r>
        <w:rPr>
          <w:rtl/>
          <w:lang w:bidi="fa-IR"/>
        </w:rPr>
        <w:t>پس نيكى كردن امرى است وراء آنچه بر حسب عادت و مروت جريان مى يابد</w:t>
      </w:r>
      <w:r w:rsidR="0032689C">
        <w:rPr>
          <w:rtl/>
          <w:lang w:bidi="fa-IR"/>
        </w:rPr>
        <w:t xml:space="preserve">، </w:t>
      </w:r>
      <w:r>
        <w:rPr>
          <w:rtl/>
          <w:lang w:bidi="fa-IR"/>
        </w:rPr>
        <w:t>و آن اينست كه جود و بخشندگى از طيب خاطر و خشنودى قلبى صورت پذيرد نه براى غرض و مقصودى از قبيل خدمت يا مدح و ثنا</w:t>
      </w:r>
      <w:r w:rsidR="0032689C">
        <w:rPr>
          <w:rtl/>
          <w:lang w:bidi="fa-IR"/>
        </w:rPr>
        <w:t xml:space="preserve">، </w:t>
      </w:r>
      <w:r>
        <w:rPr>
          <w:rtl/>
          <w:lang w:bidi="fa-IR"/>
        </w:rPr>
        <w:t>زيرا هر كه مال را به عوض مدح و ثنا و مانند آن بذل كند جواد و بخشنده نيست</w:t>
      </w:r>
      <w:r w:rsidR="0032689C">
        <w:rPr>
          <w:rtl/>
          <w:lang w:bidi="fa-IR"/>
        </w:rPr>
        <w:t xml:space="preserve">، </w:t>
      </w:r>
      <w:r>
        <w:rPr>
          <w:rtl/>
          <w:lang w:bidi="fa-IR"/>
        </w:rPr>
        <w:t xml:space="preserve">بلكه سوداگرى است كه مدح را به </w:t>
      </w:r>
      <w:r>
        <w:rPr>
          <w:rtl/>
          <w:lang w:bidi="fa-IR"/>
        </w:rPr>
        <w:lastRenderedPageBreak/>
        <w:t>مال خود مى خرد</w:t>
      </w:r>
      <w:r w:rsidR="0032689C">
        <w:rPr>
          <w:rtl/>
          <w:lang w:bidi="fa-IR"/>
        </w:rPr>
        <w:t xml:space="preserve">، </w:t>
      </w:r>
      <w:r>
        <w:rPr>
          <w:rtl/>
          <w:lang w:bidi="fa-IR"/>
        </w:rPr>
        <w:t>از اين جهت كه مدح و ستايش براى او از مال لذت بخش تر است</w:t>
      </w:r>
      <w:r w:rsidR="0032689C">
        <w:rPr>
          <w:rtl/>
          <w:lang w:bidi="fa-IR"/>
        </w:rPr>
        <w:t xml:space="preserve">. </w:t>
      </w:r>
    </w:p>
    <w:p w:rsidR="00B701F9" w:rsidRDefault="00B701F9" w:rsidP="00EB2022">
      <w:pPr>
        <w:pStyle w:val="libNormal"/>
        <w:rPr>
          <w:rtl/>
          <w:lang w:bidi="fa-IR"/>
        </w:rPr>
      </w:pPr>
      <w:r>
        <w:rPr>
          <w:rtl/>
          <w:lang w:bidi="fa-IR"/>
        </w:rPr>
        <w:t>پس جود عبارت است از بذل و بخشش چيزى به طيب نفس و بدون غرض</w:t>
      </w:r>
      <w:r w:rsidR="0032689C">
        <w:rPr>
          <w:rtl/>
          <w:lang w:bidi="fa-IR"/>
        </w:rPr>
        <w:t xml:space="preserve">، </w:t>
      </w:r>
      <w:r>
        <w:rPr>
          <w:rtl/>
          <w:lang w:bidi="fa-IR"/>
        </w:rPr>
        <w:t>و اين امر اگرچه حقيقت است</w:t>
      </w:r>
      <w:r w:rsidR="0032689C">
        <w:rPr>
          <w:rtl/>
          <w:lang w:bidi="fa-IR"/>
        </w:rPr>
        <w:t xml:space="preserve">، </w:t>
      </w:r>
      <w:r>
        <w:rPr>
          <w:rtl/>
          <w:lang w:bidi="fa-IR"/>
        </w:rPr>
        <w:t>ولى جز در مورد حقوق الهى تصور نمى شود</w:t>
      </w:r>
      <w:r w:rsidR="0032689C">
        <w:rPr>
          <w:rtl/>
          <w:lang w:bidi="fa-IR"/>
        </w:rPr>
        <w:t xml:space="preserve">، </w:t>
      </w:r>
      <w:r>
        <w:rPr>
          <w:rtl/>
          <w:lang w:bidi="fa-IR"/>
        </w:rPr>
        <w:t>زيرا هيچ انسانى نيست مگر اينكه مال خود را براى غرضى بذل مى كند</w:t>
      </w:r>
      <w:r w:rsidR="0032689C">
        <w:rPr>
          <w:rtl/>
          <w:lang w:bidi="fa-IR"/>
        </w:rPr>
        <w:t xml:space="preserve">، </w:t>
      </w:r>
      <w:r>
        <w:rPr>
          <w:rtl/>
          <w:lang w:bidi="fa-IR"/>
        </w:rPr>
        <w:t>لكن هرگاه غرض او جز ثواب اخروى و بلندى درجات و كسب فضيلت جود و پاك ساختن نفس از رذيلت بخل نباشد</w:t>
      </w:r>
      <w:r w:rsidR="0032689C">
        <w:rPr>
          <w:rtl/>
          <w:lang w:bidi="fa-IR"/>
        </w:rPr>
        <w:t xml:space="preserve">، </w:t>
      </w:r>
      <w:r>
        <w:rPr>
          <w:rtl/>
          <w:lang w:bidi="fa-IR"/>
        </w:rPr>
        <w:t>جواد سخى ناميده مى شود</w:t>
      </w:r>
      <w:r w:rsidR="0032689C">
        <w:rPr>
          <w:rtl/>
          <w:lang w:bidi="fa-IR"/>
        </w:rPr>
        <w:t xml:space="preserve">، </w:t>
      </w:r>
      <w:r>
        <w:rPr>
          <w:rtl/>
          <w:lang w:bidi="fa-IR"/>
        </w:rPr>
        <w:t>و اگر غرض او چيزى از امور دنيوى باشد جواد و سخى ناميده نمى شود</w:t>
      </w:r>
      <w:r w:rsidR="0032689C">
        <w:rPr>
          <w:rtl/>
          <w:lang w:bidi="fa-IR"/>
        </w:rPr>
        <w:t xml:space="preserve">. </w:t>
      </w:r>
    </w:p>
    <w:p w:rsidR="00B701F9" w:rsidRDefault="00CD2806" w:rsidP="00EB2022">
      <w:pPr>
        <w:pStyle w:val="Heading2"/>
        <w:rPr>
          <w:rtl/>
          <w:lang w:bidi="fa-IR"/>
        </w:rPr>
      </w:pPr>
      <w:bookmarkStart w:id="41" w:name="_Toc382997636"/>
      <w:r>
        <w:rPr>
          <w:rtl/>
          <w:lang w:bidi="fa-IR"/>
        </w:rPr>
        <w:t>تنبيه : ايثار</w:t>
      </w:r>
      <w:bookmarkEnd w:id="41"/>
    </w:p>
    <w:p w:rsidR="00B701F9" w:rsidRDefault="00B701F9" w:rsidP="00EB2022">
      <w:pPr>
        <w:pStyle w:val="libNormal"/>
        <w:rPr>
          <w:rtl/>
          <w:lang w:bidi="fa-IR"/>
        </w:rPr>
      </w:pPr>
      <w:r>
        <w:rPr>
          <w:rtl/>
          <w:lang w:bidi="fa-IR"/>
        </w:rPr>
        <w:t>برترين درجات جود و سخاء ايثار است</w:t>
      </w:r>
      <w:r w:rsidR="0032689C">
        <w:rPr>
          <w:rtl/>
          <w:lang w:bidi="fa-IR"/>
        </w:rPr>
        <w:t xml:space="preserve">، </w:t>
      </w:r>
      <w:r>
        <w:rPr>
          <w:rtl/>
          <w:lang w:bidi="fa-IR"/>
        </w:rPr>
        <w:t>و آن عبارت است از جود و بخشش مال با وجود نياز و احتياج به آن</w:t>
      </w:r>
      <w:r w:rsidR="0032689C">
        <w:rPr>
          <w:rtl/>
          <w:lang w:bidi="fa-IR"/>
        </w:rPr>
        <w:t xml:space="preserve">. </w:t>
      </w:r>
      <w:r>
        <w:rPr>
          <w:rtl/>
          <w:lang w:bidi="fa-IR"/>
        </w:rPr>
        <w:t>خداى سبحان در مدح اهل ايثار مى فرمايد</w:t>
      </w:r>
      <w:r w:rsidR="00CD2806">
        <w:rPr>
          <w:rtl/>
          <w:lang w:bidi="fa-IR"/>
        </w:rPr>
        <w:t xml:space="preserve"> : </w:t>
      </w:r>
    </w:p>
    <w:p w:rsidR="00B701F9" w:rsidRDefault="00B701F9" w:rsidP="00EB2022">
      <w:pPr>
        <w:pStyle w:val="libNormal"/>
        <w:rPr>
          <w:rtl/>
          <w:lang w:bidi="fa-IR"/>
        </w:rPr>
      </w:pPr>
      <w:r w:rsidRPr="00EB2022">
        <w:rPr>
          <w:rStyle w:val="libAieChar"/>
          <w:rtl/>
        </w:rPr>
        <w:t xml:space="preserve"> «و يؤ ثرون على اءنفسهم و لو كان بهم خصاصة»</w:t>
      </w:r>
      <w:r>
        <w:rPr>
          <w:rtl/>
          <w:lang w:bidi="fa-IR"/>
        </w:rPr>
        <w:t xml:space="preserve"> (حشر</w:t>
      </w:r>
      <w:r w:rsidR="0032689C">
        <w:rPr>
          <w:rtl/>
          <w:lang w:bidi="fa-IR"/>
        </w:rPr>
        <w:t xml:space="preserve">، </w:t>
      </w:r>
      <w:r>
        <w:rPr>
          <w:rtl/>
          <w:lang w:bidi="fa-IR"/>
        </w:rPr>
        <w:t>9)</w:t>
      </w:r>
    </w:p>
    <w:p w:rsidR="00B701F9" w:rsidRDefault="00B701F9" w:rsidP="00EB2022">
      <w:pPr>
        <w:pStyle w:val="libNormal"/>
        <w:rPr>
          <w:rtl/>
          <w:lang w:bidi="fa-IR"/>
        </w:rPr>
      </w:pPr>
      <w:r>
        <w:rPr>
          <w:rtl/>
          <w:lang w:bidi="fa-IR"/>
        </w:rPr>
        <w:t>«و آنان را بر خود مرجّح مى دارند اگرچه خود نيازمند باشند»</w:t>
      </w:r>
      <w:r w:rsidR="0032689C">
        <w:rPr>
          <w:rtl/>
          <w:lang w:bidi="fa-IR"/>
        </w:rPr>
        <w:t xml:space="preserve">. </w:t>
      </w:r>
    </w:p>
    <w:p w:rsidR="00B701F9" w:rsidRDefault="00B701F9" w:rsidP="00EB2022">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w:t>
      </w:r>
      <w:r w:rsidRPr="00EB2022">
        <w:rPr>
          <w:rStyle w:val="libHadeesChar"/>
          <w:rtl/>
        </w:rPr>
        <w:t>اءيّما امرء اشتهى شهوة فردّ شهوته و آثر على نفسه</w:t>
      </w:r>
      <w:r w:rsidR="0032689C" w:rsidRPr="00EB2022">
        <w:rPr>
          <w:rStyle w:val="libHadeesChar"/>
          <w:rtl/>
        </w:rPr>
        <w:t xml:space="preserve">، </w:t>
      </w:r>
      <w:r w:rsidRPr="00EB2022">
        <w:rPr>
          <w:rStyle w:val="libHadeesChar"/>
          <w:rtl/>
        </w:rPr>
        <w:t>غفرله</w:t>
      </w:r>
      <w:r>
        <w:rPr>
          <w:rtl/>
          <w:lang w:bidi="fa-IR"/>
        </w:rPr>
        <w:t>»</w:t>
      </w:r>
      <w:r w:rsidR="0032689C">
        <w:rPr>
          <w:rtl/>
          <w:lang w:bidi="fa-IR"/>
        </w:rPr>
        <w:t xml:space="preserve">. </w:t>
      </w:r>
    </w:p>
    <w:p w:rsidR="00B701F9" w:rsidRDefault="00B701F9" w:rsidP="00EB2022">
      <w:pPr>
        <w:pStyle w:val="libNormal"/>
        <w:rPr>
          <w:rtl/>
          <w:lang w:bidi="fa-IR"/>
        </w:rPr>
      </w:pPr>
      <w:r>
        <w:rPr>
          <w:rtl/>
          <w:lang w:bidi="fa-IR"/>
        </w:rPr>
        <w:t>«هر مردى كه چيزى را بخواهد و خود را از آن خواهش نگاه دارد و ديگرى را بر خود ترجيح دهد آمرزيده مى شود»</w:t>
      </w:r>
      <w:r w:rsidR="0032689C">
        <w:rPr>
          <w:rtl/>
          <w:lang w:bidi="fa-IR"/>
        </w:rPr>
        <w:t xml:space="preserve">. </w:t>
      </w:r>
    </w:p>
    <w:p w:rsidR="00B701F9" w:rsidRDefault="00B701F9" w:rsidP="00EB2022">
      <w:pPr>
        <w:pStyle w:val="libNormal"/>
        <w:rPr>
          <w:rFonts w:hint="cs"/>
          <w:rtl/>
          <w:lang w:bidi="fa-IR"/>
        </w:rPr>
      </w:pPr>
      <w:r>
        <w:rPr>
          <w:rtl/>
          <w:lang w:bidi="fa-IR"/>
        </w:rPr>
        <w:t>ايثار</w:t>
      </w:r>
      <w:r w:rsidR="0032689C">
        <w:rPr>
          <w:rtl/>
          <w:lang w:bidi="fa-IR"/>
        </w:rPr>
        <w:t xml:space="preserve">، </w:t>
      </w:r>
      <w:r>
        <w:rPr>
          <w:rtl/>
          <w:lang w:bidi="fa-IR"/>
        </w:rPr>
        <w:t xml:space="preserve">شعار رسول اللّه </w:t>
      </w:r>
      <w:r w:rsidR="00B30411" w:rsidRPr="00B30411">
        <w:rPr>
          <w:rStyle w:val="libAlaemChar"/>
          <w:rtl/>
        </w:rPr>
        <w:t>صلى‌الله‌عليه‌وآله‌</w:t>
      </w:r>
      <w:r>
        <w:rPr>
          <w:rtl/>
          <w:lang w:bidi="fa-IR"/>
        </w:rPr>
        <w:t xml:space="preserve"> بود</w:t>
      </w:r>
      <w:r w:rsidR="0032689C">
        <w:rPr>
          <w:rtl/>
          <w:lang w:bidi="fa-IR"/>
        </w:rPr>
        <w:t xml:space="preserve">، </w:t>
      </w:r>
      <w:r>
        <w:rPr>
          <w:rtl/>
          <w:lang w:bidi="fa-IR"/>
        </w:rPr>
        <w:t>يكى از همسرانش گفته است</w:t>
      </w:r>
      <w:r w:rsidR="00CD2806">
        <w:rPr>
          <w:rtl/>
          <w:lang w:bidi="fa-IR"/>
        </w:rPr>
        <w:t xml:space="preserve"> : </w:t>
      </w:r>
      <w:r>
        <w:rPr>
          <w:rtl/>
          <w:lang w:bidi="fa-IR"/>
        </w:rPr>
        <w:t>«آن حضرت هرگز سه روز پى سير نخورد تا از دنيا رفت</w:t>
      </w:r>
      <w:r w:rsidR="0032689C">
        <w:rPr>
          <w:rtl/>
          <w:lang w:bidi="fa-IR"/>
        </w:rPr>
        <w:t xml:space="preserve">، </w:t>
      </w:r>
      <w:r>
        <w:rPr>
          <w:rtl/>
          <w:lang w:bidi="fa-IR"/>
        </w:rPr>
        <w:t>و اگر مى خواستيم مى توانستيم سير بخوريم</w:t>
      </w:r>
      <w:r w:rsidR="0032689C">
        <w:rPr>
          <w:rtl/>
          <w:lang w:bidi="fa-IR"/>
        </w:rPr>
        <w:t xml:space="preserve">، </w:t>
      </w:r>
      <w:r>
        <w:rPr>
          <w:rtl/>
          <w:lang w:bidi="fa-IR"/>
        </w:rPr>
        <w:t>و لكن ديگران را بر خود مقدّم مى داشتيم»</w:t>
      </w:r>
      <w:r w:rsidR="0032689C">
        <w:rPr>
          <w:rtl/>
          <w:lang w:bidi="fa-IR"/>
        </w:rPr>
        <w:t xml:space="preserve">. </w:t>
      </w:r>
    </w:p>
    <w:p w:rsidR="00B701F9" w:rsidRDefault="00B701F9" w:rsidP="00EB2022">
      <w:pPr>
        <w:pStyle w:val="libNormal"/>
        <w:rPr>
          <w:rtl/>
          <w:lang w:bidi="fa-IR"/>
        </w:rPr>
      </w:pPr>
      <w:r>
        <w:rPr>
          <w:rtl/>
          <w:lang w:bidi="fa-IR"/>
        </w:rPr>
        <w:lastRenderedPageBreak/>
        <w:t xml:space="preserve">روايت است كه موسى </w:t>
      </w:r>
      <w:r w:rsidR="00083274" w:rsidRPr="00083274">
        <w:rPr>
          <w:rStyle w:val="libAlaemChar"/>
          <w:rtl/>
        </w:rPr>
        <w:t>عليه‌السلام</w:t>
      </w:r>
      <w:r>
        <w:rPr>
          <w:rtl/>
          <w:lang w:bidi="fa-IR"/>
        </w:rPr>
        <w:t xml:space="preserve"> عرض كرد</w:t>
      </w:r>
      <w:r w:rsidR="00CD2806">
        <w:rPr>
          <w:rtl/>
          <w:lang w:bidi="fa-IR"/>
        </w:rPr>
        <w:t xml:space="preserve"> : </w:t>
      </w:r>
      <w:r>
        <w:rPr>
          <w:rtl/>
          <w:lang w:bidi="fa-IR"/>
        </w:rPr>
        <w:t>«خدايا</w:t>
      </w:r>
      <w:r w:rsidR="0032689C">
        <w:rPr>
          <w:rtl/>
          <w:lang w:bidi="fa-IR"/>
        </w:rPr>
        <w:t xml:space="preserve">، </w:t>
      </w:r>
      <w:r>
        <w:rPr>
          <w:rtl/>
          <w:lang w:bidi="fa-IR"/>
        </w:rPr>
        <w:t xml:space="preserve">برخى از درجات محمّد </w:t>
      </w:r>
      <w:r w:rsidR="00B30411" w:rsidRPr="00B30411">
        <w:rPr>
          <w:rStyle w:val="libAlaemChar"/>
          <w:rtl/>
        </w:rPr>
        <w:t>صلى‌الله‌عليه‌وآله‌</w:t>
      </w:r>
      <w:r>
        <w:rPr>
          <w:rtl/>
          <w:lang w:bidi="fa-IR"/>
        </w:rPr>
        <w:t xml:space="preserve"> و امّت او را به من بنماى</w:t>
      </w:r>
      <w:r w:rsidR="0032689C">
        <w:rPr>
          <w:rtl/>
          <w:lang w:bidi="fa-IR"/>
        </w:rPr>
        <w:t xml:space="preserve">. </w:t>
      </w:r>
      <w:r>
        <w:rPr>
          <w:rtl/>
          <w:lang w:bidi="fa-IR"/>
        </w:rPr>
        <w:t>خداوند فرمود</w:t>
      </w:r>
      <w:r w:rsidR="00CD2806">
        <w:rPr>
          <w:rtl/>
          <w:lang w:bidi="fa-IR"/>
        </w:rPr>
        <w:t xml:space="preserve"> : </w:t>
      </w:r>
      <w:r>
        <w:rPr>
          <w:rtl/>
          <w:lang w:bidi="fa-IR"/>
        </w:rPr>
        <w:t>موسى</w:t>
      </w:r>
      <w:r w:rsidR="0032689C">
        <w:rPr>
          <w:rtl/>
          <w:lang w:bidi="fa-IR"/>
        </w:rPr>
        <w:t xml:space="preserve">، </w:t>
      </w:r>
      <w:r>
        <w:rPr>
          <w:rtl/>
          <w:lang w:bidi="fa-IR"/>
        </w:rPr>
        <w:t>تو تاب اين را ندارى</w:t>
      </w:r>
      <w:r w:rsidR="0032689C">
        <w:rPr>
          <w:rtl/>
          <w:lang w:bidi="fa-IR"/>
        </w:rPr>
        <w:t xml:space="preserve">، </w:t>
      </w:r>
      <w:r>
        <w:rPr>
          <w:rtl/>
          <w:lang w:bidi="fa-IR"/>
        </w:rPr>
        <w:t>لكن يكى از منزلتهاى او را به تو مى نمايانم</w:t>
      </w:r>
      <w:r w:rsidR="0032689C">
        <w:rPr>
          <w:rtl/>
          <w:lang w:bidi="fa-IR"/>
        </w:rPr>
        <w:t xml:space="preserve">، </w:t>
      </w:r>
      <w:r>
        <w:rPr>
          <w:rtl/>
          <w:lang w:bidi="fa-IR"/>
        </w:rPr>
        <w:t>منزلتى بزرگ كه او را به سبب آن بر تو و بر همه خلق برترى داده ام</w:t>
      </w:r>
      <w:r w:rsidR="0032689C">
        <w:rPr>
          <w:rtl/>
          <w:lang w:bidi="fa-IR"/>
        </w:rPr>
        <w:t xml:space="preserve">. </w:t>
      </w:r>
      <w:r>
        <w:rPr>
          <w:rtl/>
          <w:lang w:bidi="fa-IR"/>
        </w:rPr>
        <w:t>آنگاه ملكوت آسمانها را بر او مكشوف ساخت</w:t>
      </w:r>
      <w:r w:rsidR="0032689C">
        <w:rPr>
          <w:rtl/>
          <w:lang w:bidi="fa-IR"/>
        </w:rPr>
        <w:t xml:space="preserve">، </w:t>
      </w:r>
      <w:r>
        <w:rPr>
          <w:rtl/>
          <w:lang w:bidi="fa-IR"/>
        </w:rPr>
        <w:t>پس منزلتى را ديد كه نزديك بود از درخشش انوار آن و قُرب به خدا جانش تلف شود</w:t>
      </w:r>
      <w:r w:rsidR="0032689C">
        <w:rPr>
          <w:rtl/>
          <w:lang w:bidi="fa-IR"/>
        </w:rPr>
        <w:t xml:space="preserve">، </w:t>
      </w:r>
      <w:r>
        <w:rPr>
          <w:rtl/>
          <w:lang w:bidi="fa-IR"/>
        </w:rPr>
        <w:t>پرسيد</w:t>
      </w:r>
      <w:r w:rsidR="00CD2806">
        <w:rPr>
          <w:rtl/>
          <w:lang w:bidi="fa-IR"/>
        </w:rPr>
        <w:t xml:space="preserve"> : </w:t>
      </w:r>
      <w:r>
        <w:rPr>
          <w:rtl/>
          <w:lang w:bidi="fa-IR"/>
        </w:rPr>
        <w:t>خدايا</w:t>
      </w:r>
      <w:r w:rsidR="0032689C">
        <w:rPr>
          <w:rtl/>
          <w:lang w:bidi="fa-IR"/>
        </w:rPr>
        <w:t xml:space="preserve">، </w:t>
      </w:r>
      <w:r>
        <w:rPr>
          <w:rtl/>
          <w:lang w:bidi="fa-IR"/>
        </w:rPr>
        <w:t>به چه چيز به اين كرامت مخصوص گرديد؟ فرمود</w:t>
      </w:r>
      <w:r w:rsidR="00CD2806">
        <w:rPr>
          <w:rtl/>
          <w:lang w:bidi="fa-IR"/>
        </w:rPr>
        <w:t xml:space="preserve"> : </w:t>
      </w:r>
      <w:r>
        <w:rPr>
          <w:rtl/>
          <w:lang w:bidi="fa-IR"/>
        </w:rPr>
        <w:t>به خُلق و خوئى كه ويژه او ساختم</w:t>
      </w:r>
      <w:r w:rsidR="0032689C">
        <w:rPr>
          <w:rtl/>
          <w:lang w:bidi="fa-IR"/>
        </w:rPr>
        <w:t xml:space="preserve">، </w:t>
      </w:r>
      <w:r>
        <w:rPr>
          <w:rtl/>
          <w:lang w:bidi="fa-IR"/>
        </w:rPr>
        <w:t>و آن ايثار است</w:t>
      </w:r>
      <w:r w:rsidR="0032689C">
        <w:rPr>
          <w:rtl/>
          <w:lang w:bidi="fa-IR"/>
        </w:rPr>
        <w:t xml:space="preserve">. </w:t>
      </w:r>
      <w:r>
        <w:rPr>
          <w:rtl/>
          <w:lang w:bidi="fa-IR"/>
        </w:rPr>
        <w:t>اى موسى</w:t>
      </w:r>
      <w:r w:rsidR="0032689C">
        <w:rPr>
          <w:rtl/>
          <w:lang w:bidi="fa-IR"/>
        </w:rPr>
        <w:t xml:space="preserve">، </w:t>
      </w:r>
      <w:r>
        <w:rPr>
          <w:rtl/>
          <w:lang w:bidi="fa-IR"/>
        </w:rPr>
        <w:t>هيچ يك از آنان در عمر خود ايثار نخواهد كرد مگر اينكه از حسابرسى او شرم خواهم داشت</w:t>
      </w:r>
      <w:r w:rsidR="0032689C">
        <w:rPr>
          <w:rtl/>
          <w:lang w:bidi="fa-IR"/>
        </w:rPr>
        <w:t xml:space="preserve">، </w:t>
      </w:r>
      <w:r>
        <w:rPr>
          <w:rtl/>
          <w:lang w:bidi="fa-IR"/>
        </w:rPr>
        <w:t>و او را در هر جاى بهشت كه خواهد جاى خواهم داد»</w:t>
      </w:r>
      <w:r w:rsidR="0032689C">
        <w:rPr>
          <w:rtl/>
          <w:lang w:bidi="fa-IR"/>
        </w:rPr>
        <w:t xml:space="preserve">. </w:t>
      </w:r>
    </w:p>
    <w:p w:rsidR="00B701F9" w:rsidRDefault="00B701F9" w:rsidP="00EB2022">
      <w:pPr>
        <w:pStyle w:val="libNormal"/>
        <w:rPr>
          <w:rtl/>
          <w:lang w:bidi="fa-IR"/>
        </w:rPr>
      </w:pPr>
      <w:r>
        <w:rPr>
          <w:rtl/>
          <w:lang w:bidi="fa-IR"/>
        </w:rPr>
        <w:t xml:space="preserve">از حضرت صادق </w:t>
      </w:r>
      <w:r w:rsidR="00083274" w:rsidRPr="00083274">
        <w:rPr>
          <w:rStyle w:val="libAlaemChar"/>
          <w:rtl/>
        </w:rPr>
        <w:t>عليه‌السلام</w:t>
      </w:r>
      <w:r>
        <w:rPr>
          <w:rtl/>
          <w:lang w:bidi="fa-IR"/>
        </w:rPr>
        <w:t xml:space="preserve"> پرسيدند</w:t>
      </w:r>
      <w:r w:rsidR="00CD2806">
        <w:rPr>
          <w:rtl/>
          <w:lang w:bidi="fa-IR"/>
        </w:rPr>
        <w:t xml:space="preserve"> : </w:t>
      </w:r>
      <w:r>
        <w:rPr>
          <w:rtl/>
          <w:lang w:bidi="fa-IR"/>
        </w:rPr>
        <w:t>«چه صدقه اى برتر است ؟ فرمود</w:t>
      </w:r>
      <w:r w:rsidR="00CD2806">
        <w:rPr>
          <w:rtl/>
          <w:lang w:bidi="fa-IR"/>
        </w:rPr>
        <w:t xml:space="preserve"> : </w:t>
      </w:r>
      <w:r>
        <w:rPr>
          <w:rtl/>
          <w:lang w:bidi="fa-IR"/>
        </w:rPr>
        <w:t>كوشش و بخشش فقير بينوا</w:t>
      </w:r>
      <w:r w:rsidR="0032689C">
        <w:rPr>
          <w:rtl/>
          <w:lang w:bidi="fa-IR"/>
        </w:rPr>
        <w:t xml:space="preserve">، </w:t>
      </w:r>
      <w:r>
        <w:rPr>
          <w:rtl/>
          <w:lang w:bidi="fa-IR"/>
        </w:rPr>
        <w:t>مگر گفتار خداى عزوجل را نشنيده اى كه «و يؤ ثرون على انفسهم و لو كان بهم خصاصة ؟»</w:t>
      </w:r>
    </w:p>
    <w:p w:rsidR="00B701F9" w:rsidRDefault="00B701F9" w:rsidP="00EB2022">
      <w:pPr>
        <w:pStyle w:val="libNormal"/>
        <w:rPr>
          <w:rtl/>
          <w:lang w:bidi="fa-IR"/>
        </w:rPr>
      </w:pPr>
      <w:r>
        <w:rPr>
          <w:rtl/>
          <w:lang w:bidi="fa-IR"/>
        </w:rPr>
        <w:t xml:space="preserve">و ايثار على </w:t>
      </w:r>
      <w:r w:rsidR="00083274" w:rsidRPr="00083274">
        <w:rPr>
          <w:rStyle w:val="libAlaemChar"/>
          <w:rtl/>
        </w:rPr>
        <w:t>عليه‌السلام</w:t>
      </w:r>
      <w:r>
        <w:rPr>
          <w:rtl/>
          <w:lang w:bidi="fa-IR"/>
        </w:rPr>
        <w:t xml:space="preserve"> در همه عمر خويش مشهور و در كتابها ياد شده است</w:t>
      </w:r>
      <w:r w:rsidR="0032689C">
        <w:rPr>
          <w:rtl/>
          <w:lang w:bidi="fa-IR"/>
        </w:rPr>
        <w:t xml:space="preserve">. </w:t>
      </w:r>
      <w:r>
        <w:rPr>
          <w:rtl/>
          <w:lang w:bidi="fa-IR"/>
        </w:rPr>
        <w:t>او بود كه در ليلة المبيت (شب بيتوته) جان رسول اللّه را بر جان خويش ترجيح داد</w:t>
      </w:r>
      <w:r w:rsidR="0032689C">
        <w:rPr>
          <w:rtl/>
          <w:lang w:bidi="fa-IR"/>
        </w:rPr>
        <w:t xml:space="preserve">، </w:t>
      </w:r>
      <w:r>
        <w:rPr>
          <w:rtl/>
          <w:lang w:bidi="fa-IR"/>
        </w:rPr>
        <w:t>و خداوند به وجود او بر فرشتگان مباهات نمود و در شاءن او اين آيه را فرستاد</w:t>
      </w:r>
      <w:r w:rsidR="00CD2806">
        <w:rPr>
          <w:rtl/>
          <w:lang w:bidi="fa-IR"/>
        </w:rPr>
        <w:t xml:space="preserve"> : </w:t>
      </w:r>
    </w:p>
    <w:p w:rsidR="00B701F9" w:rsidRDefault="00B701F9" w:rsidP="00EB2022">
      <w:pPr>
        <w:pStyle w:val="libNormal"/>
        <w:rPr>
          <w:rtl/>
          <w:lang w:bidi="fa-IR"/>
        </w:rPr>
      </w:pPr>
      <w:r w:rsidRPr="00E36244">
        <w:rPr>
          <w:rStyle w:val="libHadeesChar"/>
          <w:rtl/>
        </w:rPr>
        <w:t xml:space="preserve"> «و من النّاس من يشرى نفسه ابتغاء مرضات اللّه»</w:t>
      </w:r>
      <w:r>
        <w:rPr>
          <w:rtl/>
          <w:lang w:bidi="fa-IR"/>
        </w:rPr>
        <w:t xml:space="preserve"> (بقره</w:t>
      </w:r>
      <w:r w:rsidR="0032689C">
        <w:rPr>
          <w:rtl/>
          <w:lang w:bidi="fa-IR"/>
        </w:rPr>
        <w:t xml:space="preserve">، </w:t>
      </w:r>
      <w:r>
        <w:rPr>
          <w:rtl/>
          <w:lang w:bidi="fa-IR"/>
        </w:rPr>
        <w:t>207)</w:t>
      </w:r>
    </w:p>
    <w:p w:rsidR="00B701F9" w:rsidRDefault="00B701F9" w:rsidP="00EB2022">
      <w:pPr>
        <w:pStyle w:val="libNormal"/>
        <w:rPr>
          <w:rtl/>
          <w:lang w:bidi="fa-IR"/>
        </w:rPr>
      </w:pPr>
      <w:r>
        <w:rPr>
          <w:rtl/>
          <w:lang w:bidi="fa-IR"/>
        </w:rPr>
        <w:t>«در ميان مردم كسانى هستند كه در جستجوى خشنودى خدا از جان خويش مى گذرند»</w:t>
      </w:r>
      <w:r w:rsidR="0032689C">
        <w:rPr>
          <w:rtl/>
          <w:lang w:bidi="fa-IR"/>
        </w:rPr>
        <w:t xml:space="preserve">. </w:t>
      </w:r>
    </w:p>
    <w:p w:rsidR="00B701F9" w:rsidRDefault="00B701F9" w:rsidP="00EB2022">
      <w:pPr>
        <w:pStyle w:val="libNormal"/>
        <w:rPr>
          <w:rtl/>
          <w:lang w:bidi="fa-IR"/>
        </w:rPr>
      </w:pPr>
      <w:r>
        <w:rPr>
          <w:rtl/>
          <w:lang w:bidi="fa-IR"/>
        </w:rPr>
        <w:t>و خواصّ شيعه و پيروان او در سنّت و سيرتش</w:t>
      </w:r>
      <w:r w:rsidR="0032689C">
        <w:rPr>
          <w:rtl/>
          <w:lang w:bidi="fa-IR"/>
        </w:rPr>
        <w:t xml:space="preserve">، </w:t>
      </w:r>
      <w:r>
        <w:rPr>
          <w:rtl/>
          <w:lang w:bidi="fa-IR"/>
        </w:rPr>
        <w:t>همواره كوشيده اند كه تا حدّ امكان اين فضيلت را نگاه دارند</w:t>
      </w:r>
      <w:r w:rsidR="0032689C">
        <w:rPr>
          <w:rtl/>
          <w:lang w:bidi="fa-IR"/>
        </w:rPr>
        <w:t xml:space="preserve">. </w:t>
      </w:r>
    </w:p>
    <w:p w:rsidR="00B701F9" w:rsidRDefault="00CD2806" w:rsidP="00E36244">
      <w:pPr>
        <w:pStyle w:val="Heading2"/>
        <w:rPr>
          <w:rtl/>
          <w:lang w:bidi="fa-IR"/>
        </w:rPr>
      </w:pPr>
      <w:bookmarkStart w:id="42" w:name="_Toc382997637"/>
      <w:r>
        <w:rPr>
          <w:rtl/>
          <w:lang w:bidi="fa-IR"/>
        </w:rPr>
        <w:lastRenderedPageBreak/>
        <w:t>فصل 22 : معالجه بيمارى بخل</w:t>
      </w:r>
      <w:bookmarkEnd w:id="42"/>
    </w:p>
    <w:p w:rsidR="00B701F9" w:rsidRDefault="00B701F9" w:rsidP="00EB2022">
      <w:pPr>
        <w:pStyle w:val="libNormal"/>
        <w:rPr>
          <w:rtl/>
          <w:lang w:bidi="fa-IR"/>
        </w:rPr>
      </w:pPr>
      <w:r>
        <w:rPr>
          <w:rtl/>
          <w:lang w:bidi="fa-IR"/>
        </w:rPr>
        <w:t>درمان بيمارى بخل از دو راه كامل مى شود</w:t>
      </w:r>
      <w:r w:rsidR="0032689C">
        <w:rPr>
          <w:rtl/>
          <w:lang w:bidi="fa-IR"/>
        </w:rPr>
        <w:t xml:space="preserve">، </w:t>
      </w:r>
      <w:r>
        <w:rPr>
          <w:rtl/>
          <w:lang w:bidi="fa-IR"/>
        </w:rPr>
        <w:t>علمى و عملى</w:t>
      </w:r>
      <w:r w:rsidR="0032689C">
        <w:rPr>
          <w:rtl/>
          <w:lang w:bidi="fa-IR"/>
        </w:rPr>
        <w:t xml:space="preserve">. </w:t>
      </w:r>
    </w:p>
    <w:p w:rsidR="00B701F9" w:rsidRDefault="00B701F9" w:rsidP="00EB2022">
      <w:pPr>
        <w:pStyle w:val="libNormal"/>
        <w:rPr>
          <w:rtl/>
          <w:lang w:bidi="fa-IR"/>
        </w:rPr>
      </w:pPr>
      <w:r>
        <w:rPr>
          <w:rtl/>
          <w:lang w:bidi="fa-IR"/>
        </w:rPr>
        <w:t>راه علمى آن است كه آدمى آفت بخل و فايده جود سخاوت را بشناسد</w:t>
      </w:r>
      <w:r w:rsidR="0032689C">
        <w:rPr>
          <w:rtl/>
          <w:lang w:bidi="fa-IR"/>
        </w:rPr>
        <w:t xml:space="preserve">، </w:t>
      </w:r>
      <w:r>
        <w:rPr>
          <w:rtl/>
          <w:lang w:bidi="fa-IR"/>
        </w:rPr>
        <w:t>و طريق عملى آن است كه بذل و بخشش كند هر چند با تكلّف و مشقّت باشد تا اينكه صفت جود و كرم براى او طبيعى شود</w:t>
      </w:r>
      <w:r w:rsidR="0032689C">
        <w:rPr>
          <w:rtl/>
          <w:lang w:bidi="fa-IR"/>
        </w:rPr>
        <w:t xml:space="preserve">. </w:t>
      </w:r>
    </w:p>
    <w:p w:rsidR="00B701F9" w:rsidRDefault="00B701F9" w:rsidP="00EB2022">
      <w:pPr>
        <w:pStyle w:val="libNormal"/>
        <w:rPr>
          <w:rtl/>
          <w:lang w:bidi="fa-IR"/>
        </w:rPr>
      </w:pPr>
      <w:r>
        <w:rPr>
          <w:rtl/>
          <w:lang w:bidi="fa-IR"/>
        </w:rPr>
        <w:t>پس هر كه خواستار معالجه بخل و بر طرف كردن اين بيمارى است و بخواهد صفت جود و سخاوت را كسب كند بايد در اخبارى كه در ذمّ بخل و مدح سخاوت رسيده بسيار بينديشد</w:t>
      </w:r>
      <w:r w:rsidR="0032689C">
        <w:rPr>
          <w:rtl/>
          <w:lang w:bidi="fa-IR"/>
        </w:rPr>
        <w:t xml:space="preserve">، </w:t>
      </w:r>
      <w:r>
        <w:rPr>
          <w:rtl/>
          <w:lang w:bidi="fa-IR"/>
        </w:rPr>
        <w:t>و وعده و وعيد عذابى را كه خداوند بر صفت بخل داده به نظر آورد</w:t>
      </w:r>
      <w:r w:rsidR="0032689C">
        <w:rPr>
          <w:rtl/>
          <w:lang w:bidi="fa-IR"/>
        </w:rPr>
        <w:t xml:space="preserve">، </w:t>
      </w:r>
      <w:r>
        <w:rPr>
          <w:rtl/>
          <w:lang w:bidi="fa-IR"/>
        </w:rPr>
        <w:t>و احوال بخيلان و نفرت طبع را از ايشان ملاحظه كند</w:t>
      </w:r>
      <w:r w:rsidR="0032689C">
        <w:rPr>
          <w:rtl/>
          <w:lang w:bidi="fa-IR"/>
        </w:rPr>
        <w:t xml:space="preserve">، </w:t>
      </w:r>
      <w:r>
        <w:rPr>
          <w:rtl/>
          <w:lang w:bidi="fa-IR"/>
        </w:rPr>
        <w:t>تا به نور معرفت در يابد كه در دنيا و آخرت بذل و احسان براى او از امساك بهتر است</w:t>
      </w:r>
      <w:r w:rsidR="0032689C">
        <w:rPr>
          <w:rtl/>
          <w:lang w:bidi="fa-IR"/>
        </w:rPr>
        <w:t xml:space="preserve">. </w:t>
      </w:r>
      <w:r>
        <w:rPr>
          <w:rtl/>
          <w:lang w:bidi="fa-IR"/>
        </w:rPr>
        <w:t>آنگاه خود را بر بذل و گذشت از مال وادار سازد</w:t>
      </w:r>
      <w:r w:rsidR="0032689C">
        <w:rPr>
          <w:rtl/>
          <w:lang w:bidi="fa-IR"/>
        </w:rPr>
        <w:t xml:space="preserve">، </w:t>
      </w:r>
      <w:r>
        <w:rPr>
          <w:rtl/>
          <w:lang w:bidi="fa-IR"/>
        </w:rPr>
        <w:t>و پيوسته چنين كند تا ميل و رغبت او به بذل و بخشش بر انگيخته شود</w:t>
      </w:r>
      <w:r w:rsidR="0032689C">
        <w:rPr>
          <w:rtl/>
          <w:lang w:bidi="fa-IR"/>
        </w:rPr>
        <w:t xml:space="preserve">، </w:t>
      </w:r>
      <w:r>
        <w:rPr>
          <w:rtl/>
          <w:lang w:bidi="fa-IR"/>
        </w:rPr>
        <w:t>و چون اين رغبت در وى پديد آيد بايد از حالت نخست اجتناب نمايد و در عطا و بخشش درنگ نكند</w:t>
      </w:r>
      <w:r w:rsidR="0032689C">
        <w:rPr>
          <w:rtl/>
          <w:lang w:bidi="fa-IR"/>
        </w:rPr>
        <w:t xml:space="preserve">، </w:t>
      </w:r>
      <w:r>
        <w:rPr>
          <w:rtl/>
          <w:lang w:bidi="fa-IR"/>
        </w:rPr>
        <w:t>زيرا شيطان او را از فقر مى ترساند و در مقام وسوسه از جود و بذل باز مى دارد</w:t>
      </w:r>
      <w:r w:rsidR="0032689C">
        <w:rPr>
          <w:rtl/>
          <w:lang w:bidi="fa-IR"/>
        </w:rPr>
        <w:t xml:space="preserve">. </w:t>
      </w:r>
    </w:p>
    <w:p w:rsidR="00B701F9" w:rsidRDefault="00B701F9" w:rsidP="00EB2022">
      <w:pPr>
        <w:pStyle w:val="libNormal"/>
        <w:rPr>
          <w:rtl/>
          <w:lang w:bidi="fa-IR"/>
        </w:rPr>
      </w:pPr>
      <w:r>
        <w:rPr>
          <w:rtl/>
          <w:lang w:bidi="fa-IR"/>
        </w:rPr>
        <w:t>و اگر مرض بخل مزمن شده باشد و به آنچه گفته شد دفع نشود</w:t>
      </w:r>
      <w:r w:rsidR="0032689C">
        <w:rPr>
          <w:rtl/>
          <w:lang w:bidi="fa-IR"/>
        </w:rPr>
        <w:t xml:space="preserve">، </w:t>
      </w:r>
      <w:r>
        <w:rPr>
          <w:rtl/>
          <w:lang w:bidi="fa-IR"/>
        </w:rPr>
        <w:t>از راههاى علاجش اين است كه خود را به نام نيك و اشتهار به جود و كرم بفريبد و حتى به قصد ريا و شهرت بذل و بخشش كند تا نفس خود را به طمع شهرت به صفت جود و سخاوت راغب نمايد و مطيع سازد</w:t>
      </w:r>
      <w:r w:rsidR="0032689C">
        <w:rPr>
          <w:rtl/>
          <w:lang w:bidi="fa-IR"/>
        </w:rPr>
        <w:t xml:space="preserve">، </w:t>
      </w:r>
      <w:r>
        <w:rPr>
          <w:rtl/>
          <w:lang w:bidi="fa-IR"/>
        </w:rPr>
        <w:t>و به اين ترتيب رذيلت بخل را از خود بزدايد و خبث ريا را به دست مى آورد</w:t>
      </w:r>
      <w:r w:rsidR="0032689C">
        <w:rPr>
          <w:rtl/>
          <w:lang w:bidi="fa-IR"/>
        </w:rPr>
        <w:t xml:space="preserve">، </w:t>
      </w:r>
      <w:r>
        <w:rPr>
          <w:rtl/>
          <w:lang w:bidi="fa-IR"/>
        </w:rPr>
        <w:t>و لكن بعد از آن بايد به علاج ريا پردازد</w:t>
      </w:r>
      <w:r w:rsidR="0032689C">
        <w:rPr>
          <w:rtl/>
          <w:lang w:bidi="fa-IR"/>
        </w:rPr>
        <w:t xml:space="preserve">. </w:t>
      </w:r>
      <w:r>
        <w:rPr>
          <w:rtl/>
          <w:lang w:bidi="fa-IR"/>
        </w:rPr>
        <w:t>و اين مانند آن است كه چون كودك را مى خواهند از شير بگيرند و پستان را از ياد او ببرند وى را به گنجشك و امثال آن سرگرم مى كنند</w:t>
      </w:r>
      <w:r w:rsidR="0032689C">
        <w:rPr>
          <w:rtl/>
          <w:lang w:bidi="fa-IR"/>
        </w:rPr>
        <w:t xml:space="preserve">، </w:t>
      </w:r>
      <w:r>
        <w:rPr>
          <w:rtl/>
          <w:lang w:bidi="fa-IR"/>
        </w:rPr>
        <w:t xml:space="preserve">نه براى </w:t>
      </w:r>
      <w:r>
        <w:rPr>
          <w:rtl/>
          <w:lang w:bidi="fa-IR"/>
        </w:rPr>
        <w:lastRenderedPageBreak/>
        <w:t>اينكه گنجشك بازى بذاته مطلوب است</w:t>
      </w:r>
      <w:r w:rsidR="0032689C">
        <w:rPr>
          <w:rtl/>
          <w:lang w:bidi="fa-IR"/>
        </w:rPr>
        <w:t xml:space="preserve">، </w:t>
      </w:r>
      <w:r>
        <w:rPr>
          <w:rtl/>
          <w:lang w:bidi="fa-IR"/>
        </w:rPr>
        <w:t>بلكه براى اينكه از پستان منصرف شود و آنگاه از آن نيز با تدبيرى ديگر دست بدارد</w:t>
      </w:r>
      <w:r w:rsidR="0032689C">
        <w:rPr>
          <w:rtl/>
          <w:lang w:bidi="fa-IR"/>
        </w:rPr>
        <w:t xml:space="preserve">، </w:t>
      </w:r>
      <w:r>
        <w:rPr>
          <w:rtl/>
          <w:lang w:bidi="fa-IR"/>
        </w:rPr>
        <w:t>پس طلب شهرت و نام آورى به منزله دلدارى نفس است هنگام باز داشتن او از مال</w:t>
      </w:r>
      <w:r w:rsidR="0032689C">
        <w:rPr>
          <w:rtl/>
          <w:lang w:bidi="fa-IR"/>
        </w:rPr>
        <w:t xml:space="preserve">، </w:t>
      </w:r>
      <w:r>
        <w:rPr>
          <w:rtl/>
          <w:lang w:bidi="fa-IR"/>
        </w:rPr>
        <w:t>و سپس به اصلاحِ قصد و نيّت پرداخته مى شود</w:t>
      </w:r>
      <w:r w:rsidR="0032689C">
        <w:rPr>
          <w:rtl/>
          <w:lang w:bidi="fa-IR"/>
        </w:rPr>
        <w:t xml:space="preserve">. </w:t>
      </w:r>
      <w:r>
        <w:rPr>
          <w:rtl/>
          <w:lang w:bidi="fa-IR"/>
        </w:rPr>
        <w:t>بنابراين اين صفات رذيله و پست را بايد با تسلّط يكى بر ديگرى از ميان بُرد تا همگى دفع و ريشه كن شود</w:t>
      </w:r>
      <w:r w:rsidR="0032689C">
        <w:rPr>
          <w:rtl/>
          <w:lang w:bidi="fa-IR"/>
        </w:rPr>
        <w:t xml:space="preserve">، </w:t>
      </w:r>
      <w:r>
        <w:rPr>
          <w:rtl/>
          <w:lang w:bidi="fa-IR"/>
        </w:rPr>
        <w:t>چنانكه شهوت بر غضب مسلّط مى شود و از شدت آن مى كاهد</w:t>
      </w:r>
      <w:r w:rsidR="0032689C">
        <w:rPr>
          <w:rtl/>
          <w:lang w:bidi="fa-IR"/>
        </w:rPr>
        <w:t xml:space="preserve">، </w:t>
      </w:r>
      <w:r>
        <w:rPr>
          <w:rtl/>
          <w:lang w:bidi="fa-IR"/>
        </w:rPr>
        <w:t>و غضب بر شهوت مسلّط مى شود و هيجان آن فرو مى نشيند</w:t>
      </w:r>
      <w:r w:rsidR="0032689C">
        <w:rPr>
          <w:rtl/>
          <w:lang w:bidi="fa-IR"/>
        </w:rPr>
        <w:t xml:space="preserve">. </w:t>
      </w:r>
      <w:r>
        <w:rPr>
          <w:rtl/>
          <w:lang w:bidi="fa-IR"/>
        </w:rPr>
        <w:t>و سنّت خداوند به دفع بعضى از امور زيان آور و هلاك كننده به وسيله بعضى ديگر جارى است تا آنكه همگى از ميان برود</w:t>
      </w:r>
      <w:r w:rsidR="0032689C">
        <w:rPr>
          <w:rtl/>
          <w:lang w:bidi="fa-IR"/>
        </w:rPr>
        <w:t xml:space="preserve">، </w:t>
      </w:r>
      <w:r>
        <w:rPr>
          <w:rtl/>
          <w:lang w:bidi="fa-IR"/>
        </w:rPr>
        <w:t>خواه اين موذى ها از قبيل صفات باشند يا اشخاص ستمكار و شرير</w:t>
      </w:r>
      <w:r w:rsidR="0032689C">
        <w:rPr>
          <w:rtl/>
          <w:lang w:bidi="fa-IR"/>
        </w:rPr>
        <w:t xml:space="preserve">. </w:t>
      </w:r>
      <w:r>
        <w:rPr>
          <w:rtl/>
          <w:lang w:bidi="fa-IR"/>
        </w:rPr>
        <w:t>مگر نمى بينى كه ظالمان و اشرار را بر يكديگر مسلّط مى كند تا سرانجام همگيشان نابود شوند؟</w:t>
      </w:r>
    </w:p>
    <w:p w:rsidR="00B701F9" w:rsidRDefault="00B701F9" w:rsidP="00EB2022">
      <w:pPr>
        <w:pStyle w:val="libNormal"/>
        <w:rPr>
          <w:rtl/>
          <w:lang w:bidi="fa-IR"/>
        </w:rPr>
      </w:pPr>
      <w:r>
        <w:rPr>
          <w:rtl/>
          <w:lang w:bidi="fa-IR"/>
        </w:rPr>
        <w:t>مثال اين - چنانكه گفته اند - آن است كه همه اجزاء بدن ميّت به كرم مبدّل مى شود</w:t>
      </w:r>
      <w:r w:rsidR="0032689C">
        <w:rPr>
          <w:rtl/>
          <w:lang w:bidi="fa-IR"/>
        </w:rPr>
        <w:t xml:space="preserve">، </w:t>
      </w:r>
      <w:r>
        <w:rPr>
          <w:rtl/>
          <w:lang w:bidi="fa-IR"/>
        </w:rPr>
        <w:t>سپس كرمها يكديگر را مى خورند</w:t>
      </w:r>
      <w:r w:rsidR="0032689C">
        <w:rPr>
          <w:rtl/>
          <w:lang w:bidi="fa-IR"/>
        </w:rPr>
        <w:t xml:space="preserve">، </w:t>
      </w:r>
      <w:r>
        <w:rPr>
          <w:rtl/>
          <w:lang w:bidi="fa-IR"/>
        </w:rPr>
        <w:t>تا دو كرم نيرومند باقى مى ماند</w:t>
      </w:r>
      <w:r w:rsidR="0032689C">
        <w:rPr>
          <w:rtl/>
          <w:lang w:bidi="fa-IR"/>
        </w:rPr>
        <w:t xml:space="preserve">، </w:t>
      </w:r>
      <w:r>
        <w:rPr>
          <w:rtl/>
          <w:lang w:bidi="fa-IR"/>
        </w:rPr>
        <w:t>آنگه اين دو پيوسته به مقابله و تعارض مى پردازند تا يكى بر ديگرى غالب مى شود و او را مى خورد</w:t>
      </w:r>
      <w:r w:rsidR="0032689C">
        <w:rPr>
          <w:rtl/>
          <w:lang w:bidi="fa-IR"/>
        </w:rPr>
        <w:t xml:space="preserve">. </w:t>
      </w:r>
      <w:r>
        <w:rPr>
          <w:rtl/>
          <w:lang w:bidi="fa-IR"/>
        </w:rPr>
        <w:t>اين يكى هم سرانجام گرسنه مى ماند و مى ميرد</w:t>
      </w:r>
      <w:r w:rsidR="0032689C">
        <w:rPr>
          <w:rtl/>
          <w:lang w:bidi="fa-IR"/>
        </w:rPr>
        <w:t xml:space="preserve">. </w:t>
      </w:r>
      <w:r>
        <w:rPr>
          <w:rtl/>
          <w:lang w:bidi="fa-IR"/>
        </w:rPr>
        <w:t>همچنين است آن صفات رذيله كه ممكن است بعضى را بر بعض ديگر مسلّط سازد تا آن را قلع و قمع كند</w:t>
      </w:r>
      <w:r w:rsidR="0032689C">
        <w:rPr>
          <w:rtl/>
          <w:lang w:bidi="fa-IR"/>
        </w:rPr>
        <w:t xml:space="preserve">، </w:t>
      </w:r>
      <w:r>
        <w:rPr>
          <w:rtl/>
          <w:lang w:bidi="fa-IR"/>
        </w:rPr>
        <w:t>يعنى ضعيفتر خوراك قويتر شود تا تنها يكى بماند</w:t>
      </w:r>
      <w:r w:rsidR="0032689C">
        <w:rPr>
          <w:rtl/>
          <w:lang w:bidi="fa-IR"/>
        </w:rPr>
        <w:t xml:space="preserve">، </w:t>
      </w:r>
      <w:r>
        <w:rPr>
          <w:rtl/>
          <w:lang w:bidi="fa-IR"/>
        </w:rPr>
        <w:t>آنگاه آن يكى را با مجاهده محو و نابود كند</w:t>
      </w:r>
      <w:r w:rsidR="0032689C">
        <w:rPr>
          <w:rtl/>
          <w:lang w:bidi="fa-IR"/>
        </w:rPr>
        <w:t xml:space="preserve">، </w:t>
      </w:r>
      <w:r>
        <w:rPr>
          <w:rtl/>
          <w:lang w:bidi="fa-IR"/>
        </w:rPr>
        <w:t>به اين نحو كه خوراك او را ببُرد</w:t>
      </w:r>
      <w:r w:rsidR="0032689C">
        <w:rPr>
          <w:rtl/>
          <w:lang w:bidi="fa-IR"/>
        </w:rPr>
        <w:t xml:space="preserve">، </w:t>
      </w:r>
      <w:r>
        <w:rPr>
          <w:rtl/>
          <w:lang w:bidi="fa-IR"/>
        </w:rPr>
        <w:t>يعنى به مقتضاى آن عمل نكند</w:t>
      </w:r>
      <w:r w:rsidR="0032689C">
        <w:rPr>
          <w:rtl/>
          <w:lang w:bidi="fa-IR"/>
        </w:rPr>
        <w:t xml:space="preserve">، </w:t>
      </w:r>
      <w:r>
        <w:rPr>
          <w:rtl/>
          <w:lang w:bidi="fa-IR"/>
        </w:rPr>
        <w:t>و در نتيجه مخالفت خاموش مى شود و مى ميرد</w:t>
      </w:r>
      <w:r w:rsidR="0032689C">
        <w:rPr>
          <w:rtl/>
          <w:lang w:bidi="fa-IR"/>
        </w:rPr>
        <w:t xml:space="preserve">. </w:t>
      </w:r>
      <w:r>
        <w:rPr>
          <w:rtl/>
          <w:lang w:bidi="fa-IR"/>
        </w:rPr>
        <w:t>مثلا مقتضاى بخل نگاهداشتن مال است</w:t>
      </w:r>
      <w:r w:rsidR="0032689C">
        <w:rPr>
          <w:rtl/>
          <w:lang w:bidi="fa-IR"/>
        </w:rPr>
        <w:t xml:space="preserve">، </w:t>
      </w:r>
      <w:r>
        <w:rPr>
          <w:rtl/>
          <w:lang w:bidi="fa-IR"/>
        </w:rPr>
        <w:t>و چون از مقتضاى آن جلوگيرى شود و مال را اگرچه با كوشش و مشقّت مكرّرا بذل كند</w:t>
      </w:r>
      <w:r w:rsidR="0032689C">
        <w:rPr>
          <w:rtl/>
          <w:lang w:bidi="fa-IR"/>
        </w:rPr>
        <w:t xml:space="preserve">، </w:t>
      </w:r>
      <w:r>
        <w:rPr>
          <w:rtl/>
          <w:lang w:bidi="fa-IR"/>
        </w:rPr>
        <w:t xml:space="preserve">صفت بخل </w:t>
      </w:r>
      <w:r>
        <w:rPr>
          <w:rtl/>
          <w:lang w:bidi="fa-IR"/>
        </w:rPr>
        <w:lastRenderedPageBreak/>
        <w:t>مى ميرد و صفت بذل و بخشش به صورت طبع و ملكه در مى آيد و رنج و مشقّت پيشين از ميان مى رود</w:t>
      </w:r>
      <w:r w:rsidR="0032689C">
        <w:rPr>
          <w:rtl/>
          <w:lang w:bidi="fa-IR"/>
        </w:rPr>
        <w:t xml:space="preserve">. </w:t>
      </w:r>
    </w:p>
    <w:p w:rsidR="00B701F9" w:rsidRDefault="00B701F9" w:rsidP="00EB2022">
      <w:pPr>
        <w:pStyle w:val="libNormal"/>
        <w:rPr>
          <w:rtl/>
          <w:lang w:bidi="fa-IR"/>
        </w:rPr>
      </w:pPr>
      <w:r>
        <w:rPr>
          <w:rtl/>
          <w:lang w:bidi="fa-IR"/>
        </w:rPr>
        <w:t>امّا راه عمده در علاج بخل از بين بردن سبب آن است و سبب آن دوستى مال است</w:t>
      </w:r>
      <w:r w:rsidR="0032689C">
        <w:rPr>
          <w:rtl/>
          <w:lang w:bidi="fa-IR"/>
        </w:rPr>
        <w:t xml:space="preserve">، </w:t>
      </w:r>
      <w:r>
        <w:rPr>
          <w:rtl/>
          <w:lang w:bidi="fa-IR"/>
        </w:rPr>
        <w:t>و سبب دوستى مال</w:t>
      </w:r>
      <w:r w:rsidR="00CD2806">
        <w:rPr>
          <w:rtl/>
          <w:lang w:bidi="fa-IR"/>
        </w:rPr>
        <w:t xml:space="preserve"> : </w:t>
      </w:r>
      <w:r>
        <w:rPr>
          <w:rtl/>
          <w:lang w:bidi="fa-IR"/>
        </w:rPr>
        <w:t>يا دوستى خواهشها و شهوات است كه به وسيله مال به آنها مى توان رسيد و معمولا با آرزوى دراز همراه است</w:t>
      </w:r>
      <w:r w:rsidR="0032689C">
        <w:rPr>
          <w:rtl/>
          <w:lang w:bidi="fa-IR"/>
        </w:rPr>
        <w:t xml:space="preserve">، </w:t>
      </w:r>
      <w:r>
        <w:rPr>
          <w:rtl/>
          <w:lang w:bidi="fa-IR"/>
        </w:rPr>
        <w:t>زيرا اگر آرزوى دراز نداشته باشد و بداند كه بعد از اندك زمانى مى ميرد شايد نسبت به مال خود بخل نورزد</w:t>
      </w:r>
      <w:r w:rsidR="0032689C">
        <w:rPr>
          <w:rtl/>
          <w:lang w:bidi="fa-IR"/>
        </w:rPr>
        <w:t xml:space="preserve">؛ </w:t>
      </w:r>
      <w:r>
        <w:rPr>
          <w:rtl/>
          <w:lang w:bidi="fa-IR"/>
        </w:rPr>
        <w:t>يا ذخيره كرده و نگاهدارى براى فرزندان است</w:t>
      </w:r>
      <w:r w:rsidR="0032689C">
        <w:rPr>
          <w:rtl/>
          <w:lang w:bidi="fa-IR"/>
        </w:rPr>
        <w:t xml:space="preserve">، </w:t>
      </w:r>
      <w:r>
        <w:rPr>
          <w:rtl/>
          <w:lang w:bidi="fa-IR"/>
        </w:rPr>
        <w:t>كه آدمى بقاء فرزندان را بقاء خود مى شمارد</w:t>
      </w:r>
      <w:r w:rsidR="0032689C">
        <w:rPr>
          <w:rtl/>
          <w:lang w:bidi="fa-IR"/>
        </w:rPr>
        <w:t xml:space="preserve">؛ </w:t>
      </w:r>
      <w:r>
        <w:rPr>
          <w:rtl/>
          <w:lang w:bidi="fa-IR"/>
        </w:rPr>
        <w:t>يا خود مال را از اين حيث كه مال است دوست دارد</w:t>
      </w:r>
      <w:r w:rsidR="0032689C">
        <w:rPr>
          <w:rtl/>
          <w:lang w:bidi="fa-IR"/>
        </w:rPr>
        <w:t xml:space="preserve">، </w:t>
      </w:r>
      <w:r>
        <w:rPr>
          <w:rtl/>
          <w:lang w:bidi="fa-IR"/>
        </w:rPr>
        <w:t>چنانكه پيرى را مى بينيم كه چندان مال دارد كه براى آنچه اميد به عمر خود دارد كافى است</w:t>
      </w:r>
      <w:r w:rsidR="0032689C">
        <w:rPr>
          <w:rtl/>
          <w:lang w:bidi="fa-IR"/>
        </w:rPr>
        <w:t xml:space="preserve">، </w:t>
      </w:r>
      <w:r>
        <w:rPr>
          <w:rtl/>
          <w:lang w:bidi="fa-IR"/>
        </w:rPr>
        <w:t>و باز هم اموال بسيار مى ماند</w:t>
      </w:r>
      <w:r w:rsidR="0032689C">
        <w:rPr>
          <w:rtl/>
          <w:lang w:bidi="fa-IR"/>
        </w:rPr>
        <w:t xml:space="preserve">، </w:t>
      </w:r>
      <w:r>
        <w:rPr>
          <w:rtl/>
          <w:lang w:bidi="fa-IR"/>
        </w:rPr>
        <w:t>و فرزندى هم ندارد كه در انديشه او باشد</w:t>
      </w:r>
      <w:r w:rsidR="0032689C">
        <w:rPr>
          <w:rtl/>
          <w:lang w:bidi="fa-IR"/>
        </w:rPr>
        <w:t xml:space="preserve">، </w:t>
      </w:r>
      <w:r>
        <w:rPr>
          <w:rtl/>
          <w:lang w:bidi="fa-IR"/>
        </w:rPr>
        <w:t>مع ذلك نفسش اين اندازه گذشت ندارد كه زكات مال خود را بيرون كند يا هنگام بيمارى به معالجه خود پردازد</w:t>
      </w:r>
      <w:r w:rsidR="0032689C">
        <w:rPr>
          <w:rtl/>
          <w:lang w:bidi="fa-IR"/>
        </w:rPr>
        <w:t xml:space="preserve">، </w:t>
      </w:r>
      <w:r>
        <w:rPr>
          <w:rtl/>
          <w:lang w:bidi="fa-IR"/>
        </w:rPr>
        <w:t>بلكه عاشق پول است كه از داشتن آن لذت مى بَرد</w:t>
      </w:r>
      <w:r w:rsidR="0032689C">
        <w:rPr>
          <w:rtl/>
          <w:lang w:bidi="fa-IR"/>
        </w:rPr>
        <w:t xml:space="preserve">، </w:t>
      </w:r>
      <w:r>
        <w:rPr>
          <w:rtl/>
          <w:lang w:bidi="fa-IR"/>
        </w:rPr>
        <w:t>با اينكه مى داند مرگ او نزديك است</w:t>
      </w:r>
      <w:r w:rsidR="0032689C">
        <w:rPr>
          <w:rtl/>
          <w:lang w:bidi="fa-IR"/>
        </w:rPr>
        <w:t xml:space="preserve">، </w:t>
      </w:r>
      <w:r>
        <w:rPr>
          <w:rtl/>
          <w:lang w:bidi="fa-IR"/>
        </w:rPr>
        <w:t>و حاصل عمر او بر باد مى رود يا دشمنانش مال او را غارت مى كنند</w:t>
      </w:r>
      <w:r w:rsidR="0032689C">
        <w:rPr>
          <w:rtl/>
          <w:lang w:bidi="fa-IR"/>
        </w:rPr>
        <w:t xml:space="preserve">، </w:t>
      </w:r>
      <w:r>
        <w:rPr>
          <w:rtl/>
          <w:lang w:bidi="fa-IR"/>
        </w:rPr>
        <w:t>و با اين همه راضى نمى شود كه خود بخورد و بهره بَرد يا قسمتى از آن را تصدّق و احسان كند</w:t>
      </w:r>
      <w:r w:rsidR="0032689C">
        <w:rPr>
          <w:rtl/>
          <w:lang w:bidi="fa-IR"/>
        </w:rPr>
        <w:t xml:space="preserve">. </w:t>
      </w:r>
      <w:r>
        <w:rPr>
          <w:rtl/>
          <w:lang w:bidi="fa-IR"/>
        </w:rPr>
        <w:t>و اين مرضى است كه معالجه آن در نهايت دشوارى است بخصوص در ايّام پيرى</w:t>
      </w:r>
      <w:r w:rsidR="0032689C">
        <w:rPr>
          <w:rtl/>
          <w:lang w:bidi="fa-IR"/>
        </w:rPr>
        <w:t xml:space="preserve">، </w:t>
      </w:r>
      <w:r>
        <w:rPr>
          <w:rtl/>
          <w:lang w:bidi="fa-IR"/>
        </w:rPr>
        <w:t>زيرا در اين زمان بيمارى مزمن شده و قوّت گرفته و بدن ضعيف گشته و در دفع مرض ناتوان است</w:t>
      </w:r>
      <w:r w:rsidR="0032689C">
        <w:rPr>
          <w:rtl/>
          <w:lang w:bidi="fa-IR"/>
        </w:rPr>
        <w:t xml:space="preserve">. </w:t>
      </w:r>
      <w:r>
        <w:rPr>
          <w:rtl/>
          <w:lang w:bidi="fa-IR"/>
        </w:rPr>
        <w:t>مَثَل او مانند كسى است كه عاشق شخصى است و به خاطر او فرستاده وى را نيز دوست دارد</w:t>
      </w:r>
      <w:r w:rsidR="0032689C">
        <w:rPr>
          <w:rtl/>
          <w:lang w:bidi="fa-IR"/>
        </w:rPr>
        <w:t xml:space="preserve">، </w:t>
      </w:r>
      <w:r>
        <w:rPr>
          <w:rtl/>
          <w:lang w:bidi="fa-IR"/>
        </w:rPr>
        <w:t>آنگاه محبوب خود را فراموش كند و به اين فرستاده پردازد</w:t>
      </w:r>
      <w:r w:rsidR="0032689C">
        <w:rPr>
          <w:rtl/>
          <w:lang w:bidi="fa-IR"/>
        </w:rPr>
        <w:t xml:space="preserve">. </w:t>
      </w:r>
      <w:r>
        <w:rPr>
          <w:rtl/>
          <w:lang w:bidi="fa-IR"/>
        </w:rPr>
        <w:t>پول و زر و سيم همچون رسولى است براى بر آوردن حاجات</w:t>
      </w:r>
      <w:r w:rsidR="0032689C">
        <w:rPr>
          <w:rtl/>
          <w:lang w:bidi="fa-IR"/>
        </w:rPr>
        <w:t xml:space="preserve">، </w:t>
      </w:r>
      <w:r>
        <w:rPr>
          <w:rtl/>
          <w:lang w:bidi="fa-IR"/>
        </w:rPr>
        <w:t>و از اين رو محبوب است نه از اين حيث كه درهم و دينار است</w:t>
      </w:r>
      <w:r w:rsidR="0032689C">
        <w:rPr>
          <w:rtl/>
          <w:lang w:bidi="fa-IR"/>
        </w:rPr>
        <w:t xml:space="preserve">، </w:t>
      </w:r>
      <w:r>
        <w:rPr>
          <w:rtl/>
          <w:lang w:bidi="fa-IR"/>
        </w:rPr>
        <w:t xml:space="preserve">پس كسى كه نيازها را از ياد ببرد و پول فى نفسه محبوب او شود در نهايت گمراهى و </w:t>
      </w:r>
      <w:r>
        <w:rPr>
          <w:rtl/>
          <w:lang w:bidi="fa-IR"/>
        </w:rPr>
        <w:lastRenderedPageBreak/>
        <w:t>زيانكارى است</w:t>
      </w:r>
      <w:r w:rsidR="0032689C">
        <w:rPr>
          <w:rtl/>
          <w:lang w:bidi="fa-IR"/>
        </w:rPr>
        <w:t xml:space="preserve">، </w:t>
      </w:r>
      <w:r>
        <w:rPr>
          <w:rtl/>
          <w:lang w:bidi="fa-IR"/>
        </w:rPr>
        <w:t>بلكه هر كه بين مال زياده از قدر حاجت و سنگ فرق و تفاوت قائل شود در غايت نادانى و بى خبرى است</w:t>
      </w:r>
      <w:r w:rsidR="0032689C">
        <w:rPr>
          <w:rtl/>
          <w:lang w:bidi="fa-IR"/>
        </w:rPr>
        <w:t xml:space="preserve">. </w:t>
      </w:r>
    </w:p>
    <w:p w:rsidR="00B701F9" w:rsidRDefault="00B701F9" w:rsidP="00EB2022">
      <w:pPr>
        <w:pStyle w:val="libNormal"/>
        <w:rPr>
          <w:rtl/>
          <w:lang w:bidi="fa-IR"/>
        </w:rPr>
      </w:pPr>
      <w:r>
        <w:rPr>
          <w:rtl/>
          <w:lang w:bidi="fa-IR"/>
        </w:rPr>
        <w:t>و چون راه قطع و ريشه كَنىِ سبب هر بيماريى اين است كه بر ضدّ آن سبب بكوشد</w:t>
      </w:r>
      <w:r w:rsidR="0032689C">
        <w:rPr>
          <w:rtl/>
          <w:lang w:bidi="fa-IR"/>
        </w:rPr>
        <w:t xml:space="preserve">، </w:t>
      </w:r>
      <w:r>
        <w:rPr>
          <w:rtl/>
          <w:lang w:bidi="fa-IR"/>
        </w:rPr>
        <w:t>بنابراين دوستى شهوات را بايد به قناعت به اندك و با صبر و شكيبائى معالجه كند</w:t>
      </w:r>
      <w:r w:rsidR="0032689C">
        <w:rPr>
          <w:rtl/>
          <w:lang w:bidi="fa-IR"/>
        </w:rPr>
        <w:t xml:space="preserve">، </w:t>
      </w:r>
      <w:r>
        <w:rPr>
          <w:rtl/>
          <w:lang w:bidi="fa-IR"/>
        </w:rPr>
        <w:t>و درازى آرزو را به يادآورى بسيار از مرگ همكاران و همقطاران و درازى رنج و زحمت آنها در گردآورى مال و بر باد رفتن آن بعد از آنان علاج نمايد</w:t>
      </w:r>
      <w:r w:rsidR="0032689C">
        <w:rPr>
          <w:rtl/>
          <w:lang w:bidi="fa-IR"/>
        </w:rPr>
        <w:t xml:space="preserve">، </w:t>
      </w:r>
      <w:r>
        <w:rPr>
          <w:rtl/>
          <w:lang w:bidi="fa-IR"/>
        </w:rPr>
        <w:t>و انديشه و التفات دل به فرزندان را با اين اعتقاد معالجه كند كه آفريدگار آنها روزى آنان را نيز خلق كرده است</w:t>
      </w:r>
      <w:r w:rsidR="0032689C">
        <w:rPr>
          <w:rtl/>
          <w:lang w:bidi="fa-IR"/>
        </w:rPr>
        <w:t xml:space="preserve">، </w:t>
      </w:r>
      <w:r>
        <w:rPr>
          <w:rtl/>
          <w:lang w:bidi="fa-IR"/>
        </w:rPr>
        <w:t>و چه بسيار فرزندانى كه مالى از پدر به ارث نبردند و حالشان از ميراث بران بهتر بوده</w:t>
      </w:r>
      <w:r w:rsidR="0032689C">
        <w:rPr>
          <w:rtl/>
          <w:lang w:bidi="fa-IR"/>
        </w:rPr>
        <w:t xml:space="preserve">، </w:t>
      </w:r>
      <w:r>
        <w:rPr>
          <w:rtl/>
          <w:lang w:bidi="fa-IR"/>
        </w:rPr>
        <w:t>و بداند كه فرزندش اگر صالح و با تقوا باشد خداوند او را كافى و كارساز است</w:t>
      </w:r>
      <w:r w:rsidR="0032689C">
        <w:rPr>
          <w:rtl/>
          <w:lang w:bidi="fa-IR"/>
        </w:rPr>
        <w:t xml:space="preserve">، </w:t>
      </w:r>
      <w:r>
        <w:rPr>
          <w:rtl/>
          <w:lang w:bidi="fa-IR"/>
        </w:rPr>
        <w:t>و اگر فاسق و تبهكار باشد از مال پدر در راه گناه و معصيت كمك مى گيرد و مظلمه آن به پدر بر مى گردد</w:t>
      </w:r>
      <w:r w:rsidR="0032689C">
        <w:rPr>
          <w:rtl/>
          <w:lang w:bidi="fa-IR"/>
        </w:rPr>
        <w:t xml:space="preserve">. </w:t>
      </w:r>
    </w:p>
    <w:p w:rsidR="00B701F9" w:rsidRDefault="00B701F9" w:rsidP="00EB2022">
      <w:pPr>
        <w:pStyle w:val="libNormal"/>
        <w:rPr>
          <w:rtl/>
          <w:lang w:bidi="fa-IR"/>
        </w:rPr>
      </w:pPr>
      <w:r>
        <w:rPr>
          <w:rtl/>
          <w:lang w:bidi="fa-IR"/>
        </w:rPr>
        <w:t>و معالجه حبّ مال از حيث مال بودن به اين طريق است كه در مقاصد مال و اينكه براى چه خلق شده بنگرد</w:t>
      </w:r>
      <w:r w:rsidR="0032689C">
        <w:rPr>
          <w:rtl/>
          <w:lang w:bidi="fa-IR"/>
        </w:rPr>
        <w:t xml:space="preserve">، </w:t>
      </w:r>
      <w:r>
        <w:rPr>
          <w:rtl/>
          <w:lang w:bidi="fa-IR"/>
        </w:rPr>
        <w:t>و در نتيجه جز به قدر حاجت نگاه ندارد و باقى را بر مستحقّان بذل كند تا به ثواب جاويد آخرت برسد</w:t>
      </w:r>
      <w:r w:rsidR="0032689C">
        <w:rPr>
          <w:rtl/>
          <w:lang w:bidi="fa-IR"/>
        </w:rPr>
        <w:t xml:space="preserve">. </w:t>
      </w:r>
    </w:p>
    <w:p w:rsidR="00B701F9" w:rsidRDefault="00CD2806" w:rsidP="00E36244">
      <w:pPr>
        <w:pStyle w:val="Heading3"/>
        <w:rPr>
          <w:rtl/>
          <w:lang w:bidi="fa-IR"/>
        </w:rPr>
      </w:pPr>
      <w:bookmarkStart w:id="43" w:name="_Toc382997638"/>
      <w:r>
        <w:rPr>
          <w:rtl/>
          <w:lang w:bidi="fa-IR"/>
        </w:rPr>
        <w:t>دنباله</w:t>
      </w:r>
      <w:bookmarkEnd w:id="43"/>
    </w:p>
    <w:p w:rsidR="00B701F9" w:rsidRDefault="00B701F9" w:rsidP="00EB2022">
      <w:pPr>
        <w:pStyle w:val="libNormal"/>
        <w:rPr>
          <w:rtl/>
          <w:lang w:bidi="fa-IR"/>
        </w:rPr>
      </w:pPr>
      <w:r>
        <w:rPr>
          <w:rtl/>
          <w:lang w:bidi="fa-IR"/>
        </w:rPr>
        <w:t>بدان كه بذل و انفاق اموال كه لازمه و نتيجه صفت جود و سخاوت است شامل امورى چند است كه بعضى واجب و بعضى مستحب است</w:t>
      </w:r>
      <w:r w:rsidR="0032689C">
        <w:rPr>
          <w:rtl/>
          <w:lang w:bidi="fa-IR"/>
        </w:rPr>
        <w:t xml:space="preserve">. </w:t>
      </w:r>
      <w:r>
        <w:rPr>
          <w:rtl/>
          <w:lang w:bidi="fa-IR"/>
        </w:rPr>
        <w:t>و در خصوص فضيلت هر يك از آنها اخبارى وارد شده كه براى تاءكيد در بيان فضيلت سخاوت بايد به آنها اشاره كنيم و بعضى از آداب و نكات باطنى آنها را ذكر كنيم</w:t>
      </w:r>
      <w:r w:rsidR="0032689C">
        <w:rPr>
          <w:rtl/>
          <w:lang w:bidi="fa-IR"/>
        </w:rPr>
        <w:t xml:space="preserve">؛ </w:t>
      </w:r>
      <w:r>
        <w:rPr>
          <w:rtl/>
          <w:lang w:bidi="fa-IR"/>
        </w:rPr>
        <w:t>و احكام و شرايط ظاهرى آنها را به كتب فقهى احاله مى نمائيم</w:t>
      </w:r>
      <w:r w:rsidR="0032689C">
        <w:rPr>
          <w:rtl/>
          <w:lang w:bidi="fa-IR"/>
        </w:rPr>
        <w:t xml:space="preserve">. </w:t>
      </w:r>
      <w:r>
        <w:rPr>
          <w:rtl/>
          <w:lang w:bidi="fa-IR"/>
        </w:rPr>
        <w:t>بنابراين [در بيان بعضى از آداب و نكته هاى باطنى</w:t>
      </w:r>
      <w:r w:rsidR="00E97F01">
        <w:rPr>
          <w:rtl/>
          <w:lang w:bidi="fa-IR"/>
        </w:rPr>
        <w:t>]</w:t>
      </w:r>
      <w:r>
        <w:rPr>
          <w:rtl/>
          <w:lang w:bidi="fa-IR"/>
        </w:rPr>
        <w:t xml:space="preserve"> مى گوئيم</w:t>
      </w:r>
      <w:r w:rsidR="00CD2806">
        <w:rPr>
          <w:rtl/>
          <w:lang w:bidi="fa-IR"/>
        </w:rPr>
        <w:t xml:space="preserve"> : </w:t>
      </w:r>
    </w:p>
    <w:p w:rsidR="00B701F9" w:rsidRDefault="00B701F9" w:rsidP="00EB2022">
      <w:pPr>
        <w:pStyle w:val="libNormal"/>
        <w:rPr>
          <w:rtl/>
          <w:lang w:bidi="fa-IR"/>
        </w:rPr>
      </w:pPr>
      <w:r>
        <w:rPr>
          <w:rtl/>
          <w:lang w:bidi="fa-IR"/>
        </w:rPr>
        <w:lastRenderedPageBreak/>
        <w:t>امّا امور واجب</w:t>
      </w:r>
      <w:r w:rsidR="0032689C">
        <w:rPr>
          <w:rtl/>
          <w:lang w:bidi="fa-IR"/>
        </w:rPr>
        <w:t xml:space="preserve">، </w:t>
      </w:r>
      <w:r>
        <w:rPr>
          <w:rtl/>
          <w:lang w:bidi="fa-IR"/>
        </w:rPr>
        <w:t>اول آنها زكات است</w:t>
      </w:r>
      <w:r w:rsidR="00CD2806">
        <w:rPr>
          <w:rtl/>
          <w:lang w:bidi="fa-IR"/>
        </w:rPr>
        <w:t xml:space="preserve"> : </w:t>
      </w:r>
    </w:p>
    <w:p w:rsidR="00B701F9" w:rsidRDefault="00CD2806" w:rsidP="00E36244">
      <w:pPr>
        <w:pStyle w:val="Heading3"/>
        <w:rPr>
          <w:rtl/>
          <w:lang w:bidi="fa-IR"/>
        </w:rPr>
      </w:pPr>
      <w:bookmarkStart w:id="44" w:name="_Toc382997639"/>
      <w:r>
        <w:rPr>
          <w:rtl/>
          <w:lang w:bidi="fa-IR"/>
        </w:rPr>
        <w:t xml:space="preserve">زكات </w:t>
      </w:r>
      <w:r w:rsidRPr="0032689C">
        <w:rPr>
          <w:rStyle w:val="libFootnotenumChar"/>
          <w:rtl/>
        </w:rPr>
        <w:t>(41)</w:t>
      </w:r>
      <w:bookmarkEnd w:id="44"/>
    </w:p>
    <w:p w:rsidR="00B701F9" w:rsidRDefault="00B701F9" w:rsidP="00EB2022">
      <w:pPr>
        <w:pStyle w:val="libNormal"/>
        <w:rPr>
          <w:rtl/>
          <w:lang w:bidi="fa-IR"/>
        </w:rPr>
      </w:pPr>
      <w:r>
        <w:rPr>
          <w:rtl/>
          <w:lang w:bidi="fa-IR"/>
        </w:rPr>
        <w:t>آيات و اخبارى كه در مذمّت تارك زكات و مدح ادا كننده آن رسيده بسيار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«فاءقيموا الصّلوة و آتوا الزّكاة»</w:t>
      </w:r>
      <w:r>
        <w:rPr>
          <w:rtl/>
          <w:lang w:bidi="fa-IR"/>
        </w:rPr>
        <w:t xml:space="preserve"> (حج</w:t>
      </w:r>
      <w:r w:rsidR="0032689C">
        <w:rPr>
          <w:rtl/>
          <w:lang w:bidi="fa-IR"/>
        </w:rPr>
        <w:t xml:space="preserve">، </w:t>
      </w:r>
      <w:r>
        <w:rPr>
          <w:rtl/>
          <w:lang w:bidi="fa-IR"/>
        </w:rPr>
        <w:t>78)</w:t>
      </w:r>
    </w:p>
    <w:p w:rsidR="00B701F9" w:rsidRDefault="00B701F9" w:rsidP="00EB2022">
      <w:pPr>
        <w:pStyle w:val="libNormal"/>
        <w:rPr>
          <w:rtl/>
          <w:lang w:bidi="fa-IR"/>
        </w:rPr>
      </w:pPr>
      <w:r>
        <w:rPr>
          <w:rtl/>
          <w:lang w:bidi="fa-IR"/>
        </w:rPr>
        <w:t>«نماز را بپا داريد و زكات را بپردازيد»</w:t>
      </w:r>
      <w:r w:rsidR="0032689C">
        <w:rPr>
          <w:rtl/>
          <w:lang w:bidi="fa-IR"/>
        </w:rPr>
        <w:t xml:space="preserve">. </w:t>
      </w:r>
    </w:p>
    <w:p w:rsidR="00B701F9" w:rsidRDefault="00B701F9" w:rsidP="00EB2022">
      <w:pPr>
        <w:pStyle w:val="libNormal"/>
        <w:rPr>
          <w:rtl/>
          <w:lang w:bidi="fa-IR"/>
        </w:rPr>
      </w:pPr>
      <w:r>
        <w:rPr>
          <w:rtl/>
          <w:lang w:bidi="fa-IR"/>
        </w:rPr>
        <w:t>و مى فرمايد</w:t>
      </w:r>
      <w:r w:rsidR="00CD2806">
        <w:rPr>
          <w:rtl/>
          <w:lang w:bidi="fa-IR"/>
        </w:rPr>
        <w:t xml:space="preserve"> : </w:t>
      </w:r>
      <w:r w:rsidRPr="00E36244">
        <w:rPr>
          <w:rStyle w:val="libAieChar"/>
          <w:rtl/>
        </w:rPr>
        <w:t>«و الّذين يكنزون الذّهب و الفضّة و لاينفقونها فى سبيل اللّه فبشرّهم بعذاب اليم»</w:t>
      </w:r>
      <w:r>
        <w:rPr>
          <w:rtl/>
          <w:lang w:bidi="fa-IR"/>
        </w:rPr>
        <w:t xml:space="preserve"> (توبه</w:t>
      </w:r>
      <w:r w:rsidR="0032689C">
        <w:rPr>
          <w:rtl/>
          <w:lang w:bidi="fa-IR"/>
        </w:rPr>
        <w:t xml:space="preserve">، </w:t>
      </w:r>
      <w:r>
        <w:rPr>
          <w:rtl/>
          <w:lang w:bidi="fa-IR"/>
        </w:rPr>
        <w:t>35)</w:t>
      </w:r>
    </w:p>
    <w:p w:rsidR="00B701F9" w:rsidRDefault="00B701F9" w:rsidP="00EB2022">
      <w:pPr>
        <w:pStyle w:val="libNormal"/>
        <w:rPr>
          <w:rtl/>
          <w:lang w:bidi="fa-IR"/>
        </w:rPr>
      </w:pPr>
      <w:r>
        <w:rPr>
          <w:rtl/>
          <w:lang w:bidi="fa-IR"/>
        </w:rPr>
        <w:t>«و كسانى كه طلا و نقره مى اندوزند و در راه خدا انفاق نمى كنند آنان را به عذابى دردناك مژده ده»</w:t>
      </w:r>
      <w:r w:rsidR="0032689C">
        <w:rPr>
          <w:rtl/>
          <w:lang w:bidi="fa-IR"/>
        </w:rPr>
        <w:t xml:space="preserve">. </w:t>
      </w:r>
    </w:p>
    <w:p w:rsidR="00B701F9" w:rsidRDefault="00B701F9" w:rsidP="00EB2022">
      <w:pPr>
        <w:pStyle w:val="libNormal"/>
        <w:rPr>
          <w:rtl/>
          <w:lang w:bidi="fa-IR"/>
        </w:rPr>
      </w:pPr>
      <w:r>
        <w:rPr>
          <w:rtl/>
          <w:lang w:bidi="fa-IR"/>
        </w:rPr>
        <w:t>معنى انفاق در راه خدا پرداخت زكات است</w:t>
      </w:r>
      <w:r w:rsidR="0032689C">
        <w:rPr>
          <w:rtl/>
          <w:lang w:bidi="fa-IR"/>
        </w:rPr>
        <w:t xml:space="preserve">، </w:t>
      </w:r>
      <w:r>
        <w:rPr>
          <w:rtl/>
          <w:lang w:bidi="fa-IR"/>
        </w:rPr>
        <w:t xml:space="preserve">چنانكه از اهل بيت - </w:t>
      </w:r>
      <w:r w:rsidR="00B30411" w:rsidRPr="00B30411">
        <w:rPr>
          <w:rStyle w:val="libAlaemChar"/>
          <w:rtl/>
        </w:rPr>
        <w:t>صلى‌الله‌عليه‌وآله‌</w:t>
      </w:r>
      <w:r>
        <w:rPr>
          <w:rtl/>
          <w:lang w:bidi="fa-IR"/>
        </w:rPr>
        <w:t xml:space="preserve"> - وارد شده و مفسّران نيز بر آن اجماع دارند</w:t>
      </w:r>
      <w:r w:rsidR="0032689C">
        <w:rPr>
          <w:rtl/>
          <w:lang w:bidi="fa-IR"/>
        </w:rPr>
        <w:t xml:space="preserve">. </w:t>
      </w:r>
    </w:p>
    <w:p w:rsidR="00B701F9" w:rsidRDefault="00B701F9" w:rsidP="00EB2022">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«اذا منعت الزّكاة منعت الاءرض بركاتها» «هرگاه زكات داده نشود زمين بركات خود را باز مى دارد»</w:t>
      </w:r>
      <w:r w:rsidR="0032689C">
        <w:rPr>
          <w:rtl/>
          <w:lang w:bidi="fa-IR"/>
        </w:rPr>
        <w:t xml:space="preserve">. </w:t>
      </w:r>
    </w:p>
    <w:p w:rsidR="00B701F9" w:rsidRDefault="00B701F9" w:rsidP="00EB2022">
      <w:pPr>
        <w:pStyle w:val="libNormal"/>
        <w:rPr>
          <w:rtl/>
          <w:lang w:bidi="fa-IR"/>
        </w:rPr>
      </w:pPr>
      <w:r>
        <w:rPr>
          <w:rtl/>
          <w:lang w:bidi="fa-IR"/>
        </w:rPr>
        <w:t xml:space="preserve">و حضرت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«خداى عزّوجلّ زكات را با نماز قرين و همراه ساخته و فرمود</w:t>
      </w:r>
      <w:r w:rsidR="00CD2806">
        <w:rPr>
          <w:rtl/>
          <w:lang w:bidi="fa-IR"/>
        </w:rPr>
        <w:t xml:space="preserve"> : </w:t>
      </w:r>
      <w:r>
        <w:rPr>
          <w:rtl/>
          <w:lang w:bidi="fa-IR"/>
        </w:rPr>
        <w:t>«فاءقيموا الصّلوة و آتوا الزّكاة» «نماز كنيد و زكات دهيد»</w:t>
      </w:r>
      <w:r w:rsidR="0032689C">
        <w:rPr>
          <w:rtl/>
          <w:lang w:bidi="fa-IR"/>
        </w:rPr>
        <w:t xml:space="preserve">. </w:t>
      </w:r>
      <w:r>
        <w:rPr>
          <w:rtl/>
          <w:lang w:bidi="fa-IR"/>
        </w:rPr>
        <w:t>پس هر كه نماز بگزارد و زكات ندهد</w:t>
      </w:r>
      <w:r w:rsidR="0032689C">
        <w:rPr>
          <w:rtl/>
          <w:lang w:bidi="fa-IR"/>
        </w:rPr>
        <w:t xml:space="preserve">، </w:t>
      </w:r>
      <w:r>
        <w:rPr>
          <w:rtl/>
          <w:lang w:bidi="fa-IR"/>
        </w:rPr>
        <w:t>نماز نكرده است»</w:t>
      </w:r>
      <w:r w:rsidR="0032689C">
        <w:rPr>
          <w:rtl/>
          <w:lang w:bidi="fa-IR"/>
        </w:rPr>
        <w:t xml:space="preserve">. </w:t>
      </w:r>
    </w:p>
    <w:p w:rsidR="00B701F9" w:rsidRDefault="00B701F9" w:rsidP="00EB2022">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«هيچ صاحب زر و سيمى نيست كه زكات مال خود ندهد مگر اينكه خداوند در روز قيامت او را در بيابانى هموار حبس مى كند و مارى بزرگ و سهمگين بر او مسلّط مى سازد كه در پى وى مى دود و او از آن مار مى گريزد</w:t>
      </w:r>
      <w:r w:rsidR="0032689C">
        <w:rPr>
          <w:rtl/>
          <w:lang w:bidi="fa-IR"/>
        </w:rPr>
        <w:t xml:space="preserve">، </w:t>
      </w:r>
      <w:r>
        <w:rPr>
          <w:rtl/>
          <w:lang w:bidi="fa-IR"/>
        </w:rPr>
        <w:t xml:space="preserve">و چون مى بيند كه از مار خلاصى ندارد دست مى برد </w:t>
      </w:r>
      <w:r>
        <w:rPr>
          <w:rtl/>
          <w:lang w:bidi="fa-IR"/>
        </w:rPr>
        <w:lastRenderedPageBreak/>
        <w:t>كه آن را بگيرد</w:t>
      </w:r>
      <w:r w:rsidR="0032689C">
        <w:rPr>
          <w:rtl/>
          <w:lang w:bidi="fa-IR"/>
        </w:rPr>
        <w:t xml:space="preserve">، </w:t>
      </w:r>
      <w:r>
        <w:rPr>
          <w:rtl/>
          <w:lang w:bidi="fa-IR"/>
        </w:rPr>
        <w:t>پس او را همچون شتر نر گاز مى گيرد</w:t>
      </w:r>
      <w:r w:rsidR="0032689C">
        <w:rPr>
          <w:rtl/>
          <w:lang w:bidi="fa-IR"/>
        </w:rPr>
        <w:t xml:space="preserve">، </w:t>
      </w:r>
      <w:r>
        <w:rPr>
          <w:rtl/>
          <w:lang w:bidi="fa-IR"/>
        </w:rPr>
        <w:t>و سپس ‍ به گردن او مى پيچد</w:t>
      </w:r>
      <w:r w:rsidR="0032689C">
        <w:rPr>
          <w:rtl/>
          <w:lang w:bidi="fa-IR"/>
        </w:rPr>
        <w:t xml:space="preserve">، </w:t>
      </w:r>
      <w:r>
        <w:rPr>
          <w:rtl/>
          <w:lang w:bidi="fa-IR"/>
        </w:rPr>
        <w:t>و اين است كه خداى تعالى مى فرمايد</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«سيطوّقون ما بخلوا به يوم القيامة»</w:t>
      </w:r>
      <w:r>
        <w:rPr>
          <w:rtl/>
          <w:lang w:bidi="fa-IR"/>
        </w:rPr>
        <w:t xml:space="preserve"> (آل عمران</w:t>
      </w:r>
      <w:r w:rsidR="0032689C">
        <w:rPr>
          <w:rtl/>
          <w:lang w:bidi="fa-IR"/>
        </w:rPr>
        <w:t xml:space="preserve">، </w:t>
      </w:r>
      <w:r>
        <w:rPr>
          <w:rtl/>
          <w:lang w:bidi="fa-IR"/>
        </w:rPr>
        <w:t>180)</w:t>
      </w:r>
    </w:p>
    <w:p w:rsidR="00B701F9" w:rsidRDefault="00B701F9" w:rsidP="00EB2022">
      <w:pPr>
        <w:pStyle w:val="libNormal"/>
        <w:rPr>
          <w:rtl/>
          <w:lang w:bidi="fa-IR"/>
        </w:rPr>
      </w:pPr>
      <w:r>
        <w:rPr>
          <w:rtl/>
          <w:lang w:bidi="fa-IR"/>
        </w:rPr>
        <w:t>«روز قيامت آنچه را كه بخل ورزيدند طوق گردنشان مى شود»</w:t>
      </w:r>
      <w:r w:rsidR="0032689C">
        <w:rPr>
          <w:rtl/>
          <w:lang w:bidi="fa-IR"/>
        </w:rPr>
        <w:t xml:space="preserve">. </w:t>
      </w:r>
    </w:p>
    <w:p w:rsidR="00B701F9" w:rsidRDefault="00B701F9" w:rsidP="00EB2022">
      <w:pPr>
        <w:pStyle w:val="libNormal"/>
        <w:rPr>
          <w:rtl/>
          <w:lang w:bidi="fa-IR"/>
        </w:rPr>
      </w:pPr>
      <w:r>
        <w:rPr>
          <w:rtl/>
          <w:lang w:bidi="fa-IR"/>
        </w:rPr>
        <w:t>«و هيچ صاحب گوسفند و گاو و شترى نيست كه زكات مال خود را ندهد مگر اينكه خداوند او را در روز قيامت در بيابانى هموار حبس فرمايد</w:t>
      </w:r>
      <w:r w:rsidR="0032689C">
        <w:rPr>
          <w:rtl/>
          <w:lang w:bidi="fa-IR"/>
        </w:rPr>
        <w:t xml:space="preserve">، </w:t>
      </w:r>
      <w:r>
        <w:rPr>
          <w:rtl/>
          <w:lang w:bidi="fa-IR"/>
        </w:rPr>
        <w:t>و هر حيوان سُمدارى او را پايمان كند و هر نيشدارى او را بگزد</w:t>
      </w:r>
      <w:r w:rsidR="0032689C">
        <w:rPr>
          <w:rtl/>
          <w:lang w:bidi="fa-IR"/>
        </w:rPr>
        <w:t xml:space="preserve">، </w:t>
      </w:r>
      <w:r>
        <w:rPr>
          <w:rtl/>
          <w:lang w:bidi="fa-IR"/>
        </w:rPr>
        <w:t>و هيچ صاحب درختان خرما يا انگور يا زراعتى نيست كه زكات آنها را ندهد مگر اينكه خداى تعالى زمين زراعت او را تا هفت طبقه طوق كند و بر گردن او افكند»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«خداوند بر اين امّت چيزى را كه بر آنها شديدتر از زكات باشد واجب نكرده</w:t>
      </w:r>
      <w:r w:rsidR="0032689C">
        <w:rPr>
          <w:rtl/>
          <w:lang w:bidi="fa-IR"/>
        </w:rPr>
        <w:t xml:space="preserve">، </w:t>
      </w:r>
      <w:r>
        <w:rPr>
          <w:rtl/>
          <w:lang w:bidi="fa-IR"/>
        </w:rPr>
        <w:t>و در مورد زكات عامّه مردم هلاك مى شوند»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«هر كه يك قيراط از زكات خود را حبس و منع كند نه مؤمن است</w:t>
      </w:r>
      <w:r w:rsidR="0032689C">
        <w:rPr>
          <w:rtl/>
          <w:lang w:bidi="fa-IR"/>
        </w:rPr>
        <w:t xml:space="preserve">، </w:t>
      </w:r>
      <w:r>
        <w:rPr>
          <w:rtl/>
          <w:lang w:bidi="fa-IR"/>
        </w:rPr>
        <w:t>و نه مسلمان</w:t>
      </w:r>
      <w:r w:rsidR="0032689C">
        <w:rPr>
          <w:rtl/>
          <w:lang w:bidi="fa-IR"/>
        </w:rPr>
        <w:t xml:space="preserve">، </w:t>
      </w:r>
      <w:r>
        <w:rPr>
          <w:rtl/>
          <w:lang w:bidi="fa-IR"/>
        </w:rPr>
        <w:t>و اين است گفتار خداى تعالى</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w:t>
      </w:r>
      <w:r w:rsidR="0032689C" w:rsidRPr="00E36244">
        <w:rPr>
          <w:rStyle w:val="libAieChar"/>
          <w:rtl/>
        </w:rPr>
        <w:t xml:space="preserve">... </w:t>
      </w:r>
      <w:r w:rsidRPr="00E36244">
        <w:rPr>
          <w:rStyle w:val="libAieChar"/>
          <w:rtl/>
        </w:rPr>
        <w:t>قال ربّ ارجعون لعلى اءعمل صالحا فيما تركت»</w:t>
      </w:r>
      <w:r>
        <w:rPr>
          <w:rtl/>
          <w:lang w:bidi="fa-IR"/>
        </w:rPr>
        <w:t xml:space="preserve"> (مؤمنون 99 - 100)</w:t>
      </w:r>
    </w:p>
    <w:p w:rsidR="00B701F9" w:rsidRDefault="00B701F9" w:rsidP="00EB2022">
      <w:pPr>
        <w:pStyle w:val="libNormal"/>
        <w:rPr>
          <w:rtl/>
          <w:lang w:bidi="fa-IR"/>
        </w:rPr>
      </w:pPr>
      <w:r>
        <w:rPr>
          <w:rtl/>
          <w:lang w:bidi="fa-IR"/>
        </w:rPr>
        <w:t>«</w:t>
      </w:r>
      <w:r w:rsidR="0032689C">
        <w:rPr>
          <w:rtl/>
          <w:lang w:bidi="fa-IR"/>
        </w:rPr>
        <w:t xml:space="preserve">... </w:t>
      </w:r>
      <w:r>
        <w:rPr>
          <w:rtl/>
          <w:lang w:bidi="fa-IR"/>
        </w:rPr>
        <w:t>گويد پروردگارا مرا باز گردان</w:t>
      </w:r>
      <w:r w:rsidR="0032689C">
        <w:rPr>
          <w:rtl/>
          <w:lang w:bidi="fa-IR"/>
        </w:rPr>
        <w:t xml:space="preserve">، </w:t>
      </w:r>
      <w:r>
        <w:rPr>
          <w:rtl/>
          <w:lang w:bidi="fa-IR"/>
        </w:rPr>
        <w:t>شايد در آنچه واگذاشته ام كار شايسته اى بجاى آرم»</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«زكات براى آزمايش توانگران و يارى كردن بينوايان قرار داده شده</w:t>
      </w:r>
      <w:r w:rsidR="0032689C">
        <w:rPr>
          <w:rtl/>
          <w:lang w:bidi="fa-IR"/>
        </w:rPr>
        <w:t xml:space="preserve">. </w:t>
      </w:r>
      <w:r>
        <w:rPr>
          <w:rtl/>
          <w:lang w:bidi="fa-IR"/>
        </w:rPr>
        <w:t>و اگر مردم زكات اموال خود را ادا مى كردند</w:t>
      </w:r>
      <w:r w:rsidR="0032689C">
        <w:rPr>
          <w:rtl/>
          <w:lang w:bidi="fa-IR"/>
        </w:rPr>
        <w:t xml:space="preserve">، </w:t>
      </w:r>
      <w:r>
        <w:rPr>
          <w:rtl/>
          <w:lang w:bidi="fa-IR"/>
        </w:rPr>
        <w:t>هيچ مسلمانى فقير و نيازمند نمى ماند</w:t>
      </w:r>
      <w:r w:rsidR="0032689C">
        <w:rPr>
          <w:rtl/>
          <w:lang w:bidi="fa-IR"/>
        </w:rPr>
        <w:t xml:space="preserve">، </w:t>
      </w:r>
      <w:r>
        <w:rPr>
          <w:rtl/>
          <w:lang w:bidi="fa-IR"/>
        </w:rPr>
        <w:t>و بواسطه آنچه خدا براى او مقرر فرمود بى نياز مى شد</w:t>
      </w:r>
      <w:r w:rsidR="0032689C">
        <w:rPr>
          <w:rtl/>
          <w:lang w:bidi="fa-IR"/>
        </w:rPr>
        <w:t xml:space="preserve">. </w:t>
      </w:r>
      <w:r>
        <w:rPr>
          <w:rtl/>
          <w:lang w:bidi="fa-IR"/>
        </w:rPr>
        <w:t>و هيچ كس فقير نشد و نيازمند و گرسنه و برهنه نماند مگر به سبب گناه توانگران و مالداران (كه زكات خود را ندادند)</w:t>
      </w:r>
      <w:r w:rsidR="0032689C">
        <w:rPr>
          <w:rtl/>
          <w:lang w:bidi="fa-IR"/>
        </w:rPr>
        <w:t xml:space="preserve">، </w:t>
      </w:r>
      <w:r>
        <w:rPr>
          <w:rtl/>
          <w:lang w:bidi="fa-IR"/>
        </w:rPr>
        <w:t>و بر خدا حق است كه رحمت خود را از هر كه حقّ خدا را در مال خود حبس و منع كند باز دارد</w:t>
      </w:r>
      <w:r w:rsidR="0032689C">
        <w:rPr>
          <w:rtl/>
          <w:lang w:bidi="fa-IR"/>
        </w:rPr>
        <w:t xml:space="preserve">. </w:t>
      </w:r>
      <w:r>
        <w:rPr>
          <w:rtl/>
          <w:lang w:bidi="fa-IR"/>
        </w:rPr>
        <w:t xml:space="preserve">و سوگند به آن كه خلق </w:t>
      </w:r>
      <w:r>
        <w:rPr>
          <w:rtl/>
          <w:lang w:bidi="fa-IR"/>
        </w:rPr>
        <w:lastRenderedPageBreak/>
        <w:t>را آفريد و بساط روزى را گسترانيد كه</w:t>
      </w:r>
      <w:r w:rsidR="00CD2806">
        <w:rPr>
          <w:rtl/>
          <w:lang w:bidi="fa-IR"/>
        </w:rPr>
        <w:t xml:space="preserve"> : </w:t>
      </w:r>
      <w:r>
        <w:rPr>
          <w:rtl/>
          <w:lang w:bidi="fa-IR"/>
        </w:rPr>
        <w:t>هيچ مالى در صحرا و در دريا تباه نشد مگر به سبب ندادن زكات آن</w:t>
      </w:r>
      <w:r w:rsidR="0032689C">
        <w:rPr>
          <w:rtl/>
          <w:lang w:bidi="fa-IR"/>
        </w:rPr>
        <w:t xml:space="preserve">. </w:t>
      </w:r>
      <w:r>
        <w:rPr>
          <w:rtl/>
          <w:lang w:bidi="fa-IR"/>
        </w:rPr>
        <w:t>و هيچ صيدى در صحرا و در دريا صيد نمى شود مگر آنكه تسبيح خدا را در آن روز ترك كرده</w:t>
      </w:r>
      <w:r w:rsidR="0032689C">
        <w:rPr>
          <w:rtl/>
          <w:lang w:bidi="fa-IR"/>
        </w:rPr>
        <w:t xml:space="preserve">. </w:t>
      </w:r>
      <w:r>
        <w:rPr>
          <w:rtl/>
          <w:lang w:bidi="fa-IR"/>
        </w:rPr>
        <w:t>و محبوب ترين مردم نزد خداى تعالى سخى ترين و گشاده دست ترين آنهاست</w:t>
      </w:r>
      <w:r w:rsidR="0032689C">
        <w:rPr>
          <w:rtl/>
          <w:lang w:bidi="fa-IR"/>
        </w:rPr>
        <w:t xml:space="preserve">، </w:t>
      </w:r>
      <w:r>
        <w:rPr>
          <w:rtl/>
          <w:lang w:bidi="fa-IR"/>
        </w:rPr>
        <w:t>و سخى ترين مردم كسى است كه زكات مال خود را بدهد</w:t>
      </w:r>
      <w:r w:rsidR="0032689C">
        <w:rPr>
          <w:rtl/>
          <w:lang w:bidi="fa-IR"/>
        </w:rPr>
        <w:t xml:space="preserve">، </w:t>
      </w:r>
      <w:r>
        <w:rPr>
          <w:rtl/>
          <w:lang w:bidi="fa-IR"/>
        </w:rPr>
        <w:t>و نسبت به آنچه خداوند در مال او واجب كرده بر مؤمنين بخل نورزد»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«زكات دادن چيزى نيست كه بايد صاحب آن را ستود</w:t>
      </w:r>
      <w:r w:rsidR="0032689C">
        <w:rPr>
          <w:rtl/>
          <w:lang w:bidi="fa-IR"/>
        </w:rPr>
        <w:t xml:space="preserve">، </w:t>
      </w:r>
      <w:r>
        <w:rPr>
          <w:rtl/>
          <w:lang w:bidi="fa-IR"/>
        </w:rPr>
        <w:t>بلكه زكات چيزى است كه به واسطه آن مسلمان شمرده مى شود و خون او محفوظ مى ماند</w:t>
      </w:r>
      <w:r w:rsidR="0032689C">
        <w:rPr>
          <w:rtl/>
          <w:lang w:bidi="fa-IR"/>
        </w:rPr>
        <w:t xml:space="preserve">، </w:t>
      </w:r>
      <w:r>
        <w:rPr>
          <w:rtl/>
          <w:lang w:bidi="fa-IR"/>
        </w:rPr>
        <w:t>و اگر زكات را ادا نكند نمازش پذيرفته نيست»</w:t>
      </w:r>
      <w:r w:rsidR="0032689C">
        <w:rPr>
          <w:rtl/>
          <w:lang w:bidi="fa-IR"/>
        </w:rPr>
        <w:t xml:space="preserve">. </w:t>
      </w:r>
      <w:r w:rsidRPr="0032689C">
        <w:rPr>
          <w:rStyle w:val="libFootnotenumChar"/>
          <w:rtl/>
        </w:rPr>
        <w:t>(42)</w:t>
      </w:r>
    </w:p>
    <w:p w:rsidR="00B701F9" w:rsidRDefault="00B701F9" w:rsidP="00EB2022">
      <w:pPr>
        <w:pStyle w:val="libNormal"/>
        <w:rPr>
          <w:rtl/>
          <w:lang w:bidi="fa-IR"/>
        </w:rPr>
      </w:pPr>
      <w:r>
        <w:rPr>
          <w:rtl/>
          <w:lang w:bidi="fa-IR"/>
        </w:rPr>
        <w:t>و اخبار در فضيلت زكات دادن و ذمّ تارك آن بسيار است</w:t>
      </w:r>
      <w:r w:rsidR="0032689C">
        <w:rPr>
          <w:rtl/>
          <w:lang w:bidi="fa-IR"/>
        </w:rPr>
        <w:t xml:space="preserve">، </w:t>
      </w:r>
      <w:r>
        <w:rPr>
          <w:rtl/>
          <w:lang w:bidi="fa-IR"/>
        </w:rPr>
        <w:t>و آنچه ياد كرديم براى بيدارى طالبان كافى است</w:t>
      </w:r>
      <w:r w:rsidR="0032689C">
        <w:rPr>
          <w:rtl/>
          <w:lang w:bidi="fa-IR"/>
        </w:rPr>
        <w:t xml:space="preserve">. </w:t>
      </w:r>
    </w:p>
    <w:p w:rsidR="00B701F9" w:rsidRDefault="00CD2806" w:rsidP="00E36244">
      <w:pPr>
        <w:pStyle w:val="Heading2"/>
        <w:rPr>
          <w:rtl/>
          <w:lang w:bidi="fa-IR"/>
        </w:rPr>
      </w:pPr>
      <w:bookmarkStart w:id="45" w:name="_Toc382997640"/>
      <w:r>
        <w:rPr>
          <w:rtl/>
          <w:lang w:bidi="fa-IR"/>
        </w:rPr>
        <w:t>فصل 23 : سرّ وجوب زكات و فضيلت ديگر انفاقها</w:t>
      </w:r>
      <w:bookmarkEnd w:id="45"/>
    </w:p>
    <w:p w:rsidR="00B701F9" w:rsidRDefault="00B701F9" w:rsidP="00EB2022">
      <w:pPr>
        <w:pStyle w:val="libNormal"/>
        <w:rPr>
          <w:rtl/>
          <w:lang w:bidi="fa-IR"/>
        </w:rPr>
      </w:pPr>
      <w:r>
        <w:rPr>
          <w:rtl/>
          <w:lang w:bidi="fa-IR"/>
        </w:rPr>
        <w:t>سرّ وجوب زكات</w:t>
      </w:r>
      <w:r w:rsidR="0032689C">
        <w:rPr>
          <w:rtl/>
          <w:lang w:bidi="fa-IR"/>
        </w:rPr>
        <w:t xml:space="preserve">، </w:t>
      </w:r>
      <w:r>
        <w:rPr>
          <w:rtl/>
          <w:lang w:bidi="fa-IR"/>
        </w:rPr>
        <w:t>بلكه سرّ فضيلت مطلق بذل و انفاق مال</w:t>
      </w:r>
      <w:r w:rsidR="0032689C">
        <w:rPr>
          <w:rtl/>
          <w:lang w:bidi="fa-IR"/>
        </w:rPr>
        <w:t xml:space="preserve">، </w:t>
      </w:r>
      <w:r>
        <w:rPr>
          <w:rtl/>
          <w:lang w:bidi="fa-IR"/>
        </w:rPr>
        <w:t>سه چيز است</w:t>
      </w:r>
      <w:r w:rsidR="00CD2806">
        <w:rPr>
          <w:rtl/>
          <w:lang w:bidi="fa-IR"/>
        </w:rPr>
        <w:t xml:space="preserve"> : </w:t>
      </w:r>
    </w:p>
    <w:p w:rsidR="00B701F9" w:rsidRDefault="00B701F9" w:rsidP="00EB2022">
      <w:pPr>
        <w:pStyle w:val="libNormal"/>
        <w:rPr>
          <w:rtl/>
          <w:lang w:bidi="fa-IR"/>
        </w:rPr>
      </w:pPr>
      <w:r>
        <w:rPr>
          <w:rtl/>
          <w:lang w:bidi="fa-IR"/>
        </w:rPr>
        <w:t>اول - اينكه توحيد و خداپرستى تامّ و تمام اين است كه انسان موحدّ محبوبى به غير از خداى يكتا نداشته باشد</w:t>
      </w:r>
      <w:r w:rsidR="0032689C">
        <w:rPr>
          <w:rtl/>
          <w:lang w:bidi="fa-IR"/>
        </w:rPr>
        <w:t xml:space="preserve">، </w:t>
      </w:r>
      <w:r>
        <w:rPr>
          <w:rtl/>
          <w:lang w:bidi="fa-IR"/>
        </w:rPr>
        <w:t>زيرا محبّت شركت برنمى دارد</w:t>
      </w:r>
      <w:r w:rsidR="0032689C">
        <w:rPr>
          <w:rtl/>
          <w:lang w:bidi="fa-IR"/>
        </w:rPr>
        <w:t xml:space="preserve">، </w:t>
      </w:r>
      <w:r>
        <w:rPr>
          <w:rtl/>
          <w:lang w:bidi="fa-IR"/>
        </w:rPr>
        <w:t>و توحيد زبانى چندان سودى ندارد</w:t>
      </w:r>
      <w:r w:rsidR="0032689C">
        <w:rPr>
          <w:rtl/>
          <w:lang w:bidi="fa-IR"/>
        </w:rPr>
        <w:t xml:space="preserve">، </w:t>
      </w:r>
      <w:r>
        <w:rPr>
          <w:rtl/>
          <w:lang w:bidi="fa-IR"/>
        </w:rPr>
        <w:t>و قدر و درجه محبّت به جدائى و گذشتن از محبوبان ديگر شناخته مى شود</w:t>
      </w:r>
      <w:r w:rsidR="0032689C">
        <w:rPr>
          <w:rtl/>
          <w:lang w:bidi="fa-IR"/>
        </w:rPr>
        <w:t xml:space="preserve">، </w:t>
      </w:r>
      <w:r>
        <w:rPr>
          <w:rtl/>
          <w:lang w:bidi="fa-IR"/>
        </w:rPr>
        <w:t>و اموال در نزد مردم محبوب است</w:t>
      </w:r>
      <w:r w:rsidR="0032689C">
        <w:rPr>
          <w:rtl/>
          <w:lang w:bidi="fa-IR"/>
        </w:rPr>
        <w:t xml:space="preserve">، </w:t>
      </w:r>
      <w:r>
        <w:rPr>
          <w:rtl/>
          <w:lang w:bidi="fa-IR"/>
        </w:rPr>
        <w:t>زيرا وسيله بهره گيرى ايشان از لذات دنياست</w:t>
      </w:r>
      <w:r w:rsidR="0032689C">
        <w:rPr>
          <w:rtl/>
          <w:lang w:bidi="fa-IR"/>
        </w:rPr>
        <w:t xml:space="preserve">، </w:t>
      </w:r>
      <w:r>
        <w:rPr>
          <w:rtl/>
          <w:lang w:bidi="fa-IR"/>
        </w:rPr>
        <w:t>و به جهت اين بهره مندى به اين عالم اُنس گرفته اند</w:t>
      </w:r>
      <w:r w:rsidR="0032689C">
        <w:rPr>
          <w:rtl/>
          <w:lang w:bidi="fa-IR"/>
        </w:rPr>
        <w:t xml:space="preserve">، </w:t>
      </w:r>
      <w:r>
        <w:rPr>
          <w:rtl/>
          <w:lang w:bidi="fa-IR"/>
        </w:rPr>
        <w:t>و از مرگ ترسان و گريزانند</w:t>
      </w:r>
      <w:r w:rsidR="0032689C">
        <w:rPr>
          <w:rtl/>
          <w:lang w:bidi="fa-IR"/>
        </w:rPr>
        <w:t xml:space="preserve">، </w:t>
      </w:r>
      <w:r>
        <w:rPr>
          <w:rtl/>
          <w:lang w:bidi="fa-IR"/>
        </w:rPr>
        <w:t>با اينكه مرگ وسيله لقاء محبوب است</w:t>
      </w:r>
      <w:r w:rsidR="0032689C">
        <w:rPr>
          <w:rtl/>
          <w:lang w:bidi="fa-IR"/>
        </w:rPr>
        <w:t xml:space="preserve">، </w:t>
      </w:r>
      <w:r>
        <w:rPr>
          <w:rtl/>
          <w:lang w:bidi="fa-IR"/>
        </w:rPr>
        <w:t>پس در ادّعاى صدق محبّت كامل به خداى تعالى امتحان ايشان به مفارقت و دست برداشتن از يكى از محبوب ها</w:t>
      </w:r>
      <w:r w:rsidR="0032689C">
        <w:rPr>
          <w:rtl/>
          <w:lang w:bidi="fa-IR"/>
        </w:rPr>
        <w:t xml:space="preserve">، </w:t>
      </w:r>
      <w:r>
        <w:rPr>
          <w:rtl/>
          <w:lang w:bidi="fa-IR"/>
        </w:rPr>
        <w:t>يعنى مال</w:t>
      </w:r>
      <w:r w:rsidR="0032689C">
        <w:rPr>
          <w:rtl/>
          <w:lang w:bidi="fa-IR"/>
        </w:rPr>
        <w:t xml:space="preserve">، </w:t>
      </w:r>
      <w:r>
        <w:rPr>
          <w:rtl/>
          <w:lang w:bidi="fa-IR"/>
        </w:rPr>
        <w:t>است</w:t>
      </w:r>
      <w:r w:rsidR="0032689C">
        <w:rPr>
          <w:rtl/>
          <w:lang w:bidi="fa-IR"/>
        </w:rPr>
        <w:t xml:space="preserve">. </w:t>
      </w:r>
      <w:r>
        <w:rPr>
          <w:rtl/>
          <w:lang w:bidi="fa-IR"/>
        </w:rPr>
        <w:t>و از اين رو خداى سبحان مى فرمايد</w:t>
      </w:r>
      <w:r w:rsidR="00CD2806">
        <w:rPr>
          <w:rtl/>
          <w:lang w:bidi="fa-IR"/>
        </w:rPr>
        <w:t xml:space="preserve"> : </w:t>
      </w:r>
    </w:p>
    <w:p w:rsidR="00B701F9" w:rsidRDefault="00B701F9" w:rsidP="00EB2022">
      <w:pPr>
        <w:pStyle w:val="libNormal"/>
        <w:rPr>
          <w:rtl/>
          <w:lang w:bidi="fa-IR"/>
        </w:rPr>
      </w:pPr>
      <w:r w:rsidRPr="00E36244">
        <w:rPr>
          <w:rStyle w:val="libAieChar"/>
          <w:rtl/>
        </w:rPr>
        <w:lastRenderedPageBreak/>
        <w:t xml:space="preserve"> «انّ اللّه اشترى من المؤمنين اءنفسهم و اموالهم بانّ لهم الجنّة»</w:t>
      </w:r>
      <w:r w:rsidR="0032689C">
        <w:rPr>
          <w:rtl/>
          <w:lang w:bidi="fa-IR"/>
        </w:rPr>
        <w:t xml:space="preserve">. </w:t>
      </w:r>
    </w:p>
    <w:p w:rsidR="00B701F9" w:rsidRDefault="00B701F9" w:rsidP="00EB2022">
      <w:pPr>
        <w:pStyle w:val="libNormal"/>
        <w:rPr>
          <w:rtl/>
          <w:lang w:bidi="fa-IR"/>
        </w:rPr>
      </w:pPr>
      <w:r>
        <w:rPr>
          <w:rtl/>
          <w:lang w:bidi="fa-IR"/>
        </w:rPr>
        <w:t>(توبه</w:t>
      </w:r>
      <w:r w:rsidR="0032689C">
        <w:rPr>
          <w:rtl/>
          <w:lang w:bidi="fa-IR"/>
        </w:rPr>
        <w:t xml:space="preserve">، </w:t>
      </w:r>
      <w:r>
        <w:rPr>
          <w:rtl/>
          <w:lang w:bidi="fa-IR"/>
        </w:rPr>
        <w:t>111)</w:t>
      </w:r>
    </w:p>
    <w:p w:rsidR="00B701F9" w:rsidRDefault="00B701F9" w:rsidP="00EB2022">
      <w:pPr>
        <w:pStyle w:val="libNormal"/>
        <w:rPr>
          <w:rtl/>
          <w:lang w:bidi="fa-IR"/>
        </w:rPr>
      </w:pPr>
      <w:r>
        <w:rPr>
          <w:rtl/>
          <w:lang w:bidi="fa-IR"/>
        </w:rPr>
        <w:t>«خدا از مؤمنان جانها و مالهايشان را خريد به اينكه [در عوض</w:t>
      </w:r>
      <w:r w:rsidR="00E97F01">
        <w:rPr>
          <w:rtl/>
          <w:lang w:bidi="fa-IR"/>
        </w:rPr>
        <w:t>]</w:t>
      </w:r>
      <w:r>
        <w:rPr>
          <w:rtl/>
          <w:lang w:bidi="fa-IR"/>
        </w:rPr>
        <w:t xml:space="preserve"> بهشت از آنها باشد»</w:t>
      </w:r>
      <w:r w:rsidR="0032689C">
        <w:rPr>
          <w:rtl/>
          <w:lang w:bidi="fa-IR"/>
        </w:rPr>
        <w:t xml:space="preserve">. </w:t>
      </w:r>
    </w:p>
    <w:p w:rsidR="00B701F9" w:rsidRDefault="00B701F9" w:rsidP="00EB2022">
      <w:pPr>
        <w:pStyle w:val="libNormal"/>
        <w:rPr>
          <w:rtl/>
          <w:lang w:bidi="fa-IR"/>
        </w:rPr>
      </w:pPr>
      <w:r>
        <w:rPr>
          <w:rtl/>
          <w:lang w:bidi="fa-IR"/>
        </w:rPr>
        <w:t>و براى فهم اين سرّ در بذل اموال مى گوئيم</w:t>
      </w:r>
      <w:r w:rsidR="00CD2806">
        <w:rPr>
          <w:rtl/>
          <w:lang w:bidi="fa-IR"/>
        </w:rPr>
        <w:t xml:space="preserve"> : </w:t>
      </w:r>
      <w:r>
        <w:rPr>
          <w:rtl/>
          <w:lang w:bidi="fa-IR"/>
        </w:rPr>
        <w:t>مردم به حسب درجاتى كه در توحيد و محبّت خدا دارند بر سه قسم اند</w:t>
      </w:r>
      <w:r w:rsidR="00CD2806">
        <w:rPr>
          <w:rtl/>
          <w:lang w:bidi="fa-IR"/>
        </w:rPr>
        <w:t xml:space="preserve"> : </w:t>
      </w:r>
      <w:r>
        <w:rPr>
          <w:rtl/>
          <w:lang w:bidi="fa-IR"/>
        </w:rPr>
        <w:t>گروهى كه در توحيد كاملا صادقند و از عهده عهد خود برآمده اند</w:t>
      </w:r>
      <w:r w:rsidR="0032689C">
        <w:rPr>
          <w:rtl/>
          <w:lang w:bidi="fa-IR"/>
        </w:rPr>
        <w:t xml:space="preserve">، </w:t>
      </w:r>
      <w:r>
        <w:rPr>
          <w:rtl/>
          <w:lang w:bidi="fa-IR"/>
        </w:rPr>
        <w:t>و در دل بجز يك دوستى - حُبّ خدا - محبّت ديگرى را راه نداده اند</w:t>
      </w:r>
      <w:r w:rsidR="0032689C">
        <w:rPr>
          <w:rtl/>
          <w:lang w:bidi="fa-IR"/>
        </w:rPr>
        <w:t xml:space="preserve">. </w:t>
      </w:r>
      <w:r>
        <w:rPr>
          <w:rtl/>
          <w:lang w:bidi="fa-IR"/>
        </w:rPr>
        <w:t>بنابراين از اموال خود دست شسته و دل برداشته اند</w:t>
      </w:r>
      <w:r w:rsidR="0032689C">
        <w:rPr>
          <w:rtl/>
          <w:lang w:bidi="fa-IR"/>
        </w:rPr>
        <w:t xml:space="preserve">، </w:t>
      </w:r>
      <w:r>
        <w:rPr>
          <w:rtl/>
          <w:lang w:bidi="fa-IR"/>
        </w:rPr>
        <w:t>و چيزى از درهم و دينار و ديگر مالها نمى اندوزند</w:t>
      </w:r>
      <w:r w:rsidR="0032689C">
        <w:rPr>
          <w:rtl/>
          <w:lang w:bidi="fa-IR"/>
        </w:rPr>
        <w:t xml:space="preserve">، </w:t>
      </w:r>
      <w:r>
        <w:rPr>
          <w:rtl/>
          <w:lang w:bidi="fa-IR"/>
        </w:rPr>
        <w:t>و متعرّض وجوب زكات نمى شوند</w:t>
      </w:r>
      <w:r w:rsidR="0032689C">
        <w:rPr>
          <w:rtl/>
          <w:lang w:bidi="fa-IR"/>
        </w:rPr>
        <w:t xml:space="preserve">، </w:t>
      </w:r>
      <w:r>
        <w:rPr>
          <w:rtl/>
          <w:lang w:bidi="fa-IR"/>
        </w:rPr>
        <w:t>تا آنجا كه از يكى از ايشان پرسيدند كه در دويست درهم چقدر زكات است ؟ گفت</w:t>
      </w:r>
      <w:r w:rsidR="00CD2806">
        <w:rPr>
          <w:rtl/>
          <w:lang w:bidi="fa-IR"/>
        </w:rPr>
        <w:t xml:space="preserve"> : </w:t>
      </w:r>
      <w:r>
        <w:rPr>
          <w:rtl/>
          <w:lang w:bidi="fa-IR"/>
        </w:rPr>
        <w:t>امّا بر عوام - به حكم شرع - پنج درهم</w:t>
      </w:r>
      <w:r w:rsidR="0032689C">
        <w:rPr>
          <w:rtl/>
          <w:lang w:bidi="fa-IR"/>
        </w:rPr>
        <w:t xml:space="preserve">، </w:t>
      </w:r>
      <w:r>
        <w:rPr>
          <w:rtl/>
          <w:lang w:bidi="fa-IR"/>
        </w:rPr>
        <w:t>و امّا بر مال بذل همه مال واجب است</w:t>
      </w:r>
      <w:r w:rsidR="0032689C">
        <w:rPr>
          <w:rtl/>
          <w:lang w:bidi="fa-IR"/>
        </w:rPr>
        <w:t xml:space="preserve">. </w:t>
      </w:r>
    </w:p>
    <w:p w:rsidR="00B701F9" w:rsidRDefault="00B701F9" w:rsidP="00EB2022">
      <w:pPr>
        <w:pStyle w:val="libNormal"/>
        <w:rPr>
          <w:rtl/>
          <w:lang w:bidi="fa-IR"/>
        </w:rPr>
      </w:pPr>
      <w:r>
        <w:rPr>
          <w:rtl/>
          <w:lang w:bidi="fa-IR"/>
        </w:rPr>
        <w:t xml:space="preserve">و از حضرت صادق </w:t>
      </w:r>
      <w:r w:rsidR="00083274" w:rsidRPr="00083274">
        <w:rPr>
          <w:rStyle w:val="libAlaemChar"/>
          <w:rtl/>
        </w:rPr>
        <w:t>عليه‌السلام</w:t>
      </w:r>
      <w:r>
        <w:rPr>
          <w:rtl/>
          <w:lang w:bidi="fa-IR"/>
        </w:rPr>
        <w:t xml:space="preserve"> سؤال كردند</w:t>
      </w:r>
      <w:r w:rsidR="00CD2806">
        <w:rPr>
          <w:rtl/>
          <w:lang w:bidi="fa-IR"/>
        </w:rPr>
        <w:t xml:space="preserve"> : </w:t>
      </w:r>
      <w:r>
        <w:rPr>
          <w:rtl/>
          <w:lang w:bidi="fa-IR"/>
        </w:rPr>
        <w:t>«در چقدر مال زكات واجب است ؟ فرمود</w:t>
      </w:r>
      <w:r w:rsidR="00CD2806">
        <w:rPr>
          <w:rtl/>
          <w:lang w:bidi="fa-IR"/>
        </w:rPr>
        <w:t xml:space="preserve"> : </w:t>
      </w:r>
      <w:r>
        <w:rPr>
          <w:rtl/>
          <w:lang w:bidi="fa-IR"/>
        </w:rPr>
        <w:t>امّا زكات ظاهر (واجب)</w:t>
      </w:r>
      <w:r w:rsidR="0032689C">
        <w:rPr>
          <w:rtl/>
          <w:lang w:bidi="fa-IR"/>
        </w:rPr>
        <w:t xml:space="preserve">، </w:t>
      </w:r>
      <w:r>
        <w:rPr>
          <w:rtl/>
          <w:lang w:bidi="fa-IR"/>
        </w:rPr>
        <w:t>در هر هزار درهم بيست و پنج درهم</w:t>
      </w:r>
      <w:r w:rsidR="0032689C">
        <w:rPr>
          <w:rtl/>
          <w:lang w:bidi="fa-IR"/>
        </w:rPr>
        <w:t xml:space="preserve">، </w:t>
      </w:r>
      <w:r>
        <w:rPr>
          <w:rtl/>
          <w:lang w:bidi="fa-IR"/>
        </w:rPr>
        <w:t>و امّا زكات باطن</w:t>
      </w:r>
      <w:r w:rsidR="0032689C">
        <w:rPr>
          <w:rtl/>
          <w:lang w:bidi="fa-IR"/>
        </w:rPr>
        <w:t xml:space="preserve">، </w:t>
      </w:r>
      <w:r>
        <w:rPr>
          <w:rtl/>
          <w:lang w:bidi="fa-IR"/>
        </w:rPr>
        <w:t>اين است كه هر چه برادر [مؤمن</w:t>
      </w:r>
      <w:r w:rsidR="00E97F01">
        <w:rPr>
          <w:rtl/>
          <w:lang w:bidi="fa-IR"/>
        </w:rPr>
        <w:t>]</w:t>
      </w:r>
      <w:r>
        <w:rPr>
          <w:rtl/>
          <w:lang w:bidi="fa-IR"/>
        </w:rPr>
        <w:t xml:space="preserve"> تو به آن از تو نيازمندتر باشد خود را ترجيح ندهى»</w:t>
      </w:r>
      <w:r w:rsidR="0032689C">
        <w:rPr>
          <w:rtl/>
          <w:lang w:bidi="fa-IR"/>
        </w:rPr>
        <w:t xml:space="preserve">. </w:t>
      </w:r>
    </w:p>
    <w:p w:rsidR="00B701F9" w:rsidRDefault="00B701F9" w:rsidP="00EB2022">
      <w:pPr>
        <w:pStyle w:val="libNormal"/>
        <w:rPr>
          <w:rtl/>
          <w:lang w:bidi="fa-IR"/>
        </w:rPr>
      </w:pPr>
      <w:r>
        <w:rPr>
          <w:rtl/>
          <w:lang w:bidi="fa-IR"/>
        </w:rPr>
        <w:t>طايفه اى هستند كه درجه اى پائين تر از گروه اول دارند</w:t>
      </w:r>
      <w:r w:rsidR="0032689C">
        <w:rPr>
          <w:rtl/>
          <w:lang w:bidi="fa-IR"/>
        </w:rPr>
        <w:t xml:space="preserve">. </w:t>
      </w:r>
      <w:r>
        <w:rPr>
          <w:rtl/>
          <w:lang w:bidi="fa-IR"/>
        </w:rPr>
        <w:t>اينان مال خود را نگه مى دارند</w:t>
      </w:r>
      <w:r w:rsidR="0032689C">
        <w:rPr>
          <w:rtl/>
          <w:lang w:bidi="fa-IR"/>
        </w:rPr>
        <w:t xml:space="preserve">، </w:t>
      </w:r>
      <w:r>
        <w:rPr>
          <w:rtl/>
          <w:lang w:bidi="fa-IR"/>
        </w:rPr>
        <w:t>ولكن در موقع نياز مردم به مصرف خيرات مى رسانند</w:t>
      </w:r>
      <w:r w:rsidR="0032689C">
        <w:rPr>
          <w:rtl/>
          <w:lang w:bidi="fa-IR"/>
        </w:rPr>
        <w:t xml:space="preserve">، </w:t>
      </w:r>
      <w:r>
        <w:rPr>
          <w:rtl/>
          <w:lang w:bidi="fa-IR"/>
        </w:rPr>
        <w:t>و قصدشان از نگهدارى مال انفاق و خرج كردن به قدر حاجت است نه خوشگذرانى و تنعّم</w:t>
      </w:r>
      <w:r w:rsidR="0032689C">
        <w:rPr>
          <w:rtl/>
          <w:lang w:bidi="fa-IR"/>
        </w:rPr>
        <w:t xml:space="preserve">، </w:t>
      </w:r>
      <w:r>
        <w:rPr>
          <w:rtl/>
          <w:lang w:bidi="fa-IR"/>
        </w:rPr>
        <w:t>و زياده بر قدر حاجت را در راههاى نيكى و خير صرف مى كنند</w:t>
      </w:r>
      <w:r w:rsidR="00CD2806">
        <w:rPr>
          <w:rtl/>
          <w:lang w:bidi="fa-IR"/>
        </w:rPr>
        <w:t xml:space="preserve"> : </w:t>
      </w:r>
      <w:r>
        <w:rPr>
          <w:rtl/>
          <w:lang w:bidi="fa-IR"/>
        </w:rPr>
        <w:t>اينان نيز بر قدر واجب از زكات و خمس بسنده نمى كنند</w:t>
      </w:r>
      <w:r w:rsidR="0032689C">
        <w:rPr>
          <w:rtl/>
          <w:lang w:bidi="fa-IR"/>
        </w:rPr>
        <w:t xml:space="preserve">، </w:t>
      </w:r>
      <w:r>
        <w:rPr>
          <w:rtl/>
          <w:lang w:bidi="fa-IR"/>
        </w:rPr>
        <w:t>بلكه همه انواع نيكى و خير يا بيشتر آنها را بجا مى آورند</w:t>
      </w:r>
      <w:r w:rsidR="0032689C">
        <w:rPr>
          <w:rtl/>
          <w:lang w:bidi="fa-IR"/>
        </w:rPr>
        <w:t xml:space="preserve">. </w:t>
      </w:r>
    </w:p>
    <w:p w:rsidR="00B701F9" w:rsidRDefault="00B701F9" w:rsidP="00EB2022">
      <w:pPr>
        <w:pStyle w:val="libNormal"/>
        <w:rPr>
          <w:rtl/>
          <w:lang w:bidi="fa-IR"/>
        </w:rPr>
      </w:pPr>
      <w:r>
        <w:rPr>
          <w:rtl/>
          <w:lang w:bidi="fa-IR"/>
        </w:rPr>
        <w:lastRenderedPageBreak/>
        <w:t>و قسمتى هستند كه به اداى واجب بسنده مى كنند و لكن چيزى از آن كم نمى كنند و اين پائين ترين درجه و كمترين مرتبه است</w:t>
      </w:r>
      <w:r w:rsidR="0032689C">
        <w:rPr>
          <w:rtl/>
          <w:lang w:bidi="fa-IR"/>
        </w:rPr>
        <w:t xml:space="preserve">، </w:t>
      </w:r>
      <w:r>
        <w:rPr>
          <w:rtl/>
          <w:lang w:bidi="fa-IR"/>
        </w:rPr>
        <w:t>و آن درجه عوام علاقه مند به مال است</w:t>
      </w:r>
      <w:r w:rsidR="0032689C">
        <w:rPr>
          <w:rtl/>
          <w:lang w:bidi="fa-IR"/>
        </w:rPr>
        <w:t xml:space="preserve">، </w:t>
      </w:r>
      <w:r>
        <w:rPr>
          <w:rtl/>
          <w:lang w:bidi="fa-IR"/>
        </w:rPr>
        <w:t>كه از حقيقت و فايده آن جاهلند و محبّتشان به آخرت ضعيف است</w:t>
      </w:r>
      <w:r w:rsidR="0032689C">
        <w:rPr>
          <w:rtl/>
          <w:lang w:bidi="fa-IR"/>
        </w:rPr>
        <w:t xml:space="preserve">. </w:t>
      </w:r>
    </w:p>
    <w:p w:rsidR="00B701F9" w:rsidRDefault="00B701F9" w:rsidP="00EB2022">
      <w:pPr>
        <w:pStyle w:val="libNormal"/>
        <w:rPr>
          <w:rtl/>
          <w:lang w:bidi="fa-IR"/>
        </w:rPr>
      </w:pPr>
      <w:r>
        <w:rPr>
          <w:rtl/>
          <w:lang w:bidi="fa-IR"/>
        </w:rPr>
        <w:t>دوم - پاكسازى نفس از رذيلت بخل كه از مُهلكات است - چنانكه گذشت - و اين رذيله از راه تكرار بذل مال بر طرف مى شود تا اينكه صفت جود و بخشش عادت شود</w:t>
      </w:r>
      <w:r w:rsidR="0032689C">
        <w:rPr>
          <w:rtl/>
          <w:lang w:bidi="fa-IR"/>
        </w:rPr>
        <w:t xml:space="preserve">، </w:t>
      </w:r>
      <w:r>
        <w:rPr>
          <w:rtl/>
          <w:lang w:bidi="fa-IR"/>
        </w:rPr>
        <w:t>زيرا دوستى چيزى جز به مجبور ساختن نفس ‍ بر مفارقت آن از دل بيرون نخواهد رفت</w:t>
      </w:r>
      <w:r w:rsidR="0032689C">
        <w:rPr>
          <w:rtl/>
          <w:lang w:bidi="fa-IR"/>
        </w:rPr>
        <w:t xml:space="preserve">، </w:t>
      </w:r>
      <w:r>
        <w:rPr>
          <w:rtl/>
          <w:lang w:bidi="fa-IR"/>
        </w:rPr>
        <w:t>تا آن صفت به صورت عادت در آيد</w:t>
      </w:r>
      <w:r w:rsidR="0032689C">
        <w:rPr>
          <w:rtl/>
          <w:lang w:bidi="fa-IR"/>
        </w:rPr>
        <w:t xml:space="preserve">. </w:t>
      </w:r>
      <w:r>
        <w:rPr>
          <w:rtl/>
          <w:lang w:bidi="fa-IR"/>
        </w:rPr>
        <w:t>و بنابراين انفاق صاحب خود را از پليدى بخل هلاك كننده پاك مى سازد</w:t>
      </w:r>
      <w:r w:rsidR="0032689C">
        <w:rPr>
          <w:rtl/>
          <w:lang w:bidi="fa-IR"/>
        </w:rPr>
        <w:t xml:space="preserve">، </w:t>
      </w:r>
      <w:r>
        <w:rPr>
          <w:rtl/>
          <w:lang w:bidi="fa-IR"/>
        </w:rPr>
        <w:t>و اين پاكسازى به قدر بذل و به اندازه شادى و خوشحالى او به انفاق در راه خداى تعالى حاصل مى شود</w:t>
      </w:r>
      <w:r w:rsidR="0032689C">
        <w:rPr>
          <w:rtl/>
          <w:lang w:bidi="fa-IR"/>
        </w:rPr>
        <w:t xml:space="preserve">. </w:t>
      </w:r>
    </w:p>
    <w:p w:rsidR="00B701F9" w:rsidRDefault="00B701F9" w:rsidP="00EB2022">
      <w:pPr>
        <w:pStyle w:val="libNormal"/>
        <w:rPr>
          <w:rtl/>
          <w:lang w:bidi="fa-IR"/>
        </w:rPr>
      </w:pPr>
      <w:r>
        <w:rPr>
          <w:rtl/>
          <w:lang w:bidi="fa-IR"/>
        </w:rPr>
        <w:t>سوم - شكر نعمت</w:t>
      </w:r>
      <w:r w:rsidR="0032689C">
        <w:rPr>
          <w:rtl/>
          <w:lang w:bidi="fa-IR"/>
        </w:rPr>
        <w:t xml:space="preserve">، </w:t>
      </w:r>
      <w:r>
        <w:rPr>
          <w:rtl/>
          <w:lang w:bidi="fa-IR"/>
        </w:rPr>
        <w:t>كه خدا را بر بنده حقّ نعمت وجود و نعمت مال است</w:t>
      </w:r>
      <w:r w:rsidR="0032689C">
        <w:rPr>
          <w:rtl/>
          <w:lang w:bidi="fa-IR"/>
        </w:rPr>
        <w:t xml:space="preserve">. </w:t>
      </w:r>
      <w:r>
        <w:rPr>
          <w:rtl/>
          <w:lang w:bidi="fa-IR"/>
        </w:rPr>
        <w:t>عبادات بدنى شكر نعمت بدن</w:t>
      </w:r>
      <w:r w:rsidR="0032689C">
        <w:rPr>
          <w:rtl/>
          <w:lang w:bidi="fa-IR"/>
        </w:rPr>
        <w:t xml:space="preserve">، </w:t>
      </w:r>
      <w:r>
        <w:rPr>
          <w:rtl/>
          <w:lang w:bidi="fa-IR"/>
        </w:rPr>
        <w:t>و عبادات مالى شكر نعمت مال است</w:t>
      </w:r>
      <w:r w:rsidR="0032689C">
        <w:rPr>
          <w:rtl/>
          <w:lang w:bidi="fa-IR"/>
        </w:rPr>
        <w:t xml:space="preserve">. </w:t>
      </w:r>
      <w:r>
        <w:rPr>
          <w:rtl/>
          <w:lang w:bidi="fa-IR"/>
        </w:rPr>
        <w:t>و چقدر زشت است كه مسلمان توانگر مسلمان بينوا را ببيند كه در تنگى معيشت و در حال نيازمندى است</w:t>
      </w:r>
      <w:r w:rsidR="0032689C">
        <w:rPr>
          <w:rtl/>
          <w:lang w:bidi="fa-IR"/>
        </w:rPr>
        <w:t xml:space="preserve">، </w:t>
      </w:r>
      <w:r>
        <w:rPr>
          <w:rtl/>
          <w:lang w:bidi="fa-IR"/>
        </w:rPr>
        <w:t>آنگاه نتواند خود را وادار كند كه شكر خداى تعالى بر بى نيازى از ديگران و نياز ديگران به او را به جا آورد</w:t>
      </w:r>
      <w:r w:rsidR="0032689C">
        <w:rPr>
          <w:rtl/>
          <w:lang w:bidi="fa-IR"/>
        </w:rPr>
        <w:t xml:space="preserve">، </w:t>
      </w:r>
      <w:r>
        <w:rPr>
          <w:rtl/>
          <w:lang w:bidi="fa-IR"/>
        </w:rPr>
        <w:t>به اينكه يك دهم يا يك چهلم مال خود را بدهد</w:t>
      </w:r>
      <w:r w:rsidR="0032689C">
        <w:rPr>
          <w:rtl/>
          <w:lang w:bidi="fa-IR"/>
        </w:rPr>
        <w:t xml:space="preserve">. </w:t>
      </w:r>
    </w:p>
    <w:p w:rsidR="00B701F9" w:rsidRDefault="00CD2806" w:rsidP="00E36244">
      <w:pPr>
        <w:pStyle w:val="Heading2"/>
        <w:rPr>
          <w:rtl/>
          <w:lang w:bidi="fa-IR"/>
        </w:rPr>
      </w:pPr>
      <w:bookmarkStart w:id="46" w:name="_Toc382997641"/>
      <w:r>
        <w:rPr>
          <w:rtl/>
          <w:lang w:bidi="fa-IR"/>
        </w:rPr>
        <w:t>فصل 24 : ترغيب بر شتاب در انفاق و بخشش</w:t>
      </w:r>
      <w:bookmarkEnd w:id="46"/>
    </w:p>
    <w:p w:rsidR="00B701F9" w:rsidRDefault="00B701F9" w:rsidP="00EB2022">
      <w:pPr>
        <w:pStyle w:val="libNormal"/>
        <w:rPr>
          <w:rtl/>
          <w:lang w:bidi="fa-IR"/>
        </w:rPr>
      </w:pPr>
      <w:r>
        <w:rPr>
          <w:rtl/>
          <w:lang w:bidi="fa-IR"/>
        </w:rPr>
        <w:t xml:space="preserve">براى بخشنده و انفاق كننده سزاوار است كه چون انگيزه خيرى در درونش پديد آيد و به دلش بگذرد كه مالى در راه خدا بدهد فرصت را غنيمت شمرد و هر چه زودتر فرمان درونى خود را به جا آورد و در خوشدل كردن بينوايان شتاب ورزد زيرا كه (اولا) در زمانه موانع خيرات بسيار است و در تاءخير آفات </w:t>
      </w:r>
      <w:r>
        <w:rPr>
          <w:rtl/>
          <w:lang w:bidi="fa-IR"/>
        </w:rPr>
        <w:lastRenderedPageBreak/>
        <w:t>رخ مى نمايد</w:t>
      </w:r>
      <w:r w:rsidR="0032689C">
        <w:rPr>
          <w:rtl/>
          <w:lang w:bidi="fa-IR"/>
        </w:rPr>
        <w:t xml:space="preserve">. </w:t>
      </w:r>
      <w:r>
        <w:rPr>
          <w:rtl/>
          <w:lang w:bidi="fa-IR"/>
        </w:rPr>
        <w:t>و بايد بداند كه پيدايش انگيزه خير در دل انديشه اى از الهام فرشتگان است و «دل مؤمن بين دو انگشت از انگشتان رحمان است»</w:t>
      </w:r>
      <w:r w:rsidR="0032689C">
        <w:rPr>
          <w:rtl/>
          <w:lang w:bidi="fa-IR"/>
        </w:rPr>
        <w:t xml:space="preserve">، </w:t>
      </w:r>
      <w:r>
        <w:rPr>
          <w:rtl/>
          <w:lang w:bidi="fa-IR"/>
        </w:rPr>
        <w:t>و اين حالت او به زودى دگرگون مى شود و شيطان او را از فقر مى ترساند و به زشتيها و بديها فرمان مى دهد</w:t>
      </w:r>
      <w:r w:rsidR="0032689C">
        <w:rPr>
          <w:rtl/>
          <w:lang w:bidi="fa-IR"/>
        </w:rPr>
        <w:t xml:space="preserve">، </w:t>
      </w:r>
      <w:r>
        <w:rPr>
          <w:rtl/>
          <w:lang w:bidi="fa-IR"/>
        </w:rPr>
        <w:t>و شيطان در پى انديشه نيك و الهام فرشته انديشه بد القاء مى كند</w:t>
      </w:r>
      <w:r w:rsidR="0032689C">
        <w:rPr>
          <w:rtl/>
          <w:lang w:bidi="fa-IR"/>
        </w:rPr>
        <w:t xml:space="preserve">. </w:t>
      </w:r>
      <w:r>
        <w:rPr>
          <w:rtl/>
          <w:lang w:bidi="fa-IR"/>
        </w:rPr>
        <w:t>(ثانيا) بدين وسيله بينوايان را از ناچارى و اضطرار به سؤال و اظهار نياز محافظت مى كند</w:t>
      </w:r>
      <w:r w:rsidR="0032689C">
        <w:rPr>
          <w:rtl/>
          <w:lang w:bidi="fa-IR"/>
        </w:rPr>
        <w:t xml:space="preserve">، </w:t>
      </w:r>
      <w:r>
        <w:rPr>
          <w:rtl/>
          <w:lang w:bidi="fa-IR"/>
        </w:rPr>
        <w:t>زيرا آنچه بعد از سؤال مى دهد پاداش و قيمت آبروى ريخته اوست و در حقيقت احسان و نيكى به شمار نمى رود</w:t>
      </w:r>
      <w:r w:rsidR="0032689C">
        <w:rPr>
          <w:rtl/>
          <w:lang w:bidi="fa-IR"/>
        </w:rPr>
        <w:t xml:space="preserve">. </w:t>
      </w:r>
      <w:r>
        <w:rPr>
          <w:rtl/>
          <w:lang w:bidi="fa-IR"/>
        </w:rPr>
        <w:t>روايت است كه</w:t>
      </w:r>
      <w:r w:rsidR="00CD2806">
        <w:rPr>
          <w:rtl/>
          <w:lang w:bidi="fa-IR"/>
        </w:rPr>
        <w:t xml:space="preserve"> : </w:t>
      </w:r>
      <w:r>
        <w:rPr>
          <w:rtl/>
          <w:lang w:bidi="fa-IR"/>
        </w:rPr>
        <w:t xml:space="preserve">«امير مؤمنان </w:t>
      </w:r>
      <w:r w:rsidR="00083274" w:rsidRPr="00083274">
        <w:rPr>
          <w:rStyle w:val="libAlaemChar"/>
          <w:rtl/>
        </w:rPr>
        <w:t>عليه‌السلام</w:t>
      </w:r>
      <w:r>
        <w:rPr>
          <w:rtl/>
          <w:lang w:bidi="fa-IR"/>
        </w:rPr>
        <w:t xml:space="preserve"> پنج بارِ خرما از ملكى كه متعلّق به او بود براى شخصى كه اميد به آن حضرت داشت فرستاد</w:t>
      </w:r>
      <w:r w:rsidR="0032689C">
        <w:rPr>
          <w:rtl/>
          <w:lang w:bidi="fa-IR"/>
        </w:rPr>
        <w:t xml:space="preserve">، </w:t>
      </w:r>
      <w:r>
        <w:rPr>
          <w:rtl/>
          <w:lang w:bidi="fa-IR"/>
        </w:rPr>
        <w:t>و آن مرد از كسى چيزى نمى خواست نه از آن حضرت و نه از غير او</w:t>
      </w:r>
      <w:r w:rsidR="0032689C">
        <w:rPr>
          <w:rtl/>
          <w:lang w:bidi="fa-IR"/>
        </w:rPr>
        <w:t xml:space="preserve">. </w:t>
      </w:r>
      <w:r>
        <w:rPr>
          <w:rtl/>
          <w:lang w:bidi="fa-IR"/>
        </w:rPr>
        <w:t>مردى عوض كرد</w:t>
      </w:r>
      <w:r w:rsidR="00CD2806">
        <w:rPr>
          <w:rtl/>
          <w:lang w:bidi="fa-IR"/>
        </w:rPr>
        <w:t xml:space="preserve"> : </w:t>
      </w:r>
      <w:r>
        <w:rPr>
          <w:rtl/>
          <w:lang w:bidi="fa-IR"/>
        </w:rPr>
        <w:t>اين شخص چيزى از شما نخواسته ! و از اين پنج بار يك بار براى او كافى بود</w:t>
      </w:r>
      <w:r w:rsidR="0032689C">
        <w:rPr>
          <w:rtl/>
          <w:lang w:bidi="fa-IR"/>
        </w:rPr>
        <w:t xml:space="preserve">. </w:t>
      </w:r>
      <w:r>
        <w:rPr>
          <w:rtl/>
          <w:lang w:bidi="fa-IR"/>
        </w:rPr>
        <w:t xml:space="preserve">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 مثل تو را در ميان مؤمنين زياد نكند</w:t>
      </w:r>
      <w:r w:rsidR="0032689C">
        <w:rPr>
          <w:rtl/>
          <w:lang w:bidi="fa-IR"/>
        </w:rPr>
        <w:t xml:space="preserve">، </w:t>
      </w:r>
      <w:r>
        <w:rPr>
          <w:rtl/>
          <w:lang w:bidi="fa-IR"/>
        </w:rPr>
        <w:t xml:space="preserve">من مى بخشم و تو بخل مى ورزى ! انصاف بده ! هرگاه به كسى كه اميد به من دارد عطا نكنم مگر بعد از </w:t>
      </w:r>
      <w:r w:rsidR="001A5A35">
        <w:rPr>
          <w:rtl/>
          <w:lang w:bidi="fa-IR"/>
        </w:rPr>
        <w:t>سؤال</w:t>
      </w:r>
      <w:r>
        <w:rPr>
          <w:rtl/>
          <w:lang w:bidi="fa-IR"/>
        </w:rPr>
        <w:t xml:space="preserve"> او</w:t>
      </w:r>
      <w:r w:rsidR="0032689C">
        <w:rPr>
          <w:rtl/>
          <w:lang w:bidi="fa-IR"/>
        </w:rPr>
        <w:t xml:space="preserve">، </w:t>
      </w:r>
      <w:r>
        <w:rPr>
          <w:rtl/>
          <w:lang w:bidi="fa-IR"/>
        </w:rPr>
        <w:t>پس جز قيمت آنچه از او گرفته ام به او نداده ام زيرا او را در معرض اين در آورده ام كه آبروى چهره اى را كه در پيش خداى من براى عبادت و طلب حاجت بر خاك مى مالد براى من بريزد</w:t>
      </w:r>
      <w:r w:rsidR="0032689C">
        <w:rPr>
          <w:rtl/>
          <w:lang w:bidi="fa-IR"/>
        </w:rPr>
        <w:t xml:space="preserve">. </w:t>
      </w:r>
      <w:r>
        <w:rPr>
          <w:rtl/>
          <w:lang w:bidi="fa-IR"/>
        </w:rPr>
        <w:t>هر كه با برادر مؤمن خود چنين كند</w:t>
      </w:r>
      <w:r w:rsidR="0032689C">
        <w:rPr>
          <w:rtl/>
          <w:lang w:bidi="fa-IR"/>
        </w:rPr>
        <w:t xml:space="preserve">، </w:t>
      </w:r>
      <w:r>
        <w:rPr>
          <w:rtl/>
          <w:lang w:bidi="fa-IR"/>
        </w:rPr>
        <w:t>در حالى كه مى داند كه جايگاه شايسته بخشش و نيكى اوست</w:t>
      </w:r>
      <w:r w:rsidR="0032689C">
        <w:rPr>
          <w:rtl/>
          <w:lang w:bidi="fa-IR"/>
        </w:rPr>
        <w:t xml:space="preserve">، </w:t>
      </w:r>
      <w:r>
        <w:rPr>
          <w:rtl/>
          <w:lang w:bidi="fa-IR"/>
        </w:rPr>
        <w:t>در دعاى خود (در طلب بهشت) به خدا راست نگفته</w:t>
      </w:r>
      <w:r w:rsidR="0032689C">
        <w:rPr>
          <w:rtl/>
          <w:lang w:bidi="fa-IR"/>
        </w:rPr>
        <w:t xml:space="preserve">، </w:t>
      </w:r>
      <w:r>
        <w:rPr>
          <w:rtl/>
          <w:lang w:bidi="fa-IR"/>
        </w:rPr>
        <w:t>كه از او به زبان آرزوى بهشت مى كند و به مال اندك خود بخل مى ورزد»</w:t>
      </w:r>
      <w:r w:rsidR="0032689C">
        <w:rPr>
          <w:rtl/>
          <w:lang w:bidi="fa-IR"/>
        </w:rPr>
        <w:t xml:space="preserve">. </w:t>
      </w:r>
      <w:r w:rsidRPr="0032689C">
        <w:rPr>
          <w:rStyle w:val="libFootnotenumChar"/>
          <w:rtl/>
        </w:rPr>
        <w:t>(43)</w:t>
      </w:r>
    </w:p>
    <w:p w:rsidR="00B701F9" w:rsidRDefault="00B701F9" w:rsidP="00EB2022">
      <w:pPr>
        <w:pStyle w:val="libNormal"/>
        <w:rPr>
          <w:rtl/>
          <w:lang w:bidi="fa-IR"/>
        </w:rPr>
      </w:pPr>
      <w:r>
        <w:rPr>
          <w:rtl/>
          <w:lang w:bidi="fa-IR"/>
        </w:rPr>
        <w:t>ديگر آنكه سزاوار است كه براى اداى صدقه خود وقت با فضيلتى را معيّن كند</w:t>
      </w:r>
      <w:r w:rsidR="0032689C">
        <w:rPr>
          <w:rtl/>
          <w:lang w:bidi="fa-IR"/>
        </w:rPr>
        <w:t xml:space="preserve">، </w:t>
      </w:r>
      <w:r>
        <w:rPr>
          <w:rtl/>
          <w:lang w:bidi="fa-IR"/>
        </w:rPr>
        <w:t>مثل روز غدير و ماده ذى حجّه</w:t>
      </w:r>
      <w:r w:rsidR="0032689C">
        <w:rPr>
          <w:rtl/>
          <w:lang w:bidi="fa-IR"/>
        </w:rPr>
        <w:t xml:space="preserve">، </w:t>
      </w:r>
      <w:r>
        <w:rPr>
          <w:rtl/>
          <w:lang w:bidi="fa-IR"/>
        </w:rPr>
        <w:t>بخصوص دهه اول آن</w:t>
      </w:r>
      <w:r w:rsidR="0032689C">
        <w:rPr>
          <w:rtl/>
          <w:lang w:bidi="fa-IR"/>
        </w:rPr>
        <w:t xml:space="preserve">، </w:t>
      </w:r>
      <w:r>
        <w:rPr>
          <w:rtl/>
          <w:lang w:bidi="fa-IR"/>
        </w:rPr>
        <w:t>يا ماه رمضان بخصوص دهه آخر آن</w:t>
      </w:r>
      <w:r w:rsidR="0032689C">
        <w:rPr>
          <w:rtl/>
          <w:lang w:bidi="fa-IR"/>
        </w:rPr>
        <w:t xml:space="preserve">. </w:t>
      </w:r>
      <w:r>
        <w:rPr>
          <w:rtl/>
          <w:lang w:bidi="fa-IR"/>
        </w:rPr>
        <w:t xml:space="preserve">و روايت است كه رسول خدا </w:t>
      </w:r>
      <w:r w:rsidR="00B30411" w:rsidRPr="00B30411">
        <w:rPr>
          <w:rStyle w:val="libAlaemChar"/>
          <w:rtl/>
        </w:rPr>
        <w:t>صلى‌الله‌عليه‌وآله‌</w:t>
      </w:r>
      <w:r>
        <w:rPr>
          <w:rtl/>
          <w:lang w:bidi="fa-IR"/>
        </w:rPr>
        <w:t xml:space="preserve"> </w:t>
      </w:r>
      <w:r>
        <w:rPr>
          <w:rtl/>
          <w:lang w:bidi="fa-IR"/>
        </w:rPr>
        <w:lastRenderedPageBreak/>
        <w:t>جوادترين مردم بود</w:t>
      </w:r>
      <w:r w:rsidR="0032689C">
        <w:rPr>
          <w:rtl/>
          <w:lang w:bidi="fa-IR"/>
        </w:rPr>
        <w:t xml:space="preserve">، </w:t>
      </w:r>
      <w:r>
        <w:rPr>
          <w:rtl/>
          <w:lang w:bidi="fa-IR"/>
        </w:rPr>
        <w:t>و در ماه رمضان همچون باد فرو هشته و روان كننده بود كه در آن چيزى نگه نمى داشت</w:t>
      </w:r>
      <w:r w:rsidR="0032689C">
        <w:rPr>
          <w:rtl/>
          <w:lang w:bidi="fa-IR"/>
        </w:rPr>
        <w:t xml:space="preserve">. </w:t>
      </w:r>
    </w:p>
    <w:p w:rsidR="00B701F9" w:rsidRDefault="00CD2806" w:rsidP="00E36244">
      <w:pPr>
        <w:pStyle w:val="Heading2"/>
        <w:rPr>
          <w:rtl/>
          <w:lang w:bidi="fa-IR"/>
        </w:rPr>
      </w:pPr>
      <w:bookmarkStart w:id="47" w:name="_Toc382997642"/>
      <w:r>
        <w:rPr>
          <w:rtl/>
          <w:lang w:bidi="fa-IR"/>
        </w:rPr>
        <w:t>فصل 25 : فضيلت آشكارا دادن صدقه واجب</w:t>
      </w:r>
      <w:bookmarkEnd w:id="47"/>
      <w:r>
        <w:rPr>
          <w:rtl/>
          <w:lang w:bidi="fa-IR"/>
        </w:rPr>
        <w:t xml:space="preserve"> </w:t>
      </w:r>
    </w:p>
    <w:p w:rsidR="00B701F9" w:rsidRDefault="00B701F9" w:rsidP="00EB2022">
      <w:pPr>
        <w:pStyle w:val="libNormal"/>
        <w:rPr>
          <w:rtl/>
          <w:lang w:bidi="fa-IR"/>
        </w:rPr>
      </w:pPr>
      <w:r>
        <w:rPr>
          <w:rtl/>
          <w:lang w:bidi="fa-IR"/>
        </w:rPr>
        <w:t>صدقه واجب</w:t>
      </w:r>
      <w:r w:rsidR="0032689C">
        <w:rPr>
          <w:rtl/>
          <w:lang w:bidi="fa-IR"/>
        </w:rPr>
        <w:t xml:space="preserve">، </w:t>
      </w:r>
      <w:r>
        <w:rPr>
          <w:rtl/>
          <w:lang w:bidi="fa-IR"/>
        </w:rPr>
        <w:t>يعنى زكات</w:t>
      </w:r>
      <w:r w:rsidR="0032689C">
        <w:rPr>
          <w:rtl/>
          <w:lang w:bidi="fa-IR"/>
        </w:rPr>
        <w:t xml:space="preserve">، </w:t>
      </w:r>
      <w:r>
        <w:rPr>
          <w:rtl/>
          <w:lang w:bidi="fa-IR"/>
        </w:rPr>
        <w:t>آشكارا و علنى دادنش از پنهان دادن بهتر است - در صورتى كه اين كار مردم را به دادن زكات ترغيب كند</w:t>
      </w:r>
      <w:r w:rsidR="0032689C">
        <w:rPr>
          <w:rtl/>
          <w:lang w:bidi="fa-IR"/>
        </w:rPr>
        <w:t xml:space="preserve">، </w:t>
      </w:r>
      <w:r>
        <w:rPr>
          <w:rtl/>
          <w:lang w:bidi="fa-IR"/>
        </w:rPr>
        <w:t>و از راه يافتن ريا در امان بماند</w:t>
      </w:r>
      <w:r w:rsidR="0032689C">
        <w:rPr>
          <w:rtl/>
          <w:lang w:bidi="fa-IR"/>
        </w:rPr>
        <w:t xml:space="preserve">، </w:t>
      </w:r>
      <w:r>
        <w:rPr>
          <w:rtl/>
          <w:lang w:bidi="fa-IR"/>
        </w:rPr>
        <w:t xml:space="preserve">و فقير از گرفتن آن شرمگين نشود - حضرت صادق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«آنچه را كه خدا بر تو واجب كرده</w:t>
      </w:r>
      <w:r w:rsidR="0032689C">
        <w:rPr>
          <w:rtl/>
          <w:lang w:bidi="fa-IR"/>
        </w:rPr>
        <w:t xml:space="preserve">، </w:t>
      </w:r>
      <w:r>
        <w:rPr>
          <w:rtl/>
          <w:lang w:bidi="fa-IR"/>
        </w:rPr>
        <w:t>آشكار كردنش از پنهان نمودن افضل است</w:t>
      </w:r>
      <w:r w:rsidR="0032689C">
        <w:rPr>
          <w:rtl/>
          <w:lang w:bidi="fa-IR"/>
        </w:rPr>
        <w:t xml:space="preserve">، </w:t>
      </w:r>
      <w:r>
        <w:rPr>
          <w:rtl/>
          <w:lang w:bidi="fa-IR"/>
        </w:rPr>
        <w:t>و هرگاه فريضه نباشد و مستحب باشد پنهان دادنش از آشكار دادن بهتر است</w:t>
      </w:r>
      <w:r w:rsidR="0032689C">
        <w:rPr>
          <w:rtl/>
          <w:lang w:bidi="fa-IR"/>
        </w:rPr>
        <w:t xml:space="preserve">، </w:t>
      </w:r>
      <w:r>
        <w:rPr>
          <w:rtl/>
          <w:lang w:bidi="fa-IR"/>
        </w:rPr>
        <w:t>و اگر مردى زكات مال خود را آشكارا بر دوش كشد (و به فقير رساند) نيكو پسنديده است</w:t>
      </w:r>
      <w:r w:rsidR="0032689C">
        <w:rPr>
          <w:rtl/>
          <w:lang w:bidi="fa-IR"/>
        </w:rPr>
        <w:t xml:space="preserve">. </w:t>
      </w:r>
      <w:r>
        <w:rPr>
          <w:rtl/>
          <w:lang w:bidi="fa-IR"/>
        </w:rPr>
        <w:t>و اينكه خداى تعالى مى فرمايد</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«و انّ تخفوها و تؤ توها الفقراء فهو خيرلكم» </w:t>
      </w:r>
      <w:r>
        <w:rPr>
          <w:rtl/>
          <w:lang w:bidi="fa-IR"/>
        </w:rPr>
        <w:t>(بقره</w:t>
      </w:r>
      <w:r w:rsidR="0032689C">
        <w:rPr>
          <w:rtl/>
          <w:lang w:bidi="fa-IR"/>
        </w:rPr>
        <w:t xml:space="preserve">، </w:t>
      </w:r>
      <w:r>
        <w:rPr>
          <w:rtl/>
          <w:lang w:bidi="fa-IR"/>
        </w:rPr>
        <w:t>271)</w:t>
      </w:r>
    </w:p>
    <w:p w:rsidR="00B701F9" w:rsidRDefault="00B701F9" w:rsidP="00EB2022">
      <w:pPr>
        <w:pStyle w:val="libNormal"/>
        <w:rPr>
          <w:rtl/>
          <w:lang w:bidi="fa-IR"/>
        </w:rPr>
      </w:pPr>
      <w:r>
        <w:rPr>
          <w:rtl/>
          <w:lang w:bidi="fa-IR"/>
        </w:rPr>
        <w:t>«و اگر آن را پنهان كنيد و به بينوايان دهيد برايتان بهتر است»</w:t>
      </w:r>
      <w:r w:rsidR="0032689C">
        <w:rPr>
          <w:rtl/>
          <w:lang w:bidi="fa-IR"/>
        </w:rPr>
        <w:t xml:space="preserve">. </w:t>
      </w:r>
    </w:p>
    <w:p w:rsidR="00B701F9" w:rsidRDefault="00B701F9" w:rsidP="00EB2022">
      <w:pPr>
        <w:pStyle w:val="libNormal"/>
        <w:rPr>
          <w:rtl/>
          <w:lang w:bidi="fa-IR"/>
        </w:rPr>
      </w:pPr>
      <w:r>
        <w:rPr>
          <w:rtl/>
          <w:lang w:bidi="fa-IR"/>
        </w:rPr>
        <w:t>آن غير از زكات است</w:t>
      </w:r>
      <w:r w:rsidR="0032689C">
        <w:rPr>
          <w:rtl/>
          <w:lang w:bidi="fa-IR"/>
        </w:rPr>
        <w:t xml:space="preserve">، </w:t>
      </w:r>
      <w:r>
        <w:rPr>
          <w:rtl/>
          <w:lang w:bidi="fa-IR"/>
        </w:rPr>
        <w:t>كه پرداخت زكات آشكارا و غير پنهانى است</w:t>
      </w:r>
      <w:r w:rsidR="0032689C">
        <w:rPr>
          <w:rtl/>
          <w:lang w:bidi="fa-IR"/>
        </w:rPr>
        <w:t xml:space="preserve">. </w:t>
      </w:r>
      <w:r>
        <w:rPr>
          <w:rtl/>
          <w:lang w:bidi="fa-IR"/>
        </w:rPr>
        <w:t>و اگر در آشكار كردن آن شائبه ريا باشد</w:t>
      </w:r>
      <w:r w:rsidR="0032689C">
        <w:rPr>
          <w:rtl/>
          <w:lang w:bidi="fa-IR"/>
        </w:rPr>
        <w:t xml:space="preserve">، </w:t>
      </w:r>
      <w:r>
        <w:rPr>
          <w:rtl/>
          <w:lang w:bidi="fa-IR"/>
        </w:rPr>
        <w:t>يا اگر فقير در آشكارا گرفتن آن شرمنده شود</w:t>
      </w:r>
      <w:r w:rsidR="0032689C">
        <w:rPr>
          <w:rtl/>
          <w:lang w:bidi="fa-IR"/>
        </w:rPr>
        <w:t xml:space="preserve">، </w:t>
      </w:r>
      <w:r>
        <w:rPr>
          <w:rtl/>
          <w:lang w:bidi="fa-IR"/>
        </w:rPr>
        <w:t>پنهان دادن آن بهتر است</w:t>
      </w:r>
      <w:r w:rsidR="0032689C">
        <w:rPr>
          <w:rtl/>
          <w:lang w:bidi="fa-IR"/>
        </w:rPr>
        <w:t xml:space="preserve">. </w:t>
      </w:r>
      <w:r>
        <w:rPr>
          <w:rtl/>
          <w:lang w:bidi="fa-IR"/>
        </w:rPr>
        <w:t>امّا ريا كه معلوم است و امّا در حالت دوم به دليل اين روايت</w:t>
      </w:r>
      <w:r w:rsidR="00CD2806">
        <w:rPr>
          <w:rtl/>
          <w:lang w:bidi="fa-IR"/>
        </w:rPr>
        <w:t xml:space="preserve"> : </w:t>
      </w:r>
      <w:r>
        <w:rPr>
          <w:rtl/>
          <w:lang w:bidi="fa-IR"/>
        </w:rPr>
        <w:t xml:space="preserve">«شخص به حضرت باقر </w:t>
      </w:r>
      <w:r w:rsidR="00083274" w:rsidRPr="00083274">
        <w:rPr>
          <w:rStyle w:val="libAlaemChar"/>
          <w:rtl/>
        </w:rPr>
        <w:t>عليه‌السلام</w:t>
      </w:r>
      <w:r>
        <w:rPr>
          <w:rtl/>
          <w:lang w:bidi="fa-IR"/>
        </w:rPr>
        <w:t xml:space="preserve"> گفت كه مردى از اصحاب ما از گرفتن زكات شرمسار مى شود</w:t>
      </w:r>
      <w:r w:rsidR="0032689C">
        <w:rPr>
          <w:rtl/>
          <w:lang w:bidi="fa-IR"/>
        </w:rPr>
        <w:t xml:space="preserve">، </w:t>
      </w:r>
      <w:r>
        <w:rPr>
          <w:rtl/>
          <w:lang w:bidi="fa-IR"/>
        </w:rPr>
        <w:t>به او زكات به هم و نگويم زكات است ؟ فرمود</w:t>
      </w:r>
      <w:r w:rsidR="00CD2806">
        <w:rPr>
          <w:rtl/>
          <w:lang w:bidi="fa-IR"/>
        </w:rPr>
        <w:t xml:space="preserve"> : </w:t>
      </w:r>
      <w:r>
        <w:rPr>
          <w:rtl/>
          <w:lang w:bidi="fa-IR"/>
        </w:rPr>
        <w:t>بده و نام زكات مبر</w:t>
      </w:r>
      <w:r w:rsidR="0032689C">
        <w:rPr>
          <w:rtl/>
          <w:lang w:bidi="fa-IR"/>
        </w:rPr>
        <w:t xml:space="preserve">، </w:t>
      </w:r>
      <w:r>
        <w:rPr>
          <w:rtl/>
          <w:lang w:bidi="fa-IR"/>
        </w:rPr>
        <w:t>و مؤمن را خوارمساز»</w:t>
      </w:r>
      <w:r w:rsidR="0032689C">
        <w:rPr>
          <w:rtl/>
          <w:lang w:bidi="fa-IR"/>
        </w:rPr>
        <w:t xml:space="preserve">. </w:t>
      </w:r>
    </w:p>
    <w:p w:rsidR="00B701F9" w:rsidRDefault="00B701F9" w:rsidP="00EB2022">
      <w:pPr>
        <w:pStyle w:val="libNormal"/>
        <w:rPr>
          <w:rtl/>
          <w:lang w:bidi="fa-IR"/>
        </w:rPr>
      </w:pPr>
      <w:r>
        <w:rPr>
          <w:rtl/>
          <w:lang w:bidi="fa-IR"/>
        </w:rPr>
        <w:t>و بالجمله</w:t>
      </w:r>
      <w:r w:rsidR="00CD2806">
        <w:rPr>
          <w:rtl/>
          <w:lang w:bidi="fa-IR"/>
        </w:rPr>
        <w:t xml:space="preserve"> : </w:t>
      </w:r>
      <w:r>
        <w:rPr>
          <w:rtl/>
          <w:lang w:bidi="fa-IR"/>
        </w:rPr>
        <w:t>آشكارا دادن زكات همچنانكه در آن فايده ترغيب تصور مى شود</w:t>
      </w:r>
      <w:r w:rsidR="0032689C">
        <w:rPr>
          <w:rtl/>
          <w:lang w:bidi="fa-IR"/>
        </w:rPr>
        <w:t xml:space="preserve">، </w:t>
      </w:r>
      <w:r>
        <w:rPr>
          <w:rtl/>
          <w:lang w:bidi="fa-IR"/>
        </w:rPr>
        <w:t>محذور ريا و منّت و اذيّت نيز ممكن است راه يابد</w:t>
      </w:r>
      <w:r w:rsidR="0032689C">
        <w:rPr>
          <w:rtl/>
          <w:lang w:bidi="fa-IR"/>
        </w:rPr>
        <w:t xml:space="preserve">، </w:t>
      </w:r>
      <w:r>
        <w:rPr>
          <w:rtl/>
          <w:lang w:bidi="fa-IR"/>
        </w:rPr>
        <w:t>و اين به اختلاف احوال و اشخاص فرق مى كند</w:t>
      </w:r>
      <w:r w:rsidR="0032689C">
        <w:rPr>
          <w:rtl/>
          <w:lang w:bidi="fa-IR"/>
        </w:rPr>
        <w:t xml:space="preserve">. </w:t>
      </w:r>
      <w:r>
        <w:rPr>
          <w:rtl/>
          <w:lang w:bidi="fa-IR"/>
        </w:rPr>
        <w:t>پس با در نظر گرفتن بعضى از احوال و اشخاص علنى دادن بهتر است</w:t>
      </w:r>
      <w:r w:rsidR="0032689C">
        <w:rPr>
          <w:rtl/>
          <w:lang w:bidi="fa-IR"/>
        </w:rPr>
        <w:t xml:space="preserve">، </w:t>
      </w:r>
      <w:r>
        <w:rPr>
          <w:rtl/>
          <w:lang w:bidi="fa-IR"/>
        </w:rPr>
        <w:t>و با توجّه به بعضى ديگر پنهانى دادن برتر است</w:t>
      </w:r>
      <w:r w:rsidR="0032689C">
        <w:rPr>
          <w:rtl/>
          <w:lang w:bidi="fa-IR"/>
        </w:rPr>
        <w:t xml:space="preserve">. </w:t>
      </w:r>
      <w:r>
        <w:rPr>
          <w:rtl/>
          <w:lang w:bidi="fa-IR"/>
        </w:rPr>
        <w:t xml:space="preserve">بنابراين </w:t>
      </w:r>
      <w:r>
        <w:rPr>
          <w:rtl/>
          <w:lang w:bidi="fa-IR"/>
        </w:rPr>
        <w:lastRenderedPageBreak/>
        <w:t>هر انفاق كننده اى بايد حال و موقع را ملاحظه كند</w:t>
      </w:r>
      <w:r w:rsidR="0032689C">
        <w:rPr>
          <w:rtl/>
          <w:lang w:bidi="fa-IR"/>
        </w:rPr>
        <w:t xml:space="preserve">، </w:t>
      </w:r>
      <w:r>
        <w:rPr>
          <w:rtl/>
          <w:lang w:bidi="fa-IR"/>
        </w:rPr>
        <w:t>و فايده را با محذور برابر نهد و مقايسه كند و افضل را برگزيند</w:t>
      </w:r>
      <w:r w:rsidR="0032689C">
        <w:rPr>
          <w:rtl/>
          <w:lang w:bidi="fa-IR"/>
        </w:rPr>
        <w:t xml:space="preserve">. </w:t>
      </w:r>
      <w:r>
        <w:rPr>
          <w:rtl/>
          <w:lang w:bidi="fa-IR"/>
        </w:rPr>
        <w:t>و هر كه فوايد و مفاسد را بشناسد و با ديد هوى و هوس ننگرد</w:t>
      </w:r>
      <w:r w:rsidR="0032689C">
        <w:rPr>
          <w:rtl/>
          <w:lang w:bidi="fa-IR"/>
        </w:rPr>
        <w:t xml:space="preserve">، </w:t>
      </w:r>
      <w:r>
        <w:rPr>
          <w:rtl/>
          <w:lang w:bidi="fa-IR"/>
        </w:rPr>
        <w:t>آنچه بهتر و شايسته تر است برايش روشن خواهد شد</w:t>
      </w:r>
      <w:r w:rsidR="0032689C">
        <w:rPr>
          <w:rtl/>
          <w:lang w:bidi="fa-IR"/>
        </w:rPr>
        <w:t xml:space="preserve">. </w:t>
      </w:r>
    </w:p>
    <w:p w:rsidR="00B701F9" w:rsidRDefault="00CD2806" w:rsidP="00E36244">
      <w:pPr>
        <w:pStyle w:val="Heading2"/>
        <w:rPr>
          <w:rtl/>
          <w:lang w:bidi="fa-IR"/>
        </w:rPr>
      </w:pPr>
      <w:bookmarkStart w:id="48" w:name="_Toc382997643"/>
      <w:r>
        <w:rPr>
          <w:rtl/>
          <w:lang w:bidi="fa-IR"/>
        </w:rPr>
        <w:t>فصل 26 : نكوهش منّت نهادن و ايذاء در صدقه</w:t>
      </w:r>
      <w:bookmarkEnd w:id="48"/>
    </w:p>
    <w:p w:rsidR="00B701F9" w:rsidRDefault="00B701F9" w:rsidP="00EB2022">
      <w:pPr>
        <w:pStyle w:val="libNormal"/>
        <w:rPr>
          <w:rtl/>
          <w:lang w:bidi="fa-IR"/>
        </w:rPr>
      </w:pPr>
      <w:r>
        <w:rPr>
          <w:rtl/>
          <w:lang w:bidi="fa-IR"/>
        </w:rPr>
        <w:t>سزاوار است كه صدقه دهنده از منّت نهادن و ايذاء بپرهيزد</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«لا تبطلوا صدقاتكم بالمنّ وا لاءذى»</w:t>
      </w:r>
      <w:r>
        <w:rPr>
          <w:rtl/>
          <w:lang w:bidi="fa-IR"/>
        </w:rPr>
        <w:t xml:space="preserve"> (بقره</w:t>
      </w:r>
      <w:r w:rsidR="0032689C">
        <w:rPr>
          <w:rtl/>
          <w:lang w:bidi="fa-IR"/>
        </w:rPr>
        <w:t xml:space="preserve">، </w:t>
      </w:r>
      <w:r>
        <w:rPr>
          <w:rtl/>
          <w:lang w:bidi="fa-IR"/>
        </w:rPr>
        <w:t>264)</w:t>
      </w:r>
    </w:p>
    <w:p w:rsidR="00B701F9" w:rsidRDefault="00B701F9" w:rsidP="00EB2022">
      <w:pPr>
        <w:pStyle w:val="libNormal"/>
        <w:rPr>
          <w:rtl/>
          <w:lang w:bidi="fa-IR"/>
        </w:rPr>
      </w:pPr>
      <w:r>
        <w:rPr>
          <w:rtl/>
          <w:lang w:bidi="fa-IR"/>
        </w:rPr>
        <w:t>«صدقه هاى خود را به منّت نهادن و آزردن باطل مكنيد»</w:t>
      </w:r>
      <w:r w:rsidR="0032689C">
        <w:rPr>
          <w:rtl/>
          <w:lang w:bidi="fa-IR"/>
        </w:rPr>
        <w:t xml:space="preserve">. </w:t>
      </w:r>
    </w:p>
    <w:p w:rsidR="00B701F9" w:rsidRDefault="00B701F9" w:rsidP="00EB2022">
      <w:pPr>
        <w:pStyle w:val="libNormal"/>
        <w:rPr>
          <w:rtl/>
          <w:lang w:bidi="fa-IR"/>
        </w:rPr>
      </w:pPr>
      <w:r>
        <w:rPr>
          <w:rtl/>
          <w:lang w:bidi="fa-IR"/>
        </w:rPr>
        <w:t>و مى فرمايد</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«قول معروف و مغفرة خير من صدقة يتبعها اءذى» </w:t>
      </w:r>
      <w:r>
        <w:rPr>
          <w:rtl/>
          <w:lang w:bidi="fa-IR"/>
        </w:rPr>
        <w:t>(بقره</w:t>
      </w:r>
      <w:r w:rsidR="0032689C">
        <w:rPr>
          <w:rtl/>
          <w:lang w:bidi="fa-IR"/>
        </w:rPr>
        <w:t xml:space="preserve">، </w:t>
      </w:r>
      <w:r>
        <w:rPr>
          <w:rtl/>
          <w:lang w:bidi="fa-IR"/>
        </w:rPr>
        <w:t>263)</w:t>
      </w:r>
    </w:p>
    <w:p w:rsidR="00B701F9" w:rsidRDefault="00B701F9" w:rsidP="00EB2022">
      <w:pPr>
        <w:pStyle w:val="libNormal"/>
        <w:rPr>
          <w:rtl/>
          <w:lang w:bidi="fa-IR"/>
        </w:rPr>
      </w:pPr>
      <w:r>
        <w:rPr>
          <w:rtl/>
          <w:lang w:bidi="fa-IR"/>
        </w:rPr>
        <w:t>«سخنى نيكو با پرده پوشى (يا عذر خواهى) از صدقه اى كه آزارى در پى دارد بهتر است»</w:t>
      </w:r>
      <w:r w:rsidR="0032689C">
        <w:rPr>
          <w:rtl/>
          <w:lang w:bidi="fa-IR"/>
        </w:rPr>
        <w:t xml:space="preserve">. </w:t>
      </w:r>
    </w:p>
    <w:p w:rsidR="00B701F9" w:rsidRDefault="00B701F9" w:rsidP="00EB2022">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«خداى تبارك و تعالى شش خصلت را براى من ناپسند داشته</w:t>
      </w:r>
      <w:r w:rsidR="0032689C">
        <w:rPr>
          <w:rtl/>
          <w:lang w:bidi="fa-IR"/>
        </w:rPr>
        <w:t xml:space="preserve">، </w:t>
      </w:r>
      <w:r>
        <w:rPr>
          <w:rtl/>
          <w:lang w:bidi="fa-IR"/>
        </w:rPr>
        <w:t>و من آنها را براى اوصياء از دودمان خود و پيروان ايشان نمى پسندم</w:t>
      </w:r>
      <w:r w:rsidR="00CD2806">
        <w:rPr>
          <w:rtl/>
          <w:lang w:bidi="fa-IR"/>
        </w:rPr>
        <w:t xml:space="preserve"> : </w:t>
      </w:r>
      <w:r>
        <w:rPr>
          <w:rtl/>
          <w:lang w:bidi="fa-IR"/>
        </w:rPr>
        <w:t>بيهوده كارى (بازى كردن با اعضاء و جوارح) در نماز</w:t>
      </w:r>
      <w:r w:rsidR="0032689C">
        <w:rPr>
          <w:rtl/>
          <w:lang w:bidi="fa-IR"/>
        </w:rPr>
        <w:t xml:space="preserve">، </w:t>
      </w:r>
      <w:r>
        <w:rPr>
          <w:rtl/>
          <w:lang w:bidi="fa-IR"/>
        </w:rPr>
        <w:t>و آميزش در [ماه</w:t>
      </w:r>
      <w:r w:rsidR="00E97F01">
        <w:rPr>
          <w:rtl/>
          <w:lang w:bidi="fa-IR"/>
        </w:rPr>
        <w:t>]</w:t>
      </w:r>
      <w:r>
        <w:rPr>
          <w:rtl/>
          <w:lang w:bidi="fa-IR"/>
        </w:rPr>
        <w:t xml:space="preserve"> روزه</w:t>
      </w:r>
      <w:r w:rsidR="0032689C">
        <w:rPr>
          <w:rtl/>
          <w:lang w:bidi="fa-IR"/>
        </w:rPr>
        <w:t xml:space="preserve">، </w:t>
      </w:r>
      <w:r>
        <w:rPr>
          <w:rtl/>
          <w:lang w:bidi="fa-IR"/>
        </w:rPr>
        <w:t>و منّت بعد از صدقه</w:t>
      </w:r>
      <w:r w:rsidR="0032689C">
        <w:rPr>
          <w:rtl/>
          <w:lang w:bidi="fa-IR"/>
        </w:rPr>
        <w:t xml:space="preserve">، </w:t>
      </w:r>
      <w:r>
        <w:rPr>
          <w:rtl/>
          <w:lang w:bidi="fa-IR"/>
        </w:rPr>
        <w:t>و به حال جنايت به مسجد رفتن</w:t>
      </w:r>
      <w:r w:rsidR="0032689C">
        <w:rPr>
          <w:rtl/>
          <w:lang w:bidi="fa-IR"/>
        </w:rPr>
        <w:t xml:space="preserve">، </w:t>
      </w:r>
      <w:r>
        <w:rPr>
          <w:rtl/>
          <w:lang w:bidi="fa-IR"/>
        </w:rPr>
        <w:t>و خراميدن در ميان گروهى كه نزد كسى مى روند</w:t>
      </w:r>
      <w:r w:rsidR="0032689C">
        <w:rPr>
          <w:rtl/>
          <w:lang w:bidi="fa-IR"/>
        </w:rPr>
        <w:t xml:space="preserve">، </w:t>
      </w:r>
      <w:r>
        <w:rPr>
          <w:rtl/>
          <w:lang w:bidi="fa-IR"/>
        </w:rPr>
        <w:t>و خنديدن در گورستان»</w:t>
      </w:r>
      <w:r w:rsidR="0032689C">
        <w:rPr>
          <w:rtl/>
          <w:lang w:bidi="fa-IR"/>
        </w:rPr>
        <w:t xml:space="preserve">. </w:t>
      </w:r>
    </w:p>
    <w:p w:rsidR="00B701F9" w:rsidRDefault="00B701F9" w:rsidP="00EB2022">
      <w:pPr>
        <w:pStyle w:val="libNormal"/>
        <w:rPr>
          <w:rtl/>
          <w:lang w:bidi="fa-IR"/>
        </w:rPr>
      </w:pPr>
      <w:r>
        <w:rPr>
          <w:rtl/>
          <w:lang w:bidi="fa-IR"/>
        </w:rPr>
        <w:t>منّت نهادن</w:t>
      </w:r>
      <w:r w:rsidR="0032689C">
        <w:rPr>
          <w:rtl/>
          <w:lang w:bidi="fa-IR"/>
        </w:rPr>
        <w:t xml:space="preserve">، </w:t>
      </w:r>
      <w:r>
        <w:rPr>
          <w:rtl/>
          <w:lang w:bidi="fa-IR"/>
        </w:rPr>
        <w:t>اين است كه خود را نيكوكار ببيند</w:t>
      </w:r>
      <w:r w:rsidR="0032689C">
        <w:rPr>
          <w:rtl/>
          <w:lang w:bidi="fa-IR"/>
        </w:rPr>
        <w:t xml:space="preserve">، </w:t>
      </w:r>
      <w:r>
        <w:rPr>
          <w:rtl/>
          <w:lang w:bidi="fa-IR"/>
        </w:rPr>
        <w:t>و از لوازم آن</w:t>
      </w:r>
      <w:r w:rsidR="00CD2806">
        <w:rPr>
          <w:rtl/>
          <w:lang w:bidi="fa-IR"/>
        </w:rPr>
        <w:t xml:space="preserve"> : </w:t>
      </w:r>
      <w:r>
        <w:rPr>
          <w:rtl/>
          <w:lang w:bidi="fa-IR"/>
        </w:rPr>
        <w:t>آشكارا انفاق كردن است و باز گفتن آن</w:t>
      </w:r>
      <w:r w:rsidR="0032689C">
        <w:rPr>
          <w:rtl/>
          <w:lang w:bidi="fa-IR"/>
        </w:rPr>
        <w:t xml:space="preserve">، </w:t>
      </w:r>
      <w:r>
        <w:rPr>
          <w:rtl/>
          <w:lang w:bidi="fa-IR"/>
        </w:rPr>
        <w:t>و داشتن توقّع پاداش مانند سپاسگزارى و خدمت و تعظيم و اطاعت</w:t>
      </w:r>
      <w:r w:rsidR="0032689C">
        <w:rPr>
          <w:rtl/>
          <w:lang w:bidi="fa-IR"/>
        </w:rPr>
        <w:t xml:space="preserve">. </w:t>
      </w:r>
      <w:r>
        <w:rPr>
          <w:rtl/>
          <w:lang w:bidi="fa-IR"/>
        </w:rPr>
        <w:t>و ايذاء (آزردن)</w:t>
      </w:r>
      <w:r w:rsidR="0032689C">
        <w:rPr>
          <w:rtl/>
          <w:lang w:bidi="fa-IR"/>
        </w:rPr>
        <w:t xml:space="preserve">، </w:t>
      </w:r>
      <w:r>
        <w:rPr>
          <w:rtl/>
          <w:lang w:bidi="fa-IR"/>
        </w:rPr>
        <w:t>آنست كه او را سرزنش و ملامت كند و سبك شمارد و به خدمت گيرد</w:t>
      </w:r>
      <w:r w:rsidR="0032689C">
        <w:rPr>
          <w:rtl/>
          <w:lang w:bidi="fa-IR"/>
        </w:rPr>
        <w:t xml:space="preserve">، </w:t>
      </w:r>
      <w:r>
        <w:rPr>
          <w:rtl/>
          <w:lang w:bidi="fa-IR"/>
        </w:rPr>
        <w:t>و با او بد زبانى كند و روى ترش نمايد و پرده وى بدرد</w:t>
      </w:r>
      <w:r w:rsidR="0032689C">
        <w:rPr>
          <w:rtl/>
          <w:lang w:bidi="fa-IR"/>
        </w:rPr>
        <w:t xml:space="preserve">. </w:t>
      </w:r>
    </w:p>
    <w:p w:rsidR="00B701F9" w:rsidRDefault="00B701F9" w:rsidP="00EB2022">
      <w:pPr>
        <w:pStyle w:val="libNormal"/>
        <w:rPr>
          <w:rtl/>
          <w:lang w:bidi="fa-IR"/>
        </w:rPr>
      </w:pPr>
      <w:r>
        <w:rPr>
          <w:rtl/>
          <w:lang w:bidi="fa-IR"/>
        </w:rPr>
        <w:lastRenderedPageBreak/>
        <w:t>معنى ايذاء و همچنين لوازم و نتايج ظاهرى منّت نهادن روشن است</w:t>
      </w:r>
      <w:r w:rsidR="0032689C">
        <w:rPr>
          <w:rtl/>
          <w:lang w:bidi="fa-IR"/>
        </w:rPr>
        <w:t xml:space="preserve">. </w:t>
      </w:r>
      <w:r>
        <w:rPr>
          <w:rtl/>
          <w:lang w:bidi="fa-IR"/>
        </w:rPr>
        <w:t>امّا منّت نهادن باطنى</w:t>
      </w:r>
      <w:r w:rsidR="0032689C">
        <w:rPr>
          <w:rtl/>
          <w:lang w:bidi="fa-IR"/>
        </w:rPr>
        <w:t xml:space="preserve">، </w:t>
      </w:r>
      <w:r>
        <w:rPr>
          <w:rtl/>
          <w:lang w:bidi="fa-IR"/>
        </w:rPr>
        <w:t>يعنى خود را نيكوكار ديدن</w:t>
      </w:r>
      <w:r w:rsidR="0032689C">
        <w:rPr>
          <w:rtl/>
          <w:lang w:bidi="fa-IR"/>
        </w:rPr>
        <w:t xml:space="preserve">، </w:t>
      </w:r>
      <w:r>
        <w:rPr>
          <w:rtl/>
          <w:lang w:bidi="fa-IR"/>
        </w:rPr>
        <w:t>از اينجا معلوم مى شود كه بعد از دادن صدقه بيش از پيش بعيد بداند كه گيرنده صدقه به او خيانت كند</w:t>
      </w:r>
      <w:r w:rsidR="0032689C">
        <w:rPr>
          <w:rtl/>
          <w:lang w:bidi="fa-IR"/>
        </w:rPr>
        <w:t xml:space="preserve">. </w:t>
      </w:r>
    </w:p>
    <w:p w:rsidR="00B701F9" w:rsidRDefault="00B701F9" w:rsidP="00EB2022">
      <w:pPr>
        <w:pStyle w:val="libNormal"/>
        <w:rPr>
          <w:rtl/>
          <w:lang w:bidi="fa-IR"/>
        </w:rPr>
      </w:pPr>
      <w:r>
        <w:rPr>
          <w:rtl/>
          <w:lang w:bidi="fa-IR"/>
        </w:rPr>
        <w:t>و امّا علاج منّت نهادن</w:t>
      </w:r>
      <w:r w:rsidR="00CD2806">
        <w:rPr>
          <w:rtl/>
          <w:lang w:bidi="fa-IR"/>
        </w:rPr>
        <w:t xml:space="preserve"> : </w:t>
      </w:r>
      <w:r>
        <w:rPr>
          <w:rtl/>
          <w:lang w:bidi="fa-IR"/>
        </w:rPr>
        <w:t>اين است كه بفهمد در حقيقت آن فقيرِ گيرنده نيكوكار است زيرا او را به ثواب مى رساند و از عذاب نجات مى دهد</w:t>
      </w:r>
      <w:r w:rsidR="0032689C">
        <w:rPr>
          <w:rtl/>
          <w:lang w:bidi="fa-IR"/>
        </w:rPr>
        <w:t xml:space="preserve">، </w:t>
      </w:r>
      <w:r>
        <w:rPr>
          <w:rtl/>
          <w:lang w:bidi="fa-IR"/>
        </w:rPr>
        <w:t>و در گرفتنِ حقّ خداى تعالى نائب اوست</w:t>
      </w:r>
      <w:r w:rsidR="0032689C">
        <w:rPr>
          <w:rtl/>
          <w:lang w:bidi="fa-IR"/>
        </w:rPr>
        <w:t xml:space="preserve">، </w:t>
      </w:r>
      <w:r>
        <w:rPr>
          <w:rtl/>
          <w:lang w:bidi="fa-IR"/>
        </w:rPr>
        <w:t>كه آن را به فقير احاله كرده تا به وعده روزى كه به وى داده وفا شود</w:t>
      </w:r>
      <w:r w:rsidR="0032689C">
        <w:rPr>
          <w:rtl/>
          <w:lang w:bidi="fa-IR"/>
        </w:rPr>
        <w:t xml:space="preserve">. </w:t>
      </w:r>
    </w:p>
    <w:p w:rsidR="00B701F9" w:rsidRDefault="00B701F9" w:rsidP="00EB2022">
      <w:pPr>
        <w:pStyle w:val="libNormal"/>
        <w:rPr>
          <w:rtl/>
          <w:lang w:bidi="fa-IR"/>
        </w:rPr>
      </w:pPr>
      <w:r>
        <w:rPr>
          <w:rtl/>
          <w:lang w:bidi="fa-IR"/>
        </w:rPr>
        <w:t>و علاج آزردن فقير</w:t>
      </w:r>
      <w:r w:rsidR="00CD2806">
        <w:rPr>
          <w:rtl/>
          <w:lang w:bidi="fa-IR"/>
        </w:rPr>
        <w:t xml:space="preserve"> : </w:t>
      </w:r>
      <w:r>
        <w:rPr>
          <w:rtl/>
          <w:lang w:bidi="fa-IR"/>
        </w:rPr>
        <w:t>اين است كه بداند كه سبب آن زياد شمردن عطا و صدقه خود و كراهت داشتن از انفاق مال و تكبّر بر فقير گيرنده به سبب بهتر دانستن خود از اوست</w:t>
      </w:r>
      <w:r w:rsidR="0032689C">
        <w:rPr>
          <w:rtl/>
          <w:lang w:bidi="fa-IR"/>
        </w:rPr>
        <w:t xml:space="preserve">، </w:t>
      </w:r>
      <w:r>
        <w:rPr>
          <w:rtl/>
          <w:lang w:bidi="fa-IR"/>
        </w:rPr>
        <w:t>از اينرو كه خود را بى نياز و او را نيازمند مى بيند</w:t>
      </w:r>
      <w:r w:rsidR="0032689C">
        <w:rPr>
          <w:rtl/>
          <w:lang w:bidi="fa-IR"/>
        </w:rPr>
        <w:t xml:space="preserve">، </w:t>
      </w:r>
      <w:r>
        <w:rPr>
          <w:rtl/>
          <w:lang w:bidi="fa-IR"/>
        </w:rPr>
        <w:t>و همه اينها جهل و حماقت است</w:t>
      </w:r>
      <w:r w:rsidR="0032689C">
        <w:rPr>
          <w:rtl/>
          <w:lang w:bidi="fa-IR"/>
        </w:rPr>
        <w:t xml:space="preserve">. </w:t>
      </w:r>
      <w:r>
        <w:rPr>
          <w:rtl/>
          <w:lang w:bidi="fa-IR"/>
        </w:rPr>
        <w:t>امّا زياد و بزرگ شمردن عطا و صدقه از اين جهت جهل است كه آنچه مى دهد در مقابل آنچه از رضاى خدا و ثواب آخرت مى طلبد بسيار اندك و ناچيز است</w:t>
      </w:r>
      <w:r w:rsidR="0032689C">
        <w:rPr>
          <w:rtl/>
          <w:lang w:bidi="fa-IR"/>
        </w:rPr>
        <w:t xml:space="preserve">. </w:t>
      </w:r>
      <w:r>
        <w:rPr>
          <w:rtl/>
          <w:lang w:bidi="fa-IR"/>
        </w:rPr>
        <w:t>و انسان عاقل چگونه چيز اندك فانى خود را در مقابل پاداش عظيم و جاويد بزرگ مى شمارد</w:t>
      </w:r>
      <w:r w:rsidR="0032689C">
        <w:rPr>
          <w:rtl/>
          <w:lang w:bidi="fa-IR"/>
        </w:rPr>
        <w:t xml:space="preserve">. </w:t>
      </w:r>
      <w:r>
        <w:rPr>
          <w:rtl/>
          <w:lang w:bidi="fa-IR"/>
        </w:rPr>
        <w:t>و امّا كوچك شمردن فقير</w:t>
      </w:r>
      <w:r w:rsidR="0032689C">
        <w:rPr>
          <w:rtl/>
          <w:lang w:bidi="fa-IR"/>
        </w:rPr>
        <w:t xml:space="preserve">، </w:t>
      </w:r>
      <w:r>
        <w:rPr>
          <w:rtl/>
          <w:lang w:bidi="fa-IR"/>
        </w:rPr>
        <w:t>در حالى كه - چنانكه گذشت - فقير از غنىّ برتر است</w:t>
      </w:r>
      <w:r w:rsidR="0032689C">
        <w:rPr>
          <w:rtl/>
          <w:lang w:bidi="fa-IR"/>
        </w:rPr>
        <w:t xml:space="preserve">، </w:t>
      </w:r>
      <w:r>
        <w:rPr>
          <w:rtl/>
          <w:lang w:bidi="fa-IR"/>
        </w:rPr>
        <w:t>پس ‍ چگونه خود را بهتر از او مى بيند؟ و در برترى فقير همين بس كه خداى سبحان غنى را مسخّر فقير كرده</w:t>
      </w:r>
      <w:r w:rsidR="0032689C">
        <w:rPr>
          <w:rtl/>
          <w:lang w:bidi="fa-IR"/>
        </w:rPr>
        <w:t xml:space="preserve">، </w:t>
      </w:r>
      <w:r>
        <w:rPr>
          <w:rtl/>
          <w:lang w:bidi="fa-IR"/>
        </w:rPr>
        <w:t>به اينكه مال را با كوشش و رنج به دست آورد</w:t>
      </w:r>
      <w:r w:rsidR="0032689C">
        <w:rPr>
          <w:rtl/>
          <w:lang w:bidi="fa-IR"/>
        </w:rPr>
        <w:t xml:space="preserve">، </w:t>
      </w:r>
      <w:r>
        <w:rPr>
          <w:rtl/>
          <w:lang w:bidi="fa-IR"/>
        </w:rPr>
        <w:t>و در محافظت آن سعى نمايد</w:t>
      </w:r>
      <w:r w:rsidR="0032689C">
        <w:rPr>
          <w:rtl/>
          <w:lang w:bidi="fa-IR"/>
        </w:rPr>
        <w:t xml:space="preserve">، </w:t>
      </w:r>
      <w:r>
        <w:rPr>
          <w:rtl/>
          <w:lang w:bidi="fa-IR"/>
        </w:rPr>
        <w:t>و به قدر نياز فقير به وى برساند</w:t>
      </w:r>
      <w:r w:rsidR="0032689C">
        <w:rPr>
          <w:rtl/>
          <w:lang w:bidi="fa-IR"/>
        </w:rPr>
        <w:t xml:space="preserve">. </w:t>
      </w:r>
      <w:r>
        <w:rPr>
          <w:rtl/>
          <w:lang w:bidi="fa-IR"/>
        </w:rPr>
        <w:t>پس ‍ در حقيقت غنى خادم فقير در جستجوى مال است</w:t>
      </w:r>
      <w:r w:rsidR="0032689C">
        <w:rPr>
          <w:rtl/>
          <w:lang w:bidi="fa-IR"/>
        </w:rPr>
        <w:t xml:space="preserve">، </w:t>
      </w:r>
      <w:r>
        <w:rPr>
          <w:rtl/>
          <w:lang w:bidi="fa-IR"/>
        </w:rPr>
        <w:t>علاوه بر اينكه آنچه از مال ستوده است براى فقير</w:t>
      </w:r>
      <w:r w:rsidR="0032689C">
        <w:rPr>
          <w:rtl/>
          <w:lang w:bidi="fa-IR"/>
        </w:rPr>
        <w:t xml:space="preserve">، </w:t>
      </w:r>
      <w:r>
        <w:rPr>
          <w:rtl/>
          <w:lang w:bidi="fa-IR"/>
        </w:rPr>
        <w:t>و آنچه نكوهيده است از قبيل تحمّل مشقّت و به گردن گرفتن مظلمه و حفظ اضافات تا هنگام مرگ و خوردن دشمنان</w:t>
      </w:r>
      <w:r w:rsidR="0032689C">
        <w:rPr>
          <w:rtl/>
          <w:lang w:bidi="fa-IR"/>
        </w:rPr>
        <w:t xml:space="preserve">، </w:t>
      </w:r>
      <w:r>
        <w:rPr>
          <w:rtl/>
          <w:lang w:bidi="fa-IR"/>
        </w:rPr>
        <w:t>بر غنىّ است</w:t>
      </w:r>
      <w:r w:rsidR="0032689C">
        <w:rPr>
          <w:rtl/>
          <w:lang w:bidi="fa-IR"/>
        </w:rPr>
        <w:t xml:space="preserve">. </w:t>
      </w:r>
    </w:p>
    <w:p w:rsidR="00B701F9" w:rsidRDefault="00B701F9" w:rsidP="00EB2022">
      <w:pPr>
        <w:pStyle w:val="libNormal"/>
        <w:rPr>
          <w:rtl/>
          <w:lang w:bidi="fa-IR"/>
        </w:rPr>
      </w:pPr>
      <w:r>
        <w:rPr>
          <w:rtl/>
          <w:lang w:bidi="fa-IR"/>
        </w:rPr>
        <w:lastRenderedPageBreak/>
        <w:t>و بالجمله</w:t>
      </w:r>
      <w:r w:rsidR="00CD2806">
        <w:rPr>
          <w:rtl/>
          <w:lang w:bidi="fa-IR"/>
        </w:rPr>
        <w:t xml:space="preserve"> : </w:t>
      </w:r>
      <w:r>
        <w:rPr>
          <w:rtl/>
          <w:lang w:bidi="fa-IR"/>
        </w:rPr>
        <w:t>خردمند پس از تاءمّل و انديشه</w:t>
      </w:r>
      <w:r w:rsidR="0032689C">
        <w:rPr>
          <w:rtl/>
          <w:lang w:bidi="fa-IR"/>
        </w:rPr>
        <w:t xml:space="preserve">، </w:t>
      </w:r>
      <w:r>
        <w:rPr>
          <w:rtl/>
          <w:lang w:bidi="fa-IR"/>
        </w:rPr>
        <w:t>مى داند كه آنچه مى دهد در مقابل آنچه مى گيرد اندك است</w:t>
      </w:r>
      <w:r w:rsidR="0032689C">
        <w:rPr>
          <w:rtl/>
          <w:lang w:bidi="fa-IR"/>
        </w:rPr>
        <w:t xml:space="preserve">، </w:t>
      </w:r>
      <w:r>
        <w:rPr>
          <w:rtl/>
          <w:lang w:bidi="fa-IR"/>
        </w:rPr>
        <w:t>و در حقيقت فقير به وى نيكى مى كند</w:t>
      </w:r>
      <w:r w:rsidR="0032689C">
        <w:rPr>
          <w:rtl/>
          <w:lang w:bidi="fa-IR"/>
        </w:rPr>
        <w:t xml:space="preserve">. </w:t>
      </w:r>
    </w:p>
    <w:p w:rsidR="00B701F9" w:rsidRDefault="00B701F9" w:rsidP="00EB2022">
      <w:pPr>
        <w:pStyle w:val="libNormal"/>
        <w:rPr>
          <w:rtl/>
          <w:lang w:bidi="fa-IR"/>
        </w:rPr>
      </w:pPr>
      <w:r>
        <w:rPr>
          <w:rtl/>
          <w:lang w:bidi="fa-IR"/>
        </w:rPr>
        <w:t xml:space="preserve">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بداند كه آنچه مى كند به خود مى كند</w:t>
      </w:r>
      <w:r w:rsidR="0032689C">
        <w:rPr>
          <w:rtl/>
          <w:lang w:bidi="fa-IR"/>
        </w:rPr>
        <w:t xml:space="preserve">، </w:t>
      </w:r>
      <w:r>
        <w:rPr>
          <w:rtl/>
          <w:lang w:bidi="fa-IR"/>
        </w:rPr>
        <w:t>در تشكّر از مردم درنگ روا نمى دارد</w:t>
      </w:r>
      <w:r w:rsidR="0032689C">
        <w:rPr>
          <w:rtl/>
          <w:lang w:bidi="fa-IR"/>
        </w:rPr>
        <w:t xml:space="preserve">، </w:t>
      </w:r>
      <w:r>
        <w:rPr>
          <w:rtl/>
          <w:lang w:bidi="fa-IR"/>
        </w:rPr>
        <w:t>و دوستى آنها را كم نمى شمرد</w:t>
      </w:r>
      <w:r w:rsidR="0032689C">
        <w:rPr>
          <w:rtl/>
          <w:lang w:bidi="fa-IR"/>
        </w:rPr>
        <w:t xml:space="preserve">، </w:t>
      </w:r>
      <w:r>
        <w:rPr>
          <w:rtl/>
          <w:lang w:bidi="fa-IR"/>
        </w:rPr>
        <w:t>پس از ديگران سپاسگزارى آنچه به نفع خود داده اى و آبروى خويش را حفظ كرده اى مخواه</w:t>
      </w:r>
      <w:r w:rsidR="0032689C">
        <w:rPr>
          <w:rtl/>
          <w:lang w:bidi="fa-IR"/>
        </w:rPr>
        <w:t xml:space="preserve">، </w:t>
      </w:r>
      <w:r>
        <w:rPr>
          <w:rtl/>
          <w:lang w:bidi="fa-IR"/>
        </w:rPr>
        <w:t>و بدان كه كسى كه حاجتى از تو مى خواهد آبروى خود را بيش از آبروى تو گرامى نداشته</w:t>
      </w:r>
      <w:r w:rsidR="0032689C">
        <w:rPr>
          <w:rtl/>
          <w:lang w:bidi="fa-IR"/>
        </w:rPr>
        <w:t xml:space="preserve">، </w:t>
      </w:r>
      <w:r>
        <w:rPr>
          <w:rtl/>
          <w:lang w:bidi="fa-IR"/>
        </w:rPr>
        <w:t>پس آبروى خود را گرامى دارو حاجت او را رد مكن»</w:t>
      </w:r>
      <w:r w:rsidR="0032689C">
        <w:rPr>
          <w:rtl/>
          <w:lang w:bidi="fa-IR"/>
        </w:rPr>
        <w:t xml:space="preserve">. </w:t>
      </w:r>
      <w:r w:rsidRPr="0032689C">
        <w:rPr>
          <w:rStyle w:val="libFootnotenumChar"/>
          <w:rtl/>
        </w:rPr>
        <w:t>(44)</w:t>
      </w:r>
    </w:p>
    <w:p w:rsidR="00B701F9" w:rsidRDefault="00B701F9" w:rsidP="00EB2022">
      <w:pPr>
        <w:pStyle w:val="libNormal"/>
        <w:rPr>
          <w:rtl/>
          <w:lang w:bidi="fa-IR"/>
        </w:rPr>
      </w:pPr>
      <w:r>
        <w:rPr>
          <w:rtl/>
          <w:lang w:bidi="fa-IR"/>
        </w:rPr>
        <w:t>و كسى كه از منّت نهادن و آزردن احتراز مى جويد بايد هنگام عطا و انفاق براى فقير تواضع كند</w:t>
      </w:r>
      <w:r w:rsidR="0032689C">
        <w:rPr>
          <w:rtl/>
          <w:lang w:bidi="fa-IR"/>
        </w:rPr>
        <w:t xml:space="preserve">، </w:t>
      </w:r>
      <w:r>
        <w:rPr>
          <w:rtl/>
          <w:lang w:bidi="fa-IR"/>
        </w:rPr>
        <w:t>و صدقه را در پيش او گذارد</w:t>
      </w:r>
      <w:r w:rsidR="0032689C">
        <w:rPr>
          <w:rtl/>
          <w:lang w:bidi="fa-IR"/>
        </w:rPr>
        <w:t xml:space="preserve">، </w:t>
      </w:r>
      <w:r>
        <w:rPr>
          <w:rtl/>
          <w:lang w:bidi="fa-IR"/>
        </w:rPr>
        <w:t>و نزد او بايستد</w:t>
      </w:r>
      <w:r w:rsidR="0032689C">
        <w:rPr>
          <w:rtl/>
          <w:lang w:bidi="fa-IR"/>
        </w:rPr>
        <w:t xml:space="preserve">، </w:t>
      </w:r>
      <w:r>
        <w:rPr>
          <w:rtl/>
          <w:lang w:bidi="fa-IR"/>
        </w:rPr>
        <w:t>يا دست خود را بگشايد تا فقير بر دارد</w:t>
      </w:r>
      <w:r w:rsidR="0032689C">
        <w:rPr>
          <w:rtl/>
          <w:lang w:bidi="fa-IR"/>
        </w:rPr>
        <w:t xml:space="preserve">، </w:t>
      </w:r>
      <w:r>
        <w:rPr>
          <w:rtl/>
          <w:lang w:bidi="fa-IR"/>
        </w:rPr>
        <w:t>به طورى كه دست فقير [كه دست خداست</w:t>
      </w:r>
      <w:r w:rsidR="00E97F01">
        <w:rPr>
          <w:rtl/>
          <w:lang w:bidi="fa-IR"/>
        </w:rPr>
        <w:t>]</w:t>
      </w:r>
      <w:r>
        <w:rPr>
          <w:rtl/>
          <w:lang w:bidi="fa-IR"/>
        </w:rPr>
        <w:t xml:space="preserve"> بالا باشد</w:t>
      </w:r>
      <w:r w:rsidR="0032689C">
        <w:rPr>
          <w:rtl/>
          <w:lang w:bidi="fa-IR"/>
        </w:rPr>
        <w:t xml:space="preserve">. </w:t>
      </w:r>
    </w:p>
    <w:p w:rsidR="00B701F9" w:rsidRDefault="00CD2806" w:rsidP="00E36244">
      <w:pPr>
        <w:pStyle w:val="Heading2"/>
        <w:rPr>
          <w:rFonts w:hint="cs"/>
          <w:rtl/>
          <w:lang w:bidi="fa-IR"/>
        </w:rPr>
      </w:pPr>
      <w:bookmarkStart w:id="49" w:name="_Toc382997644"/>
      <w:r>
        <w:rPr>
          <w:rtl/>
          <w:lang w:bidi="fa-IR"/>
        </w:rPr>
        <w:t>فصل 27 : آنچه شايسته بخشنده است</w:t>
      </w:r>
      <w:bookmarkEnd w:id="49"/>
    </w:p>
    <w:p w:rsidR="00B701F9" w:rsidRDefault="00B701F9" w:rsidP="00EB2022">
      <w:pPr>
        <w:pStyle w:val="libNormal"/>
        <w:rPr>
          <w:rtl/>
          <w:lang w:bidi="fa-IR"/>
        </w:rPr>
      </w:pPr>
      <w:r>
        <w:rPr>
          <w:rtl/>
          <w:lang w:bidi="fa-IR"/>
        </w:rPr>
        <w:t>از آنچه براى عطا كننده سزاوار است</w:t>
      </w:r>
      <w:r w:rsidR="00CD2806">
        <w:rPr>
          <w:rtl/>
          <w:lang w:bidi="fa-IR"/>
        </w:rPr>
        <w:t xml:space="preserve"> : </w:t>
      </w:r>
    </w:p>
    <w:p w:rsidR="00B701F9" w:rsidRDefault="00B701F9" w:rsidP="00EB2022">
      <w:pPr>
        <w:pStyle w:val="libNormal"/>
        <w:rPr>
          <w:rtl/>
          <w:lang w:bidi="fa-IR"/>
        </w:rPr>
      </w:pPr>
      <w:r>
        <w:rPr>
          <w:rtl/>
          <w:lang w:bidi="fa-IR"/>
        </w:rPr>
        <w:t>1 - يكى اين است كه عطيّه خود را كوچ شمارد تا در نزد خدا بزرگ باشد</w:t>
      </w:r>
      <w:r w:rsidR="0032689C">
        <w:rPr>
          <w:rtl/>
          <w:lang w:bidi="fa-IR"/>
        </w:rPr>
        <w:t xml:space="preserve">، </w:t>
      </w:r>
      <w:r>
        <w:rPr>
          <w:rtl/>
          <w:lang w:bidi="fa-IR"/>
        </w:rPr>
        <w:t>كه اگر آن را بزرگ شمارد در نزد خدا كوچك خواهد بود</w:t>
      </w:r>
      <w:r w:rsidR="0032689C">
        <w:rPr>
          <w:rtl/>
          <w:lang w:bidi="fa-IR"/>
        </w:rPr>
        <w:t xml:space="preserve">. </w:t>
      </w:r>
    </w:p>
    <w:p w:rsidR="00B701F9" w:rsidRDefault="00B701F9" w:rsidP="00EB2022">
      <w:pPr>
        <w:pStyle w:val="libNormal"/>
        <w:rPr>
          <w:rtl/>
          <w:lang w:bidi="fa-IR"/>
        </w:rPr>
      </w:pPr>
      <w:r>
        <w:rPr>
          <w:rtl/>
          <w:lang w:bidi="fa-IR"/>
        </w:rPr>
        <w:t xml:space="preserve">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«دريافتم كه نيكى جز با سه خصلت شايسته نخواهد بود</w:t>
      </w:r>
      <w:r w:rsidR="00CD2806">
        <w:rPr>
          <w:rtl/>
          <w:lang w:bidi="fa-IR"/>
        </w:rPr>
        <w:t xml:space="preserve"> : </w:t>
      </w:r>
      <w:r>
        <w:rPr>
          <w:rtl/>
          <w:lang w:bidi="fa-IR"/>
        </w:rPr>
        <w:t>كوچك شمردن آن</w:t>
      </w:r>
      <w:r w:rsidR="0032689C">
        <w:rPr>
          <w:rtl/>
          <w:lang w:bidi="fa-IR"/>
        </w:rPr>
        <w:t xml:space="preserve">، </w:t>
      </w:r>
      <w:r>
        <w:rPr>
          <w:rtl/>
          <w:lang w:bidi="fa-IR"/>
        </w:rPr>
        <w:t>و پنهان داشتن آن</w:t>
      </w:r>
      <w:r w:rsidR="0032689C">
        <w:rPr>
          <w:rtl/>
          <w:lang w:bidi="fa-IR"/>
        </w:rPr>
        <w:t xml:space="preserve">، </w:t>
      </w:r>
      <w:r>
        <w:rPr>
          <w:rtl/>
          <w:lang w:bidi="fa-IR"/>
        </w:rPr>
        <w:t>و شتاب كردن در آن</w:t>
      </w:r>
      <w:r w:rsidR="0032689C">
        <w:rPr>
          <w:rtl/>
          <w:lang w:bidi="fa-IR"/>
        </w:rPr>
        <w:t xml:space="preserve">. </w:t>
      </w:r>
      <w:r>
        <w:rPr>
          <w:rtl/>
          <w:lang w:bidi="fa-IR"/>
        </w:rPr>
        <w:t>پس اگر آن را كوچك شمرى در نزد آن كه براى او داده اى بزرگش ‍ داشته اى</w:t>
      </w:r>
      <w:r w:rsidR="0032689C">
        <w:rPr>
          <w:rtl/>
          <w:lang w:bidi="fa-IR"/>
        </w:rPr>
        <w:t xml:space="preserve">، </w:t>
      </w:r>
      <w:r>
        <w:rPr>
          <w:rtl/>
          <w:lang w:bidi="fa-IR"/>
        </w:rPr>
        <w:t>و اگر پنهانش دارى به كمالش رسانده اى</w:t>
      </w:r>
      <w:r w:rsidR="0032689C">
        <w:rPr>
          <w:rtl/>
          <w:lang w:bidi="fa-IR"/>
        </w:rPr>
        <w:t xml:space="preserve">، </w:t>
      </w:r>
      <w:r>
        <w:rPr>
          <w:rtl/>
          <w:lang w:bidi="fa-IR"/>
        </w:rPr>
        <w:t>و چون در دادنش ‍ شتاب كنى گوارايش ساخته اى</w:t>
      </w:r>
      <w:r w:rsidR="0032689C">
        <w:rPr>
          <w:rtl/>
          <w:lang w:bidi="fa-IR"/>
        </w:rPr>
        <w:t xml:space="preserve">، </w:t>
      </w:r>
      <w:r>
        <w:rPr>
          <w:rtl/>
          <w:lang w:bidi="fa-IR"/>
        </w:rPr>
        <w:t>و اگر غير از اين باشد نابودش ‍ كرده اى»</w:t>
      </w:r>
      <w:r w:rsidR="0032689C">
        <w:rPr>
          <w:rtl/>
          <w:lang w:bidi="fa-IR"/>
        </w:rPr>
        <w:t xml:space="preserve">. </w:t>
      </w:r>
      <w:r w:rsidRPr="0032689C">
        <w:rPr>
          <w:rStyle w:val="libFootnotenumChar"/>
          <w:rtl/>
        </w:rPr>
        <w:t>(45)</w:t>
      </w:r>
    </w:p>
    <w:p w:rsidR="00B701F9" w:rsidRDefault="00B701F9" w:rsidP="00EB2022">
      <w:pPr>
        <w:pStyle w:val="libNormal"/>
        <w:rPr>
          <w:rtl/>
          <w:lang w:bidi="fa-IR"/>
        </w:rPr>
      </w:pPr>
      <w:r>
        <w:rPr>
          <w:rtl/>
          <w:lang w:bidi="fa-IR"/>
        </w:rPr>
        <w:lastRenderedPageBreak/>
        <w:t>و بزرگ شمردن عطا و بخشش غير از منّت و ايذاء است</w:t>
      </w:r>
      <w:r w:rsidR="0032689C">
        <w:rPr>
          <w:rtl/>
          <w:lang w:bidi="fa-IR"/>
        </w:rPr>
        <w:t xml:space="preserve">، </w:t>
      </w:r>
      <w:r>
        <w:rPr>
          <w:rtl/>
          <w:lang w:bidi="fa-IR"/>
        </w:rPr>
        <w:t>زيرا مالى كه مثلا خرج ساختن مسجد مى شود ممكن است بزرگ شمرده شود ولى منّت و ايذاء در آن نيست</w:t>
      </w:r>
      <w:r w:rsidR="0032689C">
        <w:rPr>
          <w:rtl/>
          <w:lang w:bidi="fa-IR"/>
        </w:rPr>
        <w:t xml:space="preserve">. </w:t>
      </w:r>
    </w:p>
    <w:p w:rsidR="00B701F9" w:rsidRDefault="00B701F9" w:rsidP="00EB2022">
      <w:pPr>
        <w:pStyle w:val="libNormal"/>
        <w:rPr>
          <w:rtl/>
          <w:lang w:bidi="fa-IR"/>
        </w:rPr>
      </w:pPr>
      <w:r>
        <w:rPr>
          <w:rtl/>
          <w:lang w:bidi="fa-IR"/>
        </w:rPr>
        <w:t>2 - ديگر آنكه بهترين و محبوب ترين و بى شبهه ترين مال را بدهد</w:t>
      </w:r>
      <w:r w:rsidR="0032689C">
        <w:rPr>
          <w:rtl/>
          <w:lang w:bidi="fa-IR"/>
        </w:rPr>
        <w:t xml:space="preserve">، </w:t>
      </w:r>
      <w:r>
        <w:rPr>
          <w:rtl/>
          <w:lang w:bidi="fa-IR"/>
        </w:rPr>
        <w:t>كه خداوند پاك است و جز پاك را نمى پذيرد</w:t>
      </w:r>
      <w:r w:rsidR="0032689C">
        <w:rPr>
          <w:rtl/>
          <w:lang w:bidi="fa-IR"/>
        </w:rPr>
        <w:t xml:space="preserve">، </w:t>
      </w:r>
      <w:r>
        <w:rPr>
          <w:rtl/>
          <w:lang w:bidi="fa-IR"/>
        </w:rPr>
        <w:t>و چيز پست و نامرغوب را انفاق كردن نسبت به خداى تعالى بى ادبى است</w:t>
      </w:r>
      <w:r w:rsidR="0032689C">
        <w:rPr>
          <w:rtl/>
          <w:lang w:bidi="fa-IR"/>
        </w:rPr>
        <w:t xml:space="preserve">، </w:t>
      </w:r>
      <w:r>
        <w:rPr>
          <w:rtl/>
          <w:lang w:bidi="fa-IR"/>
        </w:rPr>
        <w:t>زيرا خوب و مرغوب را براى خود و خانواده خود نگاه داشتن</w:t>
      </w:r>
      <w:r w:rsidR="0032689C">
        <w:rPr>
          <w:rtl/>
          <w:lang w:bidi="fa-IR"/>
        </w:rPr>
        <w:t xml:space="preserve">، </w:t>
      </w:r>
      <w:r>
        <w:rPr>
          <w:rtl/>
          <w:lang w:bidi="fa-IR"/>
        </w:rPr>
        <w:t>و پست و وازده را در راه خدا دادن به معنى ترجيح غير خدا بر خداست</w:t>
      </w:r>
      <w:r w:rsidR="0032689C">
        <w:rPr>
          <w:rtl/>
          <w:lang w:bidi="fa-IR"/>
        </w:rPr>
        <w:t xml:space="preserve">. </w:t>
      </w:r>
      <w:r>
        <w:rPr>
          <w:rtl/>
          <w:lang w:bidi="fa-IR"/>
        </w:rPr>
        <w:t>و اگر چنين كارى نسبت به مهمانى انجام شود و غذاى پست تر خانه را براى او آورند دلتنگ و شكسته خاطر مى گردد</w:t>
      </w:r>
      <w:r w:rsidR="0032689C">
        <w:rPr>
          <w:rtl/>
          <w:lang w:bidi="fa-IR"/>
        </w:rPr>
        <w:t xml:space="preserve">. </w:t>
      </w:r>
    </w:p>
    <w:p w:rsidR="00B701F9" w:rsidRDefault="00B701F9" w:rsidP="00EB2022">
      <w:pPr>
        <w:pStyle w:val="libNormal"/>
        <w:rPr>
          <w:rtl/>
          <w:lang w:bidi="fa-IR"/>
        </w:rPr>
      </w:pPr>
      <w:r>
        <w:rPr>
          <w:rtl/>
          <w:lang w:bidi="fa-IR"/>
        </w:rPr>
        <w:t>اين در صورتى كه به خدا نظر داشته باشد و براى خدا صدقه بدهد بدون انتظار عوض براى خويش در آخرت</w:t>
      </w:r>
      <w:r w:rsidR="0032689C">
        <w:rPr>
          <w:rtl/>
          <w:lang w:bidi="fa-IR"/>
        </w:rPr>
        <w:t xml:space="preserve">؛ </w:t>
      </w:r>
      <w:r>
        <w:rPr>
          <w:rtl/>
          <w:lang w:bidi="fa-IR"/>
        </w:rPr>
        <w:t>و اگر به خود و ثواب آخرت نظر دارد</w:t>
      </w:r>
      <w:r w:rsidR="0032689C">
        <w:rPr>
          <w:rtl/>
          <w:lang w:bidi="fa-IR"/>
        </w:rPr>
        <w:t xml:space="preserve">، </w:t>
      </w:r>
      <w:r>
        <w:rPr>
          <w:rtl/>
          <w:lang w:bidi="fa-IR"/>
        </w:rPr>
        <w:t>شكّى نيست كه عاقل ديگرى را بر خود ترجيح نمى دهد</w:t>
      </w:r>
      <w:r w:rsidR="0032689C">
        <w:rPr>
          <w:rtl/>
          <w:lang w:bidi="fa-IR"/>
        </w:rPr>
        <w:t xml:space="preserve">، </w:t>
      </w:r>
      <w:r>
        <w:rPr>
          <w:rtl/>
          <w:lang w:bidi="fa-IR"/>
        </w:rPr>
        <w:t>و از مال جز آنچه از پيش مى فرستد بهره ندارد كه يا انفاق مى كند و برايش باقى مى ماند و يا مى خورد و از ميان مى رود</w:t>
      </w:r>
      <w:r w:rsidR="0032689C">
        <w:rPr>
          <w:rtl/>
          <w:lang w:bidi="fa-IR"/>
        </w:rPr>
        <w:t xml:space="preserve">. </w:t>
      </w:r>
      <w:r>
        <w:rPr>
          <w:rtl/>
          <w:lang w:bidi="fa-IR"/>
        </w:rPr>
        <w:t>دليل بزرگى و اهميّت فايده انفاقِ بهترين و محبوب ترينِ مال</w:t>
      </w:r>
      <w:r w:rsidR="0032689C">
        <w:rPr>
          <w:rtl/>
          <w:lang w:bidi="fa-IR"/>
        </w:rPr>
        <w:t xml:space="preserve">، </w:t>
      </w:r>
      <w:r>
        <w:rPr>
          <w:rtl/>
          <w:lang w:bidi="fa-IR"/>
        </w:rPr>
        <w:t>و قبح و زشتىِ انفاقِ چيز پست و وازده</w:t>
      </w:r>
      <w:r w:rsidR="0032689C">
        <w:rPr>
          <w:rtl/>
          <w:lang w:bidi="fa-IR"/>
        </w:rPr>
        <w:t xml:space="preserve">، </w:t>
      </w:r>
      <w:r>
        <w:rPr>
          <w:rtl/>
          <w:lang w:bidi="fa-IR"/>
        </w:rPr>
        <w:t>اين قول خداى تعالى است</w:t>
      </w:r>
      <w:r w:rsidR="00CD2806">
        <w:rPr>
          <w:rtl/>
          <w:lang w:bidi="fa-IR"/>
        </w:rPr>
        <w:t xml:space="preserve"> : </w:t>
      </w:r>
    </w:p>
    <w:p w:rsidR="00B701F9" w:rsidRDefault="00B701F9" w:rsidP="00E36244">
      <w:pPr>
        <w:pStyle w:val="libAie"/>
        <w:rPr>
          <w:rtl/>
          <w:lang w:bidi="fa-IR"/>
        </w:rPr>
      </w:pPr>
      <w:r>
        <w:rPr>
          <w:rtl/>
          <w:lang w:bidi="fa-IR"/>
        </w:rPr>
        <w:t xml:space="preserve"> «اءنفقوا من طيّبات ما كسبتم و ممّا اءخرجنا لكم من الارض و لا تيمّموا الخبيث منه تنققون و لستم بآخذيه الاّ اءن تغمضوا فيه»</w:t>
      </w:r>
    </w:p>
    <w:p w:rsidR="00B701F9" w:rsidRDefault="00B701F9" w:rsidP="00EB2022">
      <w:pPr>
        <w:pStyle w:val="libNormal"/>
        <w:rPr>
          <w:rtl/>
          <w:lang w:bidi="fa-IR"/>
        </w:rPr>
      </w:pPr>
      <w:r>
        <w:rPr>
          <w:rtl/>
          <w:lang w:bidi="fa-IR"/>
        </w:rPr>
        <w:t>(بقره</w:t>
      </w:r>
      <w:r w:rsidR="0032689C">
        <w:rPr>
          <w:rtl/>
          <w:lang w:bidi="fa-IR"/>
        </w:rPr>
        <w:t xml:space="preserve">، </w:t>
      </w:r>
      <w:r>
        <w:rPr>
          <w:rtl/>
          <w:lang w:bidi="fa-IR"/>
        </w:rPr>
        <w:t>267)</w:t>
      </w:r>
    </w:p>
    <w:p w:rsidR="00B701F9" w:rsidRDefault="00B701F9" w:rsidP="00EB2022">
      <w:pPr>
        <w:pStyle w:val="libNormal"/>
        <w:rPr>
          <w:rtl/>
          <w:lang w:bidi="fa-IR"/>
        </w:rPr>
      </w:pPr>
      <w:r>
        <w:rPr>
          <w:rtl/>
          <w:lang w:bidi="fa-IR"/>
        </w:rPr>
        <w:t>«از پاكيزه ها و خوبهاى آنچه به دست آورده ايد و آنچه براى شما از زمين بيرون آورده ايم انفاق كنيد و پست آن را كه خودتان جز به كراهت و اغماض ‍ نمى گيريد براى انفاق منظور مكنيد»</w:t>
      </w:r>
      <w:r w:rsidR="0032689C">
        <w:rPr>
          <w:rtl/>
          <w:lang w:bidi="fa-IR"/>
        </w:rPr>
        <w:t xml:space="preserve">. </w:t>
      </w:r>
    </w:p>
    <w:p w:rsidR="00B701F9" w:rsidRDefault="00B701F9" w:rsidP="00EB2022">
      <w:pPr>
        <w:pStyle w:val="libNormal"/>
        <w:rPr>
          <w:rtl/>
          <w:lang w:bidi="fa-IR"/>
        </w:rPr>
      </w:pPr>
      <w:r>
        <w:rPr>
          <w:rtl/>
          <w:lang w:bidi="fa-IR"/>
        </w:rPr>
        <w:lastRenderedPageBreak/>
        <w:t>پس آنچه را كه جز با كراهت و خجالت نمى گيريد - و معنى اغماض ‍ همين است - براى پروردگار خود اختيار مكنيد</w:t>
      </w:r>
      <w:r w:rsidR="0032689C">
        <w:rPr>
          <w:rtl/>
          <w:lang w:bidi="fa-IR"/>
        </w:rPr>
        <w:t xml:space="preserve">. </w:t>
      </w:r>
      <w:r>
        <w:rPr>
          <w:rtl/>
          <w:lang w:bidi="fa-IR"/>
        </w:rPr>
        <w:t>و نيز مى فرمايد</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«لن تنالوا البرّ حتّى تنفقوا ممّا تحبّون»</w:t>
      </w:r>
      <w:r>
        <w:rPr>
          <w:rtl/>
          <w:lang w:bidi="fa-IR"/>
        </w:rPr>
        <w:t xml:space="preserve"> (آل عمران</w:t>
      </w:r>
      <w:r w:rsidR="0032689C">
        <w:rPr>
          <w:rtl/>
          <w:lang w:bidi="fa-IR"/>
        </w:rPr>
        <w:t xml:space="preserve">، </w:t>
      </w:r>
      <w:r>
        <w:rPr>
          <w:rtl/>
          <w:lang w:bidi="fa-IR"/>
        </w:rPr>
        <w:t>92)</w:t>
      </w:r>
    </w:p>
    <w:p w:rsidR="00B701F9" w:rsidRDefault="00B701F9" w:rsidP="00EB2022">
      <w:pPr>
        <w:pStyle w:val="libNormal"/>
        <w:rPr>
          <w:rtl/>
          <w:lang w:bidi="fa-IR"/>
        </w:rPr>
      </w:pPr>
      <w:r>
        <w:rPr>
          <w:rtl/>
          <w:lang w:bidi="fa-IR"/>
        </w:rPr>
        <w:t>«هرگز به نيكى نمى رسيد مگر از آنچه دوست مى داريد انفاق كنيد»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«و يجعلون للّه ما يكرهون» </w:t>
      </w:r>
      <w:r>
        <w:rPr>
          <w:rtl/>
          <w:lang w:bidi="fa-IR"/>
        </w:rPr>
        <w:t>(نحل</w:t>
      </w:r>
      <w:r w:rsidR="0032689C">
        <w:rPr>
          <w:rtl/>
          <w:lang w:bidi="fa-IR"/>
        </w:rPr>
        <w:t xml:space="preserve">، </w:t>
      </w:r>
      <w:r>
        <w:rPr>
          <w:rtl/>
          <w:lang w:bidi="fa-IR"/>
        </w:rPr>
        <w:t>62)</w:t>
      </w:r>
    </w:p>
    <w:p w:rsidR="00B701F9" w:rsidRDefault="00B701F9" w:rsidP="00EB2022">
      <w:pPr>
        <w:pStyle w:val="libNormal"/>
        <w:rPr>
          <w:rtl/>
          <w:lang w:bidi="fa-IR"/>
        </w:rPr>
      </w:pPr>
      <w:r>
        <w:rPr>
          <w:rtl/>
          <w:lang w:bidi="fa-IR"/>
        </w:rPr>
        <w:t>«چيزى را كه دوست ندارند براى خدا مى گذارند»</w:t>
      </w:r>
      <w:r w:rsidR="0032689C">
        <w:rPr>
          <w:rtl/>
          <w:lang w:bidi="fa-IR"/>
        </w:rPr>
        <w:t xml:space="preserve">. </w:t>
      </w:r>
    </w:p>
    <w:p w:rsidR="00B701F9" w:rsidRDefault="00B701F9" w:rsidP="00EB2022">
      <w:pPr>
        <w:pStyle w:val="libNormal"/>
        <w:rPr>
          <w:rtl/>
          <w:lang w:bidi="fa-IR"/>
        </w:rPr>
      </w:pPr>
      <w:r>
        <w:rPr>
          <w:rtl/>
          <w:lang w:bidi="fa-IR"/>
        </w:rPr>
        <w:t>و در حديث است كه «گاه يك درهم از صد هزار درهم پيش افتد»</w:t>
      </w:r>
      <w:r w:rsidR="0032689C">
        <w:rPr>
          <w:rtl/>
          <w:lang w:bidi="fa-IR"/>
        </w:rPr>
        <w:t xml:space="preserve">. </w:t>
      </w:r>
      <w:r>
        <w:rPr>
          <w:rtl/>
          <w:lang w:bidi="fa-IR"/>
        </w:rPr>
        <w:t>و سبب آن اين است كه انسان يك درهم را از مال حلال و خوب خود بدهد</w:t>
      </w:r>
      <w:r w:rsidR="0032689C">
        <w:rPr>
          <w:rtl/>
          <w:lang w:bidi="fa-IR"/>
        </w:rPr>
        <w:t xml:space="preserve">، </w:t>
      </w:r>
      <w:r>
        <w:rPr>
          <w:rtl/>
          <w:lang w:bidi="fa-IR"/>
        </w:rPr>
        <w:t>و از روى خشنودى و شادى بذل كند</w:t>
      </w:r>
      <w:r w:rsidR="0032689C">
        <w:rPr>
          <w:rtl/>
          <w:lang w:bidi="fa-IR"/>
        </w:rPr>
        <w:t xml:space="preserve">؛ </w:t>
      </w:r>
      <w:r>
        <w:rPr>
          <w:rtl/>
          <w:lang w:bidi="fa-IR"/>
        </w:rPr>
        <w:t>و آن صدهزار درهم را از چيزى كه دوست ندارد بدهد</w:t>
      </w:r>
      <w:r w:rsidR="0032689C">
        <w:rPr>
          <w:rtl/>
          <w:lang w:bidi="fa-IR"/>
        </w:rPr>
        <w:t xml:space="preserve">، </w:t>
      </w:r>
      <w:r>
        <w:rPr>
          <w:rtl/>
          <w:lang w:bidi="fa-IR"/>
        </w:rPr>
        <w:t>و اين دليل است بر اينكه خدا را به آنچه خود دوست دارد ترجيح نمى دهد</w:t>
      </w:r>
      <w:r w:rsidR="0032689C">
        <w:rPr>
          <w:rtl/>
          <w:lang w:bidi="fa-IR"/>
        </w:rPr>
        <w:t xml:space="preserve">. </w:t>
      </w:r>
    </w:p>
    <w:p w:rsidR="00B701F9" w:rsidRDefault="00B701F9" w:rsidP="00EB2022">
      <w:pPr>
        <w:pStyle w:val="libNormal"/>
        <w:rPr>
          <w:rtl/>
          <w:lang w:bidi="fa-IR"/>
        </w:rPr>
      </w:pPr>
      <w:r>
        <w:rPr>
          <w:rtl/>
          <w:lang w:bidi="fa-IR"/>
        </w:rPr>
        <w:t>3- ديگر اينكه سزاوار است كه اگر بتواند آنقدر به فقير بدهد كه بى نياز گردد</w:t>
      </w:r>
      <w:r w:rsidR="0032689C">
        <w:rPr>
          <w:rtl/>
          <w:lang w:bidi="fa-IR"/>
        </w:rPr>
        <w:t xml:space="preserve">، </w:t>
      </w:r>
      <w:r>
        <w:rPr>
          <w:rtl/>
          <w:lang w:bidi="fa-IR"/>
        </w:rPr>
        <w:t>كه در خبر آمده است كه وقتى به فقير چيزى مى دهى او را بى نياز كن</w:t>
      </w:r>
      <w:r w:rsidR="0032689C">
        <w:rPr>
          <w:rtl/>
          <w:lang w:bidi="fa-IR"/>
        </w:rPr>
        <w:t xml:space="preserve">، </w:t>
      </w:r>
      <w:r>
        <w:rPr>
          <w:rtl/>
          <w:lang w:bidi="fa-IR"/>
        </w:rPr>
        <w:t>و دست خود را بعد از دادن صدقه ببوس</w:t>
      </w:r>
      <w:r w:rsidR="0032689C">
        <w:rPr>
          <w:rtl/>
          <w:lang w:bidi="fa-IR"/>
        </w:rPr>
        <w:t xml:space="preserve">، </w:t>
      </w:r>
      <w:r>
        <w:rPr>
          <w:rtl/>
          <w:lang w:bidi="fa-IR"/>
        </w:rPr>
        <w:t>كه اين انفاق نخست در دست خداى تعالى قرار مى گيرد</w:t>
      </w:r>
      <w:r w:rsidR="0032689C">
        <w:rPr>
          <w:rtl/>
          <w:lang w:bidi="fa-IR"/>
        </w:rPr>
        <w:t xml:space="preserve">. </w:t>
      </w:r>
    </w:p>
    <w:p w:rsidR="00B701F9" w:rsidRDefault="00B701F9" w:rsidP="00EB2022">
      <w:pPr>
        <w:pStyle w:val="libNormal"/>
        <w:rPr>
          <w:rtl/>
          <w:lang w:bidi="fa-IR"/>
        </w:rPr>
      </w:pPr>
      <w:r>
        <w:rPr>
          <w:rtl/>
          <w:lang w:bidi="fa-IR"/>
        </w:rPr>
        <w:t>امير مؤمنان فرمود</w:t>
      </w:r>
      <w:r w:rsidR="00CD2806">
        <w:rPr>
          <w:rtl/>
          <w:lang w:bidi="fa-IR"/>
        </w:rPr>
        <w:t xml:space="preserve"> : </w:t>
      </w:r>
      <w:r>
        <w:rPr>
          <w:rtl/>
          <w:lang w:bidi="fa-IR"/>
        </w:rPr>
        <w:t>«چون چيزى به سائل دهيد آن كه چيزى داده است دست خود را نزديك دهان برد و ببوسد</w:t>
      </w:r>
      <w:r w:rsidR="0032689C">
        <w:rPr>
          <w:rtl/>
          <w:lang w:bidi="fa-IR"/>
        </w:rPr>
        <w:t xml:space="preserve">، </w:t>
      </w:r>
      <w:r>
        <w:rPr>
          <w:rtl/>
          <w:lang w:bidi="fa-IR"/>
        </w:rPr>
        <w:t>كه خدا صدقات را مى گيرد</w:t>
      </w:r>
      <w:r w:rsidR="0032689C">
        <w:rPr>
          <w:rtl/>
          <w:lang w:bidi="fa-IR"/>
        </w:rPr>
        <w:t xml:space="preserve">. </w:t>
      </w:r>
      <w:r>
        <w:rPr>
          <w:rtl/>
          <w:lang w:bidi="fa-IR"/>
        </w:rPr>
        <w:t>»</w:t>
      </w:r>
    </w:p>
    <w:p w:rsidR="00B701F9" w:rsidRDefault="00B701F9" w:rsidP="00EB2022">
      <w:pPr>
        <w:pStyle w:val="libNormal"/>
        <w:rPr>
          <w:rtl/>
          <w:lang w:bidi="fa-IR"/>
        </w:rPr>
      </w:pPr>
      <w:r>
        <w:rPr>
          <w:rtl/>
          <w:lang w:bidi="fa-IR"/>
        </w:rPr>
        <w:t xml:space="preserve">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«صدقه مؤمن به دست سائل نمى رسد تا به دست خدا برسد»</w:t>
      </w:r>
      <w:r w:rsidR="0032689C">
        <w:rPr>
          <w:rtl/>
          <w:lang w:bidi="fa-IR"/>
        </w:rPr>
        <w:t xml:space="preserve">، </w:t>
      </w:r>
      <w:r>
        <w:rPr>
          <w:rtl/>
          <w:lang w:bidi="fa-IR"/>
        </w:rPr>
        <w:t>آنگاه اين آيه را تلاوت كرد</w:t>
      </w:r>
      <w:r w:rsidR="00CD2806">
        <w:rPr>
          <w:rtl/>
          <w:lang w:bidi="fa-IR"/>
        </w:rPr>
        <w:t xml:space="preserve"> : </w:t>
      </w:r>
    </w:p>
    <w:p w:rsidR="00B701F9" w:rsidRDefault="00B701F9" w:rsidP="00E36244">
      <w:pPr>
        <w:pStyle w:val="libAie"/>
        <w:rPr>
          <w:rtl/>
          <w:lang w:bidi="fa-IR"/>
        </w:rPr>
      </w:pPr>
      <w:r>
        <w:rPr>
          <w:rtl/>
          <w:lang w:bidi="fa-IR"/>
        </w:rPr>
        <w:t xml:space="preserve"> «اءلم يعلموا اءنّ اللّه هو يقبل التّوبة عن عباده و ياءخذ الصّدقات»</w:t>
      </w:r>
    </w:p>
    <w:p w:rsidR="00B701F9" w:rsidRDefault="00B701F9" w:rsidP="00EB2022">
      <w:pPr>
        <w:pStyle w:val="libNormal"/>
        <w:rPr>
          <w:rtl/>
          <w:lang w:bidi="fa-IR"/>
        </w:rPr>
      </w:pPr>
      <w:r>
        <w:rPr>
          <w:rtl/>
          <w:lang w:bidi="fa-IR"/>
        </w:rPr>
        <w:t>(توبه</w:t>
      </w:r>
      <w:r w:rsidR="0032689C">
        <w:rPr>
          <w:rtl/>
          <w:lang w:bidi="fa-IR"/>
        </w:rPr>
        <w:t xml:space="preserve">، </w:t>
      </w:r>
      <w:r>
        <w:rPr>
          <w:rtl/>
          <w:lang w:bidi="fa-IR"/>
        </w:rPr>
        <w:t>105)</w:t>
      </w:r>
    </w:p>
    <w:p w:rsidR="00B701F9" w:rsidRDefault="00B701F9" w:rsidP="00EB2022">
      <w:pPr>
        <w:pStyle w:val="libNormal"/>
        <w:rPr>
          <w:rtl/>
          <w:lang w:bidi="fa-IR"/>
        </w:rPr>
      </w:pPr>
      <w:r>
        <w:rPr>
          <w:rtl/>
          <w:lang w:bidi="fa-IR"/>
        </w:rPr>
        <w:lastRenderedPageBreak/>
        <w:t>«مگر ندانستند كه خداست كه توبه بندگان خود را مى پذيرد و صدقات را مى گيرد»</w:t>
      </w:r>
      <w:r w:rsidR="0032689C">
        <w:rPr>
          <w:rtl/>
          <w:lang w:bidi="fa-IR"/>
        </w:rPr>
        <w:t xml:space="preserve">. </w:t>
      </w:r>
    </w:p>
    <w:p w:rsidR="00B701F9" w:rsidRDefault="00B701F9" w:rsidP="00EB2022">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«خداى تعالى مى فرمايد</w:t>
      </w:r>
      <w:r w:rsidR="00CD2806">
        <w:rPr>
          <w:rtl/>
          <w:lang w:bidi="fa-IR"/>
        </w:rPr>
        <w:t xml:space="preserve"> : </w:t>
      </w:r>
      <w:r>
        <w:rPr>
          <w:rtl/>
          <w:lang w:bidi="fa-IR"/>
        </w:rPr>
        <w:t>هيچ چيز نيست مگر اينكه ديگرى را به گرفتن آن گمارده ام بجز صدقه كه به دست خود مى گيرم</w:t>
      </w:r>
      <w:r w:rsidR="0032689C">
        <w:rPr>
          <w:rtl/>
          <w:lang w:bidi="fa-IR"/>
        </w:rPr>
        <w:t xml:space="preserve">، </w:t>
      </w:r>
      <w:r>
        <w:rPr>
          <w:rtl/>
          <w:lang w:bidi="fa-IR"/>
        </w:rPr>
        <w:t>تا آنجا كه انسان خرمائى يا نصف خرمائى صدقه مى دهد آن را پرورش مى دهم همچنانكه مردى اسب و كره اسبى را پرورش مى دهد</w:t>
      </w:r>
      <w:r w:rsidR="0032689C">
        <w:rPr>
          <w:rtl/>
          <w:lang w:bidi="fa-IR"/>
        </w:rPr>
        <w:t xml:space="preserve">، </w:t>
      </w:r>
      <w:r>
        <w:rPr>
          <w:rtl/>
          <w:lang w:bidi="fa-IR"/>
        </w:rPr>
        <w:t>و در روز قيامت آن را مثل كوه اُحُد و بزرگتر از آن بيابد»</w:t>
      </w:r>
      <w:r w:rsidR="0032689C">
        <w:rPr>
          <w:rtl/>
          <w:lang w:bidi="fa-IR"/>
        </w:rPr>
        <w:t xml:space="preserve">. </w:t>
      </w:r>
      <w:r w:rsidRPr="0032689C">
        <w:rPr>
          <w:rStyle w:val="libFootnotenumChar"/>
          <w:rtl/>
        </w:rPr>
        <w:t>(46)</w:t>
      </w:r>
    </w:p>
    <w:p w:rsidR="00B701F9" w:rsidRDefault="00B701F9" w:rsidP="00EB2022">
      <w:pPr>
        <w:pStyle w:val="libNormal"/>
        <w:rPr>
          <w:rtl/>
          <w:lang w:bidi="fa-IR"/>
        </w:rPr>
      </w:pPr>
      <w:r>
        <w:rPr>
          <w:rtl/>
          <w:lang w:bidi="fa-IR"/>
        </w:rPr>
        <w:t>4- ديگر اينكه از فقير التماس دعا كند</w:t>
      </w:r>
      <w:r w:rsidR="0032689C">
        <w:rPr>
          <w:rtl/>
          <w:lang w:bidi="fa-IR"/>
        </w:rPr>
        <w:t xml:space="preserve">، </w:t>
      </w:r>
      <w:r>
        <w:rPr>
          <w:rtl/>
          <w:lang w:bidi="fa-IR"/>
        </w:rPr>
        <w:t>كه دعاى فقير در حقّ او مستجاب مى شود</w:t>
      </w:r>
      <w:r w:rsidR="0032689C">
        <w:rPr>
          <w:rtl/>
          <w:lang w:bidi="fa-IR"/>
        </w:rPr>
        <w:t xml:space="preserve">، </w:t>
      </w:r>
      <w:r>
        <w:rPr>
          <w:rtl/>
          <w:lang w:bidi="fa-IR"/>
        </w:rPr>
        <w:t xml:space="preserve">چنانكه روايت است كه حضرت على بن الحسين </w:t>
      </w:r>
      <w:r w:rsidR="00083274" w:rsidRPr="00083274">
        <w:rPr>
          <w:rStyle w:val="libAlaemChar"/>
          <w:rtl/>
        </w:rPr>
        <w:t>عليه‌السلام</w:t>
      </w:r>
      <w:r>
        <w:rPr>
          <w:rtl/>
          <w:lang w:bidi="fa-IR"/>
        </w:rPr>
        <w:t xml:space="preserve"> به خادم فرمود</w:t>
      </w:r>
      <w:r w:rsidR="00CD2806">
        <w:rPr>
          <w:rtl/>
          <w:lang w:bidi="fa-IR"/>
        </w:rPr>
        <w:t xml:space="preserve"> : </w:t>
      </w:r>
      <w:r>
        <w:rPr>
          <w:rtl/>
          <w:lang w:bidi="fa-IR"/>
        </w:rPr>
        <w:t>«اندكى دست نگه دار تا دعا كند</w:t>
      </w:r>
      <w:r w:rsidR="0032689C">
        <w:rPr>
          <w:rtl/>
          <w:lang w:bidi="fa-IR"/>
        </w:rPr>
        <w:t xml:space="preserve">، </w:t>
      </w:r>
      <w:r>
        <w:rPr>
          <w:rtl/>
          <w:lang w:bidi="fa-IR"/>
        </w:rPr>
        <w:t>كه دعاى سائل فقير رد نمى شود»</w:t>
      </w:r>
      <w:r w:rsidR="0032689C">
        <w:rPr>
          <w:rtl/>
          <w:lang w:bidi="fa-IR"/>
        </w:rPr>
        <w:t xml:space="preserve">. </w:t>
      </w:r>
      <w:r>
        <w:rPr>
          <w:rtl/>
          <w:lang w:bidi="fa-IR"/>
        </w:rPr>
        <w:t>و نيز روايت شده كه آن حضرت خادم را مى فرمود كه چون به سائل چيزى دهد از او بخواهد كه دعاى خير كند</w:t>
      </w:r>
      <w:r w:rsidR="0032689C">
        <w:rPr>
          <w:rtl/>
          <w:lang w:bidi="fa-IR"/>
        </w:rPr>
        <w:t xml:space="preserve">. </w:t>
      </w:r>
    </w:p>
    <w:p w:rsidR="00B701F9" w:rsidRDefault="00B701F9" w:rsidP="00EB2022">
      <w:pPr>
        <w:pStyle w:val="libNormal"/>
        <w:rPr>
          <w:rtl/>
          <w:lang w:bidi="fa-IR"/>
        </w:rPr>
      </w:pPr>
      <w:r>
        <w:rPr>
          <w:rtl/>
          <w:lang w:bidi="fa-IR"/>
        </w:rPr>
        <w:t xml:space="preserve">و از يكى از آن دو امام </w:t>
      </w:r>
      <w:r w:rsidR="00083274" w:rsidRPr="00083274">
        <w:rPr>
          <w:rStyle w:val="libAlaemChar"/>
          <w:rtl/>
        </w:rPr>
        <w:t>عليه‌السلام</w:t>
      </w:r>
      <w:r>
        <w:rPr>
          <w:rtl/>
          <w:lang w:bidi="fa-IR"/>
        </w:rPr>
        <w:t xml:space="preserve"> روايت شده</w:t>
      </w:r>
      <w:r w:rsidR="00CD2806">
        <w:rPr>
          <w:rtl/>
          <w:lang w:bidi="fa-IR"/>
        </w:rPr>
        <w:t xml:space="preserve"> : </w:t>
      </w:r>
      <w:r>
        <w:rPr>
          <w:rtl/>
          <w:lang w:bidi="fa-IR"/>
        </w:rPr>
        <w:t>«هرگاه فقيران را چيزى مى دهيد</w:t>
      </w:r>
      <w:r w:rsidR="0032689C">
        <w:rPr>
          <w:rtl/>
          <w:lang w:bidi="fa-IR"/>
        </w:rPr>
        <w:t xml:space="preserve">، </w:t>
      </w:r>
      <w:r>
        <w:rPr>
          <w:rtl/>
          <w:lang w:bidi="fa-IR"/>
        </w:rPr>
        <w:t>ياد دهيد كه دعا كنند كه دعاى ايشان درباره شما مستجاب مى شود</w:t>
      </w:r>
      <w:r w:rsidR="0032689C">
        <w:rPr>
          <w:rtl/>
          <w:lang w:bidi="fa-IR"/>
        </w:rPr>
        <w:t xml:space="preserve">، </w:t>
      </w:r>
      <w:r>
        <w:rPr>
          <w:rtl/>
          <w:lang w:bidi="fa-IR"/>
        </w:rPr>
        <w:t>اگر چه درباره خودشان مستجاب نشود»</w:t>
      </w:r>
      <w:r w:rsidR="0032689C">
        <w:rPr>
          <w:rtl/>
          <w:lang w:bidi="fa-IR"/>
        </w:rPr>
        <w:t xml:space="preserve">. </w:t>
      </w:r>
      <w:r>
        <w:rPr>
          <w:rtl/>
          <w:lang w:bidi="fa-IR"/>
        </w:rPr>
        <w:t>امّا اينكه گفته اند كه بعضى از صاحبدلان (عرفا) از فقير توقّع دعا نمى كنند زيرا اين توقّع شبيه پاداش خواستن است</w:t>
      </w:r>
      <w:r w:rsidR="0032689C">
        <w:rPr>
          <w:rtl/>
          <w:lang w:bidi="fa-IR"/>
        </w:rPr>
        <w:t xml:space="preserve">، </w:t>
      </w:r>
      <w:r>
        <w:rPr>
          <w:rtl/>
          <w:lang w:bidi="fa-IR"/>
        </w:rPr>
        <w:t>و اگر چيزى براى فقير مى فرستادند</w:t>
      </w:r>
      <w:r w:rsidR="0032689C">
        <w:rPr>
          <w:rtl/>
          <w:lang w:bidi="fa-IR"/>
        </w:rPr>
        <w:t xml:space="preserve">، </w:t>
      </w:r>
      <w:r>
        <w:rPr>
          <w:rtl/>
          <w:lang w:bidi="fa-IR"/>
        </w:rPr>
        <w:t>به فرستاده سفارش مى كردند كه دعاى وى را به خاطر بسپرد تا همان را در حقّ او دعا كنند</w:t>
      </w:r>
      <w:r w:rsidR="0032689C">
        <w:rPr>
          <w:rtl/>
          <w:lang w:bidi="fa-IR"/>
        </w:rPr>
        <w:t xml:space="preserve">، </w:t>
      </w:r>
      <w:r>
        <w:rPr>
          <w:rtl/>
          <w:lang w:bidi="fa-IR"/>
        </w:rPr>
        <w:t xml:space="preserve">اين سخن خلاف طريقه ائمّه ما </w:t>
      </w:r>
      <w:r w:rsidR="00083274" w:rsidRPr="00083274">
        <w:rPr>
          <w:rStyle w:val="libAlaemChar"/>
          <w:rtl/>
        </w:rPr>
        <w:t>عليه‌السلام</w:t>
      </w:r>
      <w:r>
        <w:rPr>
          <w:rtl/>
          <w:lang w:bidi="fa-IR"/>
        </w:rPr>
        <w:t xml:space="preserve"> است</w:t>
      </w:r>
      <w:r w:rsidR="0032689C">
        <w:rPr>
          <w:rtl/>
          <w:lang w:bidi="fa-IR"/>
        </w:rPr>
        <w:t xml:space="preserve">، </w:t>
      </w:r>
      <w:r>
        <w:rPr>
          <w:rtl/>
          <w:lang w:bidi="fa-IR"/>
        </w:rPr>
        <w:t>و در نزد ما اعتبارى ندارد</w:t>
      </w:r>
      <w:r w:rsidR="0032689C">
        <w:rPr>
          <w:rtl/>
          <w:lang w:bidi="fa-IR"/>
        </w:rPr>
        <w:t xml:space="preserve">. </w:t>
      </w:r>
    </w:p>
    <w:p w:rsidR="00B701F9" w:rsidRDefault="00B701F9" w:rsidP="00EB2022">
      <w:pPr>
        <w:pStyle w:val="libNormal"/>
        <w:rPr>
          <w:rtl/>
          <w:lang w:bidi="fa-IR"/>
        </w:rPr>
      </w:pPr>
      <w:r>
        <w:rPr>
          <w:rtl/>
          <w:lang w:bidi="fa-IR"/>
        </w:rPr>
        <w:t>5- و نيز سزاوار است كه صدقات را صرف كسى كند كه اجر و پاداش ‍ بيشتر بَرد</w:t>
      </w:r>
      <w:r w:rsidR="0032689C">
        <w:rPr>
          <w:rtl/>
          <w:lang w:bidi="fa-IR"/>
        </w:rPr>
        <w:t xml:space="preserve">، </w:t>
      </w:r>
      <w:r>
        <w:rPr>
          <w:rtl/>
          <w:lang w:bidi="fa-IR"/>
        </w:rPr>
        <w:t>نظير اهل علم و تقوى</w:t>
      </w:r>
      <w:r w:rsidR="0032689C">
        <w:rPr>
          <w:rtl/>
          <w:lang w:bidi="fa-IR"/>
        </w:rPr>
        <w:t xml:space="preserve">، </w:t>
      </w:r>
      <w:r>
        <w:rPr>
          <w:rtl/>
          <w:lang w:bidi="fa-IR"/>
        </w:rPr>
        <w:t>و پارسايان و راستگويان و درستكاران</w:t>
      </w:r>
      <w:r w:rsidR="0032689C">
        <w:rPr>
          <w:rtl/>
          <w:lang w:bidi="fa-IR"/>
        </w:rPr>
        <w:t xml:space="preserve">، </w:t>
      </w:r>
      <w:r>
        <w:rPr>
          <w:rtl/>
          <w:lang w:bidi="fa-IR"/>
        </w:rPr>
        <w:t>و كاملان در ايمان و تشيّع</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 xml:space="preserve">«غذاى تو را جز اهل تقوى </w:t>
      </w:r>
      <w:r>
        <w:rPr>
          <w:rtl/>
          <w:lang w:bidi="fa-IR"/>
        </w:rPr>
        <w:lastRenderedPageBreak/>
        <w:t>نخورد» و فرمود</w:t>
      </w:r>
      <w:r w:rsidR="00CD2806">
        <w:rPr>
          <w:rtl/>
          <w:lang w:bidi="fa-IR"/>
        </w:rPr>
        <w:t xml:space="preserve"> : </w:t>
      </w:r>
      <w:r>
        <w:rPr>
          <w:rtl/>
          <w:lang w:bidi="fa-IR"/>
        </w:rPr>
        <w:t>«طعام خود را به اهل تقوى بخورانيد»</w:t>
      </w:r>
      <w:r w:rsidR="0032689C">
        <w:rPr>
          <w:rtl/>
          <w:lang w:bidi="fa-IR"/>
        </w:rPr>
        <w:t xml:space="preserve">. </w:t>
      </w:r>
      <w:r>
        <w:rPr>
          <w:rtl/>
          <w:lang w:bidi="fa-IR"/>
        </w:rPr>
        <w:t>و ليكن بهتر است كه از زكات واجب و صدقات</w:t>
      </w:r>
      <w:r w:rsidR="0032689C">
        <w:rPr>
          <w:rtl/>
          <w:lang w:bidi="fa-IR"/>
        </w:rPr>
        <w:t xml:space="preserve">، </w:t>
      </w:r>
      <w:r>
        <w:rPr>
          <w:rtl/>
          <w:lang w:bidi="fa-IR"/>
        </w:rPr>
        <w:t>كه چركهاى اموال است</w:t>
      </w:r>
      <w:r w:rsidR="0032689C">
        <w:rPr>
          <w:rtl/>
          <w:lang w:bidi="fa-IR"/>
        </w:rPr>
        <w:t xml:space="preserve">، </w:t>
      </w:r>
      <w:r>
        <w:rPr>
          <w:rtl/>
          <w:lang w:bidi="fa-IR"/>
        </w:rPr>
        <w:t>به ايشان ندهد بلكه با هديه وصله ايشان را وسعت دهد</w:t>
      </w:r>
      <w:r w:rsidR="0032689C">
        <w:rPr>
          <w:rtl/>
          <w:lang w:bidi="fa-IR"/>
        </w:rPr>
        <w:t xml:space="preserve">. </w:t>
      </w:r>
      <w:r>
        <w:rPr>
          <w:rtl/>
          <w:lang w:bidi="fa-IR"/>
        </w:rPr>
        <w:t>در خبر است</w:t>
      </w:r>
      <w:r w:rsidR="00CD2806">
        <w:rPr>
          <w:rtl/>
          <w:lang w:bidi="fa-IR"/>
        </w:rPr>
        <w:t xml:space="preserve"> : </w:t>
      </w:r>
      <w:r>
        <w:rPr>
          <w:rtl/>
          <w:lang w:bidi="fa-IR"/>
        </w:rPr>
        <w:t>«مستحقّان زكات مستضعفان شيعه محمّد و آل او هستند كه چندان بصيرتى نداشته باشند</w:t>
      </w:r>
      <w:r w:rsidR="0032689C">
        <w:rPr>
          <w:rtl/>
          <w:lang w:bidi="fa-IR"/>
        </w:rPr>
        <w:t xml:space="preserve">، </w:t>
      </w:r>
      <w:r>
        <w:rPr>
          <w:rtl/>
          <w:lang w:bidi="fa-IR"/>
        </w:rPr>
        <w:t>امّا كسانى كه بصيرتشان قوى شده و معرفتشان در دوستى و ولايت به اولياء خود و برائت از دشمنان ايشان به مرتبه نيكو و والا رسيده</w:t>
      </w:r>
      <w:r w:rsidR="0032689C">
        <w:rPr>
          <w:rtl/>
          <w:lang w:bidi="fa-IR"/>
        </w:rPr>
        <w:t xml:space="preserve">، </w:t>
      </w:r>
      <w:r>
        <w:rPr>
          <w:rtl/>
          <w:lang w:bidi="fa-IR"/>
        </w:rPr>
        <w:t>اينان براداران دينى شما هستند</w:t>
      </w:r>
      <w:r w:rsidR="0032689C">
        <w:rPr>
          <w:rtl/>
          <w:lang w:bidi="fa-IR"/>
        </w:rPr>
        <w:t xml:space="preserve">، </w:t>
      </w:r>
      <w:r>
        <w:rPr>
          <w:rtl/>
          <w:lang w:bidi="fa-IR"/>
        </w:rPr>
        <w:t>بلكه از پدران و مادران مخالفتان به شما نزديكترند</w:t>
      </w:r>
      <w:r w:rsidR="0032689C">
        <w:rPr>
          <w:rtl/>
          <w:lang w:bidi="fa-IR"/>
        </w:rPr>
        <w:t xml:space="preserve">، </w:t>
      </w:r>
      <w:r>
        <w:rPr>
          <w:rtl/>
          <w:lang w:bidi="fa-IR"/>
        </w:rPr>
        <w:t>پس زكات و صدقه به آنان ندهيد</w:t>
      </w:r>
      <w:r w:rsidR="0032689C">
        <w:rPr>
          <w:rtl/>
          <w:lang w:bidi="fa-IR"/>
        </w:rPr>
        <w:t xml:space="preserve">، </w:t>
      </w:r>
      <w:r>
        <w:rPr>
          <w:rtl/>
          <w:lang w:bidi="fa-IR"/>
        </w:rPr>
        <w:t>كه دوستداران و شيعيان ما با ما مثل يك تن واحدند</w:t>
      </w:r>
      <w:r w:rsidR="0032689C">
        <w:rPr>
          <w:rtl/>
          <w:lang w:bidi="fa-IR"/>
        </w:rPr>
        <w:t xml:space="preserve">، </w:t>
      </w:r>
      <w:r>
        <w:rPr>
          <w:rtl/>
          <w:lang w:bidi="fa-IR"/>
        </w:rPr>
        <w:t>و بر ما زكات و صدقه حرام است</w:t>
      </w:r>
      <w:r w:rsidR="0032689C">
        <w:rPr>
          <w:rtl/>
          <w:lang w:bidi="fa-IR"/>
        </w:rPr>
        <w:t xml:space="preserve">. </w:t>
      </w:r>
      <w:r>
        <w:rPr>
          <w:rtl/>
          <w:lang w:bidi="fa-IR"/>
        </w:rPr>
        <w:t>و لكن به برادران بينا دل و بصير خود از وجوه بِرّ و هدايا بدهيد و از زكات و صدقات مدهيد و آنها را از چرك اموالتان پاك و بر كنار داريد</w:t>
      </w:r>
      <w:r w:rsidR="0032689C">
        <w:rPr>
          <w:rtl/>
          <w:lang w:bidi="fa-IR"/>
        </w:rPr>
        <w:t xml:space="preserve">. </w:t>
      </w:r>
      <w:r>
        <w:rPr>
          <w:rtl/>
          <w:lang w:bidi="fa-IR"/>
        </w:rPr>
        <w:t>آيا يكى از شما دوست دارد كه چرك بدن خود را بشويد و بر سر برادر مؤمن خود بريزد؟ چرك گناهان از چرك بدن بدتر است</w:t>
      </w:r>
      <w:r w:rsidR="0032689C">
        <w:rPr>
          <w:rtl/>
          <w:lang w:bidi="fa-IR"/>
        </w:rPr>
        <w:t xml:space="preserve">، </w:t>
      </w:r>
      <w:r>
        <w:rPr>
          <w:rtl/>
          <w:lang w:bidi="fa-IR"/>
        </w:rPr>
        <w:t>پس برادرانتان را چركين مكنيد</w:t>
      </w:r>
      <w:r w:rsidR="0032689C">
        <w:rPr>
          <w:rtl/>
          <w:lang w:bidi="fa-IR"/>
        </w:rPr>
        <w:t xml:space="preserve">... </w:t>
      </w:r>
      <w:r>
        <w:rPr>
          <w:rtl/>
          <w:lang w:bidi="fa-IR"/>
        </w:rPr>
        <w:t>» تا آخر حديث</w:t>
      </w:r>
      <w:r w:rsidR="0032689C">
        <w:rPr>
          <w:rtl/>
          <w:lang w:bidi="fa-IR"/>
        </w:rPr>
        <w:t xml:space="preserve">. </w:t>
      </w:r>
    </w:p>
    <w:p w:rsidR="00B701F9" w:rsidRDefault="00B701F9" w:rsidP="00EB2022">
      <w:pPr>
        <w:pStyle w:val="libNormal"/>
        <w:rPr>
          <w:rtl/>
          <w:lang w:bidi="fa-IR"/>
        </w:rPr>
      </w:pPr>
      <w:r>
        <w:rPr>
          <w:rtl/>
          <w:lang w:bidi="fa-IR"/>
        </w:rPr>
        <w:t>6- و شايسته نيست كه انسان زكات و صدقات خود را به كسى دهد كه پيوسته چشم به دست مردم مى دوزد</w:t>
      </w:r>
      <w:r w:rsidR="0032689C">
        <w:rPr>
          <w:rtl/>
          <w:lang w:bidi="fa-IR"/>
        </w:rPr>
        <w:t xml:space="preserve">، </w:t>
      </w:r>
      <w:r>
        <w:rPr>
          <w:rtl/>
          <w:lang w:bidi="fa-IR"/>
        </w:rPr>
        <w:t>بلكه سزاوار است كه صرف كسى كند كه به مقام توحيد رسيده و نعمت را از خدا مى داند و به وسائط نمى نگرد</w:t>
      </w:r>
      <w:r w:rsidR="0032689C">
        <w:rPr>
          <w:rtl/>
          <w:lang w:bidi="fa-IR"/>
        </w:rPr>
        <w:t xml:space="preserve">. </w:t>
      </w:r>
      <w:r>
        <w:rPr>
          <w:rtl/>
          <w:lang w:bidi="fa-IR"/>
        </w:rPr>
        <w:t>زيرا كسى كه درون خود را از توجّه به واسطه ها</w:t>
      </w:r>
      <w:r w:rsidR="0032689C">
        <w:rPr>
          <w:rtl/>
          <w:lang w:bidi="fa-IR"/>
        </w:rPr>
        <w:t xml:space="preserve">، </w:t>
      </w:r>
      <w:r>
        <w:rPr>
          <w:rtl/>
          <w:lang w:bidi="fa-IR"/>
        </w:rPr>
        <w:t>مگر از اين جهت كه واسطه و اسبابند</w:t>
      </w:r>
      <w:r w:rsidR="0032689C">
        <w:rPr>
          <w:rtl/>
          <w:lang w:bidi="fa-IR"/>
        </w:rPr>
        <w:t xml:space="preserve">، </w:t>
      </w:r>
      <w:r>
        <w:rPr>
          <w:rtl/>
          <w:lang w:bidi="fa-IR"/>
        </w:rPr>
        <w:t>پاك نسازد از نوعى شرك خالى نيست</w:t>
      </w:r>
      <w:r w:rsidR="0032689C">
        <w:rPr>
          <w:rtl/>
          <w:lang w:bidi="fa-IR"/>
        </w:rPr>
        <w:t xml:space="preserve">. </w:t>
      </w:r>
    </w:p>
    <w:p w:rsidR="00B701F9" w:rsidRDefault="00B701F9" w:rsidP="00EB2022">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درباره اين قول خداى تعالى</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«و ما يؤ من اءكرهم باللّه الا و هم مشركون»</w:t>
      </w:r>
      <w:r>
        <w:rPr>
          <w:rtl/>
          <w:lang w:bidi="fa-IR"/>
        </w:rPr>
        <w:t xml:space="preserve"> (يوسف</w:t>
      </w:r>
      <w:r w:rsidR="0032689C">
        <w:rPr>
          <w:rtl/>
          <w:lang w:bidi="fa-IR"/>
        </w:rPr>
        <w:t xml:space="preserve">، </w:t>
      </w:r>
      <w:r>
        <w:rPr>
          <w:rtl/>
          <w:lang w:bidi="fa-IR"/>
        </w:rPr>
        <w:t>106)</w:t>
      </w:r>
    </w:p>
    <w:p w:rsidR="00B701F9" w:rsidRDefault="00B701F9" w:rsidP="00EB2022">
      <w:pPr>
        <w:pStyle w:val="libNormal"/>
        <w:rPr>
          <w:rtl/>
          <w:lang w:bidi="fa-IR"/>
        </w:rPr>
      </w:pPr>
      <w:r>
        <w:rPr>
          <w:rtl/>
          <w:lang w:bidi="fa-IR"/>
        </w:rPr>
        <w:t>«و بيشترشان به خدا ايمان نياورند مگر آنكه [در همان حال</w:t>
      </w:r>
      <w:r w:rsidR="00E97F01">
        <w:rPr>
          <w:rtl/>
          <w:lang w:bidi="fa-IR"/>
        </w:rPr>
        <w:t>]</w:t>
      </w:r>
      <w:r>
        <w:rPr>
          <w:rtl/>
          <w:lang w:bidi="fa-IR"/>
        </w:rPr>
        <w:t xml:space="preserve"> مشركند»</w:t>
      </w:r>
      <w:r w:rsidR="0032689C">
        <w:rPr>
          <w:rtl/>
          <w:lang w:bidi="fa-IR"/>
        </w:rPr>
        <w:t xml:space="preserve">. </w:t>
      </w:r>
    </w:p>
    <w:p w:rsidR="00B701F9" w:rsidRDefault="00B701F9" w:rsidP="00EB2022">
      <w:pPr>
        <w:pStyle w:val="libNormal"/>
        <w:rPr>
          <w:lang w:bidi="fa-IR"/>
        </w:rPr>
      </w:pPr>
      <w:r>
        <w:rPr>
          <w:rtl/>
          <w:lang w:bidi="fa-IR"/>
        </w:rPr>
        <w:lastRenderedPageBreak/>
        <w:t>فرمود</w:t>
      </w:r>
      <w:r w:rsidR="00CD2806">
        <w:rPr>
          <w:rtl/>
          <w:lang w:bidi="fa-IR"/>
        </w:rPr>
        <w:t xml:space="preserve"> : </w:t>
      </w:r>
      <w:r>
        <w:rPr>
          <w:rtl/>
          <w:lang w:bidi="fa-IR"/>
        </w:rPr>
        <w:t>«اين مثل كسى است كه مى گويد</w:t>
      </w:r>
      <w:r w:rsidR="00CD2806">
        <w:rPr>
          <w:rtl/>
          <w:lang w:bidi="fa-IR"/>
        </w:rPr>
        <w:t xml:space="preserve"> : </w:t>
      </w:r>
      <w:r>
        <w:rPr>
          <w:rtl/>
          <w:lang w:bidi="fa-IR"/>
        </w:rPr>
        <w:t>اگر فلان كس نبود من هلاك مى شدم ! يا اگر فلان نمى بود آن چيز به دستم نمى رسيد! و اگر فلان نمى بود عائله من تباه مى شد! مگر نمى بينى كه اين گوينده براى خدا در ملكش ‍ شريك قرار داده</w:t>
      </w:r>
      <w:r w:rsidR="0032689C">
        <w:rPr>
          <w:rtl/>
          <w:lang w:bidi="fa-IR"/>
        </w:rPr>
        <w:t xml:space="preserve">، </w:t>
      </w:r>
      <w:r>
        <w:rPr>
          <w:rtl/>
          <w:lang w:bidi="fa-IR"/>
        </w:rPr>
        <w:t>كه گوئى روزى رسان يا بلا گردان اوست ؟»</w:t>
      </w:r>
    </w:p>
    <w:p w:rsidR="00B701F9" w:rsidRDefault="00B701F9" w:rsidP="00EB2022">
      <w:pPr>
        <w:pStyle w:val="libNormal"/>
        <w:rPr>
          <w:rtl/>
          <w:lang w:bidi="fa-IR"/>
        </w:rPr>
      </w:pPr>
      <w:r>
        <w:rPr>
          <w:rtl/>
          <w:lang w:bidi="fa-IR"/>
        </w:rPr>
        <w:t>راوى پرسيد</w:t>
      </w:r>
      <w:r w:rsidR="00CD2806">
        <w:rPr>
          <w:rtl/>
          <w:lang w:bidi="fa-IR"/>
        </w:rPr>
        <w:t xml:space="preserve"> : </w:t>
      </w:r>
      <w:r>
        <w:rPr>
          <w:rtl/>
          <w:lang w:bidi="fa-IR"/>
        </w:rPr>
        <w:t>جايز است كه گفته شود</w:t>
      </w:r>
      <w:r w:rsidR="00CD2806">
        <w:rPr>
          <w:rtl/>
          <w:lang w:bidi="fa-IR"/>
        </w:rPr>
        <w:t xml:space="preserve"> : </w:t>
      </w:r>
      <w:r>
        <w:rPr>
          <w:rtl/>
          <w:lang w:bidi="fa-IR"/>
        </w:rPr>
        <w:t>اگر خدا به وسيله فلانكس بر من منّت نمى نهاد هلاك مى شدم ؟ فرمود</w:t>
      </w:r>
      <w:r w:rsidR="00CD2806">
        <w:rPr>
          <w:rtl/>
          <w:lang w:bidi="fa-IR"/>
        </w:rPr>
        <w:t xml:space="preserve"> : </w:t>
      </w:r>
      <w:r>
        <w:rPr>
          <w:rtl/>
          <w:lang w:bidi="fa-IR"/>
        </w:rPr>
        <w:t>«بلى ! اين اشكال ندارد»</w:t>
      </w:r>
      <w:r w:rsidR="0032689C">
        <w:rPr>
          <w:rtl/>
          <w:lang w:bidi="fa-IR"/>
        </w:rPr>
        <w:t xml:space="preserve">. </w:t>
      </w:r>
    </w:p>
    <w:p w:rsidR="00B701F9" w:rsidRDefault="00B701F9" w:rsidP="00EB2022">
      <w:pPr>
        <w:pStyle w:val="libNormal"/>
        <w:rPr>
          <w:rtl/>
          <w:lang w:bidi="fa-IR"/>
        </w:rPr>
      </w:pPr>
      <w:r>
        <w:rPr>
          <w:rtl/>
          <w:lang w:bidi="fa-IR"/>
        </w:rPr>
        <w:t>و از جمله كسانى كه بذل و انفاق به ايشان بهتر است</w:t>
      </w:r>
      <w:r w:rsidR="0032689C">
        <w:rPr>
          <w:rtl/>
          <w:lang w:bidi="fa-IR"/>
        </w:rPr>
        <w:t xml:space="preserve">، </w:t>
      </w:r>
      <w:r>
        <w:rPr>
          <w:rtl/>
          <w:lang w:bidi="fa-IR"/>
        </w:rPr>
        <w:t>كسانى اند كه حاجت خود را پنهان مى دارند</w:t>
      </w:r>
      <w:r w:rsidR="0032689C">
        <w:rPr>
          <w:rtl/>
          <w:lang w:bidi="fa-IR"/>
        </w:rPr>
        <w:t xml:space="preserve">، </w:t>
      </w:r>
      <w:r>
        <w:rPr>
          <w:rtl/>
          <w:lang w:bidi="fa-IR"/>
        </w:rPr>
        <w:t>اينان اهل مروّت و مردانگى اند كه بر حاجت خود پرده فرو مى نهند و جامه آبرو و عزت به خود مى پوشند</w:t>
      </w:r>
      <w:r w:rsidR="0032689C">
        <w:rPr>
          <w:rtl/>
          <w:lang w:bidi="fa-IR"/>
        </w:rPr>
        <w:t xml:space="preserve">، </w:t>
      </w:r>
      <w:r>
        <w:rPr>
          <w:rtl/>
          <w:lang w:bidi="fa-IR"/>
        </w:rPr>
        <w:t>و حال آنكه ممكن است به سبب عيال وارى يا بيمارى يا تنگى معيشت يا اصلاح دل يا سببى ديگر در راه خدا و در طريق آخرت گرفتار و محصور باشند</w:t>
      </w:r>
      <w:r w:rsidR="0032689C">
        <w:rPr>
          <w:rtl/>
          <w:lang w:bidi="fa-IR"/>
        </w:rPr>
        <w:t xml:space="preserve">. </w:t>
      </w:r>
    </w:p>
    <w:p w:rsidR="00B701F9" w:rsidRDefault="00B701F9" w:rsidP="00EB2022">
      <w:pPr>
        <w:pStyle w:val="libNormal"/>
        <w:rPr>
          <w:rtl/>
          <w:lang w:bidi="fa-IR"/>
        </w:rPr>
      </w:pPr>
      <w:r>
        <w:rPr>
          <w:rtl/>
          <w:lang w:bidi="fa-IR"/>
        </w:rPr>
        <w:t>و نزديكان و خويشان و بستگان فقير و محتاج اولى و احقّ از ديگران هستند</w:t>
      </w:r>
      <w:r w:rsidR="0032689C">
        <w:rPr>
          <w:rtl/>
          <w:lang w:bidi="fa-IR"/>
        </w:rPr>
        <w:t xml:space="preserve">، </w:t>
      </w:r>
      <w:r>
        <w:rPr>
          <w:rtl/>
          <w:lang w:bidi="fa-IR"/>
        </w:rPr>
        <w:t>كه انفاق بر آنان هم صدقه است و هم صله رحم</w:t>
      </w:r>
      <w:r w:rsidR="0032689C">
        <w:rPr>
          <w:rtl/>
          <w:lang w:bidi="fa-IR"/>
        </w:rPr>
        <w:t xml:space="preserve">، </w:t>
      </w:r>
      <w:r>
        <w:rPr>
          <w:rtl/>
          <w:lang w:bidi="fa-IR"/>
        </w:rPr>
        <w:t>و ثواب صله رحم بر كسى پوشيده نيست</w:t>
      </w:r>
      <w:r w:rsidR="0032689C">
        <w:rPr>
          <w:rtl/>
          <w:lang w:bidi="fa-IR"/>
        </w:rPr>
        <w:t xml:space="preserve">. </w:t>
      </w:r>
      <w:r>
        <w:rPr>
          <w:rtl/>
          <w:lang w:bidi="fa-IR"/>
        </w:rPr>
        <w:t>امير مؤمنان فرمود</w:t>
      </w:r>
      <w:r w:rsidR="00CD2806">
        <w:rPr>
          <w:rtl/>
          <w:lang w:bidi="fa-IR"/>
        </w:rPr>
        <w:t xml:space="preserve"> : </w:t>
      </w:r>
      <w:r>
        <w:rPr>
          <w:rtl/>
          <w:lang w:bidi="fa-IR"/>
        </w:rPr>
        <w:t>«اگر با يكى از برادرانم به درهمى بپيوندم</w:t>
      </w:r>
      <w:r w:rsidR="0032689C">
        <w:rPr>
          <w:rtl/>
          <w:lang w:bidi="fa-IR"/>
        </w:rPr>
        <w:t xml:space="preserve">، </w:t>
      </w:r>
      <w:r>
        <w:rPr>
          <w:rtl/>
          <w:lang w:bidi="fa-IR"/>
        </w:rPr>
        <w:t>دوستتر دارم كه بيست درهم صدقه بدهم</w:t>
      </w:r>
      <w:r w:rsidR="0032689C">
        <w:rPr>
          <w:rtl/>
          <w:lang w:bidi="fa-IR"/>
        </w:rPr>
        <w:t xml:space="preserve">، </w:t>
      </w:r>
      <w:r>
        <w:rPr>
          <w:rtl/>
          <w:lang w:bidi="fa-IR"/>
        </w:rPr>
        <w:t>و اگر به بيست درهم صله رحم كنم</w:t>
      </w:r>
      <w:r w:rsidR="0032689C">
        <w:rPr>
          <w:rtl/>
          <w:lang w:bidi="fa-IR"/>
        </w:rPr>
        <w:t xml:space="preserve">، </w:t>
      </w:r>
      <w:r>
        <w:rPr>
          <w:rtl/>
          <w:lang w:bidi="fa-IR"/>
        </w:rPr>
        <w:t>براى من محبوب تر است كه صد درهم صدقه دهم</w:t>
      </w:r>
      <w:r w:rsidR="0032689C">
        <w:rPr>
          <w:rtl/>
          <w:lang w:bidi="fa-IR"/>
        </w:rPr>
        <w:t xml:space="preserve">، </w:t>
      </w:r>
      <w:r>
        <w:rPr>
          <w:rtl/>
          <w:lang w:bidi="fa-IR"/>
        </w:rPr>
        <w:t>و اگر به صد درهم صله رحم به جا آرم بيشتر دوست دارم تا بنده اى آزاد كنم»</w:t>
      </w:r>
      <w:r w:rsidR="0032689C">
        <w:rPr>
          <w:rtl/>
          <w:lang w:bidi="fa-IR"/>
        </w:rPr>
        <w:t xml:space="preserve">. </w:t>
      </w:r>
      <w:r>
        <w:rPr>
          <w:rtl/>
          <w:lang w:bidi="fa-IR"/>
        </w:rPr>
        <w:t>و در خبر ديگر آمده است</w:t>
      </w:r>
      <w:r w:rsidR="00CD2806">
        <w:rPr>
          <w:rtl/>
          <w:lang w:bidi="fa-IR"/>
        </w:rPr>
        <w:t xml:space="preserve"> : </w:t>
      </w:r>
      <w:r>
        <w:rPr>
          <w:rtl/>
          <w:lang w:bidi="fa-IR"/>
        </w:rPr>
        <w:t>«صدقه كسى مقبول نيست كه خويش او محتاج باشد [و او به ديگرى دهد]</w:t>
      </w:r>
      <w:r w:rsidR="0032689C">
        <w:rPr>
          <w:rtl/>
          <w:lang w:bidi="fa-IR"/>
        </w:rPr>
        <w:t xml:space="preserve">، </w:t>
      </w:r>
      <w:r>
        <w:rPr>
          <w:rtl/>
          <w:lang w:bidi="fa-IR"/>
        </w:rPr>
        <w:t>صدقه به ده [برابر است</w:t>
      </w:r>
      <w:r w:rsidR="00E97F01">
        <w:rPr>
          <w:rtl/>
          <w:lang w:bidi="fa-IR"/>
        </w:rPr>
        <w:t>]</w:t>
      </w:r>
      <w:r>
        <w:rPr>
          <w:rtl/>
          <w:lang w:bidi="fa-IR"/>
        </w:rPr>
        <w:t xml:space="preserve"> و قرض به هجده وصله برادران به بيست و صله رحم به بيست و چهار»</w:t>
      </w:r>
      <w:r w:rsidR="0032689C">
        <w:rPr>
          <w:rtl/>
          <w:lang w:bidi="fa-IR"/>
        </w:rPr>
        <w:t xml:space="preserve">. </w:t>
      </w:r>
      <w:r>
        <w:rPr>
          <w:rtl/>
          <w:lang w:bidi="fa-IR"/>
        </w:rPr>
        <w:t>و در خبر است</w:t>
      </w:r>
      <w:r w:rsidR="00CD2806">
        <w:rPr>
          <w:rtl/>
          <w:lang w:bidi="fa-IR"/>
        </w:rPr>
        <w:t xml:space="preserve"> : </w:t>
      </w:r>
      <w:r>
        <w:rPr>
          <w:rtl/>
          <w:lang w:bidi="fa-IR"/>
        </w:rPr>
        <w:t>«بهترين صدقه ها و صله ها عطا كردن به خويشاوندى است كه دشمن توست»</w:t>
      </w:r>
      <w:r w:rsidR="0032689C">
        <w:rPr>
          <w:rtl/>
          <w:lang w:bidi="fa-IR"/>
        </w:rPr>
        <w:t xml:space="preserve">، </w:t>
      </w:r>
      <w:r>
        <w:rPr>
          <w:rtl/>
          <w:lang w:bidi="fa-IR"/>
        </w:rPr>
        <w:t>گوئى اين كار مخالفت با هواى نفس و ناشى از خلوص نيّت و تقواى است</w:t>
      </w:r>
      <w:r w:rsidR="0032689C">
        <w:rPr>
          <w:rtl/>
          <w:lang w:bidi="fa-IR"/>
        </w:rPr>
        <w:t xml:space="preserve">. </w:t>
      </w:r>
    </w:p>
    <w:p w:rsidR="00B701F9" w:rsidRDefault="00CD2806" w:rsidP="00E36244">
      <w:pPr>
        <w:pStyle w:val="Heading2"/>
        <w:rPr>
          <w:rtl/>
          <w:lang w:bidi="fa-IR"/>
        </w:rPr>
      </w:pPr>
      <w:bookmarkStart w:id="50" w:name="_Toc382997645"/>
      <w:r>
        <w:rPr>
          <w:rtl/>
          <w:lang w:bidi="fa-IR"/>
        </w:rPr>
        <w:lastRenderedPageBreak/>
        <w:t>فصل 28 : آنچه براى فقرا در گرفتن صدقه سزاوار است</w:t>
      </w:r>
      <w:bookmarkEnd w:id="50"/>
    </w:p>
    <w:p w:rsidR="00B701F9" w:rsidRDefault="00B701F9" w:rsidP="00EB2022">
      <w:pPr>
        <w:pStyle w:val="libNormal"/>
        <w:rPr>
          <w:rtl/>
          <w:lang w:bidi="fa-IR"/>
        </w:rPr>
      </w:pPr>
      <w:r>
        <w:rPr>
          <w:rtl/>
          <w:lang w:bidi="fa-IR"/>
        </w:rPr>
        <w:t>همچنانكه براى عطا كننده مراعات امورى شايسته است</w:t>
      </w:r>
      <w:r w:rsidR="0032689C">
        <w:rPr>
          <w:rtl/>
          <w:lang w:bidi="fa-IR"/>
        </w:rPr>
        <w:t xml:space="preserve">، </w:t>
      </w:r>
      <w:r>
        <w:rPr>
          <w:rtl/>
          <w:lang w:bidi="fa-IR"/>
        </w:rPr>
        <w:t>براى فقير نيز آداب و اخلاقى سزاوار است</w:t>
      </w:r>
      <w:r w:rsidR="00CD2806">
        <w:rPr>
          <w:rtl/>
          <w:lang w:bidi="fa-IR"/>
        </w:rPr>
        <w:t xml:space="preserve"> : </w:t>
      </w:r>
    </w:p>
    <w:p w:rsidR="00B701F9" w:rsidRDefault="00B701F9" w:rsidP="00EB2022">
      <w:pPr>
        <w:pStyle w:val="libNormal"/>
        <w:rPr>
          <w:rtl/>
          <w:lang w:bidi="fa-IR"/>
        </w:rPr>
      </w:pPr>
      <w:r>
        <w:rPr>
          <w:rtl/>
          <w:lang w:bidi="fa-IR"/>
        </w:rPr>
        <w:t>1- يكى آنكه بداند كه خداى تعالى صرف مال را در مورد او براى اين واجب فرموده كه در مهمّات و ضروريّات زندگى خود مصرف كند تا بتواند به عبادت پردازد و به انجام وظايف مشغول باشد</w:t>
      </w:r>
      <w:r w:rsidR="0032689C">
        <w:rPr>
          <w:rtl/>
          <w:lang w:bidi="fa-IR"/>
        </w:rPr>
        <w:t xml:space="preserve">، </w:t>
      </w:r>
      <w:r>
        <w:rPr>
          <w:rtl/>
          <w:lang w:bidi="fa-IR"/>
        </w:rPr>
        <w:t>پس سزاوار است كه آماده كار آخرت شود و آن را به غير مصارف ضرورى نرساند</w:t>
      </w:r>
      <w:r w:rsidR="0032689C">
        <w:rPr>
          <w:rtl/>
          <w:lang w:bidi="fa-IR"/>
        </w:rPr>
        <w:t xml:space="preserve">. </w:t>
      </w:r>
    </w:p>
    <w:p w:rsidR="00B701F9" w:rsidRDefault="00B701F9" w:rsidP="00EB2022">
      <w:pPr>
        <w:pStyle w:val="libNormal"/>
        <w:rPr>
          <w:rtl/>
          <w:lang w:bidi="fa-IR"/>
        </w:rPr>
      </w:pPr>
      <w:r>
        <w:rPr>
          <w:rtl/>
          <w:lang w:bidi="fa-IR"/>
        </w:rPr>
        <w:t>2- ديگر آنكه خدا را بر اين احسان سپاس گزارد</w:t>
      </w:r>
      <w:r w:rsidR="0032689C">
        <w:rPr>
          <w:rtl/>
          <w:lang w:bidi="fa-IR"/>
        </w:rPr>
        <w:t xml:space="preserve">، </w:t>
      </w:r>
      <w:r>
        <w:rPr>
          <w:rtl/>
          <w:lang w:bidi="fa-IR"/>
        </w:rPr>
        <w:t>و از دهنده نيز تشكّر نمايد و او را دعا و ستايش كند با اينكه نعمت را از خداى سبحان مى داند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«هر كه از مردم تشكّر نكند خدا را شكر نكرده»</w:t>
      </w:r>
      <w:r w:rsidR="0032689C">
        <w:rPr>
          <w:rtl/>
          <w:lang w:bidi="fa-IR"/>
        </w:rPr>
        <w:t xml:space="preserve">. </w:t>
      </w: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 لعنت كند كسانى را كه راه نيكى را مى بندند</w:t>
      </w:r>
      <w:r w:rsidR="0032689C">
        <w:rPr>
          <w:rtl/>
          <w:lang w:bidi="fa-IR"/>
        </w:rPr>
        <w:t xml:space="preserve">. </w:t>
      </w:r>
      <w:r>
        <w:rPr>
          <w:rtl/>
          <w:lang w:bidi="fa-IR"/>
        </w:rPr>
        <w:t>پرسيدند</w:t>
      </w:r>
      <w:r w:rsidR="00CD2806">
        <w:rPr>
          <w:rtl/>
          <w:lang w:bidi="fa-IR"/>
        </w:rPr>
        <w:t xml:space="preserve"> : </w:t>
      </w:r>
      <w:r>
        <w:rPr>
          <w:rtl/>
          <w:lang w:bidi="fa-IR"/>
        </w:rPr>
        <w:t>اينها كيستند؟ فرمود</w:t>
      </w:r>
      <w:r w:rsidR="00CD2806">
        <w:rPr>
          <w:rtl/>
          <w:lang w:bidi="fa-IR"/>
        </w:rPr>
        <w:t xml:space="preserve"> : </w:t>
      </w:r>
      <w:r>
        <w:rPr>
          <w:rtl/>
          <w:lang w:bidi="fa-IR"/>
        </w:rPr>
        <w:t>كسى كه مورد نيكى و احسان واقع شود و به احسان كننده كفران نمايد و با اين ناسپاسى خود او را از نيكى به ديگرى باز دارد»</w:t>
      </w:r>
      <w:r w:rsidR="0032689C">
        <w:rPr>
          <w:rtl/>
          <w:lang w:bidi="fa-IR"/>
        </w:rPr>
        <w:t xml:space="preserve">. </w:t>
      </w:r>
    </w:p>
    <w:p w:rsidR="00B701F9" w:rsidRDefault="00B701F9" w:rsidP="00EB2022">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نيكى ديگرى را به طور مساوى جبران كند</w:t>
      </w:r>
      <w:r w:rsidR="0032689C">
        <w:rPr>
          <w:rtl/>
          <w:lang w:bidi="fa-IR"/>
        </w:rPr>
        <w:t xml:space="preserve">، </w:t>
      </w:r>
      <w:r>
        <w:rPr>
          <w:rtl/>
          <w:lang w:bidi="fa-IR"/>
        </w:rPr>
        <w:t>همسانى و همانندى كرده</w:t>
      </w:r>
      <w:r w:rsidR="0032689C">
        <w:rPr>
          <w:rtl/>
          <w:lang w:bidi="fa-IR"/>
        </w:rPr>
        <w:t xml:space="preserve">، </w:t>
      </w:r>
      <w:r>
        <w:rPr>
          <w:rtl/>
          <w:lang w:bidi="fa-IR"/>
        </w:rPr>
        <w:t>و هر كه بيشتر از آن نيكى كند سپاسگزارى نموده</w:t>
      </w:r>
      <w:r w:rsidR="0032689C">
        <w:rPr>
          <w:rtl/>
          <w:lang w:bidi="fa-IR"/>
        </w:rPr>
        <w:t xml:space="preserve">، </w:t>
      </w:r>
      <w:r>
        <w:rPr>
          <w:rtl/>
          <w:lang w:bidi="fa-IR"/>
        </w:rPr>
        <w:t>و هر كه سپاسگزارى نمايد بزرگوار است</w:t>
      </w:r>
      <w:r w:rsidR="0032689C">
        <w:rPr>
          <w:rtl/>
          <w:lang w:bidi="fa-IR"/>
        </w:rPr>
        <w:t xml:space="preserve">. </w:t>
      </w:r>
      <w:r>
        <w:rPr>
          <w:rtl/>
          <w:lang w:bidi="fa-IR"/>
        </w:rPr>
        <w:t>»</w:t>
      </w:r>
    </w:p>
    <w:p w:rsidR="00B701F9" w:rsidRDefault="00B701F9" w:rsidP="00EB2022">
      <w:pPr>
        <w:pStyle w:val="libNormal"/>
        <w:rPr>
          <w:rtl/>
          <w:lang w:bidi="fa-IR"/>
        </w:rPr>
      </w:pPr>
      <w:r>
        <w:rPr>
          <w:rtl/>
          <w:lang w:bidi="fa-IR"/>
        </w:rPr>
        <w:t>3- و نيز شايسته است كه عيوب صاحب عطا را بپوشاند و او را مذمّت و تحقير نكند</w:t>
      </w:r>
      <w:r w:rsidR="0032689C">
        <w:rPr>
          <w:rtl/>
          <w:lang w:bidi="fa-IR"/>
        </w:rPr>
        <w:t xml:space="preserve">، </w:t>
      </w:r>
      <w:r>
        <w:rPr>
          <w:rtl/>
          <w:lang w:bidi="fa-IR"/>
        </w:rPr>
        <w:t>و اگر از عطا باز داشته شد وى را مورد سرزنش و نكوهش قرار ندهد</w:t>
      </w:r>
      <w:r w:rsidR="0032689C">
        <w:rPr>
          <w:rtl/>
          <w:lang w:bidi="fa-IR"/>
        </w:rPr>
        <w:t xml:space="preserve">، </w:t>
      </w:r>
      <w:r>
        <w:rPr>
          <w:rtl/>
          <w:lang w:bidi="fa-IR"/>
        </w:rPr>
        <w:t>و بخشش او را در نزد خود و در نزد مردم بزرگ شمرد</w:t>
      </w:r>
      <w:r w:rsidR="0032689C">
        <w:rPr>
          <w:rtl/>
          <w:lang w:bidi="fa-IR"/>
        </w:rPr>
        <w:t xml:space="preserve">، </w:t>
      </w:r>
      <w:r>
        <w:rPr>
          <w:rtl/>
          <w:lang w:bidi="fa-IR"/>
        </w:rPr>
        <w:t>البتّه به نحوى كه او را از واسطه بودن بيرون نبرد تا در زمره مشركان در نيايد</w:t>
      </w:r>
      <w:r w:rsidR="0032689C">
        <w:rPr>
          <w:rtl/>
          <w:lang w:bidi="fa-IR"/>
        </w:rPr>
        <w:t xml:space="preserve">. </w:t>
      </w:r>
    </w:p>
    <w:p w:rsidR="00B701F9" w:rsidRDefault="00B701F9" w:rsidP="00EB2022">
      <w:pPr>
        <w:pStyle w:val="libNormal"/>
        <w:rPr>
          <w:rtl/>
          <w:lang w:bidi="fa-IR"/>
        </w:rPr>
      </w:pPr>
      <w:r>
        <w:rPr>
          <w:rtl/>
          <w:lang w:bidi="fa-IR"/>
        </w:rPr>
        <w:lastRenderedPageBreak/>
        <w:t>4- و نيز از گرفتن مالى كه حرام و شبهه ناك باشد اجتناب نمايد</w:t>
      </w:r>
      <w:r w:rsidR="0032689C">
        <w:rPr>
          <w:rtl/>
          <w:lang w:bidi="fa-IR"/>
        </w:rPr>
        <w:t xml:space="preserve">، </w:t>
      </w:r>
      <w:r>
        <w:rPr>
          <w:rtl/>
          <w:lang w:bidi="fa-IR"/>
        </w:rPr>
        <w:t>بنابراين از كسى كه مالش حلال نيست يا مشتبه است</w:t>
      </w:r>
      <w:r w:rsidR="0032689C">
        <w:rPr>
          <w:rtl/>
          <w:lang w:bidi="fa-IR"/>
        </w:rPr>
        <w:t xml:space="preserve">، </w:t>
      </w:r>
      <w:r>
        <w:rPr>
          <w:rtl/>
          <w:lang w:bidi="fa-IR"/>
        </w:rPr>
        <w:t>مانند عمّال و كارگزاران حكومتهاى جور</w:t>
      </w:r>
      <w:r w:rsidR="0032689C">
        <w:rPr>
          <w:rtl/>
          <w:lang w:bidi="fa-IR"/>
        </w:rPr>
        <w:t xml:space="preserve">، </w:t>
      </w:r>
      <w:r>
        <w:rPr>
          <w:rtl/>
          <w:lang w:bidi="fa-IR"/>
        </w:rPr>
        <w:t>و كسى كه بيشتر مال او حرام است چيزى نپذيرد</w:t>
      </w:r>
      <w:r w:rsidR="0032689C">
        <w:rPr>
          <w:rtl/>
          <w:lang w:bidi="fa-IR"/>
        </w:rPr>
        <w:t xml:space="preserve">. </w:t>
      </w:r>
    </w:p>
    <w:p w:rsidR="00B701F9" w:rsidRDefault="00B701F9" w:rsidP="00EB2022">
      <w:pPr>
        <w:pStyle w:val="libNormal"/>
        <w:rPr>
          <w:rtl/>
          <w:lang w:bidi="fa-IR"/>
        </w:rPr>
      </w:pPr>
      <w:r>
        <w:rPr>
          <w:rtl/>
          <w:lang w:bidi="fa-IR"/>
        </w:rPr>
        <w:t>5- ديگر آنكه زيادتر از قدر حاجت را قبول نكند</w:t>
      </w:r>
      <w:r w:rsidR="0032689C">
        <w:rPr>
          <w:rtl/>
          <w:lang w:bidi="fa-IR"/>
        </w:rPr>
        <w:t xml:space="preserve">. </w:t>
      </w:r>
    </w:p>
    <w:p w:rsidR="00B701F9" w:rsidRDefault="00B701F9" w:rsidP="00EB2022">
      <w:pPr>
        <w:pStyle w:val="libNormal"/>
        <w:rPr>
          <w:rtl/>
          <w:lang w:bidi="fa-IR"/>
        </w:rPr>
      </w:pPr>
      <w:r>
        <w:rPr>
          <w:rtl/>
          <w:lang w:bidi="fa-IR"/>
        </w:rPr>
        <w:t>6- و نيز در حضور مردم از كسى كه شرم مى كند پاسخ رد دهد چيزى نخواهد</w:t>
      </w:r>
      <w:r w:rsidR="0032689C">
        <w:rPr>
          <w:rtl/>
          <w:lang w:bidi="fa-IR"/>
        </w:rPr>
        <w:t xml:space="preserve">. </w:t>
      </w:r>
    </w:p>
    <w:p w:rsidR="00B701F9" w:rsidRDefault="00B701F9" w:rsidP="00EB2022">
      <w:pPr>
        <w:pStyle w:val="libNormal"/>
        <w:rPr>
          <w:rtl/>
          <w:lang w:bidi="fa-IR"/>
        </w:rPr>
      </w:pPr>
      <w:r>
        <w:rPr>
          <w:rtl/>
          <w:lang w:bidi="fa-IR"/>
        </w:rPr>
        <w:t>7- و عالم و متّقى تا مضطر نشود از گرفتن زكات و صدقات خوددارى كند</w:t>
      </w:r>
      <w:r w:rsidR="0032689C">
        <w:rPr>
          <w:rtl/>
          <w:lang w:bidi="fa-IR"/>
        </w:rPr>
        <w:t xml:space="preserve">، </w:t>
      </w:r>
      <w:r>
        <w:rPr>
          <w:rtl/>
          <w:lang w:bidi="fa-IR"/>
        </w:rPr>
        <w:t>تا خود را از چركهاى مال مردم پاك نگهدارد</w:t>
      </w:r>
      <w:r w:rsidR="0032689C">
        <w:rPr>
          <w:rtl/>
          <w:lang w:bidi="fa-IR"/>
        </w:rPr>
        <w:t xml:space="preserve">. </w:t>
      </w:r>
      <w:r>
        <w:rPr>
          <w:rtl/>
          <w:lang w:bidi="fa-IR"/>
        </w:rPr>
        <w:t>و در صورت ناچارى گرفتن صدقه را پنهان دارد تا مروت و خويشتن دارى او محفوظ باشد و نفس ‍ را از خوارى و ذلّت مصون دارد</w:t>
      </w:r>
      <w:r w:rsidR="0032689C">
        <w:rPr>
          <w:rtl/>
          <w:lang w:bidi="fa-IR"/>
        </w:rPr>
        <w:t xml:space="preserve">، </w:t>
      </w:r>
      <w:r>
        <w:rPr>
          <w:rtl/>
          <w:lang w:bidi="fa-IR"/>
        </w:rPr>
        <w:t>و عطا كننده را نيز در نهان داشتن عطا يارى كند</w:t>
      </w:r>
      <w:r w:rsidR="0032689C">
        <w:rPr>
          <w:rtl/>
          <w:lang w:bidi="fa-IR"/>
        </w:rPr>
        <w:t xml:space="preserve">، </w:t>
      </w:r>
      <w:r>
        <w:rPr>
          <w:rtl/>
          <w:lang w:bidi="fa-IR"/>
        </w:rPr>
        <w:t>و دلهاى مردم از حسد و بد گمانى سالم بماند</w:t>
      </w:r>
      <w:r w:rsidR="0032689C">
        <w:rPr>
          <w:rtl/>
          <w:lang w:bidi="fa-IR"/>
        </w:rPr>
        <w:t xml:space="preserve">؛ </w:t>
      </w:r>
      <w:r>
        <w:rPr>
          <w:rtl/>
          <w:lang w:bidi="fa-IR"/>
        </w:rPr>
        <w:t>امّا اگر قصد و غرض ‍ درستى داشته باشد مى تواند دريافت صدقه را آشكار كند</w:t>
      </w:r>
      <w:r w:rsidR="0032689C">
        <w:rPr>
          <w:rtl/>
          <w:lang w:bidi="fa-IR"/>
        </w:rPr>
        <w:t xml:space="preserve">، </w:t>
      </w:r>
      <w:r>
        <w:rPr>
          <w:rtl/>
          <w:lang w:bidi="fa-IR"/>
        </w:rPr>
        <w:t>مانند نيّت اخلاص و صدق و اظهار تواضع و بندگى حق و بيزارى از تكبّر و امثال اينها</w:t>
      </w:r>
      <w:r w:rsidR="0032689C">
        <w:rPr>
          <w:rtl/>
          <w:lang w:bidi="fa-IR"/>
        </w:rPr>
        <w:t xml:space="preserve">، </w:t>
      </w:r>
      <w:r>
        <w:rPr>
          <w:rtl/>
          <w:lang w:bidi="fa-IR"/>
        </w:rPr>
        <w:t>بنابراين مساءله پنهان يا آشكار كردن اخذ صدقه به اختلاف نيّات و اشخاص ‍ و احوال مختلف مى شود و هر انسانى به نيّت خود مى رسد</w:t>
      </w:r>
      <w:r w:rsidR="0032689C">
        <w:rPr>
          <w:rtl/>
          <w:lang w:bidi="fa-IR"/>
        </w:rPr>
        <w:t xml:space="preserve">، </w:t>
      </w:r>
      <w:r>
        <w:rPr>
          <w:rtl/>
          <w:lang w:bidi="fa-IR"/>
        </w:rPr>
        <w:t>و هر كه مراقب حالات خود باشد به سود و زيانها آگاه است</w:t>
      </w:r>
      <w:r w:rsidR="0032689C">
        <w:rPr>
          <w:rtl/>
          <w:lang w:bidi="fa-IR"/>
        </w:rPr>
        <w:t xml:space="preserve">، </w:t>
      </w:r>
      <w:r>
        <w:rPr>
          <w:rtl/>
          <w:lang w:bidi="fa-IR"/>
        </w:rPr>
        <w:t>و مى تواند به نحوى كه سودمندتر و ارجح است دريافت كند</w:t>
      </w:r>
      <w:r w:rsidR="0032689C">
        <w:rPr>
          <w:rtl/>
          <w:lang w:bidi="fa-IR"/>
        </w:rPr>
        <w:t xml:space="preserve">. </w:t>
      </w:r>
    </w:p>
    <w:p w:rsidR="00B701F9" w:rsidRDefault="00CD2806" w:rsidP="00E36244">
      <w:pPr>
        <w:pStyle w:val="Heading3"/>
        <w:rPr>
          <w:rtl/>
          <w:lang w:bidi="fa-IR"/>
        </w:rPr>
      </w:pPr>
      <w:bookmarkStart w:id="51" w:name="_Toc382997646"/>
      <w:r>
        <w:rPr>
          <w:rtl/>
          <w:lang w:bidi="fa-IR"/>
        </w:rPr>
        <w:t>تتميم : زكات بدن</w:t>
      </w:r>
      <w:bookmarkEnd w:id="51"/>
    </w:p>
    <w:p w:rsidR="00B701F9" w:rsidRDefault="00B701F9" w:rsidP="00EB2022">
      <w:pPr>
        <w:pStyle w:val="libNormal"/>
        <w:rPr>
          <w:rtl/>
          <w:lang w:bidi="fa-IR"/>
        </w:rPr>
      </w:pPr>
      <w:r>
        <w:rPr>
          <w:rtl/>
          <w:lang w:bidi="fa-IR"/>
        </w:rPr>
        <w:t>بدان همان گونه كه در مال زكات هست براى بدن نيز زكاتى هست</w:t>
      </w:r>
      <w:r w:rsidR="0032689C">
        <w:rPr>
          <w:rtl/>
          <w:lang w:bidi="fa-IR"/>
        </w:rPr>
        <w:t xml:space="preserve">، </w:t>
      </w:r>
      <w:r>
        <w:rPr>
          <w:rtl/>
          <w:lang w:bidi="fa-IR"/>
        </w:rPr>
        <w:t>و اين نقصانى است كه سبب فزونى خير و بركت براى صاحب آن است</w:t>
      </w:r>
      <w:r w:rsidR="0032689C">
        <w:rPr>
          <w:rtl/>
          <w:lang w:bidi="fa-IR"/>
        </w:rPr>
        <w:t xml:space="preserve">. </w:t>
      </w:r>
      <w:r>
        <w:rPr>
          <w:rtl/>
          <w:lang w:bidi="fa-IR"/>
        </w:rPr>
        <w:t>زكات بدن يا اختيارى است</w:t>
      </w:r>
      <w:r w:rsidR="0032689C">
        <w:rPr>
          <w:rtl/>
          <w:lang w:bidi="fa-IR"/>
        </w:rPr>
        <w:t xml:space="preserve">، </w:t>
      </w:r>
      <w:r>
        <w:rPr>
          <w:rtl/>
          <w:lang w:bidi="fa-IR"/>
        </w:rPr>
        <w:t>به اينكه در طاعت به كار رود و از معصيت باز داشته شود</w:t>
      </w:r>
      <w:r w:rsidR="0032689C">
        <w:rPr>
          <w:rtl/>
          <w:lang w:bidi="fa-IR"/>
        </w:rPr>
        <w:t xml:space="preserve">، </w:t>
      </w:r>
      <w:r>
        <w:rPr>
          <w:rtl/>
          <w:lang w:bidi="fa-IR"/>
        </w:rPr>
        <w:t>يا اضطرارى است</w:t>
      </w:r>
      <w:r w:rsidR="0032689C">
        <w:rPr>
          <w:rtl/>
          <w:lang w:bidi="fa-IR"/>
        </w:rPr>
        <w:t xml:space="preserve">، </w:t>
      </w:r>
      <w:r>
        <w:rPr>
          <w:rtl/>
          <w:lang w:bidi="fa-IR"/>
        </w:rPr>
        <w:t>به اينكه به بيمارى و آفتى دچار گردد</w:t>
      </w:r>
      <w:r w:rsidR="0032689C">
        <w:rPr>
          <w:rtl/>
          <w:lang w:bidi="fa-IR"/>
        </w:rPr>
        <w:t xml:space="preserve">. </w:t>
      </w:r>
      <w:r>
        <w:rPr>
          <w:rtl/>
          <w:lang w:bidi="fa-IR"/>
        </w:rPr>
        <w:t xml:space="preserve">رسول اكرم </w:t>
      </w:r>
      <w:r w:rsidR="00B30411" w:rsidRPr="00B30411">
        <w:rPr>
          <w:rStyle w:val="libAlaemChar"/>
          <w:rtl/>
        </w:rPr>
        <w:t>صلى‌الله‌عليه‌وآله‌</w:t>
      </w:r>
      <w:r>
        <w:rPr>
          <w:rtl/>
          <w:lang w:bidi="fa-IR"/>
        </w:rPr>
        <w:t xml:space="preserve"> فرمود</w:t>
      </w:r>
      <w:r w:rsidR="00CD2806">
        <w:rPr>
          <w:rtl/>
          <w:lang w:bidi="fa-IR"/>
        </w:rPr>
        <w:t xml:space="preserve"> </w:t>
      </w:r>
      <w:r w:rsidR="00CD2806">
        <w:rPr>
          <w:rtl/>
          <w:lang w:bidi="fa-IR"/>
        </w:rPr>
        <w:lastRenderedPageBreak/>
        <w:t xml:space="preserve">: </w:t>
      </w:r>
      <w:r>
        <w:rPr>
          <w:rtl/>
          <w:lang w:bidi="fa-IR"/>
        </w:rPr>
        <w:t>«هر مالى كه تزكيه نشود (زكات آن داده نشود) ملعون است</w:t>
      </w:r>
      <w:r w:rsidR="0032689C">
        <w:rPr>
          <w:rtl/>
          <w:lang w:bidi="fa-IR"/>
        </w:rPr>
        <w:t xml:space="preserve">، </w:t>
      </w:r>
      <w:r>
        <w:rPr>
          <w:rtl/>
          <w:lang w:bidi="fa-IR"/>
        </w:rPr>
        <w:t>و هر بدنى كه تزكيه نشود ملعون است و لو در هر چهل روز يك بار</w:t>
      </w:r>
      <w:r w:rsidR="0032689C">
        <w:rPr>
          <w:rtl/>
          <w:lang w:bidi="fa-IR"/>
        </w:rPr>
        <w:t xml:space="preserve">، </w:t>
      </w:r>
      <w:r>
        <w:rPr>
          <w:rtl/>
          <w:lang w:bidi="fa-IR"/>
        </w:rPr>
        <w:t>گفتند</w:t>
      </w:r>
      <w:r w:rsidR="00CD2806">
        <w:rPr>
          <w:rtl/>
          <w:lang w:bidi="fa-IR"/>
        </w:rPr>
        <w:t xml:space="preserve"> : </w:t>
      </w:r>
      <w:r>
        <w:rPr>
          <w:rtl/>
          <w:lang w:bidi="fa-IR"/>
        </w:rPr>
        <w:t>يا رسول اللّه</w:t>
      </w:r>
      <w:r w:rsidR="0032689C">
        <w:rPr>
          <w:rtl/>
          <w:lang w:bidi="fa-IR"/>
        </w:rPr>
        <w:t xml:space="preserve">، </w:t>
      </w:r>
      <w:r>
        <w:rPr>
          <w:rtl/>
          <w:lang w:bidi="fa-IR"/>
        </w:rPr>
        <w:t>زكات مال را مى شناسيم</w:t>
      </w:r>
      <w:r w:rsidR="0032689C">
        <w:rPr>
          <w:rtl/>
          <w:lang w:bidi="fa-IR"/>
        </w:rPr>
        <w:t xml:space="preserve">، </w:t>
      </w:r>
      <w:r>
        <w:rPr>
          <w:rtl/>
          <w:lang w:bidi="fa-IR"/>
        </w:rPr>
        <w:t>زكات بدن چيست ؟ فرمود</w:t>
      </w:r>
      <w:r w:rsidR="00CD2806">
        <w:rPr>
          <w:rtl/>
          <w:lang w:bidi="fa-IR"/>
        </w:rPr>
        <w:t xml:space="preserve"> : </w:t>
      </w:r>
      <w:r>
        <w:rPr>
          <w:rtl/>
          <w:lang w:bidi="fa-IR"/>
        </w:rPr>
        <w:t>اينكه دچار آفتى شود»</w:t>
      </w:r>
      <w:r w:rsidR="0032689C">
        <w:rPr>
          <w:rtl/>
          <w:lang w:bidi="fa-IR"/>
        </w:rPr>
        <w:t xml:space="preserve">. </w:t>
      </w:r>
      <w:r>
        <w:rPr>
          <w:rtl/>
          <w:lang w:bidi="fa-IR"/>
        </w:rPr>
        <w:t>از اين سخن رنگ چهره مردم دگرگون شد</w:t>
      </w:r>
      <w:r w:rsidR="0032689C">
        <w:rPr>
          <w:rtl/>
          <w:lang w:bidi="fa-IR"/>
        </w:rPr>
        <w:t xml:space="preserve">، </w:t>
      </w:r>
      <w:r>
        <w:rPr>
          <w:rtl/>
          <w:lang w:bidi="fa-IR"/>
        </w:rPr>
        <w:t xml:space="preserve">و پيامبر </w:t>
      </w:r>
      <w:r w:rsidR="00B30411" w:rsidRPr="00B30411">
        <w:rPr>
          <w:rStyle w:val="libAlaemChar"/>
          <w:rtl/>
        </w:rPr>
        <w:t>صلى‌الله‌عليه‌وآله‌</w:t>
      </w:r>
      <w:r>
        <w:rPr>
          <w:rtl/>
          <w:lang w:bidi="fa-IR"/>
        </w:rPr>
        <w:t xml:space="preserve"> چون اين را ديد فرمود</w:t>
      </w:r>
      <w:r w:rsidR="00CD2806">
        <w:rPr>
          <w:rtl/>
          <w:lang w:bidi="fa-IR"/>
        </w:rPr>
        <w:t xml:space="preserve"> : </w:t>
      </w:r>
      <w:r>
        <w:rPr>
          <w:rtl/>
          <w:lang w:bidi="fa-IR"/>
        </w:rPr>
        <w:t>«آيا مقصودم را دريافتيد؟ گفتند</w:t>
      </w:r>
      <w:r w:rsidR="00CD2806">
        <w:rPr>
          <w:rtl/>
          <w:lang w:bidi="fa-IR"/>
        </w:rPr>
        <w:t xml:space="preserve"> : </w:t>
      </w:r>
      <w:r>
        <w:rPr>
          <w:rtl/>
          <w:lang w:bidi="fa-IR"/>
        </w:rPr>
        <w:t>نه يا رسول اللّه ! فرمود</w:t>
      </w:r>
      <w:r w:rsidR="00CD2806">
        <w:rPr>
          <w:rtl/>
          <w:lang w:bidi="fa-IR"/>
        </w:rPr>
        <w:t xml:space="preserve"> : </w:t>
      </w:r>
      <w:r>
        <w:rPr>
          <w:rtl/>
          <w:lang w:bidi="fa-IR"/>
        </w:rPr>
        <w:t>خراشى كه به بدن وارد آيد</w:t>
      </w:r>
      <w:r w:rsidR="0032689C">
        <w:rPr>
          <w:rtl/>
          <w:lang w:bidi="fa-IR"/>
        </w:rPr>
        <w:t xml:space="preserve">، </w:t>
      </w:r>
      <w:r>
        <w:rPr>
          <w:rtl/>
          <w:lang w:bidi="fa-IR"/>
        </w:rPr>
        <w:t>يا رنجى به او رسد</w:t>
      </w:r>
      <w:r w:rsidR="0032689C">
        <w:rPr>
          <w:rtl/>
          <w:lang w:bidi="fa-IR"/>
        </w:rPr>
        <w:t xml:space="preserve">، </w:t>
      </w:r>
      <w:r>
        <w:rPr>
          <w:rtl/>
          <w:lang w:bidi="fa-IR"/>
        </w:rPr>
        <w:t>يا پايش بلغزد و بيفتد</w:t>
      </w:r>
      <w:r w:rsidR="0032689C">
        <w:rPr>
          <w:rtl/>
          <w:lang w:bidi="fa-IR"/>
        </w:rPr>
        <w:t xml:space="preserve">، </w:t>
      </w:r>
      <w:r>
        <w:rPr>
          <w:rtl/>
          <w:lang w:bidi="fa-IR"/>
        </w:rPr>
        <w:t>يا دچار مرضى شود</w:t>
      </w:r>
      <w:r w:rsidR="0032689C">
        <w:rPr>
          <w:rtl/>
          <w:lang w:bidi="fa-IR"/>
        </w:rPr>
        <w:t xml:space="preserve">، </w:t>
      </w:r>
      <w:r>
        <w:rPr>
          <w:rtl/>
          <w:lang w:bidi="fa-IR"/>
        </w:rPr>
        <w:t>يا خارى به دست و پايش بخلد</w:t>
      </w:r>
      <w:r w:rsidR="0032689C">
        <w:rPr>
          <w:rtl/>
          <w:lang w:bidi="fa-IR"/>
        </w:rPr>
        <w:t xml:space="preserve">، </w:t>
      </w:r>
      <w:r>
        <w:rPr>
          <w:rtl/>
          <w:lang w:bidi="fa-IR"/>
        </w:rPr>
        <w:t>و مانند اينها</w:t>
      </w:r>
      <w:r w:rsidR="0032689C">
        <w:rPr>
          <w:rtl/>
          <w:lang w:bidi="fa-IR"/>
        </w:rPr>
        <w:t xml:space="preserve">... </w:t>
      </w:r>
      <w:r>
        <w:rPr>
          <w:rtl/>
          <w:lang w:bidi="fa-IR"/>
        </w:rPr>
        <w:t>»</w:t>
      </w:r>
      <w:r w:rsidR="0032689C">
        <w:rPr>
          <w:rtl/>
          <w:lang w:bidi="fa-IR"/>
        </w:rPr>
        <w:t xml:space="preserve">، </w:t>
      </w:r>
      <w:r>
        <w:rPr>
          <w:rtl/>
          <w:lang w:bidi="fa-IR"/>
        </w:rPr>
        <w:t>حتّى پريدن چشم در حديث ذكر شده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«براى هر چيزى زكاتى هست</w:t>
      </w:r>
      <w:r w:rsidR="0032689C">
        <w:rPr>
          <w:rtl/>
          <w:lang w:bidi="fa-IR"/>
        </w:rPr>
        <w:t xml:space="preserve">، </w:t>
      </w:r>
      <w:r>
        <w:rPr>
          <w:rtl/>
          <w:lang w:bidi="fa-IR"/>
        </w:rPr>
        <w:t>و زكات بدنها روزه است»</w:t>
      </w:r>
      <w:r w:rsidR="0032689C">
        <w:rPr>
          <w:rtl/>
          <w:lang w:bidi="fa-IR"/>
        </w:rPr>
        <w:t xml:space="preserve">. </w:t>
      </w:r>
    </w:p>
    <w:p w:rsidR="00B701F9" w:rsidRDefault="00B701F9" w:rsidP="00EB2022">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«براى خداى عزوجل بر هر يك از اجزاء پيكرت زكاتى واجب است</w:t>
      </w:r>
      <w:r w:rsidR="0032689C">
        <w:rPr>
          <w:rtl/>
          <w:lang w:bidi="fa-IR"/>
        </w:rPr>
        <w:t xml:space="preserve">، </w:t>
      </w:r>
      <w:r>
        <w:rPr>
          <w:rtl/>
          <w:lang w:bidi="fa-IR"/>
        </w:rPr>
        <w:t>بلكه بر هر بُن موئى از تنت</w:t>
      </w:r>
      <w:r w:rsidR="0032689C">
        <w:rPr>
          <w:rtl/>
          <w:lang w:bidi="fa-IR"/>
        </w:rPr>
        <w:t xml:space="preserve">، </w:t>
      </w:r>
      <w:r>
        <w:rPr>
          <w:rtl/>
          <w:lang w:bidi="fa-IR"/>
        </w:rPr>
        <w:t>بلكه بر هر نگاه چشمت (يا هر چشم به همزدنت) زكاتى است</w:t>
      </w:r>
      <w:r w:rsidR="0032689C">
        <w:rPr>
          <w:rtl/>
          <w:lang w:bidi="fa-IR"/>
        </w:rPr>
        <w:t xml:space="preserve">. </w:t>
      </w:r>
      <w:r>
        <w:rPr>
          <w:rtl/>
          <w:lang w:bidi="fa-IR"/>
        </w:rPr>
        <w:t>زكات چشم نگاه به عبرت و پند گرفتن</w:t>
      </w:r>
      <w:r w:rsidR="0032689C">
        <w:rPr>
          <w:rtl/>
          <w:lang w:bidi="fa-IR"/>
        </w:rPr>
        <w:t xml:space="preserve">، </w:t>
      </w:r>
      <w:r>
        <w:rPr>
          <w:rtl/>
          <w:lang w:bidi="fa-IR"/>
        </w:rPr>
        <w:t>و چشم پوشيدن از شهوات و امثال آنهاست</w:t>
      </w:r>
      <w:r w:rsidR="0032689C">
        <w:rPr>
          <w:rtl/>
          <w:lang w:bidi="fa-IR"/>
        </w:rPr>
        <w:t xml:space="preserve">. </w:t>
      </w:r>
      <w:r>
        <w:rPr>
          <w:rtl/>
          <w:lang w:bidi="fa-IR"/>
        </w:rPr>
        <w:t>و زكات گوش</w:t>
      </w:r>
      <w:r w:rsidR="00CD2806">
        <w:rPr>
          <w:rtl/>
          <w:lang w:bidi="fa-IR"/>
        </w:rPr>
        <w:t xml:space="preserve"> : </w:t>
      </w:r>
      <w:r>
        <w:rPr>
          <w:rtl/>
          <w:lang w:bidi="fa-IR"/>
        </w:rPr>
        <w:t>نيوشيدن و استماع علم و حكمت و قرآن و معارف سودمند دينى و مواعظ نجات بخش</w:t>
      </w:r>
      <w:r w:rsidR="0032689C">
        <w:rPr>
          <w:rtl/>
          <w:lang w:bidi="fa-IR"/>
        </w:rPr>
        <w:t xml:space="preserve">، </w:t>
      </w:r>
      <w:r>
        <w:rPr>
          <w:rtl/>
          <w:lang w:bidi="fa-IR"/>
        </w:rPr>
        <w:t>و نشنيدن ضدّ آنها از دروغ و غيبت و مانند اينهاست</w:t>
      </w:r>
      <w:r w:rsidR="0032689C">
        <w:rPr>
          <w:rtl/>
          <w:lang w:bidi="fa-IR"/>
        </w:rPr>
        <w:t xml:space="preserve">. </w:t>
      </w:r>
      <w:r>
        <w:rPr>
          <w:rtl/>
          <w:lang w:bidi="fa-IR"/>
        </w:rPr>
        <w:t>و زكات زبان</w:t>
      </w:r>
      <w:r w:rsidR="0032689C">
        <w:rPr>
          <w:rtl/>
          <w:lang w:bidi="fa-IR"/>
        </w:rPr>
        <w:t xml:space="preserve">، </w:t>
      </w:r>
      <w:r>
        <w:rPr>
          <w:rtl/>
          <w:lang w:bidi="fa-IR"/>
        </w:rPr>
        <w:t>نصيحت مسلمين</w:t>
      </w:r>
      <w:r w:rsidR="0032689C">
        <w:rPr>
          <w:rtl/>
          <w:lang w:bidi="fa-IR"/>
        </w:rPr>
        <w:t xml:space="preserve">، </w:t>
      </w:r>
      <w:r>
        <w:rPr>
          <w:rtl/>
          <w:lang w:bidi="fa-IR"/>
        </w:rPr>
        <w:t>و بيدار كردن غافلان</w:t>
      </w:r>
      <w:r w:rsidR="0032689C">
        <w:rPr>
          <w:rtl/>
          <w:lang w:bidi="fa-IR"/>
        </w:rPr>
        <w:t xml:space="preserve">، </w:t>
      </w:r>
      <w:r>
        <w:rPr>
          <w:rtl/>
          <w:lang w:bidi="fa-IR"/>
        </w:rPr>
        <w:t>و ذكر و تسبيح است</w:t>
      </w:r>
      <w:r w:rsidR="0032689C">
        <w:rPr>
          <w:rtl/>
          <w:lang w:bidi="fa-IR"/>
        </w:rPr>
        <w:t xml:space="preserve">. </w:t>
      </w:r>
      <w:r>
        <w:rPr>
          <w:rtl/>
          <w:lang w:bidi="fa-IR"/>
        </w:rPr>
        <w:t>و زكات دست</w:t>
      </w:r>
      <w:r w:rsidR="00CD2806">
        <w:rPr>
          <w:rtl/>
          <w:lang w:bidi="fa-IR"/>
        </w:rPr>
        <w:t xml:space="preserve"> : </w:t>
      </w:r>
      <w:r>
        <w:rPr>
          <w:rtl/>
          <w:lang w:bidi="fa-IR"/>
        </w:rPr>
        <w:t>بذل و بخشش و سخاوت به وسيله نعمتهاى الهى است</w:t>
      </w:r>
      <w:r w:rsidR="0032689C">
        <w:rPr>
          <w:rtl/>
          <w:lang w:bidi="fa-IR"/>
        </w:rPr>
        <w:t xml:space="preserve">، </w:t>
      </w:r>
      <w:r>
        <w:rPr>
          <w:rtl/>
          <w:lang w:bidi="fa-IR"/>
        </w:rPr>
        <w:t>و به حركت در آوردن آن با نوشتن مسائل علمى و مطالب سودمند براى مسلمين و در طاعت خداى تعالى</w:t>
      </w:r>
      <w:r w:rsidR="0032689C">
        <w:rPr>
          <w:rtl/>
          <w:lang w:bidi="fa-IR"/>
        </w:rPr>
        <w:t xml:space="preserve">، </w:t>
      </w:r>
      <w:r>
        <w:rPr>
          <w:rtl/>
          <w:lang w:bidi="fa-IR"/>
        </w:rPr>
        <w:t>و نگاهداشتن آن از رساندن شرّ و بدى به مردم</w:t>
      </w:r>
      <w:r w:rsidR="0032689C">
        <w:rPr>
          <w:rtl/>
          <w:lang w:bidi="fa-IR"/>
        </w:rPr>
        <w:t xml:space="preserve">. </w:t>
      </w:r>
      <w:r>
        <w:rPr>
          <w:rtl/>
          <w:lang w:bidi="fa-IR"/>
        </w:rPr>
        <w:t>و زكات پا</w:t>
      </w:r>
      <w:r w:rsidR="00CD2806">
        <w:rPr>
          <w:rtl/>
          <w:lang w:bidi="fa-IR"/>
        </w:rPr>
        <w:t xml:space="preserve"> : </w:t>
      </w:r>
      <w:r>
        <w:rPr>
          <w:rtl/>
          <w:lang w:bidi="fa-IR"/>
        </w:rPr>
        <w:t>رفتن و تلاش در راه حقوق الهى</w:t>
      </w:r>
      <w:r w:rsidR="0032689C">
        <w:rPr>
          <w:rtl/>
          <w:lang w:bidi="fa-IR"/>
        </w:rPr>
        <w:t xml:space="preserve">، </w:t>
      </w:r>
      <w:r>
        <w:rPr>
          <w:rtl/>
          <w:lang w:bidi="fa-IR"/>
        </w:rPr>
        <w:t>از قبيل ديدار صالحان و نيكان</w:t>
      </w:r>
      <w:r w:rsidR="0032689C">
        <w:rPr>
          <w:rtl/>
          <w:lang w:bidi="fa-IR"/>
        </w:rPr>
        <w:t xml:space="preserve">، </w:t>
      </w:r>
      <w:r>
        <w:rPr>
          <w:rtl/>
          <w:lang w:bidi="fa-IR"/>
        </w:rPr>
        <w:t>و مجالس ذكر</w:t>
      </w:r>
      <w:r w:rsidR="0032689C">
        <w:rPr>
          <w:rtl/>
          <w:lang w:bidi="fa-IR"/>
        </w:rPr>
        <w:t xml:space="preserve">، </w:t>
      </w:r>
      <w:r>
        <w:rPr>
          <w:rtl/>
          <w:lang w:bidi="fa-IR"/>
        </w:rPr>
        <w:t>و اصلاح مردم</w:t>
      </w:r>
      <w:r w:rsidR="0032689C">
        <w:rPr>
          <w:rtl/>
          <w:lang w:bidi="fa-IR"/>
        </w:rPr>
        <w:t xml:space="preserve">، </w:t>
      </w:r>
      <w:r>
        <w:rPr>
          <w:rtl/>
          <w:lang w:bidi="fa-IR"/>
        </w:rPr>
        <w:t>و صله رحم</w:t>
      </w:r>
      <w:r w:rsidR="0032689C">
        <w:rPr>
          <w:rtl/>
          <w:lang w:bidi="fa-IR"/>
        </w:rPr>
        <w:t xml:space="preserve">، </w:t>
      </w:r>
      <w:r>
        <w:rPr>
          <w:rtl/>
          <w:lang w:bidi="fa-IR"/>
        </w:rPr>
        <w:t>و جهاد</w:t>
      </w:r>
      <w:r w:rsidR="0032689C">
        <w:rPr>
          <w:rtl/>
          <w:lang w:bidi="fa-IR"/>
        </w:rPr>
        <w:t xml:space="preserve">، </w:t>
      </w:r>
      <w:r>
        <w:rPr>
          <w:rtl/>
          <w:lang w:bidi="fa-IR"/>
        </w:rPr>
        <w:t>و هر چه در آن صلاح دل و سلامت دينت باشد</w:t>
      </w:r>
      <w:r w:rsidRPr="0032689C">
        <w:rPr>
          <w:rStyle w:val="libFootnotenumChar"/>
          <w:rtl/>
        </w:rPr>
        <w:t>(47)</w:t>
      </w:r>
      <w:r w:rsidR="0032689C">
        <w:rPr>
          <w:rtl/>
          <w:lang w:bidi="fa-IR"/>
        </w:rPr>
        <w:t xml:space="preserve">. </w:t>
      </w:r>
      <w:r>
        <w:rPr>
          <w:rtl/>
          <w:lang w:bidi="fa-IR"/>
        </w:rPr>
        <w:t>»</w:t>
      </w:r>
    </w:p>
    <w:p w:rsidR="00B701F9" w:rsidRDefault="00B701F9" w:rsidP="00EB2022">
      <w:pPr>
        <w:pStyle w:val="libNormal"/>
        <w:rPr>
          <w:rtl/>
          <w:lang w:bidi="fa-IR"/>
        </w:rPr>
      </w:pPr>
      <w:r>
        <w:rPr>
          <w:rtl/>
          <w:lang w:bidi="fa-IR"/>
        </w:rPr>
        <w:t>و دوم از آنها خمس است</w:t>
      </w:r>
      <w:r w:rsidR="00CD2806">
        <w:rPr>
          <w:rtl/>
          <w:lang w:bidi="fa-IR"/>
        </w:rPr>
        <w:t xml:space="preserve"> : </w:t>
      </w:r>
    </w:p>
    <w:p w:rsidR="00B701F9" w:rsidRDefault="00CD2806" w:rsidP="00E36244">
      <w:pPr>
        <w:pStyle w:val="Heading2"/>
        <w:rPr>
          <w:rtl/>
          <w:lang w:bidi="fa-IR"/>
        </w:rPr>
      </w:pPr>
      <w:bookmarkStart w:id="52" w:name="_Toc382997647"/>
      <w:r>
        <w:rPr>
          <w:rtl/>
          <w:lang w:bidi="fa-IR"/>
        </w:rPr>
        <w:lastRenderedPageBreak/>
        <w:t>خمس</w:t>
      </w:r>
      <w:bookmarkEnd w:id="52"/>
    </w:p>
    <w:p w:rsidR="00B701F9" w:rsidRDefault="00B701F9" w:rsidP="00EB2022">
      <w:pPr>
        <w:pStyle w:val="libNormal"/>
        <w:rPr>
          <w:rtl/>
          <w:lang w:bidi="fa-IR"/>
        </w:rPr>
      </w:pPr>
      <w:r>
        <w:rPr>
          <w:rtl/>
          <w:lang w:bidi="fa-IR"/>
        </w:rPr>
        <w:t xml:space="preserve">خداوند خمس را بر بندگانش واجب كرده تا ذريّه پيامبرش </w:t>
      </w:r>
      <w:r w:rsidR="00B30411" w:rsidRPr="00B30411">
        <w:rPr>
          <w:rStyle w:val="libAlaemChar"/>
          <w:rtl/>
        </w:rPr>
        <w:t>صلى‌الله‌عليه‌وآله‌</w:t>
      </w:r>
      <w:r>
        <w:rPr>
          <w:rtl/>
          <w:lang w:bidi="fa-IR"/>
        </w:rPr>
        <w:t xml:space="preserve"> از فقر و نيازمندى محفوظ باشند و از ذلّت گرفتن صدقات كه چركها و اَوْساخ مردم است بر كنار بمانند</w:t>
      </w:r>
      <w:r w:rsidR="0032689C">
        <w:rPr>
          <w:rtl/>
          <w:lang w:bidi="fa-IR"/>
        </w:rPr>
        <w:t xml:space="preserve">، </w:t>
      </w:r>
      <w:r>
        <w:rPr>
          <w:rtl/>
          <w:lang w:bidi="fa-IR"/>
        </w:rPr>
        <w:t>پس فرمود</w:t>
      </w:r>
      <w:r w:rsidR="00CD2806">
        <w:rPr>
          <w:rtl/>
          <w:lang w:bidi="fa-IR"/>
        </w:rPr>
        <w:t xml:space="preserve"> : </w:t>
      </w:r>
    </w:p>
    <w:p w:rsidR="00B701F9" w:rsidRDefault="00B701F9" w:rsidP="00EB2022">
      <w:pPr>
        <w:pStyle w:val="libNormal"/>
        <w:rPr>
          <w:rtl/>
          <w:lang w:bidi="fa-IR"/>
        </w:rPr>
      </w:pPr>
      <w:r w:rsidRPr="00E36244">
        <w:rPr>
          <w:rStyle w:val="libAieChar"/>
          <w:rtl/>
        </w:rPr>
        <w:t xml:space="preserve"> «و اعلموا انّما غنمتم من شى ء فاءنّ للّه خمسه و للرّسول و لذى القربى و اليتامى و المساكين و ابن السّبيل ان كنتم آمنتم باللّه و ما انزلنا على عبدنا يوم الفرقان يوم التقى الجمعان</w:t>
      </w:r>
      <w:r w:rsidR="0032689C" w:rsidRPr="00E36244">
        <w:rPr>
          <w:rStyle w:val="libAieChar"/>
          <w:rtl/>
        </w:rPr>
        <w:t xml:space="preserve">، </w:t>
      </w:r>
      <w:r w:rsidRPr="00E36244">
        <w:rPr>
          <w:rStyle w:val="libAieChar"/>
          <w:rtl/>
        </w:rPr>
        <w:t>و اللّه على كلّ شى ء قدير</w:t>
      </w:r>
      <w:r w:rsidR="0032689C" w:rsidRPr="00E36244">
        <w:rPr>
          <w:rStyle w:val="libAieChar"/>
          <w:rtl/>
        </w:rPr>
        <w:t xml:space="preserve">. </w:t>
      </w:r>
      <w:r w:rsidRPr="00E36244">
        <w:rPr>
          <w:rStyle w:val="libAieChar"/>
          <w:rtl/>
        </w:rPr>
        <w:t>»</w:t>
      </w:r>
      <w:r>
        <w:rPr>
          <w:rtl/>
          <w:lang w:bidi="fa-IR"/>
        </w:rPr>
        <w:t xml:space="preserve"> (انفال</w:t>
      </w:r>
      <w:r w:rsidR="0032689C">
        <w:rPr>
          <w:rtl/>
          <w:lang w:bidi="fa-IR"/>
        </w:rPr>
        <w:t xml:space="preserve">، </w:t>
      </w:r>
      <w:r>
        <w:rPr>
          <w:rtl/>
          <w:lang w:bidi="fa-IR"/>
        </w:rPr>
        <w:t>41)</w:t>
      </w:r>
    </w:p>
    <w:p w:rsidR="00B701F9" w:rsidRDefault="00B701F9" w:rsidP="00EB2022">
      <w:pPr>
        <w:pStyle w:val="libNormal"/>
        <w:rPr>
          <w:rtl/>
          <w:lang w:bidi="fa-IR"/>
        </w:rPr>
      </w:pPr>
      <w:r>
        <w:rPr>
          <w:rtl/>
          <w:lang w:bidi="fa-IR"/>
        </w:rPr>
        <w:t>«بدانيد كه هر غنيمت و نفعى به شما رسد پنج يك آن براى خدا و پيامبر و خويشان وى و يتيمان و مسكينان و در راه ماندگان است</w:t>
      </w:r>
      <w:r w:rsidR="0032689C">
        <w:rPr>
          <w:rtl/>
          <w:lang w:bidi="fa-IR"/>
        </w:rPr>
        <w:t xml:space="preserve">، </w:t>
      </w:r>
      <w:r>
        <w:rPr>
          <w:rtl/>
          <w:lang w:bidi="fa-IR"/>
        </w:rPr>
        <w:t>اگر به خدا و آنچه بر بنده خود در روز فرقان (جدائى حق از باطل)</w:t>
      </w:r>
      <w:r w:rsidR="0032689C">
        <w:rPr>
          <w:rtl/>
          <w:lang w:bidi="fa-IR"/>
        </w:rPr>
        <w:t xml:space="preserve">، </w:t>
      </w:r>
      <w:r>
        <w:rPr>
          <w:rtl/>
          <w:lang w:bidi="fa-IR"/>
        </w:rPr>
        <w:t>روز برخورد دو گروه (جنگ بدر) نازل كرديم ايمان آورده ايد</w:t>
      </w:r>
      <w:r w:rsidR="0032689C">
        <w:rPr>
          <w:rtl/>
          <w:lang w:bidi="fa-IR"/>
        </w:rPr>
        <w:t xml:space="preserve">، </w:t>
      </w:r>
      <w:r>
        <w:rPr>
          <w:rtl/>
          <w:lang w:bidi="fa-IR"/>
        </w:rPr>
        <w:t>و خدا بر هر چيز تواناست»</w:t>
      </w:r>
      <w:r w:rsidR="0032689C">
        <w:rPr>
          <w:rtl/>
          <w:lang w:bidi="fa-IR"/>
        </w:rPr>
        <w:t xml:space="preserve">. </w:t>
      </w:r>
    </w:p>
    <w:p w:rsidR="00B701F9" w:rsidRDefault="00B701F9" w:rsidP="00EB2022">
      <w:pPr>
        <w:pStyle w:val="libNormal"/>
        <w:rPr>
          <w:rtl/>
          <w:lang w:bidi="fa-IR"/>
        </w:rPr>
      </w:pPr>
      <w:r>
        <w:rPr>
          <w:rtl/>
          <w:lang w:bidi="fa-IR"/>
        </w:rPr>
        <w:t>از اين آيه بر مى آيد كه هر كس خمس خود را ندهد ايمان ندارد</w:t>
      </w:r>
      <w:r w:rsidR="0032689C">
        <w:rPr>
          <w:rtl/>
          <w:lang w:bidi="fa-IR"/>
        </w:rPr>
        <w:t xml:space="preserve">. </w:t>
      </w:r>
    </w:p>
    <w:p w:rsidR="00B701F9" w:rsidRDefault="00B701F9" w:rsidP="00EB2022">
      <w:pPr>
        <w:pStyle w:val="libNormal"/>
        <w:rPr>
          <w:rtl/>
          <w:lang w:bidi="fa-IR"/>
        </w:rPr>
      </w:pPr>
      <w:r>
        <w:rPr>
          <w:rtl/>
          <w:lang w:bidi="fa-IR"/>
        </w:rPr>
        <w:t>درباره بزرگى ثواب و پاداشِ اداى خمس و رساندن آن به اهلش جاى ترديد نيست</w:t>
      </w:r>
      <w:r w:rsidR="0032689C">
        <w:rPr>
          <w:rtl/>
          <w:lang w:bidi="fa-IR"/>
        </w:rPr>
        <w:t xml:space="preserve">، </w:t>
      </w:r>
      <w:r>
        <w:rPr>
          <w:rtl/>
          <w:lang w:bidi="fa-IR"/>
        </w:rPr>
        <w:t xml:space="preserve">و چگونه چنين نباشد و حال آنكه پرداخت خمس كمك به ذريّه رسول </w:t>
      </w:r>
      <w:r w:rsidR="00B30411" w:rsidRPr="00B30411">
        <w:rPr>
          <w:rStyle w:val="libAlaemChar"/>
          <w:rtl/>
        </w:rPr>
        <w:t>صلى‌الله‌عليه‌وآله‌</w:t>
      </w:r>
      <w:r>
        <w:rPr>
          <w:rtl/>
          <w:lang w:bidi="fa-IR"/>
        </w:rPr>
        <w:t xml:space="preserve"> و بر آوردن نياز آنهاست</w:t>
      </w:r>
      <w:r w:rsidR="0032689C">
        <w:rPr>
          <w:rtl/>
          <w:lang w:bidi="fa-IR"/>
        </w:rPr>
        <w:t xml:space="preserve">، </w:t>
      </w:r>
      <w:r>
        <w:rPr>
          <w:rtl/>
          <w:lang w:bidi="fa-IR"/>
        </w:rPr>
        <w:t xml:space="preserve">و رسول اكرم </w:t>
      </w:r>
      <w:r w:rsidR="00B30411" w:rsidRPr="00B30411">
        <w:rPr>
          <w:rStyle w:val="libAlaemChar"/>
          <w:rtl/>
        </w:rPr>
        <w:t>صلى‌الله‌عليه‌وآله‌</w:t>
      </w:r>
      <w:r>
        <w:rPr>
          <w:rtl/>
          <w:lang w:bidi="fa-IR"/>
        </w:rPr>
        <w:t xml:space="preserve"> فرموده است</w:t>
      </w:r>
      <w:r w:rsidR="00CD2806">
        <w:rPr>
          <w:rtl/>
          <w:lang w:bidi="fa-IR"/>
        </w:rPr>
        <w:t xml:space="preserve"> : </w:t>
      </w:r>
      <w:r>
        <w:rPr>
          <w:rtl/>
          <w:lang w:bidi="fa-IR"/>
        </w:rPr>
        <w:t xml:space="preserve">«شفاعت من براى كسى كه ذريّه مرا با دست و زبان و مالش يارى و كمك كند حق است </w:t>
      </w:r>
      <w:r w:rsidRPr="0032689C">
        <w:rPr>
          <w:rStyle w:val="libFootnotenumChar"/>
          <w:rtl/>
        </w:rPr>
        <w:t>(48)</w:t>
      </w:r>
      <w:r>
        <w:rPr>
          <w:rtl/>
          <w:lang w:bidi="fa-IR"/>
        </w:rPr>
        <w:t>»</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«چهار كس هستند كه من در روز قيامت آنان را شفاعت خواهم كرد</w:t>
      </w:r>
      <w:r w:rsidR="00CD2806">
        <w:rPr>
          <w:rtl/>
          <w:lang w:bidi="fa-IR"/>
        </w:rPr>
        <w:t xml:space="preserve"> : </w:t>
      </w:r>
      <w:r>
        <w:rPr>
          <w:rtl/>
          <w:lang w:bidi="fa-IR"/>
        </w:rPr>
        <w:t>كسى كه ذريّه مرا گرامى دارد</w:t>
      </w:r>
      <w:r w:rsidR="0032689C">
        <w:rPr>
          <w:rtl/>
          <w:lang w:bidi="fa-IR"/>
        </w:rPr>
        <w:t xml:space="preserve">، </w:t>
      </w:r>
      <w:r>
        <w:rPr>
          <w:rtl/>
          <w:lang w:bidi="fa-IR"/>
        </w:rPr>
        <w:t>و كسى كه حوائج ايشان را برآورد</w:t>
      </w:r>
      <w:r w:rsidR="0032689C">
        <w:rPr>
          <w:rtl/>
          <w:lang w:bidi="fa-IR"/>
        </w:rPr>
        <w:t xml:space="preserve">، </w:t>
      </w:r>
      <w:r>
        <w:rPr>
          <w:rtl/>
          <w:lang w:bidi="fa-IR"/>
        </w:rPr>
        <w:t>و كسى كه در كارهاى آنها هنگامى كه مضطر باشند كوشش كند</w:t>
      </w:r>
      <w:r w:rsidR="0032689C">
        <w:rPr>
          <w:rtl/>
          <w:lang w:bidi="fa-IR"/>
        </w:rPr>
        <w:t xml:space="preserve">، </w:t>
      </w:r>
      <w:r>
        <w:rPr>
          <w:rtl/>
          <w:lang w:bidi="fa-IR"/>
        </w:rPr>
        <w:t>و كسى كه ايشان را با دل و زبان دوست داشته باشد»</w:t>
      </w:r>
      <w:r w:rsidR="0032689C">
        <w:rPr>
          <w:rtl/>
          <w:lang w:bidi="fa-IR"/>
        </w:rPr>
        <w:t xml:space="preserve">. </w:t>
      </w:r>
    </w:p>
    <w:p w:rsidR="00B701F9" w:rsidRDefault="00B701F9" w:rsidP="00EB2022">
      <w:pPr>
        <w:pStyle w:val="libNormal"/>
        <w:rPr>
          <w:rtl/>
          <w:lang w:bidi="fa-IR"/>
        </w:rPr>
      </w:pPr>
      <w:r>
        <w:rPr>
          <w:rtl/>
          <w:lang w:bidi="fa-IR"/>
        </w:rPr>
        <w:lastRenderedPageBreak/>
        <w:t xml:space="preserve">و از حضرت صادق </w:t>
      </w:r>
      <w:r w:rsidR="00083274" w:rsidRPr="00083274">
        <w:rPr>
          <w:rStyle w:val="libAlaemChar"/>
          <w:rtl/>
        </w:rPr>
        <w:t>عليه‌السلام</w:t>
      </w:r>
      <w:r>
        <w:rPr>
          <w:rtl/>
          <w:lang w:bidi="fa-IR"/>
        </w:rPr>
        <w:t xml:space="preserve"> روايت است كه</w:t>
      </w:r>
      <w:r w:rsidR="00CD2806">
        <w:rPr>
          <w:rtl/>
          <w:lang w:bidi="fa-IR"/>
        </w:rPr>
        <w:t xml:space="preserve"> : </w:t>
      </w:r>
      <w:r>
        <w:rPr>
          <w:rtl/>
          <w:lang w:bidi="fa-IR"/>
        </w:rPr>
        <w:t>«چون روز قيامت شود مناديى بانگ بر آرد</w:t>
      </w:r>
      <w:r w:rsidR="00CD2806">
        <w:rPr>
          <w:rtl/>
          <w:lang w:bidi="fa-IR"/>
        </w:rPr>
        <w:t xml:space="preserve"> : </w:t>
      </w:r>
      <w:r>
        <w:rPr>
          <w:rtl/>
          <w:lang w:bidi="fa-IR"/>
        </w:rPr>
        <w:t xml:space="preserve">اى خلايق خاموش باشيد كه محمد </w:t>
      </w:r>
      <w:r w:rsidR="00B30411" w:rsidRPr="00B30411">
        <w:rPr>
          <w:rStyle w:val="libAlaemChar"/>
          <w:rtl/>
        </w:rPr>
        <w:t>صلى‌الله‌عليه‌وآله‌</w:t>
      </w:r>
      <w:r>
        <w:rPr>
          <w:rtl/>
          <w:lang w:bidi="fa-IR"/>
        </w:rPr>
        <w:t xml:space="preserve"> با شما سخن مى گويد</w:t>
      </w:r>
      <w:r w:rsidR="00CD2806">
        <w:rPr>
          <w:rtl/>
          <w:lang w:bidi="fa-IR"/>
        </w:rPr>
        <w:t xml:space="preserve"> : </w:t>
      </w:r>
      <w:r>
        <w:rPr>
          <w:rtl/>
          <w:lang w:bidi="fa-IR"/>
        </w:rPr>
        <w:t>پس همه خاموش مى شوند</w:t>
      </w:r>
      <w:r w:rsidR="0032689C">
        <w:rPr>
          <w:rtl/>
          <w:lang w:bidi="fa-IR"/>
        </w:rPr>
        <w:t xml:space="preserve">، </w:t>
      </w:r>
      <w:r>
        <w:rPr>
          <w:rtl/>
          <w:lang w:bidi="fa-IR"/>
        </w:rPr>
        <w:t xml:space="preserve">آنگاه پيامبر </w:t>
      </w:r>
      <w:r w:rsidR="00B30411" w:rsidRPr="00B30411">
        <w:rPr>
          <w:rStyle w:val="libAlaemChar"/>
          <w:rtl/>
        </w:rPr>
        <w:t>صلى‌الله‌عليه‌وآله‌</w:t>
      </w:r>
      <w:r>
        <w:rPr>
          <w:rtl/>
          <w:lang w:bidi="fa-IR"/>
        </w:rPr>
        <w:t xml:space="preserve"> مى ايستد و مى فرمايد</w:t>
      </w:r>
      <w:r w:rsidR="00CD2806">
        <w:rPr>
          <w:rtl/>
          <w:lang w:bidi="fa-IR"/>
        </w:rPr>
        <w:t xml:space="preserve"> : </w:t>
      </w:r>
      <w:r>
        <w:rPr>
          <w:rtl/>
          <w:lang w:bidi="fa-IR"/>
        </w:rPr>
        <w:t>اى مردمان هر كه را بر من منّتى يا نعمتى يا نيكى و احسانى است برخيزيد تا تلافى كنم و پاداش دهم</w:t>
      </w:r>
      <w:r w:rsidR="0032689C">
        <w:rPr>
          <w:rtl/>
          <w:lang w:bidi="fa-IR"/>
        </w:rPr>
        <w:t xml:space="preserve">. </w:t>
      </w:r>
      <w:r>
        <w:rPr>
          <w:rtl/>
          <w:lang w:bidi="fa-IR"/>
        </w:rPr>
        <w:t>خلايق گويند</w:t>
      </w:r>
      <w:r w:rsidR="00CD2806">
        <w:rPr>
          <w:rtl/>
          <w:lang w:bidi="fa-IR"/>
        </w:rPr>
        <w:t xml:space="preserve"> : </w:t>
      </w:r>
      <w:r>
        <w:rPr>
          <w:rtl/>
          <w:lang w:bidi="fa-IR"/>
        </w:rPr>
        <w:t>پدران و مادران ما فدايت ! ما را چه منّت و نعمت و احسانى بر تست ؟! بلكه عطا و منّت و احسان خدا و رسول او بر ماست</w:t>
      </w:r>
      <w:r w:rsidR="0032689C">
        <w:rPr>
          <w:rtl/>
          <w:lang w:bidi="fa-IR"/>
        </w:rPr>
        <w:t xml:space="preserve">. </w:t>
      </w:r>
      <w:r>
        <w:rPr>
          <w:rtl/>
          <w:lang w:bidi="fa-IR"/>
        </w:rPr>
        <w:t>آن حضرت فرمايد</w:t>
      </w:r>
      <w:r w:rsidR="00CD2806">
        <w:rPr>
          <w:rtl/>
          <w:lang w:bidi="fa-IR"/>
        </w:rPr>
        <w:t xml:space="preserve"> : </w:t>
      </w:r>
      <w:r>
        <w:rPr>
          <w:rtl/>
          <w:lang w:bidi="fa-IR"/>
        </w:rPr>
        <w:t>هر كه يكى از خاندان مرا جاى داده يا با آنان نيكى نموده</w:t>
      </w:r>
      <w:r w:rsidR="0032689C">
        <w:rPr>
          <w:rtl/>
          <w:lang w:bidi="fa-IR"/>
        </w:rPr>
        <w:t xml:space="preserve">، </w:t>
      </w:r>
      <w:r>
        <w:rPr>
          <w:rtl/>
          <w:lang w:bidi="fa-IR"/>
        </w:rPr>
        <w:t>يا لباس يا غذائى عطا كرده برخيزد تا تلافى كنم و پاداش دهم</w:t>
      </w:r>
      <w:r w:rsidR="0032689C">
        <w:rPr>
          <w:rtl/>
          <w:lang w:bidi="fa-IR"/>
        </w:rPr>
        <w:t xml:space="preserve">. </w:t>
      </w:r>
    </w:p>
    <w:p w:rsidR="00B701F9" w:rsidRDefault="00B701F9" w:rsidP="00EB2022">
      <w:pPr>
        <w:pStyle w:val="libNormal"/>
        <w:rPr>
          <w:rtl/>
          <w:lang w:bidi="fa-IR"/>
        </w:rPr>
      </w:pPr>
      <w:r>
        <w:rPr>
          <w:rtl/>
          <w:lang w:bidi="fa-IR"/>
        </w:rPr>
        <w:t>پس كسانى كه اين كارها را كرده اند برخيزند</w:t>
      </w:r>
      <w:r w:rsidR="0032689C">
        <w:rPr>
          <w:rtl/>
          <w:lang w:bidi="fa-IR"/>
        </w:rPr>
        <w:t xml:space="preserve">، </w:t>
      </w:r>
      <w:r>
        <w:rPr>
          <w:rtl/>
          <w:lang w:bidi="fa-IR"/>
        </w:rPr>
        <w:t>آنگاه از جانب خداوند خطاب آيد</w:t>
      </w:r>
      <w:r w:rsidR="00CD2806">
        <w:rPr>
          <w:rtl/>
          <w:lang w:bidi="fa-IR"/>
        </w:rPr>
        <w:t xml:space="preserve"> : </w:t>
      </w:r>
      <w:r>
        <w:rPr>
          <w:rtl/>
          <w:lang w:bidi="fa-IR"/>
        </w:rPr>
        <w:t xml:space="preserve">اى محمّد </w:t>
      </w:r>
      <w:r w:rsidR="00B30411" w:rsidRPr="00B30411">
        <w:rPr>
          <w:rStyle w:val="libAlaemChar"/>
          <w:rtl/>
        </w:rPr>
        <w:t>صلى‌الله‌عليه‌وآله‌</w:t>
      </w:r>
      <w:r w:rsidR="0032689C">
        <w:rPr>
          <w:rtl/>
          <w:lang w:bidi="fa-IR"/>
        </w:rPr>
        <w:t xml:space="preserve">، </w:t>
      </w:r>
      <w:r>
        <w:rPr>
          <w:rtl/>
          <w:lang w:bidi="fa-IR"/>
        </w:rPr>
        <w:t>اى حبيب من</w:t>
      </w:r>
      <w:r w:rsidR="0032689C">
        <w:rPr>
          <w:rtl/>
          <w:lang w:bidi="fa-IR"/>
        </w:rPr>
        <w:t xml:space="preserve">، </w:t>
      </w:r>
      <w:r>
        <w:rPr>
          <w:rtl/>
          <w:lang w:bidi="fa-IR"/>
        </w:rPr>
        <w:t>پاداش ‍ ايشان را به تو واگذاشتم</w:t>
      </w:r>
      <w:r w:rsidR="0032689C">
        <w:rPr>
          <w:rtl/>
          <w:lang w:bidi="fa-IR"/>
        </w:rPr>
        <w:t xml:space="preserve">، </w:t>
      </w:r>
      <w:r>
        <w:rPr>
          <w:rtl/>
          <w:lang w:bidi="fa-IR"/>
        </w:rPr>
        <w:t>آنان را در هر جاى بهشت كه خواهى جاى ده</w:t>
      </w:r>
      <w:r w:rsidR="0032689C">
        <w:rPr>
          <w:rtl/>
          <w:lang w:bidi="fa-IR"/>
        </w:rPr>
        <w:t xml:space="preserve">. </w:t>
      </w:r>
      <w:r>
        <w:rPr>
          <w:rtl/>
          <w:lang w:bidi="fa-IR"/>
        </w:rPr>
        <w:t>و آن حضرت ايشان را در مكانى جاى مى دهد كه از ديدار محمّد و اهل بيت او - صلوات اللّه عليهم - محروم نباشند</w:t>
      </w:r>
      <w:r w:rsidRPr="0032689C">
        <w:rPr>
          <w:rStyle w:val="libFootnotenumChar"/>
          <w:rtl/>
        </w:rPr>
        <w:t>(49)</w:t>
      </w:r>
      <w:r>
        <w:rPr>
          <w:rtl/>
          <w:lang w:bidi="fa-IR"/>
        </w:rPr>
        <w:t>»</w:t>
      </w:r>
      <w:r w:rsidR="0032689C">
        <w:rPr>
          <w:rtl/>
          <w:lang w:bidi="fa-IR"/>
        </w:rPr>
        <w:t xml:space="preserve">. </w:t>
      </w:r>
      <w:r>
        <w:rPr>
          <w:rtl/>
          <w:lang w:bidi="fa-IR"/>
        </w:rPr>
        <w:t>و از آنچه در باب زكات ذكر شد بعضى از اسرار و آداب باطنى و شرايط درونى خمس دانسته مى شود</w:t>
      </w:r>
      <w:r w:rsidR="0032689C">
        <w:rPr>
          <w:rtl/>
          <w:lang w:bidi="fa-IR"/>
        </w:rPr>
        <w:t xml:space="preserve">. </w:t>
      </w:r>
    </w:p>
    <w:p w:rsidR="00B701F9" w:rsidRDefault="00B701F9" w:rsidP="00EB2022">
      <w:pPr>
        <w:pStyle w:val="libNormal"/>
        <w:rPr>
          <w:rtl/>
          <w:lang w:bidi="fa-IR"/>
        </w:rPr>
      </w:pPr>
      <w:r>
        <w:rPr>
          <w:rtl/>
          <w:lang w:bidi="fa-IR"/>
        </w:rPr>
        <w:t>و شايسته است كه خمس دهنده از بزرگ شمردن آن و منّت نهادن و آزردن كاملا اجتناب كند</w:t>
      </w:r>
      <w:r w:rsidR="0032689C">
        <w:rPr>
          <w:rtl/>
          <w:lang w:bidi="fa-IR"/>
        </w:rPr>
        <w:t xml:space="preserve">، </w:t>
      </w:r>
      <w:r>
        <w:rPr>
          <w:rtl/>
          <w:lang w:bidi="fa-IR"/>
        </w:rPr>
        <w:t>و به هنگام عطا نهايت فروتنى نسبت به ذريّه علوى بنمايد</w:t>
      </w:r>
      <w:r w:rsidR="0032689C">
        <w:rPr>
          <w:rtl/>
          <w:lang w:bidi="fa-IR"/>
        </w:rPr>
        <w:t xml:space="preserve">، </w:t>
      </w:r>
      <w:r>
        <w:rPr>
          <w:rtl/>
          <w:lang w:bidi="fa-IR"/>
        </w:rPr>
        <w:t xml:space="preserve">و خود را بنده اى از بندگان خدا بداند كه مولاى او پاره اى از اموال خود را به او سپرده و سپس فرمان داده كه اندكى از آن را به ذريّه پيغمبرش </w:t>
      </w:r>
      <w:r w:rsidR="00B30411" w:rsidRPr="00B30411">
        <w:rPr>
          <w:rStyle w:val="libAlaemChar"/>
          <w:rtl/>
        </w:rPr>
        <w:t>صلى‌الله‌عليه‌وآله‌</w:t>
      </w:r>
      <w:r>
        <w:rPr>
          <w:rtl/>
          <w:lang w:bidi="fa-IR"/>
        </w:rPr>
        <w:t xml:space="preserve"> برساند</w:t>
      </w:r>
      <w:r w:rsidR="0032689C">
        <w:rPr>
          <w:rtl/>
          <w:lang w:bidi="fa-IR"/>
        </w:rPr>
        <w:t xml:space="preserve">، </w:t>
      </w:r>
      <w:r>
        <w:rPr>
          <w:rtl/>
          <w:lang w:bidi="fa-IR"/>
        </w:rPr>
        <w:t>و در برابر اين عمل براى او پاداش فزونى مال در دنيا و اجر و ثواب بزرگ اخروى را نيز قرار داده است</w:t>
      </w:r>
      <w:r w:rsidR="0032689C">
        <w:rPr>
          <w:rtl/>
          <w:lang w:bidi="fa-IR"/>
        </w:rPr>
        <w:t xml:space="preserve">. </w:t>
      </w:r>
      <w:r>
        <w:rPr>
          <w:rtl/>
          <w:lang w:bidi="fa-IR"/>
        </w:rPr>
        <w:t>پس چقدر براى خردمند - با وجود اين پاداشها - قبيح است كه عطاى خود را بزرگ شمرد</w:t>
      </w:r>
      <w:r w:rsidR="0032689C">
        <w:rPr>
          <w:rtl/>
          <w:lang w:bidi="fa-IR"/>
        </w:rPr>
        <w:t xml:space="preserve">، </w:t>
      </w:r>
      <w:r>
        <w:rPr>
          <w:rtl/>
          <w:lang w:bidi="fa-IR"/>
        </w:rPr>
        <w:t xml:space="preserve">و بر فرزندان پيامبرش </w:t>
      </w:r>
      <w:r w:rsidR="00B30411" w:rsidRPr="00B30411">
        <w:rPr>
          <w:rStyle w:val="libAlaemChar"/>
          <w:rtl/>
        </w:rPr>
        <w:t>صلى‌الله‌عليه‌وآله‌</w:t>
      </w:r>
      <w:r>
        <w:rPr>
          <w:rtl/>
          <w:lang w:bidi="fa-IR"/>
        </w:rPr>
        <w:t xml:space="preserve"> منّت نهد</w:t>
      </w:r>
      <w:r w:rsidR="0032689C">
        <w:rPr>
          <w:rtl/>
          <w:lang w:bidi="fa-IR"/>
        </w:rPr>
        <w:t xml:space="preserve">. </w:t>
      </w:r>
    </w:p>
    <w:p w:rsidR="00B701F9" w:rsidRDefault="00B701F9" w:rsidP="00EB2022">
      <w:pPr>
        <w:pStyle w:val="libNormal"/>
        <w:rPr>
          <w:rtl/>
          <w:lang w:bidi="fa-IR"/>
        </w:rPr>
      </w:pPr>
      <w:r>
        <w:rPr>
          <w:rtl/>
          <w:lang w:bidi="fa-IR"/>
        </w:rPr>
        <w:lastRenderedPageBreak/>
        <w:t>و سومِ آنها</w:t>
      </w:r>
      <w:r w:rsidR="00CD2806">
        <w:rPr>
          <w:rtl/>
          <w:lang w:bidi="fa-IR"/>
        </w:rPr>
        <w:t xml:space="preserve"> : </w:t>
      </w:r>
    </w:p>
    <w:p w:rsidR="00B701F9" w:rsidRDefault="00CD2806" w:rsidP="00BD2A4B">
      <w:pPr>
        <w:pStyle w:val="Heading3"/>
        <w:rPr>
          <w:rtl/>
          <w:lang w:bidi="fa-IR"/>
        </w:rPr>
      </w:pPr>
      <w:bookmarkStart w:id="53" w:name="_Toc382997648"/>
      <w:r>
        <w:rPr>
          <w:rtl/>
          <w:lang w:bidi="fa-IR"/>
        </w:rPr>
        <w:t>انفاق بر خانواده خود</w:t>
      </w:r>
      <w:bookmarkEnd w:id="53"/>
    </w:p>
    <w:p w:rsidR="00B701F9" w:rsidRDefault="00B701F9" w:rsidP="00EB2022">
      <w:pPr>
        <w:pStyle w:val="libNormal"/>
        <w:rPr>
          <w:rtl/>
          <w:lang w:bidi="fa-IR"/>
        </w:rPr>
      </w:pPr>
      <w:r>
        <w:rPr>
          <w:rtl/>
          <w:lang w:bidi="fa-IR"/>
        </w:rPr>
        <w:t>و وسعت دادن بر ايشان است</w:t>
      </w:r>
      <w:r w:rsidR="0032689C">
        <w:rPr>
          <w:rtl/>
          <w:lang w:bidi="fa-IR"/>
        </w:rPr>
        <w:t xml:space="preserve">. </w:t>
      </w:r>
      <w:r>
        <w:rPr>
          <w:rtl/>
          <w:lang w:bidi="fa-IR"/>
        </w:rPr>
        <w:t>و آن نيز از واجبات است</w:t>
      </w:r>
      <w:r w:rsidR="0032689C">
        <w:rPr>
          <w:rtl/>
          <w:lang w:bidi="fa-IR"/>
        </w:rPr>
        <w:t xml:space="preserve">، </w:t>
      </w:r>
      <w:r>
        <w:rPr>
          <w:rtl/>
          <w:lang w:bidi="fa-IR"/>
        </w:rPr>
        <w:t>چنانكه در كتب فقه بيان شده</w:t>
      </w:r>
      <w:r w:rsidR="0032689C">
        <w:rPr>
          <w:rtl/>
          <w:lang w:bidi="fa-IR"/>
        </w:rPr>
        <w:t xml:space="preserve">. </w:t>
      </w:r>
      <w:r>
        <w:rPr>
          <w:rtl/>
          <w:lang w:bidi="fa-IR"/>
        </w:rPr>
        <w:t>و آنچه در ستايش و بزرگى ثواب انفاق بر اهل و عيال رسيده از حدّ شمار افزون است</w:t>
      </w:r>
      <w:r w:rsidR="0032689C">
        <w:rPr>
          <w:rtl/>
          <w:lang w:bidi="fa-IR"/>
        </w:rPr>
        <w:t xml:space="preserve">. </w:t>
      </w:r>
    </w:p>
    <w:p w:rsidR="00B701F9" w:rsidRDefault="00B701F9" w:rsidP="00EB2022">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w:t>
      </w:r>
      <w:r w:rsidRPr="00BD2A4B">
        <w:rPr>
          <w:rStyle w:val="libHadeesChar"/>
          <w:rtl/>
        </w:rPr>
        <w:t>الكادّ على عياله كالمجاهد فى سبيل اللّه</w:t>
      </w:r>
      <w:r>
        <w:rPr>
          <w:rtl/>
          <w:lang w:bidi="fa-IR"/>
        </w:rPr>
        <w:t xml:space="preserve"> </w:t>
      </w:r>
      <w:r w:rsidRPr="0032689C">
        <w:rPr>
          <w:rStyle w:val="libFootnotenumChar"/>
          <w:rtl/>
        </w:rPr>
        <w:t>(50)</w:t>
      </w:r>
      <w:r>
        <w:rPr>
          <w:rtl/>
          <w:lang w:bidi="fa-IR"/>
        </w:rPr>
        <w:t>»</w:t>
      </w:r>
      <w:r w:rsidR="0032689C">
        <w:rPr>
          <w:rtl/>
          <w:lang w:bidi="fa-IR"/>
        </w:rPr>
        <w:t xml:space="preserve">. </w:t>
      </w:r>
    </w:p>
    <w:p w:rsidR="00B701F9" w:rsidRDefault="00B701F9" w:rsidP="00EB2022">
      <w:pPr>
        <w:pStyle w:val="libNormal"/>
        <w:rPr>
          <w:rtl/>
          <w:lang w:bidi="fa-IR"/>
        </w:rPr>
      </w:pPr>
      <w:r>
        <w:rPr>
          <w:rtl/>
          <w:lang w:bidi="fa-IR"/>
        </w:rPr>
        <w:t>«كسى كه براى خرجى اهل و عيالش رنج و زحمت مى كشد مانند كسى است كه در راه خدا جهاد مى كند»</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BD2A4B">
        <w:rPr>
          <w:rStyle w:val="libHadeesChar"/>
          <w:rtl/>
        </w:rPr>
        <w:t>خيركم خيركم لاهله</w:t>
      </w:r>
      <w:r>
        <w:rPr>
          <w:rtl/>
          <w:lang w:bidi="fa-IR"/>
        </w:rPr>
        <w:t>» «بهترين شما كسى است كه براى خانواده خود بهتر است»</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«مؤمن به ميل اهل خانه خود غذا مى خورد</w:t>
      </w:r>
      <w:r w:rsidR="0032689C">
        <w:rPr>
          <w:rtl/>
          <w:lang w:bidi="fa-IR"/>
        </w:rPr>
        <w:t xml:space="preserve">، </w:t>
      </w:r>
      <w:r>
        <w:rPr>
          <w:rtl/>
          <w:lang w:bidi="fa-IR"/>
        </w:rPr>
        <w:t xml:space="preserve">و منافق بر طبق خواهش خودش </w:t>
      </w:r>
      <w:r w:rsidRPr="0032689C">
        <w:rPr>
          <w:rStyle w:val="libFootnotenumChar"/>
          <w:rtl/>
        </w:rPr>
        <w:t>(51)</w:t>
      </w:r>
      <w:r>
        <w:rPr>
          <w:rtl/>
          <w:lang w:bidi="fa-IR"/>
        </w:rPr>
        <w:t>»</w:t>
      </w:r>
      <w:r w:rsidR="0032689C">
        <w:rPr>
          <w:rtl/>
          <w:lang w:bidi="fa-IR"/>
        </w:rPr>
        <w:t xml:space="preserve">. </w:t>
      </w:r>
    </w:p>
    <w:p w:rsidR="00B701F9" w:rsidRDefault="00B701F9" w:rsidP="00EB2022">
      <w:pPr>
        <w:pStyle w:val="libNormal"/>
        <w:rPr>
          <w:rtl/>
          <w:lang w:bidi="fa-IR"/>
        </w:rPr>
      </w:pPr>
      <w:r>
        <w:rPr>
          <w:rtl/>
          <w:lang w:bidi="fa-IR"/>
        </w:rPr>
        <w:t>و فرمود</w:t>
      </w:r>
      <w:r w:rsidR="00CD2806">
        <w:rPr>
          <w:rtl/>
          <w:lang w:bidi="fa-IR"/>
        </w:rPr>
        <w:t xml:space="preserve"> : </w:t>
      </w:r>
      <w:r>
        <w:rPr>
          <w:rtl/>
          <w:lang w:bidi="fa-IR"/>
        </w:rPr>
        <w:t>«</w:t>
      </w:r>
      <w:r w:rsidRPr="00BD2A4B">
        <w:rPr>
          <w:rStyle w:val="libHadeesChar"/>
          <w:rtl/>
        </w:rPr>
        <w:t>اءفضل الصّدقة صدقة عن ظهر غنى</w:t>
      </w:r>
      <w:r w:rsidR="0032689C" w:rsidRPr="00BD2A4B">
        <w:rPr>
          <w:rStyle w:val="libHadeesChar"/>
          <w:rtl/>
        </w:rPr>
        <w:t xml:space="preserve">، </w:t>
      </w:r>
      <w:r w:rsidRPr="00BD2A4B">
        <w:rPr>
          <w:rStyle w:val="libHadeesChar"/>
          <w:rtl/>
        </w:rPr>
        <w:t>و ابداء بمن تعول</w:t>
      </w:r>
      <w:r w:rsidR="0032689C" w:rsidRPr="00BD2A4B">
        <w:rPr>
          <w:rStyle w:val="libHadeesChar"/>
          <w:rtl/>
        </w:rPr>
        <w:t xml:space="preserve">، </w:t>
      </w:r>
      <w:r w:rsidRPr="00BD2A4B">
        <w:rPr>
          <w:rStyle w:val="libHadeesChar"/>
          <w:rtl/>
        </w:rPr>
        <w:t>و اليد العليا خير من اليد السّفلى</w:t>
      </w:r>
      <w:r w:rsidR="0032689C" w:rsidRPr="00BD2A4B">
        <w:rPr>
          <w:rStyle w:val="libHadeesChar"/>
          <w:rtl/>
        </w:rPr>
        <w:t xml:space="preserve">، </w:t>
      </w:r>
      <w:r w:rsidRPr="00BD2A4B">
        <w:rPr>
          <w:rStyle w:val="libHadeesChar"/>
          <w:rtl/>
        </w:rPr>
        <w:t>و لا يلوم اللّه على الكفاف</w:t>
      </w:r>
      <w:r>
        <w:rPr>
          <w:rtl/>
          <w:lang w:bidi="fa-IR"/>
        </w:rPr>
        <w:t xml:space="preserve"> </w:t>
      </w:r>
      <w:r w:rsidRPr="0032689C">
        <w:rPr>
          <w:rStyle w:val="libFootnotenumChar"/>
          <w:rtl/>
        </w:rPr>
        <w:t>(52)</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«بهترين صدقه ها آن است كه از روى بى نيازى صورت گيرد</w:t>
      </w:r>
      <w:r w:rsidR="0032689C">
        <w:rPr>
          <w:rtl/>
          <w:lang w:bidi="fa-IR"/>
        </w:rPr>
        <w:t xml:space="preserve">، </w:t>
      </w:r>
      <w:r>
        <w:rPr>
          <w:rtl/>
          <w:lang w:bidi="fa-IR"/>
        </w:rPr>
        <w:t>و از خانواده آغاز كن</w:t>
      </w:r>
      <w:r w:rsidR="0032689C">
        <w:rPr>
          <w:rtl/>
          <w:lang w:bidi="fa-IR"/>
        </w:rPr>
        <w:t xml:space="preserve">، </w:t>
      </w:r>
      <w:r>
        <w:rPr>
          <w:rtl/>
          <w:lang w:bidi="fa-IR"/>
        </w:rPr>
        <w:t>و دست زبرين (دهنده) بهتر است دست زيرين (گيرنده) است</w:t>
      </w:r>
      <w:r w:rsidR="0032689C">
        <w:rPr>
          <w:rtl/>
          <w:lang w:bidi="fa-IR"/>
        </w:rPr>
        <w:t xml:space="preserve">، </w:t>
      </w:r>
      <w:r>
        <w:rPr>
          <w:rtl/>
          <w:lang w:bidi="fa-IR"/>
        </w:rPr>
        <w:t>و خداوند [كسى را] بر مقدار كفاف ملامت نكند»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«دينارى انفاق بر اهل خود</w:t>
      </w:r>
      <w:r w:rsidR="0032689C">
        <w:rPr>
          <w:rtl/>
          <w:lang w:bidi="fa-IR"/>
        </w:rPr>
        <w:t xml:space="preserve">، </w:t>
      </w:r>
      <w:r>
        <w:rPr>
          <w:rtl/>
          <w:lang w:bidi="fa-IR"/>
        </w:rPr>
        <w:t>و دينارى انفاق در راه خدا</w:t>
      </w:r>
      <w:r w:rsidR="0032689C">
        <w:rPr>
          <w:rtl/>
          <w:lang w:bidi="fa-IR"/>
        </w:rPr>
        <w:t xml:space="preserve">، </w:t>
      </w:r>
      <w:r>
        <w:rPr>
          <w:rtl/>
          <w:lang w:bidi="fa-IR"/>
        </w:rPr>
        <w:t>و دينارى انفاق در آزاد كردن برده</w:t>
      </w:r>
      <w:r w:rsidR="0032689C">
        <w:rPr>
          <w:rtl/>
          <w:lang w:bidi="fa-IR"/>
        </w:rPr>
        <w:t xml:space="preserve">، </w:t>
      </w:r>
      <w:r>
        <w:rPr>
          <w:rtl/>
          <w:lang w:bidi="fa-IR"/>
        </w:rPr>
        <w:t>و دينارى صدقه به مسكين</w:t>
      </w:r>
      <w:r w:rsidR="0032689C">
        <w:rPr>
          <w:rtl/>
          <w:lang w:bidi="fa-IR"/>
        </w:rPr>
        <w:t xml:space="preserve">، </w:t>
      </w:r>
      <w:r>
        <w:rPr>
          <w:rtl/>
          <w:lang w:bidi="fa-IR"/>
        </w:rPr>
        <w:t>و بااجرترين آنها دينارى است كه براى اهل خانه خود خرج كرده اى»</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«آنچه مرد براى زن و فرزند خود خرج كند صدقه به شمار مى رود</w:t>
      </w:r>
      <w:r w:rsidR="0032689C">
        <w:rPr>
          <w:rtl/>
          <w:lang w:bidi="fa-IR"/>
        </w:rPr>
        <w:t xml:space="preserve">، </w:t>
      </w:r>
      <w:r>
        <w:rPr>
          <w:rtl/>
          <w:lang w:bidi="fa-IR"/>
        </w:rPr>
        <w:t>و مرد در هر لقمه اى كه همسرش به دهان مى نهد اجر مى بَرد»</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«بعضى از گناهان را هيچ چيز كفّاره نيست مگر كوشش و تلاش ‍ در طلب معيشت»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را سه دختر باشد و خرج آنان را بدهد و به ايشان نيكى كند تا وقتى كه خدا آنها را از او بى نياز سازد</w:t>
      </w:r>
      <w:r w:rsidR="0032689C">
        <w:rPr>
          <w:rtl/>
          <w:lang w:bidi="fa-IR"/>
        </w:rPr>
        <w:t xml:space="preserve">، </w:t>
      </w:r>
      <w:r>
        <w:rPr>
          <w:rtl/>
          <w:lang w:bidi="fa-IR"/>
        </w:rPr>
        <w:t>خداى تعالى بهشت را بر او واجب گرداند</w:t>
      </w:r>
      <w:r w:rsidR="0032689C">
        <w:rPr>
          <w:rtl/>
          <w:lang w:bidi="fa-IR"/>
        </w:rPr>
        <w:t xml:space="preserve">، </w:t>
      </w:r>
      <w:r>
        <w:rPr>
          <w:rtl/>
          <w:lang w:bidi="fa-IR"/>
        </w:rPr>
        <w:t>مگر آنكه كارى كند كه خدا او را نيامرزد (قابل بخشش ‍ نباشد»)</w:t>
      </w:r>
      <w:r w:rsidR="0032689C">
        <w:rPr>
          <w:rtl/>
          <w:lang w:bidi="fa-IR"/>
        </w:rPr>
        <w:t xml:space="preserve">. </w:t>
      </w:r>
    </w:p>
    <w:p w:rsidR="00B701F9" w:rsidRDefault="00B701F9" w:rsidP="00B701F9">
      <w:pPr>
        <w:pStyle w:val="libNormal"/>
        <w:rPr>
          <w:rtl/>
          <w:lang w:bidi="fa-IR"/>
        </w:rPr>
      </w:pPr>
      <w:r>
        <w:rPr>
          <w:rtl/>
          <w:lang w:bidi="fa-IR"/>
        </w:rPr>
        <w:t>روزى آن حضرت به اصحاب فرمود</w:t>
      </w:r>
      <w:r w:rsidR="00CD2806">
        <w:rPr>
          <w:rtl/>
          <w:lang w:bidi="fa-IR"/>
        </w:rPr>
        <w:t xml:space="preserve"> : </w:t>
      </w:r>
      <w:r>
        <w:rPr>
          <w:rtl/>
          <w:lang w:bidi="fa-IR"/>
        </w:rPr>
        <w:t>«صدقه بدهيد</w:t>
      </w:r>
      <w:r w:rsidR="0032689C">
        <w:rPr>
          <w:rtl/>
          <w:lang w:bidi="fa-IR"/>
        </w:rPr>
        <w:t xml:space="preserve">. </w:t>
      </w:r>
      <w:r>
        <w:rPr>
          <w:rtl/>
          <w:lang w:bidi="fa-IR"/>
        </w:rPr>
        <w:t>مردى گفت</w:t>
      </w:r>
      <w:r w:rsidR="00CD2806">
        <w:rPr>
          <w:rtl/>
          <w:lang w:bidi="fa-IR"/>
        </w:rPr>
        <w:t xml:space="preserve"> : </w:t>
      </w:r>
      <w:r>
        <w:rPr>
          <w:rtl/>
          <w:lang w:bidi="fa-IR"/>
        </w:rPr>
        <w:t>من يك دينار دارم</w:t>
      </w:r>
      <w:r w:rsidR="0032689C">
        <w:rPr>
          <w:rtl/>
          <w:lang w:bidi="fa-IR"/>
        </w:rPr>
        <w:t xml:space="preserve">. </w:t>
      </w:r>
      <w:r>
        <w:rPr>
          <w:rtl/>
          <w:lang w:bidi="fa-IR"/>
        </w:rPr>
        <w:t>فرمود</w:t>
      </w:r>
      <w:r w:rsidR="00CD2806">
        <w:rPr>
          <w:rtl/>
          <w:lang w:bidi="fa-IR"/>
        </w:rPr>
        <w:t xml:space="preserve"> : </w:t>
      </w:r>
      <w:r>
        <w:rPr>
          <w:rtl/>
          <w:lang w:bidi="fa-IR"/>
        </w:rPr>
        <w:t>خرج خودت كن</w:t>
      </w:r>
      <w:r w:rsidR="0032689C">
        <w:rPr>
          <w:rtl/>
          <w:lang w:bidi="fa-IR"/>
        </w:rPr>
        <w:t xml:space="preserve">. </w:t>
      </w:r>
      <w:r>
        <w:rPr>
          <w:rtl/>
          <w:lang w:bidi="fa-IR"/>
        </w:rPr>
        <w:t>گفت</w:t>
      </w:r>
      <w:r w:rsidR="00CD2806">
        <w:rPr>
          <w:rtl/>
          <w:lang w:bidi="fa-IR"/>
        </w:rPr>
        <w:t xml:space="preserve"> : </w:t>
      </w:r>
      <w:r>
        <w:rPr>
          <w:rtl/>
          <w:lang w:bidi="fa-IR"/>
        </w:rPr>
        <w:t>اگر دينار ديگرى داشته باشم ؟ فرمود</w:t>
      </w:r>
      <w:r w:rsidR="00CD2806">
        <w:rPr>
          <w:rtl/>
          <w:lang w:bidi="fa-IR"/>
        </w:rPr>
        <w:t xml:space="preserve"> : </w:t>
      </w:r>
      <w:r>
        <w:rPr>
          <w:rtl/>
          <w:lang w:bidi="fa-IR"/>
        </w:rPr>
        <w:t>خرج همسرت كن</w:t>
      </w:r>
      <w:r w:rsidR="0032689C">
        <w:rPr>
          <w:rtl/>
          <w:lang w:bidi="fa-IR"/>
        </w:rPr>
        <w:t xml:space="preserve">. </w:t>
      </w:r>
      <w:r>
        <w:rPr>
          <w:rtl/>
          <w:lang w:bidi="fa-IR"/>
        </w:rPr>
        <w:t>گفت</w:t>
      </w:r>
      <w:r w:rsidR="00CD2806">
        <w:rPr>
          <w:rtl/>
          <w:lang w:bidi="fa-IR"/>
        </w:rPr>
        <w:t xml:space="preserve"> : </w:t>
      </w:r>
      <w:r>
        <w:rPr>
          <w:rtl/>
          <w:lang w:bidi="fa-IR"/>
        </w:rPr>
        <w:t>اگر دينار ديگرى داشته باشم ؟ فرمود</w:t>
      </w:r>
      <w:r w:rsidR="00CD2806">
        <w:rPr>
          <w:rtl/>
          <w:lang w:bidi="fa-IR"/>
        </w:rPr>
        <w:t xml:space="preserve"> : </w:t>
      </w:r>
      <w:r>
        <w:rPr>
          <w:rtl/>
          <w:lang w:bidi="fa-IR"/>
        </w:rPr>
        <w:t>خرج فرزندت كن</w:t>
      </w:r>
      <w:r w:rsidR="0032689C">
        <w:rPr>
          <w:rtl/>
          <w:lang w:bidi="fa-IR"/>
        </w:rPr>
        <w:t xml:space="preserve">. </w:t>
      </w:r>
      <w:r>
        <w:rPr>
          <w:rtl/>
          <w:lang w:bidi="fa-IR"/>
        </w:rPr>
        <w:t>گفت</w:t>
      </w:r>
      <w:r w:rsidR="00CD2806">
        <w:rPr>
          <w:rtl/>
          <w:lang w:bidi="fa-IR"/>
        </w:rPr>
        <w:t xml:space="preserve"> : </w:t>
      </w:r>
      <w:r>
        <w:rPr>
          <w:rtl/>
          <w:lang w:bidi="fa-IR"/>
        </w:rPr>
        <w:t>اگر دينار ديگرى داشته باشم ؟ فرمود</w:t>
      </w:r>
      <w:r w:rsidR="00CD2806">
        <w:rPr>
          <w:rtl/>
          <w:lang w:bidi="fa-IR"/>
        </w:rPr>
        <w:t xml:space="preserve"> : </w:t>
      </w:r>
      <w:r>
        <w:rPr>
          <w:rtl/>
          <w:lang w:bidi="fa-IR"/>
        </w:rPr>
        <w:t>خرج خدمتكارت كن</w:t>
      </w:r>
      <w:r w:rsidR="0032689C">
        <w:rPr>
          <w:rtl/>
          <w:lang w:bidi="fa-IR"/>
        </w:rPr>
        <w:t xml:space="preserve">. </w:t>
      </w:r>
      <w:r>
        <w:rPr>
          <w:rtl/>
          <w:lang w:bidi="fa-IR"/>
        </w:rPr>
        <w:t>گفت</w:t>
      </w:r>
      <w:r w:rsidR="00CD2806">
        <w:rPr>
          <w:rtl/>
          <w:lang w:bidi="fa-IR"/>
        </w:rPr>
        <w:t xml:space="preserve"> : </w:t>
      </w:r>
      <w:r>
        <w:rPr>
          <w:rtl/>
          <w:lang w:bidi="fa-IR"/>
        </w:rPr>
        <w:t>اگر دينار ديگرى داشته باشم ؟ فرمود</w:t>
      </w:r>
      <w:r w:rsidR="00CD2806">
        <w:rPr>
          <w:rtl/>
          <w:lang w:bidi="fa-IR"/>
        </w:rPr>
        <w:t xml:space="preserve"> : </w:t>
      </w:r>
      <w:r>
        <w:rPr>
          <w:rtl/>
          <w:lang w:bidi="fa-IR"/>
        </w:rPr>
        <w:t xml:space="preserve">خودت بهتر دانى </w:t>
      </w:r>
      <w:r w:rsidRPr="0032689C">
        <w:rPr>
          <w:rStyle w:val="libFootnotenumChar"/>
          <w:rtl/>
        </w:rPr>
        <w:t>(53)</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«ملعون ملعون من اءلقى كلّه على النّاس ! ملعون معلون من ضيّع من يعوله»</w:t>
      </w:r>
      <w:r w:rsidR="0032689C">
        <w:rPr>
          <w:rtl/>
          <w:lang w:bidi="fa-IR"/>
        </w:rPr>
        <w:t xml:space="preserve">. </w:t>
      </w:r>
    </w:p>
    <w:p w:rsidR="00B701F9" w:rsidRDefault="00B701F9" w:rsidP="00B701F9">
      <w:pPr>
        <w:pStyle w:val="libNormal"/>
        <w:rPr>
          <w:rtl/>
          <w:lang w:bidi="fa-IR"/>
        </w:rPr>
      </w:pPr>
      <w:r>
        <w:rPr>
          <w:rtl/>
          <w:lang w:bidi="fa-IR"/>
        </w:rPr>
        <w:t>«هر كسى سنگينى بار خويش بر دوش مردم افكند ملعون است ! هر كس ‍ عائله خود را بى خرجى واگذارد ملعون است»</w:t>
      </w:r>
      <w:r w:rsidR="0032689C">
        <w:rPr>
          <w:rtl/>
          <w:lang w:bidi="fa-IR"/>
        </w:rPr>
        <w:t xml:space="preserve">. </w:t>
      </w:r>
    </w:p>
    <w:p w:rsidR="00B701F9" w:rsidRDefault="00B701F9" w:rsidP="00B701F9">
      <w:pPr>
        <w:pStyle w:val="libNormal"/>
        <w:rPr>
          <w:rtl/>
          <w:lang w:bidi="fa-IR"/>
        </w:rPr>
      </w:pPr>
      <w:r>
        <w:rPr>
          <w:rtl/>
          <w:lang w:bidi="fa-IR"/>
        </w:rPr>
        <w:t xml:space="preserve">و حضرت سجّاد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«خداوند از آنكس از شما بيشتر خشنود است كه نعمت ها را بر عيال خود تمامتر كند»</w:t>
      </w:r>
      <w:r w:rsidR="0032689C">
        <w:rPr>
          <w:rtl/>
          <w:lang w:bidi="fa-IR"/>
        </w:rPr>
        <w:t xml:space="preserve">. </w:t>
      </w:r>
      <w:r>
        <w:rPr>
          <w:rtl/>
          <w:lang w:bidi="fa-IR"/>
        </w:rPr>
        <w:t>و فرمود</w:t>
      </w:r>
      <w:r w:rsidR="00CD2806">
        <w:rPr>
          <w:rtl/>
          <w:lang w:bidi="fa-IR"/>
        </w:rPr>
        <w:t xml:space="preserve"> : </w:t>
      </w:r>
      <w:r>
        <w:rPr>
          <w:rtl/>
          <w:lang w:bidi="fa-IR"/>
        </w:rPr>
        <w:t>«اگر به بازار روم و چند درهمى داشته باشم كه براى عائله خود گوشت بخرم</w:t>
      </w:r>
      <w:r w:rsidR="0032689C">
        <w:rPr>
          <w:rtl/>
          <w:lang w:bidi="fa-IR"/>
        </w:rPr>
        <w:t xml:space="preserve">، </w:t>
      </w:r>
      <w:r>
        <w:rPr>
          <w:rtl/>
          <w:lang w:bidi="fa-IR"/>
        </w:rPr>
        <w:t>در حالى كه به آن خيلى تمايل داشته باشند</w:t>
      </w:r>
      <w:r w:rsidR="0032689C">
        <w:rPr>
          <w:rtl/>
          <w:lang w:bidi="fa-IR"/>
        </w:rPr>
        <w:t xml:space="preserve">، </w:t>
      </w:r>
      <w:r>
        <w:rPr>
          <w:rtl/>
          <w:lang w:bidi="fa-IR"/>
        </w:rPr>
        <w:t>براى من از آزاد كردن برده اى محبوبتر است»</w:t>
      </w:r>
      <w:r w:rsidR="0032689C">
        <w:rPr>
          <w:rtl/>
          <w:lang w:bidi="fa-IR"/>
        </w:rPr>
        <w:t xml:space="preserve">. </w:t>
      </w:r>
    </w:p>
    <w:p w:rsidR="00B701F9" w:rsidRDefault="00B701F9" w:rsidP="00B701F9">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«اين گناه براى مرد بس كه عيال (عائله) خود را ضايع و بى خرجى رها كند»</w:t>
      </w:r>
      <w:r w:rsidR="0032689C">
        <w:rPr>
          <w:rtl/>
          <w:lang w:bidi="fa-IR"/>
        </w:rPr>
        <w:t xml:space="preserve">. </w:t>
      </w:r>
      <w:r>
        <w:rPr>
          <w:rtl/>
          <w:lang w:bidi="fa-IR"/>
        </w:rPr>
        <w:t>و فرمود</w:t>
      </w:r>
      <w:r w:rsidR="00CD2806">
        <w:rPr>
          <w:rtl/>
          <w:lang w:bidi="fa-IR"/>
        </w:rPr>
        <w:t xml:space="preserve"> : </w:t>
      </w:r>
      <w:r>
        <w:rPr>
          <w:rtl/>
          <w:lang w:bidi="fa-IR"/>
        </w:rPr>
        <w:t>«از سعادت مرد اين است كه قيّم (سرپرست و برپادارنده كار و نگهبان) عيال خود باشد»</w:t>
      </w:r>
      <w:r w:rsidR="0032689C">
        <w:rPr>
          <w:rtl/>
          <w:lang w:bidi="fa-IR"/>
        </w:rPr>
        <w:t xml:space="preserve">. </w:t>
      </w:r>
    </w:p>
    <w:p w:rsidR="00B701F9" w:rsidRDefault="00B701F9" w:rsidP="00B701F9">
      <w:pPr>
        <w:pStyle w:val="libNormal"/>
        <w:rPr>
          <w:rtl/>
          <w:lang w:bidi="fa-IR"/>
        </w:rPr>
      </w:pPr>
      <w:r>
        <w:rPr>
          <w:rtl/>
          <w:lang w:bidi="fa-IR"/>
        </w:rPr>
        <w:lastRenderedPageBreak/>
        <w:t xml:space="preserve">و حضرت كاظم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«عائله مرد اسيران اويند</w:t>
      </w:r>
      <w:r w:rsidR="0032689C">
        <w:rPr>
          <w:rtl/>
          <w:lang w:bidi="fa-IR"/>
        </w:rPr>
        <w:t xml:space="preserve">، </w:t>
      </w:r>
      <w:r>
        <w:rPr>
          <w:rtl/>
          <w:lang w:bidi="fa-IR"/>
        </w:rPr>
        <w:t>پس كسى كه خدا به او نعمتى داده بايد بر اسيران خود وسعت دهد</w:t>
      </w:r>
      <w:r w:rsidR="0032689C">
        <w:rPr>
          <w:rtl/>
          <w:lang w:bidi="fa-IR"/>
        </w:rPr>
        <w:t xml:space="preserve">، </w:t>
      </w:r>
      <w:r>
        <w:rPr>
          <w:rtl/>
          <w:lang w:bidi="fa-IR"/>
        </w:rPr>
        <w:t>وگرنه جاى نگرانى است كه نعمتش زوال پذيرد»</w:t>
      </w:r>
      <w:r w:rsidR="0032689C">
        <w:rPr>
          <w:rtl/>
          <w:lang w:bidi="fa-IR"/>
        </w:rPr>
        <w:t xml:space="preserve">. </w:t>
      </w:r>
    </w:p>
    <w:p w:rsidR="00B701F9" w:rsidRDefault="00B701F9" w:rsidP="00B701F9">
      <w:pPr>
        <w:pStyle w:val="libNormal"/>
        <w:rPr>
          <w:rtl/>
          <w:lang w:bidi="fa-IR"/>
        </w:rPr>
      </w:pPr>
      <w:r>
        <w:rPr>
          <w:rtl/>
          <w:lang w:bidi="fa-IR"/>
        </w:rPr>
        <w:t xml:space="preserve">و حضرت امام رضا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«سزاوار است كه مردم بر عائله خود وسعت دهد تا آرزوى مرگ او را نكنند»</w:t>
      </w:r>
      <w:r w:rsidR="0032689C">
        <w:rPr>
          <w:rtl/>
          <w:lang w:bidi="fa-IR"/>
        </w:rPr>
        <w:t xml:space="preserve">. </w:t>
      </w:r>
      <w:r>
        <w:rPr>
          <w:rtl/>
          <w:lang w:bidi="fa-IR"/>
        </w:rPr>
        <w:t>و فرمود</w:t>
      </w:r>
      <w:r w:rsidR="00CD2806">
        <w:rPr>
          <w:rtl/>
          <w:lang w:bidi="fa-IR"/>
        </w:rPr>
        <w:t xml:space="preserve"> : </w:t>
      </w:r>
      <w:r>
        <w:rPr>
          <w:rtl/>
          <w:lang w:bidi="fa-IR"/>
        </w:rPr>
        <w:t>«بر صاحب نعمت واجب است كه بر عائله خود توسعه دهد</w:t>
      </w:r>
      <w:r w:rsidRPr="0032689C">
        <w:rPr>
          <w:rStyle w:val="libFootnotenumChar"/>
          <w:rtl/>
        </w:rPr>
        <w:t>(54)</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اخبار وارده در ثواب انفاق بر عائله و خدمت به آنان و وسعت دادن بر ايشان بسيار است و آنچه ياد كرديم براى اهل بصيرت كافى است</w:t>
      </w:r>
      <w:r w:rsidR="0032689C">
        <w:rPr>
          <w:rtl/>
          <w:lang w:bidi="fa-IR"/>
        </w:rPr>
        <w:t xml:space="preserve">. </w:t>
      </w:r>
    </w:p>
    <w:p w:rsidR="00B701F9" w:rsidRDefault="00CD2806" w:rsidP="00CD2806">
      <w:pPr>
        <w:pStyle w:val="Heading2"/>
        <w:rPr>
          <w:rtl/>
          <w:lang w:bidi="fa-IR"/>
        </w:rPr>
      </w:pPr>
      <w:bookmarkStart w:id="54" w:name="_Toc382997649"/>
      <w:r>
        <w:rPr>
          <w:rtl/>
          <w:lang w:bidi="fa-IR"/>
        </w:rPr>
        <w:t>فصل 29 : آنچه در مورد انفاق بر عائله بايد رعايت كرد</w:t>
      </w:r>
      <w:bookmarkEnd w:id="54"/>
    </w:p>
    <w:p w:rsidR="00B701F9" w:rsidRDefault="00B701F9" w:rsidP="00B701F9">
      <w:pPr>
        <w:pStyle w:val="libNormal"/>
        <w:rPr>
          <w:rtl/>
          <w:lang w:bidi="fa-IR"/>
        </w:rPr>
      </w:pPr>
      <w:r>
        <w:rPr>
          <w:rtl/>
          <w:lang w:bidi="fa-IR"/>
        </w:rPr>
        <w:t>هر كه در انفاق به خانواده خود خواستار اجر و ثواب است بايد</w:t>
      </w:r>
      <w:r w:rsidR="00CD2806">
        <w:rPr>
          <w:rtl/>
          <w:lang w:bidi="fa-IR"/>
        </w:rPr>
        <w:t xml:space="preserve"> : </w:t>
      </w:r>
      <w:r>
        <w:rPr>
          <w:rtl/>
          <w:lang w:bidi="fa-IR"/>
        </w:rPr>
        <w:t>در رنج و كوششى كه در به دست آوردن روزى و نفقه متحمّل مى شود و همچنين در خرج و انفاق آن خشنودى خدا و پاداش آخرت را مقصود قرار دهد</w:t>
      </w:r>
      <w:r w:rsidR="0032689C">
        <w:rPr>
          <w:rtl/>
          <w:lang w:bidi="fa-IR"/>
        </w:rPr>
        <w:t xml:space="preserve">، </w:t>
      </w:r>
      <w:r>
        <w:rPr>
          <w:rtl/>
          <w:lang w:bidi="fa-IR"/>
        </w:rPr>
        <w:t>زيرا بدون قصد قربت ثوابى نخواهد بود</w:t>
      </w:r>
      <w:r w:rsidR="0032689C">
        <w:rPr>
          <w:rtl/>
          <w:lang w:bidi="fa-IR"/>
        </w:rPr>
        <w:t xml:space="preserve">. </w:t>
      </w:r>
      <w:r>
        <w:rPr>
          <w:rtl/>
          <w:lang w:bidi="fa-IR"/>
        </w:rPr>
        <w:t>و نيز از تحصيل حرام و مال شبهه ناك اجتناب نمايد</w:t>
      </w:r>
      <w:r w:rsidR="0032689C">
        <w:rPr>
          <w:rtl/>
          <w:lang w:bidi="fa-IR"/>
        </w:rPr>
        <w:t xml:space="preserve">، </w:t>
      </w:r>
      <w:r>
        <w:rPr>
          <w:rtl/>
          <w:lang w:bidi="fa-IR"/>
        </w:rPr>
        <w:t>و براى عائله خود جز حلال نياورد</w:t>
      </w:r>
      <w:r w:rsidR="0032689C">
        <w:rPr>
          <w:rtl/>
          <w:lang w:bidi="fa-IR"/>
        </w:rPr>
        <w:t xml:space="preserve">، </w:t>
      </w:r>
      <w:r>
        <w:rPr>
          <w:rtl/>
          <w:lang w:bidi="fa-IR"/>
        </w:rPr>
        <w:t>كه گرفتن حرام و خرج كردن آن بزرگترين گناهان است</w:t>
      </w:r>
      <w:r w:rsidR="0032689C">
        <w:rPr>
          <w:rtl/>
          <w:lang w:bidi="fa-IR"/>
        </w:rPr>
        <w:t xml:space="preserve">. </w:t>
      </w:r>
      <w:r>
        <w:rPr>
          <w:rtl/>
          <w:lang w:bidi="fa-IR"/>
        </w:rPr>
        <w:t>و در تحصيل روزى و خرج و انفاق ميانه روى كند</w:t>
      </w:r>
      <w:r w:rsidR="0032689C">
        <w:rPr>
          <w:rtl/>
          <w:lang w:bidi="fa-IR"/>
        </w:rPr>
        <w:t xml:space="preserve">، </w:t>
      </w:r>
      <w:r>
        <w:rPr>
          <w:rtl/>
          <w:lang w:bidi="fa-IR"/>
        </w:rPr>
        <w:t>نه بر خانواده خود تنگ بگيرد كه ضايع و بى خرج بمانند و نه اسراف نمايد كه عمر خويش را در طلب مال تباه كند و از زيانكاران شود و به هلاكت رسد</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B701F9">
      <w:pPr>
        <w:pStyle w:val="libNormal"/>
        <w:rPr>
          <w:rtl/>
          <w:lang w:bidi="fa-IR"/>
        </w:rPr>
      </w:pPr>
      <w:r w:rsidRPr="006C7218">
        <w:rPr>
          <w:rStyle w:val="libAieChar"/>
          <w:rtl/>
        </w:rPr>
        <w:t xml:space="preserve"> «و كلوا و اشربوا و لا تسرفوا»</w:t>
      </w:r>
      <w:r>
        <w:rPr>
          <w:rtl/>
          <w:lang w:bidi="fa-IR"/>
        </w:rPr>
        <w:t xml:space="preserve"> (اعراف</w:t>
      </w:r>
      <w:r w:rsidR="0032689C">
        <w:rPr>
          <w:rtl/>
          <w:lang w:bidi="fa-IR"/>
        </w:rPr>
        <w:t xml:space="preserve">، </w:t>
      </w:r>
      <w:r>
        <w:rPr>
          <w:rtl/>
          <w:lang w:bidi="fa-IR"/>
        </w:rPr>
        <w:t>30)</w:t>
      </w:r>
    </w:p>
    <w:p w:rsidR="00B701F9" w:rsidRDefault="00B701F9" w:rsidP="00B701F9">
      <w:pPr>
        <w:pStyle w:val="libNormal"/>
        <w:rPr>
          <w:rtl/>
          <w:lang w:bidi="fa-IR"/>
        </w:rPr>
      </w:pPr>
      <w:r>
        <w:rPr>
          <w:rtl/>
          <w:lang w:bidi="fa-IR"/>
        </w:rPr>
        <w:t>«بخوريد و بياشاميد و زياده روى مكنيد»</w:t>
      </w:r>
      <w:r w:rsidR="0032689C">
        <w:rPr>
          <w:rtl/>
          <w:lang w:bidi="fa-IR"/>
        </w:rPr>
        <w:t xml:space="preserve">. </w:t>
      </w:r>
    </w:p>
    <w:p w:rsidR="00B701F9" w:rsidRDefault="00B701F9" w:rsidP="00B701F9">
      <w:pPr>
        <w:pStyle w:val="libNormal"/>
        <w:rPr>
          <w:rtl/>
          <w:lang w:bidi="fa-IR"/>
        </w:rPr>
      </w:pPr>
      <w:r>
        <w:rPr>
          <w:rtl/>
          <w:lang w:bidi="fa-IR"/>
        </w:rPr>
        <w:t>و مى فرمايد</w:t>
      </w:r>
      <w:r w:rsidR="00CD2806">
        <w:rPr>
          <w:rtl/>
          <w:lang w:bidi="fa-IR"/>
        </w:rPr>
        <w:t xml:space="preserve"> : </w:t>
      </w:r>
      <w:r w:rsidRPr="006C7218">
        <w:rPr>
          <w:rStyle w:val="libAieChar"/>
          <w:rtl/>
        </w:rPr>
        <w:t xml:space="preserve">«و لا تجعل يدك مغلولة الى عنقك و لا تبسطها كلّ البسط» </w:t>
      </w:r>
      <w:r>
        <w:rPr>
          <w:rtl/>
          <w:lang w:bidi="fa-IR"/>
        </w:rPr>
        <w:t>(اسراء</w:t>
      </w:r>
      <w:r w:rsidR="0032689C">
        <w:rPr>
          <w:rtl/>
          <w:lang w:bidi="fa-IR"/>
        </w:rPr>
        <w:t xml:space="preserve">، </w:t>
      </w:r>
      <w:r>
        <w:rPr>
          <w:rtl/>
          <w:lang w:bidi="fa-IR"/>
        </w:rPr>
        <w:t>29)</w:t>
      </w:r>
    </w:p>
    <w:p w:rsidR="00B701F9" w:rsidRDefault="00B701F9" w:rsidP="00B701F9">
      <w:pPr>
        <w:pStyle w:val="libNormal"/>
        <w:rPr>
          <w:rtl/>
          <w:lang w:bidi="fa-IR"/>
        </w:rPr>
      </w:pPr>
      <w:r>
        <w:rPr>
          <w:rtl/>
          <w:lang w:bidi="fa-IR"/>
        </w:rPr>
        <w:lastRenderedPageBreak/>
        <w:t>«دستت را به گردنت مبند و آن را يكسره مگشاى»</w:t>
      </w:r>
      <w:r w:rsidR="0032689C">
        <w:rPr>
          <w:rtl/>
          <w:lang w:bidi="fa-IR"/>
        </w:rPr>
        <w:t xml:space="preserve">. </w:t>
      </w:r>
    </w:p>
    <w:p w:rsidR="00B701F9" w:rsidRDefault="00B701F9" w:rsidP="00B701F9">
      <w:pPr>
        <w:pStyle w:val="libNormal"/>
        <w:rPr>
          <w:rtl/>
          <w:lang w:bidi="fa-IR"/>
        </w:rPr>
      </w:pPr>
      <w:r>
        <w:rPr>
          <w:rtl/>
          <w:lang w:bidi="fa-IR"/>
        </w:rPr>
        <w:t>و مى فرمايد</w:t>
      </w:r>
      <w:r w:rsidR="00CD2806">
        <w:rPr>
          <w:rtl/>
          <w:lang w:bidi="fa-IR"/>
        </w:rPr>
        <w:t xml:space="preserve"> : </w:t>
      </w:r>
      <w:r w:rsidRPr="006C7218">
        <w:rPr>
          <w:rStyle w:val="libAieChar"/>
          <w:rtl/>
        </w:rPr>
        <w:t>«و الّذين اذا انفقوا لم يسرفوا و لم يقتروا و كان بين ذلك قواما»</w:t>
      </w:r>
      <w:r>
        <w:rPr>
          <w:rtl/>
          <w:lang w:bidi="fa-IR"/>
        </w:rPr>
        <w:t xml:space="preserve"> (فرقان</w:t>
      </w:r>
      <w:r w:rsidR="0032689C">
        <w:rPr>
          <w:rtl/>
          <w:lang w:bidi="fa-IR"/>
        </w:rPr>
        <w:t xml:space="preserve">، </w:t>
      </w:r>
      <w:r>
        <w:rPr>
          <w:rtl/>
          <w:lang w:bidi="fa-IR"/>
        </w:rPr>
        <w:t>67)</w:t>
      </w:r>
    </w:p>
    <w:p w:rsidR="00B701F9" w:rsidRDefault="00B701F9" w:rsidP="00B701F9">
      <w:pPr>
        <w:pStyle w:val="libNormal"/>
        <w:rPr>
          <w:rtl/>
          <w:lang w:bidi="fa-IR"/>
        </w:rPr>
      </w:pPr>
      <w:r>
        <w:rPr>
          <w:rtl/>
          <w:lang w:bidi="fa-IR"/>
        </w:rPr>
        <w:t>«و كسانى كه چون خرج كنند اسراف نكنند و تنگ نگيرند و بخل نورزند و ميانه رو باشند»</w:t>
      </w:r>
      <w:r w:rsidR="0032689C">
        <w:rPr>
          <w:rtl/>
          <w:lang w:bidi="fa-IR"/>
        </w:rPr>
        <w:t xml:space="preserve">. </w:t>
      </w:r>
    </w:p>
    <w:p w:rsidR="00B701F9" w:rsidRDefault="00B701F9" w:rsidP="00B701F9">
      <w:pPr>
        <w:pStyle w:val="libNormal"/>
        <w:rPr>
          <w:rtl/>
          <w:lang w:bidi="fa-IR"/>
        </w:rPr>
      </w:pPr>
      <w:r>
        <w:rPr>
          <w:rtl/>
          <w:lang w:bidi="fa-IR"/>
        </w:rPr>
        <w:t xml:space="preserve">و از امام صادق </w:t>
      </w:r>
      <w:r w:rsidR="00083274" w:rsidRPr="00083274">
        <w:rPr>
          <w:rStyle w:val="libAlaemChar"/>
          <w:rtl/>
        </w:rPr>
        <w:t>عليه‌السلام</w:t>
      </w:r>
      <w:r>
        <w:rPr>
          <w:rtl/>
          <w:lang w:bidi="fa-IR"/>
        </w:rPr>
        <w:t xml:space="preserve"> روايت است كه</w:t>
      </w:r>
      <w:r w:rsidR="00CD2806">
        <w:rPr>
          <w:rtl/>
          <w:lang w:bidi="fa-IR"/>
        </w:rPr>
        <w:t xml:space="preserve"> : </w:t>
      </w:r>
      <w:r>
        <w:rPr>
          <w:rtl/>
          <w:lang w:bidi="fa-IR"/>
        </w:rPr>
        <w:t>«اين آيه</w:t>
      </w:r>
      <w:r w:rsidR="00CD2806">
        <w:rPr>
          <w:rtl/>
          <w:lang w:bidi="fa-IR"/>
        </w:rPr>
        <w:t xml:space="preserve"> : </w:t>
      </w:r>
      <w:r w:rsidRPr="00CD2806">
        <w:rPr>
          <w:rStyle w:val="libHadeesChar"/>
          <w:rtl/>
          <w:lang w:bidi="fa-IR"/>
        </w:rPr>
        <w:t>«و الّذين اذا انفقوا لم يسرفوا و لم يقتروا و كان بين ذلك قواما»</w:t>
      </w:r>
      <w:r>
        <w:rPr>
          <w:rtl/>
          <w:lang w:bidi="fa-IR"/>
        </w:rPr>
        <w:t xml:space="preserve"> را خواند</w:t>
      </w:r>
      <w:r w:rsidR="0032689C">
        <w:rPr>
          <w:rtl/>
          <w:lang w:bidi="fa-IR"/>
        </w:rPr>
        <w:t xml:space="preserve">، </w:t>
      </w:r>
      <w:r>
        <w:rPr>
          <w:rtl/>
          <w:lang w:bidi="fa-IR"/>
        </w:rPr>
        <w:t>آنگاه مشتى خاك برداشت و دست خود را بست و فرمود</w:t>
      </w:r>
      <w:r w:rsidR="00CD2806">
        <w:rPr>
          <w:rtl/>
          <w:lang w:bidi="fa-IR"/>
        </w:rPr>
        <w:t xml:space="preserve"> : </w:t>
      </w:r>
      <w:r>
        <w:rPr>
          <w:rtl/>
          <w:lang w:bidi="fa-IR"/>
        </w:rPr>
        <w:t>اين تنگ گيرى و بخلى است كه خداوند در كتاب خويش ياد كرده</w:t>
      </w:r>
      <w:r w:rsidR="0032689C">
        <w:rPr>
          <w:rtl/>
          <w:lang w:bidi="fa-IR"/>
        </w:rPr>
        <w:t xml:space="preserve">. </w:t>
      </w:r>
      <w:r>
        <w:rPr>
          <w:rtl/>
          <w:lang w:bidi="fa-IR"/>
        </w:rPr>
        <w:t>پس مشتى ديگر برداشت و دست خود را كاملا باز نگه داشت و فرمود</w:t>
      </w:r>
      <w:r w:rsidR="00CD2806">
        <w:rPr>
          <w:rtl/>
          <w:lang w:bidi="fa-IR"/>
        </w:rPr>
        <w:t xml:space="preserve"> : </w:t>
      </w:r>
      <w:r>
        <w:rPr>
          <w:rtl/>
          <w:lang w:bidi="fa-IR"/>
        </w:rPr>
        <w:t>اين اسراف است</w:t>
      </w:r>
      <w:r w:rsidR="0032689C">
        <w:rPr>
          <w:rtl/>
          <w:lang w:bidi="fa-IR"/>
        </w:rPr>
        <w:t xml:space="preserve">. </w:t>
      </w:r>
      <w:r>
        <w:rPr>
          <w:rtl/>
          <w:lang w:bidi="fa-IR"/>
        </w:rPr>
        <w:t>و بعد مشتى ديگر برگرفت</w:t>
      </w:r>
      <w:r w:rsidR="0032689C">
        <w:rPr>
          <w:rtl/>
          <w:lang w:bidi="fa-IR"/>
        </w:rPr>
        <w:t xml:space="preserve">، </w:t>
      </w:r>
      <w:r>
        <w:rPr>
          <w:rtl/>
          <w:lang w:bidi="fa-IR"/>
        </w:rPr>
        <w:t>برخى از آن را ريخت و برخى را نگاه داشت و فرمود</w:t>
      </w:r>
      <w:r w:rsidR="00CD2806">
        <w:rPr>
          <w:rtl/>
          <w:lang w:bidi="fa-IR"/>
        </w:rPr>
        <w:t xml:space="preserve"> : </w:t>
      </w:r>
      <w:r>
        <w:rPr>
          <w:rtl/>
          <w:lang w:bidi="fa-IR"/>
        </w:rPr>
        <w:t>اين اعتدال و ميانه روى است»</w:t>
      </w:r>
      <w:r w:rsidR="0032689C">
        <w:rPr>
          <w:rtl/>
          <w:lang w:bidi="fa-IR"/>
        </w:rPr>
        <w:t xml:space="preserve">. </w:t>
      </w:r>
      <w:r w:rsidRPr="0032689C">
        <w:rPr>
          <w:rStyle w:val="libFootnotenumChar"/>
          <w:rtl/>
        </w:rPr>
        <w:t>(55)</w:t>
      </w:r>
    </w:p>
    <w:p w:rsidR="00B701F9" w:rsidRDefault="00B701F9" w:rsidP="00B701F9">
      <w:pPr>
        <w:pStyle w:val="libNormal"/>
        <w:rPr>
          <w:rtl/>
          <w:lang w:bidi="fa-IR"/>
        </w:rPr>
      </w:pPr>
      <w:r>
        <w:rPr>
          <w:rtl/>
          <w:lang w:bidi="fa-IR"/>
        </w:rPr>
        <w:t>و سزاوار نيست كه خود يا يكى از اهل خانه خود را به خوردنى پاكيزه و مطبوعى مخصوص گرداند و از ديگران مضايقه كند</w:t>
      </w:r>
      <w:r w:rsidR="0032689C">
        <w:rPr>
          <w:rtl/>
          <w:lang w:bidi="fa-IR"/>
        </w:rPr>
        <w:t xml:space="preserve">، </w:t>
      </w:r>
      <w:r>
        <w:rPr>
          <w:rtl/>
          <w:lang w:bidi="fa-IR"/>
        </w:rPr>
        <w:t>كه اين كار كينه در دل پديد مى آورد و از معاشرت نيكو دور است</w:t>
      </w:r>
      <w:r w:rsidR="0032689C">
        <w:rPr>
          <w:rtl/>
          <w:lang w:bidi="fa-IR"/>
        </w:rPr>
        <w:t xml:space="preserve">، </w:t>
      </w:r>
      <w:r>
        <w:rPr>
          <w:rtl/>
          <w:lang w:bidi="fa-IR"/>
        </w:rPr>
        <w:t>مگر اينكه به سبب بيمارى يا ضعف يا غير اينها به غذاى مخصوصى ناچار باشد</w:t>
      </w:r>
      <w:r w:rsidR="0032689C">
        <w:rPr>
          <w:rtl/>
          <w:lang w:bidi="fa-IR"/>
        </w:rPr>
        <w:t xml:space="preserve">. </w:t>
      </w:r>
      <w:r>
        <w:rPr>
          <w:rtl/>
          <w:lang w:bidi="fa-IR"/>
        </w:rPr>
        <w:t>و شايسته نيست كه غذائى را كه نمى خواهد براى آنها تهيّه كند و صف نمايد</w:t>
      </w:r>
      <w:r w:rsidR="0032689C">
        <w:rPr>
          <w:rtl/>
          <w:lang w:bidi="fa-IR"/>
        </w:rPr>
        <w:t xml:space="preserve">. </w:t>
      </w:r>
      <w:r>
        <w:rPr>
          <w:rtl/>
          <w:lang w:bidi="fa-IR"/>
        </w:rPr>
        <w:t>و سزاوار است كه همه عائله خود را به هنگام غذا خوردن بر سفره بنشاند</w:t>
      </w:r>
      <w:r w:rsidR="0032689C">
        <w:rPr>
          <w:rtl/>
          <w:lang w:bidi="fa-IR"/>
        </w:rPr>
        <w:t xml:space="preserve">، </w:t>
      </w:r>
      <w:r>
        <w:rPr>
          <w:rtl/>
          <w:lang w:bidi="fa-IR"/>
        </w:rPr>
        <w:t>كه روايت است</w:t>
      </w:r>
      <w:r w:rsidR="00CD2806">
        <w:rPr>
          <w:rtl/>
          <w:lang w:bidi="fa-IR"/>
        </w:rPr>
        <w:t xml:space="preserve"> : </w:t>
      </w:r>
      <w:r>
        <w:rPr>
          <w:rtl/>
          <w:lang w:bidi="fa-IR"/>
        </w:rPr>
        <w:t>«خدا و ملائكه بر اهل خانه اى كه به جمعيّت غذا مى خورند درود مى فرستند»</w:t>
      </w:r>
      <w:r w:rsidR="0032689C">
        <w:rPr>
          <w:rtl/>
          <w:lang w:bidi="fa-IR"/>
        </w:rPr>
        <w:t xml:space="preserve">. </w:t>
      </w:r>
    </w:p>
    <w:p w:rsidR="00B701F9" w:rsidRDefault="00B701F9" w:rsidP="00B701F9">
      <w:pPr>
        <w:pStyle w:val="libNormal"/>
        <w:rPr>
          <w:rtl/>
          <w:lang w:bidi="fa-IR"/>
        </w:rPr>
      </w:pPr>
      <w:r>
        <w:rPr>
          <w:rtl/>
          <w:lang w:bidi="fa-IR"/>
        </w:rPr>
        <w:t>و امّا انفاقهاى مستحب</w:t>
      </w:r>
      <w:r w:rsidR="0032689C">
        <w:rPr>
          <w:rtl/>
          <w:lang w:bidi="fa-IR"/>
        </w:rPr>
        <w:t xml:space="preserve">، </w:t>
      </w:r>
      <w:r>
        <w:rPr>
          <w:rtl/>
          <w:lang w:bidi="fa-IR"/>
        </w:rPr>
        <w:t>كه تحت عنوان سخاوت قرار مى گيرند</w:t>
      </w:r>
      <w:r w:rsidR="0032689C">
        <w:rPr>
          <w:rtl/>
          <w:lang w:bidi="fa-IR"/>
        </w:rPr>
        <w:t xml:space="preserve">، </w:t>
      </w:r>
      <w:r>
        <w:rPr>
          <w:rtl/>
          <w:lang w:bidi="fa-IR"/>
        </w:rPr>
        <w:t>عبارتند از</w:t>
      </w:r>
      <w:r w:rsidR="00CD2806">
        <w:rPr>
          <w:rtl/>
          <w:lang w:bidi="fa-IR"/>
        </w:rPr>
        <w:t xml:space="preserve"> : </w:t>
      </w:r>
    </w:p>
    <w:p w:rsidR="00B701F9" w:rsidRDefault="00B701F9" w:rsidP="00B701F9">
      <w:pPr>
        <w:pStyle w:val="libNormal"/>
        <w:rPr>
          <w:rtl/>
          <w:lang w:bidi="fa-IR"/>
        </w:rPr>
      </w:pPr>
      <w:r>
        <w:rPr>
          <w:rtl/>
          <w:lang w:bidi="fa-IR"/>
        </w:rPr>
        <w:t>اول</w:t>
      </w:r>
      <w:r w:rsidR="00CD2806">
        <w:rPr>
          <w:rtl/>
          <w:lang w:bidi="fa-IR"/>
        </w:rPr>
        <w:t xml:space="preserve"> : </w:t>
      </w:r>
    </w:p>
    <w:p w:rsidR="00B701F9" w:rsidRDefault="00CD2806" w:rsidP="00CD2806">
      <w:pPr>
        <w:pStyle w:val="Heading3"/>
        <w:rPr>
          <w:rFonts w:hint="cs"/>
          <w:rtl/>
          <w:lang w:bidi="fa-IR"/>
        </w:rPr>
      </w:pPr>
      <w:bookmarkStart w:id="55" w:name="_Toc382997650"/>
      <w:r>
        <w:rPr>
          <w:rtl/>
          <w:lang w:bidi="fa-IR"/>
        </w:rPr>
        <w:lastRenderedPageBreak/>
        <w:t>صدقه مستحب</w:t>
      </w:r>
      <w:bookmarkEnd w:id="55"/>
    </w:p>
    <w:p w:rsidR="00B701F9" w:rsidRDefault="00B701F9" w:rsidP="00B701F9">
      <w:pPr>
        <w:pStyle w:val="libNormal"/>
        <w:rPr>
          <w:rtl/>
          <w:lang w:bidi="fa-IR"/>
        </w:rPr>
      </w:pPr>
      <w:r>
        <w:rPr>
          <w:rtl/>
          <w:lang w:bidi="fa-IR"/>
        </w:rPr>
        <w:t>فضيلت آن بس بزرگ و فوائد دنيوى و اخروى آن بيشمار 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«تصدّقوا و لو بتمرة</w:t>
      </w:r>
      <w:r w:rsidR="0032689C">
        <w:rPr>
          <w:rStyle w:val="libHadeesChar"/>
          <w:rtl/>
          <w:lang w:bidi="fa-IR"/>
        </w:rPr>
        <w:t xml:space="preserve">، </w:t>
      </w:r>
      <w:r w:rsidRPr="00CD2806">
        <w:rPr>
          <w:rStyle w:val="libHadeesChar"/>
          <w:rtl/>
          <w:lang w:bidi="fa-IR"/>
        </w:rPr>
        <w:t>فإ نّها تسدّ من الجائع</w:t>
      </w:r>
      <w:r w:rsidR="0032689C">
        <w:rPr>
          <w:rStyle w:val="libHadeesChar"/>
          <w:rtl/>
          <w:lang w:bidi="fa-IR"/>
        </w:rPr>
        <w:t xml:space="preserve">، </w:t>
      </w:r>
      <w:r w:rsidRPr="00CD2806">
        <w:rPr>
          <w:rStyle w:val="libHadeesChar"/>
          <w:rtl/>
          <w:lang w:bidi="fa-IR"/>
        </w:rPr>
        <w:t>و تطفى الخطيئة كما يطفى الماء النّار»</w:t>
      </w:r>
      <w:r>
        <w:rPr>
          <w:rtl/>
          <w:lang w:bidi="fa-IR"/>
        </w:rPr>
        <w:t xml:space="preserve"> «صدقه دهيد اگر چه يك خرما باشد</w:t>
      </w:r>
      <w:r w:rsidR="0032689C">
        <w:rPr>
          <w:rtl/>
          <w:lang w:bidi="fa-IR"/>
        </w:rPr>
        <w:t xml:space="preserve">، </w:t>
      </w:r>
      <w:r>
        <w:rPr>
          <w:rtl/>
          <w:lang w:bidi="fa-IR"/>
        </w:rPr>
        <w:t>زيرا از رنج گرسنه مى كاهد</w:t>
      </w:r>
      <w:r w:rsidR="0032689C">
        <w:rPr>
          <w:rtl/>
          <w:lang w:bidi="fa-IR"/>
        </w:rPr>
        <w:t xml:space="preserve">، </w:t>
      </w:r>
      <w:r>
        <w:rPr>
          <w:rtl/>
          <w:lang w:bidi="fa-IR"/>
        </w:rPr>
        <w:t>و گناه را خاموش مى كند چنانكه آب آتش را خاموش مى 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«هيچ بنده مسلمانى صدقه اى از كسب پاك و حلال نمى دهد - كه خدا جز پاك و حلال را نمى پذيرد - مگر اينكه خدا آن را با دست خود مى گيرد</w:t>
      </w:r>
      <w:r w:rsidR="0032689C">
        <w:rPr>
          <w:rtl/>
          <w:lang w:bidi="fa-IR"/>
        </w:rPr>
        <w:t xml:space="preserve">، </w:t>
      </w:r>
      <w:r>
        <w:rPr>
          <w:rtl/>
          <w:lang w:bidi="fa-IR"/>
        </w:rPr>
        <w:t>و آن را مى پروراند چنانكه يكى از شما شتر بچه اى را مى پروراند</w:t>
      </w:r>
      <w:r w:rsidR="0032689C">
        <w:rPr>
          <w:rtl/>
          <w:lang w:bidi="fa-IR"/>
        </w:rPr>
        <w:t xml:space="preserve">، </w:t>
      </w:r>
      <w:r>
        <w:rPr>
          <w:rtl/>
          <w:lang w:bidi="fa-IR"/>
        </w:rPr>
        <w:t>تا آنجا كه يك دانه خرما مانند كوه احُد شود»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«ما اءحسن عبد الصّدقة الاّ احسن اللّه عزّ و جلّ الخلافة على توكته»</w:t>
      </w:r>
    </w:p>
    <w:p w:rsidR="00B701F9" w:rsidRDefault="00B701F9" w:rsidP="00B701F9">
      <w:pPr>
        <w:pStyle w:val="libNormal"/>
        <w:rPr>
          <w:rtl/>
          <w:lang w:bidi="fa-IR"/>
        </w:rPr>
      </w:pPr>
      <w:r>
        <w:rPr>
          <w:rtl/>
          <w:lang w:bidi="fa-IR"/>
        </w:rPr>
        <w:t>«هيچ بنده اى صدقه نيكو ندهد مگر اينكه خدا به خوبى بر ميراث و تركه او سرپرستى كند»</w:t>
      </w:r>
      <w:r w:rsidR="0032689C">
        <w:rPr>
          <w:rtl/>
          <w:lang w:bidi="fa-IR"/>
        </w:rPr>
        <w:t xml:space="preserve">. </w:t>
      </w:r>
      <w:r>
        <w:rPr>
          <w:rtl/>
          <w:lang w:bidi="fa-IR"/>
        </w:rPr>
        <w:t>و فرمود</w:t>
      </w:r>
      <w:r w:rsidR="00CD2806">
        <w:rPr>
          <w:rtl/>
          <w:lang w:bidi="fa-IR"/>
        </w:rPr>
        <w:t xml:space="preserve"> : </w:t>
      </w:r>
      <w:r>
        <w:rPr>
          <w:rtl/>
          <w:lang w:bidi="fa-IR"/>
        </w:rPr>
        <w:t>«هر انسانى [در روز قيامت</w:t>
      </w:r>
      <w:r w:rsidR="00E97F01">
        <w:rPr>
          <w:rtl/>
          <w:lang w:bidi="fa-IR"/>
        </w:rPr>
        <w:t>]</w:t>
      </w:r>
      <w:r>
        <w:rPr>
          <w:rtl/>
          <w:lang w:bidi="fa-IR"/>
        </w:rPr>
        <w:t xml:space="preserve"> در سايه صدقه خويش است تا ميان مردم حكم شود (و از حساب فارغ شوند»)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«زمين قيامت آتش است مگر سايه مؤمن كه صدقه او بروى سايه مى افكند»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«خدائى كه جز او خدائى نيست به سبب صدقه درد و بيمارى و سوختن و غرق شدن و ويرانى بنا (خانه بر سر فرود آمدن) و ديوانگى</w:t>
      </w:r>
      <w:r w:rsidR="0032689C">
        <w:rPr>
          <w:rtl/>
          <w:lang w:bidi="fa-IR"/>
        </w:rPr>
        <w:t xml:space="preserve">... </w:t>
      </w:r>
      <w:r>
        <w:rPr>
          <w:rtl/>
          <w:lang w:bidi="fa-IR"/>
        </w:rPr>
        <w:t>را دفع مى كند» و هفتاد نوع شرّ را بر شمرد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«صدقه السّرّ تطفى غضب الرّبّ عزّ و جلّ»</w:t>
      </w:r>
      <w:r>
        <w:rPr>
          <w:rtl/>
          <w:lang w:bidi="fa-IR"/>
        </w:rPr>
        <w:t xml:space="preserve"> «صدقه نهان خشم خداى عزّوجلّ را خاموش مى كند»</w:t>
      </w:r>
      <w:r w:rsidR="0032689C">
        <w:rPr>
          <w:rtl/>
          <w:lang w:bidi="fa-IR"/>
        </w:rPr>
        <w:t xml:space="preserve">. </w:t>
      </w:r>
      <w:r w:rsidRPr="0032689C">
        <w:rPr>
          <w:rStyle w:val="libFootnotenumChar"/>
          <w:rtl/>
        </w:rPr>
        <w:t>(56)</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«هرگاه سائلى در شب به صورت مردى نزد شما آمد او را رد نكنيد»</w:t>
      </w:r>
      <w:r w:rsidR="0032689C">
        <w:rPr>
          <w:rtl/>
          <w:lang w:bidi="fa-IR"/>
        </w:rPr>
        <w:t xml:space="preserve">. </w:t>
      </w:r>
      <w:r>
        <w:rPr>
          <w:rtl/>
          <w:lang w:bidi="fa-IR"/>
        </w:rPr>
        <w:t>و فايده تخصيص به مرد و شب براى اين است كه احتمال مى رود كسى كه به صورت انسان در شب سؤال مى كند فرشته اى باشد كه براى امتحان نزد تو آمده</w:t>
      </w:r>
      <w:r w:rsidR="0032689C">
        <w:rPr>
          <w:rtl/>
          <w:lang w:bidi="fa-IR"/>
        </w:rPr>
        <w:t xml:space="preserve">، </w:t>
      </w:r>
      <w:r>
        <w:rPr>
          <w:rtl/>
          <w:lang w:bidi="fa-IR"/>
        </w:rPr>
        <w:t>چنانكه روايت شده</w:t>
      </w:r>
      <w:r w:rsidR="00CD2806">
        <w:rPr>
          <w:rtl/>
          <w:lang w:bidi="fa-IR"/>
        </w:rPr>
        <w:t xml:space="preserve"> : </w:t>
      </w:r>
      <w:r>
        <w:rPr>
          <w:rtl/>
          <w:lang w:bidi="fa-IR"/>
        </w:rPr>
        <w:t xml:space="preserve">«خداى سبحان به موسى </w:t>
      </w:r>
      <w:r w:rsidR="00083274" w:rsidRPr="00083274">
        <w:rPr>
          <w:rStyle w:val="libAlaemChar"/>
          <w:rtl/>
        </w:rPr>
        <w:t>عليه‌السلام</w:t>
      </w:r>
      <w:r>
        <w:rPr>
          <w:rtl/>
          <w:lang w:bidi="fa-IR"/>
        </w:rPr>
        <w:t xml:space="preserve"> وحى فرمود</w:t>
      </w:r>
      <w:r w:rsidR="00CD2806">
        <w:rPr>
          <w:rtl/>
          <w:lang w:bidi="fa-IR"/>
        </w:rPr>
        <w:t xml:space="preserve"> : </w:t>
      </w:r>
      <w:r>
        <w:rPr>
          <w:rtl/>
          <w:lang w:bidi="fa-IR"/>
        </w:rPr>
        <w:t>اى موسى</w:t>
      </w:r>
      <w:r w:rsidR="0032689C">
        <w:rPr>
          <w:rtl/>
          <w:lang w:bidi="fa-IR"/>
        </w:rPr>
        <w:t xml:space="preserve">، </w:t>
      </w:r>
      <w:r>
        <w:rPr>
          <w:rtl/>
          <w:lang w:bidi="fa-IR"/>
        </w:rPr>
        <w:t>سائل را گرامى دار اگر چه به چيز كمى يا سخن نيكى باشد</w:t>
      </w:r>
      <w:r w:rsidR="0032689C">
        <w:rPr>
          <w:rtl/>
          <w:lang w:bidi="fa-IR"/>
        </w:rPr>
        <w:t xml:space="preserve">، </w:t>
      </w:r>
      <w:r>
        <w:rPr>
          <w:rtl/>
          <w:lang w:bidi="fa-IR"/>
        </w:rPr>
        <w:t>كه گاه كسى نزد تو مى آيد كه نه انسان است و نه جن</w:t>
      </w:r>
      <w:r w:rsidR="0032689C">
        <w:rPr>
          <w:rtl/>
          <w:lang w:bidi="fa-IR"/>
        </w:rPr>
        <w:t xml:space="preserve">، </w:t>
      </w:r>
      <w:r>
        <w:rPr>
          <w:rtl/>
          <w:lang w:bidi="fa-IR"/>
        </w:rPr>
        <w:t>بلكه از ملائكه رحمان است</w:t>
      </w:r>
      <w:r w:rsidR="0032689C">
        <w:rPr>
          <w:rtl/>
          <w:lang w:bidi="fa-IR"/>
        </w:rPr>
        <w:t xml:space="preserve">، </w:t>
      </w:r>
      <w:r>
        <w:rPr>
          <w:rtl/>
          <w:lang w:bidi="fa-IR"/>
        </w:rPr>
        <w:t>كه ترا در نعمتى كه به تو داده ام امتحان مى كند</w:t>
      </w:r>
      <w:r w:rsidR="0032689C">
        <w:rPr>
          <w:rtl/>
          <w:lang w:bidi="fa-IR"/>
        </w:rPr>
        <w:t xml:space="preserve">، </w:t>
      </w:r>
      <w:r>
        <w:rPr>
          <w:rtl/>
          <w:lang w:bidi="fa-IR"/>
        </w:rPr>
        <w:t>پس ببين كه چگونه رفتار خواهى نمود اى پسر عمران»</w:t>
      </w:r>
      <w:r w:rsidR="0032689C">
        <w:rPr>
          <w:rtl/>
          <w:lang w:bidi="fa-IR"/>
        </w:rPr>
        <w:t xml:space="preserve">. </w:t>
      </w:r>
      <w:r>
        <w:rPr>
          <w:rtl/>
          <w:lang w:bidi="fa-IR"/>
        </w:rPr>
        <w:t xml:space="preserve">و از اين رو رسول خدا </w:t>
      </w:r>
      <w:r w:rsidR="00B30411" w:rsidRPr="00B30411">
        <w:rPr>
          <w:rStyle w:val="libAlaemChar"/>
          <w:rtl/>
        </w:rPr>
        <w:t>صلى‌الله‌عليه‌وآله‌</w:t>
      </w:r>
      <w:r>
        <w:rPr>
          <w:rtl/>
          <w:lang w:bidi="fa-IR"/>
        </w:rPr>
        <w:t xml:space="preserve"> مردم را بر رد نكردن سائل ترغيب كرد</w:t>
      </w:r>
      <w:r w:rsidR="0032689C">
        <w:rPr>
          <w:rtl/>
          <w:lang w:bidi="fa-IR"/>
        </w:rPr>
        <w:t xml:space="preserve">، </w:t>
      </w:r>
      <w:r>
        <w:rPr>
          <w:rtl/>
          <w:lang w:bidi="fa-IR"/>
        </w:rPr>
        <w:t>و فرمود</w:t>
      </w:r>
      <w:r w:rsidR="00CD2806">
        <w:rPr>
          <w:rtl/>
          <w:lang w:bidi="fa-IR"/>
        </w:rPr>
        <w:t xml:space="preserve"> : </w:t>
      </w:r>
      <w:r>
        <w:rPr>
          <w:rtl/>
          <w:lang w:bidi="fa-IR"/>
        </w:rPr>
        <w:t>«به سائل چيزى بدهيد اگر چه بر اسبى سوار باشد»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«سؤال سائل را رد مكنيد</w:t>
      </w:r>
      <w:r w:rsidR="0032689C">
        <w:rPr>
          <w:rtl/>
          <w:lang w:bidi="fa-IR"/>
        </w:rPr>
        <w:t xml:space="preserve">، </w:t>
      </w:r>
      <w:r>
        <w:rPr>
          <w:rtl/>
          <w:lang w:bidi="fa-IR"/>
        </w:rPr>
        <w:t>كه اگر در ميان فقيران دروغگو نبود كسى كه آنان را رد مى كرد رستگار نمى شد»</w:t>
      </w:r>
      <w:r w:rsidR="0032689C">
        <w:rPr>
          <w:rtl/>
          <w:lang w:bidi="fa-IR"/>
        </w:rPr>
        <w:t xml:space="preserve">. </w:t>
      </w:r>
    </w:p>
    <w:p w:rsidR="00B701F9" w:rsidRDefault="00B701F9" w:rsidP="00B701F9">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«نيكوئى و صدقه فقر را بر طرف مى سازد</w:t>
      </w:r>
      <w:r w:rsidR="0032689C">
        <w:rPr>
          <w:rtl/>
          <w:lang w:bidi="fa-IR"/>
        </w:rPr>
        <w:t xml:space="preserve">، </w:t>
      </w:r>
      <w:r>
        <w:rPr>
          <w:rtl/>
          <w:lang w:bidi="fa-IR"/>
        </w:rPr>
        <w:t>و عمر را مى افزايد</w:t>
      </w:r>
      <w:r w:rsidR="0032689C">
        <w:rPr>
          <w:rtl/>
          <w:lang w:bidi="fa-IR"/>
        </w:rPr>
        <w:t xml:space="preserve">، </w:t>
      </w:r>
      <w:r>
        <w:rPr>
          <w:rtl/>
          <w:lang w:bidi="fa-IR"/>
        </w:rPr>
        <w:t>و از صاحب خود هفتاد گونه مردن بد را دفع مى كند»</w:t>
      </w:r>
      <w:r w:rsidR="0032689C">
        <w:rPr>
          <w:rtl/>
          <w:lang w:bidi="fa-IR"/>
        </w:rPr>
        <w:t xml:space="preserve">. </w:t>
      </w:r>
    </w:p>
    <w:p w:rsidR="00B701F9" w:rsidRDefault="00B701F9" w:rsidP="00B701F9">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«بيماران خود را با صدقه درمان كنيد</w:t>
      </w:r>
      <w:r w:rsidR="0032689C">
        <w:rPr>
          <w:rtl/>
          <w:lang w:bidi="fa-IR"/>
        </w:rPr>
        <w:t xml:space="preserve">، </w:t>
      </w:r>
      <w:r>
        <w:rPr>
          <w:rtl/>
          <w:lang w:bidi="fa-IR"/>
        </w:rPr>
        <w:t>و بلا را به دعا بگردانيد</w:t>
      </w:r>
      <w:r w:rsidR="0032689C">
        <w:rPr>
          <w:rtl/>
          <w:lang w:bidi="fa-IR"/>
        </w:rPr>
        <w:t xml:space="preserve">، </w:t>
      </w:r>
      <w:r>
        <w:rPr>
          <w:rtl/>
          <w:lang w:bidi="fa-IR"/>
        </w:rPr>
        <w:t>و روزى را با صدقه بطلبيد</w:t>
      </w:r>
      <w:r w:rsidR="0032689C">
        <w:rPr>
          <w:rtl/>
          <w:lang w:bidi="fa-IR"/>
        </w:rPr>
        <w:t xml:space="preserve">، </w:t>
      </w:r>
      <w:r>
        <w:rPr>
          <w:rtl/>
          <w:lang w:bidi="fa-IR"/>
        </w:rPr>
        <w:t>و آن از ميان وسوسه هفتصد شيطان بيرون مى آيد</w:t>
      </w:r>
      <w:r w:rsidR="0032689C">
        <w:rPr>
          <w:rtl/>
          <w:lang w:bidi="fa-IR"/>
        </w:rPr>
        <w:t xml:space="preserve">، </w:t>
      </w:r>
      <w:r>
        <w:rPr>
          <w:rtl/>
          <w:lang w:bidi="fa-IR"/>
        </w:rPr>
        <w:t>و هيچ چيز بر شيطان گرانتر از اين نيست كه به مؤمنى صدقه داده شود</w:t>
      </w:r>
      <w:r w:rsidR="0032689C">
        <w:rPr>
          <w:rtl/>
          <w:lang w:bidi="fa-IR"/>
        </w:rPr>
        <w:t xml:space="preserve">، </w:t>
      </w:r>
      <w:r>
        <w:rPr>
          <w:rtl/>
          <w:lang w:bidi="fa-IR"/>
        </w:rPr>
        <w:t>و صدقه پيش از آنكه در دست مؤمن قرار گيرد به دست خداى تعالى مى رسد»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«صدقه به دست خود دادن آدمى را از مرگ بد نگه مى دارد</w:t>
      </w:r>
      <w:r w:rsidR="0032689C">
        <w:rPr>
          <w:rtl/>
          <w:lang w:bidi="fa-IR"/>
        </w:rPr>
        <w:t xml:space="preserve">، </w:t>
      </w:r>
      <w:r>
        <w:rPr>
          <w:rtl/>
          <w:lang w:bidi="fa-IR"/>
        </w:rPr>
        <w:t>و هفتاد نوع بلا را از او دفع مى كند</w:t>
      </w:r>
      <w:r w:rsidR="0032689C">
        <w:rPr>
          <w:rtl/>
          <w:lang w:bidi="fa-IR"/>
        </w:rPr>
        <w:t xml:space="preserve">، </w:t>
      </w:r>
      <w:r>
        <w:rPr>
          <w:rtl/>
          <w:lang w:bidi="fa-IR"/>
        </w:rPr>
        <w:t>و از ميان وسوسه هفتاد شيطان كه همگى مى گويند مده بيرون مى آيد»</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«مستحب است براى بيمار كه به دست خود چيزى به سائل بدهد</w:t>
      </w:r>
      <w:r w:rsidR="0032689C">
        <w:rPr>
          <w:rtl/>
          <w:lang w:bidi="fa-IR"/>
        </w:rPr>
        <w:t xml:space="preserve">، </w:t>
      </w:r>
      <w:r>
        <w:rPr>
          <w:rtl/>
          <w:lang w:bidi="fa-IR"/>
        </w:rPr>
        <w:t>و از او بخواهد كه دعا 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«بامداد را با صدقه آغاز كنيد كه بلا پيش نمى آيد</w:t>
      </w:r>
      <w:r w:rsidR="0032689C">
        <w:rPr>
          <w:rtl/>
          <w:lang w:bidi="fa-IR"/>
        </w:rPr>
        <w:t xml:space="preserve">، </w:t>
      </w:r>
      <w:r>
        <w:rPr>
          <w:rtl/>
          <w:lang w:bidi="fa-IR"/>
        </w:rPr>
        <w:t>و هر كه در آغاز روز صدقه دهد خداوند شرّى را كه آن روز از آسمان مى آيد از او بر مى دارد</w:t>
      </w:r>
      <w:r w:rsidR="0032689C">
        <w:rPr>
          <w:rtl/>
          <w:lang w:bidi="fa-IR"/>
        </w:rPr>
        <w:t xml:space="preserve">، </w:t>
      </w:r>
      <w:r>
        <w:rPr>
          <w:rtl/>
          <w:lang w:bidi="fa-IR"/>
        </w:rPr>
        <w:t>و اگر اول شب صدقه دهد خدا شرّى را كه آن شب از آسمان فرود مى آيد از وى دفع مى كند»</w:t>
      </w:r>
      <w:r w:rsidR="0032689C">
        <w:rPr>
          <w:rtl/>
          <w:lang w:bidi="fa-IR"/>
        </w:rPr>
        <w:t xml:space="preserve">. </w:t>
      </w:r>
    </w:p>
    <w:p w:rsidR="00B701F9" w:rsidRDefault="00B701F9" w:rsidP="00B701F9">
      <w:pPr>
        <w:pStyle w:val="libNormal"/>
        <w:rPr>
          <w:rtl/>
          <w:lang w:bidi="fa-IR"/>
        </w:rPr>
      </w:pPr>
      <w:r>
        <w:rPr>
          <w:rtl/>
          <w:lang w:bidi="fa-IR"/>
        </w:rPr>
        <w:t>و آن حضرت وقتى نماز عشا را به جا مى آورد و پاسى از شب مى گذشت</w:t>
      </w:r>
      <w:r w:rsidR="0032689C">
        <w:rPr>
          <w:rtl/>
          <w:lang w:bidi="fa-IR"/>
        </w:rPr>
        <w:t xml:space="preserve">، </w:t>
      </w:r>
      <w:r>
        <w:rPr>
          <w:rtl/>
          <w:lang w:bidi="fa-IR"/>
        </w:rPr>
        <w:t xml:space="preserve">انبانى كه در آن نان و گوشت و پول بود بر دوش خود حمل مى كرد و به خانه نيازمندان اهل مدينه مى برد و در ميانشان تقسيم مى كرد و آنها حضرت را نمى شناختند تا هنگامى كه از دنيا رفت و فقرا كه ديگر آن جيره را نيافتند دانستند كه او امام صادق </w:t>
      </w:r>
      <w:r w:rsidR="00083274" w:rsidRPr="00083274">
        <w:rPr>
          <w:rStyle w:val="libAlaemChar"/>
          <w:rtl/>
        </w:rPr>
        <w:t>عليه‌السلام</w:t>
      </w:r>
      <w:r>
        <w:rPr>
          <w:rtl/>
          <w:lang w:bidi="fa-IR"/>
        </w:rPr>
        <w:t xml:space="preserve"> بوده است</w:t>
      </w:r>
      <w:r w:rsidR="0032689C">
        <w:rPr>
          <w:rtl/>
          <w:lang w:bidi="fa-IR"/>
        </w:rPr>
        <w:t xml:space="preserve">. </w:t>
      </w:r>
    </w:p>
    <w:p w:rsidR="00B701F9" w:rsidRDefault="00B701F9" w:rsidP="00B701F9">
      <w:pPr>
        <w:pStyle w:val="libNormal"/>
        <w:rPr>
          <w:rtl/>
          <w:lang w:bidi="fa-IR"/>
        </w:rPr>
      </w:pPr>
      <w:r>
        <w:rPr>
          <w:rtl/>
          <w:lang w:bidi="fa-IR"/>
        </w:rPr>
        <w:t>از آن حضرت پرسيدند</w:t>
      </w:r>
      <w:r w:rsidR="00CD2806">
        <w:rPr>
          <w:rtl/>
          <w:lang w:bidi="fa-IR"/>
        </w:rPr>
        <w:t xml:space="preserve"> : </w:t>
      </w:r>
      <w:r>
        <w:rPr>
          <w:rtl/>
          <w:lang w:bidi="fa-IR"/>
        </w:rPr>
        <w:t>وقتى سائلى از ما چيزى مى خواهد و او را نمى شناسيم چه كنيم ؟ فرمود</w:t>
      </w:r>
      <w:r w:rsidR="00CD2806">
        <w:rPr>
          <w:rtl/>
          <w:lang w:bidi="fa-IR"/>
        </w:rPr>
        <w:t xml:space="preserve"> : </w:t>
      </w:r>
      <w:r>
        <w:rPr>
          <w:rtl/>
          <w:lang w:bidi="fa-IR"/>
        </w:rPr>
        <w:t>«به هر كه در دل تو نسبت به او رحم و شفقت پديد مى آيد عطا كن»</w:t>
      </w:r>
      <w:r w:rsidR="0032689C">
        <w:rPr>
          <w:rtl/>
          <w:lang w:bidi="fa-IR"/>
        </w:rPr>
        <w:t xml:space="preserve">. </w:t>
      </w:r>
    </w:p>
    <w:p w:rsidR="00B701F9" w:rsidRDefault="00B701F9" w:rsidP="00B701F9">
      <w:pPr>
        <w:pStyle w:val="libNormal"/>
        <w:rPr>
          <w:rtl/>
          <w:lang w:bidi="fa-IR"/>
        </w:rPr>
      </w:pPr>
      <w:r>
        <w:rPr>
          <w:rtl/>
          <w:lang w:bidi="fa-IR"/>
        </w:rPr>
        <w:t>و درباره سائلان فرمود</w:t>
      </w:r>
      <w:r w:rsidR="00CD2806">
        <w:rPr>
          <w:rtl/>
          <w:lang w:bidi="fa-IR"/>
        </w:rPr>
        <w:t xml:space="preserve"> : </w:t>
      </w:r>
      <w:r>
        <w:rPr>
          <w:rtl/>
          <w:lang w:bidi="fa-IR"/>
        </w:rPr>
        <w:t>«سه نفر را اطعام كنيد</w:t>
      </w:r>
      <w:r w:rsidR="0032689C">
        <w:rPr>
          <w:rtl/>
          <w:lang w:bidi="fa-IR"/>
        </w:rPr>
        <w:t xml:space="preserve">، </w:t>
      </w:r>
      <w:r>
        <w:rPr>
          <w:rtl/>
          <w:lang w:bidi="fa-IR"/>
        </w:rPr>
        <w:t>و اگر خواستيد بيفزائيد</w:t>
      </w:r>
      <w:r w:rsidR="0032689C">
        <w:rPr>
          <w:rtl/>
          <w:lang w:bidi="fa-IR"/>
        </w:rPr>
        <w:t xml:space="preserve">، </w:t>
      </w:r>
      <w:r>
        <w:rPr>
          <w:rtl/>
          <w:lang w:bidi="fa-IR"/>
        </w:rPr>
        <w:t>وگرنه حقّ يك روز را ادا كرده ايد»</w:t>
      </w:r>
      <w:r w:rsidR="0032689C">
        <w:rPr>
          <w:rtl/>
          <w:lang w:bidi="fa-IR"/>
        </w:rPr>
        <w:t xml:space="preserve">. </w:t>
      </w:r>
    </w:p>
    <w:p w:rsidR="00B701F9" w:rsidRDefault="00B701F9" w:rsidP="00B701F9">
      <w:pPr>
        <w:pStyle w:val="libNormal"/>
        <w:rPr>
          <w:rtl/>
          <w:lang w:bidi="fa-IR"/>
        </w:rPr>
      </w:pPr>
      <w:r>
        <w:rPr>
          <w:rtl/>
          <w:lang w:bidi="fa-IR"/>
        </w:rPr>
        <w:t>و در مورد كسى كه از طرف ديگرى پولى را به فقرا تقسيم مى كند فرمود</w:t>
      </w:r>
      <w:r w:rsidR="0032689C">
        <w:rPr>
          <w:rtl/>
          <w:lang w:bidi="fa-IR"/>
        </w:rPr>
        <w:t xml:space="preserve">. </w:t>
      </w:r>
      <w:r>
        <w:rPr>
          <w:rtl/>
          <w:lang w:bidi="fa-IR"/>
        </w:rPr>
        <w:t>«ثواب او مثل ثواب دهنده است بدون اينكه از ثواب دهنده چيزى كم شود</w:t>
      </w:r>
      <w:r w:rsidR="0032689C">
        <w:rPr>
          <w:rtl/>
          <w:lang w:bidi="fa-IR"/>
        </w:rPr>
        <w:t xml:space="preserve">. </w:t>
      </w:r>
      <w:r>
        <w:rPr>
          <w:rtl/>
          <w:lang w:bidi="fa-IR"/>
        </w:rPr>
        <w:t>و اگر نيكى و احسان به هفتاد دست بگردد همگى ثواب مى برند بى آنكه از اجر صاحبش چيزى كم شود»</w:t>
      </w:r>
      <w:r w:rsidR="0032689C">
        <w:rPr>
          <w:rtl/>
          <w:lang w:bidi="fa-IR"/>
        </w:rPr>
        <w:t xml:space="preserve">. </w:t>
      </w:r>
    </w:p>
    <w:p w:rsidR="00B701F9" w:rsidRDefault="00B701F9" w:rsidP="00B701F9">
      <w:pPr>
        <w:pStyle w:val="libNormal"/>
        <w:rPr>
          <w:rtl/>
          <w:lang w:bidi="fa-IR"/>
        </w:rPr>
      </w:pPr>
      <w:r>
        <w:rPr>
          <w:rtl/>
          <w:lang w:bidi="fa-IR"/>
        </w:rPr>
        <w:t>و اخبار بسيارى در فضيلت و ثواب صدقه آب دادن وارد شده است</w:t>
      </w:r>
      <w:r w:rsidR="0032689C">
        <w:rPr>
          <w:rtl/>
          <w:lang w:bidi="fa-IR"/>
        </w:rPr>
        <w:t xml:space="preserve">. </w:t>
      </w:r>
      <w:r>
        <w:rPr>
          <w:rtl/>
          <w:lang w:bidi="fa-IR"/>
        </w:rPr>
        <w:t>امير مؤمنان فرمود</w:t>
      </w:r>
      <w:r w:rsidR="00CD2806">
        <w:rPr>
          <w:rtl/>
          <w:lang w:bidi="fa-IR"/>
        </w:rPr>
        <w:t xml:space="preserve"> : </w:t>
      </w:r>
      <w:r>
        <w:rPr>
          <w:rtl/>
          <w:lang w:bidi="fa-IR"/>
        </w:rPr>
        <w:t xml:space="preserve">«اول چيزى را كه در آخرت پاداش مى دهند صدقه آب دادن </w:t>
      </w:r>
      <w:r>
        <w:rPr>
          <w:rtl/>
          <w:lang w:bidi="fa-IR"/>
        </w:rPr>
        <w:lastRenderedPageBreak/>
        <w:t>است»</w:t>
      </w:r>
      <w:r w:rsidR="0032689C">
        <w:rPr>
          <w:rtl/>
          <w:lang w:bidi="fa-IR"/>
        </w:rPr>
        <w:t xml:space="preserve">. </w:t>
      </w: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«خداى تعالى خنك كردن جگر تشنه را دوست دارد</w:t>
      </w:r>
      <w:r w:rsidR="0032689C">
        <w:rPr>
          <w:rtl/>
          <w:lang w:bidi="fa-IR"/>
        </w:rPr>
        <w:t xml:space="preserve">، </w:t>
      </w:r>
      <w:r>
        <w:rPr>
          <w:rtl/>
          <w:lang w:bidi="fa-IR"/>
        </w:rPr>
        <w:t>و هر كه جگر تشنه اى را سيراب كند</w:t>
      </w:r>
      <w:r w:rsidR="0032689C">
        <w:rPr>
          <w:rtl/>
          <w:lang w:bidi="fa-IR"/>
        </w:rPr>
        <w:t xml:space="preserve">، </w:t>
      </w:r>
      <w:r>
        <w:rPr>
          <w:rtl/>
          <w:lang w:bidi="fa-IR"/>
        </w:rPr>
        <w:t>از چارپا و غير آن</w:t>
      </w:r>
      <w:r w:rsidR="0032689C">
        <w:rPr>
          <w:rtl/>
          <w:lang w:bidi="fa-IR"/>
        </w:rPr>
        <w:t xml:space="preserve">، </w:t>
      </w:r>
      <w:r>
        <w:rPr>
          <w:rtl/>
          <w:lang w:bidi="fa-IR"/>
        </w:rPr>
        <w:t>خدا او را در سايه عرش خود در روزى كه هيچ سايه اى جز سايه او نباشد پناه مى دهد»</w:t>
      </w:r>
      <w:r w:rsidR="0032689C">
        <w:rPr>
          <w:rtl/>
          <w:lang w:bidi="fa-IR"/>
        </w:rPr>
        <w:t xml:space="preserve">. </w:t>
      </w: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آب دهد كسى را در جايى كه آب يافت شود مانند كسى است كه برده اى آزاد كرده</w:t>
      </w:r>
      <w:r w:rsidR="0032689C">
        <w:rPr>
          <w:rtl/>
          <w:lang w:bidi="fa-IR"/>
        </w:rPr>
        <w:t xml:space="preserve">، </w:t>
      </w:r>
      <w:r>
        <w:rPr>
          <w:rtl/>
          <w:lang w:bidi="fa-IR"/>
        </w:rPr>
        <w:t>و هر كه آب دهد كسى را در جايى كه آب يافت نشود مثل كسى است كه انسانى را زنده ساخته</w:t>
      </w:r>
      <w:r w:rsidR="0032689C">
        <w:rPr>
          <w:rtl/>
          <w:lang w:bidi="fa-IR"/>
        </w:rPr>
        <w:t xml:space="preserve">، </w:t>
      </w:r>
      <w:r>
        <w:rPr>
          <w:rtl/>
          <w:lang w:bidi="fa-IR"/>
        </w:rPr>
        <w:t>و كسى كه يك نفر را زنده كند چنانست كه همه مردم را زنده كرده است»</w:t>
      </w:r>
      <w:r w:rsidR="0032689C">
        <w:rPr>
          <w:rtl/>
          <w:lang w:bidi="fa-IR"/>
        </w:rPr>
        <w:t xml:space="preserve">. </w:t>
      </w:r>
    </w:p>
    <w:p w:rsidR="00B701F9" w:rsidRDefault="00B701F9" w:rsidP="00B701F9">
      <w:pPr>
        <w:pStyle w:val="libNormal"/>
        <w:rPr>
          <w:rtl/>
          <w:lang w:bidi="fa-IR"/>
        </w:rPr>
      </w:pPr>
      <w:r>
        <w:rPr>
          <w:rtl/>
          <w:lang w:bidi="fa-IR"/>
        </w:rPr>
        <w:t>تنبيه</w:t>
      </w:r>
      <w:r w:rsidR="00CD2806">
        <w:rPr>
          <w:rtl/>
          <w:lang w:bidi="fa-IR"/>
        </w:rPr>
        <w:t xml:space="preserve"> : </w:t>
      </w:r>
      <w:r>
        <w:rPr>
          <w:rtl/>
          <w:lang w:bidi="fa-IR"/>
        </w:rPr>
        <w:t xml:space="preserve">از رسول خدا </w:t>
      </w:r>
      <w:r w:rsidR="00B30411" w:rsidRPr="00B30411">
        <w:rPr>
          <w:rStyle w:val="libAlaemChar"/>
          <w:rtl/>
        </w:rPr>
        <w:t>صلى‌الله‌عليه‌وآله‌</w:t>
      </w:r>
      <w:r>
        <w:rPr>
          <w:rtl/>
          <w:lang w:bidi="fa-IR"/>
        </w:rPr>
        <w:t xml:space="preserve"> پرسيدند</w:t>
      </w:r>
      <w:r w:rsidR="00CD2806">
        <w:rPr>
          <w:rtl/>
          <w:lang w:bidi="fa-IR"/>
        </w:rPr>
        <w:t xml:space="preserve"> : </w:t>
      </w:r>
      <w:r>
        <w:rPr>
          <w:rtl/>
          <w:lang w:bidi="fa-IR"/>
        </w:rPr>
        <w:t>«كدام صدقه افضل است ؟ فرمود</w:t>
      </w:r>
      <w:r w:rsidR="00CD2806">
        <w:rPr>
          <w:rtl/>
          <w:lang w:bidi="fa-IR"/>
        </w:rPr>
        <w:t xml:space="preserve"> : </w:t>
      </w:r>
      <w:r>
        <w:rPr>
          <w:rtl/>
          <w:lang w:bidi="fa-IR"/>
        </w:rPr>
        <w:t>آن صدقه كه در حال سلامت و بخل و اميد زندگى و با ترس از فقر بدهى</w:t>
      </w:r>
      <w:r w:rsidR="0032689C">
        <w:rPr>
          <w:rtl/>
          <w:lang w:bidi="fa-IR"/>
        </w:rPr>
        <w:t xml:space="preserve">، </w:t>
      </w:r>
      <w:r>
        <w:rPr>
          <w:rtl/>
          <w:lang w:bidi="fa-IR"/>
        </w:rPr>
        <w:t>و چندان درنگ و تاءخير مكن تا وقتى كه جان به گلويت رسد بگوئى</w:t>
      </w:r>
      <w:r w:rsidR="00CD2806">
        <w:rPr>
          <w:rtl/>
          <w:lang w:bidi="fa-IR"/>
        </w:rPr>
        <w:t xml:space="preserve"> : </w:t>
      </w:r>
      <w:r>
        <w:rPr>
          <w:rtl/>
          <w:lang w:bidi="fa-IR"/>
        </w:rPr>
        <w:t>فلان را اين قدر بدهيد و فلان را آن قدر»</w:t>
      </w:r>
      <w:r w:rsidR="0032689C">
        <w:rPr>
          <w:rtl/>
          <w:lang w:bidi="fa-IR"/>
        </w:rPr>
        <w:t xml:space="preserve">. </w:t>
      </w:r>
    </w:p>
    <w:p w:rsidR="00B701F9" w:rsidRDefault="00CD2806" w:rsidP="00CD2806">
      <w:pPr>
        <w:pStyle w:val="Heading2"/>
        <w:rPr>
          <w:rtl/>
          <w:lang w:bidi="fa-IR"/>
        </w:rPr>
      </w:pPr>
      <w:bookmarkStart w:id="56" w:name="_Toc382997651"/>
      <w:r>
        <w:rPr>
          <w:rtl/>
          <w:lang w:bidi="fa-IR"/>
        </w:rPr>
        <w:t>فصل 30 : فضيلتِ پنهان دادن صدقه مستحب</w:t>
      </w:r>
      <w:bookmarkEnd w:id="56"/>
    </w:p>
    <w:p w:rsidR="00B701F9" w:rsidRDefault="00B701F9" w:rsidP="00B701F9">
      <w:pPr>
        <w:pStyle w:val="libNormal"/>
        <w:rPr>
          <w:rtl/>
          <w:lang w:bidi="fa-IR"/>
        </w:rPr>
      </w:pPr>
      <w:r>
        <w:rPr>
          <w:rtl/>
          <w:lang w:bidi="fa-IR"/>
        </w:rPr>
        <w:t>گفتگوئى نيست كه پنهانى دادن صدقه مستحب از آشكارا دادن آن افضل است</w:t>
      </w:r>
      <w:r w:rsidR="0032689C">
        <w:rPr>
          <w:rtl/>
          <w:lang w:bidi="fa-IR"/>
        </w:rPr>
        <w:t xml:space="preserve">، </w:t>
      </w:r>
      <w:r>
        <w:rPr>
          <w:rtl/>
          <w:lang w:bidi="fa-IR"/>
        </w:rPr>
        <w:t xml:space="preserve">و دليل آن قول حضرت صادق </w:t>
      </w:r>
      <w:r w:rsidR="00083274" w:rsidRPr="00083274">
        <w:rPr>
          <w:rStyle w:val="libAlaemChar"/>
          <w:rtl/>
        </w:rPr>
        <w:t>عليه‌السلام</w:t>
      </w:r>
      <w:r>
        <w:rPr>
          <w:rtl/>
          <w:lang w:bidi="fa-IR"/>
        </w:rPr>
        <w:t xml:space="preserve"> است</w:t>
      </w:r>
      <w:r w:rsidR="00CD2806">
        <w:rPr>
          <w:rtl/>
          <w:lang w:bidi="fa-IR"/>
        </w:rPr>
        <w:t xml:space="preserve"> : </w:t>
      </w:r>
      <w:r>
        <w:rPr>
          <w:rtl/>
          <w:lang w:bidi="fa-IR"/>
        </w:rPr>
        <w:t>«صدقه پنهانى از صدقه علنى افضل است»</w:t>
      </w:r>
      <w:r w:rsidR="0032689C">
        <w:rPr>
          <w:rtl/>
          <w:lang w:bidi="fa-IR"/>
        </w:rPr>
        <w:t xml:space="preserve">. </w:t>
      </w:r>
      <w:r w:rsidRPr="0032689C">
        <w:rPr>
          <w:rStyle w:val="libFootnotenumChar"/>
          <w:rtl/>
        </w:rPr>
        <w:t>(57)</w:t>
      </w:r>
    </w:p>
    <w:p w:rsidR="00B701F9" w:rsidRDefault="00B701F9" w:rsidP="00B701F9">
      <w:pPr>
        <w:pStyle w:val="libNormal"/>
        <w:rPr>
          <w:rtl/>
          <w:lang w:bidi="fa-IR"/>
        </w:rPr>
      </w:pPr>
      <w:r>
        <w:rPr>
          <w:rtl/>
          <w:lang w:bidi="fa-IR"/>
        </w:rPr>
        <w:t xml:space="preserve">و سخن ديگر آن امام </w:t>
      </w:r>
      <w:r w:rsidR="00083274" w:rsidRPr="00083274">
        <w:rPr>
          <w:rStyle w:val="libAlaemChar"/>
          <w:rtl/>
        </w:rPr>
        <w:t>عليه‌السلام</w:t>
      </w:r>
      <w:r w:rsidR="00CD2806">
        <w:rPr>
          <w:rtl/>
          <w:lang w:bidi="fa-IR"/>
        </w:rPr>
        <w:t xml:space="preserve"> : </w:t>
      </w:r>
      <w:r>
        <w:rPr>
          <w:rtl/>
          <w:lang w:bidi="fa-IR"/>
        </w:rPr>
        <w:t>«هر چه را خداوند بر تو واجب كرده آشكار نمودن آن از نهان داشتنش بهتر است</w:t>
      </w:r>
      <w:r w:rsidR="0032689C">
        <w:rPr>
          <w:rtl/>
          <w:lang w:bidi="fa-IR"/>
        </w:rPr>
        <w:t xml:space="preserve">، </w:t>
      </w:r>
      <w:r>
        <w:rPr>
          <w:rtl/>
          <w:lang w:bidi="fa-IR"/>
        </w:rPr>
        <w:t>و هر چه مستحبّى است پنهان دادنش از آشكار كردن افضل است»</w:t>
      </w:r>
      <w:r w:rsidR="0032689C">
        <w:rPr>
          <w:rtl/>
          <w:lang w:bidi="fa-IR"/>
        </w:rPr>
        <w:t xml:space="preserve">. </w:t>
      </w:r>
    </w:p>
    <w:p w:rsidR="00B701F9" w:rsidRDefault="00B701F9" w:rsidP="00B701F9">
      <w:pPr>
        <w:pStyle w:val="libNormal"/>
        <w:rPr>
          <w:rtl/>
          <w:lang w:bidi="fa-IR"/>
        </w:rPr>
      </w:pPr>
      <w:r>
        <w:rPr>
          <w:rtl/>
          <w:lang w:bidi="fa-IR"/>
        </w:rPr>
        <w:t>امّا در اين گفتگوست كه براى گيرنده كدام بهتر است</w:t>
      </w:r>
      <w:r w:rsidR="00CD2806">
        <w:rPr>
          <w:rtl/>
          <w:lang w:bidi="fa-IR"/>
        </w:rPr>
        <w:t xml:space="preserve"> : </w:t>
      </w:r>
      <w:r>
        <w:rPr>
          <w:rtl/>
          <w:lang w:bidi="fa-IR"/>
        </w:rPr>
        <w:t>پنهانى بگيرد يا آشكارا</w:t>
      </w:r>
      <w:r w:rsidR="0032689C">
        <w:rPr>
          <w:rtl/>
          <w:lang w:bidi="fa-IR"/>
        </w:rPr>
        <w:t xml:space="preserve">. </w:t>
      </w:r>
      <w:r>
        <w:rPr>
          <w:rtl/>
          <w:lang w:bidi="fa-IR"/>
        </w:rPr>
        <w:t>بعضى گفته اند كه بهتر است پنهانى بگيرد</w:t>
      </w:r>
      <w:r w:rsidR="0032689C">
        <w:rPr>
          <w:rtl/>
          <w:lang w:bidi="fa-IR"/>
        </w:rPr>
        <w:t xml:space="preserve">، </w:t>
      </w:r>
      <w:r>
        <w:rPr>
          <w:rtl/>
          <w:lang w:bidi="fa-IR"/>
        </w:rPr>
        <w:t>زيرا براى حفظ عفّت و خويشتن دارى و مروّت افضل است</w:t>
      </w:r>
      <w:r w:rsidR="0032689C">
        <w:rPr>
          <w:rtl/>
          <w:lang w:bidi="fa-IR"/>
        </w:rPr>
        <w:t xml:space="preserve">، </w:t>
      </w:r>
      <w:r>
        <w:rPr>
          <w:rtl/>
          <w:lang w:bidi="fa-IR"/>
        </w:rPr>
        <w:t>و دل و زبان مردم را از حسد و بدگمانى و غيبت نگه مى دارد</w:t>
      </w:r>
      <w:r w:rsidR="0032689C">
        <w:rPr>
          <w:rtl/>
          <w:lang w:bidi="fa-IR"/>
        </w:rPr>
        <w:t xml:space="preserve">؛ </w:t>
      </w:r>
      <w:r>
        <w:rPr>
          <w:rtl/>
          <w:lang w:bidi="fa-IR"/>
        </w:rPr>
        <w:t xml:space="preserve">و به صدقه دهنده كمك مى كند كه عمل خود را پنهان دارد </w:t>
      </w:r>
      <w:r>
        <w:rPr>
          <w:rtl/>
          <w:lang w:bidi="fa-IR"/>
        </w:rPr>
        <w:lastRenderedPageBreak/>
        <w:t>- و دانستى كه عطا كردن پنهانى بر علنى برتر است - و براى خود او بهتر است زيرا از ذلّت و خوارى ايمن است</w:t>
      </w:r>
      <w:r w:rsidR="0032689C">
        <w:rPr>
          <w:rtl/>
          <w:lang w:bidi="fa-IR"/>
        </w:rPr>
        <w:t xml:space="preserve">، </w:t>
      </w:r>
      <w:r>
        <w:rPr>
          <w:rtl/>
          <w:lang w:bidi="fa-IR"/>
        </w:rPr>
        <w:t>و حاضران از شائبه شركت بر كنار مى مانند</w:t>
      </w:r>
      <w:r w:rsidR="0032689C">
        <w:rPr>
          <w:rtl/>
          <w:lang w:bidi="fa-IR"/>
        </w:rPr>
        <w:t xml:space="preserve">. </w:t>
      </w:r>
      <w:r>
        <w:rPr>
          <w:rtl/>
          <w:lang w:bidi="fa-IR"/>
        </w:rPr>
        <w:t>زيرا از اخبار مستفاد مى شود كه حضّار شريكان كسى هستند كه به او هديه داده مى شود</w:t>
      </w:r>
      <w:r w:rsidR="0032689C">
        <w:rPr>
          <w:rtl/>
          <w:lang w:bidi="fa-IR"/>
        </w:rPr>
        <w:t xml:space="preserve">. </w:t>
      </w:r>
      <w:r>
        <w:rPr>
          <w:rtl/>
          <w:lang w:bidi="fa-IR"/>
        </w:rPr>
        <w:t>و ظاهرا صدقه هم مانند هديه است</w:t>
      </w:r>
      <w:r w:rsidR="0032689C">
        <w:rPr>
          <w:rtl/>
          <w:lang w:bidi="fa-IR"/>
        </w:rPr>
        <w:t xml:space="preserve">، </w:t>
      </w:r>
      <w:r>
        <w:rPr>
          <w:rtl/>
          <w:lang w:bidi="fa-IR"/>
        </w:rPr>
        <w:t>هرگاه حاضران مستحق باشند</w:t>
      </w:r>
      <w:r w:rsidR="0032689C">
        <w:rPr>
          <w:rtl/>
          <w:lang w:bidi="fa-IR"/>
        </w:rPr>
        <w:t xml:space="preserve">. </w:t>
      </w:r>
    </w:p>
    <w:p w:rsidR="00B701F9" w:rsidRDefault="00B701F9" w:rsidP="00B701F9">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«هر كه هديه اى بگيرد و نزد او كسانى حضور داشته باشند</w:t>
      </w:r>
      <w:r w:rsidR="0032689C">
        <w:rPr>
          <w:rtl/>
          <w:lang w:bidi="fa-IR"/>
        </w:rPr>
        <w:t xml:space="preserve">، </w:t>
      </w:r>
      <w:r>
        <w:rPr>
          <w:rtl/>
          <w:lang w:bidi="fa-IR"/>
        </w:rPr>
        <w:t>ايشان در آن شريكند»</w:t>
      </w:r>
      <w:r w:rsidR="0032689C">
        <w:rPr>
          <w:rtl/>
          <w:lang w:bidi="fa-IR"/>
        </w:rPr>
        <w:t xml:space="preserve">. </w:t>
      </w:r>
    </w:p>
    <w:p w:rsidR="00B701F9" w:rsidRDefault="00B701F9" w:rsidP="00B701F9">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«همنشينان مرد در هديه شريكند»</w:t>
      </w:r>
      <w:r w:rsidR="0032689C">
        <w:rPr>
          <w:rtl/>
          <w:lang w:bidi="fa-IR"/>
        </w:rPr>
        <w:t xml:space="preserve">. </w:t>
      </w:r>
      <w:r>
        <w:rPr>
          <w:rtl/>
          <w:lang w:bidi="fa-IR"/>
        </w:rPr>
        <w:t>و فرمود</w:t>
      </w:r>
      <w:r w:rsidR="00CD2806">
        <w:rPr>
          <w:rtl/>
          <w:lang w:bidi="fa-IR"/>
        </w:rPr>
        <w:t xml:space="preserve"> : </w:t>
      </w:r>
      <w:r>
        <w:rPr>
          <w:rtl/>
          <w:lang w:bidi="fa-IR"/>
        </w:rPr>
        <w:t>«اگر در حضور جمعى به كسى چيزى از خوردنى ها هديه داده شود</w:t>
      </w:r>
      <w:r w:rsidR="0032689C">
        <w:rPr>
          <w:rtl/>
          <w:lang w:bidi="fa-IR"/>
        </w:rPr>
        <w:t xml:space="preserve">، </w:t>
      </w:r>
      <w:r>
        <w:rPr>
          <w:rtl/>
          <w:lang w:bidi="fa-IR"/>
        </w:rPr>
        <w:t>آن در هديه شريكند»</w:t>
      </w:r>
      <w:r w:rsidR="0032689C">
        <w:rPr>
          <w:rtl/>
          <w:lang w:bidi="fa-IR"/>
        </w:rPr>
        <w:t xml:space="preserve">. </w:t>
      </w:r>
    </w:p>
    <w:p w:rsidR="00B701F9" w:rsidRDefault="00B701F9" w:rsidP="00B701F9">
      <w:pPr>
        <w:pStyle w:val="libNormal"/>
        <w:rPr>
          <w:rtl/>
          <w:lang w:bidi="fa-IR"/>
        </w:rPr>
      </w:pPr>
      <w:r>
        <w:rPr>
          <w:rtl/>
          <w:lang w:bidi="fa-IR"/>
        </w:rPr>
        <w:t>و بعضى گفته اند</w:t>
      </w:r>
      <w:r w:rsidR="00CD2806">
        <w:rPr>
          <w:rtl/>
          <w:lang w:bidi="fa-IR"/>
        </w:rPr>
        <w:t xml:space="preserve"> : </w:t>
      </w:r>
      <w:r>
        <w:rPr>
          <w:rtl/>
          <w:lang w:bidi="fa-IR"/>
        </w:rPr>
        <w:t>علنى گرفتن و بازگو كردن آن افضل است</w:t>
      </w:r>
      <w:r w:rsidR="0032689C">
        <w:rPr>
          <w:rtl/>
          <w:lang w:bidi="fa-IR"/>
        </w:rPr>
        <w:t xml:space="preserve">، </w:t>
      </w:r>
      <w:r>
        <w:rPr>
          <w:rtl/>
          <w:lang w:bidi="fa-IR"/>
        </w:rPr>
        <w:t>زيرا وى را از كبر و ريا پاك مى كند و موجب اخلاص و صدق و اظهار سپاسگزارى و فروتنى است</w:t>
      </w:r>
      <w:r w:rsidR="0032689C">
        <w:rPr>
          <w:rtl/>
          <w:lang w:bidi="fa-IR"/>
        </w:rPr>
        <w:t xml:space="preserve">. </w:t>
      </w:r>
      <w:r>
        <w:rPr>
          <w:rtl/>
          <w:lang w:bidi="fa-IR"/>
        </w:rPr>
        <w:t>با وجود اين سزاوار است كه خداشناس حقيقى جز به خدا نظر نداشته باشد</w:t>
      </w:r>
      <w:r w:rsidR="0032689C">
        <w:rPr>
          <w:rtl/>
          <w:lang w:bidi="fa-IR"/>
        </w:rPr>
        <w:t xml:space="preserve">، </w:t>
      </w:r>
      <w:r>
        <w:rPr>
          <w:rtl/>
          <w:lang w:bidi="fa-IR"/>
        </w:rPr>
        <w:t>و نهان و آشكار براى او يكسان باشد</w:t>
      </w:r>
      <w:r w:rsidR="0032689C">
        <w:rPr>
          <w:rtl/>
          <w:lang w:bidi="fa-IR"/>
        </w:rPr>
        <w:t xml:space="preserve">، </w:t>
      </w:r>
      <w:r>
        <w:rPr>
          <w:rtl/>
          <w:lang w:bidi="fa-IR"/>
        </w:rPr>
        <w:t>كه اختلاف حال</w:t>
      </w:r>
      <w:r w:rsidR="0032689C">
        <w:rPr>
          <w:rtl/>
          <w:lang w:bidi="fa-IR"/>
        </w:rPr>
        <w:t xml:space="preserve">، </w:t>
      </w:r>
      <w:r>
        <w:rPr>
          <w:rtl/>
          <w:lang w:bidi="fa-IR"/>
        </w:rPr>
        <w:t>نوعى شرك در توحيد خواهد بود</w:t>
      </w:r>
      <w:r w:rsidR="0032689C">
        <w:rPr>
          <w:rtl/>
          <w:lang w:bidi="fa-IR"/>
        </w:rPr>
        <w:t xml:space="preserve">. </w:t>
      </w:r>
    </w:p>
    <w:p w:rsidR="00B701F9" w:rsidRDefault="00B701F9" w:rsidP="00B701F9">
      <w:pPr>
        <w:pStyle w:val="libNormal"/>
        <w:rPr>
          <w:rtl/>
          <w:lang w:bidi="fa-IR"/>
        </w:rPr>
      </w:pPr>
      <w:r>
        <w:rPr>
          <w:rtl/>
          <w:lang w:bidi="fa-IR"/>
        </w:rPr>
        <w:t>حق اين است كه حكم به افضل بودن يكى از اين دو قول به طور مطلق درست نيست</w:t>
      </w:r>
      <w:r w:rsidR="0032689C">
        <w:rPr>
          <w:rtl/>
          <w:lang w:bidi="fa-IR"/>
        </w:rPr>
        <w:t xml:space="preserve">، </w:t>
      </w:r>
      <w:r>
        <w:rPr>
          <w:rtl/>
          <w:lang w:bidi="fa-IR"/>
        </w:rPr>
        <w:t>زيرا فضيلت هر يك به اختلاف نيّت مختلف مى شود</w:t>
      </w:r>
      <w:r w:rsidR="0032689C">
        <w:rPr>
          <w:rtl/>
          <w:lang w:bidi="fa-IR"/>
        </w:rPr>
        <w:t xml:space="preserve">، </w:t>
      </w:r>
      <w:r>
        <w:rPr>
          <w:rtl/>
          <w:lang w:bidi="fa-IR"/>
        </w:rPr>
        <w:t>و نيّت ها به اختلاف احوال و اشخاص فرق مى كند</w:t>
      </w:r>
      <w:r w:rsidR="0032689C">
        <w:rPr>
          <w:rtl/>
          <w:lang w:bidi="fa-IR"/>
        </w:rPr>
        <w:t xml:space="preserve">. </w:t>
      </w:r>
    </w:p>
    <w:p w:rsidR="00B701F9" w:rsidRDefault="00B701F9" w:rsidP="00B701F9">
      <w:pPr>
        <w:pStyle w:val="libNormal"/>
        <w:rPr>
          <w:rtl/>
          <w:lang w:bidi="fa-IR"/>
        </w:rPr>
      </w:pPr>
      <w:r>
        <w:rPr>
          <w:rtl/>
          <w:lang w:bidi="fa-IR"/>
        </w:rPr>
        <w:t>پس طالب سعادت بايد مراقب خود باشد</w:t>
      </w:r>
      <w:r w:rsidR="0032689C">
        <w:rPr>
          <w:rtl/>
          <w:lang w:bidi="fa-IR"/>
        </w:rPr>
        <w:t xml:space="preserve">، </w:t>
      </w:r>
      <w:r>
        <w:rPr>
          <w:rtl/>
          <w:lang w:bidi="fa-IR"/>
        </w:rPr>
        <w:t>و حال و موقع را در نظر بگيرد</w:t>
      </w:r>
      <w:r w:rsidR="0032689C">
        <w:rPr>
          <w:rtl/>
          <w:lang w:bidi="fa-IR"/>
        </w:rPr>
        <w:t xml:space="preserve">، </w:t>
      </w:r>
      <w:r>
        <w:rPr>
          <w:rtl/>
          <w:lang w:bidi="fa-IR"/>
        </w:rPr>
        <w:t>و بنگرد كه كداميك از دو حالت پنهانى و علنى براى او به خلوص ‍ نيّت و قصد قربت نزديكتر و از ريا و فريبكارى و تزوير و ديگر آفات دورتر است همان را برگزيند</w:t>
      </w:r>
      <w:r w:rsidR="0032689C">
        <w:rPr>
          <w:rtl/>
          <w:lang w:bidi="fa-IR"/>
        </w:rPr>
        <w:t xml:space="preserve">، </w:t>
      </w:r>
      <w:r>
        <w:rPr>
          <w:rtl/>
          <w:lang w:bidi="fa-IR"/>
        </w:rPr>
        <w:t>و به ريسمان غرور نياويزد</w:t>
      </w:r>
      <w:r w:rsidR="0032689C">
        <w:rPr>
          <w:rtl/>
          <w:lang w:bidi="fa-IR"/>
        </w:rPr>
        <w:t xml:space="preserve">، </w:t>
      </w:r>
      <w:r>
        <w:rPr>
          <w:rtl/>
          <w:lang w:bidi="fa-IR"/>
        </w:rPr>
        <w:t>و فريب مكر و نيرنگ شيطان را نخورد</w:t>
      </w:r>
      <w:r w:rsidR="0032689C">
        <w:rPr>
          <w:rtl/>
          <w:lang w:bidi="fa-IR"/>
        </w:rPr>
        <w:t xml:space="preserve">. </w:t>
      </w:r>
      <w:r>
        <w:rPr>
          <w:rtl/>
          <w:lang w:bidi="fa-IR"/>
        </w:rPr>
        <w:t>مثلا اگر طبع او مايل به پنهان داشتن آن است</w:t>
      </w:r>
      <w:r w:rsidR="0032689C">
        <w:rPr>
          <w:rtl/>
          <w:lang w:bidi="fa-IR"/>
        </w:rPr>
        <w:t xml:space="preserve">، </w:t>
      </w:r>
      <w:r>
        <w:rPr>
          <w:rtl/>
          <w:lang w:bidi="fa-IR"/>
        </w:rPr>
        <w:t xml:space="preserve">و مى بيند كه انگيزه اين ميل </w:t>
      </w:r>
      <w:r>
        <w:rPr>
          <w:rtl/>
          <w:lang w:bidi="fa-IR"/>
        </w:rPr>
        <w:lastRenderedPageBreak/>
        <w:t>حفظ جاه و منزلت و بيم افتادن از چشم مردم است</w:t>
      </w:r>
      <w:r w:rsidR="0032689C">
        <w:rPr>
          <w:rtl/>
          <w:lang w:bidi="fa-IR"/>
        </w:rPr>
        <w:t xml:space="preserve">، </w:t>
      </w:r>
      <w:r>
        <w:rPr>
          <w:rtl/>
          <w:lang w:bidi="fa-IR"/>
        </w:rPr>
        <w:t>يا ترس اينكه مردم او را خوار انگارند و دهنده را بخشنده و نيكوكار نگرند</w:t>
      </w:r>
      <w:r w:rsidR="0032689C">
        <w:rPr>
          <w:rtl/>
          <w:lang w:bidi="fa-IR"/>
        </w:rPr>
        <w:t xml:space="preserve">، </w:t>
      </w:r>
      <w:r>
        <w:rPr>
          <w:rtl/>
          <w:lang w:bidi="fa-IR"/>
        </w:rPr>
        <w:t>يا تشويش اينكه وقتى مردم آگاه شوند كه چيزى گرفته ديگر به او نمى دهند در اين صورت بايد علنى بگيرد</w:t>
      </w:r>
      <w:r w:rsidR="0032689C">
        <w:rPr>
          <w:rtl/>
          <w:lang w:bidi="fa-IR"/>
        </w:rPr>
        <w:t xml:space="preserve">. </w:t>
      </w:r>
      <w:r>
        <w:rPr>
          <w:rtl/>
          <w:lang w:bidi="fa-IR"/>
        </w:rPr>
        <w:t>زيرا اگر «داء دفين» (بيماريى كه پس از پنهان بودن آشكار شود و به سبب آن شرّ و فساد به وجود آيد) را همچنان در نفس ‍ نگه دارد</w:t>
      </w:r>
      <w:r w:rsidR="0032689C">
        <w:rPr>
          <w:rtl/>
          <w:lang w:bidi="fa-IR"/>
        </w:rPr>
        <w:t xml:space="preserve">، </w:t>
      </w:r>
      <w:r>
        <w:rPr>
          <w:rtl/>
          <w:lang w:bidi="fa-IR"/>
        </w:rPr>
        <w:t>و به مقتضاى آن عمل كند</w:t>
      </w:r>
      <w:r w:rsidR="0032689C">
        <w:rPr>
          <w:rtl/>
          <w:lang w:bidi="fa-IR"/>
        </w:rPr>
        <w:t xml:space="preserve">، </w:t>
      </w:r>
      <w:r>
        <w:rPr>
          <w:rtl/>
          <w:lang w:bidi="fa-IR"/>
        </w:rPr>
        <w:t>هلاك مى شود</w:t>
      </w:r>
      <w:r w:rsidR="0032689C">
        <w:rPr>
          <w:rtl/>
          <w:lang w:bidi="fa-IR"/>
        </w:rPr>
        <w:t xml:space="preserve">. </w:t>
      </w:r>
    </w:p>
    <w:p w:rsidR="00B701F9" w:rsidRDefault="00B701F9" w:rsidP="00B701F9">
      <w:pPr>
        <w:pStyle w:val="libNormal"/>
        <w:rPr>
          <w:rtl/>
          <w:lang w:bidi="fa-IR"/>
        </w:rPr>
      </w:pPr>
      <w:r>
        <w:rPr>
          <w:rtl/>
          <w:lang w:bidi="fa-IR"/>
        </w:rPr>
        <w:t>امّا اگر طبع وى مايل به پنهانى گرفتن است</w:t>
      </w:r>
      <w:r w:rsidR="0032689C">
        <w:rPr>
          <w:rtl/>
          <w:lang w:bidi="fa-IR"/>
        </w:rPr>
        <w:t xml:space="preserve">، </w:t>
      </w:r>
      <w:r>
        <w:rPr>
          <w:rtl/>
          <w:lang w:bidi="fa-IR"/>
        </w:rPr>
        <w:t>و يقين دارد كه انگيزه آن ميل</w:t>
      </w:r>
      <w:r w:rsidR="00CD2806">
        <w:rPr>
          <w:rtl/>
          <w:lang w:bidi="fa-IR"/>
        </w:rPr>
        <w:t xml:space="preserve"> : </w:t>
      </w:r>
      <w:r>
        <w:rPr>
          <w:rtl/>
          <w:lang w:bidi="fa-IR"/>
        </w:rPr>
        <w:t>حفظ عفّت و خويشتن دارى و مروّت و نگاهداشت مردم از حسد و بدگمانى و غيبت است</w:t>
      </w:r>
      <w:r w:rsidR="0032689C">
        <w:rPr>
          <w:rtl/>
          <w:lang w:bidi="fa-IR"/>
        </w:rPr>
        <w:t xml:space="preserve">، </w:t>
      </w:r>
      <w:r>
        <w:rPr>
          <w:rtl/>
          <w:lang w:bidi="fa-IR"/>
        </w:rPr>
        <w:t>و باعث آن مفاسد ياد شده نيست</w:t>
      </w:r>
      <w:r w:rsidR="0032689C">
        <w:rPr>
          <w:rtl/>
          <w:lang w:bidi="fa-IR"/>
        </w:rPr>
        <w:t xml:space="preserve">، </w:t>
      </w:r>
      <w:r>
        <w:rPr>
          <w:rtl/>
          <w:lang w:bidi="fa-IR"/>
        </w:rPr>
        <w:t>بهتر است كه آن را پنهانى بگيرد</w:t>
      </w:r>
      <w:r w:rsidR="0032689C">
        <w:rPr>
          <w:rtl/>
          <w:lang w:bidi="fa-IR"/>
        </w:rPr>
        <w:t xml:space="preserve">. </w:t>
      </w:r>
      <w:r>
        <w:rPr>
          <w:rtl/>
          <w:lang w:bidi="fa-IR"/>
        </w:rPr>
        <w:t>علامت اين آنست كه ناراحتى او از علنى گرفتن صدقه همانند ناراحتى او به سبب علنى شدن صدقه اى باشد كه امثال او و برادران مؤمن او گرفته اند</w:t>
      </w:r>
      <w:r w:rsidR="0032689C">
        <w:rPr>
          <w:rtl/>
          <w:lang w:bidi="fa-IR"/>
        </w:rPr>
        <w:t xml:space="preserve">. </w:t>
      </w:r>
      <w:r>
        <w:rPr>
          <w:rtl/>
          <w:lang w:bidi="fa-IR"/>
        </w:rPr>
        <w:t>زيرا اگر وى طالب مخفى ماندن و كمك به دهنده براى پنهانى دادن صدقه</w:t>
      </w:r>
      <w:r w:rsidR="0032689C">
        <w:rPr>
          <w:rtl/>
          <w:lang w:bidi="fa-IR"/>
        </w:rPr>
        <w:t xml:space="preserve">، </w:t>
      </w:r>
      <w:r>
        <w:rPr>
          <w:rtl/>
          <w:lang w:bidi="fa-IR"/>
        </w:rPr>
        <w:t>و صيانت علم و علما از ابتذال و آبروريزى</w:t>
      </w:r>
      <w:r w:rsidR="0032689C">
        <w:rPr>
          <w:rtl/>
          <w:lang w:bidi="fa-IR"/>
        </w:rPr>
        <w:t xml:space="preserve">، </w:t>
      </w:r>
      <w:r>
        <w:rPr>
          <w:rtl/>
          <w:lang w:bidi="fa-IR"/>
        </w:rPr>
        <w:t>و حفظ مردم از حسد و غيبت و بدگمانى است</w:t>
      </w:r>
      <w:r w:rsidR="0032689C">
        <w:rPr>
          <w:rtl/>
          <w:lang w:bidi="fa-IR"/>
        </w:rPr>
        <w:t xml:space="preserve">، </w:t>
      </w:r>
      <w:r>
        <w:rPr>
          <w:rtl/>
          <w:lang w:bidi="fa-IR"/>
        </w:rPr>
        <w:t>بايد اينها را براى برادر مؤمن خود نيز بخواهد</w:t>
      </w:r>
      <w:r w:rsidR="0032689C">
        <w:rPr>
          <w:rtl/>
          <w:lang w:bidi="fa-IR"/>
        </w:rPr>
        <w:t xml:space="preserve">، </w:t>
      </w:r>
      <w:r>
        <w:rPr>
          <w:rtl/>
          <w:lang w:bidi="fa-IR"/>
        </w:rPr>
        <w:t>زيرا آنچه از آن حذر مى كند</w:t>
      </w:r>
      <w:r w:rsidR="00CD2806">
        <w:rPr>
          <w:rtl/>
          <w:lang w:bidi="fa-IR"/>
        </w:rPr>
        <w:t xml:space="preserve"> : </w:t>
      </w:r>
      <w:r>
        <w:rPr>
          <w:rtl/>
          <w:lang w:bidi="fa-IR"/>
        </w:rPr>
        <w:t>از پرده درى</w:t>
      </w:r>
      <w:r w:rsidR="0032689C">
        <w:rPr>
          <w:rtl/>
          <w:lang w:bidi="fa-IR"/>
        </w:rPr>
        <w:t xml:space="preserve">، </w:t>
      </w:r>
      <w:r>
        <w:rPr>
          <w:rtl/>
          <w:lang w:bidi="fa-IR"/>
        </w:rPr>
        <w:t>و ابتذال علم</w:t>
      </w:r>
      <w:r w:rsidR="0032689C">
        <w:rPr>
          <w:rtl/>
          <w:lang w:bidi="fa-IR"/>
        </w:rPr>
        <w:t xml:space="preserve">، </w:t>
      </w:r>
      <w:r>
        <w:rPr>
          <w:rtl/>
          <w:lang w:bidi="fa-IR"/>
        </w:rPr>
        <w:t>و افتادن مردم در غيبت و حسد به سبب علنى شدن صدقه برادرش نيز پديد مى آيد</w:t>
      </w:r>
      <w:r w:rsidR="0032689C">
        <w:rPr>
          <w:rtl/>
          <w:lang w:bidi="fa-IR"/>
        </w:rPr>
        <w:t xml:space="preserve">. </w:t>
      </w:r>
      <w:r>
        <w:rPr>
          <w:rtl/>
          <w:lang w:bidi="fa-IR"/>
        </w:rPr>
        <w:t>پس اگر علنى شدن صدقه او بر او گرانتر است از علنى شدن صدقه ديگران</w:t>
      </w:r>
      <w:r w:rsidR="0032689C">
        <w:rPr>
          <w:rtl/>
          <w:lang w:bidi="fa-IR"/>
        </w:rPr>
        <w:t xml:space="preserve">، </w:t>
      </w:r>
      <w:r>
        <w:rPr>
          <w:rtl/>
          <w:lang w:bidi="fa-IR"/>
        </w:rPr>
        <w:t>بايد بداند كه احتراز او از اين معانى فريب و تلبيس نفسانى و مكر شيطان است</w:t>
      </w:r>
      <w:r w:rsidR="0032689C">
        <w:rPr>
          <w:rtl/>
          <w:lang w:bidi="fa-IR"/>
        </w:rPr>
        <w:t xml:space="preserve">. </w:t>
      </w:r>
    </w:p>
    <w:p w:rsidR="00B701F9" w:rsidRDefault="00B701F9" w:rsidP="00B701F9">
      <w:pPr>
        <w:pStyle w:val="libNormal"/>
        <w:rPr>
          <w:rtl/>
          <w:lang w:bidi="fa-IR"/>
        </w:rPr>
      </w:pPr>
      <w:r>
        <w:rPr>
          <w:rtl/>
          <w:lang w:bidi="fa-IR"/>
        </w:rPr>
        <w:t>و هرگاه طبع او مايل به آشكار كردن است</w:t>
      </w:r>
      <w:r w:rsidR="0032689C">
        <w:rPr>
          <w:rtl/>
          <w:lang w:bidi="fa-IR"/>
        </w:rPr>
        <w:t xml:space="preserve">، </w:t>
      </w:r>
      <w:r>
        <w:rPr>
          <w:rtl/>
          <w:lang w:bidi="fa-IR"/>
        </w:rPr>
        <w:t>و درمى يابد كه انگيزه اين ميل خوشدل شدن عطا كننده و تشويق او به تكرار آن</w:t>
      </w:r>
      <w:r w:rsidR="0032689C">
        <w:rPr>
          <w:rtl/>
          <w:lang w:bidi="fa-IR"/>
        </w:rPr>
        <w:t xml:space="preserve">، </w:t>
      </w:r>
      <w:r>
        <w:rPr>
          <w:rtl/>
          <w:lang w:bidi="fa-IR"/>
        </w:rPr>
        <w:t>و نشان دادن مبالغه در سپاسگزارى به ديگران است تا آنان نيز در احسان به او رغبت پيدا كنند</w:t>
      </w:r>
      <w:r w:rsidR="0032689C">
        <w:rPr>
          <w:rtl/>
          <w:lang w:bidi="fa-IR"/>
        </w:rPr>
        <w:t xml:space="preserve">، </w:t>
      </w:r>
      <w:r>
        <w:rPr>
          <w:rtl/>
          <w:lang w:bidi="fa-IR"/>
        </w:rPr>
        <w:t xml:space="preserve">بايد آگاه باشد كه اين بيمارى همان «داء دفين» است كه اگر آن را معالجه نكند وى </w:t>
      </w:r>
      <w:r>
        <w:rPr>
          <w:rtl/>
          <w:lang w:bidi="fa-IR"/>
        </w:rPr>
        <w:lastRenderedPageBreak/>
        <w:t>را هلاك خواهد ساخت</w:t>
      </w:r>
      <w:r w:rsidR="0032689C">
        <w:rPr>
          <w:rtl/>
          <w:lang w:bidi="fa-IR"/>
        </w:rPr>
        <w:t xml:space="preserve">، </w:t>
      </w:r>
      <w:r>
        <w:rPr>
          <w:rtl/>
          <w:lang w:bidi="fa-IR"/>
        </w:rPr>
        <w:t>و بنابراين بايد آشكارا گرفتن و بازگو كردن آن را ترك كند</w:t>
      </w:r>
      <w:r w:rsidR="0032689C">
        <w:rPr>
          <w:rtl/>
          <w:lang w:bidi="fa-IR"/>
        </w:rPr>
        <w:t xml:space="preserve">، </w:t>
      </w:r>
      <w:r>
        <w:rPr>
          <w:rtl/>
          <w:lang w:bidi="fa-IR"/>
        </w:rPr>
        <w:t>و پنهانى بگيرد</w:t>
      </w:r>
      <w:r w:rsidR="0032689C">
        <w:rPr>
          <w:rtl/>
          <w:lang w:bidi="fa-IR"/>
        </w:rPr>
        <w:t xml:space="preserve">. </w:t>
      </w:r>
      <w:r>
        <w:rPr>
          <w:rtl/>
          <w:lang w:bidi="fa-IR"/>
        </w:rPr>
        <w:t>امّا اگر يقين كند كه انگيزه او [بر علنى گرفتن</w:t>
      </w:r>
      <w:r w:rsidR="00E97F01">
        <w:rPr>
          <w:rtl/>
          <w:lang w:bidi="fa-IR"/>
        </w:rPr>
        <w:t>]</w:t>
      </w:r>
      <w:r>
        <w:rPr>
          <w:rtl/>
          <w:lang w:bidi="fa-IR"/>
        </w:rPr>
        <w:t xml:space="preserve"> بر پاداشتن سنّت شكرگزارى و باز گفتن نعمت</w:t>
      </w:r>
      <w:r w:rsidR="0032689C">
        <w:rPr>
          <w:rtl/>
          <w:lang w:bidi="fa-IR"/>
        </w:rPr>
        <w:t xml:space="preserve">، </w:t>
      </w:r>
      <w:r>
        <w:rPr>
          <w:rtl/>
          <w:lang w:bidi="fa-IR"/>
        </w:rPr>
        <w:t>و فروتنى و تواضع و مقاصد صحيحى مانند اينهاست</w:t>
      </w:r>
      <w:r w:rsidR="0032689C">
        <w:rPr>
          <w:rtl/>
          <w:lang w:bidi="fa-IR"/>
        </w:rPr>
        <w:t xml:space="preserve">، </w:t>
      </w:r>
      <w:r>
        <w:rPr>
          <w:rtl/>
          <w:lang w:bidi="fa-IR"/>
        </w:rPr>
        <w:t>بى آنكه چيزى از مفاسد ياد شده راه يابد</w:t>
      </w:r>
      <w:r w:rsidR="0032689C">
        <w:rPr>
          <w:rtl/>
          <w:lang w:bidi="fa-IR"/>
        </w:rPr>
        <w:t xml:space="preserve">، </w:t>
      </w:r>
      <w:r>
        <w:rPr>
          <w:rtl/>
          <w:lang w:bidi="fa-IR"/>
        </w:rPr>
        <w:t>آشكار كردن افضل است</w:t>
      </w:r>
      <w:r w:rsidR="0032689C">
        <w:rPr>
          <w:rtl/>
          <w:lang w:bidi="fa-IR"/>
        </w:rPr>
        <w:t xml:space="preserve">، </w:t>
      </w:r>
      <w:r>
        <w:rPr>
          <w:rtl/>
          <w:lang w:bidi="fa-IR"/>
        </w:rPr>
        <w:t>و علامت اين آنست كه خود را متمايل بيابد كه در جايى سپاس گويد كه خبر آن به عطا كننده و به كسانى كه به عطاء آنها رغبت دارد نرسد</w:t>
      </w:r>
      <w:r w:rsidR="0032689C">
        <w:rPr>
          <w:rtl/>
          <w:lang w:bidi="fa-IR"/>
        </w:rPr>
        <w:t xml:space="preserve">، </w:t>
      </w:r>
      <w:r>
        <w:rPr>
          <w:rtl/>
          <w:lang w:bidi="fa-IR"/>
        </w:rPr>
        <w:t>و يا در حضور جماعتى دريافت كند كه از علنى بودن بخشش و عطا نفرت و اكراه دارند</w:t>
      </w:r>
      <w:r w:rsidR="0032689C">
        <w:rPr>
          <w:rtl/>
          <w:lang w:bidi="fa-IR"/>
        </w:rPr>
        <w:t xml:space="preserve">، </w:t>
      </w:r>
      <w:r>
        <w:rPr>
          <w:rtl/>
          <w:lang w:bidi="fa-IR"/>
        </w:rPr>
        <w:t>و مايلند مخفى بماند</w:t>
      </w:r>
      <w:r w:rsidR="0032689C">
        <w:rPr>
          <w:rtl/>
          <w:lang w:bidi="fa-IR"/>
        </w:rPr>
        <w:t xml:space="preserve">، </w:t>
      </w:r>
      <w:r>
        <w:rPr>
          <w:rtl/>
          <w:lang w:bidi="fa-IR"/>
        </w:rPr>
        <w:t>و عادتشان اين است كه جز به كسى كه پنهان كند و بازگو نكند و سپاس نگزارد عطا نمى كنند</w:t>
      </w:r>
      <w:r w:rsidR="0032689C">
        <w:rPr>
          <w:rtl/>
          <w:lang w:bidi="fa-IR"/>
        </w:rPr>
        <w:t xml:space="preserve">. </w:t>
      </w:r>
      <w:r>
        <w:rPr>
          <w:rtl/>
          <w:lang w:bidi="fa-IR"/>
        </w:rPr>
        <w:t>و چون يقين كرد كه انگيزه علنى كردن صدقه برپاداشتن سنّت شكرگزارى است</w:t>
      </w:r>
      <w:r w:rsidR="0032689C">
        <w:rPr>
          <w:rtl/>
          <w:lang w:bidi="fa-IR"/>
        </w:rPr>
        <w:t xml:space="preserve">، </w:t>
      </w:r>
      <w:r>
        <w:rPr>
          <w:rtl/>
          <w:lang w:bidi="fa-IR"/>
        </w:rPr>
        <w:t>بايد از به جا آوردن حقّ عطا كننده غفلت نمايد و بنگرد كه اگر وى از كسانى است كه شكرگزارى و آشكار شدن را دوست دارد</w:t>
      </w:r>
      <w:r w:rsidR="0032689C">
        <w:rPr>
          <w:rtl/>
          <w:lang w:bidi="fa-IR"/>
        </w:rPr>
        <w:t xml:space="preserve">، </w:t>
      </w:r>
      <w:r>
        <w:rPr>
          <w:rtl/>
          <w:lang w:bidi="fa-IR"/>
        </w:rPr>
        <w:t>پس بايد پنهانى بگيرد و سپاس هم نگويد</w:t>
      </w:r>
      <w:r w:rsidR="0032689C">
        <w:rPr>
          <w:rtl/>
          <w:lang w:bidi="fa-IR"/>
        </w:rPr>
        <w:t xml:space="preserve">، </w:t>
      </w:r>
      <w:r>
        <w:rPr>
          <w:rtl/>
          <w:lang w:bidi="fa-IR"/>
        </w:rPr>
        <w:t>زيرا ادا كردن حقّ وى اين است كه او را بر گناه يارى نكند</w:t>
      </w:r>
      <w:r w:rsidR="0032689C">
        <w:rPr>
          <w:rtl/>
          <w:lang w:bidi="fa-IR"/>
        </w:rPr>
        <w:t xml:space="preserve">؛ </w:t>
      </w:r>
      <w:r>
        <w:rPr>
          <w:rtl/>
          <w:lang w:bidi="fa-IR"/>
        </w:rPr>
        <w:t>و اگر از كسانى است كه شكرگزارى را دوست ندارد و خواستار علنى شدن نيست</w:t>
      </w:r>
      <w:r w:rsidR="0032689C">
        <w:rPr>
          <w:rtl/>
          <w:lang w:bidi="fa-IR"/>
        </w:rPr>
        <w:t xml:space="preserve">، </w:t>
      </w:r>
      <w:r>
        <w:rPr>
          <w:rtl/>
          <w:lang w:bidi="fa-IR"/>
        </w:rPr>
        <w:t>بهتر است كه از او سپاسگزارى كند و صدقه او را آشكار سازد</w:t>
      </w:r>
      <w:r w:rsidR="0032689C">
        <w:rPr>
          <w:rtl/>
          <w:lang w:bidi="fa-IR"/>
        </w:rPr>
        <w:t xml:space="preserve">. </w:t>
      </w:r>
    </w:p>
    <w:p w:rsidR="00B701F9" w:rsidRDefault="00B701F9" w:rsidP="00B701F9">
      <w:pPr>
        <w:pStyle w:val="libNormal"/>
        <w:rPr>
          <w:rtl/>
          <w:lang w:bidi="fa-IR"/>
        </w:rPr>
      </w:pPr>
      <w:r>
        <w:rPr>
          <w:rtl/>
          <w:lang w:bidi="fa-IR"/>
        </w:rPr>
        <w:t>و هر كس كه مراقب دل خويش است بايد اين دقايق و نكته ها را ملاحظه كند</w:t>
      </w:r>
      <w:r w:rsidR="0032689C">
        <w:rPr>
          <w:rtl/>
          <w:lang w:bidi="fa-IR"/>
        </w:rPr>
        <w:t xml:space="preserve">، </w:t>
      </w:r>
      <w:r>
        <w:rPr>
          <w:rtl/>
          <w:lang w:bidi="fa-IR"/>
        </w:rPr>
        <w:t>زيرا اعمال ظاهرى كه از اعضا و جوارح بدون توجّه به آن نكته ها صادر مى شود موجب خشنودى و مسخره شيطان و شماتت وى است</w:t>
      </w:r>
      <w:r w:rsidR="0032689C">
        <w:rPr>
          <w:rtl/>
          <w:lang w:bidi="fa-IR"/>
        </w:rPr>
        <w:t xml:space="preserve">، </w:t>
      </w:r>
      <w:r>
        <w:rPr>
          <w:rtl/>
          <w:lang w:bidi="fa-IR"/>
        </w:rPr>
        <w:t>زيرا رنج بسيار در آنهاست و سودى ندارد</w:t>
      </w:r>
      <w:r w:rsidR="0032689C">
        <w:rPr>
          <w:rtl/>
          <w:lang w:bidi="fa-IR"/>
        </w:rPr>
        <w:t xml:space="preserve">. </w:t>
      </w:r>
      <w:r>
        <w:rPr>
          <w:rtl/>
          <w:lang w:bidi="fa-IR"/>
        </w:rPr>
        <w:t>و علم به اين دقايق و ملاحظه كردن آنها همان علمى است كه درباره آن وارد شده كه آموختن يك مساءله از عبادت يك سال برتر است</w:t>
      </w:r>
      <w:r w:rsidR="0032689C">
        <w:rPr>
          <w:rtl/>
          <w:lang w:bidi="fa-IR"/>
        </w:rPr>
        <w:t xml:space="preserve">، </w:t>
      </w:r>
      <w:r>
        <w:rPr>
          <w:rtl/>
          <w:lang w:bidi="fa-IR"/>
        </w:rPr>
        <w:t>زيرا به سبب اين علم عبادت يك عمر احياء مى شود و به واسطه جهل به آن</w:t>
      </w:r>
      <w:r w:rsidR="0032689C">
        <w:rPr>
          <w:rtl/>
          <w:lang w:bidi="fa-IR"/>
        </w:rPr>
        <w:t xml:space="preserve">، </w:t>
      </w:r>
      <w:r>
        <w:rPr>
          <w:rtl/>
          <w:lang w:bidi="fa-IR"/>
        </w:rPr>
        <w:t>عبادت يك عمر از ميان مى رود</w:t>
      </w:r>
      <w:r w:rsidR="0032689C">
        <w:rPr>
          <w:rtl/>
          <w:lang w:bidi="fa-IR"/>
        </w:rPr>
        <w:t xml:space="preserve">. </w:t>
      </w:r>
    </w:p>
    <w:p w:rsidR="00B701F9" w:rsidRDefault="00B701F9" w:rsidP="00B701F9">
      <w:pPr>
        <w:pStyle w:val="libNormal"/>
        <w:rPr>
          <w:rtl/>
          <w:lang w:bidi="fa-IR"/>
        </w:rPr>
      </w:pPr>
      <w:r>
        <w:rPr>
          <w:rtl/>
          <w:lang w:bidi="fa-IR"/>
        </w:rPr>
        <w:lastRenderedPageBreak/>
        <w:t>دوم</w:t>
      </w:r>
      <w:r w:rsidR="00CD2806">
        <w:rPr>
          <w:rtl/>
          <w:lang w:bidi="fa-IR"/>
        </w:rPr>
        <w:t xml:space="preserve"> : </w:t>
      </w:r>
    </w:p>
    <w:p w:rsidR="00B701F9" w:rsidRDefault="00CD2806" w:rsidP="00CD2806">
      <w:pPr>
        <w:pStyle w:val="Heading3"/>
        <w:rPr>
          <w:rtl/>
          <w:lang w:bidi="fa-IR"/>
        </w:rPr>
      </w:pPr>
      <w:bookmarkStart w:id="57" w:name="_Toc382997652"/>
      <w:r>
        <w:rPr>
          <w:rtl/>
          <w:lang w:bidi="fa-IR"/>
        </w:rPr>
        <w:t>هديه</w:t>
      </w:r>
      <w:bookmarkEnd w:id="57"/>
    </w:p>
    <w:p w:rsidR="00B701F9" w:rsidRDefault="00B701F9" w:rsidP="00B701F9">
      <w:pPr>
        <w:pStyle w:val="libNormal"/>
        <w:rPr>
          <w:rtl/>
          <w:lang w:bidi="fa-IR"/>
        </w:rPr>
      </w:pPr>
      <w:r>
        <w:rPr>
          <w:rtl/>
          <w:lang w:bidi="fa-IR"/>
        </w:rPr>
        <w:t>هديه چيزى است كه مسلمان براى برادر مؤمن خود</w:t>
      </w:r>
      <w:r w:rsidR="0032689C">
        <w:rPr>
          <w:rtl/>
          <w:lang w:bidi="fa-IR"/>
        </w:rPr>
        <w:t xml:space="preserve">، </w:t>
      </w:r>
      <w:r>
        <w:rPr>
          <w:rtl/>
          <w:lang w:bidi="fa-IR"/>
        </w:rPr>
        <w:t>خواه فقير باشد يا غنى</w:t>
      </w:r>
      <w:r w:rsidR="0032689C">
        <w:rPr>
          <w:rtl/>
          <w:lang w:bidi="fa-IR"/>
        </w:rPr>
        <w:t xml:space="preserve">، </w:t>
      </w:r>
      <w:r>
        <w:rPr>
          <w:rtl/>
          <w:lang w:bidi="fa-IR"/>
        </w:rPr>
        <w:t>مى فرستد تا انس و الفت بيشتر شود و دوستى استوار گردد</w:t>
      </w:r>
      <w:r w:rsidR="0032689C">
        <w:rPr>
          <w:rtl/>
          <w:lang w:bidi="fa-IR"/>
        </w:rPr>
        <w:t xml:space="preserve">، </w:t>
      </w:r>
      <w:r>
        <w:rPr>
          <w:rtl/>
          <w:lang w:bidi="fa-IR"/>
        </w:rPr>
        <w:t>و اين امرى است كه در شرع پسنديده و مطلوب است</w:t>
      </w:r>
      <w:r w:rsidR="0032689C">
        <w:rPr>
          <w:rtl/>
          <w:lang w:bidi="fa-IR"/>
        </w:rPr>
        <w:t xml:space="preserve">، </w:t>
      </w:r>
      <w:r>
        <w:rPr>
          <w:rtl/>
          <w:lang w:bidi="fa-IR"/>
        </w:rPr>
        <w:t>و با قصد و نيّت پاك و سالم عبادت به شمار مى رود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«تحابّوا تهادوا</w:t>
      </w:r>
      <w:r w:rsidR="0032689C">
        <w:rPr>
          <w:rStyle w:val="libHadeesChar"/>
          <w:rtl/>
          <w:lang w:bidi="fa-IR"/>
        </w:rPr>
        <w:t xml:space="preserve">، </w:t>
      </w:r>
      <w:r w:rsidRPr="00CD2806">
        <w:rPr>
          <w:rStyle w:val="libHadeesChar"/>
          <w:rtl/>
          <w:lang w:bidi="fa-IR"/>
        </w:rPr>
        <w:t>فانّها تذهب بالضّغائن»</w:t>
      </w:r>
      <w:r>
        <w:rPr>
          <w:rtl/>
          <w:lang w:bidi="fa-IR"/>
        </w:rPr>
        <w:t xml:space="preserve"> «با هم محبّت ورزيد و به يكديگر هديه دهيد</w:t>
      </w:r>
      <w:r w:rsidR="0032689C">
        <w:rPr>
          <w:rtl/>
          <w:lang w:bidi="fa-IR"/>
        </w:rPr>
        <w:t xml:space="preserve">، </w:t>
      </w:r>
      <w:r>
        <w:rPr>
          <w:rtl/>
          <w:lang w:bidi="fa-IR"/>
        </w:rPr>
        <w:t>كه هديه كينه ها را از ميان مى برد»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«لو اءهدى الى ذراع لقبلت»</w:t>
      </w:r>
      <w:r>
        <w:rPr>
          <w:rtl/>
          <w:lang w:bidi="fa-IR"/>
        </w:rPr>
        <w:t xml:space="preserve"> «اگر پاچه گوسفندى به من هديه دهند مى پذيرم»</w:t>
      </w:r>
      <w:r w:rsidR="0032689C">
        <w:rPr>
          <w:rtl/>
          <w:lang w:bidi="fa-IR"/>
        </w:rPr>
        <w:t xml:space="preserve">. </w:t>
      </w:r>
    </w:p>
    <w:p w:rsidR="00B701F9" w:rsidRDefault="00B701F9" w:rsidP="00B701F9">
      <w:pPr>
        <w:pStyle w:val="libNormal"/>
        <w:rPr>
          <w:rtl/>
          <w:lang w:bidi="fa-IR"/>
        </w:rPr>
      </w:pPr>
      <w:r>
        <w:rPr>
          <w:rtl/>
          <w:lang w:bidi="fa-IR"/>
        </w:rPr>
        <w:t>و امير مؤمنان فرمود</w:t>
      </w:r>
      <w:r w:rsidR="00CD2806">
        <w:rPr>
          <w:rtl/>
          <w:lang w:bidi="fa-IR"/>
        </w:rPr>
        <w:t xml:space="preserve"> : </w:t>
      </w:r>
      <w:r>
        <w:rPr>
          <w:rtl/>
          <w:lang w:bidi="fa-IR"/>
        </w:rPr>
        <w:t>«اگر براى برادر مسلمانم هديه اى بفرستم دوست تر دارم كه مانند آن را صدقه دهم»</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«از جمله اكرام آدمى برادر مسلمان خود را اين است كه تحفه او را قبول كند و هر چه داشته باشد براى او هديه فرستاد و تكلّف نكند»</w:t>
      </w:r>
      <w:r w:rsidR="0032689C">
        <w:rPr>
          <w:rtl/>
          <w:lang w:bidi="fa-IR"/>
        </w:rPr>
        <w:t xml:space="preserve">. </w:t>
      </w:r>
    </w:p>
    <w:p w:rsidR="00B701F9" w:rsidRDefault="00B701F9" w:rsidP="00B701F9">
      <w:pPr>
        <w:pStyle w:val="libNormal"/>
        <w:rPr>
          <w:rtl/>
          <w:lang w:bidi="fa-IR"/>
        </w:rPr>
      </w:pPr>
      <w:r>
        <w:rPr>
          <w:rtl/>
          <w:lang w:bidi="fa-IR"/>
        </w:rPr>
        <w:t>سوم</w:t>
      </w:r>
      <w:r w:rsidR="00CD2806">
        <w:rPr>
          <w:rtl/>
          <w:lang w:bidi="fa-IR"/>
        </w:rPr>
        <w:t xml:space="preserve"> : </w:t>
      </w:r>
    </w:p>
    <w:p w:rsidR="00B701F9" w:rsidRDefault="00CD2806" w:rsidP="00CD2806">
      <w:pPr>
        <w:pStyle w:val="Heading3"/>
        <w:rPr>
          <w:rtl/>
          <w:lang w:bidi="fa-IR"/>
        </w:rPr>
      </w:pPr>
      <w:bookmarkStart w:id="58" w:name="_Toc382997653"/>
      <w:r>
        <w:rPr>
          <w:rtl/>
          <w:lang w:bidi="fa-IR"/>
        </w:rPr>
        <w:t>ميهمانى (مهماندارى)</w:t>
      </w:r>
      <w:bookmarkEnd w:id="58"/>
    </w:p>
    <w:p w:rsidR="00B701F9" w:rsidRDefault="00B701F9" w:rsidP="00B701F9">
      <w:pPr>
        <w:pStyle w:val="libNormal"/>
        <w:rPr>
          <w:rtl/>
          <w:lang w:bidi="fa-IR"/>
        </w:rPr>
      </w:pPr>
      <w:r>
        <w:rPr>
          <w:rtl/>
          <w:lang w:bidi="fa-IR"/>
        </w:rPr>
        <w:t>ثواب آن بسيار و پاداش آن نيكو و عالى است</w:t>
      </w:r>
      <w:r w:rsidR="0032689C">
        <w:rPr>
          <w:rtl/>
          <w:lang w:bidi="fa-IR"/>
        </w:rPr>
        <w:t xml:space="preserve">، </w:t>
      </w:r>
      <w:r>
        <w:rPr>
          <w:rtl/>
          <w:lang w:bidi="fa-IR"/>
        </w:rPr>
        <w:t>و فضيلت آن بزرگ و فايده اش سترگ است</w:t>
      </w:r>
      <w:r w:rsidR="0032689C">
        <w:rPr>
          <w:rtl/>
          <w:lang w:bidi="fa-IR"/>
        </w:rPr>
        <w:t xml:space="preserve">. </w:t>
      </w:r>
    </w:p>
    <w:p w:rsidR="00B701F9" w:rsidRDefault="00B701F9" w:rsidP="00B701F9">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«كسى كه مهمانى نمى كند خيرى در او نيست»</w:t>
      </w:r>
      <w:r w:rsidR="0032689C">
        <w:rPr>
          <w:rtl/>
          <w:lang w:bidi="fa-IR"/>
        </w:rPr>
        <w:t xml:space="preserve">. </w:t>
      </w:r>
      <w:r>
        <w:rPr>
          <w:rtl/>
          <w:lang w:bidi="fa-IR"/>
        </w:rPr>
        <w:t>روزى آن حضرت به مردى كه صاحب شتر و گاو بسيار بود گذشت</w:t>
      </w:r>
      <w:r w:rsidR="0032689C">
        <w:rPr>
          <w:rtl/>
          <w:lang w:bidi="fa-IR"/>
        </w:rPr>
        <w:t xml:space="preserve">، </w:t>
      </w:r>
      <w:r>
        <w:rPr>
          <w:rtl/>
          <w:lang w:bidi="fa-IR"/>
        </w:rPr>
        <w:t>و آن مرد از او مهمانى نكرد</w:t>
      </w:r>
      <w:r w:rsidR="0032689C">
        <w:rPr>
          <w:rtl/>
          <w:lang w:bidi="fa-IR"/>
        </w:rPr>
        <w:t xml:space="preserve">، </w:t>
      </w:r>
      <w:r>
        <w:rPr>
          <w:rtl/>
          <w:lang w:bidi="fa-IR"/>
        </w:rPr>
        <w:t>و به زنى گذشت كه گوسفندانى خُرد داشت</w:t>
      </w:r>
      <w:r w:rsidR="0032689C">
        <w:rPr>
          <w:rtl/>
          <w:lang w:bidi="fa-IR"/>
        </w:rPr>
        <w:t xml:space="preserve">، </w:t>
      </w:r>
      <w:r>
        <w:rPr>
          <w:rtl/>
          <w:lang w:bidi="fa-IR"/>
        </w:rPr>
        <w:t>يكى را براى آن حضرت ذبح كرد</w:t>
      </w:r>
      <w:r w:rsidR="0032689C">
        <w:rPr>
          <w:rtl/>
          <w:lang w:bidi="fa-IR"/>
        </w:rPr>
        <w:t xml:space="preserve">، </w:t>
      </w:r>
      <w:r>
        <w:rPr>
          <w:rtl/>
          <w:lang w:bidi="fa-IR"/>
        </w:rPr>
        <w:t xml:space="preserve">پيغمبر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«به اين دو بنگريد</w:t>
      </w:r>
      <w:r w:rsidR="0032689C">
        <w:rPr>
          <w:rtl/>
          <w:lang w:bidi="fa-IR"/>
        </w:rPr>
        <w:t xml:space="preserve">، </w:t>
      </w:r>
      <w:r>
        <w:rPr>
          <w:rtl/>
          <w:lang w:bidi="fa-IR"/>
        </w:rPr>
        <w:t xml:space="preserve">كه اين اخلاق و رفتار </w:t>
      </w:r>
      <w:r>
        <w:rPr>
          <w:rtl/>
          <w:lang w:bidi="fa-IR"/>
        </w:rPr>
        <w:lastRenderedPageBreak/>
        <w:t>به دست خداى عزوجل است</w:t>
      </w:r>
      <w:r w:rsidR="0032689C">
        <w:rPr>
          <w:rtl/>
          <w:lang w:bidi="fa-IR"/>
        </w:rPr>
        <w:t xml:space="preserve">، </w:t>
      </w:r>
      <w:r>
        <w:rPr>
          <w:rtl/>
          <w:lang w:bidi="fa-IR"/>
        </w:rPr>
        <w:t>پس هر كه را بخواهد خلق و خوئى نيكو مى بخشد»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«الضّيف إ ذا جاء فنزل بالقوم جاء برزقه معه من السّماء</w:t>
      </w:r>
      <w:r w:rsidR="0032689C">
        <w:rPr>
          <w:rStyle w:val="libHadeesChar"/>
          <w:rtl/>
          <w:lang w:bidi="fa-IR"/>
        </w:rPr>
        <w:t xml:space="preserve">، </w:t>
      </w:r>
      <w:r w:rsidRPr="00CD2806">
        <w:rPr>
          <w:rStyle w:val="libHadeesChar"/>
          <w:rtl/>
          <w:lang w:bidi="fa-IR"/>
        </w:rPr>
        <w:t>فإ ذا اءكل غفراللّه لهم بنزوله»</w:t>
      </w:r>
    </w:p>
    <w:p w:rsidR="00B701F9" w:rsidRDefault="00B701F9" w:rsidP="00B701F9">
      <w:pPr>
        <w:pStyle w:val="libNormal"/>
        <w:rPr>
          <w:rtl/>
          <w:lang w:bidi="fa-IR"/>
        </w:rPr>
      </w:pPr>
      <w:r>
        <w:rPr>
          <w:rtl/>
          <w:lang w:bidi="fa-IR"/>
        </w:rPr>
        <w:t>«هرگاه مهمانى بر قومى وارد شود روزيش با او از آسمان فرود مى آيد</w:t>
      </w:r>
      <w:r w:rsidR="0032689C">
        <w:rPr>
          <w:rtl/>
          <w:lang w:bidi="fa-IR"/>
        </w:rPr>
        <w:t xml:space="preserve">، </w:t>
      </w:r>
      <w:r>
        <w:rPr>
          <w:rtl/>
          <w:lang w:bidi="fa-IR"/>
        </w:rPr>
        <w:t>و چون چيزى بخورد خداوند به سبب ورود مهمان آن قوم را مى آمرزد»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«هيچ مهمانى بر قومى وارد نمى شود مگر آنكه روزيش در كنار اوست»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به خدا و آخرت ايمان دارد بايد مهمان خود را گرامى دارد»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«امّت من مادام كه به يكديگر محبّت ورزند</w:t>
      </w:r>
      <w:r w:rsidR="0032689C">
        <w:rPr>
          <w:rtl/>
          <w:lang w:bidi="fa-IR"/>
        </w:rPr>
        <w:t xml:space="preserve">، </w:t>
      </w:r>
      <w:r>
        <w:rPr>
          <w:rtl/>
          <w:lang w:bidi="fa-IR"/>
        </w:rPr>
        <w:t>و امانت را ادا كنند</w:t>
      </w:r>
      <w:r w:rsidR="0032689C">
        <w:rPr>
          <w:rtl/>
          <w:lang w:bidi="fa-IR"/>
        </w:rPr>
        <w:t xml:space="preserve">، </w:t>
      </w:r>
      <w:r>
        <w:rPr>
          <w:rtl/>
          <w:lang w:bidi="fa-IR"/>
        </w:rPr>
        <w:t>و از حرام اجتناب نمايند</w:t>
      </w:r>
      <w:r w:rsidR="0032689C">
        <w:rPr>
          <w:rtl/>
          <w:lang w:bidi="fa-IR"/>
        </w:rPr>
        <w:t xml:space="preserve">، </w:t>
      </w:r>
      <w:r>
        <w:rPr>
          <w:rtl/>
          <w:lang w:bidi="fa-IR"/>
        </w:rPr>
        <w:t>و مهمان فرا خوانند</w:t>
      </w:r>
      <w:r w:rsidR="0032689C">
        <w:rPr>
          <w:rtl/>
          <w:lang w:bidi="fa-IR"/>
        </w:rPr>
        <w:t xml:space="preserve">، </w:t>
      </w:r>
      <w:r>
        <w:rPr>
          <w:rtl/>
          <w:lang w:bidi="fa-IR"/>
        </w:rPr>
        <w:t>و نماز برپا دارند</w:t>
      </w:r>
      <w:r w:rsidR="0032689C">
        <w:rPr>
          <w:rtl/>
          <w:lang w:bidi="fa-IR"/>
        </w:rPr>
        <w:t xml:space="preserve">، </w:t>
      </w:r>
      <w:r>
        <w:rPr>
          <w:rtl/>
          <w:lang w:bidi="fa-IR"/>
        </w:rPr>
        <w:t>و زكات بدهند در خير خواهند بود</w:t>
      </w:r>
      <w:r w:rsidR="0032689C">
        <w:rPr>
          <w:rtl/>
          <w:lang w:bidi="fa-IR"/>
        </w:rPr>
        <w:t xml:space="preserve">، </w:t>
      </w:r>
      <w:r>
        <w:rPr>
          <w:rtl/>
          <w:lang w:bidi="fa-IR"/>
        </w:rPr>
        <w:t>و چون اين كارها نكند به قحط و خشكسالى گرفتار شوند»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گاه خدا خير مردمى را بخواهد بر ايشان هديه مى فرستد</w:t>
      </w:r>
      <w:r w:rsidR="0032689C">
        <w:rPr>
          <w:rtl/>
          <w:lang w:bidi="fa-IR"/>
        </w:rPr>
        <w:t xml:space="preserve">. </w:t>
      </w:r>
      <w:r>
        <w:rPr>
          <w:rtl/>
          <w:lang w:bidi="fa-IR"/>
        </w:rPr>
        <w:t>گفتند</w:t>
      </w:r>
      <w:r w:rsidR="00CD2806">
        <w:rPr>
          <w:rtl/>
          <w:lang w:bidi="fa-IR"/>
        </w:rPr>
        <w:t xml:space="preserve"> : </w:t>
      </w:r>
      <w:r>
        <w:rPr>
          <w:rtl/>
          <w:lang w:bidi="fa-IR"/>
        </w:rPr>
        <w:t>آن هديه چيست ؟ مهمان</w:t>
      </w:r>
      <w:r w:rsidR="0032689C">
        <w:rPr>
          <w:rtl/>
          <w:lang w:bidi="fa-IR"/>
        </w:rPr>
        <w:t xml:space="preserve">، </w:t>
      </w:r>
      <w:r>
        <w:rPr>
          <w:rtl/>
          <w:lang w:bidi="fa-IR"/>
        </w:rPr>
        <w:t>كه با روزى خود مى آيد و گناهان اهل خانه را مى بَرد»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خانه اى كه مهمان در آن داخل نشود فرشتگان نيز به آنجا نيايند»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«مهمان راهنماى بهشت است»</w:t>
      </w:r>
      <w:r w:rsidR="0032689C">
        <w:rPr>
          <w:rtl/>
          <w:lang w:bidi="fa-IR"/>
        </w:rPr>
        <w:t xml:space="preserve">. </w:t>
      </w:r>
    </w:p>
    <w:p w:rsidR="00B701F9" w:rsidRDefault="00B701F9" w:rsidP="00B701F9">
      <w:pPr>
        <w:pStyle w:val="libNormal"/>
        <w:rPr>
          <w:rtl/>
          <w:lang w:bidi="fa-IR"/>
        </w:rPr>
      </w:pPr>
      <w:r>
        <w:rPr>
          <w:rtl/>
          <w:lang w:bidi="fa-IR"/>
        </w:rPr>
        <w:t>و امير مؤمنان فرمود</w:t>
      </w:r>
      <w:r w:rsidR="00CD2806">
        <w:rPr>
          <w:rtl/>
          <w:lang w:bidi="fa-IR"/>
        </w:rPr>
        <w:t xml:space="preserve"> : </w:t>
      </w:r>
      <w:r>
        <w:rPr>
          <w:rtl/>
          <w:lang w:bidi="fa-IR"/>
        </w:rPr>
        <w:t xml:space="preserve">«هيچ مؤمن نيست كه مهمان را دوست داشته باشد مگر اينكه وقتى سر از گور برآرد چهره اش همچون ماه شب چهارده خواهد </w:t>
      </w:r>
      <w:r>
        <w:rPr>
          <w:rtl/>
          <w:lang w:bidi="fa-IR"/>
        </w:rPr>
        <w:lastRenderedPageBreak/>
        <w:t>بود</w:t>
      </w:r>
      <w:r w:rsidR="0032689C">
        <w:rPr>
          <w:rtl/>
          <w:lang w:bidi="fa-IR"/>
        </w:rPr>
        <w:t xml:space="preserve">، </w:t>
      </w:r>
      <w:r>
        <w:rPr>
          <w:rtl/>
          <w:lang w:bidi="fa-IR"/>
        </w:rPr>
        <w:t>اهل محشر گويند</w:t>
      </w:r>
      <w:r w:rsidR="00CD2806">
        <w:rPr>
          <w:rtl/>
          <w:lang w:bidi="fa-IR"/>
        </w:rPr>
        <w:t xml:space="preserve"> : </w:t>
      </w:r>
      <w:r>
        <w:rPr>
          <w:rtl/>
          <w:lang w:bidi="fa-IR"/>
        </w:rPr>
        <w:t>اين جز پيامبرى مرسل نباشد! پس فرشته اى گويد</w:t>
      </w:r>
      <w:r w:rsidR="00CD2806">
        <w:rPr>
          <w:rtl/>
          <w:lang w:bidi="fa-IR"/>
        </w:rPr>
        <w:t xml:space="preserve"> : </w:t>
      </w:r>
      <w:r>
        <w:rPr>
          <w:rtl/>
          <w:lang w:bidi="fa-IR"/>
        </w:rPr>
        <w:t>اين مؤمنى است كه مهمان را دوست دارد و او را اكرام كند</w:t>
      </w:r>
      <w:r w:rsidR="0032689C">
        <w:rPr>
          <w:rtl/>
          <w:lang w:bidi="fa-IR"/>
        </w:rPr>
        <w:t xml:space="preserve">، </w:t>
      </w:r>
      <w:r>
        <w:rPr>
          <w:rtl/>
          <w:lang w:bidi="fa-IR"/>
        </w:rPr>
        <w:t>راه او جز دخول به بهشت نيست»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«هيچ مؤمنى نيست كه صداى پاى مهمان را بشنود و به آن خوشحال شود مگر اينكه گناهانش آمرزيده مى شود</w:t>
      </w:r>
      <w:r w:rsidR="0032689C">
        <w:rPr>
          <w:rtl/>
          <w:lang w:bidi="fa-IR"/>
        </w:rPr>
        <w:t xml:space="preserve">، </w:t>
      </w:r>
      <w:r>
        <w:rPr>
          <w:rtl/>
          <w:lang w:bidi="fa-IR"/>
        </w:rPr>
        <w:t>اگر چه ميان زمين و آسمان را پر كرده باشد»</w:t>
      </w:r>
      <w:r w:rsidR="0032689C">
        <w:rPr>
          <w:rtl/>
          <w:lang w:bidi="fa-IR"/>
        </w:rPr>
        <w:t xml:space="preserve">. </w:t>
      </w:r>
    </w:p>
    <w:p w:rsidR="00B701F9" w:rsidRDefault="00B701F9" w:rsidP="00B701F9">
      <w:pPr>
        <w:pStyle w:val="libNormal"/>
        <w:rPr>
          <w:rtl/>
          <w:lang w:bidi="fa-IR"/>
        </w:rPr>
      </w:pPr>
      <w:r>
        <w:rPr>
          <w:rtl/>
          <w:lang w:bidi="fa-IR"/>
        </w:rPr>
        <w:t>روزى آن حضرت گريست</w:t>
      </w:r>
      <w:r w:rsidR="0032689C">
        <w:rPr>
          <w:rtl/>
          <w:lang w:bidi="fa-IR"/>
        </w:rPr>
        <w:t xml:space="preserve">، </w:t>
      </w:r>
      <w:r>
        <w:rPr>
          <w:rtl/>
          <w:lang w:bidi="fa-IR"/>
        </w:rPr>
        <w:t>از سبب گريه او پرسيدند</w:t>
      </w:r>
      <w:r w:rsidR="0032689C">
        <w:rPr>
          <w:rtl/>
          <w:lang w:bidi="fa-IR"/>
        </w:rPr>
        <w:t xml:space="preserve">، </w:t>
      </w:r>
      <w:r>
        <w:rPr>
          <w:rtl/>
          <w:lang w:bidi="fa-IR"/>
        </w:rPr>
        <w:t>فرمود</w:t>
      </w:r>
      <w:r w:rsidR="00CD2806">
        <w:rPr>
          <w:rtl/>
          <w:lang w:bidi="fa-IR"/>
        </w:rPr>
        <w:t xml:space="preserve"> : </w:t>
      </w:r>
      <w:r>
        <w:rPr>
          <w:rtl/>
          <w:lang w:bidi="fa-IR"/>
        </w:rPr>
        <w:t>«هفت روز است كه مهمان به من نرسيده</w:t>
      </w:r>
      <w:r w:rsidR="0032689C">
        <w:rPr>
          <w:rtl/>
          <w:lang w:bidi="fa-IR"/>
        </w:rPr>
        <w:t xml:space="preserve">، </w:t>
      </w:r>
      <w:r>
        <w:rPr>
          <w:rtl/>
          <w:lang w:bidi="fa-IR"/>
        </w:rPr>
        <w:t>مى ترسم كه مرتبه ام نزد خدا پست شده باشد»</w:t>
      </w:r>
      <w:r w:rsidR="0032689C">
        <w:rPr>
          <w:rtl/>
          <w:lang w:bidi="fa-IR"/>
        </w:rPr>
        <w:t xml:space="preserve">. </w:t>
      </w:r>
    </w:p>
    <w:p w:rsidR="00B701F9" w:rsidRDefault="00B701F9" w:rsidP="00B701F9">
      <w:pPr>
        <w:pStyle w:val="libNormal"/>
        <w:rPr>
          <w:rtl/>
          <w:lang w:bidi="fa-IR"/>
        </w:rPr>
      </w:pPr>
      <w:r>
        <w:rPr>
          <w:rtl/>
          <w:lang w:bidi="fa-IR"/>
        </w:rPr>
        <w:t>از محمّد بن قيس</w:t>
      </w:r>
      <w:r w:rsidR="0032689C">
        <w:rPr>
          <w:rtl/>
          <w:lang w:bidi="fa-IR"/>
        </w:rPr>
        <w:t xml:space="preserve">، </w:t>
      </w:r>
      <w:r>
        <w:rPr>
          <w:rtl/>
          <w:lang w:bidi="fa-IR"/>
        </w:rPr>
        <w:t xml:space="preserve">از حضرت صادق </w:t>
      </w:r>
      <w:r w:rsidR="00083274" w:rsidRPr="00083274">
        <w:rPr>
          <w:rStyle w:val="libAlaemChar"/>
          <w:rtl/>
        </w:rPr>
        <w:t>عليه‌السلام</w:t>
      </w:r>
      <w:r>
        <w:rPr>
          <w:rtl/>
          <w:lang w:bidi="fa-IR"/>
        </w:rPr>
        <w:t xml:space="preserve"> روايت است كه گفت</w:t>
      </w:r>
      <w:r w:rsidR="00CD2806">
        <w:rPr>
          <w:rtl/>
          <w:lang w:bidi="fa-IR"/>
        </w:rPr>
        <w:t xml:space="preserve"> : </w:t>
      </w:r>
      <w:r>
        <w:rPr>
          <w:rtl/>
          <w:lang w:bidi="fa-IR"/>
        </w:rPr>
        <w:t xml:space="preserve">«در محضر امام </w:t>
      </w:r>
      <w:r w:rsidR="00083274" w:rsidRPr="00083274">
        <w:rPr>
          <w:rStyle w:val="libAlaemChar"/>
          <w:rtl/>
        </w:rPr>
        <w:t>عليه‌السلام</w:t>
      </w:r>
      <w:r>
        <w:rPr>
          <w:rtl/>
          <w:lang w:bidi="fa-IR"/>
        </w:rPr>
        <w:t xml:space="preserve"> اصحاب از قومى سخن مى گفتند</w:t>
      </w:r>
      <w:r w:rsidR="0032689C">
        <w:rPr>
          <w:rtl/>
          <w:lang w:bidi="fa-IR"/>
        </w:rPr>
        <w:t xml:space="preserve">. </w:t>
      </w:r>
      <w:r>
        <w:rPr>
          <w:rtl/>
          <w:lang w:bidi="fa-IR"/>
        </w:rPr>
        <w:t>من گفتم</w:t>
      </w:r>
      <w:r w:rsidR="00CD2806">
        <w:rPr>
          <w:rtl/>
          <w:lang w:bidi="fa-IR"/>
        </w:rPr>
        <w:t xml:space="preserve"> : </w:t>
      </w:r>
      <w:r>
        <w:rPr>
          <w:rtl/>
          <w:lang w:bidi="fa-IR"/>
        </w:rPr>
        <w:t>سوگند به خدا كه بامداد و شامگاهى نيست مگر آنكه دو سه نفر از آنان</w:t>
      </w:r>
      <w:r w:rsidR="0032689C">
        <w:rPr>
          <w:rtl/>
          <w:lang w:bidi="fa-IR"/>
        </w:rPr>
        <w:t xml:space="preserve">، </w:t>
      </w:r>
      <w:r>
        <w:rPr>
          <w:rtl/>
          <w:lang w:bidi="fa-IR"/>
        </w:rPr>
        <w:t>يا بيشتر يا كمتر</w:t>
      </w:r>
      <w:r w:rsidR="0032689C">
        <w:rPr>
          <w:rtl/>
          <w:lang w:bidi="fa-IR"/>
        </w:rPr>
        <w:t xml:space="preserve">، </w:t>
      </w:r>
      <w:r>
        <w:rPr>
          <w:rtl/>
          <w:lang w:bidi="fa-IR"/>
        </w:rPr>
        <w:t>مهمان منند</w:t>
      </w:r>
      <w:r w:rsidR="0032689C">
        <w:rPr>
          <w:rtl/>
          <w:lang w:bidi="fa-IR"/>
        </w:rPr>
        <w:t xml:space="preserve">. </w:t>
      </w:r>
      <w:r>
        <w:rPr>
          <w:rtl/>
          <w:lang w:bidi="fa-IR"/>
        </w:rPr>
        <w:t>حضرت فرمود</w:t>
      </w:r>
      <w:r w:rsidR="00CD2806">
        <w:rPr>
          <w:rtl/>
          <w:lang w:bidi="fa-IR"/>
        </w:rPr>
        <w:t xml:space="preserve"> : </w:t>
      </w:r>
      <w:r>
        <w:rPr>
          <w:rtl/>
          <w:lang w:bidi="fa-IR"/>
        </w:rPr>
        <w:t>فضل آنها بر تو بيش از فضل تو بر آنهاست</w:t>
      </w:r>
      <w:r w:rsidR="0032689C">
        <w:rPr>
          <w:rtl/>
          <w:lang w:bidi="fa-IR"/>
        </w:rPr>
        <w:t xml:space="preserve">. </w:t>
      </w:r>
      <w:r>
        <w:rPr>
          <w:rtl/>
          <w:lang w:bidi="fa-IR"/>
        </w:rPr>
        <w:t>گفتم</w:t>
      </w:r>
      <w:r w:rsidR="00CD2806">
        <w:rPr>
          <w:rtl/>
          <w:lang w:bidi="fa-IR"/>
        </w:rPr>
        <w:t xml:space="preserve"> : </w:t>
      </w:r>
      <w:r>
        <w:rPr>
          <w:rtl/>
          <w:lang w:bidi="fa-IR"/>
        </w:rPr>
        <w:t>فدايت شوم ! چگونه چنين است و حال آنكه من آنها را طعام مى دهم</w:t>
      </w:r>
      <w:r w:rsidR="0032689C">
        <w:rPr>
          <w:rtl/>
          <w:lang w:bidi="fa-IR"/>
        </w:rPr>
        <w:t xml:space="preserve">، </w:t>
      </w:r>
      <w:r>
        <w:rPr>
          <w:rtl/>
          <w:lang w:bidi="fa-IR"/>
        </w:rPr>
        <w:t>و از مال خود بر ايشان انفاق مى كنم</w:t>
      </w:r>
      <w:r w:rsidR="0032689C">
        <w:rPr>
          <w:rtl/>
          <w:lang w:bidi="fa-IR"/>
        </w:rPr>
        <w:t xml:space="preserve">، </w:t>
      </w:r>
      <w:r>
        <w:rPr>
          <w:rtl/>
          <w:lang w:bidi="fa-IR"/>
        </w:rPr>
        <w:t>و خادم من خدمتشان مى كند؟ فرمود</w:t>
      </w:r>
      <w:r w:rsidR="00CD2806">
        <w:rPr>
          <w:rtl/>
          <w:lang w:bidi="fa-IR"/>
        </w:rPr>
        <w:t xml:space="preserve"> : </w:t>
      </w:r>
      <w:r>
        <w:rPr>
          <w:rtl/>
          <w:lang w:bidi="fa-IR"/>
        </w:rPr>
        <w:t>وقتى آنان بر تو وارد مى شوند از جانب خدا با روزى بسيار مى آيند</w:t>
      </w:r>
      <w:r w:rsidR="0032689C">
        <w:rPr>
          <w:rtl/>
          <w:lang w:bidi="fa-IR"/>
        </w:rPr>
        <w:t xml:space="preserve">، </w:t>
      </w:r>
      <w:r>
        <w:rPr>
          <w:rtl/>
          <w:lang w:bidi="fa-IR"/>
        </w:rPr>
        <w:t>و وقتى مى روند با آمرزش تو بيرون مى روند»</w:t>
      </w:r>
      <w:r w:rsidR="0032689C">
        <w:rPr>
          <w:rtl/>
          <w:lang w:bidi="fa-IR"/>
        </w:rPr>
        <w:t xml:space="preserve">. </w:t>
      </w:r>
    </w:p>
    <w:p w:rsidR="00B701F9" w:rsidRDefault="00B701F9" w:rsidP="00B701F9">
      <w:pPr>
        <w:pStyle w:val="libNormal"/>
        <w:rPr>
          <w:rtl/>
          <w:lang w:bidi="fa-IR"/>
        </w:rPr>
      </w:pPr>
      <w:r>
        <w:rPr>
          <w:rtl/>
          <w:lang w:bidi="fa-IR"/>
        </w:rPr>
        <w:t xml:space="preserve">و ابراهيم خليل </w:t>
      </w:r>
      <w:r w:rsidR="00083274" w:rsidRPr="00083274">
        <w:rPr>
          <w:rStyle w:val="libAlaemChar"/>
          <w:rtl/>
        </w:rPr>
        <w:t>عليه‌السلام</w:t>
      </w:r>
      <w:r>
        <w:rPr>
          <w:rtl/>
          <w:lang w:bidi="fa-IR"/>
        </w:rPr>
        <w:t xml:space="preserve"> چون مى خواست چيزى بخورد</w:t>
      </w:r>
      <w:r w:rsidR="0032689C">
        <w:rPr>
          <w:rtl/>
          <w:lang w:bidi="fa-IR"/>
        </w:rPr>
        <w:t xml:space="preserve">، </w:t>
      </w:r>
      <w:r>
        <w:rPr>
          <w:rtl/>
          <w:lang w:bidi="fa-IR"/>
        </w:rPr>
        <w:t>يك يا دو ميل مى رفت تا كسى را بيابد كه با او غذا بخورد</w:t>
      </w:r>
      <w:r w:rsidR="0032689C">
        <w:rPr>
          <w:rtl/>
          <w:lang w:bidi="fa-IR"/>
        </w:rPr>
        <w:t xml:space="preserve">، </w:t>
      </w:r>
      <w:r>
        <w:rPr>
          <w:rtl/>
          <w:lang w:bidi="fa-IR"/>
        </w:rPr>
        <w:t>و او را «پدر مهمانان» لقب دادند</w:t>
      </w:r>
      <w:r w:rsidR="0032689C">
        <w:rPr>
          <w:rtl/>
          <w:lang w:bidi="fa-IR"/>
        </w:rPr>
        <w:t xml:space="preserve">. </w:t>
      </w:r>
    </w:p>
    <w:p w:rsidR="00B701F9" w:rsidRDefault="00B701F9" w:rsidP="00B701F9">
      <w:pPr>
        <w:pStyle w:val="libNormal"/>
        <w:rPr>
          <w:rtl/>
          <w:lang w:bidi="fa-IR"/>
        </w:rPr>
      </w:pPr>
      <w:r>
        <w:rPr>
          <w:rtl/>
          <w:lang w:bidi="fa-IR"/>
        </w:rPr>
        <w:t>و همه اخبارى كه در فضيلت طعام دادن مؤمن وارد شده بر فضيلت ميهمانى نيز دلالت دارد</w:t>
      </w:r>
      <w:r w:rsidR="0032689C">
        <w:rPr>
          <w:rtl/>
          <w:lang w:bidi="fa-IR"/>
        </w:rPr>
        <w:t xml:space="preserve">، </w:t>
      </w:r>
      <w:r>
        <w:rPr>
          <w:rtl/>
          <w:lang w:bidi="fa-IR"/>
        </w:rPr>
        <w:t xml:space="preserve">مانند گفتار پيغمبر اكرم </w:t>
      </w:r>
      <w:r w:rsidR="00B30411" w:rsidRPr="00B30411">
        <w:rPr>
          <w:rStyle w:val="libAlaemChar"/>
          <w:rtl/>
        </w:rPr>
        <w:t>صلى‌الله‌عليه‌وآله‌</w:t>
      </w:r>
      <w:r>
        <w:rPr>
          <w:rtl/>
          <w:lang w:bidi="fa-IR"/>
        </w:rPr>
        <w:t xml:space="preserve"> هنگامى كه از آن حضرت پرسيدند</w:t>
      </w:r>
      <w:r w:rsidR="00CD2806">
        <w:rPr>
          <w:rtl/>
          <w:lang w:bidi="fa-IR"/>
        </w:rPr>
        <w:t xml:space="preserve"> : </w:t>
      </w:r>
      <w:r>
        <w:rPr>
          <w:rtl/>
          <w:lang w:bidi="fa-IR"/>
        </w:rPr>
        <w:t>حج مقبول چيست ؟ فرمود</w:t>
      </w:r>
      <w:r w:rsidR="00CD2806">
        <w:rPr>
          <w:rtl/>
          <w:lang w:bidi="fa-IR"/>
        </w:rPr>
        <w:t xml:space="preserve"> : </w:t>
      </w:r>
      <w:r>
        <w:rPr>
          <w:rtl/>
          <w:lang w:bidi="fa-IR"/>
        </w:rPr>
        <w:t>«اطعام طعام و خوبى كلام»</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«هر كه سه نفر مسلمان را طعام دهد خداوند او را از سه بهشت در ملكوت آسمانها اطعام خواهد كرد</w:t>
      </w:r>
      <w:r w:rsidR="00CD2806">
        <w:rPr>
          <w:rtl/>
          <w:lang w:bidi="fa-IR"/>
        </w:rPr>
        <w:t xml:space="preserve"> : </w:t>
      </w:r>
      <w:r>
        <w:rPr>
          <w:rtl/>
          <w:lang w:bidi="fa-IR"/>
        </w:rPr>
        <w:t>فردوس</w:t>
      </w:r>
      <w:r w:rsidR="0032689C">
        <w:rPr>
          <w:rtl/>
          <w:lang w:bidi="fa-IR"/>
        </w:rPr>
        <w:t xml:space="preserve">، </w:t>
      </w:r>
      <w:r>
        <w:rPr>
          <w:rtl/>
          <w:lang w:bidi="fa-IR"/>
        </w:rPr>
        <w:t>و بهشت عدن</w:t>
      </w:r>
      <w:r w:rsidR="0032689C">
        <w:rPr>
          <w:rtl/>
          <w:lang w:bidi="fa-IR"/>
        </w:rPr>
        <w:t xml:space="preserve">، </w:t>
      </w:r>
      <w:r>
        <w:rPr>
          <w:rtl/>
          <w:lang w:bidi="fa-IR"/>
        </w:rPr>
        <w:t>و درخت طوبى كه در بهشت عَدن روئيده و خداوند به دست [لطف</w:t>
      </w:r>
      <w:r w:rsidR="00E97F01">
        <w:rPr>
          <w:rtl/>
          <w:lang w:bidi="fa-IR"/>
        </w:rPr>
        <w:t>]</w:t>
      </w:r>
      <w:r>
        <w:rPr>
          <w:rtl/>
          <w:lang w:bidi="fa-IR"/>
        </w:rPr>
        <w:t xml:space="preserve"> خود آن را كاشته»</w:t>
      </w:r>
      <w:r w:rsidR="0032689C">
        <w:rPr>
          <w:rtl/>
          <w:lang w:bidi="fa-IR"/>
        </w:rPr>
        <w:t xml:space="preserve">. </w:t>
      </w:r>
    </w:p>
    <w:p w:rsidR="00B701F9" w:rsidRDefault="00B701F9" w:rsidP="00B701F9">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مؤمنى را سير كند بهشت بر او واجب است»</w:t>
      </w:r>
      <w:r w:rsidR="0032689C">
        <w:rPr>
          <w:rtl/>
          <w:lang w:bidi="fa-IR"/>
        </w:rPr>
        <w:t xml:space="preserve">. </w:t>
      </w:r>
      <w:r>
        <w:rPr>
          <w:rtl/>
          <w:lang w:bidi="fa-IR"/>
        </w:rPr>
        <w:t>و فرمود</w:t>
      </w:r>
      <w:r w:rsidR="00CD2806">
        <w:rPr>
          <w:rtl/>
          <w:lang w:bidi="fa-IR"/>
        </w:rPr>
        <w:t xml:space="preserve"> : </w:t>
      </w:r>
      <w:r>
        <w:rPr>
          <w:rtl/>
          <w:lang w:bidi="fa-IR"/>
        </w:rPr>
        <w:t>«هر كه مؤمنى را اطعام كند تا سير شود هيچ يك از خلق خدا نمى داند بزرگى اجر او در آخرت چقدر است</w:t>
      </w:r>
      <w:r w:rsidR="0032689C">
        <w:rPr>
          <w:rtl/>
          <w:lang w:bidi="fa-IR"/>
        </w:rPr>
        <w:t xml:space="preserve">، </w:t>
      </w:r>
      <w:r>
        <w:rPr>
          <w:rtl/>
          <w:lang w:bidi="fa-IR"/>
        </w:rPr>
        <w:t>نه فرشته اى مقرب و نه پيامبرى مرسل</w:t>
      </w:r>
      <w:r w:rsidR="0032689C">
        <w:rPr>
          <w:rtl/>
          <w:lang w:bidi="fa-IR"/>
        </w:rPr>
        <w:t xml:space="preserve">، </w:t>
      </w:r>
      <w:r>
        <w:rPr>
          <w:rtl/>
          <w:lang w:bidi="fa-IR"/>
        </w:rPr>
        <w:t>و تنها خداى رب العالمين مى داند»</w:t>
      </w:r>
      <w:r w:rsidR="0032689C">
        <w:rPr>
          <w:rtl/>
          <w:lang w:bidi="fa-IR"/>
        </w:rPr>
        <w:t xml:space="preserve">. </w:t>
      </w:r>
    </w:p>
    <w:p w:rsidR="00B701F9" w:rsidRDefault="00B701F9" w:rsidP="00B701F9">
      <w:pPr>
        <w:pStyle w:val="libNormal"/>
        <w:rPr>
          <w:rtl/>
          <w:lang w:bidi="fa-IR"/>
        </w:rPr>
      </w:pPr>
      <w:r>
        <w:rPr>
          <w:rtl/>
          <w:lang w:bidi="fa-IR"/>
        </w:rPr>
        <w:t xml:space="preserve">از پيغمبر اكرم </w:t>
      </w:r>
      <w:r w:rsidR="00B30411" w:rsidRPr="00B30411">
        <w:rPr>
          <w:rStyle w:val="libAlaemChar"/>
          <w:rtl/>
        </w:rPr>
        <w:t>صلى‌الله‌عليه‌وآله‌</w:t>
      </w:r>
      <w:r>
        <w:rPr>
          <w:rtl/>
          <w:lang w:bidi="fa-IR"/>
        </w:rPr>
        <w:t xml:space="preserve"> پرسيدند</w:t>
      </w:r>
      <w:r w:rsidR="00CD2806">
        <w:rPr>
          <w:rtl/>
          <w:lang w:bidi="fa-IR"/>
        </w:rPr>
        <w:t xml:space="preserve"> : </w:t>
      </w:r>
      <w:r>
        <w:rPr>
          <w:rtl/>
          <w:lang w:bidi="fa-IR"/>
        </w:rPr>
        <w:t>«ايمان چيست ؟ فرمود</w:t>
      </w:r>
      <w:r w:rsidR="00CD2806">
        <w:rPr>
          <w:rtl/>
          <w:lang w:bidi="fa-IR"/>
        </w:rPr>
        <w:t xml:space="preserve"> : </w:t>
      </w:r>
      <w:r>
        <w:rPr>
          <w:rtl/>
          <w:lang w:bidi="fa-IR"/>
        </w:rPr>
        <w:t>اطعام كردن و سلام گفتن»</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«در بهشت غرفه هائى است كه درون آنها از بيرون و بيرون آنها از درون ديده مى شود</w:t>
      </w:r>
      <w:r w:rsidR="0032689C">
        <w:rPr>
          <w:rtl/>
          <w:lang w:bidi="fa-IR"/>
        </w:rPr>
        <w:t xml:space="preserve">، </w:t>
      </w:r>
      <w:r>
        <w:rPr>
          <w:rtl/>
          <w:lang w:bidi="fa-IR"/>
        </w:rPr>
        <w:t>كسانى از امّت من در آنها جاى مى گيرند كه نيكو سخن گويند و اطعام طعام كنند</w:t>
      </w:r>
      <w:r w:rsidR="0032689C">
        <w:rPr>
          <w:rtl/>
          <w:lang w:bidi="fa-IR"/>
        </w:rPr>
        <w:t xml:space="preserve">، </w:t>
      </w:r>
      <w:r>
        <w:rPr>
          <w:rtl/>
          <w:lang w:bidi="fa-IR"/>
        </w:rPr>
        <w:t>و سلام را بلند ادا نمايند</w:t>
      </w:r>
      <w:r w:rsidR="0032689C">
        <w:rPr>
          <w:rtl/>
          <w:lang w:bidi="fa-IR"/>
        </w:rPr>
        <w:t xml:space="preserve">، </w:t>
      </w:r>
      <w:r>
        <w:rPr>
          <w:rtl/>
          <w:lang w:bidi="fa-IR"/>
        </w:rPr>
        <w:t>و شب هنگام كه مردم در خوابند نماز گزارند»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«از محبوبترين اعمال در پيشگاه خداى تعالى</w:t>
      </w:r>
      <w:r w:rsidR="00CD2806">
        <w:rPr>
          <w:rtl/>
          <w:lang w:bidi="fa-IR"/>
        </w:rPr>
        <w:t xml:space="preserve"> : </w:t>
      </w:r>
      <w:r>
        <w:rPr>
          <w:rtl/>
          <w:lang w:bidi="fa-IR"/>
        </w:rPr>
        <w:t>سير كردن مؤمن گرسنه</w:t>
      </w:r>
      <w:r w:rsidR="0032689C">
        <w:rPr>
          <w:rtl/>
          <w:lang w:bidi="fa-IR"/>
        </w:rPr>
        <w:t xml:space="preserve">، </w:t>
      </w:r>
      <w:r>
        <w:rPr>
          <w:rtl/>
          <w:lang w:bidi="fa-IR"/>
        </w:rPr>
        <w:t>و رهائى بخشيدن او از رنج و اندوه او</w:t>
      </w:r>
      <w:r w:rsidR="0032689C">
        <w:rPr>
          <w:rtl/>
          <w:lang w:bidi="fa-IR"/>
        </w:rPr>
        <w:t xml:space="preserve">، </w:t>
      </w:r>
      <w:r>
        <w:rPr>
          <w:rtl/>
          <w:lang w:bidi="fa-IR"/>
        </w:rPr>
        <w:t>و اداء قرض اوست»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«خداوند اطعام در راه خدا را دوست دارد</w:t>
      </w:r>
      <w:r w:rsidR="0032689C">
        <w:rPr>
          <w:rtl/>
          <w:lang w:bidi="fa-IR"/>
        </w:rPr>
        <w:t xml:space="preserve">، </w:t>
      </w:r>
      <w:r>
        <w:rPr>
          <w:rtl/>
          <w:lang w:bidi="fa-IR"/>
        </w:rPr>
        <w:t>و كسى را كه در راه خدا اطعام مى كند دوست دارد</w:t>
      </w:r>
      <w:r w:rsidR="0032689C">
        <w:rPr>
          <w:rtl/>
          <w:lang w:bidi="fa-IR"/>
        </w:rPr>
        <w:t xml:space="preserve">، </w:t>
      </w:r>
      <w:r>
        <w:rPr>
          <w:rtl/>
          <w:lang w:bidi="fa-IR"/>
        </w:rPr>
        <w:t>و ورود بركت در خانه وى از فرو رفتن كارد در كوهان شتر سريعتر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«بهترين شما كسى است كه اطعام 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برادر مؤمن خود را طعام دهد تا سير شود و آب دهد تا سيراب شود خداوند او را به اندازه هفت خندق</w:t>
      </w:r>
      <w:r w:rsidR="0032689C">
        <w:rPr>
          <w:rtl/>
          <w:lang w:bidi="fa-IR"/>
        </w:rPr>
        <w:t xml:space="preserve">، </w:t>
      </w:r>
      <w:r>
        <w:rPr>
          <w:rtl/>
          <w:lang w:bidi="fa-IR"/>
        </w:rPr>
        <w:t>كه فاصله هر دو خندق</w:t>
      </w:r>
      <w:r w:rsidR="0032689C">
        <w:rPr>
          <w:rtl/>
          <w:lang w:bidi="fa-IR"/>
        </w:rPr>
        <w:t xml:space="preserve">، </w:t>
      </w:r>
      <w:r>
        <w:rPr>
          <w:rtl/>
          <w:lang w:bidi="fa-IR"/>
        </w:rPr>
        <w:t>پانصد سال راه باشد</w:t>
      </w:r>
      <w:r w:rsidR="0032689C">
        <w:rPr>
          <w:rtl/>
          <w:lang w:bidi="fa-IR"/>
        </w:rPr>
        <w:t xml:space="preserve">، </w:t>
      </w:r>
      <w:r>
        <w:rPr>
          <w:rtl/>
          <w:lang w:bidi="fa-IR"/>
        </w:rPr>
        <w:t>از جهنّم دور كند»</w:t>
      </w:r>
      <w:r w:rsidR="0032689C">
        <w:rPr>
          <w:rtl/>
          <w:lang w:bidi="fa-IR"/>
        </w:rPr>
        <w:t xml:space="preserve">. </w:t>
      </w:r>
    </w:p>
    <w:p w:rsidR="00B701F9" w:rsidRDefault="00B701F9" w:rsidP="00B701F9">
      <w:pPr>
        <w:pStyle w:val="libNormal"/>
        <w:rPr>
          <w:rtl/>
          <w:lang w:bidi="fa-IR"/>
        </w:rPr>
      </w:pPr>
      <w:r>
        <w:rPr>
          <w:rtl/>
          <w:lang w:bidi="fa-IR"/>
        </w:rPr>
        <w:lastRenderedPageBreak/>
        <w:t>و در خبر است كه</w:t>
      </w:r>
      <w:r w:rsidR="00CD2806">
        <w:rPr>
          <w:rtl/>
          <w:lang w:bidi="fa-IR"/>
        </w:rPr>
        <w:t xml:space="preserve"> : </w:t>
      </w:r>
      <w:r>
        <w:rPr>
          <w:rtl/>
          <w:lang w:bidi="fa-IR"/>
        </w:rPr>
        <w:t>«خداى تعالى در قيامت به بنده خود گويد</w:t>
      </w:r>
      <w:r w:rsidR="00CD2806">
        <w:rPr>
          <w:rtl/>
          <w:lang w:bidi="fa-IR"/>
        </w:rPr>
        <w:t xml:space="preserve"> : </w:t>
      </w:r>
      <w:r>
        <w:rPr>
          <w:rtl/>
          <w:lang w:bidi="fa-IR"/>
        </w:rPr>
        <w:t>فرزند آدم</w:t>
      </w:r>
      <w:r w:rsidR="0032689C">
        <w:rPr>
          <w:rtl/>
          <w:lang w:bidi="fa-IR"/>
        </w:rPr>
        <w:t xml:space="preserve">، </w:t>
      </w:r>
      <w:r>
        <w:rPr>
          <w:rtl/>
          <w:lang w:bidi="fa-IR"/>
        </w:rPr>
        <w:t>ترسيدى و مرا اطعام نكردى</w:t>
      </w:r>
      <w:r w:rsidR="0032689C">
        <w:rPr>
          <w:rtl/>
          <w:lang w:bidi="fa-IR"/>
        </w:rPr>
        <w:t xml:space="preserve">. </w:t>
      </w:r>
      <w:r>
        <w:rPr>
          <w:rtl/>
          <w:lang w:bidi="fa-IR"/>
        </w:rPr>
        <w:t>بنده گويد</w:t>
      </w:r>
      <w:r w:rsidR="00CD2806">
        <w:rPr>
          <w:rtl/>
          <w:lang w:bidi="fa-IR"/>
        </w:rPr>
        <w:t xml:space="preserve"> : </w:t>
      </w:r>
      <w:r>
        <w:rPr>
          <w:rtl/>
          <w:lang w:bidi="fa-IR"/>
        </w:rPr>
        <w:t>خداوندا چگونه ترا كه رب العالمين هستى اطعام مى كردم ؟ مى فرمايد</w:t>
      </w:r>
      <w:r w:rsidR="00CD2806">
        <w:rPr>
          <w:rtl/>
          <w:lang w:bidi="fa-IR"/>
        </w:rPr>
        <w:t xml:space="preserve"> : </w:t>
      </w:r>
      <w:r>
        <w:rPr>
          <w:rtl/>
          <w:lang w:bidi="fa-IR"/>
        </w:rPr>
        <w:t>برادرت گرسنه بود و سيرش ‍ نكردى</w:t>
      </w:r>
      <w:r w:rsidR="0032689C">
        <w:rPr>
          <w:rtl/>
          <w:lang w:bidi="fa-IR"/>
        </w:rPr>
        <w:t xml:space="preserve">، </w:t>
      </w:r>
      <w:r>
        <w:rPr>
          <w:rtl/>
          <w:lang w:bidi="fa-IR"/>
        </w:rPr>
        <w:t>كه اگر او را اطعام مى كردى مرا اطعام كرده بودى»</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مؤمن تشنه اى را سيراب كند</w:t>
      </w:r>
      <w:r w:rsidR="0032689C">
        <w:rPr>
          <w:rtl/>
          <w:lang w:bidi="fa-IR"/>
        </w:rPr>
        <w:t xml:space="preserve">، </w:t>
      </w:r>
      <w:r>
        <w:rPr>
          <w:rtl/>
          <w:lang w:bidi="fa-IR"/>
        </w:rPr>
        <w:t>خداوند او را از رحيق مختوم (شراب سر به مُهر بهشتى) بنوشاند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مؤمنى را از جائى كه در دسترس اوست شربت آبى بنوشاند</w:t>
      </w:r>
      <w:r w:rsidR="0032689C">
        <w:rPr>
          <w:rtl/>
          <w:lang w:bidi="fa-IR"/>
        </w:rPr>
        <w:t xml:space="preserve">، </w:t>
      </w:r>
      <w:r>
        <w:rPr>
          <w:rtl/>
          <w:lang w:bidi="fa-IR"/>
        </w:rPr>
        <w:t>خداوند او را به هر شربت آبى هفتاد هزار حسنه مى دهد</w:t>
      </w:r>
      <w:r w:rsidR="0032689C">
        <w:rPr>
          <w:rtl/>
          <w:lang w:bidi="fa-IR"/>
        </w:rPr>
        <w:t xml:space="preserve">، </w:t>
      </w:r>
      <w:r>
        <w:rPr>
          <w:rtl/>
          <w:lang w:bidi="fa-IR"/>
        </w:rPr>
        <w:t>و اگر از جائى كه آب در دسترس نيست آب دهد مثل اين است كه ده برده از فرزندان اسماعيل را آزاد كرده است»</w:t>
      </w:r>
      <w:r w:rsidR="0032689C">
        <w:rPr>
          <w:rtl/>
          <w:lang w:bidi="fa-IR"/>
        </w:rPr>
        <w:t xml:space="preserve">. </w:t>
      </w:r>
      <w:r w:rsidRPr="0032689C">
        <w:rPr>
          <w:rStyle w:val="libFootnotenumChar"/>
          <w:rtl/>
        </w:rPr>
        <w:t>(58)</w:t>
      </w:r>
    </w:p>
    <w:p w:rsidR="00B701F9" w:rsidRDefault="00CD2806" w:rsidP="00CD2806">
      <w:pPr>
        <w:pStyle w:val="Heading2"/>
        <w:rPr>
          <w:rtl/>
          <w:lang w:bidi="fa-IR"/>
        </w:rPr>
      </w:pPr>
      <w:bookmarkStart w:id="59" w:name="_Toc382997654"/>
      <w:r>
        <w:rPr>
          <w:rtl/>
          <w:lang w:bidi="fa-IR"/>
        </w:rPr>
        <w:t>فصل 31 : آنچه در ميهمانى بايد مقصود باشد</w:t>
      </w:r>
      <w:bookmarkEnd w:id="59"/>
    </w:p>
    <w:p w:rsidR="00B701F9" w:rsidRDefault="00B701F9" w:rsidP="00B701F9">
      <w:pPr>
        <w:pStyle w:val="libNormal"/>
        <w:rPr>
          <w:rtl/>
          <w:lang w:bidi="fa-IR"/>
        </w:rPr>
      </w:pPr>
      <w:r>
        <w:rPr>
          <w:rtl/>
          <w:lang w:bidi="fa-IR"/>
        </w:rPr>
        <w:t xml:space="preserve">سزاوار است كه مقصود از ميهمانى تقرّب به خدا و پيروى از سنّت رسول اللّه </w:t>
      </w:r>
      <w:r w:rsidR="00B30411" w:rsidRPr="00B30411">
        <w:rPr>
          <w:rStyle w:val="libAlaemChar"/>
          <w:rtl/>
        </w:rPr>
        <w:t>صلى‌الله‌عليه‌وآله‌</w:t>
      </w:r>
      <w:r>
        <w:rPr>
          <w:rtl/>
          <w:lang w:bidi="fa-IR"/>
        </w:rPr>
        <w:t xml:space="preserve"> و دلجوئى برادران و شاد كردن دل مؤمنان بوده باشد</w:t>
      </w:r>
      <w:r w:rsidR="0032689C">
        <w:rPr>
          <w:rtl/>
          <w:lang w:bidi="fa-IR"/>
        </w:rPr>
        <w:t xml:space="preserve">، </w:t>
      </w:r>
      <w:r>
        <w:rPr>
          <w:rtl/>
          <w:lang w:bidi="fa-IR"/>
        </w:rPr>
        <w:t>و به قصد خودنمائى و فخرفروشى و نازيدن و باليدن نباشد</w:t>
      </w:r>
      <w:r w:rsidR="0032689C">
        <w:rPr>
          <w:rtl/>
          <w:lang w:bidi="fa-IR"/>
        </w:rPr>
        <w:t xml:space="preserve">، </w:t>
      </w:r>
      <w:r>
        <w:rPr>
          <w:rtl/>
          <w:lang w:bidi="fa-IR"/>
        </w:rPr>
        <w:t>وگرنه عمل ميزبان ضايع و تباه مى شود</w:t>
      </w:r>
      <w:r w:rsidR="0032689C">
        <w:rPr>
          <w:rtl/>
          <w:lang w:bidi="fa-IR"/>
        </w:rPr>
        <w:t xml:space="preserve">. </w:t>
      </w:r>
      <w:r>
        <w:rPr>
          <w:rtl/>
          <w:lang w:bidi="fa-IR"/>
        </w:rPr>
        <w:t>و شايسته است كه فقيران و اهل تقوا را مهمان كند اگر چه مهمانى اغنياء و مطلق مردم نيز فضيلت دارد</w:t>
      </w:r>
      <w:r w:rsidR="0032689C">
        <w:rPr>
          <w:rtl/>
          <w:lang w:bidi="fa-IR"/>
        </w:rPr>
        <w:t xml:space="preserve">. </w:t>
      </w:r>
    </w:p>
    <w:p w:rsidR="00B701F9" w:rsidRDefault="00B701F9" w:rsidP="00B701F9">
      <w:pPr>
        <w:pStyle w:val="libNormal"/>
        <w:rPr>
          <w:rtl/>
          <w:lang w:bidi="fa-IR"/>
        </w:rPr>
      </w:pPr>
      <w:r>
        <w:rPr>
          <w:rtl/>
          <w:lang w:bidi="fa-IR"/>
        </w:rPr>
        <w:t>و نيز شايسته است كه از ميهمانى خويشان و نزديكان و همسايگان غفلت نكند</w:t>
      </w:r>
      <w:r w:rsidR="0032689C">
        <w:rPr>
          <w:rtl/>
          <w:lang w:bidi="fa-IR"/>
        </w:rPr>
        <w:t xml:space="preserve">، </w:t>
      </w:r>
      <w:r>
        <w:rPr>
          <w:rtl/>
          <w:lang w:bidi="fa-IR"/>
        </w:rPr>
        <w:t>كه ترك كردن آنان به منزله قطع رحم و اندوهگين ساختن است</w:t>
      </w:r>
      <w:r w:rsidR="0032689C">
        <w:rPr>
          <w:rtl/>
          <w:lang w:bidi="fa-IR"/>
        </w:rPr>
        <w:t xml:space="preserve">، </w:t>
      </w:r>
      <w:r>
        <w:rPr>
          <w:rtl/>
          <w:lang w:bidi="fa-IR"/>
        </w:rPr>
        <w:t>و كسى را كه مى داند مهمانى رفتن بر او دشوار است دعوت نكند</w:t>
      </w:r>
      <w:r w:rsidR="0032689C">
        <w:rPr>
          <w:rtl/>
          <w:lang w:bidi="fa-IR"/>
        </w:rPr>
        <w:t xml:space="preserve">. </w:t>
      </w:r>
      <w:r>
        <w:rPr>
          <w:rtl/>
          <w:lang w:bidi="fa-IR"/>
        </w:rPr>
        <w:t>و سزاوار است كه غذا را زود حاضر كند</w:t>
      </w:r>
      <w:r w:rsidR="0032689C">
        <w:rPr>
          <w:rtl/>
          <w:lang w:bidi="fa-IR"/>
        </w:rPr>
        <w:t xml:space="preserve">، </w:t>
      </w:r>
      <w:r>
        <w:rPr>
          <w:rtl/>
          <w:lang w:bidi="fa-IR"/>
        </w:rPr>
        <w:t>كه اين خود گراميداشت مهمان است</w:t>
      </w:r>
      <w:r w:rsidR="0032689C">
        <w:rPr>
          <w:rtl/>
          <w:lang w:bidi="fa-IR"/>
        </w:rPr>
        <w:t xml:space="preserve">، </w:t>
      </w:r>
      <w:r>
        <w:rPr>
          <w:rtl/>
          <w:lang w:bidi="fa-IR"/>
        </w:rPr>
        <w:t xml:space="preserve">و در حديث است كه «شتاب در هر كارى از شيطان است مگر در پنچ چيز كه شتاب در آنها از </w:t>
      </w:r>
      <w:r>
        <w:rPr>
          <w:rtl/>
          <w:lang w:bidi="fa-IR"/>
        </w:rPr>
        <w:lastRenderedPageBreak/>
        <w:t xml:space="preserve">سنّت رسول اكرم </w:t>
      </w:r>
      <w:r w:rsidR="00B30411" w:rsidRPr="00B30411">
        <w:rPr>
          <w:rStyle w:val="libAlaemChar"/>
          <w:rtl/>
        </w:rPr>
        <w:t>صلى‌الله‌عليه‌وآله‌</w:t>
      </w:r>
      <w:r>
        <w:rPr>
          <w:rtl/>
          <w:lang w:bidi="fa-IR"/>
        </w:rPr>
        <w:t xml:space="preserve"> است</w:t>
      </w:r>
      <w:r w:rsidR="00CD2806">
        <w:rPr>
          <w:rtl/>
          <w:lang w:bidi="fa-IR"/>
        </w:rPr>
        <w:t xml:space="preserve"> : </w:t>
      </w:r>
      <w:r>
        <w:rPr>
          <w:rtl/>
          <w:lang w:bidi="fa-IR"/>
        </w:rPr>
        <w:t>طعام آوردن براى مهمان</w:t>
      </w:r>
      <w:r w:rsidR="0032689C">
        <w:rPr>
          <w:rtl/>
          <w:lang w:bidi="fa-IR"/>
        </w:rPr>
        <w:t xml:space="preserve">، </w:t>
      </w:r>
      <w:r>
        <w:rPr>
          <w:rtl/>
          <w:lang w:bidi="fa-IR"/>
        </w:rPr>
        <w:t>و برداشتن (تجهيز) ميّت</w:t>
      </w:r>
      <w:r w:rsidR="0032689C">
        <w:rPr>
          <w:rtl/>
          <w:lang w:bidi="fa-IR"/>
        </w:rPr>
        <w:t xml:space="preserve">، </w:t>
      </w:r>
      <w:r>
        <w:rPr>
          <w:rtl/>
          <w:lang w:bidi="fa-IR"/>
        </w:rPr>
        <w:t>و شوهر دادن دختر دوشيزه</w:t>
      </w:r>
      <w:r w:rsidR="0032689C">
        <w:rPr>
          <w:rtl/>
          <w:lang w:bidi="fa-IR"/>
        </w:rPr>
        <w:t xml:space="preserve">، </w:t>
      </w:r>
      <w:r>
        <w:rPr>
          <w:rtl/>
          <w:lang w:bidi="fa-IR"/>
        </w:rPr>
        <w:t>و اداء دين</w:t>
      </w:r>
      <w:r w:rsidR="0032689C">
        <w:rPr>
          <w:rtl/>
          <w:lang w:bidi="fa-IR"/>
        </w:rPr>
        <w:t xml:space="preserve">، </w:t>
      </w:r>
      <w:r>
        <w:rPr>
          <w:rtl/>
          <w:lang w:bidi="fa-IR"/>
        </w:rPr>
        <w:t>و توبه از گناهان»</w:t>
      </w:r>
      <w:r w:rsidR="0032689C">
        <w:rPr>
          <w:rtl/>
          <w:lang w:bidi="fa-IR"/>
        </w:rPr>
        <w:t xml:space="preserve">. </w:t>
      </w:r>
    </w:p>
    <w:p w:rsidR="00B701F9" w:rsidRDefault="00B701F9" w:rsidP="00B701F9">
      <w:pPr>
        <w:pStyle w:val="libNormal"/>
        <w:rPr>
          <w:rtl/>
          <w:lang w:bidi="fa-IR"/>
        </w:rPr>
      </w:pPr>
      <w:r>
        <w:rPr>
          <w:rtl/>
          <w:lang w:bidi="fa-IR"/>
        </w:rPr>
        <w:t>و شايسته است كه طعام را به قدر كفايت حاضر كند</w:t>
      </w:r>
      <w:r w:rsidR="0032689C">
        <w:rPr>
          <w:rtl/>
          <w:lang w:bidi="fa-IR"/>
        </w:rPr>
        <w:t xml:space="preserve">، </w:t>
      </w:r>
      <w:r>
        <w:rPr>
          <w:rtl/>
          <w:lang w:bidi="fa-IR"/>
        </w:rPr>
        <w:t>زيرا كمتر از آن خلاف مروّت و موجب آبروريزى است</w:t>
      </w:r>
      <w:r w:rsidR="0032689C">
        <w:rPr>
          <w:rtl/>
          <w:lang w:bidi="fa-IR"/>
        </w:rPr>
        <w:t xml:space="preserve">، </w:t>
      </w:r>
      <w:r>
        <w:rPr>
          <w:rtl/>
          <w:lang w:bidi="fa-IR"/>
        </w:rPr>
        <w:t>و زيادتر از آن ضايع كردن مال و اسراف است</w:t>
      </w:r>
      <w:r w:rsidR="0032689C">
        <w:rPr>
          <w:rtl/>
          <w:lang w:bidi="fa-IR"/>
        </w:rPr>
        <w:t xml:space="preserve">. </w:t>
      </w:r>
      <w:r>
        <w:rPr>
          <w:rtl/>
          <w:lang w:bidi="fa-IR"/>
        </w:rPr>
        <w:t>و نيز براى گراميداشت مهمان بايد با او گشاده روئى و خوش ‍ سخنى نمايد</w:t>
      </w:r>
      <w:r w:rsidR="0032689C">
        <w:rPr>
          <w:rtl/>
          <w:lang w:bidi="fa-IR"/>
        </w:rPr>
        <w:t xml:space="preserve">، </w:t>
      </w:r>
      <w:r>
        <w:rPr>
          <w:rtl/>
          <w:lang w:bidi="fa-IR"/>
        </w:rPr>
        <w:t>و در وقت رفتن او را تا در خانه مشايعت كند</w:t>
      </w:r>
      <w:r w:rsidR="0032689C">
        <w:rPr>
          <w:rtl/>
          <w:lang w:bidi="fa-IR"/>
        </w:rPr>
        <w:t xml:space="preserve">. </w:t>
      </w:r>
      <w:r>
        <w:rPr>
          <w:rtl/>
          <w:lang w:bidi="fa-IR"/>
        </w:rPr>
        <w:t>و مهمان را به خدمت نگيرد</w:t>
      </w:r>
      <w:r w:rsidR="0032689C">
        <w:rPr>
          <w:rtl/>
          <w:lang w:bidi="fa-IR"/>
        </w:rPr>
        <w:t xml:space="preserve">، </w:t>
      </w: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«به كار گرفتن مهمان جفاست»</w:t>
      </w:r>
      <w:r w:rsidR="0032689C">
        <w:rPr>
          <w:rtl/>
          <w:lang w:bidi="fa-IR"/>
        </w:rPr>
        <w:t xml:space="preserve">. </w:t>
      </w:r>
    </w:p>
    <w:p w:rsidR="00B701F9" w:rsidRDefault="00B701F9" w:rsidP="00B701F9">
      <w:pPr>
        <w:pStyle w:val="libNormal"/>
        <w:rPr>
          <w:rtl/>
          <w:lang w:bidi="fa-IR"/>
        </w:rPr>
      </w:pPr>
      <w:r>
        <w:rPr>
          <w:rtl/>
          <w:lang w:bidi="fa-IR"/>
        </w:rPr>
        <w:t xml:space="preserve">حضرت رضا </w:t>
      </w:r>
      <w:r w:rsidR="00083274" w:rsidRPr="00083274">
        <w:rPr>
          <w:rStyle w:val="libAlaemChar"/>
          <w:rtl/>
        </w:rPr>
        <w:t>عليه‌السلام</w:t>
      </w:r>
      <w:r>
        <w:rPr>
          <w:rtl/>
          <w:lang w:bidi="fa-IR"/>
        </w:rPr>
        <w:t xml:space="preserve"> مهمانى داشت</w:t>
      </w:r>
      <w:r w:rsidR="0032689C">
        <w:rPr>
          <w:rtl/>
          <w:lang w:bidi="fa-IR"/>
        </w:rPr>
        <w:t xml:space="preserve">، </w:t>
      </w:r>
      <w:r>
        <w:rPr>
          <w:rtl/>
          <w:lang w:bidi="fa-IR"/>
        </w:rPr>
        <w:t>روزى به انجام كارى پرداخت</w:t>
      </w:r>
      <w:r w:rsidR="0032689C">
        <w:rPr>
          <w:rtl/>
          <w:lang w:bidi="fa-IR"/>
        </w:rPr>
        <w:t xml:space="preserve">، </w:t>
      </w:r>
      <w:r>
        <w:rPr>
          <w:rtl/>
          <w:lang w:bidi="fa-IR"/>
        </w:rPr>
        <w:t>حضرت او را از آن كار باز داشت و خود به آن كار پرداخت و فرمود</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از اينكه مهمان را به كار گيرند نهى فرموده است»</w:t>
      </w:r>
      <w:r w:rsidR="0032689C">
        <w:rPr>
          <w:rtl/>
          <w:lang w:bidi="fa-IR"/>
        </w:rPr>
        <w:t xml:space="preserve">. </w:t>
      </w:r>
    </w:p>
    <w:p w:rsidR="00B701F9" w:rsidRDefault="00CD2806" w:rsidP="00CD2806">
      <w:pPr>
        <w:pStyle w:val="Heading2"/>
        <w:rPr>
          <w:rtl/>
          <w:lang w:bidi="fa-IR"/>
        </w:rPr>
      </w:pPr>
      <w:bookmarkStart w:id="60" w:name="_Toc382997655"/>
      <w:r>
        <w:rPr>
          <w:rtl/>
          <w:lang w:bidi="fa-IR"/>
        </w:rPr>
        <w:t>فصل 32 : آداب مهماندارى</w:t>
      </w:r>
      <w:bookmarkEnd w:id="60"/>
    </w:p>
    <w:p w:rsidR="00B701F9" w:rsidRDefault="00B701F9" w:rsidP="00B701F9">
      <w:pPr>
        <w:pStyle w:val="libNormal"/>
        <w:rPr>
          <w:rtl/>
          <w:lang w:bidi="fa-IR"/>
        </w:rPr>
      </w:pPr>
      <w:r>
        <w:rPr>
          <w:rtl/>
          <w:lang w:bidi="fa-IR"/>
        </w:rPr>
        <w:t>براى هر مؤمنى شايسته است كه دعوت برادر مؤمن خود را بپذيرد و ميان غنى و فقير فرق نگذارد</w:t>
      </w:r>
      <w:r w:rsidR="0032689C">
        <w:rPr>
          <w:rtl/>
          <w:lang w:bidi="fa-IR"/>
        </w:rPr>
        <w:t xml:space="preserve">، </w:t>
      </w:r>
      <w:r>
        <w:rPr>
          <w:rtl/>
          <w:lang w:bidi="fa-IR"/>
        </w:rPr>
        <w:t>بلكه دعوت فقير را زودتر اجابت كند</w:t>
      </w:r>
      <w:r w:rsidR="0032689C">
        <w:rPr>
          <w:rtl/>
          <w:lang w:bidi="fa-IR"/>
        </w:rPr>
        <w:t xml:space="preserve">، </w:t>
      </w:r>
      <w:r>
        <w:rPr>
          <w:rtl/>
          <w:lang w:bidi="fa-IR"/>
        </w:rPr>
        <w:t>و دورى راه اگر معمولا قابل تحمّل است مانع قبول دعوت نشود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«حاضر و غايب امّت خود را سفارش ‍ مى كنم كه دعوت مسلمان را بپذيرد اگر چه به قدر پنج ميل راه باشد</w:t>
      </w:r>
      <w:r w:rsidR="0032689C">
        <w:rPr>
          <w:rtl/>
          <w:lang w:bidi="fa-IR"/>
        </w:rPr>
        <w:t xml:space="preserve">، </w:t>
      </w:r>
      <w:r>
        <w:rPr>
          <w:rtl/>
          <w:lang w:bidi="fa-IR"/>
        </w:rPr>
        <w:t>و روزه مستحبى نبايد مانع از اجابت دعوت شود</w:t>
      </w:r>
      <w:r w:rsidR="0032689C">
        <w:rPr>
          <w:rtl/>
          <w:lang w:bidi="fa-IR"/>
        </w:rPr>
        <w:t xml:space="preserve">، </w:t>
      </w:r>
      <w:r>
        <w:rPr>
          <w:rtl/>
          <w:lang w:bidi="fa-IR"/>
        </w:rPr>
        <w:t>بلكه به مهمانى برود و اگر ميزبان به خوردن چيزى خوشحال مى شود افطار كند و ثواب اين افطار بيش ‍ از روزه خواهد بود»</w:t>
      </w:r>
      <w:r w:rsidR="0032689C">
        <w:rPr>
          <w:rtl/>
          <w:lang w:bidi="fa-IR"/>
        </w:rPr>
        <w:t xml:space="preserve">. </w:t>
      </w: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روزه مستحبّى دارد و بر برادر مؤمن خود وارد شود و او را از روزه خود آگاه نكند و روزه بگشايد خدا ثواب يكسال روزه براى او مى نويسد</w:t>
      </w:r>
      <w:r w:rsidR="0032689C">
        <w:rPr>
          <w:rtl/>
          <w:lang w:bidi="fa-IR"/>
        </w:rPr>
        <w:t xml:space="preserve">، </w:t>
      </w:r>
      <w:r>
        <w:rPr>
          <w:rtl/>
          <w:lang w:bidi="fa-IR"/>
        </w:rPr>
        <w:t>و اگر بداند كه صاحبخانه اهل تكلّف و تعارف است و از افطار او خوشحال نمى شود تعلّل ورزد و عذر آورد»</w:t>
      </w:r>
      <w:r w:rsidR="0032689C">
        <w:rPr>
          <w:rtl/>
          <w:lang w:bidi="fa-IR"/>
        </w:rPr>
        <w:t xml:space="preserve">. </w:t>
      </w:r>
    </w:p>
    <w:p w:rsidR="00B701F9" w:rsidRDefault="00B701F9" w:rsidP="00B701F9">
      <w:pPr>
        <w:pStyle w:val="libNormal"/>
        <w:rPr>
          <w:rtl/>
          <w:lang w:bidi="fa-IR"/>
        </w:rPr>
      </w:pPr>
      <w:r>
        <w:rPr>
          <w:rtl/>
          <w:lang w:bidi="fa-IR"/>
        </w:rPr>
        <w:lastRenderedPageBreak/>
        <w:t>و سزاوار است كه مقصود از مهمانى رفتن شكم پرستى نباشد كه عملش ‍ از امور دنيوى محسوب خواهد شد</w:t>
      </w:r>
      <w:r w:rsidR="0032689C">
        <w:rPr>
          <w:rtl/>
          <w:lang w:bidi="fa-IR"/>
        </w:rPr>
        <w:t xml:space="preserve">، </w:t>
      </w:r>
      <w:r>
        <w:rPr>
          <w:rtl/>
          <w:lang w:bidi="fa-IR"/>
        </w:rPr>
        <w:t xml:space="preserve">بلكه قصد وى پيروى از سنّت رسول اللّه </w:t>
      </w:r>
      <w:r w:rsidR="00B30411" w:rsidRPr="00B30411">
        <w:rPr>
          <w:rStyle w:val="libAlaemChar"/>
          <w:rtl/>
        </w:rPr>
        <w:t>صلى‌الله‌عليه‌وآله‌</w:t>
      </w:r>
      <w:r>
        <w:rPr>
          <w:rtl/>
          <w:lang w:bidi="fa-IR"/>
        </w:rPr>
        <w:t xml:space="preserve"> و اكرام برادر مؤمن خود باشد</w:t>
      </w:r>
      <w:r w:rsidR="0032689C">
        <w:rPr>
          <w:rtl/>
          <w:lang w:bidi="fa-IR"/>
        </w:rPr>
        <w:t xml:space="preserve">، </w:t>
      </w:r>
      <w:r>
        <w:rPr>
          <w:rtl/>
          <w:lang w:bidi="fa-IR"/>
        </w:rPr>
        <w:t>تا در اين كار مطيع خدا باشد و به پاداش اخروى نائل شود</w:t>
      </w:r>
      <w:r w:rsidR="0032689C">
        <w:rPr>
          <w:rtl/>
          <w:lang w:bidi="fa-IR"/>
        </w:rPr>
        <w:t xml:space="preserve">. </w:t>
      </w:r>
    </w:p>
    <w:p w:rsidR="00B701F9" w:rsidRDefault="00B701F9" w:rsidP="00B701F9">
      <w:pPr>
        <w:pStyle w:val="libNormal"/>
        <w:rPr>
          <w:rtl/>
          <w:lang w:bidi="fa-IR"/>
        </w:rPr>
      </w:pPr>
      <w:r>
        <w:rPr>
          <w:rtl/>
          <w:lang w:bidi="fa-IR"/>
        </w:rPr>
        <w:t>و اگر بداند كه ميزبان از ظالمان و فاسقان است</w:t>
      </w:r>
      <w:r w:rsidR="0032689C">
        <w:rPr>
          <w:rtl/>
          <w:lang w:bidi="fa-IR"/>
        </w:rPr>
        <w:t xml:space="preserve">، </w:t>
      </w:r>
      <w:r>
        <w:rPr>
          <w:rtl/>
          <w:lang w:bidi="fa-IR"/>
        </w:rPr>
        <w:t>يا مهمانيش براى فخرفروشى و خودنمائى و نازيدن و باليدن است</w:t>
      </w:r>
      <w:r w:rsidR="0032689C">
        <w:rPr>
          <w:rtl/>
          <w:lang w:bidi="fa-IR"/>
        </w:rPr>
        <w:t xml:space="preserve">، </w:t>
      </w:r>
      <w:r>
        <w:rPr>
          <w:rtl/>
          <w:lang w:bidi="fa-IR"/>
        </w:rPr>
        <w:t>يا غذايش حرام يا شبهه ناك است</w:t>
      </w:r>
      <w:r w:rsidR="0032689C">
        <w:rPr>
          <w:rtl/>
          <w:lang w:bidi="fa-IR"/>
        </w:rPr>
        <w:t xml:space="preserve">، </w:t>
      </w:r>
      <w:r>
        <w:rPr>
          <w:rtl/>
          <w:lang w:bidi="fa-IR"/>
        </w:rPr>
        <w:t>يا خانه يا فرش و بساطش حلال نيست</w:t>
      </w:r>
      <w:r w:rsidR="0032689C">
        <w:rPr>
          <w:rtl/>
          <w:lang w:bidi="fa-IR"/>
        </w:rPr>
        <w:t xml:space="preserve">، </w:t>
      </w:r>
      <w:r>
        <w:rPr>
          <w:rtl/>
          <w:lang w:bidi="fa-IR"/>
        </w:rPr>
        <w:t>يا در آنجا ظرف طلا يا نقره يا آلات لهو و لعب و مانند اينها باشد</w:t>
      </w:r>
      <w:r w:rsidR="0032689C">
        <w:rPr>
          <w:rtl/>
          <w:lang w:bidi="fa-IR"/>
        </w:rPr>
        <w:t xml:space="preserve">، </w:t>
      </w:r>
      <w:r>
        <w:rPr>
          <w:rtl/>
          <w:lang w:bidi="fa-IR"/>
        </w:rPr>
        <w:t>يا به لهو و لعب و هرزه گوئى مشغول باشند</w:t>
      </w:r>
      <w:r w:rsidR="0032689C">
        <w:rPr>
          <w:rtl/>
          <w:lang w:bidi="fa-IR"/>
        </w:rPr>
        <w:t xml:space="preserve">، </w:t>
      </w:r>
      <w:r>
        <w:rPr>
          <w:rtl/>
          <w:lang w:bidi="fa-IR"/>
        </w:rPr>
        <w:t>همه اينها قبول دعوت را منع مى كند و موجب تحريم يا كراهت آن است</w:t>
      </w:r>
      <w:r w:rsidR="0032689C">
        <w:rPr>
          <w:rtl/>
          <w:lang w:bidi="fa-IR"/>
        </w:rPr>
        <w:t xml:space="preserve">. </w:t>
      </w:r>
    </w:p>
    <w:p w:rsidR="00B701F9" w:rsidRDefault="00B701F9" w:rsidP="00B701F9">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«سزاوار نيست كه مؤمن در مجلسى بنشيند كه در آن خداى تعالى معصيت مى شود و نتواند منع كند</w:t>
      </w:r>
      <w:r w:rsidR="0032689C">
        <w:rPr>
          <w:rtl/>
          <w:lang w:bidi="fa-IR"/>
        </w:rPr>
        <w:t xml:space="preserve">، </w:t>
      </w:r>
      <w:r>
        <w:rPr>
          <w:rtl/>
          <w:lang w:bidi="fa-IR"/>
        </w:rPr>
        <w:t>و كسى كه ناچار باشد (از روى اكراه و تقيّه) كه بر سفره ظالمى حاضر شود بايد كم بخورد و از غذاهاى مرغوب نخورد»</w:t>
      </w:r>
      <w:r w:rsidR="0032689C">
        <w:rPr>
          <w:rtl/>
          <w:lang w:bidi="fa-IR"/>
        </w:rPr>
        <w:t xml:space="preserve">. </w:t>
      </w:r>
    </w:p>
    <w:p w:rsidR="00B701F9" w:rsidRDefault="00B701F9" w:rsidP="00B701F9">
      <w:pPr>
        <w:pStyle w:val="libNormal"/>
        <w:rPr>
          <w:rtl/>
          <w:lang w:bidi="fa-IR"/>
        </w:rPr>
      </w:pPr>
      <w:r>
        <w:rPr>
          <w:rtl/>
          <w:lang w:bidi="fa-IR"/>
        </w:rPr>
        <w:t>و نيز مهمان بايد وقتى وارد خانه اى مى شود در صدر مجلس ننشيند</w:t>
      </w:r>
      <w:r w:rsidR="0032689C">
        <w:rPr>
          <w:rtl/>
          <w:lang w:bidi="fa-IR"/>
        </w:rPr>
        <w:t xml:space="preserve">، </w:t>
      </w:r>
      <w:r>
        <w:rPr>
          <w:rtl/>
          <w:lang w:bidi="fa-IR"/>
        </w:rPr>
        <w:t>و بهترين مكانها را انتخاب نكند</w:t>
      </w:r>
      <w:r w:rsidR="0032689C">
        <w:rPr>
          <w:rtl/>
          <w:lang w:bidi="fa-IR"/>
        </w:rPr>
        <w:t xml:space="preserve">، </w:t>
      </w:r>
      <w:r>
        <w:rPr>
          <w:rtl/>
          <w:lang w:bidi="fa-IR"/>
        </w:rPr>
        <w:t>بلكه فروتنى نمايد و به پائين مجلس خشنود باشد</w:t>
      </w:r>
      <w:r w:rsidR="0032689C">
        <w:rPr>
          <w:rtl/>
          <w:lang w:bidi="fa-IR"/>
        </w:rPr>
        <w:t xml:space="preserve">، </w:t>
      </w:r>
      <w:r>
        <w:rPr>
          <w:rtl/>
          <w:lang w:bidi="fa-IR"/>
        </w:rPr>
        <w:t>و اگر صاحبخانه جائى بنمايد همانجا بنشيند و با او مخالفت نكند</w:t>
      </w:r>
      <w:r w:rsidR="0032689C">
        <w:rPr>
          <w:rtl/>
          <w:lang w:bidi="fa-IR"/>
        </w:rPr>
        <w:t xml:space="preserve">، </w:t>
      </w:r>
      <w:r>
        <w:rPr>
          <w:rtl/>
          <w:lang w:bidi="fa-IR"/>
        </w:rPr>
        <w:t>اگر چه مهمانان جاى ديگرى از بالا يا پائين به وى نشان دهند</w:t>
      </w:r>
      <w:r w:rsidR="0032689C">
        <w:rPr>
          <w:rtl/>
          <w:lang w:bidi="fa-IR"/>
        </w:rPr>
        <w:t xml:space="preserve">. </w:t>
      </w:r>
      <w:r>
        <w:rPr>
          <w:rtl/>
          <w:lang w:bidi="fa-IR"/>
        </w:rPr>
        <w:t>و مواظب باشد كه مقابل اطاق زنان ننشيند</w:t>
      </w:r>
      <w:r w:rsidR="0032689C">
        <w:rPr>
          <w:rtl/>
          <w:lang w:bidi="fa-IR"/>
        </w:rPr>
        <w:t xml:space="preserve">، </w:t>
      </w:r>
      <w:r>
        <w:rPr>
          <w:rtl/>
          <w:lang w:bidi="fa-IR"/>
        </w:rPr>
        <w:t>و به جائى كه طعام از آنجا مى آورند بسيار نگاه نكند</w:t>
      </w:r>
      <w:r w:rsidR="0032689C">
        <w:rPr>
          <w:rtl/>
          <w:lang w:bidi="fa-IR"/>
        </w:rPr>
        <w:t xml:space="preserve">، </w:t>
      </w:r>
      <w:r>
        <w:rPr>
          <w:rtl/>
          <w:lang w:bidi="fa-IR"/>
        </w:rPr>
        <w:t>كه اين عمل دليل بر آزمندى و پستى نفس است</w:t>
      </w:r>
      <w:r w:rsidR="0032689C">
        <w:rPr>
          <w:rtl/>
          <w:lang w:bidi="fa-IR"/>
        </w:rPr>
        <w:t xml:space="preserve">؛ </w:t>
      </w:r>
      <w:r>
        <w:rPr>
          <w:rtl/>
          <w:lang w:bidi="fa-IR"/>
        </w:rPr>
        <w:t>و درود و سلام را از نزديكترين فرد آغاز كند</w:t>
      </w:r>
      <w:r w:rsidR="0032689C">
        <w:rPr>
          <w:rtl/>
          <w:lang w:bidi="fa-IR"/>
        </w:rPr>
        <w:t xml:space="preserve">. </w:t>
      </w:r>
    </w:p>
    <w:p w:rsidR="00B701F9" w:rsidRDefault="00B701F9" w:rsidP="00B701F9">
      <w:pPr>
        <w:pStyle w:val="libNormal"/>
        <w:rPr>
          <w:rtl/>
          <w:lang w:bidi="fa-IR"/>
        </w:rPr>
      </w:pPr>
      <w:r>
        <w:rPr>
          <w:rtl/>
          <w:lang w:bidi="fa-IR"/>
        </w:rPr>
        <w:t>و شايسته است كه دير به خانه ميزبان نرود و صاحبخانه را منتظر نگذارد</w:t>
      </w:r>
      <w:r w:rsidR="0032689C">
        <w:rPr>
          <w:rtl/>
          <w:lang w:bidi="fa-IR"/>
        </w:rPr>
        <w:t xml:space="preserve">، </w:t>
      </w:r>
      <w:r>
        <w:rPr>
          <w:rtl/>
          <w:lang w:bidi="fa-IR"/>
        </w:rPr>
        <w:t>امّا شتاب هم نكند و زودتر از وقت و پيش از آنكه كاملا آمادگى داشته باشد نرود</w:t>
      </w:r>
      <w:r w:rsidR="0032689C">
        <w:rPr>
          <w:rtl/>
          <w:lang w:bidi="fa-IR"/>
        </w:rPr>
        <w:t xml:space="preserve">. </w:t>
      </w:r>
    </w:p>
    <w:p w:rsidR="00B701F9" w:rsidRDefault="00B701F9" w:rsidP="00B701F9">
      <w:pPr>
        <w:pStyle w:val="libNormal"/>
        <w:rPr>
          <w:rtl/>
          <w:lang w:bidi="fa-IR"/>
        </w:rPr>
      </w:pPr>
      <w:r>
        <w:rPr>
          <w:rtl/>
          <w:lang w:bidi="fa-IR"/>
        </w:rPr>
        <w:lastRenderedPageBreak/>
        <w:t>چهارم</w:t>
      </w:r>
      <w:r w:rsidR="00CD2806">
        <w:rPr>
          <w:rtl/>
          <w:lang w:bidi="fa-IR"/>
        </w:rPr>
        <w:t xml:space="preserve"> : </w:t>
      </w:r>
    </w:p>
    <w:p w:rsidR="00B701F9" w:rsidRDefault="00CD2806" w:rsidP="00CD2806">
      <w:pPr>
        <w:pStyle w:val="Heading3"/>
        <w:rPr>
          <w:rtl/>
          <w:lang w:bidi="fa-IR"/>
        </w:rPr>
      </w:pPr>
      <w:bookmarkStart w:id="61" w:name="_Toc382997656"/>
      <w:r>
        <w:rPr>
          <w:rtl/>
          <w:lang w:bidi="fa-IR"/>
        </w:rPr>
        <w:t>حق معلوم و حق حصاد (درو) و افزونى چيزى</w:t>
      </w:r>
      <w:bookmarkEnd w:id="61"/>
    </w:p>
    <w:p w:rsidR="00B701F9" w:rsidRDefault="00B701F9" w:rsidP="00B701F9">
      <w:pPr>
        <w:pStyle w:val="libNormal"/>
        <w:rPr>
          <w:rtl/>
          <w:lang w:bidi="fa-IR"/>
        </w:rPr>
      </w:pPr>
      <w:r>
        <w:rPr>
          <w:rtl/>
          <w:lang w:bidi="fa-IR"/>
        </w:rPr>
        <w:t>مراد از حق معلوم اين است كه آدمى مقدارى از مال خود را</w:t>
      </w:r>
      <w:r w:rsidR="0032689C">
        <w:rPr>
          <w:rtl/>
          <w:lang w:bidi="fa-IR"/>
        </w:rPr>
        <w:t xml:space="preserve">، </w:t>
      </w:r>
      <w:r>
        <w:rPr>
          <w:rtl/>
          <w:lang w:bidi="fa-IR"/>
        </w:rPr>
        <w:t>كم يا زياد</w:t>
      </w:r>
      <w:r w:rsidR="0032689C">
        <w:rPr>
          <w:rtl/>
          <w:lang w:bidi="fa-IR"/>
        </w:rPr>
        <w:t xml:space="preserve">، </w:t>
      </w:r>
      <w:r>
        <w:rPr>
          <w:rtl/>
          <w:lang w:bidi="fa-IR"/>
        </w:rPr>
        <w:t>علاوه بر صدقات واجب به فقرا بدهد يا بدان وسيله صله رحم به جا آورد</w:t>
      </w:r>
      <w:r w:rsidR="0032689C">
        <w:rPr>
          <w:rtl/>
          <w:lang w:bidi="fa-IR"/>
        </w:rPr>
        <w:t xml:space="preserve">. </w:t>
      </w:r>
      <w:r>
        <w:rPr>
          <w:rtl/>
          <w:lang w:bidi="fa-IR"/>
        </w:rPr>
        <w:t>و مراد از حق حصاد (درو) اين است كه پشته اى از خرمن يا دسته اى از كشت خود يا مقدارى از گندم يا خرما يا ديگر محصولات مانند ميوه ها و حبوبات خود را به فقرا و نيازمندان و خوشه چينان بدهد</w:t>
      </w:r>
      <w:r w:rsidR="0032689C">
        <w:rPr>
          <w:rtl/>
          <w:lang w:bidi="fa-IR"/>
        </w:rPr>
        <w:t xml:space="preserve">. </w:t>
      </w:r>
    </w:p>
    <w:p w:rsidR="00B701F9" w:rsidRDefault="00B701F9" w:rsidP="00B701F9">
      <w:pPr>
        <w:pStyle w:val="libNormal"/>
        <w:rPr>
          <w:rtl/>
          <w:lang w:bidi="fa-IR"/>
        </w:rPr>
      </w:pPr>
      <w:r>
        <w:rPr>
          <w:rtl/>
          <w:lang w:bidi="fa-IR"/>
        </w:rPr>
        <w:t>اين دو نوع انفاق از صدقات مستحب به شمار مى رود</w:t>
      </w:r>
      <w:r w:rsidR="0032689C">
        <w:rPr>
          <w:rtl/>
          <w:lang w:bidi="fa-IR"/>
        </w:rPr>
        <w:t xml:space="preserve">، </w:t>
      </w:r>
      <w:r>
        <w:rPr>
          <w:rtl/>
          <w:lang w:bidi="fa-IR"/>
        </w:rPr>
        <w:t>و درباره شدت استحباب آنها اخبار بسيار وارد شده است</w:t>
      </w:r>
      <w:r w:rsidR="0032689C">
        <w:rPr>
          <w:rtl/>
          <w:lang w:bidi="fa-IR"/>
        </w:rPr>
        <w:t xml:space="preserve">. </w:t>
      </w: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«خداوند در اموال اغنيا براى فقرا حقوقى مقرّر فرموده است كه جز به اداء آن ستوده نخواهند بود</w:t>
      </w:r>
      <w:r w:rsidR="0032689C">
        <w:rPr>
          <w:rtl/>
          <w:lang w:bidi="fa-IR"/>
        </w:rPr>
        <w:t xml:space="preserve">، </w:t>
      </w:r>
      <w:r>
        <w:rPr>
          <w:rtl/>
          <w:lang w:bidi="fa-IR"/>
        </w:rPr>
        <w:t>و آن عبارت است از زكات كه به سبب آن خونشان محترم و محفوظ است و مسلمان ناميده مى شوند</w:t>
      </w:r>
      <w:r w:rsidR="0032689C">
        <w:rPr>
          <w:rtl/>
          <w:lang w:bidi="fa-IR"/>
        </w:rPr>
        <w:t xml:space="preserve">. </w:t>
      </w:r>
      <w:r>
        <w:rPr>
          <w:rtl/>
          <w:lang w:bidi="fa-IR"/>
        </w:rPr>
        <w:t>و لكن خدا در اموال اغنيا حقوقى غير از زكات قرار داده و فرموده</w:t>
      </w:r>
      <w:r w:rsidR="00CD2806">
        <w:rPr>
          <w:rtl/>
          <w:lang w:bidi="fa-IR"/>
        </w:rPr>
        <w:t xml:space="preserve"> : </w:t>
      </w:r>
    </w:p>
    <w:p w:rsidR="00B701F9" w:rsidRDefault="00B701F9" w:rsidP="00B701F9">
      <w:pPr>
        <w:pStyle w:val="libNormal"/>
        <w:rPr>
          <w:rFonts w:hint="cs"/>
          <w:rtl/>
          <w:lang w:bidi="fa-IR"/>
        </w:rPr>
      </w:pPr>
      <w:r w:rsidRPr="006C7218">
        <w:rPr>
          <w:rStyle w:val="libAieChar"/>
          <w:rtl/>
        </w:rPr>
        <w:t xml:space="preserve"> «و الّذين فى اموالهم حقّ معلوم»</w:t>
      </w:r>
      <w:r>
        <w:rPr>
          <w:rtl/>
          <w:lang w:bidi="fa-IR"/>
        </w:rPr>
        <w:t xml:space="preserve"> (معارج</w:t>
      </w:r>
      <w:r w:rsidR="0032689C">
        <w:rPr>
          <w:rtl/>
          <w:lang w:bidi="fa-IR"/>
        </w:rPr>
        <w:t xml:space="preserve">، </w:t>
      </w:r>
      <w:r>
        <w:rPr>
          <w:rtl/>
          <w:lang w:bidi="fa-IR"/>
        </w:rPr>
        <w:t>24)</w:t>
      </w:r>
      <w:r w:rsidR="0032689C">
        <w:rPr>
          <w:rtl/>
          <w:lang w:bidi="fa-IR"/>
        </w:rPr>
        <w:t xml:space="preserve">. </w:t>
      </w:r>
    </w:p>
    <w:p w:rsidR="00B701F9" w:rsidRDefault="00B701F9" w:rsidP="00B701F9">
      <w:pPr>
        <w:pStyle w:val="libNormal"/>
        <w:rPr>
          <w:rtl/>
          <w:lang w:bidi="fa-IR"/>
        </w:rPr>
      </w:pPr>
      <w:r>
        <w:rPr>
          <w:rtl/>
          <w:lang w:bidi="fa-IR"/>
        </w:rPr>
        <w:t>«كسانى كه در مالهاشان حقّى معلوم (براى سائل و محروم) هست»</w:t>
      </w:r>
      <w:r w:rsidR="0032689C">
        <w:rPr>
          <w:rtl/>
          <w:lang w:bidi="fa-IR"/>
        </w:rPr>
        <w:t xml:space="preserve">. </w:t>
      </w:r>
    </w:p>
    <w:p w:rsidR="00B701F9" w:rsidRDefault="00B701F9" w:rsidP="00B701F9">
      <w:pPr>
        <w:pStyle w:val="libNormal"/>
        <w:rPr>
          <w:rtl/>
          <w:lang w:bidi="fa-IR"/>
        </w:rPr>
      </w:pPr>
      <w:r>
        <w:rPr>
          <w:rtl/>
          <w:lang w:bidi="fa-IR"/>
        </w:rPr>
        <w:t>و حق معلوم غير از زكات است</w:t>
      </w:r>
      <w:r w:rsidR="0032689C">
        <w:rPr>
          <w:rtl/>
          <w:lang w:bidi="fa-IR"/>
        </w:rPr>
        <w:t xml:space="preserve">، </w:t>
      </w:r>
      <w:r>
        <w:rPr>
          <w:rtl/>
          <w:lang w:bidi="fa-IR"/>
        </w:rPr>
        <w:t>و آن چيزى است كه انسان از مال خود به قدر وسع خويش بر خود واجب مى كند كه اگر خواهد هر روز و اگر خواهد هر جمعه و اگر خواهد در هر ماه آن را بپردازد</w:t>
      </w:r>
      <w:r w:rsidRPr="0032689C">
        <w:rPr>
          <w:rStyle w:val="libFootnotenumChar"/>
          <w:rtl/>
        </w:rPr>
        <w:t>(59)</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«حق معلوم از زكات نيست</w:t>
      </w:r>
      <w:r w:rsidR="0032689C">
        <w:rPr>
          <w:rtl/>
          <w:lang w:bidi="fa-IR"/>
        </w:rPr>
        <w:t xml:space="preserve">، </w:t>
      </w:r>
      <w:r>
        <w:rPr>
          <w:rtl/>
          <w:lang w:bidi="fa-IR"/>
        </w:rPr>
        <w:t>بلكه چيزى است كه از مال خود</w:t>
      </w:r>
      <w:r w:rsidR="0032689C">
        <w:rPr>
          <w:rtl/>
          <w:lang w:bidi="fa-IR"/>
        </w:rPr>
        <w:t xml:space="preserve">، </w:t>
      </w:r>
      <w:r>
        <w:rPr>
          <w:rtl/>
          <w:lang w:bidi="fa-IR"/>
        </w:rPr>
        <w:t>اگر خواهى هر جمعه و اگر خواهى هر ماه</w:t>
      </w:r>
      <w:r w:rsidR="0032689C">
        <w:rPr>
          <w:rtl/>
          <w:lang w:bidi="fa-IR"/>
        </w:rPr>
        <w:t xml:space="preserve">، </w:t>
      </w:r>
      <w:r>
        <w:rPr>
          <w:rtl/>
          <w:lang w:bidi="fa-IR"/>
        </w:rPr>
        <w:t>بپردازى</w:t>
      </w:r>
      <w:r w:rsidR="0032689C">
        <w:rPr>
          <w:rtl/>
          <w:lang w:bidi="fa-IR"/>
        </w:rPr>
        <w:t xml:space="preserve">، </w:t>
      </w:r>
      <w:r>
        <w:rPr>
          <w:rtl/>
          <w:lang w:bidi="fa-IR"/>
        </w:rPr>
        <w:t>و هر صاحب فضيلتى را كرَمى است»</w:t>
      </w:r>
      <w:r w:rsidR="0032689C">
        <w:rPr>
          <w:rtl/>
          <w:lang w:bidi="fa-IR"/>
        </w:rPr>
        <w:t xml:space="preserve">. </w:t>
      </w:r>
    </w:p>
    <w:p w:rsidR="00B701F9" w:rsidRDefault="00B701F9" w:rsidP="00B701F9">
      <w:pPr>
        <w:pStyle w:val="libNormal"/>
        <w:rPr>
          <w:rtl/>
          <w:lang w:bidi="fa-IR"/>
        </w:rPr>
      </w:pPr>
      <w:r>
        <w:rPr>
          <w:rtl/>
          <w:lang w:bidi="fa-IR"/>
        </w:rPr>
        <w:lastRenderedPageBreak/>
        <w:t>و خداى تعالى مى فرمايد</w:t>
      </w:r>
      <w:r w:rsidR="00CD2806">
        <w:rPr>
          <w:rtl/>
          <w:lang w:bidi="fa-IR"/>
        </w:rPr>
        <w:t xml:space="preserve"> : </w:t>
      </w:r>
      <w:r w:rsidRPr="006C7218">
        <w:rPr>
          <w:rStyle w:val="libAieChar"/>
          <w:rtl/>
        </w:rPr>
        <w:t>«و إ ن تخفوها و تؤ توها الفقراء فهو خير لكم»</w:t>
      </w:r>
      <w:r>
        <w:rPr>
          <w:rtl/>
          <w:lang w:bidi="fa-IR"/>
        </w:rPr>
        <w:t xml:space="preserve"> (بقره</w:t>
      </w:r>
      <w:r w:rsidR="0032689C">
        <w:rPr>
          <w:rtl/>
          <w:lang w:bidi="fa-IR"/>
        </w:rPr>
        <w:t xml:space="preserve">، </w:t>
      </w:r>
      <w:r>
        <w:rPr>
          <w:rtl/>
          <w:lang w:bidi="fa-IR"/>
        </w:rPr>
        <w:t>271)</w:t>
      </w:r>
      <w:r w:rsidR="0032689C">
        <w:rPr>
          <w:rtl/>
          <w:lang w:bidi="fa-IR"/>
        </w:rPr>
        <w:t xml:space="preserve">. </w:t>
      </w:r>
    </w:p>
    <w:p w:rsidR="00B701F9" w:rsidRDefault="00B701F9" w:rsidP="00B701F9">
      <w:pPr>
        <w:pStyle w:val="libNormal"/>
        <w:rPr>
          <w:rtl/>
          <w:lang w:bidi="fa-IR"/>
        </w:rPr>
      </w:pPr>
      <w:r>
        <w:rPr>
          <w:rtl/>
          <w:lang w:bidi="fa-IR"/>
        </w:rPr>
        <w:t>«و اگر نهانش كنيد و به تنگدستان دهيد براى شما بهتر است»</w:t>
      </w:r>
      <w:r w:rsidR="0032689C">
        <w:rPr>
          <w:rtl/>
          <w:lang w:bidi="fa-IR"/>
        </w:rPr>
        <w:t xml:space="preserve">. </w:t>
      </w:r>
    </w:p>
    <w:p w:rsidR="00B701F9" w:rsidRDefault="00B701F9" w:rsidP="00B701F9">
      <w:pPr>
        <w:pStyle w:val="libNormal"/>
        <w:rPr>
          <w:rtl/>
          <w:lang w:bidi="fa-IR"/>
        </w:rPr>
      </w:pPr>
      <w:r>
        <w:rPr>
          <w:rtl/>
          <w:lang w:bidi="fa-IR"/>
        </w:rPr>
        <w:t>پس آن زكات نيست</w:t>
      </w:r>
      <w:r w:rsidR="0032689C">
        <w:rPr>
          <w:rtl/>
          <w:lang w:bidi="fa-IR"/>
        </w:rPr>
        <w:t xml:space="preserve">، </w:t>
      </w:r>
      <w:r>
        <w:rPr>
          <w:rtl/>
          <w:lang w:bidi="fa-IR"/>
        </w:rPr>
        <w:t>و ماعون زكات نيست</w:t>
      </w:r>
      <w:r w:rsidR="0032689C">
        <w:rPr>
          <w:rtl/>
          <w:lang w:bidi="fa-IR"/>
        </w:rPr>
        <w:t xml:space="preserve">، </w:t>
      </w:r>
      <w:r>
        <w:rPr>
          <w:rtl/>
          <w:lang w:bidi="fa-IR"/>
        </w:rPr>
        <w:t>بلكه احسانى است علاوه بر زكات يا قرضى است كه به مسلمان وام دهيد و اثاث خانه است كه به عاريه دهيد</w:t>
      </w:r>
      <w:r w:rsidR="0032689C">
        <w:rPr>
          <w:rtl/>
          <w:lang w:bidi="fa-IR"/>
        </w:rPr>
        <w:t xml:space="preserve">. </w:t>
      </w:r>
      <w:r>
        <w:rPr>
          <w:rtl/>
          <w:lang w:bidi="fa-IR"/>
        </w:rPr>
        <w:t>و پيوند با خويشان از زكات نيست</w:t>
      </w:r>
      <w:r w:rsidR="0032689C">
        <w:rPr>
          <w:rtl/>
          <w:lang w:bidi="fa-IR"/>
        </w:rPr>
        <w:t xml:space="preserve">. </w:t>
      </w:r>
      <w:r>
        <w:rPr>
          <w:rtl/>
          <w:lang w:bidi="fa-IR"/>
        </w:rPr>
        <w:t>و خداى تعالى مى فرمايد</w:t>
      </w:r>
      <w:r w:rsidR="00CD2806">
        <w:rPr>
          <w:rtl/>
          <w:lang w:bidi="fa-IR"/>
        </w:rPr>
        <w:t xml:space="preserve"> : </w:t>
      </w:r>
      <w:r>
        <w:rPr>
          <w:rtl/>
          <w:lang w:bidi="fa-IR"/>
        </w:rPr>
        <w:t>«و كسانى كه در اموالشان حقّى معلوم هست»</w:t>
      </w:r>
      <w:r w:rsidR="0032689C">
        <w:rPr>
          <w:rtl/>
          <w:lang w:bidi="fa-IR"/>
        </w:rPr>
        <w:t xml:space="preserve">، </w:t>
      </w:r>
      <w:r>
        <w:rPr>
          <w:rtl/>
          <w:lang w:bidi="fa-IR"/>
        </w:rPr>
        <w:t>پس حق معلوم غير از زكات است</w:t>
      </w:r>
      <w:r w:rsidR="0032689C">
        <w:rPr>
          <w:rtl/>
          <w:lang w:bidi="fa-IR"/>
        </w:rPr>
        <w:t xml:space="preserve">، </w:t>
      </w:r>
      <w:r>
        <w:rPr>
          <w:rtl/>
          <w:lang w:bidi="fa-IR"/>
        </w:rPr>
        <w:t>بلكه چيزى است كه آدمى به عهده مى گيرد كه از مال خود بپردازد</w:t>
      </w:r>
      <w:r w:rsidR="0032689C">
        <w:rPr>
          <w:rtl/>
          <w:lang w:bidi="fa-IR"/>
        </w:rPr>
        <w:t xml:space="preserve">، </w:t>
      </w:r>
      <w:r>
        <w:rPr>
          <w:rtl/>
          <w:lang w:bidi="fa-IR"/>
        </w:rPr>
        <w:t>و بايد به قدر توانائى و وسع او باشد</w:t>
      </w:r>
      <w:r w:rsidRPr="0032689C">
        <w:rPr>
          <w:rStyle w:val="libFootnotenumChar"/>
          <w:rtl/>
        </w:rPr>
        <w:t>(60)</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و نيز فرمود</w:t>
      </w:r>
      <w:r w:rsidR="00CD2806">
        <w:rPr>
          <w:rtl/>
          <w:lang w:bidi="fa-IR"/>
        </w:rPr>
        <w:t xml:space="preserve"> : </w:t>
      </w:r>
      <w:r>
        <w:rPr>
          <w:rtl/>
          <w:lang w:bidi="fa-IR"/>
        </w:rPr>
        <w:t>«بر شما غير از زكات در اموالتان چيزى مقرر است</w:t>
      </w:r>
      <w:r w:rsidR="0032689C">
        <w:rPr>
          <w:rtl/>
          <w:lang w:bidi="fa-IR"/>
        </w:rPr>
        <w:t xml:space="preserve">. </w:t>
      </w:r>
      <w:r>
        <w:rPr>
          <w:rtl/>
          <w:lang w:bidi="fa-IR"/>
        </w:rPr>
        <w:t>گفتم</w:t>
      </w:r>
      <w:r w:rsidR="00CD2806">
        <w:rPr>
          <w:rtl/>
          <w:lang w:bidi="fa-IR"/>
        </w:rPr>
        <w:t xml:space="preserve"> : </w:t>
      </w:r>
      <w:r>
        <w:rPr>
          <w:rtl/>
          <w:lang w:bidi="fa-IR"/>
        </w:rPr>
        <w:t>اصلحك اللّه (خدا ترا به نيكى توفيق دهد)</w:t>
      </w:r>
      <w:r w:rsidR="0032689C">
        <w:rPr>
          <w:rtl/>
          <w:lang w:bidi="fa-IR"/>
        </w:rPr>
        <w:t xml:space="preserve">، </w:t>
      </w:r>
      <w:r>
        <w:rPr>
          <w:rtl/>
          <w:lang w:bidi="fa-IR"/>
        </w:rPr>
        <w:t>غير از زكات چه چيز بر ما مقرر است ؟ فرمود</w:t>
      </w:r>
      <w:r w:rsidR="00CD2806">
        <w:rPr>
          <w:rtl/>
          <w:lang w:bidi="fa-IR"/>
        </w:rPr>
        <w:t xml:space="preserve"> : </w:t>
      </w:r>
      <w:r>
        <w:rPr>
          <w:rtl/>
          <w:lang w:bidi="fa-IR"/>
        </w:rPr>
        <w:t>سبحان اللّه ! مگر قول خداى تعالى را نشنيده اى كه در كتاب خود مى فرمايد</w:t>
      </w:r>
      <w:r w:rsidR="00CD2806">
        <w:rPr>
          <w:rtl/>
          <w:lang w:bidi="fa-IR"/>
        </w:rPr>
        <w:t xml:space="preserve"> : </w:t>
      </w:r>
    </w:p>
    <w:p w:rsidR="00B701F9" w:rsidRDefault="00B701F9" w:rsidP="00B701F9">
      <w:pPr>
        <w:pStyle w:val="libNormal"/>
        <w:rPr>
          <w:rtl/>
          <w:lang w:bidi="fa-IR"/>
        </w:rPr>
      </w:pPr>
      <w:r w:rsidRPr="006C7218">
        <w:rPr>
          <w:rStyle w:val="libAieChar"/>
          <w:rtl/>
        </w:rPr>
        <w:t xml:space="preserve"> «و الّذين فى اءموالهم حقّ معلوم</w:t>
      </w:r>
      <w:r w:rsidR="0032689C" w:rsidRPr="006C7218">
        <w:rPr>
          <w:rStyle w:val="libAieChar"/>
          <w:rtl/>
        </w:rPr>
        <w:t xml:space="preserve">، </w:t>
      </w:r>
      <w:r w:rsidRPr="006C7218">
        <w:rPr>
          <w:rStyle w:val="libAieChar"/>
          <w:rtl/>
        </w:rPr>
        <w:t>للسّائل و المحروم»</w:t>
      </w:r>
      <w:r>
        <w:rPr>
          <w:rtl/>
          <w:lang w:bidi="fa-IR"/>
        </w:rPr>
        <w:t xml:space="preserve"> (معارج</w:t>
      </w:r>
      <w:r w:rsidR="0032689C">
        <w:rPr>
          <w:rtl/>
          <w:lang w:bidi="fa-IR"/>
        </w:rPr>
        <w:t xml:space="preserve">، </w:t>
      </w:r>
      <w:r>
        <w:rPr>
          <w:rtl/>
          <w:lang w:bidi="fa-IR"/>
        </w:rPr>
        <w:t>24 و 25)</w:t>
      </w:r>
    </w:p>
    <w:p w:rsidR="00B701F9" w:rsidRDefault="00B701F9" w:rsidP="00B701F9">
      <w:pPr>
        <w:pStyle w:val="libNormal"/>
        <w:rPr>
          <w:rtl/>
          <w:lang w:bidi="fa-IR"/>
        </w:rPr>
      </w:pPr>
      <w:r>
        <w:rPr>
          <w:rtl/>
          <w:lang w:bidi="fa-IR"/>
        </w:rPr>
        <w:t>«گفتم اين حقّ معلوم كه بر عهده ماست چيست ؟ فرمود</w:t>
      </w:r>
      <w:r w:rsidR="00CD2806">
        <w:rPr>
          <w:rtl/>
          <w:lang w:bidi="fa-IR"/>
        </w:rPr>
        <w:t xml:space="preserve"> : </w:t>
      </w:r>
      <w:r>
        <w:rPr>
          <w:rtl/>
          <w:lang w:bidi="fa-IR"/>
        </w:rPr>
        <w:t>آن به خدا سوگند چيزى است كه آدمى در مال خود قرار مى گذارد كه روزانه يا در جمعه يا در ماه بدهد</w:t>
      </w:r>
      <w:r w:rsidR="0032689C">
        <w:rPr>
          <w:rtl/>
          <w:lang w:bidi="fa-IR"/>
        </w:rPr>
        <w:t xml:space="preserve">، </w:t>
      </w:r>
      <w:r>
        <w:rPr>
          <w:rtl/>
          <w:lang w:bidi="fa-IR"/>
        </w:rPr>
        <w:t>كم باشد يا بسيار</w:t>
      </w:r>
      <w:r w:rsidR="0032689C">
        <w:rPr>
          <w:rtl/>
          <w:lang w:bidi="fa-IR"/>
        </w:rPr>
        <w:t xml:space="preserve">، </w:t>
      </w:r>
      <w:r>
        <w:rPr>
          <w:rtl/>
          <w:lang w:bidi="fa-IR"/>
        </w:rPr>
        <w:t>و بايد بر اين كار مداومت كند</w:t>
      </w:r>
      <w:r w:rsidRPr="0032689C">
        <w:rPr>
          <w:rStyle w:val="libFootnotenumChar"/>
          <w:rtl/>
        </w:rPr>
        <w:t>(61)</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و نيز درباره همين آيه فرمود</w:t>
      </w:r>
      <w:r w:rsidR="00CD2806">
        <w:rPr>
          <w:rtl/>
          <w:lang w:bidi="fa-IR"/>
        </w:rPr>
        <w:t xml:space="preserve"> : </w:t>
      </w:r>
      <w:r>
        <w:rPr>
          <w:rtl/>
          <w:lang w:bidi="fa-IR"/>
        </w:rPr>
        <w:t>«او كسى است كه خداوند به او ثروت داده</w:t>
      </w:r>
      <w:r w:rsidR="0032689C">
        <w:rPr>
          <w:rtl/>
          <w:lang w:bidi="fa-IR"/>
        </w:rPr>
        <w:t xml:space="preserve">، </w:t>
      </w:r>
      <w:r>
        <w:rPr>
          <w:rtl/>
          <w:lang w:bidi="fa-IR"/>
        </w:rPr>
        <w:t>و او از مال خود هزار و دو هزار و سه هزار و كمتر و بيشتر جدا مى كند و بدان وسيله صله رحم مى كند و رنج و بارگران قوم خود را بر مى دارد»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«در زراعت دو حق است</w:t>
      </w:r>
      <w:r w:rsidR="00CD2806">
        <w:rPr>
          <w:rtl/>
          <w:lang w:bidi="fa-IR"/>
        </w:rPr>
        <w:t xml:space="preserve"> : </w:t>
      </w:r>
      <w:r>
        <w:rPr>
          <w:rtl/>
          <w:lang w:bidi="fa-IR"/>
        </w:rPr>
        <w:t>يكى آنكه اگر ندهى از تو مؤ اخذه مى كنند و مى گيرند</w:t>
      </w:r>
      <w:r w:rsidR="0032689C">
        <w:rPr>
          <w:rtl/>
          <w:lang w:bidi="fa-IR"/>
        </w:rPr>
        <w:t xml:space="preserve">، </w:t>
      </w:r>
      <w:r>
        <w:rPr>
          <w:rtl/>
          <w:lang w:bidi="fa-IR"/>
        </w:rPr>
        <w:t>و ديگر آنكه خود مى دهى و بذل مى كنى</w:t>
      </w:r>
      <w:r w:rsidR="0032689C">
        <w:rPr>
          <w:rtl/>
          <w:lang w:bidi="fa-IR"/>
        </w:rPr>
        <w:t xml:space="preserve">. </w:t>
      </w:r>
      <w:r>
        <w:rPr>
          <w:rtl/>
          <w:lang w:bidi="fa-IR"/>
        </w:rPr>
        <w:t>گفتم</w:t>
      </w:r>
      <w:r w:rsidR="00CD2806">
        <w:rPr>
          <w:rtl/>
          <w:lang w:bidi="fa-IR"/>
        </w:rPr>
        <w:t xml:space="preserve"> : </w:t>
      </w:r>
      <w:r>
        <w:rPr>
          <w:rtl/>
          <w:lang w:bidi="fa-IR"/>
        </w:rPr>
        <w:t xml:space="preserve">آنكه مى </w:t>
      </w:r>
      <w:r>
        <w:rPr>
          <w:rtl/>
          <w:lang w:bidi="fa-IR"/>
        </w:rPr>
        <w:lastRenderedPageBreak/>
        <w:t>گيرند كدام است و آنكه مى پردازم كدام ؟ فرمود</w:t>
      </w:r>
      <w:r w:rsidR="00CD2806">
        <w:rPr>
          <w:rtl/>
          <w:lang w:bidi="fa-IR"/>
        </w:rPr>
        <w:t xml:space="preserve"> : </w:t>
      </w:r>
      <w:r>
        <w:rPr>
          <w:rtl/>
          <w:lang w:bidi="fa-IR"/>
        </w:rPr>
        <w:t>امّا حقّى كه از تو مى گيرند زكات است (يك دهم و يك بيستم) و امّا آنكه خود مى دهى در اين قول خداوند است</w:t>
      </w:r>
      <w:r w:rsidR="00CD2806">
        <w:rPr>
          <w:rtl/>
          <w:lang w:bidi="fa-IR"/>
        </w:rPr>
        <w:t xml:space="preserve"> : </w:t>
      </w:r>
    </w:p>
    <w:p w:rsidR="00B701F9" w:rsidRDefault="00B701F9" w:rsidP="00B701F9">
      <w:pPr>
        <w:pStyle w:val="libNormal"/>
        <w:rPr>
          <w:rtl/>
          <w:lang w:bidi="fa-IR"/>
        </w:rPr>
      </w:pPr>
      <w:r w:rsidRPr="006C7218">
        <w:rPr>
          <w:rStyle w:val="libAieChar"/>
          <w:rtl/>
        </w:rPr>
        <w:t xml:space="preserve"> «و آتوا حقّه يوم حصاده»</w:t>
      </w:r>
      <w:r>
        <w:rPr>
          <w:rtl/>
          <w:lang w:bidi="fa-IR"/>
        </w:rPr>
        <w:t xml:space="preserve"> (انعام</w:t>
      </w:r>
      <w:r w:rsidR="0032689C">
        <w:rPr>
          <w:rtl/>
          <w:lang w:bidi="fa-IR"/>
        </w:rPr>
        <w:t xml:space="preserve">، </w:t>
      </w:r>
      <w:r>
        <w:rPr>
          <w:rtl/>
          <w:lang w:bidi="fa-IR"/>
        </w:rPr>
        <w:t>141)</w:t>
      </w:r>
      <w:r w:rsidR="0032689C">
        <w:rPr>
          <w:rtl/>
          <w:lang w:bidi="fa-IR"/>
        </w:rPr>
        <w:t xml:space="preserve">. </w:t>
      </w:r>
    </w:p>
    <w:p w:rsidR="00B701F9" w:rsidRDefault="00B701F9" w:rsidP="00B701F9">
      <w:pPr>
        <w:pStyle w:val="libNormal"/>
        <w:rPr>
          <w:rtl/>
          <w:lang w:bidi="fa-IR"/>
        </w:rPr>
      </w:pPr>
      <w:r>
        <w:rPr>
          <w:rtl/>
          <w:lang w:bidi="fa-IR"/>
        </w:rPr>
        <w:t>«و حق آن را به هنگام درو بپردازيد»</w:t>
      </w:r>
      <w:r w:rsidR="0032689C">
        <w:rPr>
          <w:rtl/>
          <w:lang w:bidi="fa-IR"/>
        </w:rPr>
        <w:t xml:space="preserve">. </w:t>
      </w:r>
    </w:p>
    <w:p w:rsidR="00B701F9" w:rsidRDefault="00B701F9" w:rsidP="00B701F9">
      <w:pPr>
        <w:pStyle w:val="libNormal"/>
        <w:rPr>
          <w:rtl/>
          <w:lang w:bidi="fa-IR"/>
        </w:rPr>
      </w:pPr>
      <w:r>
        <w:rPr>
          <w:rtl/>
          <w:lang w:bidi="fa-IR"/>
        </w:rPr>
        <w:t xml:space="preserve">يعنى از آنچه درو مى كنى دسته دسته بده تا از درو فارغ شوى </w:t>
      </w:r>
      <w:r w:rsidRPr="0032689C">
        <w:rPr>
          <w:rStyle w:val="libFootnotenumChar"/>
          <w:rtl/>
        </w:rPr>
        <w:t>(62)</w:t>
      </w:r>
      <w:r>
        <w:rPr>
          <w:rtl/>
          <w:lang w:bidi="fa-IR"/>
        </w:rPr>
        <w:t>»</w:t>
      </w:r>
      <w:r w:rsidR="0032689C">
        <w:rPr>
          <w:rtl/>
          <w:lang w:bidi="fa-IR"/>
        </w:rPr>
        <w:t xml:space="preserve">. </w:t>
      </w:r>
    </w:p>
    <w:p w:rsidR="00B701F9" w:rsidRDefault="00B701F9" w:rsidP="006C7218">
      <w:pPr>
        <w:pStyle w:val="libNormal"/>
        <w:rPr>
          <w:rtl/>
          <w:lang w:bidi="fa-IR"/>
        </w:rPr>
      </w:pPr>
      <w:r>
        <w:rPr>
          <w:rtl/>
          <w:lang w:bidi="fa-IR"/>
        </w:rPr>
        <w:t>و فرمود</w:t>
      </w:r>
      <w:r w:rsidR="00CD2806">
        <w:rPr>
          <w:rtl/>
          <w:lang w:bidi="fa-IR"/>
        </w:rPr>
        <w:t xml:space="preserve"> : </w:t>
      </w:r>
      <w:r>
        <w:rPr>
          <w:rtl/>
          <w:lang w:bidi="fa-IR"/>
        </w:rPr>
        <w:t>«در شب ميوه مچينيد و درو مكنيد</w:t>
      </w:r>
      <w:r w:rsidR="0032689C">
        <w:rPr>
          <w:rtl/>
          <w:lang w:bidi="fa-IR"/>
        </w:rPr>
        <w:t xml:space="preserve">، </w:t>
      </w:r>
      <w:r>
        <w:rPr>
          <w:rtl/>
          <w:lang w:bidi="fa-IR"/>
        </w:rPr>
        <w:t>و شب هنگام شير مدوشيد و بذر ميفشانيد</w:t>
      </w:r>
      <w:r w:rsidR="0032689C">
        <w:rPr>
          <w:rtl/>
          <w:lang w:bidi="fa-IR"/>
        </w:rPr>
        <w:t xml:space="preserve">، </w:t>
      </w:r>
      <w:r>
        <w:rPr>
          <w:rtl/>
          <w:lang w:bidi="fa-IR"/>
        </w:rPr>
        <w:t>كه اگر چنين كنيد قانع (قناعت پيشه) و معتر (نيازمند) نزد شما نمى آيند (بى نصيب مى مانند)</w:t>
      </w:r>
      <w:r w:rsidR="0032689C">
        <w:rPr>
          <w:rtl/>
          <w:lang w:bidi="fa-IR"/>
        </w:rPr>
        <w:t xml:space="preserve">، </w:t>
      </w:r>
      <w:r>
        <w:rPr>
          <w:rtl/>
          <w:lang w:bidi="fa-IR"/>
        </w:rPr>
        <w:t>گفتم</w:t>
      </w:r>
      <w:r w:rsidR="00CD2806">
        <w:rPr>
          <w:rtl/>
          <w:lang w:bidi="fa-IR"/>
        </w:rPr>
        <w:t xml:space="preserve"> : </w:t>
      </w:r>
      <w:r>
        <w:rPr>
          <w:rtl/>
          <w:lang w:bidi="fa-IR"/>
        </w:rPr>
        <w:t>قانع و معتر كيست ؟ فرمود</w:t>
      </w:r>
      <w:r w:rsidR="00CD2806">
        <w:rPr>
          <w:rtl/>
          <w:lang w:bidi="fa-IR"/>
        </w:rPr>
        <w:t xml:space="preserve"> : </w:t>
      </w:r>
      <w:r>
        <w:rPr>
          <w:rtl/>
          <w:lang w:bidi="fa-IR"/>
        </w:rPr>
        <w:t>قانع كسى است كه هر چه به او بدهى خرسند مى شود</w:t>
      </w:r>
      <w:r w:rsidR="0032689C">
        <w:rPr>
          <w:rtl/>
          <w:lang w:bidi="fa-IR"/>
        </w:rPr>
        <w:t xml:space="preserve">، </w:t>
      </w:r>
      <w:r>
        <w:rPr>
          <w:rtl/>
          <w:lang w:bidi="fa-IR"/>
        </w:rPr>
        <w:t>و معتر كسى است كه برتو مى گذرد و از تو سؤال مى كند</w:t>
      </w:r>
      <w:r w:rsidR="0032689C">
        <w:rPr>
          <w:rtl/>
          <w:lang w:bidi="fa-IR"/>
        </w:rPr>
        <w:t xml:space="preserve">. </w:t>
      </w:r>
      <w:r>
        <w:rPr>
          <w:rtl/>
          <w:lang w:bidi="fa-IR"/>
        </w:rPr>
        <w:t>و اگر در شب درو كنى عبورش ‍ به تو نمى افتد تا چيزى بخواهد</w:t>
      </w:r>
      <w:r w:rsidR="0032689C">
        <w:rPr>
          <w:rtl/>
          <w:lang w:bidi="fa-IR"/>
        </w:rPr>
        <w:t xml:space="preserve">، </w:t>
      </w:r>
      <w:r>
        <w:rPr>
          <w:rtl/>
          <w:lang w:bidi="fa-IR"/>
        </w:rPr>
        <w:t>و اين است گفتار خداى تعالى</w:t>
      </w:r>
      <w:r w:rsidR="00CD2806">
        <w:rPr>
          <w:rtl/>
          <w:lang w:bidi="fa-IR"/>
        </w:rPr>
        <w:t xml:space="preserve"> : </w:t>
      </w:r>
      <w:r>
        <w:rPr>
          <w:rtl/>
          <w:lang w:bidi="fa-IR"/>
        </w:rPr>
        <w:t>(و آتوا حقّه يوم حصاده) به هنگام درو</w:t>
      </w:r>
      <w:r w:rsidR="0032689C">
        <w:rPr>
          <w:rtl/>
          <w:lang w:bidi="fa-IR"/>
        </w:rPr>
        <w:t xml:space="preserve">، </w:t>
      </w:r>
      <w:r>
        <w:rPr>
          <w:rtl/>
          <w:lang w:bidi="fa-IR"/>
        </w:rPr>
        <w:t>مشت مشت و به هنگام بيرون بردن محصول دو مشت دو مشت بدهى</w:t>
      </w:r>
      <w:r w:rsidR="0032689C">
        <w:rPr>
          <w:rtl/>
          <w:lang w:bidi="fa-IR"/>
        </w:rPr>
        <w:t xml:space="preserve">، </w:t>
      </w:r>
      <w:r>
        <w:rPr>
          <w:rtl/>
          <w:lang w:bidi="fa-IR"/>
        </w:rPr>
        <w:t>و همچنين در وقت ميوه چيدن و موقع بذرافشانى</w:t>
      </w:r>
      <w:r w:rsidR="0032689C">
        <w:rPr>
          <w:rtl/>
          <w:lang w:bidi="fa-IR"/>
        </w:rPr>
        <w:t xml:space="preserve">؛ </w:t>
      </w:r>
      <w:r>
        <w:rPr>
          <w:rtl/>
          <w:lang w:bidi="fa-IR"/>
        </w:rPr>
        <w:t>و شب تخم مكار</w:t>
      </w:r>
      <w:r w:rsidR="0032689C">
        <w:rPr>
          <w:rtl/>
          <w:lang w:bidi="fa-IR"/>
        </w:rPr>
        <w:t xml:space="preserve">، </w:t>
      </w:r>
      <w:r>
        <w:rPr>
          <w:rtl/>
          <w:lang w:bidi="fa-IR"/>
        </w:rPr>
        <w:t>تا از بذر نيز مانند كشت درو شده بذل كنى»</w:t>
      </w:r>
      <w:r w:rsidR="0032689C">
        <w:rPr>
          <w:rtl/>
          <w:lang w:bidi="fa-IR"/>
        </w:rPr>
        <w:t xml:space="preserve">. </w:t>
      </w:r>
    </w:p>
    <w:p w:rsidR="00B701F9" w:rsidRDefault="00B701F9" w:rsidP="006C7218">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درباره (و آتوا حقّه يوم حصاده) فرمود</w:t>
      </w:r>
      <w:r w:rsidR="00CD2806">
        <w:rPr>
          <w:rtl/>
          <w:lang w:bidi="fa-IR"/>
        </w:rPr>
        <w:t xml:space="preserve"> : </w:t>
      </w:r>
      <w:r>
        <w:rPr>
          <w:rtl/>
          <w:lang w:bidi="fa-IR"/>
        </w:rPr>
        <w:t>«اين صدقه است كه به مسكين مشت مشت و از ته مانده (زيادى) خرمن دو مشت دو مشت بدهند تا [از برداشت محصول</w:t>
      </w:r>
      <w:r w:rsidR="00E97F01">
        <w:rPr>
          <w:rtl/>
          <w:lang w:bidi="fa-IR"/>
        </w:rPr>
        <w:t>]</w:t>
      </w:r>
      <w:r>
        <w:rPr>
          <w:rtl/>
          <w:lang w:bidi="fa-IR"/>
        </w:rPr>
        <w:t xml:space="preserve"> فارغ شوند»</w:t>
      </w:r>
      <w:r w:rsidR="0032689C">
        <w:rPr>
          <w:rtl/>
          <w:lang w:bidi="fa-IR"/>
        </w:rPr>
        <w:t xml:space="preserve">. </w:t>
      </w:r>
      <w:r>
        <w:rPr>
          <w:rtl/>
          <w:lang w:bidi="fa-IR"/>
        </w:rPr>
        <w:t>و در اين مضمون اخبار بسيار ديگرى هست</w:t>
      </w:r>
      <w:r w:rsidR="0032689C">
        <w:rPr>
          <w:rtl/>
          <w:lang w:bidi="fa-IR"/>
        </w:rPr>
        <w:t xml:space="preserve">. </w:t>
      </w:r>
    </w:p>
    <w:p w:rsidR="00B701F9" w:rsidRDefault="00B701F9" w:rsidP="00B701F9">
      <w:pPr>
        <w:pStyle w:val="libNormal"/>
        <w:rPr>
          <w:rtl/>
          <w:lang w:bidi="fa-IR"/>
        </w:rPr>
      </w:pPr>
      <w:r>
        <w:rPr>
          <w:rtl/>
          <w:lang w:bidi="fa-IR"/>
        </w:rPr>
        <w:t>پنجم</w:t>
      </w:r>
      <w:r w:rsidR="00CD2806">
        <w:rPr>
          <w:rtl/>
          <w:lang w:bidi="fa-IR"/>
        </w:rPr>
        <w:t xml:space="preserve"> : </w:t>
      </w:r>
    </w:p>
    <w:p w:rsidR="00B701F9" w:rsidRDefault="00CD2806" w:rsidP="00CD2806">
      <w:pPr>
        <w:pStyle w:val="Heading3"/>
        <w:rPr>
          <w:rtl/>
          <w:lang w:bidi="fa-IR"/>
        </w:rPr>
      </w:pPr>
      <w:bookmarkStart w:id="62" w:name="_Toc382997657"/>
      <w:r>
        <w:rPr>
          <w:rtl/>
          <w:lang w:bidi="fa-IR"/>
        </w:rPr>
        <w:lastRenderedPageBreak/>
        <w:t>قرض دادن</w:t>
      </w:r>
      <w:bookmarkEnd w:id="62"/>
    </w:p>
    <w:p w:rsidR="00B701F9" w:rsidRDefault="00B701F9" w:rsidP="00B701F9">
      <w:pPr>
        <w:pStyle w:val="libNormal"/>
        <w:rPr>
          <w:rtl/>
          <w:lang w:bidi="fa-IR"/>
        </w:rPr>
      </w:pPr>
      <w:r>
        <w:rPr>
          <w:rtl/>
          <w:lang w:bidi="fa-IR"/>
        </w:rPr>
        <w:t>وام دادن نيز از ثمرات سخاوت است</w:t>
      </w:r>
      <w:r w:rsidR="0032689C">
        <w:rPr>
          <w:rtl/>
          <w:lang w:bidi="fa-IR"/>
        </w:rPr>
        <w:t xml:space="preserve">، </w:t>
      </w:r>
      <w:r>
        <w:rPr>
          <w:rtl/>
          <w:lang w:bidi="fa-IR"/>
        </w:rPr>
        <w:t>زيرا سخاوتمند به آسانى آماده بذل كردن است به اين نحو كه مقدارى از مال خود را به برادر نيازمندش وام دهد تا هنگامى كه استطاعت بازپرداخت آن را پيدا كند</w:t>
      </w:r>
      <w:r w:rsidR="0032689C">
        <w:rPr>
          <w:rtl/>
          <w:lang w:bidi="fa-IR"/>
        </w:rPr>
        <w:t xml:space="preserve">، </w:t>
      </w:r>
      <w:r>
        <w:rPr>
          <w:rtl/>
          <w:lang w:bidi="fa-IR"/>
        </w:rPr>
        <w:t>چنانكه به آسانى آماده است كه اصل مال خود را بذل نمايد</w:t>
      </w:r>
      <w:r w:rsidR="0032689C">
        <w:rPr>
          <w:rtl/>
          <w:lang w:bidi="fa-IR"/>
        </w:rPr>
        <w:t xml:space="preserve">، </w:t>
      </w:r>
      <w:r>
        <w:rPr>
          <w:rtl/>
          <w:lang w:bidi="fa-IR"/>
        </w:rPr>
        <w:t>ولى اين كار بر بخيل دشوار و شاقّ است</w:t>
      </w:r>
      <w:r w:rsidR="0032689C">
        <w:rPr>
          <w:rtl/>
          <w:lang w:bidi="fa-IR"/>
        </w:rPr>
        <w:t xml:space="preserve">. </w:t>
      </w:r>
      <w:r>
        <w:rPr>
          <w:rtl/>
          <w:lang w:bidi="fa-IR"/>
        </w:rPr>
        <w:t>و ثواب و فضيلت قرض دادن بس بزرگ است</w:t>
      </w:r>
      <w:r w:rsidR="0032689C">
        <w:rPr>
          <w:rtl/>
          <w:lang w:bidi="fa-IR"/>
        </w:rPr>
        <w:t xml:space="preserve">. </w:t>
      </w:r>
    </w:p>
    <w:p w:rsidR="00B701F9" w:rsidRDefault="00B701F9" w:rsidP="00B701F9">
      <w:pPr>
        <w:pStyle w:val="libNormal"/>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اءقرض رجلا قرضا الى ميسرة كان ماله فى الزّكاة</w:t>
      </w:r>
      <w:r w:rsidR="0032689C">
        <w:rPr>
          <w:rStyle w:val="libHadeesChar"/>
          <w:rtl/>
          <w:lang w:bidi="fa-IR"/>
        </w:rPr>
        <w:t xml:space="preserve">، </w:t>
      </w:r>
      <w:r w:rsidRPr="00CD2806">
        <w:rPr>
          <w:rStyle w:val="libHadeesChar"/>
          <w:rtl/>
          <w:lang w:bidi="fa-IR"/>
        </w:rPr>
        <w:t>و كان هو فى الصّلاة مع الملائكة حتّى يقبضه»</w:t>
      </w:r>
      <w:r w:rsidR="0032689C">
        <w:rPr>
          <w:rtl/>
          <w:lang w:bidi="fa-IR"/>
        </w:rPr>
        <w:t xml:space="preserve">. </w:t>
      </w:r>
    </w:p>
    <w:p w:rsidR="00B701F9" w:rsidRDefault="00B701F9" w:rsidP="00B701F9">
      <w:pPr>
        <w:pStyle w:val="libNormal"/>
        <w:rPr>
          <w:rtl/>
          <w:lang w:bidi="fa-IR"/>
        </w:rPr>
      </w:pPr>
      <w:r>
        <w:rPr>
          <w:rtl/>
          <w:lang w:bidi="fa-IR"/>
        </w:rPr>
        <w:t xml:space="preserve">«هر كه به مردى تا زمان فراخدستى او وام دهد مال او در زكات است </w:t>
      </w:r>
      <w:r w:rsidRPr="0032689C">
        <w:rPr>
          <w:rStyle w:val="libFootnotenumChar"/>
          <w:rtl/>
        </w:rPr>
        <w:t>(63)</w:t>
      </w:r>
      <w:r w:rsidR="0032689C">
        <w:rPr>
          <w:rtl/>
          <w:lang w:bidi="fa-IR"/>
        </w:rPr>
        <w:t xml:space="preserve">، </w:t>
      </w:r>
      <w:r>
        <w:rPr>
          <w:rtl/>
          <w:lang w:bidi="fa-IR"/>
        </w:rPr>
        <w:t>و خود او با فرشتگان در نماز است تا آن را دريافت كند»</w:t>
      </w:r>
      <w:r w:rsidR="0032689C">
        <w:rPr>
          <w:rtl/>
          <w:lang w:bidi="fa-IR"/>
        </w:rPr>
        <w:t xml:space="preserve">. </w:t>
      </w:r>
    </w:p>
    <w:p w:rsidR="00B701F9" w:rsidRDefault="00B701F9" w:rsidP="00B701F9">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«مكتوب على باب الجنّة</w:t>
      </w:r>
      <w:r w:rsidR="00CD2806">
        <w:rPr>
          <w:rStyle w:val="libHadeesChar"/>
          <w:rtl/>
          <w:lang w:bidi="fa-IR"/>
        </w:rPr>
        <w:t xml:space="preserve"> : </w:t>
      </w:r>
      <w:r w:rsidRPr="00CD2806">
        <w:rPr>
          <w:rStyle w:val="libHadeesChar"/>
          <w:rtl/>
          <w:lang w:bidi="fa-IR"/>
        </w:rPr>
        <w:t>الصّدقة بعشرة</w:t>
      </w:r>
      <w:r w:rsidR="0032689C">
        <w:rPr>
          <w:rStyle w:val="libHadeesChar"/>
          <w:rtl/>
          <w:lang w:bidi="fa-IR"/>
        </w:rPr>
        <w:t xml:space="preserve">، </w:t>
      </w:r>
      <w:r w:rsidRPr="00CD2806">
        <w:rPr>
          <w:rStyle w:val="libHadeesChar"/>
          <w:rtl/>
          <w:lang w:bidi="fa-IR"/>
        </w:rPr>
        <w:t>و القرض بثمانية عشر»</w:t>
      </w:r>
      <w:r w:rsidR="0032689C">
        <w:rPr>
          <w:rtl/>
          <w:lang w:bidi="fa-IR"/>
        </w:rPr>
        <w:t xml:space="preserve">. </w:t>
      </w:r>
    </w:p>
    <w:p w:rsidR="00B701F9" w:rsidRDefault="00B701F9" w:rsidP="00B701F9">
      <w:pPr>
        <w:pStyle w:val="libNormal"/>
        <w:rPr>
          <w:rtl/>
          <w:lang w:bidi="fa-IR"/>
        </w:rPr>
      </w:pPr>
      <w:r>
        <w:rPr>
          <w:rtl/>
          <w:lang w:bidi="fa-IR"/>
        </w:rPr>
        <w:t>«بر درِ بهشت نوشته است</w:t>
      </w:r>
      <w:r w:rsidR="00CD2806">
        <w:rPr>
          <w:rtl/>
          <w:lang w:bidi="fa-IR"/>
        </w:rPr>
        <w:t xml:space="preserve"> : </w:t>
      </w:r>
      <w:r>
        <w:rPr>
          <w:rtl/>
          <w:lang w:bidi="fa-IR"/>
        </w:rPr>
        <w:t>پاداش صدقه ده برابر و ثواب قرض هجده برابر»</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مؤمنى براى خدا قرض بدهد</w:t>
      </w:r>
      <w:r w:rsidR="0032689C">
        <w:rPr>
          <w:rtl/>
          <w:lang w:bidi="fa-IR"/>
        </w:rPr>
        <w:t xml:space="preserve">، </w:t>
      </w:r>
      <w:r>
        <w:rPr>
          <w:rtl/>
          <w:lang w:bidi="fa-IR"/>
        </w:rPr>
        <w:t>خداوند پاداش او را در رديف صدقه حساب مى كند تا مالش به او باز گردد»</w:t>
      </w:r>
      <w:r w:rsidR="0032689C">
        <w:rPr>
          <w:rtl/>
          <w:lang w:bidi="fa-IR"/>
        </w:rPr>
        <w:t xml:space="preserve">، </w:t>
      </w:r>
      <w:r>
        <w:rPr>
          <w:rtl/>
          <w:lang w:bidi="fa-IR"/>
        </w:rPr>
        <w:t>يعنى خداوند در هر آن اجر صدقه به او عطا مى كند</w:t>
      </w:r>
      <w:r w:rsidR="0032689C">
        <w:rPr>
          <w:rtl/>
          <w:lang w:bidi="fa-IR"/>
        </w:rPr>
        <w:t xml:space="preserve">، </w:t>
      </w:r>
      <w:r>
        <w:rPr>
          <w:rtl/>
          <w:lang w:bidi="fa-IR"/>
        </w:rPr>
        <w:t>زيرا در هر آن مى تواند مطالبه قرض خود را بكند و چون نمى كند گوئى براى بار دوم و سوم و</w:t>
      </w:r>
      <w:r w:rsidR="0032689C">
        <w:rPr>
          <w:rtl/>
          <w:lang w:bidi="fa-IR"/>
        </w:rPr>
        <w:t xml:space="preserve">... </w:t>
      </w:r>
      <w:r>
        <w:rPr>
          <w:rtl/>
          <w:lang w:bidi="fa-IR"/>
        </w:rPr>
        <w:t>به او قرض مى دهد تا اينكه آن را باز پس گيرد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«از قرض دادن خمير و نان و آتشگيره خوددارى مكنيد</w:t>
      </w:r>
      <w:r w:rsidR="0032689C">
        <w:rPr>
          <w:rtl/>
          <w:lang w:bidi="fa-IR"/>
        </w:rPr>
        <w:t xml:space="preserve">، </w:t>
      </w:r>
      <w:r>
        <w:rPr>
          <w:rtl/>
          <w:lang w:bidi="fa-IR"/>
        </w:rPr>
        <w:t>كه قرض روزى را بر خانواده فراخ مى كند علاوه بر مكارم اخلاق كه در آن است»</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«از وام دادن خمير و نان خوددارى مكنيد</w:t>
      </w:r>
      <w:r w:rsidR="0032689C">
        <w:rPr>
          <w:rtl/>
          <w:lang w:bidi="fa-IR"/>
        </w:rPr>
        <w:t xml:space="preserve">، </w:t>
      </w:r>
      <w:r>
        <w:rPr>
          <w:rtl/>
          <w:lang w:bidi="fa-IR"/>
        </w:rPr>
        <w:t xml:space="preserve">كه منع آن دو باعث فقر است </w:t>
      </w:r>
      <w:r w:rsidRPr="0032689C">
        <w:rPr>
          <w:rStyle w:val="libFootnotenumChar"/>
          <w:rtl/>
        </w:rPr>
        <w:t>(64)</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ششم</w:t>
      </w:r>
      <w:r w:rsidR="00CD2806">
        <w:rPr>
          <w:rtl/>
          <w:lang w:bidi="fa-IR"/>
        </w:rPr>
        <w:t xml:space="preserve"> : </w:t>
      </w:r>
    </w:p>
    <w:p w:rsidR="00B701F9" w:rsidRDefault="00CD2806" w:rsidP="00CD2806">
      <w:pPr>
        <w:pStyle w:val="Heading3"/>
        <w:rPr>
          <w:rtl/>
          <w:lang w:bidi="fa-IR"/>
        </w:rPr>
      </w:pPr>
      <w:bookmarkStart w:id="63" w:name="_Toc382997658"/>
      <w:r>
        <w:rPr>
          <w:rtl/>
          <w:lang w:bidi="fa-IR"/>
        </w:rPr>
        <w:t>مهلت دادن به تنگدست و حلال كردن او</w:t>
      </w:r>
      <w:bookmarkEnd w:id="63"/>
    </w:p>
    <w:p w:rsidR="00B701F9" w:rsidRDefault="00B701F9" w:rsidP="00B701F9">
      <w:pPr>
        <w:pStyle w:val="libNormal"/>
        <w:rPr>
          <w:rtl/>
          <w:lang w:bidi="fa-IR"/>
        </w:rPr>
      </w:pPr>
      <w:r>
        <w:rPr>
          <w:rtl/>
          <w:lang w:bidi="fa-IR"/>
        </w:rPr>
        <w:t>مهلت دادن به وامدار تنگدست و بحل كردن او از مصاديق بذل و انفاق به شمار مى رود و در فضيلت آن اخبار بسيار رسيده است</w:t>
      </w:r>
      <w:r w:rsidR="0032689C">
        <w:rPr>
          <w:rtl/>
          <w:lang w:bidi="fa-IR"/>
        </w:rPr>
        <w:t xml:space="preserve">. </w:t>
      </w:r>
      <w:r>
        <w:rPr>
          <w:rtl/>
          <w:lang w:bidi="fa-IR"/>
        </w:rPr>
        <w:t xml:space="preserve">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خواهد كه خداوند او را در روزى كه هيچ پناهى جز پناه او وجود ندارد پناه دهد نادارى را مهلت دهد يا از حق خود بگذرد»</w:t>
      </w:r>
      <w:r w:rsidR="0032689C">
        <w:rPr>
          <w:rtl/>
          <w:lang w:bidi="fa-IR"/>
        </w:rPr>
        <w:t xml:space="preserve">. </w:t>
      </w:r>
      <w:r>
        <w:rPr>
          <w:rtl/>
          <w:lang w:bidi="fa-IR"/>
        </w:rPr>
        <w:t>و فرمود</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روز بسيار گرمى - در حالى كه كف دست خود را سايبان قرار داد - فرمود</w:t>
      </w:r>
      <w:r w:rsidR="00CD2806">
        <w:rPr>
          <w:rtl/>
          <w:lang w:bidi="fa-IR"/>
        </w:rPr>
        <w:t xml:space="preserve"> : </w:t>
      </w:r>
      <w:r>
        <w:rPr>
          <w:rtl/>
          <w:lang w:bidi="fa-IR"/>
        </w:rPr>
        <w:t>كيست كه خواهد كه از شدّت گرماى جهنّم در سايه قرار گيرد - و اين جمله را سه بار فرمود - مردم هر بار گفتند</w:t>
      </w:r>
      <w:r w:rsidR="00CD2806">
        <w:rPr>
          <w:rtl/>
          <w:lang w:bidi="fa-IR"/>
        </w:rPr>
        <w:t xml:space="preserve"> : </w:t>
      </w:r>
      <w:r>
        <w:rPr>
          <w:rtl/>
          <w:lang w:bidi="fa-IR"/>
        </w:rPr>
        <w:t>ما يا رسول اللّه</w:t>
      </w:r>
      <w:r w:rsidR="0032689C">
        <w:rPr>
          <w:rtl/>
          <w:lang w:bidi="fa-IR"/>
        </w:rPr>
        <w:t xml:space="preserve">. </w:t>
      </w:r>
      <w:r>
        <w:rPr>
          <w:rtl/>
          <w:lang w:bidi="fa-IR"/>
        </w:rPr>
        <w:t>فرمود</w:t>
      </w:r>
      <w:r w:rsidR="00CD2806">
        <w:rPr>
          <w:rtl/>
          <w:lang w:bidi="fa-IR"/>
        </w:rPr>
        <w:t xml:space="preserve"> : </w:t>
      </w:r>
      <w:r>
        <w:rPr>
          <w:rtl/>
          <w:lang w:bidi="fa-IR"/>
        </w:rPr>
        <w:t>كسى كه وامدار خود را مهلت دهد يا از تنگدست بگذرد»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 xml:space="preserve">«روزى رسول خدا </w:t>
      </w:r>
      <w:r w:rsidR="00B30411" w:rsidRPr="00B30411">
        <w:rPr>
          <w:rStyle w:val="libAlaemChar"/>
          <w:rtl/>
        </w:rPr>
        <w:t>صلى‌الله‌عليه‌وآله‌</w:t>
      </w:r>
      <w:r>
        <w:rPr>
          <w:rtl/>
          <w:lang w:bidi="fa-IR"/>
        </w:rPr>
        <w:t xml:space="preserve"> بر منبر آمد و خدا را حمد و ثنا گفت و بر پيامبران او درود فرستاد</w:t>
      </w:r>
      <w:r w:rsidR="0032689C">
        <w:rPr>
          <w:rtl/>
          <w:lang w:bidi="fa-IR"/>
        </w:rPr>
        <w:t xml:space="preserve">، </w:t>
      </w:r>
      <w:r>
        <w:rPr>
          <w:rtl/>
          <w:lang w:bidi="fa-IR"/>
        </w:rPr>
        <w:t>سپس فرمود</w:t>
      </w:r>
      <w:r w:rsidR="00CD2806">
        <w:rPr>
          <w:rtl/>
          <w:lang w:bidi="fa-IR"/>
        </w:rPr>
        <w:t xml:space="preserve"> : </w:t>
      </w:r>
      <w:r>
        <w:rPr>
          <w:rtl/>
          <w:lang w:bidi="fa-IR"/>
        </w:rPr>
        <w:t>اى مردم</w:t>
      </w:r>
      <w:r w:rsidR="0032689C">
        <w:rPr>
          <w:rtl/>
          <w:lang w:bidi="fa-IR"/>
        </w:rPr>
        <w:t xml:space="preserve">، </w:t>
      </w:r>
      <w:r>
        <w:rPr>
          <w:rtl/>
          <w:lang w:bidi="fa-IR"/>
        </w:rPr>
        <w:t>حاضران به غائبان برسانند</w:t>
      </w:r>
      <w:r w:rsidR="0032689C">
        <w:rPr>
          <w:rtl/>
          <w:lang w:bidi="fa-IR"/>
        </w:rPr>
        <w:t xml:space="preserve">، </w:t>
      </w:r>
      <w:r>
        <w:rPr>
          <w:rtl/>
          <w:lang w:bidi="fa-IR"/>
        </w:rPr>
        <w:t>هر كه به وامدار تنگدستى مهلت دهد براى او در هر روز ثواب صدقه اى مانند مال اوست تا طلب خود را بگيرد»</w:t>
      </w:r>
      <w:r w:rsidR="0032689C">
        <w:rPr>
          <w:rtl/>
          <w:lang w:bidi="fa-IR"/>
        </w:rPr>
        <w:t xml:space="preserve">. </w:t>
      </w:r>
    </w:p>
    <w:p w:rsidR="00B701F9" w:rsidRDefault="00B701F9" w:rsidP="00B701F9">
      <w:pPr>
        <w:pStyle w:val="libNormal"/>
        <w:rPr>
          <w:rtl/>
          <w:lang w:bidi="fa-IR"/>
        </w:rPr>
      </w:pPr>
      <w:r>
        <w:rPr>
          <w:rtl/>
          <w:lang w:bidi="fa-IR"/>
        </w:rPr>
        <w:t xml:space="preserve">به ايشان </w:t>
      </w:r>
      <w:r w:rsidR="00083274" w:rsidRPr="00083274">
        <w:rPr>
          <w:rStyle w:val="libAlaemChar"/>
          <w:rtl/>
        </w:rPr>
        <w:t>عليه‌السلام</w:t>
      </w:r>
      <w:r>
        <w:rPr>
          <w:rtl/>
          <w:lang w:bidi="fa-IR"/>
        </w:rPr>
        <w:t xml:space="preserve"> عرض كردند</w:t>
      </w:r>
      <w:r w:rsidR="00CD2806">
        <w:rPr>
          <w:rtl/>
          <w:lang w:bidi="fa-IR"/>
        </w:rPr>
        <w:t xml:space="preserve"> : </w:t>
      </w:r>
      <w:r>
        <w:rPr>
          <w:rtl/>
          <w:lang w:bidi="fa-IR"/>
        </w:rPr>
        <w:t>«عبدالرحمن بن سيابه از مردى كه در گذشته طلبكار است</w:t>
      </w:r>
      <w:r w:rsidR="0032689C">
        <w:rPr>
          <w:rtl/>
          <w:lang w:bidi="fa-IR"/>
        </w:rPr>
        <w:t xml:space="preserve">، </w:t>
      </w:r>
      <w:r>
        <w:rPr>
          <w:rtl/>
          <w:lang w:bidi="fa-IR"/>
        </w:rPr>
        <w:t>ما از او خواستيم كه وى را بحل كند و او نپذيرفت و امتناع نمود</w:t>
      </w:r>
      <w:r w:rsidR="0032689C">
        <w:rPr>
          <w:rtl/>
          <w:lang w:bidi="fa-IR"/>
        </w:rPr>
        <w:t xml:space="preserve">، </w:t>
      </w:r>
      <w:r>
        <w:rPr>
          <w:rtl/>
          <w:lang w:bidi="fa-IR"/>
        </w:rPr>
        <w:t>فرمود</w:t>
      </w:r>
      <w:r w:rsidR="00CD2806">
        <w:rPr>
          <w:rtl/>
          <w:lang w:bidi="fa-IR"/>
        </w:rPr>
        <w:t xml:space="preserve"> : </w:t>
      </w:r>
      <w:r>
        <w:rPr>
          <w:rtl/>
          <w:lang w:bidi="fa-IR"/>
        </w:rPr>
        <w:t>واى بر او! مگر نمى داند كه اگر وى را حلال كند در مقابل هر درهمى ده درهم پاداش خواهد داشت</w:t>
      </w:r>
      <w:r w:rsidR="0032689C">
        <w:rPr>
          <w:rtl/>
          <w:lang w:bidi="fa-IR"/>
        </w:rPr>
        <w:t xml:space="preserve">، </w:t>
      </w:r>
      <w:r>
        <w:rPr>
          <w:rtl/>
          <w:lang w:bidi="fa-IR"/>
        </w:rPr>
        <w:t>و اگر حلال نكند در برابر هر درهمى يك درهم خواهد بود؟»</w:t>
      </w:r>
      <w:r w:rsidRPr="0032689C">
        <w:rPr>
          <w:rStyle w:val="libFootnotenumChar"/>
          <w:rtl/>
        </w:rPr>
        <w:t>(65)</w:t>
      </w:r>
      <w:r>
        <w:rPr>
          <w:rtl/>
          <w:lang w:bidi="fa-IR"/>
        </w:rPr>
        <w:t xml:space="preserve"> و در اين معنى اخبار بسيار ديگرى نيز هست</w:t>
      </w:r>
      <w:r w:rsidR="0032689C">
        <w:rPr>
          <w:rtl/>
          <w:lang w:bidi="fa-IR"/>
        </w:rPr>
        <w:t xml:space="preserve">. </w:t>
      </w:r>
    </w:p>
    <w:p w:rsidR="00B701F9" w:rsidRDefault="00B701F9" w:rsidP="00B701F9">
      <w:pPr>
        <w:pStyle w:val="libNormal"/>
        <w:rPr>
          <w:rtl/>
          <w:lang w:bidi="fa-IR"/>
        </w:rPr>
      </w:pPr>
      <w:r>
        <w:rPr>
          <w:rtl/>
          <w:lang w:bidi="fa-IR"/>
        </w:rPr>
        <w:t>هفتم</w:t>
      </w:r>
      <w:r w:rsidR="00CD2806">
        <w:rPr>
          <w:rtl/>
          <w:lang w:bidi="fa-IR"/>
        </w:rPr>
        <w:t xml:space="preserve"> : </w:t>
      </w:r>
    </w:p>
    <w:p w:rsidR="00B701F9" w:rsidRDefault="00CD2806" w:rsidP="00CD2806">
      <w:pPr>
        <w:pStyle w:val="Heading3"/>
        <w:rPr>
          <w:rtl/>
          <w:lang w:bidi="fa-IR"/>
        </w:rPr>
      </w:pPr>
      <w:bookmarkStart w:id="64" w:name="_Toc382997659"/>
      <w:r>
        <w:rPr>
          <w:rtl/>
          <w:lang w:bidi="fa-IR"/>
        </w:rPr>
        <w:lastRenderedPageBreak/>
        <w:t>بذل پوشاك و مسكن و مانند اينها</w:t>
      </w:r>
      <w:bookmarkEnd w:id="64"/>
    </w:p>
    <w:p w:rsidR="00B701F9" w:rsidRDefault="00B701F9" w:rsidP="00B701F9">
      <w:pPr>
        <w:pStyle w:val="libNormal"/>
        <w:rPr>
          <w:rtl/>
          <w:lang w:bidi="fa-IR"/>
        </w:rPr>
      </w:pPr>
      <w:r>
        <w:rPr>
          <w:rtl/>
          <w:lang w:bidi="fa-IR"/>
        </w:rPr>
        <w:t>غير از آنچه از انواع كمك به مسلمان ياد شد</w:t>
      </w:r>
      <w:r w:rsidR="0032689C">
        <w:rPr>
          <w:rtl/>
          <w:lang w:bidi="fa-IR"/>
        </w:rPr>
        <w:t xml:space="preserve">، </w:t>
      </w:r>
      <w:r>
        <w:rPr>
          <w:rtl/>
          <w:lang w:bidi="fa-IR"/>
        </w:rPr>
        <w:t>مانند بذل پوشش و مسكن و وسيله سوار شدن</w:t>
      </w:r>
      <w:r w:rsidR="0032689C">
        <w:rPr>
          <w:rtl/>
          <w:lang w:bidi="fa-IR"/>
        </w:rPr>
        <w:t xml:space="preserve">، </w:t>
      </w:r>
      <w:r>
        <w:rPr>
          <w:rtl/>
          <w:lang w:bidi="fa-IR"/>
        </w:rPr>
        <w:t>و دادن وسائل زندگى</w:t>
      </w:r>
      <w:r w:rsidR="0032689C">
        <w:rPr>
          <w:rtl/>
          <w:lang w:bidi="fa-IR"/>
        </w:rPr>
        <w:t xml:space="preserve">، </w:t>
      </w:r>
      <w:r>
        <w:rPr>
          <w:rtl/>
          <w:lang w:bidi="fa-IR"/>
        </w:rPr>
        <w:t>و عاريه دادن اثاث و كالا و آنچه مورد نياز است</w:t>
      </w:r>
      <w:r w:rsidR="0032689C">
        <w:rPr>
          <w:rtl/>
          <w:lang w:bidi="fa-IR"/>
        </w:rPr>
        <w:t xml:space="preserve">، </w:t>
      </w:r>
      <w:r>
        <w:rPr>
          <w:rtl/>
          <w:lang w:bidi="fa-IR"/>
        </w:rPr>
        <w:t>و عاريه دادن چارپا و غيره</w:t>
      </w:r>
      <w:r w:rsidR="0032689C">
        <w:rPr>
          <w:rtl/>
          <w:lang w:bidi="fa-IR"/>
        </w:rPr>
        <w:t xml:space="preserve">، </w:t>
      </w:r>
      <w:r>
        <w:rPr>
          <w:rtl/>
          <w:lang w:bidi="fa-IR"/>
        </w:rPr>
        <w:t>همگى از ثمرات سخاوت است</w:t>
      </w:r>
      <w:r w:rsidR="0032689C">
        <w:rPr>
          <w:rtl/>
          <w:lang w:bidi="fa-IR"/>
        </w:rPr>
        <w:t xml:space="preserve">، </w:t>
      </w:r>
      <w:r>
        <w:rPr>
          <w:rtl/>
          <w:lang w:bidi="fa-IR"/>
        </w:rPr>
        <w:t>و منع و خوددارى از آنها از نتايج بخل به شمار مى رود</w:t>
      </w:r>
      <w:r w:rsidR="0032689C">
        <w:rPr>
          <w:rtl/>
          <w:lang w:bidi="fa-IR"/>
        </w:rPr>
        <w:t xml:space="preserve">. </w:t>
      </w:r>
      <w:r>
        <w:rPr>
          <w:rtl/>
          <w:lang w:bidi="fa-IR"/>
        </w:rPr>
        <w:t>و درباره هر يك از آنها فضيلت و ثوابى هست</w:t>
      </w:r>
      <w:r w:rsidR="0032689C">
        <w:rPr>
          <w:rtl/>
          <w:lang w:bidi="fa-IR"/>
        </w:rPr>
        <w:t xml:space="preserve">، </w:t>
      </w:r>
      <w:r>
        <w:rPr>
          <w:rtl/>
          <w:lang w:bidi="fa-IR"/>
        </w:rPr>
        <w:t>و در فضيلت آنها اخبارى رسيده است</w:t>
      </w:r>
      <w:r w:rsidR="0032689C">
        <w:rPr>
          <w:rtl/>
          <w:lang w:bidi="fa-IR"/>
        </w:rPr>
        <w:t xml:space="preserve">. </w:t>
      </w:r>
    </w:p>
    <w:p w:rsidR="00B701F9" w:rsidRDefault="00B701F9" w:rsidP="00B701F9">
      <w:pPr>
        <w:pStyle w:val="libNormal"/>
        <w:rPr>
          <w:rtl/>
          <w:lang w:bidi="fa-IR"/>
        </w:rPr>
      </w:pPr>
      <w:r>
        <w:rPr>
          <w:rtl/>
          <w:lang w:bidi="fa-IR"/>
        </w:rPr>
        <w:t xml:space="preserve">از آنچه بر ستايش پوشانيدن مؤمن دلالت دارد گفتار امام باقر </w:t>
      </w:r>
      <w:r w:rsidR="00083274" w:rsidRPr="00083274">
        <w:rPr>
          <w:rStyle w:val="libAlaemChar"/>
          <w:rtl/>
        </w:rPr>
        <w:t>عليه‌السلام</w:t>
      </w:r>
      <w:r>
        <w:rPr>
          <w:rtl/>
          <w:lang w:bidi="fa-IR"/>
        </w:rPr>
        <w:t xml:space="preserve"> است</w:t>
      </w:r>
      <w:r w:rsidR="00CD2806">
        <w:rPr>
          <w:rtl/>
          <w:lang w:bidi="fa-IR"/>
        </w:rPr>
        <w:t xml:space="preserve"> : </w:t>
      </w:r>
    </w:p>
    <w:p w:rsidR="00B701F9" w:rsidRDefault="00B701F9" w:rsidP="00B701F9">
      <w:pPr>
        <w:pStyle w:val="libNormal"/>
        <w:rPr>
          <w:rtl/>
          <w:lang w:bidi="fa-IR"/>
        </w:rPr>
      </w:pPr>
      <w:r>
        <w:rPr>
          <w:rtl/>
          <w:lang w:bidi="fa-IR"/>
        </w:rPr>
        <w:t>«اگر حجّى بجا آورم دوستتر دارم تا برده اى و برده اى و برده اى (تا ده برده) آزاد كنم</w:t>
      </w:r>
      <w:r w:rsidR="0032689C">
        <w:rPr>
          <w:rtl/>
          <w:lang w:bidi="fa-IR"/>
        </w:rPr>
        <w:t xml:space="preserve">، </w:t>
      </w:r>
      <w:r>
        <w:rPr>
          <w:rtl/>
          <w:lang w:bidi="fa-IR"/>
        </w:rPr>
        <w:t>و مانند آن و مانند آن (تا هفتاد)</w:t>
      </w:r>
      <w:r w:rsidR="0032689C">
        <w:rPr>
          <w:rtl/>
          <w:lang w:bidi="fa-IR"/>
        </w:rPr>
        <w:t xml:space="preserve">. </w:t>
      </w:r>
      <w:r>
        <w:rPr>
          <w:rtl/>
          <w:lang w:bidi="fa-IR"/>
        </w:rPr>
        <w:t>و اگر يك خانواده مسلمان را سرپرستى كنم</w:t>
      </w:r>
      <w:r w:rsidR="0032689C">
        <w:rPr>
          <w:rtl/>
          <w:lang w:bidi="fa-IR"/>
        </w:rPr>
        <w:t xml:space="preserve">، </w:t>
      </w:r>
      <w:r>
        <w:rPr>
          <w:rtl/>
          <w:lang w:bidi="fa-IR"/>
        </w:rPr>
        <w:t>گرسنگى آنها را بر طرف سازم و تنشان را بپوشانم</w:t>
      </w:r>
      <w:r w:rsidR="0032689C">
        <w:rPr>
          <w:rtl/>
          <w:lang w:bidi="fa-IR"/>
        </w:rPr>
        <w:t xml:space="preserve">، </w:t>
      </w:r>
      <w:r>
        <w:rPr>
          <w:rtl/>
          <w:lang w:bidi="fa-IR"/>
        </w:rPr>
        <w:t>و آبروى آنها را حفظ كنم</w:t>
      </w:r>
      <w:r w:rsidR="0032689C">
        <w:rPr>
          <w:rtl/>
          <w:lang w:bidi="fa-IR"/>
        </w:rPr>
        <w:t xml:space="preserve">، </w:t>
      </w:r>
      <w:r>
        <w:rPr>
          <w:rtl/>
          <w:lang w:bidi="fa-IR"/>
        </w:rPr>
        <w:t>برايم محبوب تر است از اينكه حجّى بجا آرم و حجّى (تا ده حج)</w:t>
      </w:r>
      <w:r w:rsidR="0032689C">
        <w:rPr>
          <w:rtl/>
          <w:lang w:bidi="fa-IR"/>
        </w:rPr>
        <w:t xml:space="preserve">، </w:t>
      </w:r>
      <w:r>
        <w:rPr>
          <w:rtl/>
          <w:lang w:bidi="fa-IR"/>
        </w:rPr>
        <w:t>و ده حج و مثل آن (تا هفتاد»)</w:t>
      </w:r>
      <w:r w:rsidR="0032689C">
        <w:rPr>
          <w:rtl/>
          <w:lang w:bidi="fa-IR"/>
        </w:rPr>
        <w:t xml:space="preserve">. </w:t>
      </w:r>
      <w:r w:rsidRPr="0032689C">
        <w:rPr>
          <w:rStyle w:val="libFootnotenumChar"/>
          <w:rtl/>
        </w:rPr>
        <w:t>(66)</w:t>
      </w:r>
    </w:p>
    <w:p w:rsidR="00B701F9" w:rsidRDefault="00B701F9" w:rsidP="00B701F9">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برادر [مؤمن</w:t>
      </w:r>
      <w:r w:rsidR="00E97F01">
        <w:rPr>
          <w:rtl/>
          <w:lang w:bidi="fa-IR"/>
        </w:rPr>
        <w:t>]</w:t>
      </w:r>
      <w:r>
        <w:rPr>
          <w:rtl/>
          <w:lang w:bidi="fa-IR"/>
        </w:rPr>
        <w:t xml:space="preserve"> خود را جامه زمستانى يا تابستانى بپوشاند</w:t>
      </w:r>
      <w:r w:rsidR="0032689C">
        <w:rPr>
          <w:rtl/>
          <w:lang w:bidi="fa-IR"/>
        </w:rPr>
        <w:t xml:space="preserve">، </w:t>
      </w:r>
      <w:r>
        <w:rPr>
          <w:rtl/>
          <w:lang w:bidi="fa-IR"/>
        </w:rPr>
        <w:t>بر خداست كه او را از جامه هاى بهشت بپوشاند</w:t>
      </w:r>
      <w:r w:rsidR="0032689C">
        <w:rPr>
          <w:rtl/>
          <w:lang w:bidi="fa-IR"/>
        </w:rPr>
        <w:t xml:space="preserve">، </w:t>
      </w:r>
      <w:r>
        <w:rPr>
          <w:rtl/>
          <w:lang w:bidi="fa-IR"/>
        </w:rPr>
        <w:t>و بيهوشى هاى مرگ (سكرات موت) را بر او آسان كند</w:t>
      </w:r>
      <w:r w:rsidR="0032689C">
        <w:rPr>
          <w:rtl/>
          <w:lang w:bidi="fa-IR"/>
        </w:rPr>
        <w:t xml:space="preserve">، </w:t>
      </w:r>
      <w:r>
        <w:rPr>
          <w:rtl/>
          <w:lang w:bidi="fa-IR"/>
        </w:rPr>
        <w:t>و قبر را بر او وسيع سازد</w:t>
      </w:r>
      <w:r w:rsidR="0032689C">
        <w:rPr>
          <w:rtl/>
          <w:lang w:bidi="fa-IR"/>
        </w:rPr>
        <w:t xml:space="preserve">، </w:t>
      </w:r>
      <w:r>
        <w:rPr>
          <w:rtl/>
          <w:lang w:bidi="fa-IR"/>
        </w:rPr>
        <w:t>و به هنگام رستاخيز فرشتگان را با گشاده روئى و بشارت ديدار كند</w:t>
      </w:r>
      <w:r w:rsidR="0032689C">
        <w:rPr>
          <w:rtl/>
          <w:lang w:bidi="fa-IR"/>
        </w:rPr>
        <w:t xml:space="preserve">، </w:t>
      </w:r>
      <w:r>
        <w:rPr>
          <w:rtl/>
          <w:lang w:bidi="fa-IR"/>
        </w:rPr>
        <w:t>و اين است قول خداى عزوجل</w:t>
      </w:r>
      <w:r w:rsidR="00CD2806">
        <w:rPr>
          <w:rtl/>
          <w:lang w:bidi="fa-IR"/>
        </w:rPr>
        <w:t xml:space="preserve"> : </w:t>
      </w:r>
    </w:p>
    <w:p w:rsidR="00B701F9" w:rsidRDefault="00B701F9" w:rsidP="00B701F9">
      <w:pPr>
        <w:pStyle w:val="libNormal"/>
        <w:rPr>
          <w:rtl/>
          <w:lang w:bidi="fa-IR"/>
        </w:rPr>
      </w:pPr>
      <w:r w:rsidRPr="006C7218">
        <w:rPr>
          <w:rStyle w:val="libAieChar"/>
          <w:rtl/>
        </w:rPr>
        <w:t xml:space="preserve"> «و تتلقّاهم الملائكة هذا يومكم الّذى كنتم توعدون»</w:t>
      </w:r>
      <w:r>
        <w:rPr>
          <w:rtl/>
          <w:lang w:bidi="fa-IR"/>
        </w:rPr>
        <w:t xml:space="preserve"> (انبياء</w:t>
      </w:r>
      <w:r w:rsidR="0032689C">
        <w:rPr>
          <w:rtl/>
          <w:lang w:bidi="fa-IR"/>
        </w:rPr>
        <w:t xml:space="preserve">، </w:t>
      </w:r>
      <w:r>
        <w:rPr>
          <w:rtl/>
          <w:lang w:bidi="fa-IR"/>
        </w:rPr>
        <w:t>103)</w:t>
      </w:r>
      <w:r w:rsidR="0032689C">
        <w:rPr>
          <w:rtl/>
          <w:lang w:bidi="fa-IR"/>
        </w:rPr>
        <w:t xml:space="preserve">. </w:t>
      </w:r>
    </w:p>
    <w:p w:rsidR="00B701F9" w:rsidRDefault="00B701F9" w:rsidP="00B701F9">
      <w:pPr>
        <w:pStyle w:val="libNormal"/>
        <w:rPr>
          <w:rtl/>
          <w:lang w:bidi="fa-IR"/>
        </w:rPr>
      </w:pPr>
      <w:r>
        <w:rPr>
          <w:rtl/>
          <w:lang w:bidi="fa-IR"/>
        </w:rPr>
        <w:t>«و فرشتگان استقبالشان كنند [و گويند] كه اين روزى است كه به شما وعده مى دادند»</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«هر كه فقير برهنه اى از مسلمين را بپوشاند</w:t>
      </w:r>
      <w:r w:rsidR="0032689C">
        <w:rPr>
          <w:rtl/>
          <w:lang w:bidi="fa-IR"/>
        </w:rPr>
        <w:t xml:space="preserve">، </w:t>
      </w:r>
      <w:r>
        <w:rPr>
          <w:rtl/>
          <w:lang w:bidi="fa-IR"/>
        </w:rPr>
        <w:t>يا به چيزى كه زندگى او را سامان دهد كمك كند</w:t>
      </w:r>
      <w:r w:rsidR="0032689C">
        <w:rPr>
          <w:rtl/>
          <w:lang w:bidi="fa-IR"/>
        </w:rPr>
        <w:t xml:space="preserve">، </w:t>
      </w:r>
      <w:r>
        <w:rPr>
          <w:rtl/>
          <w:lang w:bidi="fa-IR"/>
        </w:rPr>
        <w:t>خداى عزوجل هفت هزار فرشته بر او بگمارد كه تا وقتى كه به «صور» دميده شود براى گناهان او آمرزش ‍ بخواهند»</w:t>
      </w:r>
      <w:r w:rsidR="0032689C">
        <w:rPr>
          <w:rtl/>
          <w:lang w:bidi="fa-IR"/>
        </w:rPr>
        <w:t xml:space="preserve">. </w:t>
      </w:r>
    </w:p>
    <w:p w:rsidR="00B701F9" w:rsidRDefault="00B701F9" w:rsidP="00B701F9">
      <w:pPr>
        <w:pStyle w:val="libNormal"/>
        <w:rPr>
          <w:rtl/>
          <w:lang w:bidi="fa-IR"/>
        </w:rPr>
      </w:pPr>
      <w:r>
        <w:rPr>
          <w:rtl/>
          <w:lang w:bidi="fa-IR"/>
        </w:rPr>
        <w:t>هشتم</w:t>
      </w:r>
      <w:r w:rsidR="00CD2806">
        <w:rPr>
          <w:rtl/>
          <w:lang w:bidi="fa-IR"/>
        </w:rPr>
        <w:t xml:space="preserve"> : </w:t>
      </w:r>
    </w:p>
    <w:p w:rsidR="00B701F9" w:rsidRDefault="00CD2806" w:rsidP="00CD2806">
      <w:pPr>
        <w:pStyle w:val="Heading3"/>
        <w:rPr>
          <w:rtl/>
          <w:lang w:bidi="fa-IR"/>
        </w:rPr>
      </w:pPr>
      <w:bookmarkStart w:id="65" w:name="_Toc382997660"/>
      <w:r>
        <w:rPr>
          <w:rtl/>
          <w:lang w:bidi="fa-IR"/>
        </w:rPr>
        <w:t>آنچه براى حفظ آبرو و نفس بذل مى شود</w:t>
      </w:r>
      <w:bookmarkEnd w:id="65"/>
    </w:p>
    <w:p w:rsidR="00B701F9" w:rsidRDefault="00B701F9" w:rsidP="00B701F9">
      <w:pPr>
        <w:pStyle w:val="libNormal"/>
        <w:rPr>
          <w:rtl/>
          <w:lang w:bidi="fa-IR"/>
        </w:rPr>
      </w:pPr>
      <w:r>
        <w:rPr>
          <w:rtl/>
          <w:lang w:bidi="fa-IR"/>
        </w:rPr>
        <w:t>آنچه آدمى براى حفظ آبرو و نگاهداشت حُرمت و دفع شرّ اشرار و ظلم ستمكاران مى دهد از ثمره سخاوت است و سخاوتمند در اين راه كوتاهى نخواهد كرد</w:t>
      </w:r>
      <w:r w:rsidR="0032689C">
        <w:rPr>
          <w:rtl/>
          <w:lang w:bidi="fa-IR"/>
        </w:rPr>
        <w:t xml:space="preserve">، </w:t>
      </w:r>
      <w:r>
        <w:rPr>
          <w:rtl/>
          <w:lang w:bidi="fa-IR"/>
        </w:rPr>
        <w:t>و بخيل چه بسا كه بخلش او را منع كند و آبرو و حُرمت وى را ببرد</w:t>
      </w:r>
      <w:r w:rsidR="0032689C">
        <w:rPr>
          <w:rtl/>
          <w:lang w:bidi="fa-IR"/>
        </w:rPr>
        <w:t xml:space="preserve">. </w:t>
      </w:r>
      <w:r>
        <w:rPr>
          <w:rtl/>
          <w:lang w:bidi="fa-IR"/>
        </w:rPr>
        <w:t>و بعضى از اخبار دلالت دارد بر اينكه بذل در اين راه حكم صدقه دارد</w:t>
      </w:r>
      <w:r w:rsidR="0032689C">
        <w:rPr>
          <w:rtl/>
          <w:lang w:bidi="fa-IR"/>
        </w:rPr>
        <w:t xml:space="preserve">. </w:t>
      </w:r>
      <w:r>
        <w:rPr>
          <w:rtl/>
          <w:lang w:bidi="fa-IR"/>
        </w:rPr>
        <w:t>و پيش از اين ياد شد كه آنچه آدمى براى حفظ آبروى خود مى دهد صدقه است</w:t>
      </w:r>
      <w:r w:rsidR="0032689C">
        <w:rPr>
          <w:rtl/>
          <w:lang w:bidi="fa-IR"/>
        </w:rPr>
        <w:t xml:space="preserve">. </w:t>
      </w:r>
      <w:r>
        <w:rPr>
          <w:rtl/>
          <w:lang w:bidi="fa-IR"/>
        </w:rPr>
        <w:t>و همچنين بذل آنچه به مقتضاى مروّت و عادت است از ثمرات جود و سخاوت مى باشد</w:t>
      </w:r>
      <w:r w:rsidR="0032689C">
        <w:rPr>
          <w:rtl/>
          <w:lang w:bidi="fa-IR"/>
        </w:rPr>
        <w:t xml:space="preserve">، </w:t>
      </w:r>
      <w:r>
        <w:rPr>
          <w:rtl/>
          <w:lang w:bidi="fa-IR"/>
        </w:rPr>
        <w:t>و هر كه از آن خوددارى كند بخيل است</w:t>
      </w:r>
      <w:r w:rsidR="0032689C">
        <w:rPr>
          <w:rtl/>
          <w:lang w:bidi="fa-IR"/>
        </w:rPr>
        <w:t xml:space="preserve">. </w:t>
      </w:r>
    </w:p>
    <w:p w:rsidR="00B701F9" w:rsidRDefault="00B701F9" w:rsidP="00B701F9">
      <w:pPr>
        <w:pStyle w:val="libNormal"/>
        <w:rPr>
          <w:rtl/>
          <w:lang w:bidi="fa-IR"/>
        </w:rPr>
      </w:pPr>
      <w:r>
        <w:rPr>
          <w:rtl/>
          <w:lang w:bidi="fa-IR"/>
        </w:rPr>
        <w:t>نهم</w:t>
      </w:r>
      <w:r w:rsidR="00CD2806">
        <w:rPr>
          <w:rtl/>
          <w:lang w:bidi="fa-IR"/>
        </w:rPr>
        <w:t xml:space="preserve"> : </w:t>
      </w:r>
    </w:p>
    <w:p w:rsidR="00B701F9" w:rsidRDefault="00CD2806" w:rsidP="00CD2806">
      <w:pPr>
        <w:pStyle w:val="Heading3"/>
        <w:rPr>
          <w:rtl/>
          <w:lang w:bidi="fa-IR"/>
        </w:rPr>
      </w:pPr>
      <w:bookmarkStart w:id="66" w:name="_Toc382997661"/>
      <w:r>
        <w:rPr>
          <w:rtl/>
          <w:lang w:bidi="fa-IR"/>
        </w:rPr>
        <w:t>آنچه در مورد منافع عمومى خرج مى شود</w:t>
      </w:r>
      <w:bookmarkEnd w:id="66"/>
    </w:p>
    <w:p w:rsidR="00B701F9" w:rsidRDefault="00B701F9" w:rsidP="00B701F9">
      <w:pPr>
        <w:pStyle w:val="libNormal"/>
        <w:rPr>
          <w:rtl/>
          <w:lang w:bidi="fa-IR"/>
        </w:rPr>
      </w:pPr>
      <w:r>
        <w:rPr>
          <w:rtl/>
          <w:lang w:bidi="fa-IR"/>
        </w:rPr>
        <w:t>آنچه در منافع عامّه انفاق مى شود و خيرات جارى مانند ساختن مسجد و مدرسه و كاروانسرا و پل و روان ساختن قنات و امثال اينها اثرش ساليان دراز باقى مى ماند و سود و ثوابش همواره به صاحبش مى رسد</w:t>
      </w:r>
      <w:r w:rsidR="0032689C">
        <w:rPr>
          <w:rtl/>
          <w:lang w:bidi="fa-IR"/>
        </w:rPr>
        <w:t xml:space="preserve">. </w:t>
      </w:r>
      <w:r>
        <w:rPr>
          <w:rtl/>
          <w:lang w:bidi="fa-IR"/>
        </w:rPr>
        <w:t>و پاداش ‍ اينها بر كسى پوشيده نخواهد بود</w:t>
      </w:r>
      <w:r w:rsidR="0032689C">
        <w:rPr>
          <w:rtl/>
          <w:lang w:bidi="fa-IR"/>
        </w:rPr>
        <w:t xml:space="preserve">. </w:t>
      </w:r>
      <w:r>
        <w:rPr>
          <w:rtl/>
          <w:lang w:bidi="fa-IR"/>
        </w:rPr>
        <w:t>و اخبارى كه در ستايش و فضيلت اينها رسيده از حدّ شمار فزون است</w:t>
      </w:r>
      <w:r w:rsidR="0032689C">
        <w:rPr>
          <w:rtl/>
          <w:lang w:bidi="fa-IR"/>
        </w:rPr>
        <w:t xml:space="preserve">، </w:t>
      </w:r>
      <w:r>
        <w:rPr>
          <w:rtl/>
          <w:lang w:bidi="fa-IR"/>
        </w:rPr>
        <w:t>و به سبب مشهور بودن نيازى به ذكر آنها نيست</w:t>
      </w:r>
      <w:r w:rsidR="0032689C">
        <w:rPr>
          <w:rtl/>
          <w:lang w:bidi="fa-IR"/>
        </w:rPr>
        <w:t xml:space="preserve">. </w:t>
      </w:r>
    </w:p>
    <w:p w:rsidR="00B701F9" w:rsidRDefault="00CD2806" w:rsidP="00CD2806">
      <w:pPr>
        <w:pStyle w:val="Heading2"/>
        <w:rPr>
          <w:rtl/>
          <w:lang w:bidi="fa-IR"/>
        </w:rPr>
      </w:pPr>
      <w:bookmarkStart w:id="67" w:name="_Toc382997662"/>
      <w:r>
        <w:rPr>
          <w:rtl/>
          <w:lang w:bidi="fa-IR"/>
        </w:rPr>
        <w:t>تنبيه : فرق بين انفاق و بِرّ و معروف</w:t>
      </w:r>
      <w:bookmarkEnd w:id="67"/>
    </w:p>
    <w:p w:rsidR="00B701F9" w:rsidRDefault="00B701F9" w:rsidP="00B701F9">
      <w:pPr>
        <w:pStyle w:val="libNormal"/>
        <w:rPr>
          <w:rtl/>
          <w:lang w:bidi="fa-IR"/>
        </w:rPr>
      </w:pPr>
      <w:r>
        <w:rPr>
          <w:rtl/>
          <w:lang w:bidi="fa-IR"/>
        </w:rPr>
        <w:t>بدان كه لفظ انفاق و معروف (كار پسنديده و شايسته) و بِرّ (نيكى) شامل همه انفاقهاى واجب و مستحبّى است كه گفته شد</w:t>
      </w:r>
      <w:r w:rsidR="0032689C">
        <w:rPr>
          <w:rtl/>
          <w:lang w:bidi="fa-IR"/>
        </w:rPr>
        <w:t xml:space="preserve">، </w:t>
      </w:r>
      <w:r>
        <w:rPr>
          <w:rtl/>
          <w:lang w:bidi="fa-IR"/>
        </w:rPr>
        <w:t>و فرق بين آنها اين است كه</w:t>
      </w:r>
      <w:r w:rsidR="00CD2806">
        <w:rPr>
          <w:rtl/>
          <w:lang w:bidi="fa-IR"/>
        </w:rPr>
        <w:t xml:space="preserve"> : </w:t>
      </w:r>
      <w:r>
        <w:rPr>
          <w:rtl/>
          <w:lang w:bidi="fa-IR"/>
        </w:rPr>
        <w:lastRenderedPageBreak/>
        <w:t>انفاق اختصاص به مال دارد</w:t>
      </w:r>
      <w:r w:rsidR="0032689C">
        <w:rPr>
          <w:rtl/>
          <w:lang w:bidi="fa-IR"/>
        </w:rPr>
        <w:t xml:space="preserve">، </w:t>
      </w:r>
      <w:r>
        <w:rPr>
          <w:rtl/>
          <w:lang w:bidi="fa-IR"/>
        </w:rPr>
        <w:t>و معروف نام جامعى است براى همه آنچه از اطاعت خدا و تقرّب به او و احسان به مردم شناخته مى شود</w:t>
      </w:r>
      <w:r w:rsidR="0032689C">
        <w:rPr>
          <w:rtl/>
          <w:lang w:bidi="fa-IR"/>
        </w:rPr>
        <w:t xml:space="preserve">، </w:t>
      </w:r>
      <w:r>
        <w:rPr>
          <w:rtl/>
          <w:lang w:bidi="fa-IR"/>
        </w:rPr>
        <w:t>و هر چه فعل يا ترك آن را شرع راجح شمرده است</w:t>
      </w:r>
      <w:r w:rsidR="0032689C">
        <w:rPr>
          <w:rtl/>
          <w:lang w:bidi="fa-IR"/>
        </w:rPr>
        <w:t xml:space="preserve">، </w:t>
      </w:r>
      <w:r>
        <w:rPr>
          <w:rtl/>
          <w:lang w:bidi="fa-IR"/>
        </w:rPr>
        <w:t>و اين از صفات غالب است يعنى امرى است كه بين مردم كار پسنديده و شايسته (معروف) ناميده مى شود و وقتى آن را ببينند بد و ناپسند نمى شمرند</w:t>
      </w:r>
      <w:r w:rsidR="0032689C">
        <w:rPr>
          <w:rtl/>
          <w:lang w:bidi="fa-IR"/>
        </w:rPr>
        <w:t xml:space="preserve">. </w:t>
      </w:r>
      <w:r>
        <w:rPr>
          <w:rtl/>
          <w:lang w:bidi="fa-IR"/>
        </w:rPr>
        <w:t>ولى مراد از معروف در اخبار غالبا خوبيها و خيرات مربوط به مال است</w:t>
      </w:r>
      <w:r w:rsidR="0032689C">
        <w:rPr>
          <w:rtl/>
          <w:lang w:bidi="fa-IR"/>
        </w:rPr>
        <w:t xml:space="preserve">. </w:t>
      </w:r>
      <w:r>
        <w:rPr>
          <w:rtl/>
          <w:lang w:bidi="fa-IR"/>
        </w:rPr>
        <w:t>و برّ مانند معروف در اصل شامل همه كارهاى نيك است</w:t>
      </w:r>
      <w:r w:rsidR="0032689C">
        <w:rPr>
          <w:rtl/>
          <w:lang w:bidi="fa-IR"/>
        </w:rPr>
        <w:t xml:space="preserve">، </w:t>
      </w:r>
      <w:r>
        <w:rPr>
          <w:rtl/>
          <w:lang w:bidi="fa-IR"/>
        </w:rPr>
        <w:t>و در اخبار غالبا متعلّق به مال در مورد همه انفاقاتى است كه قبلا ذكر شد</w:t>
      </w:r>
      <w:r w:rsidR="0032689C">
        <w:rPr>
          <w:rtl/>
          <w:lang w:bidi="fa-IR"/>
        </w:rPr>
        <w:t xml:space="preserve">. </w:t>
      </w:r>
      <w:r>
        <w:rPr>
          <w:rtl/>
          <w:lang w:bidi="fa-IR"/>
        </w:rPr>
        <w:t>و گاهى به غير از صدقه اطلاق مى شود به اين جهت كه روايت است كه</w:t>
      </w:r>
      <w:r w:rsidR="00CD2806">
        <w:rPr>
          <w:rtl/>
          <w:lang w:bidi="fa-IR"/>
        </w:rPr>
        <w:t xml:space="preserve"> : </w:t>
      </w:r>
      <w:r>
        <w:rPr>
          <w:rtl/>
          <w:lang w:bidi="fa-IR"/>
        </w:rPr>
        <w:t>«برّ و صدقه فقر را برطرف مى كند و بر عمر مى افزايد»</w:t>
      </w:r>
      <w:r w:rsidR="0032689C">
        <w:rPr>
          <w:rtl/>
          <w:lang w:bidi="fa-IR"/>
        </w:rPr>
        <w:t xml:space="preserve">. </w:t>
      </w:r>
      <w:r>
        <w:rPr>
          <w:rtl/>
          <w:lang w:bidi="fa-IR"/>
        </w:rPr>
        <w:t>و ظاهرا ذكر صدقه بعد از برّ ذكر خاصّ بعد از عام است و بنابراين وجهى براى تخصيص برّ به صدقه وجود ندارد</w:t>
      </w:r>
      <w:r w:rsidR="0032689C">
        <w:rPr>
          <w:rtl/>
          <w:lang w:bidi="fa-IR"/>
        </w:rPr>
        <w:t xml:space="preserve">. </w:t>
      </w:r>
      <w:r>
        <w:rPr>
          <w:rtl/>
          <w:lang w:bidi="fa-IR"/>
        </w:rPr>
        <w:t>امّا صدقه شامل همه اقسام انفاق است كه قبلا ياد شد بجز مروّت</w:t>
      </w:r>
      <w:r w:rsidR="0032689C">
        <w:rPr>
          <w:rtl/>
          <w:lang w:bidi="fa-IR"/>
        </w:rPr>
        <w:t xml:space="preserve">. </w:t>
      </w:r>
      <w:r>
        <w:rPr>
          <w:rtl/>
          <w:lang w:bidi="fa-IR"/>
        </w:rPr>
        <w:t>و به هر حال</w:t>
      </w:r>
      <w:r w:rsidR="0032689C">
        <w:rPr>
          <w:rtl/>
          <w:lang w:bidi="fa-IR"/>
        </w:rPr>
        <w:t xml:space="preserve">، </w:t>
      </w:r>
      <w:r>
        <w:rPr>
          <w:rtl/>
          <w:lang w:bidi="fa-IR"/>
        </w:rPr>
        <w:t>شكّى نيست كه آيات و اخبار در فضيلت مطلق انفاق و معروف و برّ دلالت بر فضيلت هر يك از وجوه انفاق كه ذكر شد دارد</w:t>
      </w:r>
      <w:r w:rsidR="0032689C">
        <w:rPr>
          <w:rtl/>
          <w:lang w:bidi="fa-IR"/>
        </w:rPr>
        <w:t xml:space="preserve">، </w:t>
      </w:r>
      <w:r>
        <w:rPr>
          <w:rtl/>
          <w:lang w:bidi="fa-IR"/>
        </w:rPr>
        <w:t>مانند اين آيات كريمه</w:t>
      </w:r>
      <w:r w:rsidR="00CD2806">
        <w:rPr>
          <w:rtl/>
          <w:lang w:bidi="fa-IR"/>
        </w:rPr>
        <w:t xml:space="preserve"> : </w:t>
      </w:r>
    </w:p>
    <w:p w:rsidR="00B701F9" w:rsidRDefault="00B701F9" w:rsidP="00B701F9">
      <w:pPr>
        <w:pStyle w:val="libNormal"/>
        <w:rPr>
          <w:rtl/>
          <w:lang w:bidi="fa-IR"/>
        </w:rPr>
      </w:pPr>
      <w:r w:rsidRPr="006C7218">
        <w:rPr>
          <w:rStyle w:val="libAieChar"/>
          <w:rtl/>
        </w:rPr>
        <w:t xml:space="preserve"> «انفقوا من طيّبات ما كسبتم و ممّا اءخرجنا لكم من الاءرض» </w:t>
      </w:r>
      <w:r>
        <w:rPr>
          <w:rtl/>
          <w:lang w:bidi="fa-IR"/>
        </w:rPr>
        <w:t>(بقره</w:t>
      </w:r>
      <w:r w:rsidR="0032689C">
        <w:rPr>
          <w:rtl/>
          <w:lang w:bidi="fa-IR"/>
        </w:rPr>
        <w:t xml:space="preserve">، </w:t>
      </w:r>
      <w:r>
        <w:rPr>
          <w:rtl/>
          <w:lang w:bidi="fa-IR"/>
        </w:rPr>
        <w:t>267)</w:t>
      </w:r>
    </w:p>
    <w:p w:rsidR="00B701F9" w:rsidRDefault="00B701F9" w:rsidP="00B701F9">
      <w:pPr>
        <w:pStyle w:val="libNormal"/>
        <w:rPr>
          <w:rtl/>
          <w:lang w:bidi="fa-IR"/>
        </w:rPr>
      </w:pPr>
      <w:r>
        <w:rPr>
          <w:rtl/>
          <w:lang w:bidi="fa-IR"/>
        </w:rPr>
        <w:t>«از خوبها و پاكيزه هاى آنچه به دست آورده ايد و آنچه براى شما از زمين بيرون آورديم انفاق كنيد»</w:t>
      </w:r>
      <w:r w:rsidR="0032689C">
        <w:rPr>
          <w:rtl/>
          <w:lang w:bidi="fa-IR"/>
        </w:rPr>
        <w:t xml:space="preserve">. </w:t>
      </w:r>
    </w:p>
    <w:p w:rsidR="00B701F9" w:rsidRDefault="00B701F9" w:rsidP="006C7218">
      <w:pPr>
        <w:pStyle w:val="libAie"/>
        <w:rPr>
          <w:rtl/>
          <w:lang w:bidi="fa-IR"/>
        </w:rPr>
      </w:pPr>
      <w:r w:rsidRPr="00CD2806">
        <w:rPr>
          <w:rStyle w:val="libHadeesChar"/>
          <w:rtl/>
          <w:lang w:bidi="fa-IR"/>
        </w:rPr>
        <w:t xml:space="preserve"> «و ما تنفقوا من خير فلا نفسكم و ما تنفقون الاّ ابتغاء وجه اللّه و ما تنفقوا من خير يوفّ اليكم و انتم لا تظلمون»</w:t>
      </w:r>
    </w:p>
    <w:p w:rsidR="00B701F9" w:rsidRDefault="00B701F9" w:rsidP="00B701F9">
      <w:pPr>
        <w:pStyle w:val="libNormal"/>
        <w:rPr>
          <w:rtl/>
          <w:lang w:bidi="fa-IR"/>
        </w:rPr>
      </w:pPr>
      <w:r>
        <w:rPr>
          <w:rtl/>
          <w:lang w:bidi="fa-IR"/>
        </w:rPr>
        <w:t>(بقره</w:t>
      </w:r>
      <w:r w:rsidR="0032689C">
        <w:rPr>
          <w:rtl/>
          <w:lang w:bidi="fa-IR"/>
        </w:rPr>
        <w:t xml:space="preserve">، </w:t>
      </w:r>
      <w:r>
        <w:rPr>
          <w:rtl/>
          <w:lang w:bidi="fa-IR"/>
        </w:rPr>
        <w:t>272)</w:t>
      </w:r>
    </w:p>
    <w:p w:rsidR="00B701F9" w:rsidRDefault="00B701F9" w:rsidP="00B701F9">
      <w:pPr>
        <w:pStyle w:val="libNormal"/>
        <w:rPr>
          <w:rtl/>
          <w:lang w:bidi="fa-IR"/>
        </w:rPr>
      </w:pPr>
      <w:r>
        <w:rPr>
          <w:rtl/>
          <w:lang w:bidi="fa-IR"/>
        </w:rPr>
        <w:lastRenderedPageBreak/>
        <w:t>«آنچه از خوبى ها انفاق كنيد براى خودتان است</w:t>
      </w:r>
      <w:r w:rsidR="0032689C">
        <w:rPr>
          <w:rtl/>
          <w:lang w:bidi="fa-IR"/>
        </w:rPr>
        <w:t xml:space="preserve">، </w:t>
      </w:r>
      <w:r>
        <w:rPr>
          <w:rtl/>
          <w:lang w:bidi="fa-IR"/>
        </w:rPr>
        <w:t>و جز براى رضاى خدا انفاق نكنيد</w:t>
      </w:r>
      <w:r w:rsidR="0032689C">
        <w:rPr>
          <w:rtl/>
          <w:lang w:bidi="fa-IR"/>
        </w:rPr>
        <w:t xml:space="preserve">، </w:t>
      </w:r>
      <w:r>
        <w:rPr>
          <w:rtl/>
          <w:lang w:bidi="fa-IR"/>
        </w:rPr>
        <w:t>و آنچه از خوبى ها انفاق مى كنيد به تمامى به شما مى رسد و ستم نمى بينيد»</w:t>
      </w:r>
      <w:r w:rsidR="0032689C">
        <w:rPr>
          <w:rtl/>
          <w:lang w:bidi="fa-IR"/>
        </w:rPr>
        <w:t xml:space="preserve">. </w:t>
      </w:r>
    </w:p>
    <w:p w:rsidR="00B701F9" w:rsidRDefault="00B701F9" w:rsidP="00B701F9">
      <w:pPr>
        <w:pStyle w:val="libNormal"/>
        <w:rPr>
          <w:rtl/>
          <w:lang w:bidi="fa-IR"/>
        </w:rPr>
      </w:pPr>
      <w:r w:rsidRPr="006C7218">
        <w:rPr>
          <w:rStyle w:val="libAieChar"/>
          <w:rtl/>
        </w:rPr>
        <w:t xml:space="preserve"> «و آتى المال على حبّه ذوى القربى و اليتامى</w:t>
      </w:r>
      <w:r w:rsidR="0032689C" w:rsidRPr="006C7218">
        <w:rPr>
          <w:rStyle w:val="libAieChar"/>
          <w:rtl/>
        </w:rPr>
        <w:t xml:space="preserve">... </w:t>
      </w:r>
      <w:r w:rsidRPr="006C7218">
        <w:rPr>
          <w:rStyle w:val="libAieChar"/>
          <w:rtl/>
        </w:rPr>
        <w:t>»</w:t>
      </w:r>
      <w:r>
        <w:rPr>
          <w:rtl/>
          <w:lang w:bidi="fa-IR"/>
        </w:rPr>
        <w:t xml:space="preserve"> (بقره</w:t>
      </w:r>
      <w:r w:rsidR="0032689C">
        <w:rPr>
          <w:rtl/>
          <w:lang w:bidi="fa-IR"/>
        </w:rPr>
        <w:t xml:space="preserve">، </w:t>
      </w:r>
      <w:r>
        <w:rPr>
          <w:rtl/>
          <w:lang w:bidi="fa-IR"/>
        </w:rPr>
        <w:t>177)</w:t>
      </w:r>
    </w:p>
    <w:p w:rsidR="00B701F9" w:rsidRDefault="00B701F9" w:rsidP="00B701F9">
      <w:pPr>
        <w:pStyle w:val="libNormal"/>
        <w:rPr>
          <w:rtl/>
          <w:lang w:bidi="fa-IR"/>
        </w:rPr>
      </w:pPr>
      <w:r>
        <w:rPr>
          <w:rtl/>
          <w:lang w:bidi="fa-IR"/>
        </w:rPr>
        <w:t>«و از مال خويش با اينكه آن را دوست دارد به خويشان و يتيمان و</w:t>
      </w:r>
      <w:r w:rsidR="0032689C">
        <w:rPr>
          <w:rtl/>
          <w:lang w:bidi="fa-IR"/>
        </w:rPr>
        <w:t xml:space="preserve">... </w:t>
      </w:r>
      <w:r>
        <w:rPr>
          <w:rtl/>
          <w:lang w:bidi="fa-IR"/>
        </w:rPr>
        <w:t>بدهد»</w:t>
      </w:r>
      <w:r w:rsidR="0032689C">
        <w:rPr>
          <w:rtl/>
          <w:lang w:bidi="fa-IR"/>
        </w:rPr>
        <w:t xml:space="preserve">. </w:t>
      </w:r>
    </w:p>
    <w:p w:rsidR="00B701F9" w:rsidRDefault="00B701F9" w:rsidP="00B701F9">
      <w:pPr>
        <w:pStyle w:val="libNormal"/>
        <w:rPr>
          <w:rtl/>
          <w:lang w:bidi="fa-IR"/>
        </w:rPr>
      </w:pPr>
      <w:r w:rsidRPr="006C7218">
        <w:rPr>
          <w:rStyle w:val="libAieChar"/>
          <w:rtl/>
        </w:rPr>
        <w:t xml:space="preserve"> «قل ما انفقتم من خير فللو الدين و الاقربين</w:t>
      </w:r>
      <w:r w:rsidR="0032689C" w:rsidRPr="006C7218">
        <w:rPr>
          <w:rStyle w:val="libAieChar"/>
          <w:rtl/>
        </w:rPr>
        <w:t xml:space="preserve">... </w:t>
      </w:r>
      <w:r w:rsidRPr="006C7218">
        <w:rPr>
          <w:rStyle w:val="libAieChar"/>
          <w:rtl/>
        </w:rPr>
        <w:t>»</w:t>
      </w:r>
      <w:r>
        <w:rPr>
          <w:rtl/>
          <w:lang w:bidi="fa-IR"/>
        </w:rPr>
        <w:t xml:space="preserve"> (بقره</w:t>
      </w:r>
      <w:r w:rsidR="0032689C">
        <w:rPr>
          <w:rtl/>
          <w:lang w:bidi="fa-IR"/>
        </w:rPr>
        <w:t xml:space="preserve">، </w:t>
      </w:r>
      <w:r>
        <w:rPr>
          <w:rtl/>
          <w:lang w:bidi="fa-IR"/>
        </w:rPr>
        <w:t>215)</w:t>
      </w:r>
    </w:p>
    <w:p w:rsidR="00B701F9" w:rsidRDefault="00B701F9" w:rsidP="00B701F9">
      <w:pPr>
        <w:pStyle w:val="libNormal"/>
        <w:rPr>
          <w:rtl/>
          <w:lang w:bidi="fa-IR"/>
        </w:rPr>
      </w:pPr>
      <w:r>
        <w:rPr>
          <w:rtl/>
          <w:lang w:bidi="fa-IR"/>
        </w:rPr>
        <w:t>«بگو هر چه از خوبى ها انفاق مى كنيد براى پدر و مادر و نزديكان و</w:t>
      </w:r>
      <w:r w:rsidR="0032689C">
        <w:rPr>
          <w:rtl/>
          <w:lang w:bidi="fa-IR"/>
        </w:rPr>
        <w:t xml:space="preserve">... </w:t>
      </w:r>
      <w:r>
        <w:rPr>
          <w:rtl/>
          <w:lang w:bidi="fa-IR"/>
        </w:rPr>
        <w:t>باشد»</w:t>
      </w:r>
      <w:r w:rsidR="0032689C">
        <w:rPr>
          <w:rtl/>
          <w:lang w:bidi="fa-IR"/>
        </w:rPr>
        <w:t xml:space="preserve">. </w:t>
      </w:r>
    </w:p>
    <w:p w:rsidR="00B701F9" w:rsidRDefault="00B701F9" w:rsidP="00B701F9">
      <w:pPr>
        <w:pStyle w:val="libNormal"/>
        <w:rPr>
          <w:rtl/>
          <w:lang w:bidi="fa-IR"/>
        </w:rPr>
      </w:pPr>
      <w:r w:rsidRPr="006C7218">
        <w:rPr>
          <w:rStyle w:val="libAieChar"/>
          <w:rtl/>
        </w:rPr>
        <w:t xml:space="preserve"> «يا ايّها الّذين آمنوا انفقوا ممّا رزقناكم من قبل اءن ياءتى يوم لا بيع فيه و لا خلّة و لا شفاعة» </w:t>
      </w:r>
      <w:r>
        <w:rPr>
          <w:rtl/>
          <w:lang w:bidi="fa-IR"/>
        </w:rPr>
        <w:t>(بقره</w:t>
      </w:r>
      <w:r w:rsidR="0032689C">
        <w:rPr>
          <w:rtl/>
          <w:lang w:bidi="fa-IR"/>
        </w:rPr>
        <w:t xml:space="preserve">، </w:t>
      </w:r>
      <w:r>
        <w:rPr>
          <w:rtl/>
          <w:lang w:bidi="fa-IR"/>
        </w:rPr>
        <w:t>254)</w:t>
      </w:r>
    </w:p>
    <w:p w:rsidR="00B701F9" w:rsidRDefault="00B701F9" w:rsidP="00B701F9">
      <w:pPr>
        <w:pStyle w:val="libNormal"/>
        <w:rPr>
          <w:rtl/>
          <w:lang w:bidi="fa-IR"/>
        </w:rPr>
      </w:pPr>
      <w:r>
        <w:rPr>
          <w:rtl/>
          <w:lang w:bidi="fa-IR"/>
        </w:rPr>
        <w:t>«اى كسانى كه ايمان آورده ايد پيش از آنكه روزى بيايد كه در آن خريد و فروش و دوستى و شفاعت نباشد از آنچه به شما روزى داده ايم انفاق كنيد»</w:t>
      </w:r>
      <w:r w:rsidR="0032689C">
        <w:rPr>
          <w:rtl/>
          <w:lang w:bidi="fa-IR"/>
        </w:rPr>
        <w:t xml:space="preserve">. </w:t>
      </w:r>
    </w:p>
    <w:p w:rsidR="00B701F9" w:rsidRDefault="00B701F9" w:rsidP="00B701F9">
      <w:pPr>
        <w:pStyle w:val="libNormal"/>
        <w:rPr>
          <w:rtl/>
          <w:lang w:bidi="fa-IR"/>
        </w:rPr>
      </w:pPr>
      <w:r w:rsidRPr="006C7218">
        <w:rPr>
          <w:rStyle w:val="libAieChar"/>
          <w:rtl/>
        </w:rPr>
        <w:t xml:space="preserve"> «مثل الّذين ينفقون اموالهم فى سبيل اللّه كمثل حبّه انبتت سبع سنابل فى كلّ سنبلة مائة حبّة</w:t>
      </w:r>
      <w:r w:rsidR="0032689C" w:rsidRPr="006C7218">
        <w:rPr>
          <w:rStyle w:val="libAieChar"/>
          <w:rtl/>
        </w:rPr>
        <w:t xml:space="preserve">... </w:t>
      </w:r>
      <w:r w:rsidRPr="006C7218">
        <w:rPr>
          <w:rStyle w:val="libAieChar"/>
          <w:rtl/>
        </w:rPr>
        <w:t>»</w:t>
      </w:r>
      <w:r>
        <w:rPr>
          <w:rtl/>
          <w:lang w:bidi="fa-IR"/>
        </w:rPr>
        <w:t xml:space="preserve"> (بقره</w:t>
      </w:r>
      <w:r w:rsidR="0032689C">
        <w:rPr>
          <w:rtl/>
          <w:lang w:bidi="fa-IR"/>
        </w:rPr>
        <w:t xml:space="preserve">، </w:t>
      </w:r>
      <w:r>
        <w:rPr>
          <w:rtl/>
          <w:lang w:bidi="fa-IR"/>
        </w:rPr>
        <w:t>261)</w:t>
      </w:r>
    </w:p>
    <w:p w:rsidR="00B701F9" w:rsidRDefault="00B701F9" w:rsidP="00B701F9">
      <w:pPr>
        <w:pStyle w:val="libNormal"/>
        <w:rPr>
          <w:rtl/>
          <w:lang w:bidi="fa-IR"/>
        </w:rPr>
      </w:pPr>
      <w:r>
        <w:rPr>
          <w:rtl/>
          <w:lang w:bidi="fa-IR"/>
        </w:rPr>
        <w:t>«مَثَل كسانى كه اموال خويش را در راه خدا انفاق مى كنند</w:t>
      </w:r>
      <w:r w:rsidR="0032689C">
        <w:rPr>
          <w:rtl/>
          <w:lang w:bidi="fa-IR"/>
        </w:rPr>
        <w:t xml:space="preserve">، </w:t>
      </w:r>
      <w:r>
        <w:rPr>
          <w:rtl/>
          <w:lang w:bidi="fa-IR"/>
        </w:rPr>
        <w:t>چون دانه اى است كه هفت خوشه رويانيده كه در هر خوشه صد دانه باشد</w:t>
      </w:r>
      <w:r w:rsidR="0032689C">
        <w:rPr>
          <w:rtl/>
          <w:lang w:bidi="fa-IR"/>
        </w:rPr>
        <w:t xml:space="preserve">... </w:t>
      </w:r>
      <w:r>
        <w:rPr>
          <w:rtl/>
          <w:lang w:bidi="fa-IR"/>
        </w:rPr>
        <w:t>»</w:t>
      </w:r>
    </w:p>
    <w:p w:rsidR="00B701F9" w:rsidRDefault="00B701F9" w:rsidP="006C7218">
      <w:pPr>
        <w:pStyle w:val="libAie"/>
        <w:rPr>
          <w:rtl/>
          <w:lang w:bidi="fa-IR"/>
        </w:rPr>
      </w:pPr>
      <w:r w:rsidRPr="00CD2806">
        <w:rPr>
          <w:rStyle w:val="libHadeesChar"/>
          <w:rtl/>
          <w:lang w:bidi="fa-IR"/>
        </w:rPr>
        <w:t xml:space="preserve"> «الّذين ينفقون اموالهم فى سبيل اللّه ثمّ لايتبعون ما انفقوا منا و لا اءذى لهم اءجرهم عند ربّهم و لا خوف عليهم و لا هم يحزنون»</w:t>
      </w:r>
    </w:p>
    <w:p w:rsidR="00B701F9" w:rsidRDefault="00B701F9" w:rsidP="00B701F9">
      <w:pPr>
        <w:pStyle w:val="libNormal"/>
        <w:rPr>
          <w:rtl/>
          <w:lang w:bidi="fa-IR"/>
        </w:rPr>
      </w:pPr>
      <w:r>
        <w:rPr>
          <w:rtl/>
          <w:lang w:bidi="fa-IR"/>
        </w:rPr>
        <w:t>(بقره</w:t>
      </w:r>
      <w:r w:rsidR="0032689C">
        <w:rPr>
          <w:rtl/>
          <w:lang w:bidi="fa-IR"/>
        </w:rPr>
        <w:t xml:space="preserve">، </w:t>
      </w:r>
      <w:r>
        <w:rPr>
          <w:rtl/>
          <w:lang w:bidi="fa-IR"/>
        </w:rPr>
        <w:t>262)</w:t>
      </w:r>
    </w:p>
    <w:p w:rsidR="00B701F9" w:rsidRDefault="00B701F9" w:rsidP="00B701F9">
      <w:pPr>
        <w:pStyle w:val="libNormal"/>
        <w:rPr>
          <w:rtl/>
          <w:lang w:bidi="fa-IR"/>
        </w:rPr>
      </w:pPr>
      <w:r>
        <w:rPr>
          <w:rtl/>
          <w:lang w:bidi="fa-IR"/>
        </w:rPr>
        <w:lastRenderedPageBreak/>
        <w:t>«كسانى كه اموال خويش را در راه خدا انفاق مى كنند و سپس در پى انفاقى كه كرده اند منّتى نمى گذارند و آزارى نمى رسانند پاداش آنها نزد پروردگارشان است</w:t>
      </w:r>
      <w:r w:rsidR="0032689C">
        <w:rPr>
          <w:rtl/>
          <w:lang w:bidi="fa-IR"/>
        </w:rPr>
        <w:t xml:space="preserve">، </w:t>
      </w:r>
      <w:r>
        <w:rPr>
          <w:rtl/>
          <w:lang w:bidi="fa-IR"/>
        </w:rPr>
        <w:t>نه بيمى دارند و نه غمگين مى شوند»</w:t>
      </w:r>
      <w:r w:rsidR="0032689C">
        <w:rPr>
          <w:rtl/>
          <w:lang w:bidi="fa-IR"/>
        </w:rPr>
        <w:t xml:space="preserve">. </w:t>
      </w:r>
    </w:p>
    <w:p w:rsidR="00B701F9" w:rsidRDefault="00B701F9" w:rsidP="00B701F9">
      <w:pPr>
        <w:pStyle w:val="libNormal"/>
        <w:rPr>
          <w:rtl/>
          <w:lang w:bidi="fa-IR"/>
        </w:rPr>
      </w:pPr>
      <w:r>
        <w:rPr>
          <w:rtl/>
          <w:lang w:bidi="fa-IR"/>
        </w:rPr>
        <w:t xml:space="preserve">و گفتار رسول خدا </w:t>
      </w:r>
      <w:r w:rsidR="00B30411" w:rsidRPr="00B30411">
        <w:rPr>
          <w:rStyle w:val="libAlaemChar"/>
          <w:rtl/>
        </w:rPr>
        <w:t>صلى‌الله‌عليه‌وآله‌</w:t>
      </w:r>
      <w:r w:rsidR="00CD2806">
        <w:rPr>
          <w:rtl/>
          <w:lang w:bidi="fa-IR"/>
        </w:rPr>
        <w:t xml:space="preserve"> : </w:t>
      </w:r>
      <w:r>
        <w:rPr>
          <w:rtl/>
          <w:lang w:bidi="fa-IR"/>
        </w:rPr>
        <w:t>«نخستين كسى كه به بهشت درآيد نيكى (معروف) و اهل آن است</w:t>
      </w:r>
      <w:r w:rsidR="0032689C">
        <w:rPr>
          <w:rtl/>
          <w:lang w:bidi="fa-IR"/>
        </w:rPr>
        <w:t xml:space="preserve">، </w:t>
      </w:r>
      <w:r>
        <w:rPr>
          <w:rtl/>
          <w:lang w:bidi="fa-IR"/>
        </w:rPr>
        <w:t>و نيز اول كسى كه در كنار حوض بر من وارد مى شود»</w:t>
      </w:r>
      <w:r w:rsidR="0032689C">
        <w:rPr>
          <w:rtl/>
          <w:lang w:bidi="fa-IR"/>
        </w:rPr>
        <w:t xml:space="preserve">. </w:t>
      </w:r>
      <w:r>
        <w:rPr>
          <w:rtl/>
          <w:lang w:bidi="fa-IR"/>
        </w:rPr>
        <w:t xml:space="preserve">و سخن آن حضرت </w:t>
      </w:r>
      <w:r w:rsidR="00B30411" w:rsidRPr="00B30411">
        <w:rPr>
          <w:rStyle w:val="libAlaemChar"/>
          <w:rtl/>
        </w:rPr>
        <w:t>صلى‌الله‌عليه‌وآله‌</w:t>
      </w:r>
      <w:r w:rsidR="00CD2806">
        <w:rPr>
          <w:rtl/>
          <w:lang w:bidi="fa-IR"/>
        </w:rPr>
        <w:t xml:space="preserve"> : </w:t>
      </w:r>
      <w:r>
        <w:rPr>
          <w:rtl/>
          <w:lang w:bidi="fa-IR"/>
        </w:rPr>
        <w:t>«بركت به خانه اى كه در آن نيكى و احسان مى شود زودتر از فرو رفتن كارد در كوهان شتر يا رسيدن سيل به جايگاه آن مى رسد»</w:t>
      </w:r>
      <w:r w:rsidR="0032689C">
        <w:rPr>
          <w:rtl/>
          <w:lang w:bidi="fa-IR"/>
        </w:rPr>
        <w:t xml:space="preserve">. </w:t>
      </w:r>
    </w:p>
    <w:p w:rsidR="00B701F9" w:rsidRDefault="00B701F9" w:rsidP="00B701F9">
      <w:pPr>
        <w:pStyle w:val="libNormal"/>
        <w:rPr>
          <w:rtl/>
          <w:lang w:bidi="fa-IR"/>
        </w:rPr>
      </w:pPr>
      <w:r>
        <w:rPr>
          <w:rtl/>
          <w:lang w:bidi="fa-IR"/>
        </w:rPr>
        <w:t xml:space="preserve">و قول امام باقر </w:t>
      </w:r>
      <w:r w:rsidR="00083274" w:rsidRPr="00083274">
        <w:rPr>
          <w:rStyle w:val="libAlaemChar"/>
          <w:rtl/>
        </w:rPr>
        <w:t>عليه‌السلام</w:t>
      </w:r>
      <w:r w:rsidR="00CD2806">
        <w:rPr>
          <w:rtl/>
          <w:lang w:bidi="fa-IR"/>
        </w:rPr>
        <w:t xml:space="preserve"> : </w:t>
      </w:r>
      <w:r>
        <w:rPr>
          <w:rtl/>
          <w:lang w:bidi="fa-IR"/>
        </w:rPr>
        <w:t>«محبوب ترين بندگان خدا در نزد خدا كسى است كه نيكى و نيكوكارى را دوست داشته باشد»</w:t>
      </w:r>
      <w:r w:rsidR="0032689C">
        <w:rPr>
          <w:rtl/>
          <w:lang w:bidi="fa-IR"/>
        </w:rPr>
        <w:t xml:space="preserve">. </w:t>
      </w:r>
    </w:p>
    <w:p w:rsidR="00B701F9" w:rsidRDefault="00B701F9" w:rsidP="00B701F9">
      <w:pPr>
        <w:pStyle w:val="libNormal"/>
        <w:rPr>
          <w:rtl/>
          <w:lang w:bidi="fa-IR"/>
        </w:rPr>
      </w:pPr>
      <w:r>
        <w:rPr>
          <w:rtl/>
          <w:lang w:bidi="fa-IR"/>
        </w:rPr>
        <w:t xml:space="preserve">و گفتار حضرت صادق </w:t>
      </w:r>
      <w:r w:rsidR="00083274" w:rsidRPr="00083274">
        <w:rPr>
          <w:rStyle w:val="libAlaemChar"/>
          <w:rtl/>
        </w:rPr>
        <w:t>عليه‌السلام</w:t>
      </w:r>
      <w:r w:rsidR="00CD2806">
        <w:rPr>
          <w:rtl/>
          <w:lang w:bidi="fa-IR"/>
        </w:rPr>
        <w:t xml:space="preserve"> : </w:t>
      </w:r>
      <w:r>
        <w:rPr>
          <w:rtl/>
          <w:lang w:bidi="fa-IR"/>
        </w:rPr>
        <w:t>«از لوازم بقاء مسلمين و بقاء اسلام اين است كه اموال به دست كسى افتد كه حق را درباره آن بشناسد و در راه خير و نيكى بكار بَرد</w:t>
      </w:r>
      <w:r w:rsidR="0032689C">
        <w:rPr>
          <w:rtl/>
          <w:lang w:bidi="fa-IR"/>
        </w:rPr>
        <w:t xml:space="preserve">، </w:t>
      </w:r>
      <w:r>
        <w:rPr>
          <w:rtl/>
          <w:lang w:bidi="fa-IR"/>
        </w:rPr>
        <w:t>و از عوامل فناء اسلام و مسلمين اين است كه اموال در دست كسى قرار گيرد كه حقّ آن را نمى شناسد و در راه نيكى و احسان بكار نمى بَرد»</w:t>
      </w:r>
      <w:r w:rsidR="0032689C">
        <w:rPr>
          <w:rtl/>
          <w:lang w:bidi="fa-IR"/>
        </w:rPr>
        <w:t xml:space="preserve">. </w:t>
      </w:r>
    </w:p>
    <w:p w:rsidR="00B701F9" w:rsidRDefault="00B701F9" w:rsidP="00B701F9">
      <w:pPr>
        <w:pStyle w:val="libNormal"/>
        <w:rPr>
          <w:rtl/>
          <w:lang w:bidi="fa-IR"/>
        </w:rPr>
      </w:pPr>
      <w:r>
        <w:rPr>
          <w:rtl/>
          <w:lang w:bidi="fa-IR"/>
        </w:rPr>
        <w:t xml:space="preserve">و نيز سخن آن حضرت </w:t>
      </w:r>
      <w:r w:rsidR="00B30411" w:rsidRPr="00B30411">
        <w:rPr>
          <w:rStyle w:val="libAlaemChar"/>
          <w:rtl/>
        </w:rPr>
        <w:t>صلى‌الله‌عليه‌وآله‌</w:t>
      </w:r>
      <w:r w:rsidR="00CD2806">
        <w:rPr>
          <w:rtl/>
          <w:lang w:bidi="fa-IR"/>
        </w:rPr>
        <w:t xml:space="preserve"> : </w:t>
      </w:r>
      <w:r>
        <w:rPr>
          <w:rtl/>
          <w:lang w:bidi="fa-IR"/>
        </w:rPr>
        <w:t>«خوبى را همانند نامش يافتم</w:t>
      </w:r>
      <w:r w:rsidR="0032689C">
        <w:rPr>
          <w:rtl/>
          <w:lang w:bidi="fa-IR"/>
        </w:rPr>
        <w:t xml:space="preserve">، </w:t>
      </w:r>
      <w:r>
        <w:rPr>
          <w:rtl/>
          <w:lang w:bidi="fa-IR"/>
        </w:rPr>
        <w:t>و چيزى برتر از نيكى نيست مگر پاداش آن»</w:t>
      </w:r>
      <w:r w:rsidR="0032689C">
        <w:rPr>
          <w:rtl/>
          <w:lang w:bidi="fa-IR"/>
        </w:rPr>
        <w:t xml:space="preserve">. </w:t>
      </w:r>
    </w:p>
    <w:p w:rsidR="00B701F9" w:rsidRDefault="00B701F9" w:rsidP="00B701F9">
      <w:pPr>
        <w:pStyle w:val="libNormal"/>
        <w:rPr>
          <w:rtl/>
          <w:lang w:bidi="fa-IR"/>
        </w:rPr>
      </w:pPr>
      <w:r>
        <w:rPr>
          <w:rtl/>
          <w:lang w:bidi="fa-IR"/>
        </w:rPr>
        <w:t xml:space="preserve">و قول آن حضرت </w:t>
      </w:r>
      <w:r w:rsidR="00083274" w:rsidRPr="00083274">
        <w:rPr>
          <w:rStyle w:val="libAlaemChar"/>
          <w:rtl/>
        </w:rPr>
        <w:t>عليه‌السلام</w:t>
      </w:r>
      <w:r>
        <w:rPr>
          <w:rtl/>
          <w:lang w:bidi="fa-IR"/>
        </w:rPr>
        <w:t xml:space="preserve"> به زراره</w:t>
      </w:r>
      <w:r w:rsidR="00CD2806">
        <w:rPr>
          <w:rtl/>
          <w:lang w:bidi="fa-IR"/>
        </w:rPr>
        <w:t xml:space="preserve"> : </w:t>
      </w:r>
      <w:r>
        <w:rPr>
          <w:rtl/>
          <w:lang w:bidi="fa-IR"/>
        </w:rPr>
        <w:t>«سه چيز است كه اگر مؤمن آنها را بياموزد باعث فزونى عمر و دوام نعمت او مى شود</w:t>
      </w:r>
      <w:r w:rsidR="0032689C">
        <w:rPr>
          <w:rtl/>
          <w:lang w:bidi="fa-IR"/>
        </w:rPr>
        <w:t xml:space="preserve">. </w:t>
      </w:r>
      <w:r>
        <w:rPr>
          <w:rtl/>
          <w:lang w:bidi="fa-IR"/>
        </w:rPr>
        <w:t>پرسيدم</w:t>
      </w:r>
      <w:r w:rsidR="00CD2806">
        <w:rPr>
          <w:rtl/>
          <w:lang w:bidi="fa-IR"/>
        </w:rPr>
        <w:t xml:space="preserve"> : </w:t>
      </w:r>
      <w:r>
        <w:rPr>
          <w:rtl/>
          <w:lang w:bidi="fa-IR"/>
        </w:rPr>
        <w:t>آنها كدامند؟ فرمود</w:t>
      </w:r>
      <w:r w:rsidR="00CD2806">
        <w:rPr>
          <w:rtl/>
          <w:lang w:bidi="fa-IR"/>
        </w:rPr>
        <w:t xml:space="preserve"> : </w:t>
      </w:r>
      <w:r>
        <w:rPr>
          <w:rtl/>
          <w:lang w:bidi="fa-IR"/>
        </w:rPr>
        <w:t>طولانى كردن ركوع و سجود در نماز</w:t>
      </w:r>
      <w:r w:rsidR="0032689C">
        <w:rPr>
          <w:rtl/>
          <w:lang w:bidi="fa-IR"/>
        </w:rPr>
        <w:t xml:space="preserve">، </w:t>
      </w:r>
      <w:r>
        <w:rPr>
          <w:rtl/>
          <w:lang w:bidi="fa-IR"/>
        </w:rPr>
        <w:t>و طولانى نشستن بر سفره در موقع مهماندارى و اطعام</w:t>
      </w:r>
      <w:r w:rsidR="0032689C">
        <w:rPr>
          <w:rtl/>
          <w:lang w:bidi="fa-IR"/>
        </w:rPr>
        <w:t xml:space="preserve">، </w:t>
      </w:r>
      <w:r>
        <w:rPr>
          <w:rtl/>
          <w:lang w:bidi="fa-IR"/>
        </w:rPr>
        <w:t>و نيكوئى كردن به كسى كه شايسته آن است»</w:t>
      </w:r>
      <w:r w:rsidR="0032689C">
        <w:rPr>
          <w:rtl/>
          <w:lang w:bidi="fa-IR"/>
        </w:rPr>
        <w:t xml:space="preserve">. </w:t>
      </w:r>
    </w:p>
    <w:p w:rsidR="00B701F9" w:rsidRDefault="00B701F9" w:rsidP="00B701F9">
      <w:pPr>
        <w:pStyle w:val="libNormal"/>
        <w:rPr>
          <w:rtl/>
          <w:lang w:bidi="fa-IR"/>
        </w:rPr>
      </w:pPr>
      <w:r>
        <w:rPr>
          <w:rtl/>
          <w:lang w:bidi="fa-IR"/>
        </w:rPr>
        <w:t xml:space="preserve">و نيز سخن آن حضرت </w:t>
      </w:r>
      <w:r w:rsidR="00083274" w:rsidRPr="00083274">
        <w:rPr>
          <w:rStyle w:val="libAlaemChar"/>
          <w:rtl/>
        </w:rPr>
        <w:t>عليه‌السلام</w:t>
      </w:r>
      <w:r w:rsidR="00CD2806">
        <w:rPr>
          <w:rtl/>
          <w:lang w:bidi="fa-IR"/>
        </w:rPr>
        <w:t xml:space="preserve"> : </w:t>
      </w:r>
      <w:r>
        <w:rPr>
          <w:rtl/>
          <w:lang w:bidi="fa-IR"/>
        </w:rPr>
        <w:t>«از لغزشهاى نيكان و نيكوكاران درگذريد</w:t>
      </w:r>
      <w:r w:rsidR="0032689C">
        <w:rPr>
          <w:rtl/>
          <w:lang w:bidi="fa-IR"/>
        </w:rPr>
        <w:t xml:space="preserve">، </w:t>
      </w:r>
      <w:r>
        <w:rPr>
          <w:rtl/>
          <w:lang w:bidi="fa-IR"/>
        </w:rPr>
        <w:t>و آنان را ببخشائيد</w:t>
      </w:r>
      <w:r w:rsidR="0032689C">
        <w:rPr>
          <w:rtl/>
          <w:lang w:bidi="fa-IR"/>
        </w:rPr>
        <w:t xml:space="preserve">، </w:t>
      </w:r>
      <w:r>
        <w:rPr>
          <w:rtl/>
          <w:lang w:bidi="fa-IR"/>
        </w:rPr>
        <w:t>كه دست خدا بر سر ايشان چنين است - امام دست خود را مانند سايبان نگاهداشت»</w:t>
      </w:r>
      <w:r w:rsidR="0032689C">
        <w:rPr>
          <w:rtl/>
          <w:lang w:bidi="fa-IR"/>
        </w:rPr>
        <w:t xml:space="preserve">. </w:t>
      </w:r>
    </w:p>
    <w:p w:rsidR="00B701F9" w:rsidRDefault="00B701F9" w:rsidP="00B701F9">
      <w:pPr>
        <w:pStyle w:val="libNormal"/>
        <w:rPr>
          <w:rtl/>
          <w:lang w:bidi="fa-IR"/>
        </w:rPr>
      </w:pPr>
      <w:r>
        <w:rPr>
          <w:rtl/>
          <w:lang w:bidi="fa-IR"/>
        </w:rPr>
        <w:lastRenderedPageBreak/>
        <w:t xml:space="preserve">و گفتار آن حضرت </w:t>
      </w:r>
      <w:r w:rsidR="00083274" w:rsidRPr="00083274">
        <w:rPr>
          <w:rStyle w:val="libAlaemChar"/>
          <w:rtl/>
        </w:rPr>
        <w:t>عليه‌السلام</w:t>
      </w:r>
      <w:r w:rsidR="00CD2806">
        <w:rPr>
          <w:rtl/>
          <w:lang w:bidi="fa-IR"/>
        </w:rPr>
        <w:t xml:space="preserve"> : </w:t>
      </w:r>
      <w:r>
        <w:rPr>
          <w:rtl/>
          <w:lang w:bidi="fa-IR"/>
        </w:rPr>
        <w:t>«كارهاى نيك و شايسته آدمى را از حوادث سوء و افتادنهاى بد نگاه مى دارد»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«بهشت را درى است به نام معروف</w:t>
      </w:r>
      <w:r w:rsidR="0032689C">
        <w:rPr>
          <w:rtl/>
          <w:lang w:bidi="fa-IR"/>
        </w:rPr>
        <w:t xml:space="preserve">، </w:t>
      </w:r>
      <w:r>
        <w:rPr>
          <w:rtl/>
          <w:lang w:bidi="fa-IR"/>
        </w:rPr>
        <w:t>داخل آن نمى شود مگر اهل معروف</w:t>
      </w:r>
      <w:r w:rsidR="0032689C">
        <w:rPr>
          <w:rtl/>
          <w:lang w:bidi="fa-IR"/>
        </w:rPr>
        <w:t xml:space="preserve">، </w:t>
      </w:r>
      <w:r>
        <w:rPr>
          <w:rtl/>
          <w:lang w:bidi="fa-IR"/>
        </w:rPr>
        <w:t>و اهل معروف در دنيا همان اهل معروف در آخرتند»</w:t>
      </w:r>
      <w:r w:rsidR="00CD2806">
        <w:rPr>
          <w:rtl/>
          <w:lang w:bidi="fa-IR"/>
        </w:rPr>
        <w:t xml:space="preserve"> : </w:t>
      </w:r>
      <w:r>
        <w:rPr>
          <w:rtl/>
          <w:lang w:bidi="fa-IR"/>
        </w:rPr>
        <w:t>يعنى همان گونه كه در دنيا كارشان نيكى است در آخرت نيز چنين اند</w:t>
      </w:r>
      <w:r w:rsidR="0032689C">
        <w:rPr>
          <w:rtl/>
          <w:lang w:bidi="fa-IR"/>
        </w:rPr>
        <w:t xml:space="preserve">، </w:t>
      </w:r>
      <w:r>
        <w:rPr>
          <w:rtl/>
          <w:lang w:bidi="fa-IR"/>
        </w:rPr>
        <w:t>حسنات خود را به هر كه بخواهند مى بخشند</w:t>
      </w:r>
      <w:r w:rsidR="0032689C">
        <w:rPr>
          <w:rtl/>
          <w:lang w:bidi="fa-IR"/>
        </w:rPr>
        <w:t xml:space="preserve">، </w:t>
      </w:r>
      <w:r>
        <w:rPr>
          <w:rtl/>
          <w:lang w:bidi="fa-IR"/>
        </w:rPr>
        <w:t>گناهان شما بخشوده شد</w:t>
      </w:r>
      <w:r w:rsidR="0032689C">
        <w:rPr>
          <w:rtl/>
          <w:lang w:bidi="fa-IR"/>
        </w:rPr>
        <w:t xml:space="preserve">، </w:t>
      </w:r>
      <w:r>
        <w:rPr>
          <w:rtl/>
          <w:lang w:bidi="fa-IR"/>
        </w:rPr>
        <w:t>ايشان هم حسنات خود را به هر كه بخواهند مى بخشند و به بهشت در مى آيند»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 xml:space="preserve">«ياران رسول خدا </w:t>
      </w:r>
      <w:r w:rsidR="00B30411" w:rsidRPr="00B30411">
        <w:rPr>
          <w:rStyle w:val="libAlaemChar"/>
          <w:rtl/>
        </w:rPr>
        <w:t>صلى‌الله‌عليه‌وآله‌</w:t>
      </w:r>
      <w:r>
        <w:rPr>
          <w:rtl/>
          <w:lang w:bidi="fa-IR"/>
        </w:rPr>
        <w:t xml:space="preserve"> گفتند</w:t>
      </w:r>
      <w:r w:rsidR="00CD2806">
        <w:rPr>
          <w:rtl/>
          <w:lang w:bidi="fa-IR"/>
        </w:rPr>
        <w:t xml:space="preserve"> : </w:t>
      </w:r>
      <w:r>
        <w:rPr>
          <w:rtl/>
          <w:lang w:bidi="fa-IR"/>
        </w:rPr>
        <w:t>يا رسول اللّه</w:t>
      </w:r>
      <w:r w:rsidR="0032689C">
        <w:rPr>
          <w:rtl/>
          <w:lang w:bidi="fa-IR"/>
        </w:rPr>
        <w:t xml:space="preserve">، </w:t>
      </w:r>
      <w:r>
        <w:rPr>
          <w:rtl/>
          <w:lang w:bidi="fa-IR"/>
        </w:rPr>
        <w:t>پدران و مادران ما فداى شما! نيكوكاران در دنيا به نيكى خود شناخته مى شوند</w:t>
      </w:r>
      <w:r w:rsidR="0032689C">
        <w:rPr>
          <w:rtl/>
          <w:lang w:bidi="fa-IR"/>
        </w:rPr>
        <w:t xml:space="preserve">، </w:t>
      </w:r>
      <w:r>
        <w:rPr>
          <w:rtl/>
          <w:lang w:bidi="fa-IR"/>
        </w:rPr>
        <w:t>در آخرت به چه چيز شناخته مى شوند؟ فرمود</w:t>
      </w:r>
      <w:r w:rsidR="00CD2806">
        <w:rPr>
          <w:rtl/>
          <w:lang w:bidi="fa-IR"/>
        </w:rPr>
        <w:t xml:space="preserve"> : </w:t>
      </w:r>
      <w:r>
        <w:rPr>
          <w:rtl/>
          <w:lang w:bidi="fa-IR"/>
        </w:rPr>
        <w:t>خداوند چون بهشتيان را به بهشت در آورد</w:t>
      </w:r>
      <w:r w:rsidR="0032689C">
        <w:rPr>
          <w:rtl/>
          <w:lang w:bidi="fa-IR"/>
        </w:rPr>
        <w:t xml:space="preserve">، </w:t>
      </w:r>
      <w:r>
        <w:rPr>
          <w:rtl/>
          <w:lang w:bidi="fa-IR"/>
        </w:rPr>
        <w:t>باد خوشبوى را فرمان دهد كه به اهل نيكى و معروف بپيوندد</w:t>
      </w:r>
      <w:r w:rsidR="0032689C">
        <w:rPr>
          <w:rtl/>
          <w:lang w:bidi="fa-IR"/>
        </w:rPr>
        <w:t xml:space="preserve">، </w:t>
      </w:r>
      <w:r>
        <w:rPr>
          <w:rtl/>
          <w:lang w:bidi="fa-IR"/>
        </w:rPr>
        <w:t>پس از آن هيچ يك از آنان به جمع بهشتيان نمى گذرد مگر آنكه بوى او را مى يابند</w:t>
      </w:r>
      <w:r w:rsidR="0032689C">
        <w:rPr>
          <w:rtl/>
          <w:lang w:bidi="fa-IR"/>
        </w:rPr>
        <w:t xml:space="preserve">، </w:t>
      </w:r>
      <w:r>
        <w:rPr>
          <w:rtl/>
          <w:lang w:bidi="fa-IR"/>
        </w:rPr>
        <w:t>و مى گويند</w:t>
      </w:r>
      <w:r w:rsidR="00CD2806">
        <w:rPr>
          <w:rtl/>
          <w:lang w:bidi="fa-IR"/>
        </w:rPr>
        <w:t xml:space="preserve"> : </w:t>
      </w:r>
      <w:r>
        <w:rPr>
          <w:rtl/>
          <w:lang w:bidi="fa-IR"/>
        </w:rPr>
        <w:t>اين از اهل نيكوئى است»</w:t>
      </w:r>
      <w:r w:rsidR="0032689C">
        <w:rPr>
          <w:rtl/>
          <w:lang w:bidi="fa-IR"/>
        </w:rPr>
        <w:t xml:space="preserve">. </w:t>
      </w:r>
      <w:r w:rsidRPr="0032689C">
        <w:rPr>
          <w:rStyle w:val="libFootnotenumChar"/>
          <w:rtl/>
        </w:rPr>
        <w:t>(67)</w:t>
      </w:r>
    </w:p>
    <w:p w:rsidR="00B701F9" w:rsidRDefault="00B701F9" w:rsidP="00B701F9">
      <w:pPr>
        <w:pStyle w:val="libNormal"/>
        <w:rPr>
          <w:rtl/>
          <w:lang w:bidi="fa-IR"/>
        </w:rPr>
      </w:pPr>
      <w:r>
        <w:rPr>
          <w:rtl/>
          <w:lang w:bidi="fa-IR"/>
        </w:rPr>
        <w:t>و از آنها - يعنى از رذائل قوه شهويّه -</w:t>
      </w:r>
      <w:r w:rsidR="00CD2806">
        <w:rPr>
          <w:rtl/>
          <w:lang w:bidi="fa-IR"/>
        </w:rPr>
        <w:t xml:space="preserve"> : </w:t>
      </w:r>
    </w:p>
    <w:p w:rsidR="00B701F9" w:rsidRDefault="00CD2806" w:rsidP="00CD2806">
      <w:pPr>
        <w:pStyle w:val="Heading3"/>
        <w:rPr>
          <w:rtl/>
          <w:lang w:bidi="fa-IR"/>
        </w:rPr>
      </w:pPr>
      <w:bookmarkStart w:id="68" w:name="_Toc382997663"/>
      <w:r>
        <w:rPr>
          <w:rtl/>
          <w:lang w:bidi="fa-IR"/>
        </w:rPr>
        <w:t>طلب حرام (حرامخوارى)</w:t>
      </w:r>
      <w:bookmarkEnd w:id="68"/>
    </w:p>
    <w:p w:rsidR="00B701F9" w:rsidRDefault="00B701F9" w:rsidP="00B701F9">
      <w:pPr>
        <w:pStyle w:val="libNormal"/>
        <w:rPr>
          <w:rtl/>
          <w:lang w:bidi="fa-IR"/>
        </w:rPr>
      </w:pPr>
      <w:r>
        <w:rPr>
          <w:rtl/>
          <w:lang w:bidi="fa-IR"/>
        </w:rPr>
        <w:t>و اجتناب نكردن از آن است</w:t>
      </w:r>
      <w:r w:rsidR="0032689C">
        <w:rPr>
          <w:rtl/>
          <w:lang w:bidi="fa-IR"/>
        </w:rPr>
        <w:t xml:space="preserve">. </w:t>
      </w:r>
      <w:r>
        <w:rPr>
          <w:rtl/>
          <w:lang w:bidi="fa-IR"/>
        </w:rPr>
        <w:t>شكّى نيست كه اين خوى از نتايج حُبّ دنيا و حرص بر آن است</w:t>
      </w:r>
      <w:r w:rsidR="0032689C">
        <w:rPr>
          <w:rtl/>
          <w:lang w:bidi="fa-IR"/>
        </w:rPr>
        <w:t xml:space="preserve">، </w:t>
      </w:r>
      <w:r>
        <w:rPr>
          <w:rtl/>
          <w:lang w:bidi="fa-IR"/>
        </w:rPr>
        <w:t>و آن از بزرگترين مُهلكات است به طورى كه بيشتر كسانى كه به هلاكت افتادند بدان سبب بوده</w:t>
      </w:r>
      <w:r w:rsidR="0032689C">
        <w:rPr>
          <w:rtl/>
          <w:lang w:bidi="fa-IR"/>
        </w:rPr>
        <w:t xml:space="preserve">، </w:t>
      </w:r>
      <w:r>
        <w:rPr>
          <w:rtl/>
          <w:lang w:bidi="fa-IR"/>
        </w:rPr>
        <w:t>و اكثر مردم كه از سعادت محروم گشتند به واسطه آن شده</w:t>
      </w:r>
      <w:r w:rsidR="0032689C">
        <w:rPr>
          <w:rtl/>
          <w:lang w:bidi="fa-IR"/>
        </w:rPr>
        <w:t xml:space="preserve">، </w:t>
      </w:r>
      <w:r>
        <w:rPr>
          <w:rtl/>
          <w:lang w:bidi="fa-IR"/>
        </w:rPr>
        <w:t>و از توفيقِ رسيدنِ به خدا بدان جهت باز ماندند</w:t>
      </w:r>
      <w:r w:rsidR="0032689C">
        <w:rPr>
          <w:rtl/>
          <w:lang w:bidi="fa-IR"/>
        </w:rPr>
        <w:t xml:space="preserve">. </w:t>
      </w:r>
      <w:r>
        <w:rPr>
          <w:rtl/>
          <w:lang w:bidi="fa-IR"/>
        </w:rPr>
        <w:t>كسى كه تاءمّل كند مى داند كه خوردن حرام بزرگترين حجاب بنده از نيل به درجه نيكان (ابرار)</w:t>
      </w:r>
      <w:r w:rsidR="0032689C">
        <w:rPr>
          <w:rtl/>
          <w:lang w:bidi="fa-IR"/>
        </w:rPr>
        <w:t xml:space="preserve">، </w:t>
      </w:r>
      <w:r>
        <w:rPr>
          <w:rtl/>
          <w:lang w:bidi="fa-IR"/>
        </w:rPr>
        <w:t>و نيرومندترين مانع او از وصول به عالم انوار است</w:t>
      </w:r>
      <w:r w:rsidR="0032689C">
        <w:rPr>
          <w:rtl/>
          <w:lang w:bidi="fa-IR"/>
        </w:rPr>
        <w:t xml:space="preserve">. </w:t>
      </w:r>
      <w:r>
        <w:rPr>
          <w:rtl/>
          <w:lang w:bidi="fa-IR"/>
        </w:rPr>
        <w:t>حرامخوارى موجب تاريكى و تيرگى خانه دل است و همين باعث خباثت و غفلت آن مى شود</w:t>
      </w:r>
      <w:r w:rsidR="0032689C">
        <w:rPr>
          <w:rtl/>
          <w:lang w:bidi="fa-IR"/>
        </w:rPr>
        <w:t xml:space="preserve">، </w:t>
      </w:r>
      <w:r>
        <w:rPr>
          <w:rtl/>
          <w:lang w:bidi="fa-IR"/>
        </w:rPr>
        <w:t xml:space="preserve">و </w:t>
      </w:r>
      <w:r>
        <w:rPr>
          <w:rtl/>
          <w:lang w:bidi="fa-IR"/>
        </w:rPr>
        <w:lastRenderedPageBreak/>
        <w:t>همو علّت بزرگ خسران و هلاكت نفس و قويترين سبب گمراهى و خباثت آن است</w:t>
      </w:r>
      <w:r w:rsidR="0032689C">
        <w:rPr>
          <w:rtl/>
          <w:lang w:bidi="fa-IR"/>
        </w:rPr>
        <w:t xml:space="preserve">. </w:t>
      </w:r>
      <w:r>
        <w:rPr>
          <w:rtl/>
          <w:lang w:bidi="fa-IR"/>
        </w:rPr>
        <w:t>و همان است كه عهد خداوند و مقام انسانى را به فراموشى مى سپارد</w:t>
      </w:r>
      <w:r w:rsidR="0032689C">
        <w:rPr>
          <w:rtl/>
          <w:lang w:bidi="fa-IR"/>
        </w:rPr>
        <w:t xml:space="preserve">، </w:t>
      </w:r>
      <w:r>
        <w:rPr>
          <w:rtl/>
          <w:lang w:bidi="fa-IR"/>
        </w:rPr>
        <w:t>و آدمى را به پرتگاههاى گمراهى و هلاك مى افكند</w:t>
      </w:r>
      <w:r w:rsidR="0032689C">
        <w:rPr>
          <w:rtl/>
          <w:lang w:bidi="fa-IR"/>
        </w:rPr>
        <w:t xml:space="preserve">. </w:t>
      </w:r>
      <w:r>
        <w:rPr>
          <w:rtl/>
          <w:lang w:bidi="fa-IR"/>
        </w:rPr>
        <w:t>دلى كه از حرام پرورده شده كجا و استعداد و قابليّت براى دريافت فيضهاى عالم قدس كجا! و نطفه اى كه از حرام پديد آمده كجا و وصول به مرتبه اُنس [با خدا] كجا! و چگونه پرتو نور عالم بالا به دلى تابد كه دودهاى سياه و تيره غذاى حرام آن را تاريك ساخته ؟! و چگونه پاكى و صفا براى نفسى حاصل شود كه كثافات مال شبهه ناك آن را آلوده و چركين كرده ؟!</w:t>
      </w:r>
    </w:p>
    <w:p w:rsidR="00B701F9" w:rsidRDefault="00B701F9" w:rsidP="00B701F9">
      <w:pPr>
        <w:pStyle w:val="libNormal"/>
        <w:rPr>
          <w:rtl/>
          <w:lang w:bidi="fa-IR"/>
        </w:rPr>
      </w:pPr>
      <w:r>
        <w:rPr>
          <w:rtl/>
          <w:lang w:bidi="fa-IR"/>
        </w:rPr>
        <w:t>به همين سبب امينان وحى و پيامبران الهى و اصحاب و حاملان شرع نهايت دورباش و تحذير از آن فرموده اند</w:t>
      </w:r>
      <w:r w:rsidR="0032689C">
        <w:rPr>
          <w:rtl/>
          <w:lang w:bidi="fa-IR"/>
        </w:rPr>
        <w:t xml:space="preserve">، </w:t>
      </w:r>
      <w:r>
        <w:rPr>
          <w:rtl/>
          <w:lang w:bidi="fa-IR"/>
        </w:rPr>
        <w:t>و به شدّتِ هر چه تمامتر از آن منع كرده اند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«خدا را فرشته اى است بر بيت المقدس كه هر شب ندا مى كند كه هر كه حرامى بخورد هيچ سنّت و فريضه اى (مستحب و واجبى) از او قبول نخواهد شد»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«كسى كه باك نداشته باشد كه مال را از كجا به دست آورد</w:t>
      </w:r>
      <w:r w:rsidR="0032689C">
        <w:rPr>
          <w:rtl/>
          <w:lang w:bidi="fa-IR"/>
        </w:rPr>
        <w:t xml:space="preserve">، </w:t>
      </w:r>
      <w:r>
        <w:rPr>
          <w:rtl/>
          <w:lang w:bidi="fa-IR"/>
        </w:rPr>
        <w:t>خدا هم باك ندارد كه او را از كجا وارد دوزخ 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گوشتى كه از حرام روئيده شود آتش به آن سزاوارتر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از طريق گناه و حرام مالى به دست آورد و با آن صله رحم يا تصديق يا در راه خدا انفاق كند</w:t>
      </w:r>
      <w:r w:rsidR="0032689C">
        <w:rPr>
          <w:rtl/>
          <w:lang w:bidi="fa-IR"/>
        </w:rPr>
        <w:t xml:space="preserve">، </w:t>
      </w:r>
      <w:r>
        <w:rPr>
          <w:rtl/>
          <w:lang w:bidi="fa-IR"/>
        </w:rPr>
        <w:t>خداوند اين همه را جمع كند</w:t>
      </w:r>
      <w:r w:rsidR="0032689C">
        <w:rPr>
          <w:rtl/>
          <w:lang w:bidi="fa-IR"/>
        </w:rPr>
        <w:t xml:space="preserve">، </w:t>
      </w:r>
      <w:r>
        <w:rPr>
          <w:rtl/>
          <w:lang w:bidi="fa-IR"/>
        </w:rPr>
        <w:t>و آنگاه او را به دوزخ بَرد»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«بيش از هر چيز بعد از خود بر امّتم از كسبهاى حرام و شهوت پنهانى و ربا مى ترسم»</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«هر كه مالى از حرام به دست آورد</w:t>
      </w:r>
      <w:r w:rsidR="0032689C">
        <w:rPr>
          <w:rtl/>
          <w:lang w:bidi="fa-IR"/>
        </w:rPr>
        <w:t xml:space="preserve">، </w:t>
      </w:r>
      <w:r>
        <w:rPr>
          <w:rtl/>
          <w:lang w:bidi="fa-IR"/>
        </w:rPr>
        <w:t>اگر آن را صدقه دهد از او قبول نمى شود</w:t>
      </w:r>
      <w:r w:rsidR="0032689C">
        <w:rPr>
          <w:rtl/>
          <w:lang w:bidi="fa-IR"/>
        </w:rPr>
        <w:t xml:space="preserve">، </w:t>
      </w:r>
      <w:r>
        <w:rPr>
          <w:rtl/>
          <w:lang w:bidi="fa-IR"/>
        </w:rPr>
        <w:t>و اگر بعد از خود باقى گذارد توشه زاد جهنّم او مى شود</w:t>
      </w:r>
      <w:r w:rsidRPr="0032689C">
        <w:rPr>
          <w:rStyle w:val="libFootnotenumChar"/>
          <w:rtl/>
        </w:rPr>
        <w:t>(68)</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«هرگاه كسى مالى را از غير كسب حلال به دست آورد</w:t>
      </w:r>
      <w:r w:rsidR="0032689C">
        <w:rPr>
          <w:rtl/>
          <w:lang w:bidi="fa-IR"/>
        </w:rPr>
        <w:t xml:space="preserve">، </w:t>
      </w:r>
      <w:r>
        <w:rPr>
          <w:rtl/>
          <w:lang w:bidi="fa-IR"/>
        </w:rPr>
        <w:t>و با آن حج كند و لبيّك گويد</w:t>
      </w:r>
      <w:r w:rsidR="0032689C">
        <w:rPr>
          <w:rtl/>
          <w:lang w:bidi="fa-IR"/>
        </w:rPr>
        <w:t xml:space="preserve">، </w:t>
      </w:r>
      <w:r>
        <w:rPr>
          <w:rtl/>
          <w:lang w:bidi="fa-IR"/>
        </w:rPr>
        <w:t>ندا رسد</w:t>
      </w:r>
      <w:r w:rsidR="00CD2806">
        <w:rPr>
          <w:rtl/>
          <w:lang w:bidi="fa-IR"/>
        </w:rPr>
        <w:t xml:space="preserve"> : </w:t>
      </w:r>
      <w:r>
        <w:rPr>
          <w:rtl/>
          <w:lang w:bidi="fa-IR"/>
        </w:rPr>
        <w:t>لا لبيّك و لا سعديك ! و اگر از حلال باشد</w:t>
      </w:r>
      <w:r w:rsidR="0032689C">
        <w:rPr>
          <w:rtl/>
          <w:lang w:bidi="fa-IR"/>
        </w:rPr>
        <w:t xml:space="preserve">، </w:t>
      </w:r>
      <w:r>
        <w:rPr>
          <w:rtl/>
          <w:lang w:bidi="fa-IR"/>
        </w:rPr>
        <w:t>خطاب آيد</w:t>
      </w:r>
      <w:r w:rsidR="00CD2806">
        <w:rPr>
          <w:rtl/>
          <w:lang w:bidi="fa-IR"/>
        </w:rPr>
        <w:t xml:space="preserve"> : </w:t>
      </w:r>
      <w:r>
        <w:rPr>
          <w:rtl/>
          <w:lang w:bidi="fa-IR"/>
        </w:rPr>
        <w:t xml:space="preserve">لبيّك و سعديك </w:t>
      </w:r>
      <w:r w:rsidRPr="0032689C">
        <w:rPr>
          <w:rStyle w:val="libFootnotenumChar"/>
          <w:rtl/>
        </w:rPr>
        <w:t>(69)</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«اثر كسب حرام در فرزندان و ذرّيه نمودار مى شود»</w:t>
      </w:r>
      <w:r w:rsidR="0032689C">
        <w:rPr>
          <w:rtl/>
          <w:lang w:bidi="fa-IR"/>
        </w:rPr>
        <w:t xml:space="preserve">. </w:t>
      </w:r>
    </w:p>
    <w:p w:rsidR="00B701F9" w:rsidRDefault="00B701F9" w:rsidP="00B701F9">
      <w:pPr>
        <w:pStyle w:val="libNormal"/>
        <w:rPr>
          <w:rtl/>
          <w:lang w:bidi="fa-IR"/>
        </w:rPr>
      </w:pPr>
      <w:r>
        <w:rPr>
          <w:rtl/>
          <w:lang w:bidi="fa-IR"/>
        </w:rPr>
        <w:t>و درباره اين قول خداى تعالى</w:t>
      </w:r>
      <w:r w:rsidR="00CD2806">
        <w:rPr>
          <w:rtl/>
          <w:lang w:bidi="fa-IR"/>
        </w:rPr>
        <w:t xml:space="preserve"> : </w:t>
      </w:r>
    </w:p>
    <w:p w:rsidR="00B701F9" w:rsidRDefault="00B701F9" w:rsidP="00B701F9">
      <w:pPr>
        <w:pStyle w:val="libNormal"/>
        <w:rPr>
          <w:rtl/>
          <w:lang w:bidi="fa-IR"/>
        </w:rPr>
      </w:pPr>
      <w:r w:rsidRPr="004C25F6">
        <w:rPr>
          <w:rStyle w:val="libAieChar"/>
          <w:rtl/>
        </w:rPr>
        <w:t xml:space="preserve"> «و قدمنا الى ما عملوا من عمل فجعلناه هباء منثورا» </w:t>
      </w:r>
      <w:r>
        <w:rPr>
          <w:rtl/>
          <w:lang w:bidi="fa-IR"/>
        </w:rPr>
        <w:t>(فرقان</w:t>
      </w:r>
      <w:r w:rsidR="0032689C">
        <w:rPr>
          <w:rtl/>
          <w:lang w:bidi="fa-IR"/>
        </w:rPr>
        <w:t xml:space="preserve">، </w:t>
      </w:r>
      <w:r>
        <w:rPr>
          <w:rtl/>
          <w:lang w:bidi="fa-IR"/>
        </w:rPr>
        <w:t>23)</w:t>
      </w:r>
      <w:r w:rsidR="0032689C">
        <w:rPr>
          <w:rtl/>
          <w:lang w:bidi="fa-IR"/>
        </w:rPr>
        <w:t xml:space="preserve">. </w:t>
      </w:r>
    </w:p>
    <w:p w:rsidR="00B701F9" w:rsidRDefault="00B701F9" w:rsidP="00B701F9">
      <w:pPr>
        <w:pStyle w:val="libNormal"/>
        <w:rPr>
          <w:rtl/>
          <w:lang w:bidi="fa-IR"/>
        </w:rPr>
      </w:pPr>
      <w:r>
        <w:rPr>
          <w:rtl/>
          <w:lang w:bidi="fa-IR"/>
        </w:rPr>
        <w:t>«و به عملهائى كه انجام داده اند پردازيم و آن را غبارى پراكنده كنيم»</w:t>
      </w:r>
      <w:r w:rsidR="0032689C">
        <w:rPr>
          <w:rtl/>
          <w:lang w:bidi="fa-IR"/>
        </w:rPr>
        <w:t xml:space="preserve">. </w:t>
      </w:r>
    </w:p>
    <w:p w:rsidR="00B701F9" w:rsidRDefault="00B701F9" w:rsidP="00B701F9">
      <w:pPr>
        <w:pStyle w:val="libNormal"/>
        <w:rPr>
          <w:rtl/>
          <w:lang w:bidi="fa-IR"/>
        </w:rPr>
      </w:pPr>
      <w:r>
        <w:rPr>
          <w:rtl/>
          <w:lang w:bidi="fa-IR"/>
        </w:rPr>
        <w:t>فرمود</w:t>
      </w:r>
      <w:r w:rsidR="00CD2806">
        <w:rPr>
          <w:rtl/>
          <w:lang w:bidi="fa-IR"/>
        </w:rPr>
        <w:t xml:space="preserve"> : </w:t>
      </w:r>
      <w:r>
        <w:rPr>
          <w:rtl/>
          <w:lang w:bidi="fa-IR"/>
        </w:rPr>
        <w:t>«اگر اعمال آنها از كتان سپيدتر باشد</w:t>
      </w:r>
      <w:r w:rsidR="0032689C">
        <w:rPr>
          <w:rtl/>
          <w:lang w:bidi="fa-IR"/>
        </w:rPr>
        <w:t xml:space="preserve">، </w:t>
      </w:r>
      <w:r>
        <w:rPr>
          <w:rtl/>
          <w:lang w:bidi="fa-IR"/>
        </w:rPr>
        <w:t>خداى عزوجل فرمايد</w:t>
      </w:r>
      <w:r w:rsidR="00CD2806">
        <w:rPr>
          <w:rtl/>
          <w:lang w:bidi="fa-IR"/>
        </w:rPr>
        <w:t xml:space="preserve"> : </w:t>
      </w:r>
      <w:r>
        <w:rPr>
          <w:rtl/>
          <w:lang w:bidi="fa-IR"/>
        </w:rPr>
        <w:t>غبارى شويد</w:t>
      </w:r>
      <w:r w:rsidR="0032689C">
        <w:rPr>
          <w:rtl/>
          <w:lang w:bidi="fa-IR"/>
        </w:rPr>
        <w:t xml:space="preserve">. </w:t>
      </w:r>
      <w:r>
        <w:rPr>
          <w:rtl/>
          <w:lang w:bidi="fa-IR"/>
        </w:rPr>
        <w:t>و اين براى آن است كه اگر حرام براى آنها دست مى داد مى گرفتند</w:t>
      </w:r>
      <w:r w:rsidRPr="0032689C">
        <w:rPr>
          <w:rStyle w:val="libFootnotenumChar"/>
          <w:rtl/>
        </w:rPr>
        <w:t>(70)</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 xml:space="preserve">و امام كاظم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«حرام نمو نمى كند</w:t>
      </w:r>
      <w:r w:rsidR="0032689C">
        <w:rPr>
          <w:rtl/>
          <w:lang w:bidi="fa-IR"/>
        </w:rPr>
        <w:t xml:space="preserve">، </w:t>
      </w:r>
      <w:r>
        <w:rPr>
          <w:rtl/>
          <w:lang w:bidi="fa-IR"/>
        </w:rPr>
        <w:t>و اگر نمو كند مبارك نخواهد بود</w:t>
      </w:r>
      <w:r w:rsidR="0032689C">
        <w:rPr>
          <w:rtl/>
          <w:lang w:bidi="fa-IR"/>
        </w:rPr>
        <w:t xml:space="preserve">، </w:t>
      </w:r>
      <w:r>
        <w:rPr>
          <w:rtl/>
          <w:lang w:bidi="fa-IR"/>
        </w:rPr>
        <w:t>و اگر كسى آن را انفاق كند پاداش ندارد</w:t>
      </w:r>
      <w:r w:rsidR="0032689C">
        <w:rPr>
          <w:rtl/>
          <w:lang w:bidi="fa-IR"/>
        </w:rPr>
        <w:t xml:space="preserve">، </w:t>
      </w:r>
      <w:r>
        <w:rPr>
          <w:rtl/>
          <w:lang w:bidi="fa-IR"/>
        </w:rPr>
        <w:t>و آنچه از حرام بعد از خود گذارد توشه راه جهنّم او خواهد شد»</w:t>
      </w:r>
      <w:r w:rsidR="0032689C">
        <w:rPr>
          <w:rtl/>
          <w:lang w:bidi="fa-IR"/>
        </w:rPr>
        <w:t xml:space="preserve">. </w:t>
      </w:r>
    </w:p>
    <w:p w:rsidR="00B701F9" w:rsidRDefault="00B701F9" w:rsidP="00B701F9">
      <w:pPr>
        <w:pStyle w:val="libNormal"/>
        <w:rPr>
          <w:rtl/>
          <w:lang w:bidi="fa-IR"/>
        </w:rPr>
      </w:pPr>
      <w:r>
        <w:rPr>
          <w:rtl/>
          <w:lang w:bidi="fa-IR"/>
        </w:rPr>
        <w:t>و در خبر است</w:t>
      </w:r>
      <w:r w:rsidR="00CD2806">
        <w:rPr>
          <w:rtl/>
          <w:lang w:bidi="fa-IR"/>
        </w:rPr>
        <w:t xml:space="preserve"> : </w:t>
      </w:r>
      <w:r>
        <w:rPr>
          <w:rtl/>
          <w:lang w:bidi="fa-IR"/>
        </w:rPr>
        <w:t>«بنده اى را در روز قيامت نزد ترازوى اعمال نگاه دارند</w:t>
      </w:r>
      <w:r w:rsidR="0032689C">
        <w:rPr>
          <w:rtl/>
          <w:lang w:bidi="fa-IR"/>
        </w:rPr>
        <w:t xml:space="preserve">، </w:t>
      </w:r>
      <w:r>
        <w:rPr>
          <w:rtl/>
          <w:lang w:bidi="fa-IR"/>
        </w:rPr>
        <w:t>و اعمال حسنه او مانند كوههاى باشد</w:t>
      </w:r>
      <w:r w:rsidR="0032689C">
        <w:rPr>
          <w:rtl/>
          <w:lang w:bidi="fa-IR"/>
        </w:rPr>
        <w:t xml:space="preserve">، </w:t>
      </w:r>
      <w:r>
        <w:rPr>
          <w:rtl/>
          <w:lang w:bidi="fa-IR"/>
        </w:rPr>
        <w:t>پس درباره سرپرستى عائله و رسيدگى به آنها و از مال او كه از كجا به دست آورده و در چه راهى خرج كرده</w:t>
      </w:r>
      <w:r w:rsidR="0032689C">
        <w:rPr>
          <w:rtl/>
          <w:lang w:bidi="fa-IR"/>
        </w:rPr>
        <w:t xml:space="preserve">، </w:t>
      </w:r>
      <w:r>
        <w:rPr>
          <w:rtl/>
          <w:lang w:bidi="fa-IR"/>
        </w:rPr>
        <w:t>پرسش شود تا جائى كه اين مطالبات همه اعمال او را از بين ببرد و هيچ حسنه اى برايش نماند آنگاه فرشتگان ندا كنند</w:t>
      </w:r>
      <w:r w:rsidR="00CD2806">
        <w:rPr>
          <w:rtl/>
          <w:lang w:bidi="fa-IR"/>
        </w:rPr>
        <w:t xml:space="preserve"> : </w:t>
      </w:r>
      <w:r>
        <w:rPr>
          <w:rtl/>
          <w:lang w:bidi="fa-IR"/>
        </w:rPr>
        <w:t>اين كسى است كه عيال او حسناتش را در دنيا خوردند و امروز در گرو اعمال خويش است»</w:t>
      </w:r>
      <w:r w:rsidR="0032689C">
        <w:rPr>
          <w:rtl/>
          <w:lang w:bidi="fa-IR"/>
        </w:rPr>
        <w:t xml:space="preserve">. </w:t>
      </w:r>
    </w:p>
    <w:p w:rsidR="00B701F9" w:rsidRDefault="00B701F9" w:rsidP="00B701F9">
      <w:pPr>
        <w:pStyle w:val="libNormal"/>
        <w:rPr>
          <w:rtl/>
          <w:lang w:bidi="fa-IR"/>
        </w:rPr>
      </w:pPr>
      <w:r>
        <w:rPr>
          <w:rtl/>
          <w:lang w:bidi="fa-IR"/>
        </w:rPr>
        <w:lastRenderedPageBreak/>
        <w:t>و وارد شده است كه</w:t>
      </w:r>
      <w:r w:rsidR="00CD2806">
        <w:rPr>
          <w:rtl/>
          <w:lang w:bidi="fa-IR"/>
        </w:rPr>
        <w:t xml:space="preserve"> : </w:t>
      </w:r>
      <w:r>
        <w:rPr>
          <w:rtl/>
          <w:lang w:bidi="fa-IR"/>
        </w:rPr>
        <w:t>«زن و فرزندان آدمى در روز قيامت به وى مى آويزند و او را در پيشگاه خداى تعالى نگه مى دارند و مى گويند</w:t>
      </w:r>
      <w:r w:rsidR="00CD2806">
        <w:rPr>
          <w:rtl/>
          <w:lang w:bidi="fa-IR"/>
        </w:rPr>
        <w:t xml:space="preserve"> : </w:t>
      </w:r>
      <w:r>
        <w:rPr>
          <w:rtl/>
          <w:lang w:bidi="fa-IR"/>
        </w:rPr>
        <w:t>پروردگارا</w:t>
      </w:r>
      <w:r w:rsidR="0032689C">
        <w:rPr>
          <w:rtl/>
          <w:lang w:bidi="fa-IR"/>
        </w:rPr>
        <w:t xml:space="preserve">، </w:t>
      </w:r>
      <w:r>
        <w:rPr>
          <w:rtl/>
          <w:lang w:bidi="fa-IR"/>
        </w:rPr>
        <w:t>حقّ ما را از او بگير كه او آنچه را كه جاهل بوديم به ما نياموخت</w:t>
      </w:r>
      <w:r w:rsidR="0032689C">
        <w:rPr>
          <w:rtl/>
          <w:lang w:bidi="fa-IR"/>
        </w:rPr>
        <w:t xml:space="preserve">، </w:t>
      </w:r>
      <w:r>
        <w:rPr>
          <w:rtl/>
          <w:lang w:bidi="fa-IR"/>
        </w:rPr>
        <w:t>و غذاى حرام به ما خورانيد و ما نمى دانستيم</w:t>
      </w:r>
      <w:r w:rsidR="0032689C">
        <w:rPr>
          <w:rtl/>
          <w:lang w:bidi="fa-IR"/>
        </w:rPr>
        <w:t xml:space="preserve">. </w:t>
      </w:r>
      <w:r>
        <w:rPr>
          <w:rtl/>
          <w:lang w:bidi="fa-IR"/>
        </w:rPr>
        <w:t>آنگاه براى آنها از او قصاص ‍ گرفته شود</w:t>
      </w:r>
      <w:r w:rsidRPr="0032689C">
        <w:rPr>
          <w:rStyle w:val="libFootnotenumChar"/>
          <w:rtl/>
        </w:rPr>
        <w:t>(71)</w:t>
      </w:r>
      <w:r>
        <w:rPr>
          <w:rtl/>
          <w:lang w:bidi="fa-IR"/>
        </w:rPr>
        <w:t>»</w:t>
      </w:r>
      <w:r w:rsidR="0032689C">
        <w:rPr>
          <w:rtl/>
          <w:lang w:bidi="fa-IR"/>
        </w:rPr>
        <w:t xml:space="preserve">. </w:t>
      </w:r>
    </w:p>
    <w:p w:rsidR="00B701F9" w:rsidRDefault="00CD2806" w:rsidP="00CD2806">
      <w:pPr>
        <w:pStyle w:val="Heading2"/>
        <w:rPr>
          <w:rtl/>
          <w:lang w:bidi="fa-IR"/>
        </w:rPr>
      </w:pPr>
      <w:bookmarkStart w:id="69" w:name="_Toc382997664"/>
      <w:r>
        <w:rPr>
          <w:rtl/>
          <w:lang w:bidi="fa-IR"/>
        </w:rPr>
        <w:t>فصل 33 : كميابى و دشواريابى حلال</w:t>
      </w:r>
      <w:bookmarkEnd w:id="69"/>
    </w:p>
    <w:p w:rsidR="00B701F9" w:rsidRDefault="00B701F9" w:rsidP="00B701F9">
      <w:pPr>
        <w:pStyle w:val="libNormal"/>
        <w:rPr>
          <w:rtl/>
          <w:lang w:bidi="fa-IR"/>
        </w:rPr>
      </w:pPr>
      <w:r>
        <w:rPr>
          <w:rtl/>
          <w:lang w:bidi="fa-IR"/>
        </w:rPr>
        <w:t>كسى كه طالب نجات است بايد از حرام بگريزد همچنانكه از شير درنده و مار سياه گزنده فرار مى كند</w:t>
      </w:r>
      <w:r w:rsidR="0032689C">
        <w:rPr>
          <w:rtl/>
          <w:lang w:bidi="fa-IR"/>
        </w:rPr>
        <w:t xml:space="preserve">. </w:t>
      </w:r>
      <w:r>
        <w:rPr>
          <w:rtl/>
          <w:lang w:bidi="fa-IR"/>
        </w:rPr>
        <w:t>و در امثال زمان ما كجا اين حال دست مى دهد كه جز آب فرات و علف بيابان حلالى نمانده</w:t>
      </w:r>
      <w:r w:rsidR="0032689C">
        <w:rPr>
          <w:rtl/>
          <w:lang w:bidi="fa-IR"/>
        </w:rPr>
        <w:t xml:space="preserve">، </w:t>
      </w:r>
      <w:r>
        <w:rPr>
          <w:rtl/>
          <w:lang w:bidi="fa-IR"/>
        </w:rPr>
        <w:t>و غير از آن را دستهاى دشمن آلوده كرده و معاملات را به فساد كشانده ! هيچ درهمى نيست مگر آنكه دستهاى غاصبان پى درپى به آن رسيده</w:t>
      </w:r>
      <w:r w:rsidR="0032689C">
        <w:rPr>
          <w:rtl/>
          <w:lang w:bidi="fa-IR"/>
        </w:rPr>
        <w:t xml:space="preserve">، </w:t>
      </w:r>
      <w:r>
        <w:rPr>
          <w:rtl/>
          <w:lang w:bidi="fa-IR"/>
        </w:rPr>
        <w:t>و هيچ دينارى نيست مگر اينكه مكرر از دست صاحبش به زور بيرون رفته</w:t>
      </w:r>
      <w:r w:rsidR="0032689C">
        <w:rPr>
          <w:rtl/>
          <w:lang w:bidi="fa-IR"/>
        </w:rPr>
        <w:t xml:space="preserve">. </w:t>
      </w:r>
      <w:r>
        <w:rPr>
          <w:rtl/>
          <w:lang w:bidi="fa-IR"/>
        </w:rPr>
        <w:t>بيشتر آنها و زمين ها مغصوب است</w:t>
      </w:r>
      <w:r w:rsidR="0032689C">
        <w:rPr>
          <w:rtl/>
          <w:lang w:bidi="fa-IR"/>
        </w:rPr>
        <w:t xml:space="preserve">، </w:t>
      </w:r>
      <w:r>
        <w:rPr>
          <w:rtl/>
          <w:lang w:bidi="fa-IR"/>
        </w:rPr>
        <w:t>و چگونه مى توان به حلّيّت خوردنى ها يقين حاصل كرد و حال آنكه اكثر دامها و حيوانات از صاحبان آنها به غارت گرفته شده</w:t>
      </w:r>
      <w:r w:rsidR="0032689C">
        <w:rPr>
          <w:rtl/>
          <w:lang w:bidi="fa-IR"/>
        </w:rPr>
        <w:t xml:space="preserve">، </w:t>
      </w:r>
      <w:r>
        <w:rPr>
          <w:rtl/>
          <w:lang w:bidi="fa-IR"/>
        </w:rPr>
        <w:t>و از كجا مى توان به حلّيّت گوشتها و لبنيّات و چربى ها باور نمود</w:t>
      </w:r>
      <w:r w:rsidR="0032689C">
        <w:rPr>
          <w:rtl/>
          <w:lang w:bidi="fa-IR"/>
        </w:rPr>
        <w:t xml:space="preserve">. </w:t>
      </w:r>
      <w:r>
        <w:rPr>
          <w:rtl/>
          <w:lang w:bidi="fa-IR"/>
        </w:rPr>
        <w:t>بسيار بعيد است ! هيچ تاجرى را نمى يابى مگر اينكه معامله او با ظالمان است</w:t>
      </w:r>
      <w:r w:rsidR="0032689C">
        <w:rPr>
          <w:rtl/>
          <w:lang w:bidi="fa-IR"/>
        </w:rPr>
        <w:t xml:space="preserve">، </w:t>
      </w:r>
      <w:r>
        <w:rPr>
          <w:rtl/>
          <w:lang w:bidi="fa-IR"/>
        </w:rPr>
        <w:t>و هيچ كارمند و كارگرى نيست مگر اينكه شريك اهل جور و ستم از عمّال سلاطين است</w:t>
      </w:r>
      <w:r w:rsidR="0032689C">
        <w:rPr>
          <w:rtl/>
          <w:lang w:bidi="fa-IR"/>
        </w:rPr>
        <w:t xml:space="preserve">. </w:t>
      </w:r>
    </w:p>
    <w:p w:rsidR="00B701F9" w:rsidRDefault="00B701F9" w:rsidP="00B701F9">
      <w:pPr>
        <w:pStyle w:val="libNormal"/>
        <w:rPr>
          <w:rtl/>
          <w:lang w:bidi="fa-IR"/>
        </w:rPr>
      </w:pPr>
      <w:r>
        <w:rPr>
          <w:rtl/>
          <w:lang w:bidi="fa-IR"/>
        </w:rPr>
        <w:t>بالجمله</w:t>
      </w:r>
      <w:r w:rsidR="00CD2806">
        <w:rPr>
          <w:rtl/>
          <w:lang w:bidi="fa-IR"/>
        </w:rPr>
        <w:t xml:space="preserve"> : </w:t>
      </w:r>
      <w:r>
        <w:rPr>
          <w:rtl/>
          <w:lang w:bidi="fa-IR"/>
        </w:rPr>
        <w:t>حلال در مثال زمان ما مفقود و راه وصول به آن مسدود است</w:t>
      </w:r>
      <w:r w:rsidR="0032689C">
        <w:rPr>
          <w:rtl/>
          <w:lang w:bidi="fa-IR"/>
        </w:rPr>
        <w:t xml:space="preserve">. </w:t>
      </w:r>
      <w:r>
        <w:rPr>
          <w:rtl/>
          <w:lang w:bidi="fa-IR"/>
        </w:rPr>
        <w:t>و قسم به جان خودم ! كه فقدان حلال آفتى است كه از زيان آن خانه دين ويران و از آتش آن بوستان سوزان است</w:t>
      </w:r>
      <w:r w:rsidR="0032689C">
        <w:rPr>
          <w:rtl/>
          <w:lang w:bidi="fa-IR"/>
        </w:rPr>
        <w:t xml:space="preserve">. </w:t>
      </w:r>
      <w:r>
        <w:rPr>
          <w:rtl/>
          <w:lang w:bidi="fa-IR"/>
        </w:rPr>
        <w:t>و ظاهر اين است كه حال اكثر اعصار چنين بوده</w:t>
      </w:r>
      <w:r w:rsidR="0032689C">
        <w:rPr>
          <w:rtl/>
          <w:lang w:bidi="fa-IR"/>
        </w:rPr>
        <w:t xml:space="preserve">. </w:t>
      </w:r>
      <w:r>
        <w:rPr>
          <w:rtl/>
          <w:lang w:bidi="fa-IR"/>
        </w:rPr>
        <w:t xml:space="preserve">و از اين رو حضرت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«المؤمن ياءكل فى الدّنيا بمنزلة المضطرّ»</w:t>
      </w:r>
      <w:r>
        <w:rPr>
          <w:rtl/>
          <w:lang w:bidi="fa-IR"/>
        </w:rPr>
        <w:t xml:space="preserve"> «خوراك در دنيا خوراك شخص مضطر است»</w:t>
      </w:r>
      <w:r w:rsidR="0032689C">
        <w:rPr>
          <w:rtl/>
          <w:lang w:bidi="fa-IR"/>
        </w:rPr>
        <w:t xml:space="preserve">. </w:t>
      </w:r>
    </w:p>
    <w:p w:rsidR="00B701F9" w:rsidRDefault="00B701F9" w:rsidP="00B701F9">
      <w:pPr>
        <w:pStyle w:val="libNormal"/>
        <w:rPr>
          <w:lang w:bidi="fa-IR"/>
        </w:rPr>
      </w:pPr>
      <w:r>
        <w:rPr>
          <w:rtl/>
          <w:lang w:bidi="fa-IR"/>
        </w:rPr>
        <w:lastRenderedPageBreak/>
        <w:t xml:space="preserve">مردى با امام كاظم </w:t>
      </w:r>
      <w:r w:rsidR="00083274" w:rsidRPr="00083274">
        <w:rPr>
          <w:rStyle w:val="libAlaemChar"/>
          <w:rtl/>
        </w:rPr>
        <w:t>عليه‌السلام</w:t>
      </w:r>
      <w:r>
        <w:rPr>
          <w:rtl/>
          <w:lang w:bidi="fa-IR"/>
        </w:rPr>
        <w:t xml:space="preserve"> عرض كرد</w:t>
      </w:r>
      <w:r w:rsidR="00CD2806">
        <w:rPr>
          <w:rtl/>
          <w:lang w:bidi="fa-IR"/>
        </w:rPr>
        <w:t xml:space="preserve"> : </w:t>
      </w:r>
      <w:r>
        <w:rPr>
          <w:rtl/>
          <w:lang w:bidi="fa-IR"/>
        </w:rPr>
        <w:t>«از خداى - عزّوجلّ - بخواهيد كه حلال روزى من كند</w:t>
      </w:r>
      <w:r w:rsidR="0032689C">
        <w:rPr>
          <w:rtl/>
          <w:lang w:bidi="fa-IR"/>
        </w:rPr>
        <w:t xml:space="preserve">، </w:t>
      </w:r>
      <w:r>
        <w:rPr>
          <w:rtl/>
          <w:lang w:bidi="fa-IR"/>
        </w:rPr>
        <w:t>فرمود</w:t>
      </w:r>
      <w:r w:rsidR="00CD2806">
        <w:rPr>
          <w:rtl/>
          <w:lang w:bidi="fa-IR"/>
        </w:rPr>
        <w:t xml:space="preserve"> : </w:t>
      </w:r>
      <w:r>
        <w:rPr>
          <w:rtl/>
          <w:lang w:bidi="fa-IR"/>
        </w:rPr>
        <w:t>مى دانى حلال چيست ؟ گفت</w:t>
      </w:r>
      <w:r w:rsidR="00CD2806">
        <w:rPr>
          <w:rtl/>
          <w:lang w:bidi="fa-IR"/>
        </w:rPr>
        <w:t xml:space="preserve"> : </w:t>
      </w:r>
      <w:r>
        <w:rPr>
          <w:rtl/>
          <w:lang w:bidi="fa-IR"/>
        </w:rPr>
        <w:t>كسب پاك</w:t>
      </w:r>
      <w:r w:rsidR="0032689C">
        <w:rPr>
          <w:rtl/>
          <w:lang w:bidi="fa-IR"/>
        </w:rPr>
        <w:t xml:space="preserve">. </w:t>
      </w:r>
      <w:r>
        <w:rPr>
          <w:rtl/>
          <w:lang w:bidi="fa-IR"/>
        </w:rPr>
        <w:t>فرمود</w:t>
      </w:r>
      <w:r w:rsidR="00CD2806">
        <w:rPr>
          <w:rtl/>
          <w:lang w:bidi="fa-IR"/>
        </w:rPr>
        <w:t xml:space="preserve"> : </w:t>
      </w:r>
      <w:r>
        <w:rPr>
          <w:rtl/>
          <w:lang w:bidi="fa-IR"/>
        </w:rPr>
        <w:t xml:space="preserve">على بن الحسين </w:t>
      </w:r>
      <w:r w:rsidR="00083274" w:rsidRPr="00083274">
        <w:rPr>
          <w:rStyle w:val="libAlaemChar"/>
          <w:rtl/>
        </w:rPr>
        <w:t>عليه‌السلام</w:t>
      </w:r>
      <w:r>
        <w:rPr>
          <w:rtl/>
          <w:lang w:bidi="fa-IR"/>
        </w:rPr>
        <w:t xml:space="preserve"> مى فرمود</w:t>
      </w:r>
      <w:r w:rsidR="00CD2806">
        <w:rPr>
          <w:rtl/>
          <w:lang w:bidi="fa-IR"/>
        </w:rPr>
        <w:t xml:space="preserve"> : </w:t>
      </w:r>
      <w:r>
        <w:rPr>
          <w:rtl/>
          <w:lang w:bidi="fa-IR"/>
        </w:rPr>
        <w:t>حلال روزى برگزيدگان است</w:t>
      </w:r>
      <w:r w:rsidR="0032689C">
        <w:rPr>
          <w:rtl/>
          <w:lang w:bidi="fa-IR"/>
        </w:rPr>
        <w:t xml:space="preserve">، </w:t>
      </w:r>
      <w:r>
        <w:rPr>
          <w:rtl/>
          <w:lang w:bidi="fa-IR"/>
        </w:rPr>
        <w:t>و لكن بگو</w:t>
      </w:r>
      <w:r w:rsidR="00CD2806">
        <w:rPr>
          <w:rtl/>
          <w:lang w:bidi="fa-IR"/>
        </w:rPr>
        <w:t xml:space="preserve"> : </w:t>
      </w:r>
      <w:r>
        <w:rPr>
          <w:rtl/>
          <w:lang w:bidi="fa-IR"/>
        </w:rPr>
        <w:t>خدايا روزى فراخ و گسترده تو را مسئلت مى كنم»</w:t>
      </w:r>
      <w:r w:rsidR="0032689C">
        <w:rPr>
          <w:rtl/>
          <w:lang w:bidi="fa-IR"/>
        </w:rPr>
        <w:t xml:space="preserve">. </w:t>
      </w:r>
    </w:p>
    <w:p w:rsidR="00B701F9" w:rsidRDefault="00B701F9" w:rsidP="00B701F9">
      <w:pPr>
        <w:pStyle w:val="libNormal"/>
        <w:rPr>
          <w:rtl/>
          <w:lang w:bidi="fa-IR"/>
        </w:rPr>
      </w:pPr>
      <w:r>
        <w:rPr>
          <w:rtl/>
          <w:lang w:bidi="fa-IR"/>
        </w:rPr>
        <w:t>با اين همه مؤمن نبايد از تحصيل حلال ماءيوس باشد و بين اموال فرق نگذارد</w:t>
      </w:r>
      <w:r w:rsidR="0032689C">
        <w:rPr>
          <w:rtl/>
          <w:lang w:bidi="fa-IR"/>
        </w:rPr>
        <w:t xml:space="preserve">، </w:t>
      </w:r>
      <w:r>
        <w:rPr>
          <w:rtl/>
          <w:lang w:bidi="fa-IR"/>
        </w:rPr>
        <w:t>كه خداى سبحان اجلّ و اعظم است از اينكه بندگان خود را به خوردن حلال مكلّف سازد امّا راه تحصيل آن را بر آنان ببندد</w:t>
      </w:r>
      <w:r w:rsidR="0032689C">
        <w:rPr>
          <w:rtl/>
          <w:lang w:bidi="fa-IR"/>
        </w:rPr>
        <w:t xml:space="preserve">. </w:t>
      </w:r>
    </w:p>
    <w:p w:rsidR="00B701F9" w:rsidRDefault="00CD2806" w:rsidP="00CD2806">
      <w:pPr>
        <w:pStyle w:val="Heading2"/>
        <w:rPr>
          <w:rtl/>
          <w:lang w:bidi="fa-IR"/>
        </w:rPr>
      </w:pPr>
      <w:bookmarkStart w:id="70" w:name="_Toc382997665"/>
      <w:r>
        <w:rPr>
          <w:rtl/>
          <w:lang w:bidi="fa-IR"/>
        </w:rPr>
        <w:t>فصل 34 : انواع اموال</w:t>
      </w:r>
      <w:bookmarkEnd w:id="70"/>
    </w:p>
    <w:p w:rsidR="00B701F9" w:rsidRDefault="00B701F9" w:rsidP="00B701F9">
      <w:pPr>
        <w:pStyle w:val="libNormal"/>
        <w:rPr>
          <w:rtl/>
          <w:lang w:bidi="fa-IR"/>
        </w:rPr>
      </w:pPr>
      <w:r>
        <w:rPr>
          <w:rtl/>
          <w:lang w:bidi="fa-IR"/>
        </w:rPr>
        <w:t>بدان كه اموال بر سه گونه است</w:t>
      </w:r>
      <w:r w:rsidR="00CD2806">
        <w:rPr>
          <w:rtl/>
          <w:lang w:bidi="fa-IR"/>
        </w:rPr>
        <w:t xml:space="preserve"> : </w:t>
      </w:r>
      <w:r>
        <w:rPr>
          <w:rtl/>
          <w:lang w:bidi="fa-IR"/>
        </w:rPr>
        <w:t>حلال واضح و معلوم</w:t>
      </w:r>
      <w:r w:rsidR="0032689C">
        <w:rPr>
          <w:rtl/>
          <w:lang w:bidi="fa-IR"/>
        </w:rPr>
        <w:t xml:space="preserve">، </w:t>
      </w:r>
      <w:r>
        <w:rPr>
          <w:rtl/>
          <w:lang w:bidi="fa-IR"/>
        </w:rPr>
        <w:t>حرام واضح و معلوم</w:t>
      </w:r>
      <w:r w:rsidR="0032689C">
        <w:rPr>
          <w:rtl/>
          <w:lang w:bidi="fa-IR"/>
        </w:rPr>
        <w:t xml:space="preserve">، </w:t>
      </w:r>
      <w:r>
        <w:rPr>
          <w:rtl/>
          <w:lang w:bidi="fa-IR"/>
        </w:rPr>
        <w:t>و شبهه ناك</w:t>
      </w:r>
      <w:r w:rsidR="0032689C">
        <w:rPr>
          <w:rtl/>
          <w:lang w:bidi="fa-IR"/>
        </w:rPr>
        <w:t xml:space="preserve">. </w:t>
      </w:r>
      <w:r>
        <w:rPr>
          <w:rtl/>
          <w:lang w:bidi="fa-IR"/>
        </w:rPr>
        <w:t>و هر يك از اينها را درجاتى است</w:t>
      </w:r>
      <w:r w:rsidR="0032689C">
        <w:rPr>
          <w:rtl/>
          <w:lang w:bidi="fa-IR"/>
        </w:rPr>
        <w:t xml:space="preserve">، </w:t>
      </w:r>
      <w:r>
        <w:rPr>
          <w:rtl/>
          <w:lang w:bidi="fa-IR"/>
        </w:rPr>
        <w:t>زيرا حرام اگر چه همه اقسامش خبيث و پليد است</w:t>
      </w:r>
      <w:r w:rsidR="0032689C">
        <w:rPr>
          <w:rtl/>
          <w:lang w:bidi="fa-IR"/>
        </w:rPr>
        <w:t xml:space="preserve">، </w:t>
      </w:r>
      <w:r>
        <w:rPr>
          <w:rtl/>
          <w:lang w:bidi="fa-IR"/>
        </w:rPr>
        <w:t>و ليكن بعضى از آنها خبيث تر و پليدتر است</w:t>
      </w:r>
      <w:r w:rsidR="0032689C">
        <w:rPr>
          <w:rtl/>
          <w:lang w:bidi="fa-IR"/>
        </w:rPr>
        <w:t xml:space="preserve">، </w:t>
      </w:r>
      <w:r>
        <w:rPr>
          <w:rtl/>
          <w:lang w:bidi="fa-IR"/>
        </w:rPr>
        <w:t>چنانكه حُرمت مالى كه به وسيله معامله فاسد گرفته مى شود با تراضى دو طرف مِثل حرمت مال يتيمى كه به قهر و سركوبى گرفته شود نيست</w:t>
      </w:r>
      <w:r w:rsidR="0032689C">
        <w:rPr>
          <w:rtl/>
          <w:lang w:bidi="fa-IR"/>
        </w:rPr>
        <w:t xml:space="preserve">. </w:t>
      </w:r>
      <w:r>
        <w:rPr>
          <w:rtl/>
          <w:lang w:bidi="fa-IR"/>
        </w:rPr>
        <w:t>و همچنين مال حلال هر چند همه اقسامش خوب و پاك است</w:t>
      </w:r>
      <w:r w:rsidR="0032689C">
        <w:rPr>
          <w:rtl/>
          <w:lang w:bidi="fa-IR"/>
        </w:rPr>
        <w:t xml:space="preserve">، </w:t>
      </w:r>
      <w:r>
        <w:rPr>
          <w:rtl/>
          <w:lang w:bidi="fa-IR"/>
        </w:rPr>
        <w:t>و ليكن برخى از آنها پاكيزه تر است</w:t>
      </w:r>
      <w:r w:rsidR="0032689C">
        <w:rPr>
          <w:rtl/>
          <w:lang w:bidi="fa-IR"/>
        </w:rPr>
        <w:t xml:space="preserve">. </w:t>
      </w:r>
      <w:r>
        <w:rPr>
          <w:rtl/>
          <w:lang w:bidi="fa-IR"/>
        </w:rPr>
        <w:t>و مال مشتبه همه اش مكروه است امّا كراهت بعضى شديدتر است</w:t>
      </w:r>
      <w:r w:rsidR="0032689C">
        <w:rPr>
          <w:rtl/>
          <w:lang w:bidi="fa-IR"/>
        </w:rPr>
        <w:t xml:space="preserve">. </w:t>
      </w:r>
      <w:r>
        <w:rPr>
          <w:rtl/>
          <w:lang w:bidi="fa-IR"/>
        </w:rPr>
        <w:t>و همچنان كه پزشك مى گويد كه هر شيرينى و حلوايى گرم است و لكن بعضى در درجه اول گرم است و بعضى در درجه دوم و بعضى سوم و بعضى چهارم</w:t>
      </w:r>
      <w:r w:rsidR="0032689C">
        <w:rPr>
          <w:rtl/>
          <w:lang w:bidi="fa-IR"/>
        </w:rPr>
        <w:t xml:space="preserve">، </w:t>
      </w:r>
      <w:r>
        <w:rPr>
          <w:rtl/>
          <w:lang w:bidi="fa-IR"/>
        </w:rPr>
        <w:t>همچنين است حرام</w:t>
      </w:r>
      <w:r w:rsidR="0032689C">
        <w:rPr>
          <w:rtl/>
          <w:lang w:bidi="fa-IR"/>
        </w:rPr>
        <w:t xml:space="preserve">، </w:t>
      </w:r>
      <w:r>
        <w:rPr>
          <w:rtl/>
          <w:lang w:bidi="fa-IR"/>
        </w:rPr>
        <w:t>كه بعضى در درجه اول خبيث و پليد است و بعضى در درجه دوم</w:t>
      </w:r>
      <w:r w:rsidR="0032689C">
        <w:rPr>
          <w:rtl/>
          <w:lang w:bidi="fa-IR"/>
        </w:rPr>
        <w:t xml:space="preserve">... </w:t>
      </w:r>
      <w:r>
        <w:rPr>
          <w:rtl/>
          <w:lang w:bidi="fa-IR"/>
        </w:rPr>
        <w:t>و همين طور حلال در صفا و پاكى</w:t>
      </w:r>
      <w:r w:rsidR="0032689C">
        <w:rPr>
          <w:rtl/>
          <w:lang w:bidi="fa-IR"/>
        </w:rPr>
        <w:t xml:space="preserve">، </w:t>
      </w:r>
      <w:r>
        <w:rPr>
          <w:rtl/>
          <w:lang w:bidi="fa-IR"/>
        </w:rPr>
        <w:t>و درجات شبهه در كراهت</w:t>
      </w:r>
      <w:r w:rsidR="0032689C">
        <w:rPr>
          <w:rtl/>
          <w:lang w:bidi="fa-IR"/>
        </w:rPr>
        <w:t xml:space="preserve">. </w:t>
      </w:r>
    </w:p>
    <w:p w:rsidR="00B701F9" w:rsidRDefault="00B701F9" w:rsidP="00B701F9">
      <w:pPr>
        <w:pStyle w:val="libNormal"/>
        <w:rPr>
          <w:rtl/>
          <w:lang w:bidi="fa-IR"/>
        </w:rPr>
      </w:pPr>
      <w:r>
        <w:rPr>
          <w:rtl/>
          <w:lang w:bidi="fa-IR"/>
        </w:rPr>
        <w:t>امّا حرام</w:t>
      </w:r>
      <w:r w:rsidR="0032689C">
        <w:rPr>
          <w:rtl/>
          <w:lang w:bidi="fa-IR"/>
        </w:rPr>
        <w:t xml:space="preserve">، </w:t>
      </w:r>
      <w:r>
        <w:rPr>
          <w:rtl/>
          <w:lang w:bidi="fa-IR"/>
        </w:rPr>
        <w:t>يا ذات و عين آن حرام است</w:t>
      </w:r>
      <w:r w:rsidR="0032689C">
        <w:rPr>
          <w:rtl/>
          <w:lang w:bidi="fa-IR"/>
        </w:rPr>
        <w:t xml:space="preserve">، </w:t>
      </w:r>
      <w:r>
        <w:rPr>
          <w:rtl/>
          <w:lang w:bidi="fa-IR"/>
        </w:rPr>
        <w:t>مانند سگ و خوك و خاك و غير اينها</w:t>
      </w:r>
      <w:r w:rsidR="0032689C">
        <w:rPr>
          <w:rtl/>
          <w:lang w:bidi="fa-IR"/>
        </w:rPr>
        <w:t xml:space="preserve">؛ </w:t>
      </w:r>
      <w:r>
        <w:rPr>
          <w:rtl/>
          <w:lang w:bidi="fa-IR"/>
        </w:rPr>
        <w:t>يا به سبب صفتى كه در آن پديد آمده حرام شده است</w:t>
      </w:r>
      <w:r w:rsidR="0032689C">
        <w:rPr>
          <w:rtl/>
          <w:lang w:bidi="fa-IR"/>
        </w:rPr>
        <w:t xml:space="preserve">، </w:t>
      </w:r>
      <w:r>
        <w:rPr>
          <w:rtl/>
          <w:lang w:bidi="fa-IR"/>
        </w:rPr>
        <w:t>مانند شراب (خمر) به واسطه آنكه مست كننده است و طعام مسموم و زهر آلود</w:t>
      </w:r>
      <w:r w:rsidR="0032689C">
        <w:rPr>
          <w:rtl/>
          <w:lang w:bidi="fa-IR"/>
        </w:rPr>
        <w:t xml:space="preserve">؛ </w:t>
      </w:r>
      <w:r>
        <w:rPr>
          <w:rtl/>
          <w:lang w:bidi="fa-IR"/>
        </w:rPr>
        <w:t xml:space="preserve">يا به علّت خللى </w:t>
      </w:r>
      <w:r>
        <w:rPr>
          <w:rtl/>
          <w:lang w:bidi="fa-IR"/>
        </w:rPr>
        <w:lastRenderedPageBreak/>
        <w:t>كه در اثبات مالكيّت و تصرف آن رخ نموده</w:t>
      </w:r>
      <w:r w:rsidR="0032689C">
        <w:rPr>
          <w:rtl/>
          <w:lang w:bidi="fa-IR"/>
        </w:rPr>
        <w:t xml:space="preserve">، </w:t>
      </w:r>
      <w:r>
        <w:rPr>
          <w:rtl/>
          <w:lang w:bidi="fa-IR"/>
        </w:rPr>
        <w:t>و اين را اقسام بسيار است</w:t>
      </w:r>
      <w:r w:rsidR="0032689C">
        <w:rPr>
          <w:rtl/>
          <w:lang w:bidi="fa-IR"/>
        </w:rPr>
        <w:t xml:space="preserve">، </w:t>
      </w:r>
      <w:r>
        <w:rPr>
          <w:rtl/>
          <w:lang w:bidi="fa-IR"/>
        </w:rPr>
        <w:t>مانند مالى كه به ظلم و قهر و غصب و دزدى و خيانت در امانت و مانند اينها گرفته شده</w:t>
      </w:r>
      <w:r w:rsidR="0032689C">
        <w:rPr>
          <w:rtl/>
          <w:lang w:bidi="fa-IR"/>
        </w:rPr>
        <w:t xml:space="preserve">، </w:t>
      </w:r>
      <w:r>
        <w:rPr>
          <w:rtl/>
          <w:lang w:bidi="fa-IR"/>
        </w:rPr>
        <w:t>و غش (مكر و تقلّب) و تلبيس و رشوه و كم فروشى</w:t>
      </w:r>
      <w:r w:rsidR="0032689C">
        <w:rPr>
          <w:rtl/>
          <w:lang w:bidi="fa-IR"/>
        </w:rPr>
        <w:t xml:space="preserve">، </w:t>
      </w:r>
      <w:r>
        <w:rPr>
          <w:rtl/>
          <w:lang w:bidi="fa-IR"/>
        </w:rPr>
        <w:t>و يا به يكى از معاملات فاسد از ربا و صرف (آنچه صرّاف از تبديل نقدى به نقد ديگر زيادت ستاند) و احتكار و غير اينها كه در كتب فقه مذكور است</w:t>
      </w:r>
      <w:r w:rsidR="0032689C">
        <w:rPr>
          <w:rtl/>
          <w:lang w:bidi="fa-IR"/>
        </w:rPr>
        <w:t xml:space="preserve">. </w:t>
      </w:r>
      <w:r>
        <w:rPr>
          <w:rtl/>
          <w:lang w:bidi="fa-IR"/>
        </w:rPr>
        <w:t>و خداى سبحان در آيات بسيارى از همه اينها نهى فرموده</w:t>
      </w:r>
      <w:r w:rsidR="0032689C">
        <w:rPr>
          <w:rtl/>
          <w:lang w:bidi="fa-IR"/>
        </w:rPr>
        <w:t xml:space="preserve">، </w:t>
      </w:r>
      <w:r>
        <w:rPr>
          <w:rtl/>
          <w:lang w:bidi="fa-IR"/>
        </w:rPr>
        <w:t>مانند اين آيه شريفه</w:t>
      </w:r>
      <w:r w:rsidR="00CD2806">
        <w:rPr>
          <w:rtl/>
          <w:lang w:bidi="fa-IR"/>
        </w:rPr>
        <w:t xml:space="preserve"> : </w:t>
      </w:r>
    </w:p>
    <w:p w:rsidR="00B701F9" w:rsidRDefault="00B701F9" w:rsidP="00B701F9">
      <w:pPr>
        <w:pStyle w:val="libNormal"/>
        <w:rPr>
          <w:rtl/>
          <w:lang w:bidi="fa-IR"/>
        </w:rPr>
      </w:pPr>
      <w:r w:rsidRPr="004C25F6">
        <w:rPr>
          <w:rStyle w:val="libAieChar"/>
          <w:rtl/>
        </w:rPr>
        <w:t xml:space="preserve"> «و لا تاءكلوا اموالكم بينكم بالباطل»</w:t>
      </w:r>
      <w:r>
        <w:rPr>
          <w:rtl/>
          <w:lang w:bidi="fa-IR"/>
        </w:rPr>
        <w:t xml:space="preserve"> (بقره</w:t>
      </w:r>
      <w:r w:rsidR="0032689C">
        <w:rPr>
          <w:rtl/>
          <w:lang w:bidi="fa-IR"/>
        </w:rPr>
        <w:t xml:space="preserve">، </w:t>
      </w:r>
      <w:r>
        <w:rPr>
          <w:rtl/>
          <w:lang w:bidi="fa-IR"/>
        </w:rPr>
        <w:t>188)</w:t>
      </w:r>
    </w:p>
    <w:p w:rsidR="00B701F9" w:rsidRDefault="00B701F9" w:rsidP="00B701F9">
      <w:pPr>
        <w:pStyle w:val="libNormal"/>
        <w:rPr>
          <w:rtl/>
          <w:lang w:bidi="fa-IR"/>
        </w:rPr>
      </w:pPr>
      <w:r>
        <w:rPr>
          <w:rtl/>
          <w:lang w:bidi="fa-IR"/>
        </w:rPr>
        <w:t>«اموال همديگر را به باطل (و ناحق) مخوريد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آيه شريفه</w:t>
      </w:r>
      <w:r w:rsidR="00CD2806">
        <w:rPr>
          <w:rtl/>
          <w:lang w:bidi="fa-IR"/>
        </w:rPr>
        <w:t xml:space="preserve"> : </w:t>
      </w:r>
    </w:p>
    <w:p w:rsidR="00B701F9" w:rsidRDefault="00B701F9" w:rsidP="00B701F9">
      <w:pPr>
        <w:pStyle w:val="libNormal"/>
        <w:rPr>
          <w:rFonts w:hint="cs"/>
          <w:rtl/>
          <w:lang w:bidi="fa-IR"/>
        </w:rPr>
      </w:pPr>
      <w:r w:rsidRPr="004C25F6">
        <w:rPr>
          <w:rStyle w:val="libAieChar"/>
          <w:rtl/>
        </w:rPr>
        <w:t xml:space="preserve"> «انّ الّذين ياءكلون اموال اليتامى ظلما</w:t>
      </w:r>
      <w:r w:rsidR="0032689C" w:rsidRPr="004C25F6">
        <w:rPr>
          <w:rStyle w:val="libAieChar"/>
          <w:rtl/>
        </w:rPr>
        <w:t xml:space="preserve">... </w:t>
      </w:r>
      <w:r w:rsidRPr="004C25F6">
        <w:rPr>
          <w:rStyle w:val="libAieChar"/>
          <w:rtl/>
        </w:rPr>
        <w:t>»</w:t>
      </w:r>
      <w:r>
        <w:rPr>
          <w:rtl/>
          <w:lang w:bidi="fa-IR"/>
        </w:rPr>
        <w:t xml:space="preserve"> (نساء</w:t>
      </w:r>
      <w:r w:rsidR="0032689C">
        <w:rPr>
          <w:rtl/>
          <w:lang w:bidi="fa-IR"/>
        </w:rPr>
        <w:t xml:space="preserve">، </w:t>
      </w:r>
      <w:r>
        <w:rPr>
          <w:rtl/>
          <w:lang w:bidi="fa-IR"/>
        </w:rPr>
        <w:t>9)</w:t>
      </w:r>
    </w:p>
    <w:p w:rsidR="00B701F9" w:rsidRDefault="00B701F9" w:rsidP="00B701F9">
      <w:pPr>
        <w:pStyle w:val="libNormal"/>
        <w:rPr>
          <w:rtl/>
          <w:lang w:bidi="fa-IR"/>
        </w:rPr>
      </w:pPr>
      <w:r>
        <w:rPr>
          <w:rtl/>
          <w:lang w:bidi="fa-IR"/>
        </w:rPr>
        <w:t>«كسانى كه اموال يتيمان را به ستم مى خورند</w:t>
      </w:r>
      <w:r w:rsidR="0032689C">
        <w:rPr>
          <w:rtl/>
          <w:lang w:bidi="fa-IR"/>
        </w:rPr>
        <w:t xml:space="preserve">... </w:t>
      </w:r>
      <w:r>
        <w:rPr>
          <w:rtl/>
          <w:lang w:bidi="fa-IR"/>
        </w:rPr>
        <w:t>»</w:t>
      </w:r>
    </w:p>
    <w:p w:rsidR="00B701F9" w:rsidRDefault="00B701F9" w:rsidP="00B701F9">
      <w:pPr>
        <w:pStyle w:val="libNormal"/>
        <w:rPr>
          <w:rtl/>
          <w:lang w:bidi="fa-IR"/>
        </w:rPr>
      </w:pPr>
      <w:r>
        <w:rPr>
          <w:rtl/>
          <w:lang w:bidi="fa-IR"/>
        </w:rPr>
        <w:t>و در خصوص ربا مى فرمايد</w:t>
      </w:r>
      <w:r w:rsidR="00CD2806">
        <w:rPr>
          <w:rtl/>
          <w:lang w:bidi="fa-IR"/>
        </w:rPr>
        <w:t xml:space="preserve"> : </w:t>
      </w:r>
    </w:p>
    <w:p w:rsidR="00B701F9" w:rsidRDefault="00B701F9" w:rsidP="004C25F6">
      <w:pPr>
        <w:pStyle w:val="libAie"/>
        <w:rPr>
          <w:rtl/>
          <w:lang w:bidi="fa-IR"/>
        </w:rPr>
      </w:pPr>
      <w:r w:rsidRPr="00CD2806">
        <w:rPr>
          <w:rStyle w:val="libHadeesChar"/>
          <w:rtl/>
          <w:lang w:bidi="fa-IR"/>
        </w:rPr>
        <w:t xml:space="preserve"> «يا ايّها الّذين آمنوا اتّقوا اللّه و ذروا ما بقى من الرّبا ان كنتم مؤمنين»</w:t>
      </w:r>
    </w:p>
    <w:p w:rsidR="00B701F9" w:rsidRDefault="00B701F9" w:rsidP="00B701F9">
      <w:pPr>
        <w:pStyle w:val="libNormal"/>
        <w:rPr>
          <w:rtl/>
          <w:lang w:bidi="fa-IR"/>
        </w:rPr>
      </w:pPr>
      <w:r>
        <w:rPr>
          <w:rtl/>
          <w:lang w:bidi="fa-IR"/>
        </w:rPr>
        <w:t>(بقره</w:t>
      </w:r>
      <w:r w:rsidR="0032689C">
        <w:rPr>
          <w:rtl/>
          <w:lang w:bidi="fa-IR"/>
        </w:rPr>
        <w:t xml:space="preserve">، </w:t>
      </w:r>
      <w:r>
        <w:rPr>
          <w:rtl/>
          <w:lang w:bidi="fa-IR"/>
        </w:rPr>
        <w:t>278)</w:t>
      </w:r>
    </w:p>
    <w:p w:rsidR="00B701F9" w:rsidRDefault="00B701F9" w:rsidP="00B701F9">
      <w:pPr>
        <w:pStyle w:val="libNormal"/>
        <w:rPr>
          <w:rtl/>
          <w:lang w:bidi="fa-IR"/>
        </w:rPr>
      </w:pPr>
      <w:r>
        <w:rPr>
          <w:rtl/>
          <w:lang w:bidi="fa-IR"/>
        </w:rPr>
        <w:t>«اى كسانى كه ايمان آورده ايد</w:t>
      </w:r>
      <w:r w:rsidR="0032689C">
        <w:rPr>
          <w:rtl/>
          <w:lang w:bidi="fa-IR"/>
        </w:rPr>
        <w:t xml:space="preserve">، </w:t>
      </w:r>
      <w:r>
        <w:rPr>
          <w:rtl/>
          <w:lang w:bidi="fa-IR"/>
        </w:rPr>
        <w:t>از خدا بترسد و اگر به راستى مؤمنيد باقيمانده ربا را رها كنيد»</w:t>
      </w:r>
      <w:r w:rsidR="0032689C">
        <w:rPr>
          <w:rtl/>
          <w:lang w:bidi="fa-IR"/>
        </w:rPr>
        <w:t xml:space="preserve">. </w:t>
      </w:r>
    </w:p>
    <w:p w:rsidR="00B701F9" w:rsidRDefault="00B701F9" w:rsidP="00B701F9">
      <w:pPr>
        <w:pStyle w:val="libNormal"/>
        <w:rPr>
          <w:rtl/>
          <w:lang w:bidi="fa-IR"/>
        </w:rPr>
      </w:pPr>
      <w:r>
        <w:rPr>
          <w:rtl/>
          <w:lang w:bidi="fa-IR"/>
        </w:rPr>
        <w:t>سپس فرمود</w:t>
      </w:r>
      <w:r w:rsidR="00CD2806">
        <w:rPr>
          <w:rtl/>
          <w:lang w:bidi="fa-IR"/>
        </w:rPr>
        <w:t xml:space="preserve"> : </w:t>
      </w:r>
    </w:p>
    <w:p w:rsidR="00B701F9" w:rsidRPr="00BA3A42" w:rsidRDefault="00B701F9" w:rsidP="00BA3A42">
      <w:pPr>
        <w:pStyle w:val="libAie"/>
        <w:rPr>
          <w:rtl/>
        </w:rPr>
      </w:pPr>
      <w:r w:rsidRPr="00BA3A42">
        <w:rPr>
          <w:rtl/>
        </w:rPr>
        <w:t xml:space="preserve"> «فإ ن لم تفعلوا فاءذنوا بحرب من اللّه و رسوله»</w:t>
      </w:r>
    </w:p>
    <w:p w:rsidR="00B701F9" w:rsidRDefault="00B701F9" w:rsidP="00B701F9">
      <w:pPr>
        <w:pStyle w:val="libNormal"/>
        <w:rPr>
          <w:rtl/>
          <w:lang w:bidi="fa-IR"/>
        </w:rPr>
      </w:pPr>
      <w:r>
        <w:rPr>
          <w:rtl/>
          <w:lang w:bidi="fa-IR"/>
        </w:rPr>
        <w:t>«و اگر چنين نكرديد بدانيد كه با خدا و رسول خدا در جنگيد»</w:t>
      </w:r>
      <w:r w:rsidR="0032689C">
        <w:rPr>
          <w:rtl/>
          <w:lang w:bidi="fa-IR"/>
        </w:rPr>
        <w:t xml:space="preserve">. </w:t>
      </w:r>
    </w:p>
    <w:p w:rsidR="00B701F9" w:rsidRDefault="00B701F9" w:rsidP="00B701F9">
      <w:pPr>
        <w:pStyle w:val="libNormal"/>
        <w:rPr>
          <w:rtl/>
          <w:lang w:bidi="fa-IR"/>
        </w:rPr>
      </w:pPr>
      <w:r>
        <w:rPr>
          <w:rtl/>
          <w:lang w:bidi="fa-IR"/>
        </w:rPr>
        <w:t>و پس از آن فرمود</w:t>
      </w:r>
      <w:r w:rsidR="00CD2806">
        <w:rPr>
          <w:rtl/>
          <w:lang w:bidi="fa-IR"/>
        </w:rPr>
        <w:t xml:space="preserve"> : </w:t>
      </w:r>
    </w:p>
    <w:p w:rsidR="00B701F9" w:rsidRDefault="00B701F9" w:rsidP="00B701F9">
      <w:pPr>
        <w:pStyle w:val="libNormal"/>
        <w:rPr>
          <w:rtl/>
          <w:lang w:bidi="fa-IR"/>
        </w:rPr>
      </w:pPr>
      <w:r w:rsidRPr="004C25F6">
        <w:rPr>
          <w:rStyle w:val="libAieChar"/>
          <w:rtl/>
        </w:rPr>
        <w:t xml:space="preserve"> «و ان تبتم فلكم رؤ س اموالكم»</w:t>
      </w:r>
      <w:r>
        <w:rPr>
          <w:rtl/>
          <w:lang w:bidi="fa-IR"/>
        </w:rPr>
        <w:t xml:space="preserve"> (بقره</w:t>
      </w:r>
      <w:r w:rsidR="0032689C">
        <w:rPr>
          <w:rtl/>
          <w:lang w:bidi="fa-IR"/>
        </w:rPr>
        <w:t xml:space="preserve">، </w:t>
      </w:r>
      <w:r>
        <w:rPr>
          <w:rtl/>
          <w:lang w:bidi="fa-IR"/>
        </w:rPr>
        <w:t>279)</w:t>
      </w:r>
    </w:p>
    <w:p w:rsidR="00B701F9" w:rsidRDefault="00B701F9" w:rsidP="00B701F9">
      <w:pPr>
        <w:pStyle w:val="libNormal"/>
        <w:rPr>
          <w:rtl/>
          <w:lang w:bidi="fa-IR"/>
        </w:rPr>
      </w:pPr>
      <w:r>
        <w:rPr>
          <w:rtl/>
          <w:lang w:bidi="fa-IR"/>
        </w:rPr>
        <w:t>«و اگر توبه كرديد سرمايه هاتان از آنِ شماست»</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sidRPr="004C25F6">
        <w:rPr>
          <w:rStyle w:val="libAieChar"/>
          <w:rtl/>
        </w:rPr>
        <w:t>«و من عاد فاءولئك اءصحاب النّار»</w:t>
      </w:r>
      <w:r>
        <w:rPr>
          <w:rtl/>
          <w:lang w:bidi="fa-IR"/>
        </w:rPr>
        <w:t xml:space="preserve"> (بقره</w:t>
      </w:r>
      <w:r w:rsidR="0032689C">
        <w:rPr>
          <w:rtl/>
          <w:lang w:bidi="fa-IR"/>
        </w:rPr>
        <w:t xml:space="preserve">، </w:t>
      </w:r>
      <w:r>
        <w:rPr>
          <w:rtl/>
          <w:lang w:bidi="fa-IR"/>
        </w:rPr>
        <w:t>275)</w:t>
      </w:r>
    </w:p>
    <w:p w:rsidR="00B701F9" w:rsidRDefault="00B701F9" w:rsidP="00B701F9">
      <w:pPr>
        <w:pStyle w:val="libNormal"/>
        <w:rPr>
          <w:rtl/>
          <w:lang w:bidi="fa-IR"/>
        </w:rPr>
      </w:pPr>
      <w:r>
        <w:rPr>
          <w:rtl/>
          <w:lang w:bidi="fa-IR"/>
        </w:rPr>
        <w:t>«و هر كه [به ربا] باز گردد آنها دوزخيانند»</w:t>
      </w:r>
      <w:r w:rsidR="0032689C">
        <w:rPr>
          <w:rtl/>
          <w:lang w:bidi="fa-IR"/>
        </w:rPr>
        <w:t xml:space="preserve">. </w:t>
      </w:r>
    </w:p>
    <w:p w:rsidR="00B701F9" w:rsidRDefault="00B701F9" w:rsidP="00B701F9">
      <w:pPr>
        <w:pStyle w:val="libNormal"/>
        <w:rPr>
          <w:rtl/>
          <w:lang w:bidi="fa-IR"/>
        </w:rPr>
      </w:pPr>
      <w:r>
        <w:rPr>
          <w:rtl/>
          <w:lang w:bidi="fa-IR"/>
        </w:rPr>
        <w:t>در اين آيات</w:t>
      </w:r>
      <w:r w:rsidR="0032689C">
        <w:rPr>
          <w:rtl/>
          <w:lang w:bidi="fa-IR"/>
        </w:rPr>
        <w:t xml:space="preserve">، </w:t>
      </w:r>
      <w:r>
        <w:rPr>
          <w:rtl/>
          <w:lang w:bidi="fa-IR"/>
        </w:rPr>
        <w:t>ربا در بادى امر كشاننده به جنگ با خدا</w:t>
      </w:r>
      <w:r w:rsidR="0032689C">
        <w:rPr>
          <w:rtl/>
          <w:lang w:bidi="fa-IR"/>
        </w:rPr>
        <w:t xml:space="preserve">، </w:t>
      </w:r>
      <w:r>
        <w:rPr>
          <w:rtl/>
          <w:lang w:bidi="fa-IR"/>
        </w:rPr>
        <w:t>و در پايان وسيله دوزخى شدن قرار داده شده است</w:t>
      </w:r>
      <w:r w:rsidR="0032689C">
        <w:rPr>
          <w:rtl/>
          <w:lang w:bidi="fa-IR"/>
        </w:rPr>
        <w:t xml:space="preserve">. </w:t>
      </w:r>
      <w:r>
        <w:rPr>
          <w:rtl/>
          <w:lang w:bidi="fa-IR"/>
        </w:rPr>
        <w:t>و در مذمّت هر يك از آنها بخصوص</w:t>
      </w:r>
      <w:r w:rsidR="0032689C">
        <w:rPr>
          <w:rtl/>
          <w:lang w:bidi="fa-IR"/>
        </w:rPr>
        <w:t xml:space="preserve">، </w:t>
      </w:r>
      <w:r>
        <w:rPr>
          <w:rtl/>
          <w:lang w:bidi="fa-IR"/>
        </w:rPr>
        <w:t>اخبار بسيار رسيده و در كتب اخبار وفقه مذكور است</w:t>
      </w:r>
      <w:r w:rsidR="0032689C">
        <w:rPr>
          <w:rtl/>
          <w:lang w:bidi="fa-IR"/>
        </w:rPr>
        <w:t xml:space="preserve">، </w:t>
      </w:r>
      <w:r>
        <w:rPr>
          <w:rtl/>
          <w:lang w:bidi="fa-IR"/>
        </w:rPr>
        <w:t>و تفصيل همه محرّمات موكول به كتب فقه است و جاى بيان آنها اينجا نيست و بايد به كتابهاى فقها رجوع كرد</w:t>
      </w:r>
      <w:r w:rsidR="0032689C">
        <w:rPr>
          <w:rtl/>
          <w:lang w:bidi="fa-IR"/>
        </w:rPr>
        <w:t xml:space="preserve">. </w:t>
      </w:r>
    </w:p>
    <w:p w:rsidR="00B701F9" w:rsidRDefault="00CD2806" w:rsidP="00CD2806">
      <w:pPr>
        <w:pStyle w:val="Heading3"/>
        <w:rPr>
          <w:rtl/>
          <w:lang w:bidi="fa-IR"/>
        </w:rPr>
      </w:pPr>
      <w:bookmarkStart w:id="71" w:name="_Toc382997666"/>
      <w:r>
        <w:rPr>
          <w:rtl/>
          <w:lang w:bidi="fa-IR"/>
        </w:rPr>
        <w:t>فرق بين رشوه و هديه</w:t>
      </w:r>
      <w:bookmarkEnd w:id="71"/>
    </w:p>
    <w:p w:rsidR="00B701F9" w:rsidRDefault="00B701F9" w:rsidP="00B701F9">
      <w:pPr>
        <w:pStyle w:val="libNormal"/>
        <w:rPr>
          <w:rtl/>
          <w:lang w:bidi="fa-IR"/>
        </w:rPr>
      </w:pPr>
      <w:r>
        <w:rPr>
          <w:rtl/>
          <w:lang w:bidi="fa-IR"/>
        </w:rPr>
        <w:t>چون در بعضى از موارد بين رشوه و هديه اشتباه مى شود بايد فرق آن دو را روشن كنيم</w:t>
      </w:r>
      <w:r w:rsidR="0032689C">
        <w:rPr>
          <w:rtl/>
          <w:lang w:bidi="fa-IR"/>
        </w:rPr>
        <w:t xml:space="preserve">، </w:t>
      </w:r>
      <w:r>
        <w:rPr>
          <w:rtl/>
          <w:lang w:bidi="fa-IR"/>
        </w:rPr>
        <w:t>بنابراين مى گوئيم</w:t>
      </w:r>
      <w:r w:rsidR="00CD2806">
        <w:rPr>
          <w:rtl/>
          <w:lang w:bidi="fa-IR"/>
        </w:rPr>
        <w:t xml:space="preserve"> : </w:t>
      </w:r>
      <w:r>
        <w:rPr>
          <w:rtl/>
          <w:lang w:bidi="fa-IR"/>
        </w:rPr>
        <w:t>در اينجا چند صورت است</w:t>
      </w:r>
      <w:r w:rsidR="00CD2806">
        <w:rPr>
          <w:rtl/>
          <w:lang w:bidi="fa-IR"/>
        </w:rPr>
        <w:t xml:space="preserve"> : </w:t>
      </w:r>
    </w:p>
    <w:p w:rsidR="00B701F9" w:rsidRDefault="00B701F9" w:rsidP="00B701F9">
      <w:pPr>
        <w:pStyle w:val="libNormal"/>
        <w:rPr>
          <w:rtl/>
          <w:lang w:bidi="fa-IR"/>
        </w:rPr>
      </w:pPr>
      <w:r>
        <w:rPr>
          <w:rtl/>
          <w:lang w:bidi="fa-IR"/>
        </w:rPr>
        <w:t>اول - آنكه كسى مالى براى بعضى از برادران [دينى</w:t>
      </w:r>
      <w:r w:rsidR="00E97F01">
        <w:rPr>
          <w:rtl/>
          <w:lang w:bidi="fa-IR"/>
        </w:rPr>
        <w:t>]</w:t>
      </w:r>
      <w:r>
        <w:rPr>
          <w:rtl/>
          <w:lang w:bidi="fa-IR"/>
        </w:rPr>
        <w:t xml:space="preserve"> خود به قصد انس و الفت گرفتن و تاءكيد دوستى و محبّت بفرستد</w:t>
      </w:r>
      <w:r w:rsidR="0032689C">
        <w:rPr>
          <w:rtl/>
          <w:lang w:bidi="fa-IR"/>
        </w:rPr>
        <w:t xml:space="preserve">. </w:t>
      </w:r>
      <w:r>
        <w:rPr>
          <w:rtl/>
          <w:lang w:bidi="fa-IR"/>
        </w:rPr>
        <w:t>معلوم است كه اين</w:t>
      </w:r>
      <w:r w:rsidR="0032689C">
        <w:rPr>
          <w:rtl/>
          <w:lang w:bidi="fa-IR"/>
        </w:rPr>
        <w:t xml:space="preserve">، </w:t>
      </w:r>
      <w:r>
        <w:rPr>
          <w:rtl/>
          <w:lang w:bidi="fa-IR"/>
        </w:rPr>
        <w:t>هديه و حلال است</w:t>
      </w:r>
      <w:r w:rsidR="0032689C">
        <w:rPr>
          <w:rtl/>
          <w:lang w:bidi="fa-IR"/>
        </w:rPr>
        <w:t xml:space="preserve">، </w:t>
      </w:r>
      <w:r>
        <w:rPr>
          <w:rtl/>
          <w:lang w:bidi="fa-IR"/>
        </w:rPr>
        <w:t>خواه با اين كار قصد ثواب اخروى و تقرب به خداى تعالى نيز داشته باشد</w:t>
      </w:r>
      <w:r w:rsidR="0032689C">
        <w:rPr>
          <w:rtl/>
          <w:lang w:bidi="fa-IR"/>
        </w:rPr>
        <w:t xml:space="preserve">، </w:t>
      </w:r>
      <w:r>
        <w:rPr>
          <w:rtl/>
          <w:lang w:bidi="fa-IR"/>
        </w:rPr>
        <w:t>يا صرفا به قصد اظهار دوستى و مودّت باشد</w:t>
      </w:r>
      <w:r w:rsidR="0032689C">
        <w:rPr>
          <w:rtl/>
          <w:lang w:bidi="fa-IR"/>
        </w:rPr>
        <w:t xml:space="preserve">. </w:t>
      </w:r>
    </w:p>
    <w:p w:rsidR="00B701F9" w:rsidRDefault="00B701F9" w:rsidP="00B701F9">
      <w:pPr>
        <w:pStyle w:val="libNormal"/>
        <w:rPr>
          <w:rtl/>
          <w:lang w:bidi="fa-IR"/>
        </w:rPr>
      </w:pPr>
      <w:r>
        <w:rPr>
          <w:rtl/>
          <w:lang w:bidi="fa-IR"/>
        </w:rPr>
        <w:t>دوم - آنكه مقصود از بذل چيزى گرفتن عوض مالى باشد مثل اينكه فقيرى براى غنى</w:t>
      </w:r>
      <w:r w:rsidR="0032689C">
        <w:rPr>
          <w:rtl/>
          <w:lang w:bidi="fa-IR"/>
        </w:rPr>
        <w:t xml:space="preserve">، </w:t>
      </w:r>
      <w:r>
        <w:rPr>
          <w:rtl/>
          <w:lang w:bidi="fa-IR"/>
        </w:rPr>
        <w:t>و غنى براى غنىّ ديگر به طمع عوض بيشتر يا مساوى هديه فرستد</w:t>
      </w:r>
      <w:r w:rsidR="0032689C">
        <w:rPr>
          <w:rtl/>
          <w:lang w:bidi="fa-IR"/>
        </w:rPr>
        <w:t xml:space="preserve">. </w:t>
      </w:r>
      <w:r>
        <w:rPr>
          <w:rtl/>
          <w:lang w:bidi="fa-IR"/>
        </w:rPr>
        <w:t>اين نيز نوعى هديه است و در حقيقت هبه (بخشش) به شرط عوض است</w:t>
      </w:r>
      <w:r w:rsidR="0032689C">
        <w:rPr>
          <w:rtl/>
          <w:lang w:bidi="fa-IR"/>
        </w:rPr>
        <w:t xml:space="preserve">، </w:t>
      </w:r>
      <w:r>
        <w:rPr>
          <w:rtl/>
          <w:lang w:bidi="fa-IR"/>
        </w:rPr>
        <w:t>و هرگاه آنچه طمع داشته به او برسد بى شك حلال است</w:t>
      </w:r>
      <w:r w:rsidR="0032689C">
        <w:rPr>
          <w:rtl/>
          <w:lang w:bidi="fa-IR"/>
        </w:rPr>
        <w:t xml:space="preserve">. </w:t>
      </w:r>
      <w:r>
        <w:rPr>
          <w:rtl/>
          <w:lang w:bidi="fa-IR"/>
        </w:rPr>
        <w:t xml:space="preserve">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«ربا دو گونه است</w:t>
      </w:r>
      <w:r w:rsidR="00CD2806">
        <w:rPr>
          <w:rtl/>
          <w:lang w:bidi="fa-IR"/>
        </w:rPr>
        <w:t xml:space="preserve"> : </w:t>
      </w:r>
      <w:r>
        <w:rPr>
          <w:rtl/>
          <w:lang w:bidi="fa-IR"/>
        </w:rPr>
        <w:t>خوردنى (حلال) و ناخوردنى (حرام)</w:t>
      </w:r>
      <w:r w:rsidR="0032689C">
        <w:rPr>
          <w:rtl/>
          <w:lang w:bidi="fa-IR"/>
        </w:rPr>
        <w:t xml:space="preserve">. </w:t>
      </w:r>
      <w:r>
        <w:rPr>
          <w:rtl/>
          <w:lang w:bidi="fa-IR"/>
        </w:rPr>
        <w:t>امّا آنكه خوردنى است هديه اى است كه براى كسى بفرستى و انتظار دريافت بيش از آن داشته باشى</w:t>
      </w:r>
      <w:r w:rsidR="0032689C">
        <w:rPr>
          <w:rtl/>
          <w:lang w:bidi="fa-IR"/>
        </w:rPr>
        <w:t xml:space="preserve">، </w:t>
      </w:r>
      <w:r>
        <w:rPr>
          <w:rtl/>
          <w:lang w:bidi="fa-IR"/>
        </w:rPr>
        <w:t>اين ربا قابل خوردن است</w:t>
      </w:r>
      <w:r w:rsidR="0032689C">
        <w:rPr>
          <w:rtl/>
          <w:lang w:bidi="fa-IR"/>
        </w:rPr>
        <w:t xml:space="preserve">، </w:t>
      </w:r>
      <w:r>
        <w:rPr>
          <w:rtl/>
          <w:lang w:bidi="fa-IR"/>
        </w:rPr>
        <w:t>و اين است معنى قول خداى تعالى</w:t>
      </w:r>
      <w:r w:rsidR="00CD2806">
        <w:rPr>
          <w:rtl/>
          <w:lang w:bidi="fa-IR"/>
        </w:rPr>
        <w:t xml:space="preserve"> : </w:t>
      </w:r>
    </w:p>
    <w:p w:rsidR="00B701F9" w:rsidRDefault="00B701F9" w:rsidP="004C25F6">
      <w:pPr>
        <w:pStyle w:val="libAie"/>
        <w:rPr>
          <w:rtl/>
          <w:lang w:bidi="fa-IR"/>
        </w:rPr>
      </w:pPr>
      <w:r w:rsidRPr="00CD2806">
        <w:rPr>
          <w:rStyle w:val="libHadeesChar"/>
          <w:rtl/>
          <w:lang w:bidi="fa-IR"/>
        </w:rPr>
        <w:t xml:space="preserve"> «و ما آتيتم من ربا ليربوا فى اموال النّاس فلا يربوا عنداللّه»</w:t>
      </w:r>
    </w:p>
    <w:p w:rsidR="00B701F9" w:rsidRDefault="00B701F9" w:rsidP="00B701F9">
      <w:pPr>
        <w:pStyle w:val="libNormal"/>
        <w:rPr>
          <w:rtl/>
          <w:lang w:bidi="fa-IR"/>
        </w:rPr>
      </w:pPr>
      <w:r>
        <w:rPr>
          <w:rtl/>
          <w:lang w:bidi="fa-IR"/>
        </w:rPr>
        <w:lastRenderedPageBreak/>
        <w:t>(روم</w:t>
      </w:r>
      <w:r w:rsidR="0032689C">
        <w:rPr>
          <w:rtl/>
          <w:lang w:bidi="fa-IR"/>
        </w:rPr>
        <w:t xml:space="preserve">، </w:t>
      </w:r>
      <w:r>
        <w:rPr>
          <w:rtl/>
          <w:lang w:bidi="fa-IR"/>
        </w:rPr>
        <w:t>39)</w:t>
      </w:r>
    </w:p>
    <w:p w:rsidR="00B701F9" w:rsidRDefault="00B701F9" w:rsidP="00B701F9">
      <w:pPr>
        <w:pStyle w:val="libNormal"/>
        <w:rPr>
          <w:rtl/>
          <w:lang w:bidi="fa-IR"/>
        </w:rPr>
      </w:pPr>
      <w:r>
        <w:rPr>
          <w:rtl/>
          <w:lang w:bidi="fa-IR"/>
        </w:rPr>
        <w:t>«آنچه به عنوان ربا (هديّه) مى دهيد تا در مالهاى مردم فزونى يابد نزد خدا فزونى نيابد»</w:t>
      </w:r>
      <w:r w:rsidR="0032689C">
        <w:rPr>
          <w:rtl/>
          <w:lang w:bidi="fa-IR"/>
        </w:rPr>
        <w:t xml:space="preserve">. </w:t>
      </w:r>
    </w:p>
    <w:p w:rsidR="00B701F9" w:rsidRDefault="00B701F9" w:rsidP="00B701F9">
      <w:pPr>
        <w:pStyle w:val="libNormal"/>
        <w:rPr>
          <w:rtl/>
          <w:lang w:bidi="fa-IR"/>
        </w:rPr>
      </w:pPr>
      <w:r>
        <w:rPr>
          <w:rtl/>
          <w:lang w:bidi="fa-IR"/>
        </w:rPr>
        <w:t>و امّا آنكه قابل خوردن نيست</w:t>
      </w:r>
      <w:r w:rsidR="0032689C">
        <w:rPr>
          <w:rtl/>
          <w:lang w:bidi="fa-IR"/>
        </w:rPr>
        <w:t xml:space="preserve">، </w:t>
      </w:r>
      <w:r>
        <w:rPr>
          <w:rtl/>
          <w:lang w:bidi="fa-IR"/>
        </w:rPr>
        <w:t>همان است كه خداى عزوجل از آن نهى فرموده</w:t>
      </w:r>
      <w:r w:rsidR="0032689C">
        <w:rPr>
          <w:rtl/>
          <w:lang w:bidi="fa-IR"/>
        </w:rPr>
        <w:t xml:space="preserve">، </w:t>
      </w:r>
      <w:r>
        <w:rPr>
          <w:rtl/>
          <w:lang w:bidi="fa-IR"/>
        </w:rPr>
        <w:t>و بر آن وعده جهنّم داده است»</w:t>
      </w:r>
      <w:r w:rsidR="0032689C">
        <w:rPr>
          <w:rtl/>
          <w:lang w:bidi="fa-IR"/>
        </w:rPr>
        <w:t xml:space="preserve">. </w:t>
      </w:r>
      <w:r w:rsidRPr="0032689C">
        <w:rPr>
          <w:rStyle w:val="libFootnotenumChar"/>
          <w:rtl/>
        </w:rPr>
        <w:t>(72)</w:t>
      </w:r>
    </w:p>
    <w:p w:rsidR="00B701F9" w:rsidRDefault="00B701F9" w:rsidP="00B701F9">
      <w:pPr>
        <w:pStyle w:val="libNormal"/>
        <w:rPr>
          <w:rtl/>
          <w:lang w:bidi="fa-IR"/>
        </w:rPr>
      </w:pPr>
      <w:r>
        <w:rPr>
          <w:rtl/>
          <w:lang w:bidi="fa-IR"/>
        </w:rPr>
        <w:t>و از آن حضرت روايت است كه فرمود</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هديه بر سه قسم است</w:t>
      </w:r>
      <w:r w:rsidR="00CD2806">
        <w:rPr>
          <w:rtl/>
          <w:lang w:bidi="fa-IR"/>
        </w:rPr>
        <w:t xml:space="preserve"> : </w:t>
      </w:r>
      <w:r>
        <w:rPr>
          <w:rtl/>
          <w:lang w:bidi="fa-IR"/>
        </w:rPr>
        <w:t>هديه براى عوض</w:t>
      </w:r>
      <w:r w:rsidR="0032689C">
        <w:rPr>
          <w:rtl/>
          <w:lang w:bidi="fa-IR"/>
        </w:rPr>
        <w:t xml:space="preserve">، </w:t>
      </w:r>
      <w:r>
        <w:rPr>
          <w:rtl/>
          <w:lang w:bidi="fa-IR"/>
        </w:rPr>
        <w:t>و هديه براى رشوه و مداهنه</w:t>
      </w:r>
      <w:r w:rsidR="0032689C">
        <w:rPr>
          <w:rtl/>
          <w:lang w:bidi="fa-IR"/>
        </w:rPr>
        <w:t xml:space="preserve">، </w:t>
      </w:r>
      <w:r>
        <w:rPr>
          <w:rtl/>
          <w:lang w:bidi="fa-IR"/>
        </w:rPr>
        <w:t>و هديه براى خداى عزوجل»</w:t>
      </w:r>
      <w:r w:rsidR="0032689C">
        <w:rPr>
          <w:rtl/>
          <w:lang w:bidi="fa-IR"/>
        </w:rPr>
        <w:t xml:space="preserve">. </w:t>
      </w:r>
      <w:r w:rsidRPr="0032689C">
        <w:rPr>
          <w:rStyle w:val="libFootnotenumChar"/>
          <w:rtl/>
        </w:rPr>
        <w:t>(73)</w:t>
      </w:r>
    </w:p>
    <w:p w:rsidR="00B701F9" w:rsidRDefault="00B701F9" w:rsidP="00B701F9">
      <w:pPr>
        <w:pStyle w:val="libNormal"/>
        <w:rPr>
          <w:rtl/>
          <w:lang w:bidi="fa-IR"/>
        </w:rPr>
      </w:pPr>
      <w:r>
        <w:rPr>
          <w:rtl/>
          <w:lang w:bidi="fa-IR"/>
        </w:rPr>
        <w:t>و از بعضى اخبار استفاده مى شود كه اگر چشمداشتِ او را هم براى عوضى كه توقّع دارد بجا نياورد حلال خواهد بود</w:t>
      </w:r>
      <w:r w:rsidR="0032689C">
        <w:rPr>
          <w:rtl/>
          <w:lang w:bidi="fa-IR"/>
        </w:rPr>
        <w:t xml:space="preserve">، </w:t>
      </w:r>
      <w:r>
        <w:rPr>
          <w:rtl/>
          <w:lang w:bidi="fa-IR"/>
        </w:rPr>
        <w:t xml:space="preserve">مانند خبر اسحاق بن عمار از امام صادق </w:t>
      </w:r>
      <w:r w:rsidR="00083274" w:rsidRPr="00083274">
        <w:rPr>
          <w:rStyle w:val="libAlaemChar"/>
          <w:rtl/>
        </w:rPr>
        <w:t>عليه‌السلام</w:t>
      </w:r>
      <w:r w:rsidR="0032689C">
        <w:rPr>
          <w:rtl/>
          <w:lang w:bidi="fa-IR"/>
        </w:rPr>
        <w:t xml:space="preserve">، </w:t>
      </w:r>
      <w:r>
        <w:rPr>
          <w:rtl/>
          <w:lang w:bidi="fa-IR"/>
        </w:rPr>
        <w:t>وى مى گويد</w:t>
      </w:r>
      <w:r w:rsidR="00CD2806">
        <w:rPr>
          <w:rtl/>
          <w:lang w:bidi="fa-IR"/>
        </w:rPr>
        <w:t xml:space="preserve"> : </w:t>
      </w:r>
      <w:r>
        <w:rPr>
          <w:rtl/>
          <w:lang w:bidi="fa-IR"/>
        </w:rPr>
        <w:t>«به امام عرض كردم فقيرى براى من هديه اى مى فرستد و مقصودش اين است كه به او عوض دهم</w:t>
      </w:r>
      <w:r w:rsidR="0032689C">
        <w:rPr>
          <w:rtl/>
          <w:lang w:bidi="fa-IR"/>
        </w:rPr>
        <w:t xml:space="preserve">، </w:t>
      </w:r>
      <w:r>
        <w:rPr>
          <w:rtl/>
          <w:lang w:bidi="fa-IR"/>
        </w:rPr>
        <w:t>آن را مى گيرم و چيزى به او نمى دهم آيا اين هديه براى من حلال است ؟ فرمود</w:t>
      </w:r>
      <w:r w:rsidR="00CD2806">
        <w:rPr>
          <w:rtl/>
          <w:lang w:bidi="fa-IR"/>
        </w:rPr>
        <w:t xml:space="preserve"> : </w:t>
      </w:r>
      <w:r>
        <w:rPr>
          <w:rtl/>
          <w:lang w:bidi="fa-IR"/>
        </w:rPr>
        <w:t>آرى حلال است</w:t>
      </w:r>
      <w:r w:rsidR="0032689C">
        <w:rPr>
          <w:rtl/>
          <w:lang w:bidi="fa-IR"/>
        </w:rPr>
        <w:t xml:space="preserve">، </w:t>
      </w:r>
      <w:r>
        <w:rPr>
          <w:rtl/>
          <w:lang w:bidi="fa-IR"/>
        </w:rPr>
        <w:t>و ليكن از اينكه چيزى به وى بدهى غفلت مكن»</w:t>
      </w:r>
      <w:r w:rsidR="0032689C">
        <w:rPr>
          <w:rtl/>
          <w:lang w:bidi="fa-IR"/>
        </w:rPr>
        <w:t xml:space="preserve">. </w:t>
      </w:r>
      <w:r w:rsidRPr="0032689C">
        <w:rPr>
          <w:rStyle w:val="libFootnotenumChar"/>
          <w:rtl/>
        </w:rPr>
        <w:t>(74)</w:t>
      </w:r>
    </w:p>
    <w:p w:rsidR="00B701F9" w:rsidRDefault="00B701F9" w:rsidP="00B701F9">
      <w:pPr>
        <w:pStyle w:val="libNormal"/>
        <w:rPr>
          <w:rtl/>
          <w:lang w:bidi="fa-IR"/>
        </w:rPr>
      </w:pPr>
      <w:r>
        <w:rPr>
          <w:rtl/>
          <w:lang w:bidi="fa-IR"/>
        </w:rPr>
        <w:t>و اينكه آيا در صورت دادنِ عوضى كه از مال خودِ او نباشد بلكه از اموالى باشد كه مردم به او داده اند تا به مصرف فقرا برساند از قبيل زكات و خمس و ديگر وجوه برّ</w:t>
      </w:r>
      <w:r w:rsidR="0032689C">
        <w:rPr>
          <w:rtl/>
          <w:lang w:bidi="fa-IR"/>
        </w:rPr>
        <w:t xml:space="preserve">، </w:t>
      </w:r>
      <w:r>
        <w:rPr>
          <w:rtl/>
          <w:lang w:bidi="fa-IR"/>
        </w:rPr>
        <w:t>حلال است يا نه</w:t>
      </w:r>
      <w:r w:rsidR="0032689C">
        <w:rPr>
          <w:rtl/>
          <w:lang w:bidi="fa-IR"/>
        </w:rPr>
        <w:t xml:space="preserve">، </w:t>
      </w:r>
      <w:r>
        <w:rPr>
          <w:rtl/>
          <w:lang w:bidi="fa-IR"/>
        </w:rPr>
        <w:t>ظاهرا اگر شخصى كه هديه فرستاده از اهل استحقاق باشد و اگر اين هديه را هم نمى فرستاد باز به او مى داد گرفتن آن هديه حلال است</w:t>
      </w:r>
      <w:r w:rsidR="0032689C">
        <w:rPr>
          <w:rtl/>
          <w:lang w:bidi="fa-IR"/>
        </w:rPr>
        <w:t xml:space="preserve">، </w:t>
      </w:r>
      <w:r>
        <w:rPr>
          <w:rtl/>
          <w:lang w:bidi="fa-IR"/>
        </w:rPr>
        <w:t>ولى [احتياط نگرفتن است زيرا] در آن نكته قابل تاءمّلى هست كه بعدا بيان خواهد شد</w:t>
      </w:r>
      <w:r w:rsidR="0032689C">
        <w:rPr>
          <w:rtl/>
          <w:lang w:bidi="fa-IR"/>
        </w:rPr>
        <w:t xml:space="preserve">. </w:t>
      </w:r>
    </w:p>
    <w:p w:rsidR="00B701F9" w:rsidRDefault="00B701F9" w:rsidP="00B701F9">
      <w:pPr>
        <w:pStyle w:val="libNormal"/>
        <w:rPr>
          <w:rtl/>
          <w:lang w:bidi="fa-IR"/>
        </w:rPr>
      </w:pPr>
      <w:r>
        <w:rPr>
          <w:rtl/>
          <w:lang w:bidi="fa-IR"/>
        </w:rPr>
        <w:t>سوم - آنكه مقصود از هديه فرستادن اين باشد كه گيرنده در كار معيّنى به او كمك كند</w:t>
      </w:r>
      <w:r w:rsidR="0032689C">
        <w:rPr>
          <w:rtl/>
          <w:lang w:bidi="fa-IR"/>
        </w:rPr>
        <w:t xml:space="preserve">، </w:t>
      </w:r>
      <w:r>
        <w:rPr>
          <w:rtl/>
          <w:lang w:bidi="fa-IR"/>
        </w:rPr>
        <w:t xml:space="preserve">مثل كسى كه به سلطان يا صاحب جاه و شوكتى احتياج داشته باشد </w:t>
      </w:r>
      <w:r>
        <w:rPr>
          <w:rtl/>
          <w:lang w:bidi="fa-IR"/>
        </w:rPr>
        <w:lastRenderedPageBreak/>
        <w:t>و به نماينده آنها يا شخص با نفوذى هديه دهد</w:t>
      </w:r>
      <w:r w:rsidR="0032689C">
        <w:rPr>
          <w:rtl/>
          <w:lang w:bidi="fa-IR"/>
        </w:rPr>
        <w:t xml:space="preserve">. </w:t>
      </w:r>
      <w:r>
        <w:rPr>
          <w:rtl/>
          <w:lang w:bidi="fa-IR"/>
        </w:rPr>
        <w:t>در اين صورت بايد به آن عمل بنگرد</w:t>
      </w:r>
      <w:r w:rsidR="0032689C">
        <w:rPr>
          <w:rtl/>
          <w:lang w:bidi="fa-IR"/>
        </w:rPr>
        <w:t xml:space="preserve">، </w:t>
      </w:r>
      <w:r>
        <w:rPr>
          <w:rtl/>
          <w:lang w:bidi="fa-IR"/>
        </w:rPr>
        <w:t>اگر آن كار حرام است</w:t>
      </w:r>
      <w:r w:rsidR="0032689C">
        <w:rPr>
          <w:rtl/>
          <w:lang w:bidi="fa-IR"/>
        </w:rPr>
        <w:t xml:space="preserve">، </w:t>
      </w:r>
      <w:r>
        <w:rPr>
          <w:rtl/>
          <w:lang w:bidi="fa-IR"/>
        </w:rPr>
        <w:t>مانند سعى براى درخواست برقرارى وظيفه و مستمرّى حرام يا ظلم به انسانى يا امثال اينها</w:t>
      </w:r>
      <w:r w:rsidR="0032689C">
        <w:rPr>
          <w:rtl/>
          <w:lang w:bidi="fa-IR"/>
        </w:rPr>
        <w:t xml:space="preserve">؛ </w:t>
      </w:r>
      <w:r>
        <w:rPr>
          <w:rtl/>
          <w:lang w:bidi="fa-IR"/>
        </w:rPr>
        <w:t>يا كارى واجب است</w:t>
      </w:r>
      <w:r w:rsidR="0032689C">
        <w:rPr>
          <w:rtl/>
          <w:lang w:bidi="fa-IR"/>
        </w:rPr>
        <w:t xml:space="preserve">، </w:t>
      </w:r>
      <w:r>
        <w:rPr>
          <w:rtl/>
          <w:lang w:bidi="fa-IR"/>
        </w:rPr>
        <w:t>مثل دفع ظلم يا رهانيدن حقّى كه راه چاره منحصر به آن باشد</w:t>
      </w:r>
      <w:r w:rsidR="0032689C">
        <w:rPr>
          <w:rtl/>
          <w:lang w:bidi="fa-IR"/>
        </w:rPr>
        <w:t xml:space="preserve">، </w:t>
      </w:r>
      <w:r>
        <w:rPr>
          <w:rtl/>
          <w:lang w:bidi="fa-IR"/>
        </w:rPr>
        <w:t>يا دادن گواهى معيّنى</w:t>
      </w:r>
      <w:r w:rsidR="0032689C">
        <w:rPr>
          <w:rtl/>
          <w:lang w:bidi="fa-IR"/>
        </w:rPr>
        <w:t xml:space="preserve">، </w:t>
      </w:r>
      <w:r>
        <w:rPr>
          <w:rtl/>
          <w:lang w:bidi="fa-IR"/>
        </w:rPr>
        <w:t>يا حكم شرعيى كه بر او واجب است</w:t>
      </w:r>
      <w:r w:rsidR="0032689C">
        <w:rPr>
          <w:rtl/>
          <w:lang w:bidi="fa-IR"/>
        </w:rPr>
        <w:t xml:space="preserve">، </w:t>
      </w:r>
      <w:r>
        <w:rPr>
          <w:rtl/>
          <w:lang w:bidi="fa-IR"/>
        </w:rPr>
        <w:t>و مانند اينها</w:t>
      </w:r>
      <w:r w:rsidR="0032689C">
        <w:rPr>
          <w:rtl/>
          <w:lang w:bidi="fa-IR"/>
        </w:rPr>
        <w:t xml:space="preserve">، </w:t>
      </w:r>
      <w:r>
        <w:rPr>
          <w:rtl/>
          <w:lang w:bidi="fa-IR"/>
        </w:rPr>
        <w:t>اين رشوه است و گرفتن آن حرام است</w:t>
      </w:r>
      <w:r w:rsidR="0032689C">
        <w:rPr>
          <w:rtl/>
          <w:lang w:bidi="fa-IR"/>
        </w:rPr>
        <w:t xml:space="preserve">. </w:t>
      </w:r>
      <w:r>
        <w:rPr>
          <w:rtl/>
          <w:lang w:bidi="fa-IR"/>
        </w:rPr>
        <w:t>و اگر آن عمل مباح باشد نه حرام و نه واجب</w:t>
      </w:r>
      <w:r w:rsidR="0032689C">
        <w:rPr>
          <w:rtl/>
          <w:lang w:bidi="fa-IR"/>
        </w:rPr>
        <w:t xml:space="preserve">، </w:t>
      </w:r>
      <w:r>
        <w:rPr>
          <w:rtl/>
          <w:lang w:bidi="fa-IR"/>
        </w:rPr>
        <w:t>چنانچه در آن رنج و زحمتى است</w:t>
      </w:r>
      <w:r w:rsidR="0032689C">
        <w:rPr>
          <w:rtl/>
          <w:lang w:bidi="fa-IR"/>
        </w:rPr>
        <w:t xml:space="preserve">، </w:t>
      </w:r>
      <w:r>
        <w:rPr>
          <w:rtl/>
          <w:lang w:bidi="fa-IR"/>
        </w:rPr>
        <w:t>به طورى كه اجير كردن كسى بر آن جائز باشد</w:t>
      </w:r>
      <w:r w:rsidR="0032689C">
        <w:rPr>
          <w:rtl/>
          <w:lang w:bidi="fa-IR"/>
        </w:rPr>
        <w:t xml:space="preserve">، </w:t>
      </w:r>
      <w:r>
        <w:rPr>
          <w:rtl/>
          <w:lang w:bidi="fa-IR"/>
        </w:rPr>
        <w:t>آنچه گرفته مى شود حلال و به منزله دستمزد (جعاله) است</w:t>
      </w:r>
      <w:r w:rsidR="0032689C">
        <w:rPr>
          <w:rtl/>
          <w:lang w:bidi="fa-IR"/>
        </w:rPr>
        <w:t xml:space="preserve">، </w:t>
      </w:r>
      <w:r>
        <w:rPr>
          <w:rtl/>
          <w:lang w:bidi="fa-IR"/>
        </w:rPr>
        <w:t>مثل اينكه بگويد</w:t>
      </w:r>
      <w:r w:rsidR="00CD2806">
        <w:rPr>
          <w:rtl/>
          <w:lang w:bidi="fa-IR"/>
        </w:rPr>
        <w:t xml:space="preserve"> : </w:t>
      </w:r>
      <w:r>
        <w:rPr>
          <w:rtl/>
          <w:lang w:bidi="fa-IR"/>
        </w:rPr>
        <w:t>اين پول را به حاكم برسان و يك دينار حق الزحمه تو</w:t>
      </w:r>
      <w:r w:rsidR="0032689C">
        <w:rPr>
          <w:rtl/>
          <w:lang w:bidi="fa-IR"/>
        </w:rPr>
        <w:t xml:space="preserve">. </w:t>
      </w:r>
      <w:r>
        <w:rPr>
          <w:rtl/>
          <w:lang w:bidi="fa-IR"/>
        </w:rPr>
        <w:t>يا بگويد</w:t>
      </w:r>
      <w:r w:rsidR="00CD2806">
        <w:rPr>
          <w:rtl/>
          <w:lang w:bidi="fa-IR"/>
        </w:rPr>
        <w:t xml:space="preserve"> : </w:t>
      </w:r>
      <w:r>
        <w:rPr>
          <w:rtl/>
          <w:lang w:bidi="fa-IR"/>
        </w:rPr>
        <w:t>فلانى را آماده ساز كه رد فلان كار به من كمك كند و يا فلان چيز را به من بدهد</w:t>
      </w:r>
      <w:r w:rsidR="0032689C">
        <w:rPr>
          <w:rtl/>
          <w:lang w:bidi="fa-IR"/>
        </w:rPr>
        <w:t xml:space="preserve">، </w:t>
      </w:r>
      <w:r>
        <w:rPr>
          <w:rtl/>
          <w:lang w:bidi="fa-IR"/>
        </w:rPr>
        <w:t>و اين كار با زحمت و گفتگوى بسيار حاصل شود</w:t>
      </w:r>
      <w:r w:rsidR="0032689C">
        <w:rPr>
          <w:rtl/>
          <w:lang w:bidi="fa-IR"/>
        </w:rPr>
        <w:t xml:space="preserve">، </w:t>
      </w:r>
      <w:r>
        <w:rPr>
          <w:rtl/>
          <w:lang w:bidi="fa-IR"/>
        </w:rPr>
        <w:t>آنچه در اين موارد مى گيرد مباح و حلال است</w:t>
      </w:r>
      <w:r w:rsidR="0032689C">
        <w:rPr>
          <w:rtl/>
          <w:lang w:bidi="fa-IR"/>
        </w:rPr>
        <w:t xml:space="preserve">، </w:t>
      </w:r>
      <w:r>
        <w:rPr>
          <w:rtl/>
          <w:lang w:bidi="fa-IR"/>
        </w:rPr>
        <w:t>هرگاه غرض و هدف مشروع و مباح باشد</w:t>
      </w:r>
      <w:r w:rsidR="0032689C">
        <w:rPr>
          <w:rtl/>
          <w:lang w:bidi="fa-IR"/>
        </w:rPr>
        <w:t xml:space="preserve">، </w:t>
      </w:r>
      <w:r>
        <w:rPr>
          <w:rtl/>
          <w:lang w:bidi="fa-IR"/>
        </w:rPr>
        <w:t>و اين مانند پولى است كه وكيل قاضى براى دفاع در خصومتى بگيرد</w:t>
      </w:r>
      <w:r w:rsidR="0032689C">
        <w:rPr>
          <w:rtl/>
          <w:lang w:bidi="fa-IR"/>
        </w:rPr>
        <w:t xml:space="preserve">، </w:t>
      </w:r>
      <w:r>
        <w:rPr>
          <w:rtl/>
          <w:lang w:bidi="fa-IR"/>
        </w:rPr>
        <w:t>به شرط اينكه از حق تجاوز نكند</w:t>
      </w:r>
      <w:r w:rsidR="0032689C">
        <w:rPr>
          <w:rtl/>
          <w:lang w:bidi="fa-IR"/>
        </w:rPr>
        <w:t xml:space="preserve">. </w:t>
      </w:r>
    </w:p>
    <w:p w:rsidR="00B701F9" w:rsidRDefault="00B701F9" w:rsidP="00B701F9">
      <w:pPr>
        <w:pStyle w:val="libNormal"/>
        <w:rPr>
          <w:rtl/>
          <w:lang w:bidi="fa-IR"/>
        </w:rPr>
      </w:pPr>
      <w:r>
        <w:rPr>
          <w:rtl/>
          <w:lang w:bidi="fa-IR"/>
        </w:rPr>
        <w:t>و اگر كارى كه انجام مى دهد زحمتى ندارد</w:t>
      </w:r>
      <w:r w:rsidR="0032689C">
        <w:rPr>
          <w:rtl/>
          <w:lang w:bidi="fa-IR"/>
        </w:rPr>
        <w:t xml:space="preserve">، </w:t>
      </w:r>
      <w:r>
        <w:rPr>
          <w:rtl/>
          <w:lang w:bidi="fa-IR"/>
        </w:rPr>
        <w:t>مثل گفتن يك كلمه يا كار كوچكى كه هيچ رنجى دارد</w:t>
      </w:r>
      <w:r w:rsidR="0032689C">
        <w:rPr>
          <w:rtl/>
          <w:lang w:bidi="fa-IR"/>
        </w:rPr>
        <w:t xml:space="preserve">، </w:t>
      </w:r>
      <w:r>
        <w:rPr>
          <w:rtl/>
          <w:lang w:bidi="fa-IR"/>
        </w:rPr>
        <w:t>امّا با وجود اين آن كلمه يا آن كار كوچك سودمند باشد</w:t>
      </w:r>
      <w:r w:rsidR="0032689C">
        <w:rPr>
          <w:rtl/>
          <w:lang w:bidi="fa-IR"/>
        </w:rPr>
        <w:t xml:space="preserve">، </w:t>
      </w:r>
      <w:r>
        <w:rPr>
          <w:rtl/>
          <w:lang w:bidi="fa-IR"/>
        </w:rPr>
        <w:t>مثل اينكه به دربان بگويد</w:t>
      </w:r>
      <w:r w:rsidR="00CD2806">
        <w:rPr>
          <w:rtl/>
          <w:lang w:bidi="fa-IR"/>
        </w:rPr>
        <w:t xml:space="preserve"> : </w:t>
      </w:r>
      <w:r>
        <w:rPr>
          <w:rtl/>
          <w:lang w:bidi="fa-IR"/>
        </w:rPr>
        <w:t>بگذار اين شخص نزد حاكم برود</w:t>
      </w:r>
      <w:r w:rsidR="0032689C">
        <w:rPr>
          <w:rtl/>
          <w:lang w:bidi="fa-IR"/>
        </w:rPr>
        <w:t xml:space="preserve">، </w:t>
      </w:r>
      <w:r>
        <w:rPr>
          <w:rtl/>
          <w:lang w:bidi="fa-IR"/>
        </w:rPr>
        <w:t>بعضى از علما گفته اند</w:t>
      </w:r>
      <w:r w:rsidR="00CD2806">
        <w:rPr>
          <w:rtl/>
          <w:lang w:bidi="fa-IR"/>
        </w:rPr>
        <w:t xml:space="preserve"> : </w:t>
      </w:r>
      <w:r>
        <w:rPr>
          <w:rtl/>
          <w:lang w:bidi="fa-IR"/>
        </w:rPr>
        <w:t>گرفتن هديه براى آن حرام است</w:t>
      </w:r>
      <w:r w:rsidR="0032689C">
        <w:rPr>
          <w:rtl/>
          <w:lang w:bidi="fa-IR"/>
        </w:rPr>
        <w:t xml:space="preserve">، </w:t>
      </w:r>
      <w:r>
        <w:rPr>
          <w:rtl/>
          <w:lang w:bidi="fa-IR"/>
        </w:rPr>
        <w:t>زيرا جايز بودن آن در شرع ثابت نشده</w:t>
      </w:r>
      <w:r w:rsidR="0032689C">
        <w:rPr>
          <w:rtl/>
          <w:lang w:bidi="fa-IR"/>
        </w:rPr>
        <w:t xml:space="preserve">. </w:t>
      </w:r>
      <w:r>
        <w:rPr>
          <w:rtl/>
          <w:lang w:bidi="fa-IR"/>
        </w:rPr>
        <w:t>و شبيه به اين مورد</w:t>
      </w:r>
      <w:r w:rsidR="0032689C">
        <w:rPr>
          <w:rtl/>
          <w:lang w:bidi="fa-IR"/>
        </w:rPr>
        <w:t xml:space="preserve">، </w:t>
      </w:r>
      <w:r>
        <w:rPr>
          <w:rtl/>
          <w:lang w:bidi="fa-IR"/>
        </w:rPr>
        <w:t>عوض گرفتن پزشك براى گفتن يك كلمه است مثل اينكه يك دوا را نام ببرد</w:t>
      </w:r>
      <w:r w:rsidR="0032689C">
        <w:rPr>
          <w:rtl/>
          <w:lang w:bidi="fa-IR"/>
        </w:rPr>
        <w:t xml:space="preserve">. </w:t>
      </w:r>
      <w:r>
        <w:rPr>
          <w:rtl/>
          <w:lang w:bidi="fa-IR"/>
        </w:rPr>
        <w:t>امّا اين فتوا قابل تاءمّل است</w:t>
      </w:r>
      <w:r w:rsidR="0032689C">
        <w:rPr>
          <w:rtl/>
          <w:lang w:bidi="fa-IR"/>
        </w:rPr>
        <w:t xml:space="preserve">، </w:t>
      </w:r>
      <w:r>
        <w:rPr>
          <w:rtl/>
          <w:lang w:bidi="fa-IR"/>
        </w:rPr>
        <w:t>زيرا ظاهرا اين عوض گرفتن در صورتى كه كار مشروع باشد و بر او (گيرنده) واجب نباشد جايز است</w:t>
      </w:r>
      <w:r w:rsidR="0032689C">
        <w:rPr>
          <w:rtl/>
          <w:lang w:bidi="fa-IR"/>
        </w:rPr>
        <w:t xml:space="preserve">. </w:t>
      </w:r>
    </w:p>
    <w:p w:rsidR="00B701F9" w:rsidRDefault="00B701F9" w:rsidP="00B701F9">
      <w:pPr>
        <w:pStyle w:val="libNormal"/>
        <w:rPr>
          <w:rtl/>
          <w:lang w:bidi="fa-IR"/>
        </w:rPr>
      </w:pPr>
      <w:r>
        <w:rPr>
          <w:rtl/>
          <w:lang w:bidi="fa-IR"/>
        </w:rPr>
        <w:lastRenderedPageBreak/>
        <w:t>چهارم - آنكه مقصود او از هديّه فرستادن تحصيل دوستى و محبّت باشد</w:t>
      </w:r>
      <w:r w:rsidR="0032689C">
        <w:rPr>
          <w:rtl/>
          <w:lang w:bidi="fa-IR"/>
        </w:rPr>
        <w:t xml:space="preserve">، </w:t>
      </w:r>
      <w:r>
        <w:rPr>
          <w:rtl/>
          <w:lang w:bidi="fa-IR"/>
        </w:rPr>
        <w:t>و لكن نه فقط براى جلب دوستى بلكه منظور اين باشد كه به واسطه جاه و مقام او به بعضى از اغراض خود برسد</w:t>
      </w:r>
      <w:r w:rsidR="0032689C">
        <w:rPr>
          <w:rtl/>
          <w:lang w:bidi="fa-IR"/>
        </w:rPr>
        <w:t xml:space="preserve">، </w:t>
      </w:r>
      <w:r>
        <w:rPr>
          <w:rtl/>
          <w:lang w:bidi="fa-IR"/>
        </w:rPr>
        <w:t>به طورى كه اگر جاه و مرتبه او نبود براى او هديه نمى فرستاد</w:t>
      </w:r>
      <w:r w:rsidR="0032689C">
        <w:rPr>
          <w:rtl/>
          <w:lang w:bidi="fa-IR"/>
        </w:rPr>
        <w:t xml:space="preserve">. </w:t>
      </w:r>
      <w:r>
        <w:rPr>
          <w:rtl/>
          <w:lang w:bidi="fa-IR"/>
        </w:rPr>
        <w:t>پس اگر جاه و مرتبه او به واسطه علم يا تقوا يا اصل و نسب خانوادگى باشد مساءله آسان تر است</w:t>
      </w:r>
      <w:r w:rsidR="0032689C">
        <w:rPr>
          <w:rtl/>
          <w:lang w:bidi="fa-IR"/>
        </w:rPr>
        <w:t xml:space="preserve">. </w:t>
      </w:r>
      <w:r>
        <w:rPr>
          <w:rtl/>
          <w:lang w:bidi="fa-IR"/>
        </w:rPr>
        <w:t>و ظاهرا گرفتن هديه در اين مورد مكروه است</w:t>
      </w:r>
      <w:r w:rsidR="0032689C">
        <w:rPr>
          <w:rtl/>
          <w:lang w:bidi="fa-IR"/>
        </w:rPr>
        <w:t xml:space="preserve">، </w:t>
      </w:r>
      <w:r>
        <w:rPr>
          <w:rtl/>
          <w:lang w:bidi="fa-IR"/>
        </w:rPr>
        <w:t>زيرا در ظاهر هديه است امّا در واقع همانند رشوه است</w:t>
      </w:r>
      <w:r w:rsidR="0032689C">
        <w:rPr>
          <w:rtl/>
          <w:lang w:bidi="fa-IR"/>
        </w:rPr>
        <w:t xml:space="preserve">. </w:t>
      </w:r>
      <w:r>
        <w:rPr>
          <w:rtl/>
          <w:lang w:bidi="fa-IR"/>
        </w:rPr>
        <w:t>و اگر براى مقام اجتماعى وى باشد از قبيل قضاء يا حكومت يا سرپرستى صدقات يا وقف يا ماءمور گرفتن ماليات و از اين قبيل شغلها كه منصبهاى حكومتى است</w:t>
      </w:r>
      <w:r w:rsidR="0032689C">
        <w:rPr>
          <w:rtl/>
          <w:lang w:bidi="fa-IR"/>
        </w:rPr>
        <w:t xml:space="preserve">، </w:t>
      </w:r>
      <w:r>
        <w:rPr>
          <w:rtl/>
          <w:lang w:bidi="fa-IR"/>
        </w:rPr>
        <w:t>ظاهرا دريافت آن حرام است البته در صورتى كه اگر آن سرپرستى و مقام نبود آن هديّه به او داده نمى شد</w:t>
      </w:r>
      <w:r w:rsidR="0032689C">
        <w:rPr>
          <w:rtl/>
          <w:lang w:bidi="fa-IR"/>
        </w:rPr>
        <w:t xml:space="preserve">، </w:t>
      </w:r>
      <w:r>
        <w:rPr>
          <w:rtl/>
          <w:lang w:bidi="fa-IR"/>
        </w:rPr>
        <w:t>و علت حُرمت آن است كه اين رشوه اى است كه به صورت هديّه در آمده است</w:t>
      </w:r>
      <w:r w:rsidR="0032689C">
        <w:rPr>
          <w:rtl/>
          <w:lang w:bidi="fa-IR"/>
        </w:rPr>
        <w:t xml:space="preserve">، </w:t>
      </w:r>
      <w:r>
        <w:rPr>
          <w:rtl/>
          <w:lang w:bidi="fa-IR"/>
        </w:rPr>
        <w:t>زيرا قصد كنونى از آن تقرب جستن و طلب محبّت است</w:t>
      </w:r>
      <w:r w:rsidR="0032689C">
        <w:rPr>
          <w:rtl/>
          <w:lang w:bidi="fa-IR"/>
        </w:rPr>
        <w:t xml:space="preserve">، </w:t>
      </w:r>
      <w:r>
        <w:rPr>
          <w:rtl/>
          <w:lang w:bidi="fa-IR"/>
        </w:rPr>
        <w:t>و لكن مقصود حقيقى منحصر است به اين نوع كسب محبّت</w:t>
      </w:r>
      <w:r w:rsidR="0032689C">
        <w:rPr>
          <w:rtl/>
          <w:lang w:bidi="fa-IR"/>
        </w:rPr>
        <w:t xml:space="preserve">، </w:t>
      </w:r>
      <w:r>
        <w:rPr>
          <w:rtl/>
          <w:lang w:bidi="fa-IR"/>
        </w:rPr>
        <w:t>و معلوم است كه رسيدن به آنچه در دست سرپرستهاست چيست ؟</w:t>
      </w:r>
    </w:p>
    <w:p w:rsidR="00B701F9" w:rsidRDefault="00B701F9" w:rsidP="00B701F9">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«زمانى خواهد آمد كه حرام به عنوان هديّه حلال شمرده شود</w:t>
      </w:r>
      <w:r w:rsidR="0032689C">
        <w:rPr>
          <w:rtl/>
          <w:lang w:bidi="fa-IR"/>
        </w:rPr>
        <w:t xml:space="preserve">، </w:t>
      </w:r>
      <w:r>
        <w:rPr>
          <w:rtl/>
          <w:lang w:bidi="fa-IR"/>
        </w:rPr>
        <w:t>و كشتار به جاى موعظه جايز پنداشته شود</w:t>
      </w:r>
      <w:r w:rsidR="0032689C">
        <w:rPr>
          <w:rtl/>
          <w:lang w:bidi="fa-IR"/>
        </w:rPr>
        <w:t xml:space="preserve">، </w:t>
      </w:r>
      <w:r>
        <w:rPr>
          <w:rtl/>
          <w:lang w:bidi="fa-IR"/>
        </w:rPr>
        <w:t>بى گناه كشته مى شود تا عامّه مرم پند گيرند»</w:t>
      </w:r>
      <w:r w:rsidR="0032689C">
        <w:rPr>
          <w:rtl/>
          <w:lang w:bidi="fa-IR"/>
        </w:rPr>
        <w:t xml:space="preserve">. </w:t>
      </w:r>
    </w:p>
    <w:p w:rsidR="00B701F9" w:rsidRDefault="00B701F9" w:rsidP="00B701F9">
      <w:pPr>
        <w:pStyle w:val="libNormal"/>
        <w:rPr>
          <w:rtl/>
          <w:lang w:bidi="fa-IR"/>
        </w:rPr>
      </w:pPr>
      <w:r>
        <w:rPr>
          <w:rtl/>
          <w:lang w:bidi="fa-IR"/>
        </w:rPr>
        <w:t xml:space="preserve">و روايت است كه آن حضرت </w:t>
      </w:r>
      <w:r w:rsidR="00B30411" w:rsidRPr="00B30411">
        <w:rPr>
          <w:rStyle w:val="libAlaemChar"/>
          <w:rtl/>
        </w:rPr>
        <w:t>صلى‌الله‌عليه‌وآله‌</w:t>
      </w:r>
      <w:r>
        <w:rPr>
          <w:rtl/>
          <w:lang w:bidi="fa-IR"/>
        </w:rPr>
        <w:t xml:space="preserve"> شخصى را براى گرفتن زكات از قبيله اَزد فرستاد</w:t>
      </w:r>
      <w:r w:rsidR="0032689C">
        <w:rPr>
          <w:rtl/>
          <w:lang w:bidi="fa-IR"/>
        </w:rPr>
        <w:t xml:space="preserve">، </w:t>
      </w:r>
      <w:r>
        <w:rPr>
          <w:rtl/>
          <w:lang w:bidi="fa-IR"/>
        </w:rPr>
        <w:t>چون بازگشت برخى از آنچه را آورده بود نگاهداشت</w:t>
      </w:r>
      <w:r w:rsidR="0032689C">
        <w:rPr>
          <w:rtl/>
          <w:lang w:bidi="fa-IR"/>
        </w:rPr>
        <w:t xml:space="preserve">، </w:t>
      </w:r>
      <w:r>
        <w:rPr>
          <w:rtl/>
          <w:lang w:bidi="fa-IR"/>
        </w:rPr>
        <w:t>و گفت</w:t>
      </w:r>
      <w:r w:rsidR="00CD2806">
        <w:rPr>
          <w:rtl/>
          <w:lang w:bidi="fa-IR"/>
        </w:rPr>
        <w:t xml:space="preserve"> : </w:t>
      </w:r>
      <w:r>
        <w:rPr>
          <w:rtl/>
          <w:lang w:bidi="fa-IR"/>
        </w:rPr>
        <w:t>اين از شما و اين هم هديّه اى است كه به من داده اند</w:t>
      </w:r>
      <w:r w:rsidR="0032689C">
        <w:rPr>
          <w:rtl/>
          <w:lang w:bidi="fa-IR"/>
        </w:rPr>
        <w:t xml:space="preserve">. </w:t>
      </w:r>
      <w:r>
        <w:rPr>
          <w:rtl/>
          <w:lang w:bidi="fa-IR"/>
        </w:rPr>
        <w:t xml:space="preserve">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«اگر راست مى گويى چرا در خانه پدر و مادرت ننشستى تا براى تو هديّه بياورند!</w:t>
      </w:r>
    </w:p>
    <w:p w:rsidR="00B701F9" w:rsidRDefault="00B701F9" w:rsidP="00B701F9">
      <w:pPr>
        <w:pStyle w:val="libNormal"/>
        <w:rPr>
          <w:rtl/>
          <w:lang w:bidi="fa-IR"/>
        </w:rPr>
      </w:pPr>
      <w:r>
        <w:rPr>
          <w:rtl/>
          <w:lang w:bidi="fa-IR"/>
        </w:rPr>
        <w:t>سپس فرمود</w:t>
      </w:r>
      <w:r w:rsidR="00CD2806">
        <w:rPr>
          <w:rtl/>
          <w:lang w:bidi="fa-IR"/>
        </w:rPr>
        <w:t xml:space="preserve"> : </w:t>
      </w:r>
      <w:r>
        <w:rPr>
          <w:rtl/>
          <w:lang w:bidi="fa-IR"/>
        </w:rPr>
        <w:t>چرا هر گاه يكى از شما را به عملى مى گمارم مى گويد اين از شما و اين هديه من است</w:t>
      </w:r>
      <w:r w:rsidR="0032689C">
        <w:rPr>
          <w:rtl/>
          <w:lang w:bidi="fa-IR"/>
        </w:rPr>
        <w:t xml:space="preserve">، </w:t>
      </w:r>
      <w:r>
        <w:rPr>
          <w:rtl/>
          <w:lang w:bidi="fa-IR"/>
        </w:rPr>
        <w:t xml:space="preserve">چرا در خانه مادرش ننشست تا برايش هديه </w:t>
      </w:r>
      <w:r>
        <w:rPr>
          <w:rtl/>
          <w:lang w:bidi="fa-IR"/>
        </w:rPr>
        <w:lastRenderedPageBreak/>
        <w:t>فرستند! سوگند به آن كه جانم در دست اوست</w:t>
      </w:r>
      <w:r w:rsidR="0032689C">
        <w:rPr>
          <w:rtl/>
          <w:lang w:bidi="fa-IR"/>
        </w:rPr>
        <w:t xml:space="preserve">، </w:t>
      </w:r>
      <w:r>
        <w:rPr>
          <w:rtl/>
          <w:lang w:bidi="fa-IR"/>
        </w:rPr>
        <w:t>هيچ كس چيزى به ناحق نمى گيرد مگر اينكه در قيامت آن را بر دوش دارد</w:t>
      </w:r>
      <w:r w:rsidR="0032689C">
        <w:rPr>
          <w:rtl/>
          <w:lang w:bidi="fa-IR"/>
        </w:rPr>
        <w:t xml:space="preserve">، </w:t>
      </w:r>
      <w:r>
        <w:rPr>
          <w:rtl/>
          <w:lang w:bidi="fa-IR"/>
        </w:rPr>
        <w:t>زينهار كه كسى از شما در روز قيامت شترى كه بانگ بر مى دارد يا گاوى كه فرياد مى كند يا گوسفندى كه بع بع سر مى دهد با خود نياورد</w:t>
      </w:r>
      <w:r w:rsidR="0032689C">
        <w:rPr>
          <w:rtl/>
          <w:lang w:bidi="fa-IR"/>
        </w:rPr>
        <w:t xml:space="preserve">... </w:t>
      </w:r>
      <w:r>
        <w:rPr>
          <w:rtl/>
          <w:lang w:bidi="fa-IR"/>
        </w:rPr>
        <w:t>آنگاه دست خود را چندان بلند كرد كه سفيدى زير بغلش نمايان شد</w:t>
      </w:r>
      <w:r w:rsidR="0032689C">
        <w:rPr>
          <w:rtl/>
          <w:lang w:bidi="fa-IR"/>
        </w:rPr>
        <w:t xml:space="preserve">، </w:t>
      </w:r>
      <w:r>
        <w:rPr>
          <w:rtl/>
          <w:lang w:bidi="fa-IR"/>
        </w:rPr>
        <w:t>و فرمود</w:t>
      </w:r>
      <w:r w:rsidR="00CD2806">
        <w:rPr>
          <w:rtl/>
          <w:lang w:bidi="fa-IR"/>
        </w:rPr>
        <w:t xml:space="preserve"> : </w:t>
      </w:r>
      <w:r>
        <w:rPr>
          <w:rtl/>
          <w:lang w:bidi="fa-IR"/>
        </w:rPr>
        <w:t>آيا ابلاغ كردم ؟ خداى گواه باش»</w:t>
      </w:r>
      <w:r w:rsidR="0032689C">
        <w:rPr>
          <w:rtl/>
          <w:lang w:bidi="fa-IR"/>
        </w:rPr>
        <w:t xml:space="preserve">. </w:t>
      </w:r>
      <w:r w:rsidRPr="0032689C">
        <w:rPr>
          <w:rStyle w:val="libFootnotenumChar"/>
          <w:rtl/>
        </w:rPr>
        <w:t>(75)</w:t>
      </w:r>
    </w:p>
    <w:p w:rsidR="00B701F9" w:rsidRDefault="00B701F9" w:rsidP="00B701F9">
      <w:pPr>
        <w:pStyle w:val="libNormal"/>
        <w:rPr>
          <w:rtl/>
          <w:lang w:bidi="fa-IR"/>
        </w:rPr>
      </w:pPr>
      <w:r>
        <w:rPr>
          <w:rtl/>
          <w:lang w:bidi="fa-IR"/>
        </w:rPr>
        <w:t>بنابراين سزاوار هر حاكم (استاندار</w:t>
      </w:r>
      <w:r w:rsidR="0032689C">
        <w:rPr>
          <w:rtl/>
          <w:lang w:bidi="fa-IR"/>
        </w:rPr>
        <w:t xml:space="preserve">، </w:t>
      </w:r>
      <w:r>
        <w:rPr>
          <w:rtl/>
          <w:lang w:bidi="fa-IR"/>
        </w:rPr>
        <w:t>فرماندار</w:t>
      </w:r>
      <w:r w:rsidR="0032689C">
        <w:rPr>
          <w:rtl/>
          <w:lang w:bidi="fa-IR"/>
        </w:rPr>
        <w:t xml:space="preserve">... </w:t>
      </w:r>
      <w:r>
        <w:rPr>
          <w:rtl/>
          <w:lang w:bidi="fa-IR"/>
        </w:rPr>
        <w:t>) و قاضى و غير آنان از صاحبان مشاغل حكومتى آن است كه فرض كند كه بدون شغل در خانه پدر و مادرش نشسته است</w:t>
      </w:r>
      <w:r w:rsidR="0032689C">
        <w:rPr>
          <w:rtl/>
          <w:lang w:bidi="fa-IR"/>
        </w:rPr>
        <w:t xml:space="preserve">، </w:t>
      </w:r>
      <w:r>
        <w:rPr>
          <w:rtl/>
          <w:lang w:bidi="fa-IR"/>
        </w:rPr>
        <w:t>آنچه در آن حال به او مى دهند اكنون هم اگر بفرستند بگيرد</w:t>
      </w:r>
      <w:r w:rsidR="0032689C">
        <w:rPr>
          <w:rtl/>
          <w:lang w:bidi="fa-IR"/>
        </w:rPr>
        <w:t xml:space="preserve">، </w:t>
      </w:r>
      <w:r>
        <w:rPr>
          <w:rtl/>
          <w:lang w:bidi="fa-IR"/>
        </w:rPr>
        <w:t>و آنچه را با گوشه نشينى اش نمى فرستند گرفتنش حرام است</w:t>
      </w:r>
      <w:r w:rsidR="0032689C">
        <w:rPr>
          <w:rtl/>
          <w:lang w:bidi="fa-IR"/>
        </w:rPr>
        <w:t xml:space="preserve">، </w:t>
      </w:r>
      <w:r>
        <w:rPr>
          <w:rtl/>
          <w:lang w:bidi="fa-IR"/>
        </w:rPr>
        <w:t>و در آنچه از عطاياى دوستانش چنين اشكالى بر آن وارد باشد شبهه ناك است و طريق احتياط در آن روشن است</w:t>
      </w:r>
      <w:r w:rsidR="0032689C">
        <w:rPr>
          <w:rtl/>
          <w:lang w:bidi="fa-IR"/>
        </w:rPr>
        <w:t xml:space="preserve">. </w:t>
      </w:r>
    </w:p>
    <w:p w:rsidR="00B701F9" w:rsidRDefault="00CD2806" w:rsidP="00CD2806">
      <w:pPr>
        <w:pStyle w:val="Heading2"/>
        <w:rPr>
          <w:rtl/>
          <w:lang w:bidi="fa-IR"/>
        </w:rPr>
      </w:pPr>
      <w:bookmarkStart w:id="72" w:name="_Toc382997667"/>
      <w:r>
        <w:rPr>
          <w:rtl/>
          <w:lang w:bidi="fa-IR"/>
        </w:rPr>
        <w:t>پيوست : پرهيز و ورع از حرام</w:t>
      </w:r>
      <w:bookmarkEnd w:id="72"/>
    </w:p>
    <w:p w:rsidR="00B701F9" w:rsidRDefault="00B701F9" w:rsidP="00B701F9">
      <w:pPr>
        <w:pStyle w:val="libNormal"/>
        <w:rPr>
          <w:rtl/>
          <w:lang w:bidi="fa-IR"/>
        </w:rPr>
      </w:pPr>
      <w:r>
        <w:rPr>
          <w:rtl/>
          <w:lang w:bidi="fa-IR"/>
        </w:rPr>
        <w:t>ضد ناپرهيزى و عدم اجتناب از حرام احتياط و احتراز از آن است</w:t>
      </w:r>
      <w:r w:rsidR="0032689C">
        <w:rPr>
          <w:rtl/>
          <w:lang w:bidi="fa-IR"/>
        </w:rPr>
        <w:t xml:space="preserve">، </w:t>
      </w:r>
      <w:r>
        <w:rPr>
          <w:rtl/>
          <w:lang w:bidi="fa-IR"/>
        </w:rPr>
        <w:t>و اين يكى از دو معنى ورع است</w:t>
      </w:r>
      <w:r w:rsidR="0032689C">
        <w:rPr>
          <w:rtl/>
          <w:lang w:bidi="fa-IR"/>
        </w:rPr>
        <w:t xml:space="preserve">. </w:t>
      </w:r>
      <w:r>
        <w:rPr>
          <w:rtl/>
          <w:lang w:bidi="fa-IR"/>
        </w:rPr>
        <w:t>زيرا ورع دو گونه تفسير شده</w:t>
      </w:r>
      <w:r w:rsidR="00CD2806">
        <w:rPr>
          <w:rtl/>
          <w:lang w:bidi="fa-IR"/>
        </w:rPr>
        <w:t xml:space="preserve"> : </w:t>
      </w:r>
      <w:r>
        <w:rPr>
          <w:rtl/>
          <w:lang w:bidi="fa-IR"/>
        </w:rPr>
        <w:t>يكى پرهيز و اجتناب از خوردن و طلب كردن و گرفتن و بكار بردن مال حرام</w:t>
      </w:r>
      <w:r w:rsidR="0032689C">
        <w:rPr>
          <w:rtl/>
          <w:lang w:bidi="fa-IR"/>
        </w:rPr>
        <w:t xml:space="preserve">، </w:t>
      </w:r>
      <w:r>
        <w:rPr>
          <w:rtl/>
          <w:lang w:bidi="fa-IR"/>
        </w:rPr>
        <w:t>و ديگر نگاهداشتن خود از مطلق معاصى و منع نفس از آنچه سزاوار نيست</w:t>
      </w:r>
      <w:r w:rsidR="0032689C">
        <w:rPr>
          <w:rtl/>
          <w:lang w:bidi="fa-IR"/>
        </w:rPr>
        <w:t xml:space="preserve">. </w:t>
      </w:r>
      <w:r>
        <w:rPr>
          <w:rtl/>
          <w:lang w:bidi="fa-IR"/>
        </w:rPr>
        <w:t>ورع به معنى اول ضدّ عدم اجتناب از مال حرام است</w:t>
      </w:r>
      <w:r w:rsidR="0032689C">
        <w:rPr>
          <w:rtl/>
          <w:lang w:bidi="fa-IR"/>
        </w:rPr>
        <w:t xml:space="preserve">، </w:t>
      </w:r>
      <w:r>
        <w:rPr>
          <w:rtl/>
          <w:lang w:bidi="fa-IR"/>
        </w:rPr>
        <w:t>و ناپرهيزى از مال حرام از رذائل قوه شهوت مى باشد</w:t>
      </w:r>
      <w:r w:rsidR="0032689C">
        <w:rPr>
          <w:rtl/>
          <w:lang w:bidi="fa-IR"/>
        </w:rPr>
        <w:t xml:space="preserve">، </w:t>
      </w:r>
      <w:r>
        <w:rPr>
          <w:rtl/>
          <w:lang w:bidi="fa-IR"/>
        </w:rPr>
        <w:t>و به معنى دوم ضدّ صفت حرص بر مطلق گناه است</w:t>
      </w:r>
      <w:r w:rsidR="0032689C">
        <w:rPr>
          <w:rtl/>
          <w:lang w:bidi="fa-IR"/>
        </w:rPr>
        <w:t xml:space="preserve">؛ </w:t>
      </w:r>
      <w:r>
        <w:rPr>
          <w:rtl/>
          <w:lang w:bidi="fa-IR"/>
        </w:rPr>
        <w:t>و اين حرص از رذائل هر دو قوه غضب و شهوت است</w:t>
      </w:r>
      <w:r w:rsidR="0032689C">
        <w:rPr>
          <w:rtl/>
          <w:lang w:bidi="fa-IR"/>
        </w:rPr>
        <w:t xml:space="preserve">. </w:t>
      </w:r>
    </w:p>
    <w:p w:rsidR="00B701F9" w:rsidRDefault="00B701F9" w:rsidP="00B701F9">
      <w:pPr>
        <w:pStyle w:val="libNormal"/>
        <w:rPr>
          <w:rtl/>
          <w:lang w:bidi="fa-IR"/>
        </w:rPr>
      </w:pPr>
      <w:r>
        <w:rPr>
          <w:rtl/>
          <w:lang w:bidi="fa-IR"/>
        </w:rPr>
        <w:t>ظاهر اين است كه تقوا مرادف ورع است</w:t>
      </w:r>
      <w:r w:rsidR="0032689C">
        <w:rPr>
          <w:rtl/>
          <w:lang w:bidi="fa-IR"/>
        </w:rPr>
        <w:t xml:space="preserve">، </w:t>
      </w:r>
      <w:r>
        <w:rPr>
          <w:rtl/>
          <w:lang w:bidi="fa-IR"/>
        </w:rPr>
        <w:t>و براى تقوا نيز دو تفسير هست</w:t>
      </w:r>
      <w:r w:rsidR="00CD2806">
        <w:rPr>
          <w:rtl/>
          <w:lang w:bidi="fa-IR"/>
        </w:rPr>
        <w:t xml:space="preserve"> : </w:t>
      </w:r>
      <w:r>
        <w:rPr>
          <w:rtl/>
          <w:lang w:bidi="fa-IR"/>
        </w:rPr>
        <w:t>يكى</w:t>
      </w:r>
      <w:r w:rsidR="0032689C">
        <w:rPr>
          <w:rtl/>
          <w:lang w:bidi="fa-IR"/>
        </w:rPr>
        <w:t xml:space="preserve">، </w:t>
      </w:r>
      <w:r>
        <w:rPr>
          <w:rtl/>
          <w:lang w:bidi="fa-IR"/>
        </w:rPr>
        <w:t>خوددارى و پرهيز از اموال حرام</w:t>
      </w:r>
      <w:r w:rsidR="0032689C">
        <w:rPr>
          <w:rtl/>
          <w:lang w:bidi="fa-IR"/>
        </w:rPr>
        <w:t xml:space="preserve">، </w:t>
      </w:r>
      <w:r>
        <w:rPr>
          <w:rtl/>
          <w:lang w:bidi="fa-IR"/>
        </w:rPr>
        <w:t>كه تقوا در بعضى اخبار بر اين معنى اطلاق شده</w:t>
      </w:r>
      <w:r w:rsidR="0032689C">
        <w:rPr>
          <w:rtl/>
          <w:lang w:bidi="fa-IR"/>
        </w:rPr>
        <w:t xml:space="preserve">، </w:t>
      </w:r>
      <w:r>
        <w:rPr>
          <w:rtl/>
          <w:lang w:bidi="fa-IR"/>
        </w:rPr>
        <w:t xml:space="preserve">و دوم ملكه خويشتن دارى و پرهيز از مطلق گناهان به سبب ترس </w:t>
      </w:r>
      <w:r>
        <w:rPr>
          <w:rtl/>
          <w:lang w:bidi="fa-IR"/>
        </w:rPr>
        <w:lastRenderedPageBreak/>
        <w:t>از ناخشنودى خداوند و براى طلب رضاى او</w:t>
      </w:r>
      <w:r w:rsidR="0032689C">
        <w:rPr>
          <w:rtl/>
          <w:lang w:bidi="fa-IR"/>
        </w:rPr>
        <w:t xml:space="preserve">. </w:t>
      </w:r>
      <w:r>
        <w:rPr>
          <w:rtl/>
          <w:lang w:bidi="fa-IR"/>
        </w:rPr>
        <w:t>تقوا به معنى اول ضدّ ناپرهيزى از مال حرام و رذيلتِ قوه شهوت است</w:t>
      </w:r>
      <w:r w:rsidR="0032689C">
        <w:rPr>
          <w:rtl/>
          <w:lang w:bidi="fa-IR"/>
        </w:rPr>
        <w:t xml:space="preserve">، </w:t>
      </w:r>
      <w:r>
        <w:rPr>
          <w:rtl/>
          <w:lang w:bidi="fa-IR"/>
        </w:rPr>
        <w:t>و به معنى دوم ضدّ ملكه ارتكاب معاصى و رذيلتِ هر دو قوه با هم است</w:t>
      </w:r>
      <w:r w:rsidR="0032689C">
        <w:rPr>
          <w:rtl/>
          <w:lang w:bidi="fa-IR"/>
        </w:rPr>
        <w:t xml:space="preserve">. </w:t>
      </w:r>
    </w:p>
    <w:p w:rsidR="00B701F9" w:rsidRDefault="00B701F9" w:rsidP="00B701F9">
      <w:pPr>
        <w:pStyle w:val="libNormal"/>
        <w:rPr>
          <w:rtl/>
          <w:lang w:bidi="fa-IR"/>
        </w:rPr>
      </w:pPr>
      <w:r>
        <w:rPr>
          <w:rtl/>
          <w:lang w:bidi="fa-IR"/>
        </w:rPr>
        <w:t>امّا لازمه طريقه ما اين است كه ورع و تقوا در اينجا به تفسير اول ذكر شود</w:t>
      </w:r>
      <w:r w:rsidR="0032689C">
        <w:rPr>
          <w:rtl/>
          <w:lang w:bidi="fa-IR"/>
        </w:rPr>
        <w:t xml:space="preserve">، </w:t>
      </w:r>
      <w:r>
        <w:rPr>
          <w:rtl/>
          <w:lang w:bidi="fa-IR"/>
        </w:rPr>
        <w:t>و به تفسير دوم در مقام چهارم كه متعلّق به دو يا سه قوه از رذائل و فضائل است ذكر خواهد شد</w:t>
      </w:r>
      <w:r w:rsidR="0032689C">
        <w:rPr>
          <w:rtl/>
          <w:lang w:bidi="fa-IR"/>
        </w:rPr>
        <w:t xml:space="preserve">. </w:t>
      </w:r>
      <w:r>
        <w:rPr>
          <w:rtl/>
          <w:lang w:bidi="fa-IR"/>
        </w:rPr>
        <w:t>و ليكن در اينجا آنچه را كه در فضيلت آن دو وارد شده ياد مى كنيم</w:t>
      </w:r>
      <w:r w:rsidR="0032689C">
        <w:rPr>
          <w:rtl/>
          <w:lang w:bidi="fa-IR"/>
        </w:rPr>
        <w:t xml:space="preserve">، </w:t>
      </w:r>
      <w:r>
        <w:rPr>
          <w:rtl/>
          <w:lang w:bidi="fa-IR"/>
        </w:rPr>
        <w:t>زيرا آنچه در فضيلت آن دو تفسير دوم وارد شده بر فضيلت آن دو به تفسير اول نيز دلالت مى كند</w:t>
      </w:r>
      <w:r w:rsidR="0032689C">
        <w:rPr>
          <w:rtl/>
          <w:lang w:bidi="fa-IR"/>
        </w:rPr>
        <w:t xml:space="preserve">، </w:t>
      </w:r>
      <w:r>
        <w:rPr>
          <w:rtl/>
          <w:lang w:bidi="fa-IR"/>
        </w:rPr>
        <w:t>و نيز به اين دليل كه در تجديد و از سرگرفتن عنوان جداگانه براى مطلق معصيت و ذكر آنچه در ذمّ آن وارد شده و سپس در پى آن ذكر ضدّ آن يعنى ورع و تقوا به تفسير اعم فايده اى متصور نيست</w:t>
      </w:r>
      <w:r w:rsidR="0032689C">
        <w:rPr>
          <w:rtl/>
          <w:lang w:bidi="fa-IR"/>
        </w:rPr>
        <w:t xml:space="preserve">. </w:t>
      </w:r>
      <w:r>
        <w:rPr>
          <w:rtl/>
          <w:lang w:bidi="fa-IR"/>
        </w:rPr>
        <w:t>زيرا بعد از ذكر همه اجناس و انواع و اصناف معاصى و طاعات و احكام و لوازم و نكوهش و ستايش آنها</w:t>
      </w:r>
      <w:r w:rsidR="0032689C">
        <w:rPr>
          <w:rtl/>
          <w:lang w:bidi="fa-IR"/>
        </w:rPr>
        <w:t xml:space="preserve">، </w:t>
      </w:r>
      <w:r>
        <w:rPr>
          <w:rtl/>
          <w:lang w:bidi="fa-IR"/>
        </w:rPr>
        <w:t>از سر گرفتن ذكر مطلق معصيت يا طاعت فايده اى ندارد</w:t>
      </w:r>
      <w:r w:rsidR="0032689C">
        <w:rPr>
          <w:rtl/>
          <w:lang w:bidi="fa-IR"/>
        </w:rPr>
        <w:t xml:space="preserve">، </w:t>
      </w:r>
      <w:r>
        <w:rPr>
          <w:rtl/>
          <w:lang w:bidi="fa-IR"/>
        </w:rPr>
        <w:t>زيرا كه غرضى جز ذكر آنچه در ذمّ مطلق معصيت و مدح مطلق طاعت وارد شده به آن دو تعلّق نخواهد داشت</w:t>
      </w:r>
      <w:r w:rsidR="0032689C">
        <w:rPr>
          <w:rtl/>
          <w:lang w:bidi="fa-IR"/>
        </w:rPr>
        <w:t xml:space="preserve">، </w:t>
      </w:r>
      <w:r>
        <w:rPr>
          <w:rtl/>
          <w:lang w:bidi="fa-IR"/>
        </w:rPr>
        <w:t>و اين امرى است آشكار كه نيازى به آن در كتابهاى اخلاق نيست</w:t>
      </w:r>
      <w:r w:rsidR="0032689C">
        <w:rPr>
          <w:rtl/>
          <w:lang w:bidi="fa-IR"/>
        </w:rPr>
        <w:t xml:space="preserve">. </w:t>
      </w:r>
      <w:r>
        <w:rPr>
          <w:rtl/>
          <w:lang w:bidi="fa-IR"/>
        </w:rPr>
        <w:t>بلى</w:t>
      </w:r>
      <w:r w:rsidR="0032689C">
        <w:rPr>
          <w:rtl/>
          <w:lang w:bidi="fa-IR"/>
        </w:rPr>
        <w:t xml:space="preserve">، </w:t>
      </w:r>
      <w:r>
        <w:rPr>
          <w:rtl/>
          <w:lang w:bidi="fa-IR"/>
        </w:rPr>
        <w:t>ما به مطلق گناه و ضدّ آن</w:t>
      </w:r>
      <w:r w:rsidR="0032689C">
        <w:rPr>
          <w:rtl/>
          <w:lang w:bidi="fa-IR"/>
        </w:rPr>
        <w:t xml:space="preserve">، </w:t>
      </w:r>
      <w:r>
        <w:rPr>
          <w:rtl/>
          <w:lang w:bidi="fa-IR"/>
        </w:rPr>
        <w:t>يعنى ورع و تقوا به معنى اعم</w:t>
      </w:r>
      <w:r w:rsidR="0032689C">
        <w:rPr>
          <w:rtl/>
          <w:lang w:bidi="fa-IR"/>
        </w:rPr>
        <w:t xml:space="preserve">، </w:t>
      </w:r>
      <w:r>
        <w:rPr>
          <w:rtl/>
          <w:lang w:bidi="fa-IR"/>
        </w:rPr>
        <w:t>اجمالا اشاره مى كنيم</w:t>
      </w:r>
      <w:r w:rsidR="0032689C">
        <w:rPr>
          <w:rtl/>
          <w:lang w:bidi="fa-IR"/>
        </w:rPr>
        <w:t xml:space="preserve">، </w:t>
      </w:r>
      <w:r>
        <w:rPr>
          <w:rtl/>
          <w:lang w:bidi="fa-IR"/>
        </w:rPr>
        <w:t>تا همه انواع و اقسام را ضبط كرده باشيم</w:t>
      </w:r>
      <w:r w:rsidR="0032689C">
        <w:rPr>
          <w:rtl/>
          <w:lang w:bidi="fa-IR"/>
        </w:rPr>
        <w:t xml:space="preserve">. </w:t>
      </w:r>
    </w:p>
    <w:p w:rsidR="00B701F9" w:rsidRDefault="00CD2806" w:rsidP="00CD2806">
      <w:pPr>
        <w:pStyle w:val="Heading2"/>
        <w:rPr>
          <w:rtl/>
          <w:lang w:bidi="fa-IR"/>
        </w:rPr>
      </w:pPr>
      <w:bookmarkStart w:id="73" w:name="_Toc382997668"/>
      <w:r>
        <w:rPr>
          <w:rtl/>
          <w:lang w:bidi="fa-IR"/>
        </w:rPr>
        <w:t>فصل 35 : ستايش ورع</w:t>
      </w:r>
      <w:bookmarkEnd w:id="73"/>
    </w:p>
    <w:p w:rsidR="00B701F9" w:rsidRDefault="00B701F9" w:rsidP="00B701F9">
      <w:pPr>
        <w:pStyle w:val="libNormal"/>
        <w:rPr>
          <w:rtl/>
          <w:lang w:bidi="fa-IR"/>
        </w:rPr>
      </w:pPr>
      <w:r>
        <w:rPr>
          <w:rtl/>
          <w:lang w:bidi="fa-IR"/>
        </w:rPr>
        <w:t>پارسائى و پرهيز از حرام بزرگترين باعث و وسيله نجات و عمده چيزى است كه آدمى را به سعادتها و درجات عالى مى رساند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«خير دينكم الورع»</w:t>
      </w:r>
      <w:r>
        <w:rPr>
          <w:rtl/>
          <w:lang w:bidi="fa-IR"/>
        </w:rPr>
        <w:t xml:space="preserve"> «بهترين صفت دين شما پرهيزكارى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«من لقى اللّه سبحانه ورعا اءعطاه اللّه ثواب الاسلام كلّه»</w:t>
      </w:r>
    </w:p>
    <w:p w:rsidR="00B701F9" w:rsidRDefault="00B701F9" w:rsidP="00B701F9">
      <w:pPr>
        <w:pStyle w:val="libNormal"/>
        <w:rPr>
          <w:rtl/>
          <w:lang w:bidi="fa-IR"/>
        </w:rPr>
      </w:pPr>
      <w:r>
        <w:rPr>
          <w:rtl/>
          <w:lang w:bidi="fa-IR"/>
        </w:rPr>
        <w:lastRenderedPageBreak/>
        <w:t>«هر كه در حالى كه از اهل ورع و پرهيزكارى است خداى سبحان را ملاقات كند خداوند تمامى ثواب اسلام را به او عطا مى فرمايد»</w:t>
      </w:r>
      <w:r w:rsidR="0032689C">
        <w:rPr>
          <w:rtl/>
          <w:lang w:bidi="fa-IR"/>
        </w:rPr>
        <w:t xml:space="preserve">. </w:t>
      </w:r>
    </w:p>
    <w:p w:rsidR="00B701F9" w:rsidRDefault="00B701F9" w:rsidP="00B701F9">
      <w:pPr>
        <w:pStyle w:val="libNormal"/>
        <w:rPr>
          <w:rtl/>
          <w:lang w:bidi="fa-IR"/>
        </w:rPr>
      </w:pPr>
      <w:r>
        <w:rPr>
          <w:rtl/>
          <w:lang w:bidi="fa-IR"/>
        </w:rPr>
        <w:t>و در يكى از كتب آسمانى آمده است كه</w:t>
      </w:r>
      <w:r w:rsidR="00CD2806">
        <w:rPr>
          <w:rtl/>
          <w:lang w:bidi="fa-IR"/>
        </w:rPr>
        <w:t xml:space="preserve"> : </w:t>
      </w:r>
      <w:r>
        <w:rPr>
          <w:rtl/>
          <w:lang w:bidi="fa-IR"/>
        </w:rPr>
        <w:t>«و امّا اهل ورع</w:t>
      </w:r>
      <w:r w:rsidR="0032689C">
        <w:rPr>
          <w:rtl/>
          <w:lang w:bidi="fa-IR"/>
        </w:rPr>
        <w:t xml:space="preserve">، </w:t>
      </w:r>
      <w:r>
        <w:rPr>
          <w:rtl/>
          <w:lang w:bidi="fa-IR"/>
        </w:rPr>
        <w:t>من شرم مى كنم كه ايشان را به محاسبه بكشم»</w:t>
      </w:r>
      <w:r w:rsidR="0032689C">
        <w:rPr>
          <w:rtl/>
          <w:lang w:bidi="fa-IR"/>
        </w:rPr>
        <w:t xml:space="preserve">. </w:t>
      </w:r>
    </w:p>
    <w:p w:rsidR="00B701F9" w:rsidRDefault="00B701F9" w:rsidP="00B701F9">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«انّ اءشدّ العبادة الورع»</w:t>
      </w:r>
      <w:r>
        <w:rPr>
          <w:rtl/>
          <w:lang w:bidi="fa-IR"/>
        </w:rPr>
        <w:t xml:space="preserve"> «سختترين عبادت ورع است»</w:t>
      </w:r>
      <w:r w:rsidR="0032689C">
        <w:rPr>
          <w:rtl/>
          <w:lang w:bidi="fa-IR"/>
        </w:rPr>
        <w:t xml:space="preserve">. </w:t>
      </w:r>
      <w:r>
        <w:rPr>
          <w:rtl/>
          <w:lang w:bidi="fa-IR"/>
        </w:rPr>
        <w:t>و فرمود</w:t>
      </w:r>
      <w:r w:rsidR="00CD2806">
        <w:rPr>
          <w:rtl/>
          <w:lang w:bidi="fa-IR"/>
        </w:rPr>
        <w:t xml:space="preserve"> : </w:t>
      </w:r>
      <w:r>
        <w:rPr>
          <w:rtl/>
          <w:lang w:bidi="fa-IR"/>
        </w:rPr>
        <w:t>«شيعه ما نيست مگر كسى كه پرهيزكارى را شعار خود سازد و خدا را اطاعت كند</w:t>
      </w:r>
      <w:r w:rsidR="0032689C">
        <w:rPr>
          <w:rtl/>
          <w:lang w:bidi="fa-IR"/>
        </w:rPr>
        <w:t xml:space="preserve">، </w:t>
      </w:r>
      <w:r>
        <w:rPr>
          <w:rtl/>
          <w:lang w:bidi="fa-IR"/>
        </w:rPr>
        <w:t>پس از خدا بترسيد و به اميد آنچه نزد خداست عمل كنيد</w:t>
      </w:r>
      <w:r w:rsidR="0032689C">
        <w:rPr>
          <w:rtl/>
          <w:lang w:bidi="fa-IR"/>
        </w:rPr>
        <w:t xml:space="preserve">. </w:t>
      </w:r>
      <w:r>
        <w:rPr>
          <w:rtl/>
          <w:lang w:bidi="fa-IR"/>
        </w:rPr>
        <w:t>ميان خدا و هيچ كس خويشاوندى و قرابتى نيست</w:t>
      </w:r>
      <w:r w:rsidR="0032689C">
        <w:rPr>
          <w:rtl/>
          <w:lang w:bidi="fa-IR"/>
        </w:rPr>
        <w:t xml:space="preserve">. </w:t>
      </w:r>
      <w:r>
        <w:rPr>
          <w:rtl/>
          <w:lang w:bidi="fa-IR"/>
        </w:rPr>
        <w:t>دوستترين و گرامى ترين بندگان در نزد خدا پرهيزكارترين و مطيع ترين آنان است»</w:t>
      </w:r>
      <w:r w:rsidR="0032689C">
        <w:rPr>
          <w:rtl/>
          <w:lang w:bidi="fa-IR"/>
        </w:rPr>
        <w:t xml:space="preserve">. </w:t>
      </w:r>
    </w:p>
    <w:p w:rsidR="00B701F9" w:rsidRDefault="00B701F9" w:rsidP="00B701F9">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«اءوصيك بتقوى اللّه و الورع و الاجتهاد و اعلم انّه لا ينفع اجتهاد لا ورع فيه»</w:t>
      </w:r>
      <w:r w:rsidR="0032689C">
        <w:rPr>
          <w:rtl/>
          <w:lang w:bidi="fa-IR"/>
        </w:rPr>
        <w:t xml:space="preserve">. </w:t>
      </w:r>
    </w:p>
    <w:p w:rsidR="00B701F9" w:rsidRDefault="00B701F9" w:rsidP="00B701F9">
      <w:pPr>
        <w:pStyle w:val="libNormal"/>
        <w:rPr>
          <w:rtl/>
          <w:lang w:bidi="fa-IR"/>
        </w:rPr>
      </w:pPr>
      <w:r>
        <w:rPr>
          <w:rtl/>
          <w:lang w:bidi="fa-IR"/>
        </w:rPr>
        <w:t>«ترا به تقواى خدا و ورع و كوشش سفارش مى كنم</w:t>
      </w:r>
      <w:r w:rsidR="0032689C">
        <w:rPr>
          <w:rtl/>
          <w:lang w:bidi="fa-IR"/>
        </w:rPr>
        <w:t xml:space="preserve">، </w:t>
      </w:r>
      <w:r>
        <w:rPr>
          <w:rtl/>
          <w:lang w:bidi="fa-IR"/>
        </w:rPr>
        <w:t>و بدان كه كوششى كه در آن ورع نباشد سودى ندهد»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«اتّقوا اللّه و صونوا دينكم بالورع»</w:t>
      </w:r>
      <w:r>
        <w:rPr>
          <w:rtl/>
          <w:lang w:bidi="fa-IR"/>
        </w:rPr>
        <w:t xml:space="preserve"> «از خدا بترسيد و دين خود را با ورع پاسدارى كنيد»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«عليكم بالورع فانّه لا ينال ما عنداللّه الاّ بالورع»</w:t>
      </w:r>
      <w:r>
        <w:rPr>
          <w:rtl/>
          <w:lang w:bidi="fa-IR"/>
        </w:rPr>
        <w:t xml:space="preserve"> «پرهيزكارى كنيد</w:t>
      </w:r>
      <w:r w:rsidR="0032689C">
        <w:rPr>
          <w:rtl/>
          <w:lang w:bidi="fa-IR"/>
        </w:rPr>
        <w:t xml:space="preserve">، </w:t>
      </w:r>
      <w:r>
        <w:rPr>
          <w:rtl/>
          <w:lang w:bidi="fa-IR"/>
        </w:rPr>
        <w:t>كه به آنچه نزد خداست جز به ورع نتوان رسيد»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«خداوند براى كسى كه از گناه بپرهيزد ضامن شده است كه او را از آنچه مكروه دارد به آنچه دوست دارد ببرد</w:t>
      </w:r>
      <w:r w:rsidR="0032689C">
        <w:rPr>
          <w:rtl/>
          <w:lang w:bidi="fa-IR"/>
        </w:rPr>
        <w:t xml:space="preserve">، </w:t>
      </w:r>
      <w:r>
        <w:rPr>
          <w:rtl/>
          <w:lang w:bidi="fa-IR"/>
        </w:rPr>
        <w:t>و روزى را از جائى كه گمان نداشته باشد به او برساند»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«انّ قليل العلم مع التّقوى خير من كثير بلا تقوى»</w:t>
      </w:r>
      <w:r>
        <w:rPr>
          <w:rtl/>
          <w:lang w:bidi="fa-IR"/>
        </w:rPr>
        <w:t xml:space="preserve"> «عمل كم با تقوا بهتر است از عمل بسيار بدون تقوا»</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«ما نقل اللّه عبدا من ذلّ المعاصى الى عزّ التّقوى الاّ اءغناه من غير مال</w:t>
      </w:r>
      <w:r w:rsidR="0032689C">
        <w:rPr>
          <w:rStyle w:val="libHadeesChar"/>
          <w:rtl/>
          <w:lang w:bidi="fa-IR"/>
        </w:rPr>
        <w:t xml:space="preserve">، </w:t>
      </w:r>
      <w:r w:rsidRPr="00CD2806">
        <w:rPr>
          <w:rStyle w:val="libHadeesChar"/>
          <w:rtl/>
          <w:lang w:bidi="fa-IR"/>
        </w:rPr>
        <w:t>و اءعزّه من غير عشيرة</w:t>
      </w:r>
      <w:r w:rsidR="0032689C">
        <w:rPr>
          <w:rStyle w:val="libHadeesChar"/>
          <w:rtl/>
          <w:lang w:bidi="fa-IR"/>
        </w:rPr>
        <w:t xml:space="preserve">، </w:t>
      </w:r>
      <w:r w:rsidRPr="00CD2806">
        <w:rPr>
          <w:rStyle w:val="libHadeesChar"/>
          <w:rtl/>
          <w:lang w:bidi="fa-IR"/>
        </w:rPr>
        <w:t>و آنسه من غير بشر»</w:t>
      </w:r>
      <w:r w:rsidR="0032689C">
        <w:rPr>
          <w:rtl/>
          <w:lang w:bidi="fa-IR"/>
        </w:rPr>
        <w:t xml:space="preserve">. </w:t>
      </w:r>
    </w:p>
    <w:p w:rsidR="00B701F9" w:rsidRDefault="00B701F9" w:rsidP="00B701F9">
      <w:pPr>
        <w:pStyle w:val="libNormal"/>
        <w:rPr>
          <w:rtl/>
          <w:lang w:bidi="fa-IR"/>
        </w:rPr>
      </w:pPr>
      <w:r>
        <w:rPr>
          <w:rtl/>
          <w:lang w:bidi="fa-IR"/>
        </w:rPr>
        <w:t>«خداوند بنده اى را از ذلّت گناهان به عزت تقوا نبرد مگر اينكه او را بى مال غنى و بى نياز گرداند</w:t>
      </w:r>
      <w:r w:rsidR="0032689C">
        <w:rPr>
          <w:rtl/>
          <w:lang w:bidi="fa-IR"/>
        </w:rPr>
        <w:t xml:space="preserve">، </w:t>
      </w:r>
      <w:r>
        <w:rPr>
          <w:rtl/>
          <w:lang w:bidi="fa-IR"/>
        </w:rPr>
        <w:t>و بى قوم و عشيره عزيز كند</w:t>
      </w:r>
      <w:r w:rsidR="0032689C">
        <w:rPr>
          <w:rtl/>
          <w:lang w:bidi="fa-IR"/>
        </w:rPr>
        <w:t xml:space="preserve">، </w:t>
      </w:r>
      <w:r>
        <w:rPr>
          <w:rtl/>
          <w:lang w:bidi="fa-IR"/>
        </w:rPr>
        <w:t>و بدون آدميزاد با خود ماءنوسش سازد»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«انّما اءصحابى من اشتدّ ورعه</w:t>
      </w:r>
      <w:r w:rsidR="0032689C">
        <w:rPr>
          <w:rStyle w:val="libHadeesChar"/>
          <w:rtl/>
          <w:lang w:bidi="fa-IR"/>
        </w:rPr>
        <w:t xml:space="preserve">، </w:t>
      </w:r>
      <w:r w:rsidRPr="00CD2806">
        <w:rPr>
          <w:rStyle w:val="libHadeesChar"/>
          <w:rtl/>
          <w:lang w:bidi="fa-IR"/>
        </w:rPr>
        <w:t>و عمل لخالقه</w:t>
      </w:r>
      <w:r w:rsidR="0032689C">
        <w:rPr>
          <w:rStyle w:val="libHadeesChar"/>
          <w:rtl/>
          <w:lang w:bidi="fa-IR"/>
        </w:rPr>
        <w:t xml:space="preserve">، </w:t>
      </w:r>
      <w:r w:rsidRPr="00CD2806">
        <w:rPr>
          <w:rStyle w:val="libHadeesChar"/>
          <w:rtl/>
          <w:lang w:bidi="fa-IR"/>
        </w:rPr>
        <w:t>و رجا ثوابه</w:t>
      </w:r>
      <w:r w:rsidR="0032689C">
        <w:rPr>
          <w:rStyle w:val="libHadeesChar"/>
          <w:rtl/>
          <w:lang w:bidi="fa-IR"/>
        </w:rPr>
        <w:t xml:space="preserve">، </w:t>
      </w:r>
      <w:r w:rsidRPr="00CD2806">
        <w:rPr>
          <w:rStyle w:val="libHadeesChar"/>
          <w:rtl/>
          <w:lang w:bidi="fa-IR"/>
        </w:rPr>
        <w:t>فهؤ لاء اءصحابى»</w:t>
      </w:r>
      <w:r w:rsidR="0032689C">
        <w:rPr>
          <w:rtl/>
          <w:lang w:bidi="fa-IR"/>
        </w:rPr>
        <w:t xml:space="preserve">. </w:t>
      </w:r>
    </w:p>
    <w:p w:rsidR="00B701F9" w:rsidRDefault="00B701F9" w:rsidP="00B701F9">
      <w:pPr>
        <w:pStyle w:val="libNormal"/>
        <w:rPr>
          <w:rtl/>
          <w:lang w:bidi="fa-IR"/>
        </w:rPr>
      </w:pPr>
      <w:r>
        <w:rPr>
          <w:rtl/>
          <w:lang w:bidi="fa-IR"/>
        </w:rPr>
        <w:t>«اصحاب من تنها كسانى اند كه ورعشان بسيار است</w:t>
      </w:r>
      <w:r w:rsidR="0032689C">
        <w:rPr>
          <w:rtl/>
          <w:lang w:bidi="fa-IR"/>
        </w:rPr>
        <w:t xml:space="preserve">، </w:t>
      </w:r>
      <w:r>
        <w:rPr>
          <w:rtl/>
          <w:lang w:bidi="fa-IR"/>
        </w:rPr>
        <w:t>و براى آفريدگار خود عمل كنند</w:t>
      </w:r>
      <w:r w:rsidR="0032689C">
        <w:rPr>
          <w:rtl/>
          <w:lang w:bidi="fa-IR"/>
        </w:rPr>
        <w:t xml:space="preserve">، </w:t>
      </w:r>
      <w:r>
        <w:rPr>
          <w:rtl/>
          <w:lang w:bidi="fa-IR"/>
        </w:rPr>
        <w:t>و از او اميد ثواب دارند</w:t>
      </w:r>
      <w:r w:rsidR="0032689C">
        <w:rPr>
          <w:rtl/>
          <w:lang w:bidi="fa-IR"/>
        </w:rPr>
        <w:t xml:space="preserve">، </w:t>
      </w:r>
      <w:r>
        <w:rPr>
          <w:rtl/>
          <w:lang w:bidi="fa-IR"/>
        </w:rPr>
        <w:t>اينان اصحاب منند»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«اءلا و انّ من اتباع اءمرنا و ارادته الورع</w:t>
      </w:r>
      <w:r w:rsidR="0032689C">
        <w:rPr>
          <w:rStyle w:val="libHadeesChar"/>
          <w:rtl/>
          <w:lang w:bidi="fa-IR"/>
        </w:rPr>
        <w:t xml:space="preserve">، </w:t>
      </w:r>
      <w:r w:rsidRPr="00CD2806">
        <w:rPr>
          <w:rStyle w:val="libHadeesChar"/>
          <w:rtl/>
          <w:lang w:bidi="fa-IR"/>
        </w:rPr>
        <w:t>فتزيّنوا به يرحمكم اللّه</w:t>
      </w:r>
      <w:r w:rsidR="0032689C">
        <w:rPr>
          <w:rStyle w:val="libHadeesChar"/>
          <w:rtl/>
          <w:lang w:bidi="fa-IR"/>
        </w:rPr>
        <w:t xml:space="preserve">، </w:t>
      </w:r>
      <w:r w:rsidRPr="00CD2806">
        <w:rPr>
          <w:rStyle w:val="libHadeesChar"/>
          <w:rtl/>
          <w:lang w:bidi="fa-IR"/>
        </w:rPr>
        <w:t>و كبدوا اءعداعنا به ينعشكم اللّه»</w:t>
      </w:r>
      <w:r w:rsidR="0032689C">
        <w:rPr>
          <w:rtl/>
          <w:lang w:bidi="fa-IR"/>
        </w:rPr>
        <w:t xml:space="preserve">. </w:t>
      </w:r>
    </w:p>
    <w:p w:rsidR="00B701F9" w:rsidRDefault="00B701F9" w:rsidP="00B701F9">
      <w:pPr>
        <w:pStyle w:val="libNormal"/>
        <w:rPr>
          <w:rtl/>
          <w:lang w:bidi="fa-IR"/>
        </w:rPr>
      </w:pPr>
      <w:r>
        <w:rPr>
          <w:rtl/>
          <w:lang w:bidi="fa-IR"/>
        </w:rPr>
        <w:t>«بدانيد كه از پيروى امر ما و خواستن آن ورع است</w:t>
      </w:r>
      <w:r w:rsidR="0032689C">
        <w:rPr>
          <w:rtl/>
          <w:lang w:bidi="fa-IR"/>
        </w:rPr>
        <w:t xml:space="preserve">، </w:t>
      </w:r>
      <w:r>
        <w:rPr>
          <w:rtl/>
          <w:lang w:bidi="fa-IR"/>
        </w:rPr>
        <w:t>پس خود را به آن بيارائيد خدا شما را بيامرزد</w:t>
      </w:r>
      <w:r w:rsidR="0032689C">
        <w:rPr>
          <w:rtl/>
          <w:lang w:bidi="fa-IR"/>
        </w:rPr>
        <w:t xml:space="preserve">، </w:t>
      </w:r>
      <w:r>
        <w:rPr>
          <w:rtl/>
          <w:lang w:bidi="fa-IR"/>
        </w:rPr>
        <w:t>و به وسيله ورع بر دشمنان ما غلبه كنيد خدا به شما رفعت بخشد»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«ما را با ورع خود يارى كنيد</w:t>
      </w:r>
      <w:r w:rsidR="0032689C">
        <w:rPr>
          <w:rtl/>
          <w:lang w:bidi="fa-IR"/>
        </w:rPr>
        <w:t xml:space="preserve">، </w:t>
      </w:r>
      <w:r>
        <w:rPr>
          <w:rtl/>
          <w:lang w:bidi="fa-IR"/>
        </w:rPr>
        <w:t>هر كه از شما خداى تعالى را با ورع ملاقات كند</w:t>
      </w:r>
      <w:r w:rsidR="0032689C">
        <w:rPr>
          <w:rtl/>
          <w:lang w:bidi="fa-IR"/>
        </w:rPr>
        <w:t xml:space="preserve">، </w:t>
      </w:r>
      <w:r>
        <w:rPr>
          <w:rtl/>
          <w:lang w:bidi="fa-IR"/>
        </w:rPr>
        <w:t>نزد خدا گشايشى خواهد داشت</w:t>
      </w:r>
      <w:r w:rsidR="0032689C">
        <w:rPr>
          <w:rtl/>
          <w:lang w:bidi="fa-IR"/>
        </w:rPr>
        <w:t xml:space="preserve">. </w:t>
      </w:r>
      <w:r>
        <w:rPr>
          <w:rtl/>
          <w:lang w:bidi="fa-IR"/>
        </w:rPr>
        <w:t>خداى عزوجل مى فرمايد</w:t>
      </w:r>
      <w:r w:rsidR="00CD2806">
        <w:rPr>
          <w:rtl/>
          <w:lang w:bidi="fa-IR"/>
        </w:rPr>
        <w:t xml:space="preserve"> : </w:t>
      </w:r>
    </w:p>
    <w:p w:rsidR="00B701F9" w:rsidRDefault="00B701F9" w:rsidP="004C25F6">
      <w:pPr>
        <w:pStyle w:val="libAie"/>
        <w:rPr>
          <w:rtl/>
          <w:lang w:bidi="fa-IR"/>
        </w:rPr>
      </w:pPr>
      <w:r w:rsidRPr="00CD2806">
        <w:rPr>
          <w:rStyle w:val="libHadeesChar"/>
          <w:rtl/>
          <w:lang w:bidi="fa-IR"/>
        </w:rPr>
        <w:t xml:space="preserve"> «و من يطع اللّه و الرّسول فاءولئك مع الّذين انعم اللّه عليهم من النّبيّين و الصّدّيقين و الشّهداء و الصّالحين و حسن اءولئك رفيقا»</w:t>
      </w:r>
      <w:r w:rsidR="0032689C">
        <w:rPr>
          <w:rtl/>
          <w:lang w:bidi="fa-IR"/>
        </w:rPr>
        <w:t xml:space="preserve">. </w:t>
      </w:r>
    </w:p>
    <w:p w:rsidR="00B701F9" w:rsidRDefault="00B701F9" w:rsidP="00B701F9">
      <w:pPr>
        <w:pStyle w:val="libNormal"/>
        <w:rPr>
          <w:rtl/>
          <w:lang w:bidi="fa-IR"/>
        </w:rPr>
      </w:pPr>
      <w:r>
        <w:rPr>
          <w:rtl/>
          <w:lang w:bidi="fa-IR"/>
        </w:rPr>
        <w:t>(نساء</w:t>
      </w:r>
      <w:r w:rsidR="0032689C">
        <w:rPr>
          <w:rtl/>
          <w:lang w:bidi="fa-IR"/>
        </w:rPr>
        <w:t xml:space="preserve">، </w:t>
      </w:r>
      <w:r>
        <w:rPr>
          <w:rtl/>
          <w:lang w:bidi="fa-IR"/>
        </w:rPr>
        <w:t>68)</w:t>
      </w:r>
    </w:p>
    <w:p w:rsidR="00B701F9" w:rsidRDefault="00B701F9" w:rsidP="00B701F9">
      <w:pPr>
        <w:pStyle w:val="libNormal"/>
        <w:rPr>
          <w:rtl/>
          <w:lang w:bidi="fa-IR"/>
        </w:rPr>
      </w:pPr>
      <w:r>
        <w:rPr>
          <w:rtl/>
          <w:lang w:bidi="fa-IR"/>
        </w:rPr>
        <w:t>«كسانى كه خدا و رسول را اطاعت كنند با كسانى [همنشين و همدم</w:t>
      </w:r>
      <w:r w:rsidR="00E97F01">
        <w:rPr>
          <w:rtl/>
          <w:lang w:bidi="fa-IR"/>
        </w:rPr>
        <w:t>]</w:t>
      </w:r>
      <w:r>
        <w:rPr>
          <w:rtl/>
          <w:lang w:bidi="fa-IR"/>
        </w:rPr>
        <w:t>اند كه خدا نعمت خود را بر آنان تمام كرده از پيامبران و راستى پيشگان و شهيدان و صالحان (شايستگان و درستكاران) و اينان نيكو رفيقانند»</w:t>
      </w:r>
      <w:r w:rsidR="0032689C">
        <w:rPr>
          <w:rtl/>
          <w:lang w:bidi="fa-IR"/>
        </w:rPr>
        <w:t xml:space="preserve">. </w:t>
      </w:r>
    </w:p>
    <w:p w:rsidR="00B701F9" w:rsidRDefault="00B701F9" w:rsidP="00B701F9">
      <w:pPr>
        <w:pStyle w:val="libNormal"/>
        <w:rPr>
          <w:rtl/>
          <w:lang w:bidi="fa-IR"/>
        </w:rPr>
      </w:pPr>
      <w:r>
        <w:rPr>
          <w:rtl/>
          <w:lang w:bidi="fa-IR"/>
        </w:rPr>
        <w:lastRenderedPageBreak/>
        <w:t>پيامبر از ماست</w:t>
      </w:r>
      <w:r w:rsidR="0032689C">
        <w:rPr>
          <w:rtl/>
          <w:lang w:bidi="fa-IR"/>
        </w:rPr>
        <w:t xml:space="preserve">، </w:t>
      </w:r>
      <w:r>
        <w:rPr>
          <w:rtl/>
          <w:lang w:bidi="fa-IR"/>
        </w:rPr>
        <w:t>و صدّيق و شهداء و صالحان نيز از ما هستند»</w:t>
      </w:r>
      <w:r w:rsidR="0032689C">
        <w:rPr>
          <w:rtl/>
          <w:lang w:bidi="fa-IR"/>
        </w:rPr>
        <w:t xml:space="preserve">. </w:t>
      </w:r>
    </w:p>
    <w:p w:rsidR="00B701F9" w:rsidRDefault="00B701F9" w:rsidP="00B701F9">
      <w:pPr>
        <w:pStyle w:val="libNormal"/>
        <w:rPr>
          <w:rtl/>
          <w:lang w:bidi="fa-IR"/>
        </w:rPr>
      </w:pPr>
      <w:r>
        <w:rPr>
          <w:rtl/>
          <w:lang w:bidi="fa-IR"/>
        </w:rPr>
        <w:t xml:space="preserve">و امام ابوجعفر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«خداى عزوجل مى فرمايد</w:t>
      </w:r>
      <w:r w:rsidR="00CD2806">
        <w:rPr>
          <w:rtl/>
          <w:lang w:bidi="fa-IR"/>
        </w:rPr>
        <w:t xml:space="preserve"> : </w:t>
      </w:r>
      <w:r>
        <w:rPr>
          <w:rtl/>
          <w:lang w:bidi="fa-IR"/>
        </w:rPr>
        <w:t>اى فرزند آدم</w:t>
      </w:r>
      <w:r w:rsidR="0032689C">
        <w:rPr>
          <w:rtl/>
          <w:lang w:bidi="fa-IR"/>
        </w:rPr>
        <w:t xml:space="preserve">، </w:t>
      </w:r>
      <w:r>
        <w:rPr>
          <w:rtl/>
          <w:lang w:bidi="fa-IR"/>
        </w:rPr>
        <w:t>از آنچه بر تو حرام شده دورى كن تا پارساترين مردم باشى »</w:t>
      </w:r>
      <w:r w:rsidR="0032689C">
        <w:rPr>
          <w:rtl/>
          <w:lang w:bidi="fa-IR"/>
        </w:rPr>
        <w:t xml:space="preserve">. </w:t>
      </w:r>
    </w:p>
    <w:p w:rsidR="00B701F9" w:rsidRDefault="00B701F9" w:rsidP="00B701F9">
      <w:pPr>
        <w:pStyle w:val="libNormal"/>
        <w:rPr>
          <w:rtl/>
          <w:lang w:bidi="fa-IR"/>
        </w:rPr>
      </w:pPr>
      <w:r>
        <w:rPr>
          <w:rtl/>
          <w:lang w:bidi="fa-IR"/>
        </w:rPr>
        <w:t xml:space="preserve">از حضرت صادق </w:t>
      </w:r>
      <w:r w:rsidR="00083274" w:rsidRPr="00083274">
        <w:rPr>
          <w:rStyle w:val="libAlaemChar"/>
          <w:rtl/>
        </w:rPr>
        <w:t>عليه‌السلام</w:t>
      </w:r>
      <w:r>
        <w:rPr>
          <w:rtl/>
          <w:lang w:bidi="fa-IR"/>
        </w:rPr>
        <w:t xml:space="preserve"> پرسيدند كه پارسا كيست ؟ فرمود</w:t>
      </w:r>
      <w:r w:rsidR="00CD2806">
        <w:rPr>
          <w:rtl/>
          <w:lang w:bidi="fa-IR"/>
        </w:rPr>
        <w:t xml:space="preserve"> : </w:t>
      </w:r>
      <w:r>
        <w:rPr>
          <w:rtl/>
          <w:lang w:bidi="fa-IR"/>
        </w:rPr>
        <w:t>«آنكس كه از محرّمات خداى عزوجل پرهيز كند</w:t>
      </w:r>
      <w:r w:rsidRPr="0032689C">
        <w:rPr>
          <w:rStyle w:val="libFootnotenumChar"/>
          <w:rtl/>
        </w:rPr>
        <w:t>(76)</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و از آنجا كه طلب حرام و اجتناب نكردن از آن باعث هلاكت است</w:t>
      </w:r>
      <w:r w:rsidR="0032689C">
        <w:rPr>
          <w:rtl/>
          <w:lang w:bidi="fa-IR"/>
        </w:rPr>
        <w:t xml:space="preserve">، </w:t>
      </w:r>
      <w:r>
        <w:rPr>
          <w:rtl/>
          <w:lang w:bidi="fa-IR"/>
        </w:rPr>
        <w:t>و نجات و سعادت اخروى بستگى به پرهيز از محرّمات دارد</w:t>
      </w:r>
      <w:r w:rsidR="0032689C">
        <w:rPr>
          <w:rtl/>
          <w:lang w:bidi="fa-IR"/>
        </w:rPr>
        <w:t xml:space="preserve">، </w:t>
      </w:r>
      <w:r>
        <w:rPr>
          <w:rtl/>
          <w:lang w:bidi="fa-IR"/>
        </w:rPr>
        <w:t>و از طرف مردم در دنيا به خوراك و پوشاك و مسكن نيازمندند</w:t>
      </w:r>
      <w:r w:rsidR="0032689C">
        <w:rPr>
          <w:rtl/>
          <w:lang w:bidi="fa-IR"/>
        </w:rPr>
        <w:t xml:space="preserve">، </w:t>
      </w:r>
      <w:r>
        <w:rPr>
          <w:rtl/>
          <w:lang w:bidi="fa-IR"/>
        </w:rPr>
        <w:t>در فضيلت كسب حلال اخبار بسيار وارد شده است</w:t>
      </w:r>
      <w:r w:rsidR="0032689C">
        <w:rPr>
          <w:rtl/>
          <w:lang w:bidi="fa-IR"/>
        </w:rPr>
        <w:t xml:space="preserve">. </w:t>
      </w:r>
    </w:p>
    <w:p w:rsidR="00B701F9" w:rsidRDefault="00B701F9" w:rsidP="00B701F9">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«طلب حلال بر هر مرد و زن مسلمان واجب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«كسى كه به شب در آيد در حالى كه به سبب طلب حلال خسته باشد</w:t>
      </w:r>
      <w:r w:rsidR="0032689C">
        <w:rPr>
          <w:rtl/>
          <w:lang w:bidi="fa-IR"/>
        </w:rPr>
        <w:t xml:space="preserve">، </w:t>
      </w:r>
      <w:r>
        <w:rPr>
          <w:rtl/>
          <w:lang w:bidi="fa-IR"/>
        </w:rPr>
        <w:t>آمرزيده داخل شب شده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«عبادت هفتاد جزء است و افضل همه اجزاء</w:t>
      </w:r>
      <w:r w:rsidR="0032689C">
        <w:rPr>
          <w:rtl/>
          <w:lang w:bidi="fa-IR"/>
        </w:rPr>
        <w:t xml:space="preserve">، </w:t>
      </w:r>
      <w:r>
        <w:rPr>
          <w:rtl/>
          <w:lang w:bidi="fa-IR"/>
        </w:rPr>
        <w:t>طلب حلال است»</w:t>
      </w:r>
      <w:r w:rsidR="0032689C">
        <w:rPr>
          <w:rtl/>
          <w:lang w:bidi="fa-IR"/>
        </w:rPr>
        <w:t xml:space="preserve">. </w:t>
      </w:r>
    </w:p>
    <w:p w:rsidR="00B701F9" w:rsidRDefault="00B701F9" w:rsidP="00B701F9">
      <w:pPr>
        <w:pStyle w:val="libNormal"/>
        <w:rPr>
          <w:rtl/>
          <w:lang w:bidi="fa-IR"/>
        </w:rPr>
      </w:pPr>
      <w:r>
        <w:rPr>
          <w:rtl/>
          <w:lang w:bidi="fa-IR"/>
        </w:rPr>
        <w:t>و در حديثى ديگر وارد است كه فرمود</w:t>
      </w:r>
      <w:r w:rsidR="00CD2806">
        <w:rPr>
          <w:rtl/>
          <w:lang w:bidi="fa-IR"/>
        </w:rPr>
        <w:t xml:space="preserve"> : </w:t>
      </w:r>
      <w:r>
        <w:rPr>
          <w:rtl/>
          <w:lang w:bidi="fa-IR"/>
        </w:rPr>
        <w:t>«عبادت ده جزء است</w:t>
      </w:r>
      <w:r w:rsidR="0032689C">
        <w:rPr>
          <w:rtl/>
          <w:lang w:bidi="fa-IR"/>
        </w:rPr>
        <w:t xml:space="preserve">، </w:t>
      </w:r>
      <w:r>
        <w:rPr>
          <w:rtl/>
          <w:lang w:bidi="fa-IR"/>
        </w:rPr>
        <w:t>نه جزء آن در طلب حلال 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از دسترنج خود بخورد</w:t>
      </w:r>
      <w:r w:rsidR="0032689C">
        <w:rPr>
          <w:rtl/>
          <w:lang w:bidi="fa-IR"/>
        </w:rPr>
        <w:t xml:space="preserve">، </w:t>
      </w:r>
      <w:r>
        <w:rPr>
          <w:rtl/>
          <w:lang w:bidi="fa-IR"/>
        </w:rPr>
        <w:t>از صراط برق آسا بگذرد»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از دسترنج خود بخورد</w:t>
      </w:r>
      <w:r w:rsidR="0032689C">
        <w:rPr>
          <w:rtl/>
          <w:lang w:bidi="fa-IR"/>
        </w:rPr>
        <w:t xml:space="preserve">، </w:t>
      </w:r>
      <w:r>
        <w:rPr>
          <w:rtl/>
          <w:lang w:bidi="fa-IR"/>
        </w:rPr>
        <w:t>خداوند با رحمت به وى بنگرد و هرگز عذابش نكند»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از دسترنج حلال خود بخورد</w:t>
      </w:r>
      <w:r w:rsidR="0032689C">
        <w:rPr>
          <w:rtl/>
          <w:lang w:bidi="fa-IR"/>
        </w:rPr>
        <w:t xml:space="preserve">، </w:t>
      </w:r>
      <w:r>
        <w:rPr>
          <w:rtl/>
          <w:lang w:bidi="fa-IR"/>
        </w:rPr>
        <w:t>خداوند درهاى بهشت را به روى او مى گشايد تا از هر درى كه بخواهد وارد شود»</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«هر كه از دسترنج خود بخورد</w:t>
      </w:r>
      <w:r w:rsidR="0032689C">
        <w:rPr>
          <w:rtl/>
          <w:lang w:bidi="fa-IR"/>
        </w:rPr>
        <w:t xml:space="preserve">، </w:t>
      </w:r>
      <w:r>
        <w:rPr>
          <w:rtl/>
          <w:lang w:bidi="fa-IR"/>
        </w:rPr>
        <w:t>در شمار پيغمبران خواهد بود</w:t>
      </w:r>
      <w:r w:rsidR="0032689C">
        <w:rPr>
          <w:rtl/>
          <w:lang w:bidi="fa-IR"/>
        </w:rPr>
        <w:t xml:space="preserve">، </w:t>
      </w:r>
      <w:r>
        <w:rPr>
          <w:rtl/>
          <w:lang w:bidi="fa-IR"/>
        </w:rPr>
        <w:t>و پاداش ايشان را خواهد گرفت»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براى عفّت نمودن و بى نياز شدن از مردم در طلب دنيا و مال حلال باشد و براى خانواده خود و براى مهربانى كردن و راحت رساندن به همسايه سعى و كوشش كند با چهره اى چون ماه شب چهارده خداى عزوجل را در قيامت ملاقات كند</w:t>
      </w:r>
      <w:r w:rsidRPr="0032689C">
        <w:rPr>
          <w:rStyle w:val="libFootnotenumChar"/>
          <w:rtl/>
        </w:rPr>
        <w:t>(77)</w:t>
      </w:r>
      <w:r>
        <w:rPr>
          <w:rtl/>
          <w:lang w:bidi="fa-IR"/>
        </w:rPr>
        <w:t>»</w:t>
      </w:r>
      <w:r w:rsidR="0032689C">
        <w:rPr>
          <w:rtl/>
          <w:lang w:bidi="fa-IR"/>
        </w:rPr>
        <w:t xml:space="preserve">. </w:t>
      </w:r>
    </w:p>
    <w:p w:rsidR="00B701F9" w:rsidRDefault="00B701F9" w:rsidP="00B701F9">
      <w:pPr>
        <w:pStyle w:val="libNormal"/>
        <w:rPr>
          <w:lang w:bidi="fa-IR"/>
        </w:rPr>
      </w:pPr>
      <w:r>
        <w:rPr>
          <w:rtl/>
          <w:lang w:bidi="fa-IR"/>
        </w:rPr>
        <w:t xml:space="preserve">پيغمبر اكرم </w:t>
      </w:r>
      <w:r w:rsidR="00B30411" w:rsidRPr="00B30411">
        <w:rPr>
          <w:rStyle w:val="libAlaemChar"/>
          <w:rtl/>
        </w:rPr>
        <w:t>صلى‌الله‌عليه‌وآله‌</w:t>
      </w:r>
      <w:r>
        <w:rPr>
          <w:rtl/>
          <w:lang w:bidi="fa-IR"/>
        </w:rPr>
        <w:t xml:space="preserve"> هرگاه مردى را مى ديد و از وى خوشش مى آمد مى فرمود</w:t>
      </w:r>
      <w:r w:rsidR="00CD2806">
        <w:rPr>
          <w:rtl/>
          <w:lang w:bidi="fa-IR"/>
        </w:rPr>
        <w:t xml:space="preserve"> : </w:t>
      </w:r>
      <w:r>
        <w:rPr>
          <w:rtl/>
          <w:lang w:bidi="fa-IR"/>
        </w:rPr>
        <w:t>«آيا حرفه و شغلى دارد؟ اگر مى گفتند</w:t>
      </w:r>
      <w:r w:rsidR="00CD2806">
        <w:rPr>
          <w:rtl/>
          <w:lang w:bidi="fa-IR"/>
        </w:rPr>
        <w:t xml:space="preserve"> : </w:t>
      </w:r>
      <w:r>
        <w:rPr>
          <w:rtl/>
          <w:lang w:bidi="fa-IR"/>
        </w:rPr>
        <w:t>نه</w:t>
      </w:r>
      <w:r w:rsidR="0032689C">
        <w:rPr>
          <w:rtl/>
          <w:lang w:bidi="fa-IR"/>
        </w:rPr>
        <w:t xml:space="preserve">، </w:t>
      </w:r>
      <w:r>
        <w:rPr>
          <w:rtl/>
          <w:lang w:bidi="fa-IR"/>
        </w:rPr>
        <w:t>مى فرمود</w:t>
      </w:r>
      <w:r w:rsidR="00CD2806">
        <w:rPr>
          <w:rtl/>
          <w:lang w:bidi="fa-IR"/>
        </w:rPr>
        <w:t xml:space="preserve"> : </w:t>
      </w:r>
      <w:r>
        <w:rPr>
          <w:rtl/>
          <w:lang w:bidi="fa-IR"/>
        </w:rPr>
        <w:t>از چشم من افتاد</w:t>
      </w:r>
      <w:r w:rsidR="0032689C">
        <w:rPr>
          <w:rtl/>
          <w:lang w:bidi="fa-IR"/>
        </w:rPr>
        <w:t xml:space="preserve">. </w:t>
      </w:r>
      <w:r>
        <w:rPr>
          <w:rtl/>
          <w:lang w:bidi="fa-IR"/>
        </w:rPr>
        <w:t>پرسيدند</w:t>
      </w:r>
      <w:r w:rsidR="00CD2806">
        <w:rPr>
          <w:rtl/>
          <w:lang w:bidi="fa-IR"/>
        </w:rPr>
        <w:t xml:space="preserve"> : </w:t>
      </w:r>
      <w:r>
        <w:rPr>
          <w:rtl/>
          <w:lang w:bidi="fa-IR"/>
        </w:rPr>
        <w:t>به چه سبب ؟ فرمود</w:t>
      </w:r>
      <w:r w:rsidR="00CD2806">
        <w:rPr>
          <w:rtl/>
          <w:lang w:bidi="fa-IR"/>
        </w:rPr>
        <w:t xml:space="preserve"> : </w:t>
      </w:r>
      <w:r>
        <w:rPr>
          <w:rtl/>
          <w:lang w:bidi="fa-IR"/>
        </w:rPr>
        <w:t>براى اينكه مؤمن اگر حرفه اى نداشته باشد با دين خود زندگى خواهد كرد»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براى عائله خود سعى و كوشش كند مثل مجاهد در راه خداست»</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با پارسائى و پرهيز از حرام در طلب دنيا باشد</w:t>
      </w:r>
      <w:r w:rsidR="0032689C">
        <w:rPr>
          <w:rtl/>
          <w:lang w:bidi="fa-IR"/>
        </w:rPr>
        <w:t xml:space="preserve">، </w:t>
      </w:r>
      <w:r>
        <w:rPr>
          <w:rtl/>
          <w:lang w:bidi="fa-IR"/>
        </w:rPr>
        <w:t>درجه شهيدان دارد»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«هر كه چهل روز حلال بخورد خداوند دل او را نورانى مى كند</w:t>
      </w:r>
      <w:r w:rsidR="0032689C">
        <w:rPr>
          <w:rtl/>
          <w:lang w:bidi="fa-IR"/>
        </w:rPr>
        <w:t xml:space="preserve">، </w:t>
      </w:r>
      <w:r>
        <w:rPr>
          <w:rtl/>
          <w:lang w:bidi="fa-IR"/>
        </w:rPr>
        <w:t>و چشمه هاى حكمت را از دل او بر زبانش جارى مى سازد»</w:t>
      </w:r>
      <w:r w:rsidR="0032689C">
        <w:rPr>
          <w:rtl/>
          <w:lang w:bidi="fa-IR"/>
        </w:rPr>
        <w:t xml:space="preserve">. </w:t>
      </w:r>
    </w:p>
    <w:p w:rsidR="00B701F9" w:rsidRDefault="00B701F9" w:rsidP="00B701F9">
      <w:pPr>
        <w:pStyle w:val="libNormal"/>
        <w:rPr>
          <w:rtl/>
          <w:lang w:bidi="fa-IR"/>
        </w:rPr>
      </w:pPr>
      <w:r>
        <w:rPr>
          <w:rtl/>
          <w:lang w:bidi="fa-IR"/>
        </w:rPr>
        <w:t>يكى از صحابه از آن حضرت درخواست كرد كه خداى تعالى او را مستجاب الدعوة كند</w:t>
      </w:r>
      <w:r w:rsidR="0032689C">
        <w:rPr>
          <w:rtl/>
          <w:lang w:bidi="fa-IR"/>
        </w:rPr>
        <w:t xml:space="preserve">، </w:t>
      </w:r>
      <w:r>
        <w:rPr>
          <w:rtl/>
          <w:lang w:bidi="fa-IR"/>
        </w:rPr>
        <w:t>حضرت به او فرمود</w:t>
      </w:r>
      <w:r w:rsidR="00CD2806">
        <w:rPr>
          <w:rtl/>
          <w:lang w:bidi="fa-IR"/>
        </w:rPr>
        <w:t xml:space="preserve"> : </w:t>
      </w:r>
      <w:r>
        <w:rPr>
          <w:rtl/>
          <w:lang w:bidi="fa-IR"/>
        </w:rPr>
        <w:t>«خوراك خود را پاك و حلال كن تا دعايت مستجاب شود»</w:t>
      </w:r>
      <w:r w:rsidR="0032689C">
        <w:rPr>
          <w:rtl/>
          <w:lang w:bidi="fa-IR"/>
        </w:rPr>
        <w:t xml:space="preserve">. </w:t>
      </w:r>
    </w:p>
    <w:p w:rsidR="00B701F9" w:rsidRDefault="00B701F9" w:rsidP="00B701F9">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را از اصحاب خود ديديد سلام برسانيد و به ايشان بگوئيد</w:t>
      </w:r>
      <w:r w:rsidR="00CD2806">
        <w:rPr>
          <w:rtl/>
          <w:lang w:bidi="fa-IR"/>
        </w:rPr>
        <w:t xml:space="preserve"> : </w:t>
      </w:r>
      <w:r>
        <w:rPr>
          <w:rtl/>
          <w:lang w:bidi="fa-IR"/>
        </w:rPr>
        <w:t>فلانى شما را سلام مى رساند</w:t>
      </w:r>
      <w:r w:rsidR="0032689C">
        <w:rPr>
          <w:rtl/>
          <w:lang w:bidi="fa-IR"/>
        </w:rPr>
        <w:t xml:space="preserve">، </w:t>
      </w:r>
      <w:r>
        <w:rPr>
          <w:rtl/>
          <w:lang w:bidi="fa-IR"/>
        </w:rPr>
        <w:t>و بگوئيد</w:t>
      </w:r>
      <w:r w:rsidR="00CD2806">
        <w:rPr>
          <w:rtl/>
          <w:lang w:bidi="fa-IR"/>
        </w:rPr>
        <w:t xml:space="preserve"> : </w:t>
      </w:r>
      <w:r>
        <w:rPr>
          <w:rtl/>
          <w:lang w:bidi="fa-IR"/>
        </w:rPr>
        <w:t>از خداى عزوجل پروا داشته باشيد</w:t>
      </w:r>
      <w:r w:rsidR="0032689C">
        <w:rPr>
          <w:rtl/>
          <w:lang w:bidi="fa-IR"/>
        </w:rPr>
        <w:t xml:space="preserve">، </w:t>
      </w:r>
      <w:r>
        <w:rPr>
          <w:rtl/>
          <w:lang w:bidi="fa-IR"/>
        </w:rPr>
        <w:t xml:space="preserve">و چيزى را بجوئيد كه به وسيله آن به آنچه نزد خداوند است مى </w:t>
      </w:r>
      <w:r>
        <w:rPr>
          <w:rtl/>
          <w:lang w:bidi="fa-IR"/>
        </w:rPr>
        <w:lastRenderedPageBreak/>
        <w:t>توان رسيد</w:t>
      </w:r>
      <w:r w:rsidR="0032689C">
        <w:rPr>
          <w:rtl/>
          <w:lang w:bidi="fa-IR"/>
        </w:rPr>
        <w:t xml:space="preserve">، </w:t>
      </w:r>
      <w:r>
        <w:rPr>
          <w:rtl/>
          <w:lang w:bidi="fa-IR"/>
        </w:rPr>
        <w:t>به خدا قسم من شما را امر نمى كنم مگر به آنچه خود را به آن امر مى كنم</w:t>
      </w:r>
      <w:r w:rsidR="0032689C">
        <w:rPr>
          <w:rtl/>
          <w:lang w:bidi="fa-IR"/>
        </w:rPr>
        <w:t xml:space="preserve">، </w:t>
      </w:r>
      <w:r>
        <w:rPr>
          <w:rtl/>
          <w:lang w:bidi="fa-IR"/>
        </w:rPr>
        <w:t>پس در كار كوشا باشيد</w:t>
      </w:r>
      <w:r w:rsidR="0032689C">
        <w:rPr>
          <w:rtl/>
          <w:lang w:bidi="fa-IR"/>
        </w:rPr>
        <w:t xml:space="preserve">، </w:t>
      </w:r>
      <w:r>
        <w:rPr>
          <w:rtl/>
          <w:lang w:bidi="fa-IR"/>
        </w:rPr>
        <w:t>و چون نماز صبح را بجا آورديد بامدادان به دنبال روزى رويد</w:t>
      </w:r>
      <w:r w:rsidR="0032689C">
        <w:rPr>
          <w:rtl/>
          <w:lang w:bidi="fa-IR"/>
        </w:rPr>
        <w:t xml:space="preserve">، </w:t>
      </w:r>
      <w:r>
        <w:rPr>
          <w:rtl/>
          <w:lang w:bidi="fa-IR"/>
        </w:rPr>
        <w:t>و حلال بجوئيد</w:t>
      </w:r>
      <w:r w:rsidR="0032689C">
        <w:rPr>
          <w:rtl/>
          <w:lang w:bidi="fa-IR"/>
        </w:rPr>
        <w:t xml:space="preserve">، </w:t>
      </w:r>
      <w:r>
        <w:rPr>
          <w:rtl/>
          <w:lang w:bidi="fa-IR"/>
        </w:rPr>
        <w:t>كه خداى عزوجل شما را روزى خواهد داد و بر آن كمك خواهد كرد</w:t>
      </w:r>
      <w:r w:rsidRPr="0032689C">
        <w:rPr>
          <w:rStyle w:val="libFootnotenumChar"/>
          <w:rtl/>
        </w:rPr>
        <w:t>(78)</w:t>
      </w:r>
      <w:r>
        <w:rPr>
          <w:rtl/>
          <w:lang w:bidi="fa-IR"/>
        </w:rPr>
        <w:t>»</w:t>
      </w:r>
      <w:r w:rsidR="0032689C">
        <w:rPr>
          <w:rtl/>
          <w:lang w:bidi="fa-IR"/>
        </w:rPr>
        <w:t xml:space="preserve">. </w:t>
      </w:r>
    </w:p>
    <w:p w:rsidR="00B701F9" w:rsidRDefault="00CD2806" w:rsidP="00CD2806">
      <w:pPr>
        <w:pStyle w:val="Heading2"/>
        <w:rPr>
          <w:rtl/>
          <w:lang w:bidi="fa-IR"/>
        </w:rPr>
      </w:pPr>
      <w:bookmarkStart w:id="74" w:name="_Toc382997669"/>
      <w:r>
        <w:rPr>
          <w:rtl/>
          <w:lang w:bidi="fa-IR"/>
        </w:rPr>
        <w:t>فصل 36 : درآمدهاى حلال</w:t>
      </w:r>
      <w:bookmarkEnd w:id="74"/>
    </w:p>
    <w:p w:rsidR="00B701F9" w:rsidRDefault="00B701F9" w:rsidP="00B701F9">
      <w:pPr>
        <w:pStyle w:val="libNormal"/>
        <w:rPr>
          <w:rtl/>
          <w:lang w:bidi="fa-IR"/>
        </w:rPr>
      </w:pPr>
      <w:r>
        <w:rPr>
          <w:rtl/>
          <w:lang w:bidi="fa-IR"/>
        </w:rPr>
        <w:t>بدان كه درآمدهاى حلال پنج گونه است</w:t>
      </w:r>
      <w:r w:rsidR="00CD2806">
        <w:rPr>
          <w:rtl/>
          <w:lang w:bidi="fa-IR"/>
        </w:rPr>
        <w:t xml:space="preserve"> : </w:t>
      </w:r>
    </w:p>
    <w:p w:rsidR="00B701F9" w:rsidRDefault="00B701F9" w:rsidP="00B701F9">
      <w:pPr>
        <w:pStyle w:val="libNormal"/>
        <w:rPr>
          <w:rtl/>
          <w:lang w:bidi="fa-IR"/>
        </w:rPr>
      </w:pPr>
      <w:r>
        <w:rPr>
          <w:rtl/>
          <w:lang w:bidi="fa-IR"/>
        </w:rPr>
        <w:t>اول - آنچه از مالكى گرفته نشود (يعنى مالكى نداشته باشد)</w:t>
      </w:r>
      <w:r w:rsidR="0032689C">
        <w:rPr>
          <w:rtl/>
          <w:lang w:bidi="fa-IR"/>
        </w:rPr>
        <w:t xml:space="preserve">، </w:t>
      </w:r>
      <w:r>
        <w:rPr>
          <w:rtl/>
          <w:lang w:bidi="fa-IR"/>
        </w:rPr>
        <w:t>مثل دستيابى به معادن و احياء زمينهاى موات</w:t>
      </w:r>
      <w:r w:rsidR="0032689C">
        <w:rPr>
          <w:rtl/>
          <w:lang w:bidi="fa-IR"/>
        </w:rPr>
        <w:t xml:space="preserve">، </w:t>
      </w:r>
      <w:r>
        <w:rPr>
          <w:rtl/>
          <w:lang w:bidi="fa-IR"/>
        </w:rPr>
        <w:t>و صيد حيوانات</w:t>
      </w:r>
      <w:r w:rsidR="0032689C">
        <w:rPr>
          <w:rtl/>
          <w:lang w:bidi="fa-IR"/>
        </w:rPr>
        <w:t xml:space="preserve">، </w:t>
      </w:r>
      <w:r>
        <w:rPr>
          <w:rtl/>
          <w:lang w:bidi="fa-IR"/>
        </w:rPr>
        <w:t>و هيمه كشى و خاركنى</w:t>
      </w:r>
      <w:r w:rsidR="0032689C">
        <w:rPr>
          <w:rtl/>
          <w:lang w:bidi="fa-IR"/>
        </w:rPr>
        <w:t xml:space="preserve">، </w:t>
      </w:r>
      <w:r>
        <w:rPr>
          <w:rtl/>
          <w:lang w:bidi="fa-IR"/>
        </w:rPr>
        <w:t>و آب كشيدن از رودخانه ها و نهرها</w:t>
      </w:r>
      <w:r w:rsidR="0032689C">
        <w:rPr>
          <w:rtl/>
          <w:lang w:bidi="fa-IR"/>
        </w:rPr>
        <w:t xml:space="preserve">. </w:t>
      </w:r>
      <w:r>
        <w:rPr>
          <w:rtl/>
          <w:lang w:bidi="fa-IR"/>
        </w:rPr>
        <w:t>اينها به شرطى حلال است كه به تصرف انسان محترمى در نيامده باشد</w:t>
      </w:r>
      <w:r w:rsidR="0032689C">
        <w:rPr>
          <w:rtl/>
          <w:lang w:bidi="fa-IR"/>
        </w:rPr>
        <w:t xml:space="preserve">، </w:t>
      </w:r>
      <w:r>
        <w:rPr>
          <w:rtl/>
          <w:lang w:bidi="fa-IR"/>
        </w:rPr>
        <w:t>و تفصيل اين مطلب موكول است به كتاب احياء موات [از فقه</w:t>
      </w:r>
      <w:r w:rsidR="00E97F01">
        <w:rPr>
          <w:rtl/>
          <w:lang w:bidi="fa-IR"/>
        </w:rPr>
        <w:t>]</w:t>
      </w:r>
      <w:r w:rsidR="0032689C">
        <w:rPr>
          <w:rtl/>
          <w:lang w:bidi="fa-IR"/>
        </w:rPr>
        <w:t xml:space="preserve">. </w:t>
      </w:r>
    </w:p>
    <w:p w:rsidR="00B701F9" w:rsidRDefault="00B701F9" w:rsidP="00B701F9">
      <w:pPr>
        <w:pStyle w:val="libNormal"/>
        <w:rPr>
          <w:rtl/>
          <w:lang w:bidi="fa-IR"/>
        </w:rPr>
      </w:pPr>
      <w:r>
        <w:rPr>
          <w:rtl/>
          <w:lang w:bidi="fa-IR"/>
        </w:rPr>
        <w:t>دوم - آنچه به قهر و غلبه از كسى كه حرمت اسلامى ندارد گرفته شود مانند فى ء و غنيمت و ديگر اموال كفّار محارب</w:t>
      </w:r>
      <w:r w:rsidR="0032689C">
        <w:rPr>
          <w:rtl/>
          <w:lang w:bidi="fa-IR"/>
        </w:rPr>
        <w:t xml:space="preserve">. </w:t>
      </w:r>
      <w:r>
        <w:rPr>
          <w:rtl/>
          <w:lang w:bidi="fa-IR"/>
        </w:rPr>
        <w:t>و اين نيز با شروط مقرر در كتاب غنائم و جزيه [از فقه</w:t>
      </w:r>
      <w:r w:rsidR="00E97F01">
        <w:rPr>
          <w:rtl/>
          <w:lang w:bidi="fa-IR"/>
        </w:rPr>
        <w:t>]</w:t>
      </w:r>
      <w:r>
        <w:rPr>
          <w:rtl/>
          <w:lang w:bidi="fa-IR"/>
        </w:rPr>
        <w:t xml:space="preserve"> براى مسلمين حلال است</w:t>
      </w:r>
      <w:r w:rsidR="0032689C">
        <w:rPr>
          <w:rtl/>
          <w:lang w:bidi="fa-IR"/>
        </w:rPr>
        <w:t xml:space="preserve">. </w:t>
      </w:r>
    </w:p>
    <w:p w:rsidR="00B701F9" w:rsidRDefault="00B701F9" w:rsidP="00B701F9">
      <w:pPr>
        <w:pStyle w:val="libNormal"/>
        <w:rPr>
          <w:rtl/>
          <w:lang w:bidi="fa-IR"/>
        </w:rPr>
      </w:pPr>
      <w:r>
        <w:rPr>
          <w:rtl/>
          <w:lang w:bidi="fa-IR"/>
        </w:rPr>
        <w:t>سوم - آنچه به رضاى مالك</w:t>
      </w:r>
      <w:r w:rsidR="0032689C">
        <w:rPr>
          <w:rtl/>
          <w:lang w:bidi="fa-IR"/>
        </w:rPr>
        <w:t xml:space="preserve">، </w:t>
      </w:r>
      <w:r>
        <w:rPr>
          <w:rtl/>
          <w:lang w:bidi="fa-IR"/>
        </w:rPr>
        <w:t>زنده يا مرده</w:t>
      </w:r>
      <w:r w:rsidR="0032689C">
        <w:rPr>
          <w:rtl/>
          <w:lang w:bidi="fa-IR"/>
        </w:rPr>
        <w:t xml:space="preserve">، </w:t>
      </w:r>
      <w:r>
        <w:rPr>
          <w:rtl/>
          <w:lang w:bidi="fa-IR"/>
        </w:rPr>
        <w:t>بدون عوض به ديگرى برسد مانند هبه و ميراث و وصيّت و صدقات</w:t>
      </w:r>
      <w:r w:rsidR="0032689C">
        <w:rPr>
          <w:rtl/>
          <w:lang w:bidi="fa-IR"/>
        </w:rPr>
        <w:t xml:space="preserve">. </w:t>
      </w:r>
      <w:r>
        <w:rPr>
          <w:rtl/>
          <w:lang w:bidi="fa-IR"/>
        </w:rPr>
        <w:t>اين قسم نيز حلال است به شرط آنكه از درآمدهاى حلال به دست آمده باشد</w:t>
      </w:r>
      <w:r w:rsidR="0032689C">
        <w:rPr>
          <w:rtl/>
          <w:lang w:bidi="fa-IR"/>
        </w:rPr>
        <w:t xml:space="preserve">، </w:t>
      </w:r>
      <w:r>
        <w:rPr>
          <w:rtl/>
          <w:lang w:bidi="fa-IR"/>
        </w:rPr>
        <w:t>و با ديگر شروطى كه در كتاب هبه و مواريث و وصايا و صدقات [از فقه</w:t>
      </w:r>
      <w:r w:rsidR="00E97F01">
        <w:rPr>
          <w:rtl/>
          <w:lang w:bidi="fa-IR"/>
        </w:rPr>
        <w:t>]</w:t>
      </w:r>
      <w:r>
        <w:rPr>
          <w:rtl/>
          <w:lang w:bidi="fa-IR"/>
        </w:rPr>
        <w:t xml:space="preserve"> مذكور است</w:t>
      </w:r>
      <w:r w:rsidR="0032689C">
        <w:rPr>
          <w:rtl/>
          <w:lang w:bidi="fa-IR"/>
        </w:rPr>
        <w:t xml:space="preserve">. </w:t>
      </w:r>
    </w:p>
    <w:p w:rsidR="00B701F9" w:rsidRDefault="00B701F9" w:rsidP="00B701F9">
      <w:pPr>
        <w:pStyle w:val="libNormal"/>
        <w:rPr>
          <w:rtl/>
          <w:lang w:bidi="fa-IR"/>
        </w:rPr>
      </w:pPr>
      <w:r>
        <w:rPr>
          <w:rtl/>
          <w:lang w:bidi="fa-IR"/>
        </w:rPr>
        <w:t>چهارم - آنچه به وسيله معاوضه و به تراضى گرفته مى شود</w:t>
      </w:r>
      <w:r w:rsidR="0032689C">
        <w:rPr>
          <w:rtl/>
          <w:lang w:bidi="fa-IR"/>
        </w:rPr>
        <w:t xml:space="preserve">، </w:t>
      </w:r>
      <w:r>
        <w:rPr>
          <w:rtl/>
          <w:lang w:bidi="fa-IR"/>
        </w:rPr>
        <w:t>و اين نيز حلال است با شرائط و آدابى كه در فنّ معاملات فقه ذكر شده از بيع و سَلَم (پيش فروختن) و اجاره و صلح و شركت و مضاربه و مزارعه و مساقات و حواله و ضمان و كتابت و خلع و صداق و ديگر معاوضات</w:t>
      </w:r>
      <w:r w:rsidR="0032689C">
        <w:rPr>
          <w:rtl/>
          <w:lang w:bidi="fa-IR"/>
        </w:rPr>
        <w:t xml:space="preserve">. </w:t>
      </w:r>
    </w:p>
    <w:p w:rsidR="00B701F9" w:rsidRDefault="00B701F9" w:rsidP="00B701F9">
      <w:pPr>
        <w:pStyle w:val="libNormal"/>
        <w:rPr>
          <w:rtl/>
          <w:lang w:bidi="fa-IR"/>
        </w:rPr>
      </w:pPr>
      <w:r>
        <w:rPr>
          <w:rtl/>
          <w:lang w:bidi="fa-IR"/>
        </w:rPr>
        <w:lastRenderedPageBreak/>
        <w:t>پنجم - آنچه از زراعت و منافع حيوانات حاصل مى شود</w:t>
      </w:r>
      <w:r w:rsidR="0032689C">
        <w:rPr>
          <w:rtl/>
          <w:lang w:bidi="fa-IR"/>
        </w:rPr>
        <w:t xml:space="preserve">. </w:t>
      </w:r>
      <w:r>
        <w:rPr>
          <w:rtl/>
          <w:lang w:bidi="fa-IR"/>
        </w:rPr>
        <w:t>اينها حلال است هرگاه زمين و تخم و آب و حيوانات به يكى از وجوه ياد شده حلال باشند</w:t>
      </w:r>
      <w:r w:rsidR="0032689C">
        <w:rPr>
          <w:rtl/>
          <w:lang w:bidi="fa-IR"/>
        </w:rPr>
        <w:t xml:space="preserve">. </w:t>
      </w:r>
    </w:p>
    <w:p w:rsidR="00B701F9" w:rsidRDefault="00B701F9" w:rsidP="00B701F9">
      <w:pPr>
        <w:pStyle w:val="libNormal"/>
        <w:rPr>
          <w:rtl/>
          <w:lang w:bidi="fa-IR"/>
        </w:rPr>
      </w:pPr>
      <w:r>
        <w:rPr>
          <w:rtl/>
          <w:lang w:bidi="fa-IR"/>
        </w:rPr>
        <w:t>اينهاست درآمدهاى حلال</w:t>
      </w:r>
      <w:r w:rsidR="0032689C">
        <w:rPr>
          <w:rtl/>
          <w:lang w:bidi="fa-IR"/>
        </w:rPr>
        <w:t xml:space="preserve">، </w:t>
      </w:r>
      <w:r>
        <w:rPr>
          <w:rtl/>
          <w:lang w:bidi="fa-IR"/>
        </w:rPr>
        <w:t>كه براى طالب سعادت و نجات سزاوار است كه آنچه را به دست مى آورد از راه يكى از اينها باشد</w:t>
      </w:r>
      <w:r w:rsidR="0032689C">
        <w:rPr>
          <w:rtl/>
          <w:lang w:bidi="fa-IR"/>
        </w:rPr>
        <w:t xml:space="preserve">، </w:t>
      </w:r>
      <w:r>
        <w:rPr>
          <w:rtl/>
          <w:lang w:bidi="fa-IR"/>
        </w:rPr>
        <w:t>و البتّه بعد از فتواى فقيه عادل به حصول شرايط حلال بودن</w:t>
      </w:r>
      <w:r w:rsidR="0032689C">
        <w:rPr>
          <w:rtl/>
          <w:lang w:bidi="fa-IR"/>
        </w:rPr>
        <w:t xml:space="preserve">. </w:t>
      </w:r>
    </w:p>
    <w:p w:rsidR="00B701F9" w:rsidRDefault="00CD2806" w:rsidP="00CD2806">
      <w:pPr>
        <w:pStyle w:val="Heading2"/>
        <w:rPr>
          <w:rtl/>
          <w:lang w:bidi="fa-IR"/>
        </w:rPr>
      </w:pPr>
      <w:bookmarkStart w:id="75" w:name="_Toc382997670"/>
      <w:r>
        <w:rPr>
          <w:rtl/>
          <w:lang w:bidi="fa-IR"/>
        </w:rPr>
        <w:t>فصل 37 : درجات ورع</w:t>
      </w:r>
      <w:bookmarkEnd w:id="75"/>
    </w:p>
    <w:p w:rsidR="00B701F9" w:rsidRDefault="00B701F9" w:rsidP="00B701F9">
      <w:pPr>
        <w:pStyle w:val="libNormal"/>
        <w:rPr>
          <w:rtl/>
          <w:lang w:bidi="fa-IR"/>
        </w:rPr>
      </w:pPr>
      <w:r>
        <w:rPr>
          <w:rtl/>
          <w:lang w:bidi="fa-IR"/>
        </w:rPr>
        <w:t>بعضى از علما پارسائى و پرهيز از حرام را به چهار درجه تقسيم كرده اند</w:t>
      </w:r>
      <w:r w:rsidR="00CD2806">
        <w:rPr>
          <w:rtl/>
          <w:lang w:bidi="fa-IR"/>
        </w:rPr>
        <w:t xml:space="preserve"> : </w:t>
      </w:r>
    </w:p>
    <w:p w:rsidR="00B701F9" w:rsidRDefault="00B701F9" w:rsidP="00B701F9">
      <w:pPr>
        <w:pStyle w:val="libNormal"/>
        <w:rPr>
          <w:rtl/>
          <w:lang w:bidi="fa-IR"/>
        </w:rPr>
      </w:pPr>
      <w:r>
        <w:rPr>
          <w:rtl/>
          <w:lang w:bidi="fa-IR"/>
        </w:rPr>
        <w:t>اول - ورع عادلان</w:t>
      </w:r>
      <w:r w:rsidR="00CD2806">
        <w:rPr>
          <w:rtl/>
          <w:lang w:bidi="fa-IR"/>
        </w:rPr>
        <w:t xml:space="preserve"> : </w:t>
      </w:r>
      <w:r>
        <w:rPr>
          <w:rtl/>
          <w:lang w:bidi="fa-IR"/>
        </w:rPr>
        <w:t>و آن اجتناب از هر چيزى است كه دست يازيدن به آن مستلزم فسق است</w:t>
      </w:r>
      <w:r w:rsidR="0032689C">
        <w:rPr>
          <w:rtl/>
          <w:lang w:bidi="fa-IR"/>
        </w:rPr>
        <w:t xml:space="preserve">، </w:t>
      </w:r>
      <w:r>
        <w:rPr>
          <w:rtl/>
          <w:lang w:bidi="fa-IR"/>
        </w:rPr>
        <w:t>و به سبب آن عدالت زايل مى شود</w:t>
      </w:r>
      <w:r w:rsidR="0032689C">
        <w:rPr>
          <w:rtl/>
          <w:lang w:bidi="fa-IR"/>
        </w:rPr>
        <w:t xml:space="preserve">، </w:t>
      </w:r>
      <w:r>
        <w:rPr>
          <w:rtl/>
          <w:lang w:bidi="fa-IR"/>
        </w:rPr>
        <w:t>و به واسطه آن عصيان و جهنّم اثبات مى گردد</w:t>
      </w:r>
      <w:r w:rsidR="0032689C">
        <w:rPr>
          <w:rtl/>
          <w:lang w:bidi="fa-IR"/>
        </w:rPr>
        <w:t xml:space="preserve">، </w:t>
      </w:r>
      <w:r>
        <w:rPr>
          <w:rtl/>
          <w:lang w:bidi="fa-IR"/>
        </w:rPr>
        <w:t>و آن ورع و پرهيز از چيزهائى است كه فتواى مجتهدان آن را حرام مى شمرد</w:t>
      </w:r>
      <w:r w:rsidR="0032689C">
        <w:rPr>
          <w:rtl/>
          <w:lang w:bidi="fa-IR"/>
        </w:rPr>
        <w:t xml:space="preserve">. </w:t>
      </w:r>
    </w:p>
    <w:p w:rsidR="00B701F9" w:rsidRDefault="00B701F9" w:rsidP="00B701F9">
      <w:pPr>
        <w:pStyle w:val="libNormal"/>
        <w:rPr>
          <w:rtl/>
          <w:lang w:bidi="fa-IR"/>
        </w:rPr>
      </w:pPr>
      <w:r>
        <w:rPr>
          <w:rtl/>
          <w:lang w:bidi="fa-IR"/>
        </w:rPr>
        <w:t>دوم - ورع صالحان</w:t>
      </w:r>
      <w:r w:rsidR="00CD2806">
        <w:rPr>
          <w:rtl/>
          <w:lang w:bidi="fa-IR"/>
        </w:rPr>
        <w:t xml:space="preserve"> : </w:t>
      </w:r>
      <w:r>
        <w:rPr>
          <w:rtl/>
          <w:lang w:bidi="fa-IR"/>
        </w:rPr>
        <w:t>و آن نيز اجتناب از چيزهاى شبهه ناك است</w:t>
      </w:r>
      <w:r w:rsidR="0032689C">
        <w:rPr>
          <w:rtl/>
          <w:lang w:bidi="fa-IR"/>
        </w:rPr>
        <w:t xml:space="preserve">. </w:t>
      </w:r>
    </w:p>
    <w:p w:rsidR="00B701F9" w:rsidRDefault="00B701F9" w:rsidP="00B701F9">
      <w:pPr>
        <w:pStyle w:val="libNormal"/>
        <w:rPr>
          <w:rtl/>
          <w:lang w:bidi="fa-IR"/>
        </w:rPr>
      </w:pPr>
      <w:r>
        <w:rPr>
          <w:rtl/>
          <w:lang w:bidi="fa-IR"/>
        </w:rPr>
        <w:t>سوم - ورع از چيزهائى كه بيم آن مى رود كه انجام آن به حرام يا شبهه منجر شود</w:t>
      </w:r>
      <w:r w:rsidR="0032689C">
        <w:rPr>
          <w:rtl/>
          <w:lang w:bidi="fa-IR"/>
        </w:rPr>
        <w:t xml:space="preserve">، </w:t>
      </w:r>
      <w:r>
        <w:rPr>
          <w:rtl/>
          <w:lang w:bidi="fa-IR"/>
        </w:rPr>
        <w:t>اگر چه خود آنها حرام و شبهه ناك نباشد</w:t>
      </w:r>
      <w:r w:rsidR="0032689C">
        <w:rPr>
          <w:rtl/>
          <w:lang w:bidi="fa-IR"/>
        </w:rPr>
        <w:t xml:space="preserve">. </w:t>
      </w:r>
      <w:r>
        <w:rPr>
          <w:rtl/>
          <w:lang w:bidi="fa-IR"/>
        </w:rPr>
        <w:t>و آن ترك چيزى است كه اشكالى ندارد از ترس اينكه مبادا به آنچه اشكال دارد بيفتد</w:t>
      </w:r>
      <w:r w:rsidR="0032689C">
        <w:rPr>
          <w:rtl/>
          <w:lang w:bidi="fa-IR"/>
        </w:rPr>
        <w:t xml:space="preserve">. </w:t>
      </w:r>
    </w:p>
    <w:p w:rsidR="00B701F9" w:rsidRDefault="00B701F9" w:rsidP="00B701F9">
      <w:pPr>
        <w:pStyle w:val="libNormal"/>
        <w:rPr>
          <w:rtl/>
          <w:lang w:bidi="fa-IR"/>
        </w:rPr>
      </w:pPr>
      <w:r>
        <w:rPr>
          <w:rtl/>
          <w:lang w:bidi="fa-IR"/>
        </w:rPr>
        <w:t>چهارم - ورع صدّيقان</w:t>
      </w:r>
      <w:r w:rsidR="00CD2806">
        <w:rPr>
          <w:rtl/>
          <w:lang w:bidi="fa-IR"/>
        </w:rPr>
        <w:t xml:space="preserve"> : </w:t>
      </w:r>
      <w:r>
        <w:rPr>
          <w:rtl/>
          <w:lang w:bidi="fa-IR"/>
        </w:rPr>
        <w:t>و آن اجتناب از هر چيزى است كه براى خدا نباشد و براى غير خدا خواسته شود</w:t>
      </w:r>
      <w:r w:rsidR="0032689C">
        <w:rPr>
          <w:rtl/>
          <w:lang w:bidi="fa-IR"/>
        </w:rPr>
        <w:t xml:space="preserve">، </w:t>
      </w:r>
      <w:r>
        <w:rPr>
          <w:rtl/>
          <w:lang w:bidi="fa-IR"/>
        </w:rPr>
        <w:t>و تقوا نيّت او را به عبادت خدا تغيير دهد هر چند آن چيز كاملا حلال باشد و ترس كشاندن به حرام يا شبهه هم نباشد</w:t>
      </w:r>
      <w:r w:rsidR="0032689C">
        <w:rPr>
          <w:rtl/>
          <w:lang w:bidi="fa-IR"/>
        </w:rPr>
        <w:t xml:space="preserve">. </w:t>
      </w:r>
      <w:r>
        <w:rPr>
          <w:rtl/>
          <w:lang w:bidi="fa-IR"/>
        </w:rPr>
        <w:t>و صدّيقانى كه درجه آنان اين است كه خود را از لذت نفسانى بر كنار ساخته اند و از روى قصد خود را براى خداى تعالى منحصر كرده اند</w:t>
      </w:r>
      <w:r w:rsidR="0032689C">
        <w:rPr>
          <w:rtl/>
          <w:lang w:bidi="fa-IR"/>
        </w:rPr>
        <w:t xml:space="preserve">، </w:t>
      </w:r>
      <w:r>
        <w:rPr>
          <w:rtl/>
          <w:lang w:bidi="fa-IR"/>
        </w:rPr>
        <w:t>هر چه را براى خدا نيست حرام مى باشد و به اين قول خداى سبحان عمل مى كنند</w:t>
      </w:r>
      <w:r w:rsidR="00CD2806">
        <w:rPr>
          <w:rtl/>
          <w:lang w:bidi="fa-IR"/>
        </w:rPr>
        <w:t xml:space="preserve"> : </w:t>
      </w:r>
    </w:p>
    <w:p w:rsidR="00B701F9" w:rsidRDefault="00B701F9" w:rsidP="00B701F9">
      <w:pPr>
        <w:pStyle w:val="libNormal"/>
        <w:rPr>
          <w:rtl/>
          <w:lang w:bidi="fa-IR"/>
        </w:rPr>
      </w:pPr>
      <w:r w:rsidRPr="004C25F6">
        <w:rPr>
          <w:rStyle w:val="libAieChar"/>
          <w:rtl/>
        </w:rPr>
        <w:t xml:space="preserve"> «قل اللّه ثمّ ذرهم فى خوضهم يلعبون»</w:t>
      </w:r>
      <w:r>
        <w:rPr>
          <w:rtl/>
          <w:lang w:bidi="fa-IR"/>
        </w:rPr>
        <w:t xml:space="preserve"> (انعام</w:t>
      </w:r>
      <w:r w:rsidR="0032689C">
        <w:rPr>
          <w:rtl/>
          <w:lang w:bidi="fa-IR"/>
        </w:rPr>
        <w:t xml:space="preserve">، </w:t>
      </w:r>
      <w:r>
        <w:rPr>
          <w:rtl/>
          <w:lang w:bidi="fa-IR"/>
        </w:rPr>
        <w:t>92)</w:t>
      </w:r>
    </w:p>
    <w:p w:rsidR="00B701F9" w:rsidRDefault="00B701F9" w:rsidP="00B701F9">
      <w:pPr>
        <w:pStyle w:val="libNormal"/>
        <w:rPr>
          <w:rtl/>
          <w:lang w:bidi="fa-IR"/>
        </w:rPr>
      </w:pPr>
      <w:r>
        <w:rPr>
          <w:rtl/>
          <w:lang w:bidi="fa-IR"/>
        </w:rPr>
        <w:lastRenderedPageBreak/>
        <w:t>«بگو خدا</w:t>
      </w:r>
      <w:r w:rsidR="0032689C">
        <w:rPr>
          <w:rtl/>
          <w:lang w:bidi="fa-IR"/>
        </w:rPr>
        <w:t xml:space="preserve">، </w:t>
      </w:r>
      <w:r>
        <w:rPr>
          <w:rtl/>
          <w:lang w:bidi="fa-IR"/>
        </w:rPr>
        <w:t>و بگذارشان كه در ياوه گوئى خويش بازى كنند»</w:t>
      </w:r>
      <w:r w:rsidR="0032689C">
        <w:rPr>
          <w:rtl/>
          <w:lang w:bidi="fa-IR"/>
        </w:rPr>
        <w:t xml:space="preserve">. </w:t>
      </w:r>
    </w:p>
    <w:p w:rsidR="00B701F9" w:rsidRDefault="00CD2806" w:rsidP="00CD2806">
      <w:pPr>
        <w:pStyle w:val="Heading2"/>
        <w:rPr>
          <w:rtl/>
          <w:lang w:bidi="fa-IR"/>
        </w:rPr>
      </w:pPr>
      <w:bookmarkStart w:id="76" w:name="_Toc382997671"/>
      <w:r>
        <w:rPr>
          <w:rtl/>
          <w:lang w:bidi="fa-IR"/>
        </w:rPr>
        <w:t>تتميم</w:t>
      </w:r>
      <w:bookmarkEnd w:id="76"/>
    </w:p>
    <w:p w:rsidR="00B701F9" w:rsidRDefault="00B701F9" w:rsidP="00B701F9">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«تقوا بر سه وجه است</w:t>
      </w:r>
      <w:r w:rsidR="00CD2806">
        <w:rPr>
          <w:rtl/>
          <w:lang w:bidi="fa-IR"/>
        </w:rPr>
        <w:t xml:space="preserve"> : </w:t>
      </w:r>
      <w:r>
        <w:rPr>
          <w:rtl/>
          <w:lang w:bidi="fa-IR"/>
        </w:rPr>
        <w:t>تقوا از ترس آتش ‍ و عقاب</w:t>
      </w:r>
      <w:r w:rsidR="0032689C">
        <w:rPr>
          <w:rtl/>
          <w:lang w:bidi="fa-IR"/>
        </w:rPr>
        <w:t xml:space="preserve">، </w:t>
      </w:r>
      <w:r>
        <w:rPr>
          <w:rtl/>
          <w:lang w:bidi="fa-IR"/>
        </w:rPr>
        <w:t>و آن ترك حرام است و اين تقواى عام است</w:t>
      </w:r>
      <w:r w:rsidR="0032689C">
        <w:rPr>
          <w:rtl/>
          <w:lang w:bidi="fa-IR"/>
        </w:rPr>
        <w:t xml:space="preserve">. </w:t>
      </w:r>
      <w:r>
        <w:rPr>
          <w:rtl/>
          <w:lang w:bidi="fa-IR"/>
        </w:rPr>
        <w:t>و تقواى از خدا</w:t>
      </w:r>
      <w:r w:rsidR="0032689C">
        <w:rPr>
          <w:rtl/>
          <w:lang w:bidi="fa-IR"/>
        </w:rPr>
        <w:t xml:space="preserve">، </w:t>
      </w:r>
      <w:r>
        <w:rPr>
          <w:rtl/>
          <w:lang w:bidi="fa-IR"/>
        </w:rPr>
        <w:t>كه علاوه بر اجتناب از حرام ترك شبهات است</w:t>
      </w:r>
      <w:r w:rsidR="0032689C">
        <w:rPr>
          <w:rtl/>
          <w:lang w:bidi="fa-IR"/>
        </w:rPr>
        <w:t xml:space="preserve">، </w:t>
      </w:r>
      <w:r>
        <w:rPr>
          <w:rtl/>
          <w:lang w:bidi="fa-IR"/>
        </w:rPr>
        <w:t>و اين تقواى خاص است</w:t>
      </w:r>
      <w:r w:rsidR="0032689C">
        <w:rPr>
          <w:rtl/>
          <w:lang w:bidi="fa-IR"/>
        </w:rPr>
        <w:t xml:space="preserve">. </w:t>
      </w:r>
      <w:r>
        <w:rPr>
          <w:rtl/>
          <w:lang w:bidi="fa-IR"/>
        </w:rPr>
        <w:t>و تقوا در [راه</w:t>
      </w:r>
      <w:r w:rsidR="00E97F01">
        <w:rPr>
          <w:rtl/>
          <w:lang w:bidi="fa-IR"/>
        </w:rPr>
        <w:t>]</w:t>
      </w:r>
      <w:r>
        <w:rPr>
          <w:rtl/>
          <w:lang w:bidi="fa-IR"/>
        </w:rPr>
        <w:t xml:space="preserve"> خدا</w:t>
      </w:r>
      <w:r w:rsidR="0032689C">
        <w:rPr>
          <w:rtl/>
          <w:lang w:bidi="fa-IR"/>
        </w:rPr>
        <w:t xml:space="preserve">، </w:t>
      </w:r>
      <w:r>
        <w:rPr>
          <w:rtl/>
          <w:lang w:bidi="fa-IR"/>
        </w:rPr>
        <w:t xml:space="preserve">و آن ترك حلال علاوه بر اجتناب از شبهه است </w:t>
      </w:r>
      <w:r w:rsidRPr="0032689C">
        <w:rPr>
          <w:rStyle w:val="libFootnotenumChar"/>
          <w:rtl/>
        </w:rPr>
        <w:t>(79)</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و در كتاب الهى به اين مراتب اشاره شده است</w:t>
      </w:r>
      <w:r w:rsidR="00CD2806">
        <w:rPr>
          <w:rtl/>
          <w:lang w:bidi="fa-IR"/>
        </w:rPr>
        <w:t xml:space="preserve"> : </w:t>
      </w:r>
    </w:p>
    <w:p w:rsidR="00B701F9" w:rsidRDefault="00B701F9" w:rsidP="00B701F9">
      <w:pPr>
        <w:pStyle w:val="libNormal"/>
        <w:rPr>
          <w:rtl/>
          <w:lang w:bidi="fa-IR"/>
        </w:rPr>
      </w:pPr>
      <w:r w:rsidRPr="004C25F6">
        <w:rPr>
          <w:rStyle w:val="libAieChar"/>
          <w:rtl/>
        </w:rPr>
        <w:t xml:space="preserve"> «ليس على الّذين آمنوا و عملوا الصّالحات جناح فيما طعموا اذا ما اتّقوا و آمنوا و عملوا الصّالحات ثمّ اتّقوا و آمنوا ثمّ اتّقوا و احسنوا و اللّه يحبّ المحسنين»</w:t>
      </w:r>
      <w:r>
        <w:rPr>
          <w:rtl/>
          <w:lang w:bidi="fa-IR"/>
        </w:rPr>
        <w:t xml:space="preserve"> (مائده</w:t>
      </w:r>
      <w:r w:rsidR="0032689C">
        <w:rPr>
          <w:rtl/>
          <w:lang w:bidi="fa-IR"/>
        </w:rPr>
        <w:t xml:space="preserve">، </w:t>
      </w:r>
      <w:r>
        <w:rPr>
          <w:rtl/>
          <w:lang w:bidi="fa-IR"/>
        </w:rPr>
        <w:t>93)</w:t>
      </w:r>
    </w:p>
    <w:p w:rsidR="00B701F9" w:rsidRDefault="00B701F9" w:rsidP="00B701F9">
      <w:pPr>
        <w:pStyle w:val="libNormal"/>
        <w:rPr>
          <w:rtl/>
          <w:lang w:bidi="fa-IR"/>
        </w:rPr>
      </w:pPr>
      <w:r>
        <w:rPr>
          <w:rtl/>
          <w:lang w:bidi="fa-IR"/>
        </w:rPr>
        <w:t>«بر كسانى كه ايمان آورده و كارهاى شايسته كرده اند گناهى نيست در آنچه خورده اند اگر تقوا پيشه كنند و مؤمن باشند و كارهاى شايسته كنند سپس بر تقوا و ايمان استوار باشند و آنگاه همواره تقوا و نيكوكارى كنند</w:t>
      </w:r>
      <w:r w:rsidR="0032689C">
        <w:rPr>
          <w:rtl/>
          <w:lang w:bidi="fa-IR"/>
        </w:rPr>
        <w:t xml:space="preserve">، </w:t>
      </w:r>
      <w:r>
        <w:rPr>
          <w:rtl/>
          <w:lang w:bidi="fa-IR"/>
        </w:rPr>
        <w:t>و خدا نيكوكاران را دوست دارد»</w:t>
      </w:r>
      <w:r w:rsidR="0032689C">
        <w:rPr>
          <w:rtl/>
          <w:lang w:bidi="fa-IR"/>
        </w:rPr>
        <w:t xml:space="preserve">. </w:t>
      </w:r>
    </w:p>
    <w:p w:rsidR="00B701F9" w:rsidRDefault="00B701F9" w:rsidP="00B701F9">
      <w:pPr>
        <w:pStyle w:val="libNormal"/>
        <w:rPr>
          <w:rtl/>
          <w:lang w:bidi="fa-IR"/>
        </w:rPr>
      </w:pPr>
      <w:r>
        <w:rPr>
          <w:rtl/>
          <w:lang w:bidi="fa-IR"/>
        </w:rPr>
        <w:t>و از آنهاست</w:t>
      </w:r>
      <w:r w:rsidR="00CD2806">
        <w:rPr>
          <w:rtl/>
          <w:lang w:bidi="fa-IR"/>
        </w:rPr>
        <w:t xml:space="preserve"> : </w:t>
      </w:r>
    </w:p>
    <w:p w:rsidR="00B701F9" w:rsidRDefault="00CD2806" w:rsidP="00CD2806">
      <w:pPr>
        <w:pStyle w:val="Heading3"/>
        <w:rPr>
          <w:rtl/>
          <w:lang w:bidi="fa-IR"/>
        </w:rPr>
      </w:pPr>
      <w:bookmarkStart w:id="77" w:name="_Toc382997672"/>
      <w:r>
        <w:rPr>
          <w:rtl/>
          <w:lang w:bidi="fa-IR"/>
        </w:rPr>
        <w:t>غدر و خيانت</w:t>
      </w:r>
      <w:bookmarkEnd w:id="77"/>
    </w:p>
    <w:p w:rsidR="00B701F9" w:rsidRDefault="00B701F9" w:rsidP="00B701F9">
      <w:pPr>
        <w:pStyle w:val="libNormal"/>
        <w:rPr>
          <w:rtl/>
          <w:lang w:bidi="fa-IR"/>
        </w:rPr>
      </w:pPr>
      <w:r>
        <w:rPr>
          <w:rtl/>
          <w:lang w:bidi="fa-IR"/>
        </w:rPr>
        <w:t>در مال يا ناموس يا آبرو و حُرمت كسى</w:t>
      </w:r>
      <w:r w:rsidR="0032689C">
        <w:rPr>
          <w:rtl/>
          <w:lang w:bidi="fa-IR"/>
        </w:rPr>
        <w:t xml:space="preserve">. </w:t>
      </w:r>
      <w:r>
        <w:rPr>
          <w:rtl/>
          <w:lang w:bidi="fa-IR"/>
        </w:rPr>
        <w:t>و از افراد و مصاديق آن پنهانى مال مردم را خوردن</w:t>
      </w:r>
      <w:r w:rsidR="0032689C">
        <w:rPr>
          <w:rtl/>
          <w:lang w:bidi="fa-IR"/>
        </w:rPr>
        <w:t xml:space="preserve">، </w:t>
      </w:r>
      <w:r>
        <w:rPr>
          <w:rtl/>
          <w:lang w:bidi="fa-IR"/>
        </w:rPr>
        <w:t>و حبس مال ديگرى بدون تنگدستى</w:t>
      </w:r>
      <w:r w:rsidR="0032689C">
        <w:rPr>
          <w:rtl/>
          <w:lang w:bidi="fa-IR"/>
        </w:rPr>
        <w:t xml:space="preserve">، </w:t>
      </w:r>
      <w:r>
        <w:rPr>
          <w:rtl/>
          <w:lang w:bidi="fa-IR"/>
        </w:rPr>
        <w:t>و كم فروشى</w:t>
      </w:r>
      <w:r w:rsidR="0032689C">
        <w:rPr>
          <w:rtl/>
          <w:lang w:bidi="fa-IR"/>
        </w:rPr>
        <w:t xml:space="preserve">، </w:t>
      </w:r>
      <w:r>
        <w:rPr>
          <w:rtl/>
          <w:lang w:bidi="fa-IR"/>
        </w:rPr>
        <w:t>و غش در معامله و غير اينها از قبيل پنهان كردن عيب كالا بر خريدار و فريب و تزوير و ناراستى</w:t>
      </w:r>
      <w:r w:rsidR="0032689C">
        <w:rPr>
          <w:rtl/>
          <w:lang w:bidi="fa-IR"/>
        </w:rPr>
        <w:t xml:space="preserve">. </w:t>
      </w:r>
      <w:r>
        <w:rPr>
          <w:rtl/>
          <w:lang w:bidi="fa-IR"/>
        </w:rPr>
        <w:t>و اين همه از خباثت قوه شهويّه و رذائل هلاك كننده آن است</w:t>
      </w:r>
      <w:r w:rsidR="0032689C">
        <w:rPr>
          <w:rtl/>
          <w:lang w:bidi="fa-IR"/>
        </w:rPr>
        <w:t xml:space="preserve">. </w:t>
      </w:r>
      <w:r>
        <w:rPr>
          <w:rtl/>
          <w:lang w:bidi="fa-IR"/>
        </w:rPr>
        <w:t>و در مذمّت خيانت اخبار بسيار وارد شده</w:t>
      </w:r>
      <w:r w:rsidR="0032689C">
        <w:rPr>
          <w:rtl/>
          <w:lang w:bidi="fa-IR"/>
        </w:rPr>
        <w:t xml:space="preserve">، </w:t>
      </w:r>
      <w:r>
        <w:rPr>
          <w:rtl/>
          <w:lang w:bidi="fa-IR"/>
        </w:rPr>
        <w:t xml:space="preserve">و همه آنچه بر نكوهش ‍ تجاوز به حقوق </w:t>
      </w:r>
      <w:r>
        <w:rPr>
          <w:rtl/>
          <w:lang w:bidi="fa-IR"/>
        </w:rPr>
        <w:lastRenderedPageBreak/>
        <w:t>مردم و گرفتن اموال آنان بدون رضايتشان دلالت دارد بر ذمّ خيانت نيز دلالت دارد</w:t>
      </w:r>
      <w:r w:rsidR="0032689C">
        <w:rPr>
          <w:rtl/>
          <w:lang w:bidi="fa-IR"/>
        </w:rPr>
        <w:t xml:space="preserve">. </w:t>
      </w:r>
    </w:p>
    <w:p w:rsidR="00B701F9" w:rsidRDefault="00B701F9" w:rsidP="00B701F9">
      <w:pPr>
        <w:pStyle w:val="libNormal"/>
        <w:rPr>
          <w:rtl/>
          <w:lang w:bidi="fa-IR"/>
        </w:rPr>
      </w:pPr>
      <w:r>
        <w:rPr>
          <w:rtl/>
          <w:lang w:bidi="fa-IR"/>
        </w:rPr>
        <w:t>ضدّ خيانت</w:t>
      </w:r>
      <w:r w:rsidR="0032689C">
        <w:rPr>
          <w:rtl/>
          <w:lang w:bidi="fa-IR"/>
        </w:rPr>
        <w:t xml:space="preserve">، </w:t>
      </w:r>
      <w:r>
        <w:rPr>
          <w:rtl/>
          <w:lang w:bidi="fa-IR"/>
        </w:rPr>
        <w:t>امانت است</w:t>
      </w:r>
      <w:r w:rsidR="0032689C">
        <w:rPr>
          <w:rtl/>
          <w:lang w:bidi="fa-IR"/>
        </w:rPr>
        <w:t xml:space="preserve">؛ </w:t>
      </w:r>
      <w:r>
        <w:rPr>
          <w:rtl/>
          <w:lang w:bidi="fa-IR"/>
        </w:rPr>
        <w:t>و در ستايش و فضيلت و فوائد آن اخبار بسيار رسيده است</w:t>
      </w:r>
      <w:r w:rsidR="0032689C">
        <w:rPr>
          <w:rtl/>
          <w:lang w:bidi="fa-IR"/>
        </w:rPr>
        <w:t xml:space="preserve">. </w:t>
      </w: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«ان اللّه عزّوجلّ لم يبعث نبيّا الّا بصدق الحديث و آداء الاءمانة الى البرّ و الفاجر»</w:t>
      </w:r>
      <w:r>
        <w:rPr>
          <w:rtl/>
          <w:lang w:bidi="fa-IR"/>
        </w:rPr>
        <w:t xml:space="preserve"> «خداى عزوجل هيچ پيغمبرى را مبعوث نفرمود مگر با راستگوئى و اداى امانت به نيكوكار و بدكار»</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sidRPr="00CD2806">
        <w:rPr>
          <w:rStyle w:val="libHadeesChar"/>
          <w:rtl/>
          <w:lang w:bidi="fa-IR"/>
        </w:rPr>
        <w:t>«لا تغترّوا بصلاتهم</w:t>
      </w:r>
      <w:r w:rsidR="0032689C">
        <w:rPr>
          <w:rStyle w:val="libHadeesChar"/>
          <w:rtl/>
          <w:lang w:bidi="fa-IR"/>
        </w:rPr>
        <w:t xml:space="preserve">، </w:t>
      </w:r>
      <w:r w:rsidRPr="00CD2806">
        <w:rPr>
          <w:rStyle w:val="libHadeesChar"/>
          <w:rtl/>
          <w:lang w:bidi="fa-IR"/>
        </w:rPr>
        <w:t>و لا بصيامهم</w:t>
      </w:r>
      <w:r w:rsidR="0032689C">
        <w:rPr>
          <w:rStyle w:val="libHadeesChar"/>
          <w:rtl/>
          <w:lang w:bidi="fa-IR"/>
        </w:rPr>
        <w:t xml:space="preserve">، </w:t>
      </w:r>
      <w:r w:rsidRPr="00CD2806">
        <w:rPr>
          <w:rStyle w:val="libHadeesChar"/>
          <w:rtl/>
          <w:lang w:bidi="fa-IR"/>
        </w:rPr>
        <w:t>فإ نّ الرّجل ربّما لهج بالصّلاة و الصّوم حتّى لو تركه استوحش</w:t>
      </w:r>
      <w:r w:rsidR="0032689C">
        <w:rPr>
          <w:rStyle w:val="libHadeesChar"/>
          <w:rtl/>
          <w:lang w:bidi="fa-IR"/>
        </w:rPr>
        <w:t xml:space="preserve">، </w:t>
      </w:r>
      <w:r w:rsidRPr="00CD2806">
        <w:rPr>
          <w:rStyle w:val="libHadeesChar"/>
          <w:rtl/>
          <w:lang w:bidi="fa-IR"/>
        </w:rPr>
        <w:t>ولكن اختبروهم بصدق الحديث و آداء الامانة»</w:t>
      </w:r>
    </w:p>
    <w:p w:rsidR="00B701F9" w:rsidRDefault="00B701F9" w:rsidP="00B701F9">
      <w:pPr>
        <w:pStyle w:val="libNormal"/>
        <w:rPr>
          <w:rtl/>
          <w:lang w:bidi="fa-IR"/>
        </w:rPr>
      </w:pPr>
      <w:r>
        <w:rPr>
          <w:rtl/>
          <w:lang w:bidi="fa-IR"/>
        </w:rPr>
        <w:t>«به نماز و روزه مردم فريب نخوريد</w:t>
      </w:r>
      <w:r w:rsidR="0032689C">
        <w:rPr>
          <w:rtl/>
          <w:lang w:bidi="fa-IR"/>
        </w:rPr>
        <w:t xml:space="preserve">، </w:t>
      </w:r>
      <w:r>
        <w:rPr>
          <w:rtl/>
          <w:lang w:bidi="fa-IR"/>
        </w:rPr>
        <w:t>چه بسا كه مردى چنان به نماز و روزه شيفته و فريفته مى شود كه اگر آن را ترك كند وحشت مى كند</w:t>
      </w:r>
      <w:r w:rsidR="0032689C">
        <w:rPr>
          <w:rtl/>
          <w:lang w:bidi="fa-IR"/>
        </w:rPr>
        <w:t xml:space="preserve">، </w:t>
      </w:r>
      <w:r>
        <w:rPr>
          <w:rtl/>
          <w:lang w:bidi="fa-IR"/>
        </w:rPr>
        <w:t>وليكن آنان را به راستگوئى و اداى امانت بيازمائيد»</w:t>
      </w:r>
      <w:r w:rsidR="0032689C">
        <w:rPr>
          <w:rtl/>
          <w:lang w:bidi="fa-IR"/>
        </w:rPr>
        <w:t xml:space="preserve">. </w:t>
      </w:r>
    </w:p>
    <w:p w:rsidR="00B701F9" w:rsidRDefault="00B701F9" w:rsidP="004C25F6">
      <w:pPr>
        <w:pStyle w:val="libNormal"/>
        <w:rPr>
          <w:rtl/>
          <w:lang w:bidi="fa-IR"/>
        </w:rPr>
      </w:pPr>
      <w:r>
        <w:rPr>
          <w:rtl/>
          <w:lang w:bidi="fa-IR"/>
        </w:rPr>
        <w:t>و فرمود</w:t>
      </w:r>
      <w:r w:rsidR="00CD2806">
        <w:rPr>
          <w:rtl/>
          <w:lang w:bidi="fa-IR"/>
        </w:rPr>
        <w:t xml:space="preserve"> : </w:t>
      </w:r>
      <w:r>
        <w:rPr>
          <w:rtl/>
          <w:lang w:bidi="fa-IR"/>
        </w:rPr>
        <w:t xml:space="preserve">«انظر ما بلغ به علىّ </w:t>
      </w:r>
      <w:r w:rsidR="00083274" w:rsidRPr="00083274">
        <w:rPr>
          <w:rStyle w:val="libAlaemChar"/>
          <w:rtl/>
        </w:rPr>
        <w:t>عليه‌السلام</w:t>
      </w:r>
      <w:r>
        <w:rPr>
          <w:rtl/>
          <w:lang w:bidi="fa-IR"/>
        </w:rPr>
        <w:t xml:space="preserve"> عند رسول اللّه </w:t>
      </w:r>
      <w:r w:rsidR="00B30411" w:rsidRPr="00B30411">
        <w:rPr>
          <w:rStyle w:val="libAlaemChar"/>
          <w:rtl/>
        </w:rPr>
        <w:t>صلى‌الله‌عليه‌وآله‌</w:t>
      </w:r>
      <w:r>
        <w:rPr>
          <w:rtl/>
          <w:lang w:bidi="fa-IR"/>
        </w:rPr>
        <w:t xml:space="preserve"> فالزمه</w:t>
      </w:r>
      <w:r w:rsidR="0032689C">
        <w:rPr>
          <w:rtl/>
          <w:lang w:bidi="fa-IR"/>
        </w:rPr>
        <w:t xml:space="preserve">، </w:t>
      </w:r>
      <w:r>
        <w:rPr>
          <w:rtl/>
          <w:lang w:bidi="fa-IR"/>
        </w:rPr>
        <w:t xml:space="preserve">فانّ عليّا </w:t>
      </w:r>
      <w:r w:rsidR="00083274" w:rsidRPr="00083274">
        <w:rPr>
          <w:rStyle w:val="libAlaemChar"/>
          <w:rtl/>
        </w:rPr>
        <w:t>عليه‌السلام</w:t>
      </w:r>
      <w:r>
        <w:rPr>
          <w:rtl/>
          <w:lang w:bidi="fa-IR"/>
        </w:rPr>
        <w:t xml:space="preserve"> انّما بلغ ما بلغ به عند رسول اللّه </w:t>
      </w:r>
      <w:r w:rsidR="00B30411" w:rsidRPr="00B30411">
        <w:rPr>
          <w:rStyle w:val="libAlaemChar"/>
          <w:rtl/>
        </w:rPr>
        <w:t>صلى‌الله‌عليه‌وآله‌</w:t>
      </w:r>
      <w:r>
        <w:rPr>
          <w:rtl/>
          <w:lang w:bidi="fa-IR"/>
        </w:rPr>
        <w:t xml:space="preserve"> بصدق الحديث و آداء الاءمانة»</w:t>
      </w:r>
      <w:r w:rsidRPr="0032689C">
        <w:rPr>
          <w:rStyle w:val="libFootnotenumChar"/>
          <w:rtl/>
        </w:rPr>
        <w:t>(80)</w:t>
      </w:r>
    </w:p>
    <w:p w:rsidR="00B701F9" w:rsidRDefault="00B701F9" w:rsidP="004C25F6">
      <w:pPr>
        <w:pStyle w:val="libNormal"/>
        <w:rPr>
          <w:rtl/>
          <w:lang w:bidi="fa-IR"/>
        </w:rPr>
      </w:pPr>
      <w:r>
        <w:rPr>
          <w:rtl/>
          <w:lang w:bidi="fa-IR"/>
        </w:rPr>
        <w:t xml:space="preserve">«بنگر كه به چه چيز على </w:t>
      </w:r>
      <w:r w:rsidR="00083274" w:rsidRPr="00083274">
        <w:rPr>
          <w:rStyle w:val="libAlaemChar"/>
          <w:rtl/>
        </w:rPr>
        <w:t>عليه‌السلام</w:t>
      </w:r>
      <w:r>
        <w:rPr>
          <w:rtl/>
          <w:lang w:bidi="fa-IR"/>
        </w:rPr>
        <w:t xml:space="preserve"> در نزد رسول اللّه </w:t>
      </w:r>
      <w:r w:rsidR="00B30411" w:rsidRPr="00B30411">
        <w:rPr>
          <w:rStyle w:val="libAlaemChar"/>
          <w:rtl/>
        </w:rPr>
        <w:t>صلى‌الله‌عليه‌وآله‌</w:t>
      </w:r>
      <w:r>
        <w:rPr>
          <w:rtl/>
          <w:lang w:bidi="fa-IR"/>
        </w:rPr>
        <w:t xml:space="preserve"> به مرتبه اى كه داشت رسيد و ملازم آن باش</w:t>
      </w:r>
      <w:r w:rsidR="0032689C">
        <w:rPr>
          <w:rtl/>
          <w:lang w:bidi="fa-IR"/>
        </w:rPr>
        <w:t xml:space="preserve">، </w:t>
      </w:r>
      <w:r>
        <w:rPr>
          <w:rtl/>
          <w:lang w:bidi="fa-IR"/>
        </w:rPr>
        <w:t xml:space="preserve">همانا على </w:t>
      </w:r>
      <w:r w:rsidR="00083274" w:rsidRPr="00083274">
        <w:rPr>
          <w:rStyle w:val="libAlaemChar"/>
          <w:rtl/>
        </w:rPr>
        <w:t>عليه‌السلام</w:t>
      </w:r>
      <w:r>
        <w:rPr>
          <w:rtl/>
          <w:lang w:bidi="fa-IR"/>
        </w:rPr>
        <w:t xml:space="preserve"> به راستگوئى و اداى امانت به آن مقام رسيد»</w:t>
      </w:r>
      <w:r w:rsidR="0032689C">
        <w:rPr>
          <w:rtl/>
          <w:lang w:bidi="fa-IR"/>
        </w:rPr>
        <w:t xml:space="preserve">. </w:t>
      </w:r>
    </w:p>
    <w:p w:rsidR="00B701F9" w:rsidRDefault="00B701F9" w:rsidP="004C25F6">
      <w:pPr>
        <w:pStyle w:val="libNormal"/>
        <w:rPr>
          <w:rtl/>
          <w:lang w:bidi="fa-IR"/>
        </w:rPr>
      </w:pPr>
      <w:r>
        <w:rPr>
          <w:rtl/>
          <w:lang w:bidi="fa-IR"/>
        </w:rPr>
        <w:t>و فرمود</w:t>
      </w:r>
      <w:r w:rsidR="00CD2806">
        <w:rPr>
          <w:rtl/>
          <w:lang w:bidi="fa-IR"/>
        </w:rPr>
        <w:t xml:space="preserve"> : </w:t>
      </w:r>
      <w:r>
        <w:rPr>
          <w:rtl/>
          <w:lang w:bidi="fa-IR"/>
        </w:rPr>
        <w:t>«</w:t>
      </w:r>
      <w:r w:rsidRPr="004C25F6">
        <w:rPr>
          <w:rStyle w:val="libHadeesChar"/>
          <w:rtl/>
        </w:rPr>
        <w:t>ثلاث لا عذر فيها لاءحد</w:t>
      </w:r>
      <w:r w:rsidR="00CD2806" w:rsidRPr="004C25F6">
        <w:rPr>
          <w:rStyle w:val="libHadeesChar"/>
          <w:rtl/>
        </w:rPr>
        <w:t xml:space="preserve"> : </w:t>
      </w:r>
      <w:r w:rsidRPr="004C25F6">
        <w:rPr>
          <w:rStyle w:val="libHadeesChar"/>
          <w:rtl/>
        </w:rPr>
        <w:t>اءداء الاءمنة الى البرّ و الفاجر</w:t>
      </w:r>
      <w:r w:rsidR="0032689C" w:rsidRPr="004C25F6">
        <w:rPr>
          <w:rStyle w:val="libHadeesChar"/>
          <w:rtl/>
        </w:rPr>
        <w:t xml:space="preserve">، </w:t>
      </w:r>
      <w:r w:rsidRPr="004C25F6">
        <w:rPr>
          <w:rStyle w:val="libHadeesChar"/>
          <w:rtl/>
        </w:rPr>
        <w:t>و الوفاء بالعهد الى البرّ و الفاجر</w:t>
      </w:r>
      <w:r w:rsidR="0032689C" w:rsidRPr="004C25F6">
        <w:rPr>
          <w:rStyle w:val="libHadeesChar"/>
          <w:rtl/>
        </w:rPr>
        <w:t xml:space="preserve">، </w:t>
      </w:r>
      <w:r w:rsidRPr="004C25F6">
        <w:rPr>
          <w:rStyle w:val="libHadeesChar"/>
          <w:rtl/>
        </w:rPr>
        <w:t>و برّالوالدين</w:t>
      </w:r>
      <w:r w:rsidR="0032689C" w:rsidRPr="004C25F6">
        <w:rPr>
          <w:rStyle w:val="libHadeesChar"/>
          <w:rtl/>
        </w:rPr>
        <w:t xml:space="preserve">، </w:t>
      </w:r>
      <w:r w:rsidRPr="004C25F6">
        <w:rPr>
          <w:rStyle w:val="libHadeesChar"/>
          <w:rtl/>
        </w:rPr>
        <w:t>برّين كانا اءو فاجرين</w:t>
      </w:r>
      <w:r>
        <w:rPr>
          <w:rtl/>
          <w:lang w:bidi="fa-IR"/>
        </w:rPr>
        <w:t>»</w:t>
      </w:r>
      <w:r w:rsidRPr="0032689C">
        <w:rPr>
          <w:rStyle w:val="libFootnotenumChar"/>
          <w:rtl/>
        </w:rPr>
        <w:t>(81)</w:t>
      </w:r>
    </w:p>
    <w:p w:rsidR="00B701F9" w:rsidRDefault="00B701F9" w:rsidP="004C25F6">
      <w:pPr>
        <w:pStyle w:val="libNormal"/>
        <w:rPr>
          <w:rFonts w:hint="cs"/>
          <w:rtl/>
          <w:lang w:bidi="fa-IR"/>
        </w:rPr>
      </w:pPr>
      <w:r>
        <w:rPr>
          <w:rtl/>
          <w:lang w:bidi="fa-IR"/>
        </w:rPr>
        <w:t>«سه چيز است كه در آنها عذرى براى هيچ كس نيست</w:t>
      </w:r>
      <w:r w:rsidR="00CD2806">
        <w:rPr>
          <w:rtl/>
          <w:lang w:bidi="fa-IR"/>
        </w:rPr>
        <w:t xml:space="preserve"> : </w:t>
      </w:r>
      <w:r>
        <w:rPr>
          <w:rtl/>
          <w:lang w:bidi="fa-IR"/>
        </w:rPr>
        <w:t>اداء امانت به نيكوكار و بد كردار</w:t>
      </w:r>
      <w:r w:rsidR="0032689C">
        <w:rPr>
          <w:rtl/>
          <w:lang w:bidi="fa-IR"/>
        </w:rPr>
        <w:t xml:space="preserve">، </w:t>
      </w:r>
      <w:r>
        <w:rPr>
          <w:rtl/>
          <w:lang w:bidi="fa-IR"/>
        </w:rPr>
        <w:t>و وفاى به عهد و پيمان به نيكوكار و بدكار</w:t>
      </w:r>
      <w:r w:rsidR="0032689C">
        <w:rPr>
          <w:rtl/>
          <w:lang w:bidi="fa-IR"/>
        </w:rPr>
        <w:t xml:space="preserve">، </w:t>
      </w:r>
      <w:r>
        <w:rPr>
          <w:rtl/>
          <w:lang w:bidi="fa-IR"/>
        </w:rPr>
        <w:t>و نيكى با پدر و مادر</w:t>
      </w:r>
      <w:r w:rsidR="0032689C">
        <w:rPr>
          <w:rtl/>
          <w:lang w:bidi="fa-IR"/>
        </w:rPr>
        <w:t xml:space="preserve">، </w:t>
      </w:r>
      <w:r>
        <w:rPr>
          <w:rtl/>
          <w:lang w:bidi="fa-IR"/>
        </w:rPr>
        <w:t>خوب باشند يا بد»</w:t>
      </w:r>
      <w:r w:rsidR="0032689C">
        <w:rPr>
          <w:rtl/>
          <w:lang w:bidi="fa-IR"/>
        </w:rPr>
        <w:t xml:space="preserve">. </w:t>
      </w:r>
    </w:p>
    <w:p w:rsidR="00B701F9" w:rsidRDefault="00B701F9" w:rsidP="004C25F6">
      <w:pPr>
        <w:pStyle w:val="libNormal"/>
        <w:rPr>
          <w:rtl/>
          <w:lang w:bidi="fa-IR"/>
        </w:rPr>
      </w:pPr>
      <w:r>
        <w:rPr>
          <w:rtl/>
          <w:lang w:bidi="fa-IR"/>
        </w:rPr>
        <w:lastRenderedPageBreak/>
        <w:t>و فرمود</w:t>
      </w:r>
      <w:r w:rsidR="00CD2806">
        <w:rPr>
          <w:rtl/>
          <w:lang w:bidi="fa-IR"/>
        </w:rPr>
        <w:t xml:space="preserve"> : </w:t>
      </w:r>
      <w:r>
        <w:rPr>
          <w:rtl/>
          <w:lang w:bidi="fa-IR"/>
        </w:rPr>
        <w:t>«</w:t>
      </w:r>
      <w:r w:rsidRPr="004C25F6">
        <w:rPr>
          <w:rStyle w:val="libHadeesChar"/>
          <w:rtl/>
        </w:rPr>
        <w:t>كان اءبى يقول</w:t>
      </w:r>
      <w:r w:rsidR="00CD2806" w:rsidRPr="004C25F6">
        <w:rPr>
          <w:rStyle w:val="libHadeesChar"/>
          <w:rtl/>
        </w:rPr>
        <w:t xml:space="preserve"> : </w:t>
      </w:r>
      <w:r w:rsidRPr="004C25F6">
        <w:rPr>
          <w:rStyle w:val="libHadeesChar"/>
          <w:rtl/>
        </w:rPr>
        <w:t>اربع من كنّ فيه كمل ايمانه</w:t>
      </w:r>
      <w:r w:rsidR="0032689C" w:rsidRPr="004C25F6">
        <w:rPr>
          <w:rStyle w:val="libHadeesChar"/>
          <w:rtl/>
        </w:rPr>
        <w:t xml:space="preserve">، </w:t>
      </w:r>
      <w:r w:rsidRPr="004C25F6">
        <w:rPr>
          <w:rStyle w:val="libHadeesChar"/>
          <w:rtl/>
        </w:rPr>
        <w:t>و إ ن كان من قرنه الى قدمه ذنوبا لم ينقصه ذلك</w:t>
      </w:r>
      <w:r w:rsidR="0032689C" w:rsidRPr="004C25F6">
        <w:rPr>
          <w:rStyle w:val="libHadeesChar"/>
          <w:rtl/>
        </w:rPr>
        <w:t xml:space="preserve">، </w:t>
      </w:r>
      <w:r w:rsidRPr="004C25F6">
        <w:rPr>
          <w:rStyle w:val="libHadeesChar"/>
          <w:rtl/>
        </w:rPr>
        <w:t>و هى</w:t>
      </w:r>
      <w:r w:rsidR="00CD2806" w:rsidRPr="004C25F6">
        <w:rPr>
          <w:rStyle w:val="libHadeesChar"/>
          <w:rtl/>
        </w:rPr>
        <w:t xml:space="preserve"> : </w:t>
      </w:r>
      <w:r w:rsidRPr="004C25F6">
        <w:rPr>
          <w:rStyle w:val="libHadeesChar"/>
          <w:rtl/>
        </w:rPr>
        <w:t>الصّدق</w:t>
      </w:r>
      <w:r w:rsidR="0032689C" w:rsidRPr="004C25F6">
        <w:rPr>
          <w:rStyle w:val="libHadeesChar"/>
          <w:rtl/>
        </w:rPr>
        <w:t xml:space="preserve">، </w:t>
      </w:r>
      <w:r w:rsidRPr="004C25F6">
        <w:rPr>
          <w:rStyle w:val="libHadeesChar"/>
          <w:rtl/>
        </w:rPr>
        <w:t>و اءداء الاءمانة</w:t>
      </w:r>
      <w:r w:rsidR="0032689C" w:rsidRPr="004C25F6">
        <w:rPr>
          <w:rStyle w:val="libHadeesChar"/>
          <w:rtl/>
        </w:rPr>
        <w:t xml:space="preserve">، </w:t>
      </w:r>
      <w:r w:rsidRPr="004C25F6">
        <w:rPr>
          <w:rStyle w:val="libHadeesChar"/>
          <w:rtl/>
        </w:rPr>
        <w:t>و الحياء</w:t>
      </w:r>
      <w:r w:rsidR="0032689C" w:rsidRPr="004C25F6">
        <w:rPr>
          <w:rStyle w:val="libHadeesChar"/>
          <w:rtl/>
        </w:rPr>
        <w:t xml:space="preserve">، </w:t>
      </w:r>
      <w:r w:rsidRPr="004C25F6">
        <w:rPr>
          <w:rStyle w:val="libHadeesChar"/>
          <w:rtl/>
        </w:rPr>
        <w:t xml:space="preserve">و حُسن الخلق </w:t>
      </w:r>
      <w:r w:rsidRPr="0032689C">
        <w:rPr>
          <w:rStyle w:val="libFootnotenumChar"/>
          <w:rtl/>
        </w:rPr>
        <w:t>(82)</w:t>
      </w:r>
      <w:r>
        <w:rPr>
          <w:rtl/>
          <w:lang w:bidi="fa-IR"/>
        </w:rPr>
        <w:t>»</w:t>
      </w:r>
      <w:r w:rsidR="0032689C">
        <w:rPr>
          <w:rtl/>
          <w:lang w:bidi="fa-IR"/>
        </w:rPr>
        <w:t xml:space="preserve">. </w:t>
      </w:r>
    </w:p>
    <w:p w:rsidR="00B701F9" w:rsidRDefault="00B701F9" w:rsidP="004C25F6">
      <w:pPr>
        <w:pStyle w:val="libNormal"/>
        <w:rPr>
          <w:rtl/>
          <w:lang w:bidi="fa-IR"/>
        </w:rPr>
      </w:pPr>
      <w:r>
        <w:rPr>
          <w:rtl/>
          <w:lang w:bidi="fa-IR"/>
        </w:rPr>
        <w:t>«پدرم مى فرمود</w:t>
      </w:r>
      <w:r w:rsidR="00CD2806">
        <w:rPr>
          <w:rtl/>
          <w:lang w:bidi="fa-IR"/>
        </w:rPr>
        <w:t xml:space="preserve"> : </w:t>
      </w:r>
      <w:r>
        <w:rPr>
          <w:rtl/>
          <w:lang w:bidi="fa-IR"/>
        </w:rPr>
        <w:t>چهار چيز است كه در هر كه بوده باشد ايمانش كامل است</w:t>
      </w:r>
      <w:r w:rsidR="0032689C">
        <w:rPr>
          <w:rtl/>
          <w:lang w:bidi="fa-IR"/>
        </w:rPr>
        <w:t xml:space="preserve">، </w:t>
      </w:r>
      <w:r>
        <w:rPr>
          <w:rtl/>
          <w:lang w:bidi="fa-IR"/>
        </w:rPr>
        <w:t>و اگر از سر تا پايش گناه باشد نقصى به او نرساند و آنها راستگوئى و امانتگزار و حيا و حُسن خلق است»</w:t>
      </w:r>
      <w:r w:rsidR="0032689C">
        <w:rPr>
          <w:rtl/>
          <w:lang w:bidi="fa-IR"/>
        </w:rPr>
        <w:t xml:space="preserve">. </w:t>
      </w:r>
    </w:p>
    <w:p w:rsidR="00B701F9" w:rsidRDefault="00B701F9" w:rsidP="004C25F6">
      <w:pPr>
        <w:pStyle w:val="libNormal"/>
        <w:rPr>
          <w:rtl/>
          <w:lang w:bidi="fa-IR"/>
        </w:rPr>
      </w:pPr>
      <w:r>
        <w:rPr>
          <w:rtl/>
          <w:lang w:bidi="fa-IR"/>
        </w:rPr>
        <w:t>و فرمود</w:t>
      </w:r>
      <w:r w:rsidR="00CD2806">
        <w:rPr>
          <w:rtl/>
          <w:lang w:bidi="fa-IR"/>
        </w:rPr>
        <w:t xml:space="preserve"> : </w:t>
      </w:r>
      <w:r>
        <w:rPr>
          <w:rtl/>
          <w:lang w:bidi="fa-IR"/>
        </w:rPr>
        <w:t>«اهل زمين مادام كه [از خدا] بترسند و امانتگزار باشند و به حق عمل كنند مورد رحمت خواهند بود»</w:t>
      </w:r>
      <w:r w:rsidR="0032689C">
        <w:rPr>
          <w:rtl/>
          <w:lang w:bidi="fa-IR"/>
        </w:rPr>
        <w:t xml:space="preserve">. </w:t>
      </w:r>
    </w:p>
    <w:p w:rsidR="00B701F9" w:rsidRDefault="00B701F9" w:rsidP="004C25F6">
      <w:pPr>
        <w:pStyle w:val="libNormal"/>
        <w:rPr>
          <w:rtl/>
          <w:lang w:bidi="fa-IR"/>
        </w:rPr>
      </w:pPr>
      <w:r>
        <w:rPr>
          <w:rtl/>
          <w:lang w:bidi="fa-IR"/>
        </w:rPr>
        <w:t xml:space="preserve">به آن حضرت </w:t>
      </w:r>
      <w:r w:rsidR="00083274" w:rsidRPr="00083274">
        <w:rPr>
          <w:rStyle w:val="libAlaemChar"/>
          <w:rtl/>
        </w:rPr>
        <w:t>عليه‌السلام</w:t>
      </w:r>
      <w:r>
        <w:rPr>
          <w:rtl/>
          <w:lang w:bidi="fa-IR"/>
        </w:rPr>
        <w:t xml:space="preserve"> عرض كردند</w:t>
      </w:r>
      <w:r w:rsidR="00CD2806">
        <w:rPr>
          <w:rtl/>
          <w:lang w:bidi="fa-IR"/>
        </w:rPr>
        <w:t xml:space="preserve"> : </w:t>
      </w:r>
      <w:r>
        <w:rPr>
          <w:rtl/>
          <w:lang w:bidi="fa-IR"/>
        </w:rPr>
        <w:t>«زنى است در مدينه كه مردم دختران خود را نزد او مى گذارند كه تربيت و اصلاح كند</w:t>
      </w:r>
      <w:r w:rsidR="0032689C">
        <w:rPr>
          <w:rtl/>
          <w:lang w:bidi="fa-IR"/>
        </w:rPr>
        <w:t xml:space="preserve">، </w:t>
      </w:r>
      <w:r>
        <w:rPr>
          <w:rtl/>
          <w:lang w:bidi="fa-IR"/>
        </w:rPr>
        <w:t>و با اين حال (يعنى با اين كه در آمدش زياد نيست) كسى را مانند او پُر روزى نديدم</w:t>
      </w:r>
      <w:r w:rsidR="0032689C">
        <w:rPr>
          <w:rtl/>
          <w:lang w:bidi="fa-IR"/>
        </w:rPr>
        <w:t xml:space="preserve">. </w:t>
      </w:r>
      <w:r>
        <w:rPr>
          <w:rtl/>
          <w:lang w:bidi="fa-IR"/>
        </w:rPr>
        <w:t>آن زن راستگوست و امانت را ادا مى كند</w:t>
      </w:r>
      <w:r w:rsidR="0032689C">
        <w:rPr>
          <w:rtl/>
          <w:lang w:bidi="fa-IR"/>
        </w:rPr>
        <w:t xml:space="preserve">، </w:t>
      </w:r>
      <w:r>
        <w:rPr>
          <w:rtl/>
          <w:lang w:bidi="fa-IR"/>
        </w:rPr>
        <w:t>و اينها روزى را [به طرف آدمى</w:t>
      </w:r>
      <w:r w:rsidR="00E97F01">
        <w:rPr>
          <w:rtl/>
          <w:lang w:bidi="fa-IR"/>
        </w:rPr>
        <w:t>]</w:t>
      </w:r>
      <w:r>
        <w:rPr>
          <w:rtl/>
          <w:lang w:bidi="fa-IR"/>
        </w:rPr>
        <w:t xml:space="preserve"> جلب مى كند»</w:t>
      </w:r>
      <w:r w:rsidR="0032689C">
        <w:rPr>
          <w:rtl/>
          <w:lang w:bidi="fa-IR"/>
        </w:rPr>
        <w:t xml:space="preserve">. </w:t>
      </w:r>
    </w:p>
    <w:p w:rsidR="00B701F9" w:rsidRDefault="00B701F9" w:rsidP="004C25F6">
      <w:pPr>
        <w:pStyle w:val="libNormal"/>
        <w:rPr>
          <w:rtl/>
          <w:lang w:bidi="fa-IR"/>
        </w:rPr>
      </w:pPr>
      <w:r>
        <w:rPr>
          <w:rtl/>
          <w:lang w:bidi="fa-IR"/>
        </w:rPr>
        <w:t>و اخبار در فضيلت امانت بسيار است</w:t>
      </w:r>
      <w:r w:rsidR="0032689C">
        <w:rPr>
          <w:rtl/>
          <w:lang w:bidi="fa-IR"/>
        </w:rPr>
        <w:t xml:space="preserve">. </w:t>
      </w:r>
      <w:r>
        <w:rPr>
          <w:rtl/>
          <w:lang w:bidi="fa-IR"/>
        </w:rPr>
        <w:t>لقمان گفت</w:t>
      </w:r>
      <w:r w:rsidR="00CD2806">
        <w:rPr>
          <w:rtl/>
          <w:lang w:bidi="fa-IR"/>
        </w:rPr>
        <w:t xml:space="preserve"> : </w:t>
      </w:r>
      <w:r>
        <w:rPr>
          <w:rtl/>
          <w:lang w:bidi="fa-IR"/>
        </w:rPr>
        <w:t>«من به اين مرتبه از حكمت نرسيدم مگر با راستگوئى و اداى امانت»</w:t>
      </w:r>
      <w:r w:rsidR="0032689C">
        <w:rPr>
          <w:rtl/>
          <w:lang w:bidi="fa-IR"/>
        </w:rPr>
        <w:t xml:space="preserve">. </w:t>
      </w:r>
      <w:r>
        <w:rPr>
          <w:rtl/>
          <w:lang w:bidi="fa-IR"/>
        </w:rPr>
        <w:t>و هر كه در مذمّت خيانت و رسوائى و ننگ دنيوى و عذاب اخروىِ آن نيك بينديشد</w:t>
      </w:r>
      <w:r w:rsidR="0032689C">
        <w:rPr>
          <w:rtl/>
          <w:lang w:bidi="fa-IR"/>
        </w:rPr>
        <w:t xml:space="preserve">، </w:t>
      </w:r>
      <w:r>
        <w:rPr>
          <w:rtl/>
          <w:lang w:bidi="fa-IR"/>
        </w:rPr>
        <w:t>و در فضيلت امانتگزارى و خير دنيا و سعادت آخرت آن تاءمّل كند</w:t>
      </w:r>
      <w:r w:rsidR="0032689C">
        <w:rPr>
          <w:rtl/>
          <w:lang w:bidi="fa-IR"/>
        </w:rPr>
        <w:t xml:space="preserve">، </w:t>
      </w:r>
      <w:r>
        <w:rPr>
          <w:rtl/>
          <w:lang w:bidi="fa-IR"/>
        </w:rPr>
        <w:t>ترك خيانت و پذيرفتن صفت امانت بر او آسان خواهد شد</w:t>
      </w:r>
      <w:r w:rsidR="0032689C">
        <w:rPr>
          <w:rtl/>
          <w:lang w:bidi="fa-IR"/>
        </w:rPr>
        <w:t xml:space="preserve">. </w:t>
      </w:r>
    </w:p>
    <w:p w:rsidR="00B701F9" w:rsidRDefault="00B701F9" w:rsidP="004C25F6">
      <w:pPr>
        <w:pStyle w:val="libNormal"/>
        <w:rPr>
          <w:rtl/>
          <w:lang w:bidi="fa-IR"/>
        </w:rPr>
      </w:pPr>
      <w:r>
        <w:rPr>
          <w:rtl/>
          <w:lang w:bidi="fa-IR"/>
        </w:rPr>
        <w:t>و از آنهاست</w:t>
      </w:r>
      <w:r w:rsidR="00CD2806">
        <w:rPr>
          <w:rtl/>
          <w:lang w:bidi="fa-IR"/>
        </w:rPr>
        <w:t xml:space="preserve"> : </w:t>
      </w:r>
    </w:p>
    <w:p w:rsidR="00B701F9" w:rsidRDefault="00CD2806" w:rsidP="004C25F6">
      <w:pPr>
        <w:pStyle w:val="Heading2"/>
        <w:rPr>
          <w:rtl/>
          <w:lang w:bidi="fa-IR"/>
        </w:rPr>
      </w:pPr>
      <w:bookmarkStart w:id="78" w:name="_Toc382997673"/>
      <w:r>
        <w:rPr>
          <w:rtl/>
          <w:lang w:bidi="fa-IR"/>
        </w:rPr>
        <w:t>انواع فجور</w:t>
      </w:r>
      <w:bookmarkEnd w:id="78"/>
    </w:p>
    <w:p w:rsidR="00B701F9" w:rsidRDefault="00B701F9" w:rsidP="004C25F6">
      <w:pPr>
        <w:pStyle w:val="libNormal"/>
        <w:rPr>
          <w:rtl/>
          <w:lang w:bidi="fa-IR"/>
        </w:rPr>
      </w:pPr>
      <w:r>
        <w:rPr>
          <w:rtl/>
          <w:lang w:bidi="fa-IR"/>
        </w:rPr>
        <w:t>انواع گناهان از زنا و لواط و شرابخوارى و اشتغال به لهو و استعمال آلات آن</w:t>
      </w:r>
      <w:r w:rsidR="0032689C">
        <w:rPr>
          <w:rtl/>
          <w:lang w:bidi="fa-IR"/>
        </w:rPr>
        <w:t xml:space="preserve">، </w:t>
      </w:r>
      <w:r>
        <w:rPr>
          <w:rtl/>
          <w:lang w:bidi="fa-IR"/>
        </w:rPr>
        <w:t>از عود و مزمار و رباب و دف و امثال اينها</w:t>
      </w:r>
      <w:r w:rsidR="0032689C">
        <w:rPr>
          <w:rtl/>
          <w:lang w:bidi="fa-IR"/>
        </w:rPr>
        <w:t xml:space="preserve">، </w:t>
      </w:r>
      <w:r>
        <w:rPr>
          <w:rtl/>
          <w:lang w:bidi="fa-IR"/>
        </w:rPr>
        <w:t>همه از رذائل قوه شهويه است</w:t>
      </w:r>
      <w:r w:rsidR="0032689C">
        <w:rPr>
          <w:rtl/>
          <w:lang w:bidi="fa-IR"/>
        </w:rPr>
        <w:t xml:space="preserve">. </w:t>
      </w:r>
      <w:r>
        <w:rPr>
          <w:rtl/>
          <w:lang w:bidi="fa-IR"/>
        </w:rPr>
        <w:t>و همچنين زينت كردن به طلا و پوشيدن لباس ابريشمى براى مردان</w:t>
      </w:r>
      <w:r w:rsidR="0032689C">
        <w:rPr>
          <w:rtl/>
          <w:lang w:bidi="fa-IR"/>
        </w:rPr>
        <w:t xml:space="preserve">، </w:t>
      </w:r>
      <w:r>
        <w:rPr>
          <w:rtl/>
          <w:lang w:bidi="fa-IR"/>
        </w:rPr>
        <w:t xml:space="preserve">كه در </w:t>
      </w:r>
      <w:r>
        <w:rPr>
          <w:rtl/>
          <w:lang w:bidi="fa-IR"/>
        </w:rPr>
        <w:lastRenderedPageBreak/>
        <w:t>نكوهش اين دو اخبار بسيار رسيده و چون مشهور است نيازى به ذكر آنها نيست</w:t>
      </w:r>
      <w:r w:rsidR="0032689C">
        <w:rPr>
          <w:rtl/>
          <w:lang w:bidi="fa-IR"/>
        </w:rPr>
        <w:t xml:space="preserve">. </w:t>
      </w:r>
    </w:p>
    <w:p w:rsidR="00B701F9" w:rsidRDefault="00B701F9" w:rsidP="004C25F6">
      <w:pPr>
        <w:pStyle w:val="libNormal"/>
        <w:rPr>
          <w:rtl/>
          <w:lang w:bidi="fa-IR"/>
        </w:rPr>
      </w:pPr>
      <w:r>
        <w:rPr>
          <w:rtl/>
          <w:lang w:bidi="fa-IR"/>
        </w:rPr>
        <w:t>و از آنهاست</w:t>
      </w:r>
      <w:r w:rsidR="00CD2806">
        <w:rPr>
          <w:rtl/>
          <w:lang w:bidi="fa-IR"/>
        </w:rPr>
        <w:t xml:space="preserve"> : </w:t>
      </w:r>
    </w:p>
    <w:p w:rsidR="00B701F9" w:rsidRDefault="00CD2806" w:rsidP="004C25F6">
      <w:pPr>
        <w:pStyle w:val="Heading3"/>
        <w:rPr>
          <w:rtl/>
          <w:lang w:bidi="fa-IR"/>
        </w:rPr>
      </w:pPr>
      <w:bookmarkStart w:id="79" w:name="_Toc382997674"/>
      <w:r>
        <w:rPr>
          <w:rtl/>
          <w:lang w:bidi="fa-IR"/>
        </w:rPr>
        <w:t>خوض در باطل</w:t>
      </w:r>
      <w:bookmarkEnd w:id="79"/>
    </w:p>
    <w:p w:rsidR="00B701F9" w:rsidRDefault="00B701F9" w:rsidP="004C25F6">
      <w:pPr>
        <w:pStyle w:val="libNormal"/>
        <w:rPr>
          <w:rtl/>
          <w:lang w:bidi="fa-IR"/>
        </w:rPr>
      </w:pPr>
      <w:r>
        <w:rPr>
          <w:rtl/>
          <w:lang w:bidi="fa-IR"/>
        </w:rPr>
        <w:t>مراد از خوض (فرو رفتن) در باطل سخن گفتن و حكايت كردن معصيتها و فجور است</w:t>
      </w:r>
      <w:r w:rsidR="0032689C">
        <w:rPr>
          <w:rtl/>
          <w:lang w:bidi="fa-IR"/>
        </w:rPr>
        <w:t xml:space="preserve">، </w:t>
      </w:r>
      <w:r>
        <w:rPr>
          <w:rtl/>
          <w:lang w:bidi="fa-IR"/>
        </w:rPr>
        <w:t>مثل حكايت احوال زنان بدكار و مجالس شراب و رفتار اهل فسق و عيّاشى و اسراف ثروتمندان و تكبّر و گردنكشى پادشاهان و عادات و مراسم زشت و ناپسندشان و احوال مذموم و ناشايست آنان</w:t>
      </w:r>
      <w:r w:rsidR="0032689C">
        <w:rPr>
          <w:rtl/>
          <w:lang w:bidi="fa-IR"/>
        </w:rPr>
        <w:t xml:space="preserve">، </w:t>
      </w:r>
      <w:r>
        <w:rPr>
          <w:rtl/>
          <w:lang w:bidi="fa-IR"/>
        </w:rPr>
        <w:t>و امثال اينها</w:t>
      </w:r>
      <w:r w:rsidR="0032689C">
        <w:rPr>
          <w:rtl/>
          <w:lang w:bidi="fa-IR"/>
        </w:rPr>
        <w:t xml:space="preserve">، </w:t>
      </w:r>
      <w:r>
        <w:rPr>
          <w:rtl/>
          <w:lang w:bidi="fa-IR"/>
        </w:rPr>
        <w:t>كه همه از پستى و پليدى قوه شهوت است</w:t>
      </w:r>
      <w:r w:rsidR="0032689C">
        <w:rPr>
          <w:rtl/>
          <w:lang w:bidi="fa-IR"/>
        </w:rPr>
        <w:t xml:space="preserve">. </w:t>
      </w:r>
    </w:p>
    <w:p w:rsidR="00B701F9" w:rsidRDefault="00B701F9" w:rsidP="004C25F6">
      <w:pPr>
        <w:pStyle w:val="libNormal"/>
        <w:rPr>
          <w:rtl/>
          <w:lang w:bidi="fa-IR"/>
        </w:rPr>
      </w:pPr>
      <w:r>
        <w:rPr>
          <w:rtl/>
          <w:lang w:bidi="fa-IR"/>
        </w:rPr>
        <w:t>و چون انواع باطل و معاصى بى حدّ و حصر است</w:t>
      </w:r>
      <w:r w:rsidR="0032689C">
        <w:rPr>
          <w:rtl/>
          <w:lang w:bidi="fa-IR"/>
        </w:rPr>
        <w:t xml:space="preserve">، </w:t>
      </w:r>
      <w:r>
        <w:rPr>
          <w:rtl/>
          <w:lang w:bidi="fa-IR"/>
        </w:rPr>
        <w:t>فرو رفتن در آنها نيز چنين است و انواع نامحدود دارد</w:t>
      </w:r>
      <w:r w:rsidR="0032689C">
        <w:rPr>
          <w:rtl/>
          <w:lang w:bidi="fa-IR"/>
        </w:rPr>
        <w:t xml:space="preserve">، </w:t>
      </w:r>
      <w:r>
        <w:rPr>
          <w:rtl/>
          <w:lang w:bidi="fa-IR"/>
        </w:rPr>
        <w:t>و كم گفتارى است كه گشوده شود و منتهى به يكى از آنها نشود</w:t>
      </w:r>
      <w:r w:rsidR="0032689C">
        <w:rPr>
          <w:rtl/>
          <w:lang w:bidi="fa-IR"/>
        </w:rPr>
        <w:t xml:space="preserve">، </w:t>
      </w:r>
      <w:r>
        <w:rPr>
          <w:rtl/>
          <w:lang w:bidi="fa-IR"/>
        </w:rPr>
        <w:t>پس راه خلاص از اينها ممكن نيست مگر اينكه به قدر حاجت از امور مهّم دين و دنيا سخن گفته شود</w:t>
      </w:r>
      <w:r w:rsidR="0032689C">
        <w:rPr>
          <w:rtl/>
          <w:lang w:bidi="fa-IR"/>
        </w:rPr>
        <w:t xml:space="preserve">. </w:t>
      </w:r>
      <w:r>
        <w:rPr>
          <w:rtl/>
          <w:lang w:bidi="fa-IR"/>
        </w:rPr>
        <w:t>و چه بسا كه از آدمى سخنى از انواع خوض در باطل صادر شود كه او را هلاك كند در حالى كه او خود آن را كوچك مى شمرد</w:t>
      </w:r>
      <w:r w:rsidR="0032689C">
        <w:rPr>
          <w:rtl/>
          <w:lang w:bidi="fa-IR"/>
        </w:rPr>
        <w:t xml:space="preserve">، </w:t>
      </w:r>
      <w:r>
        <w:rPr>
          <w:rtl/>
          <w:lang w:bidi="fa-IR"/>
        </w:rPr>
        <w:t>زيرا اكثر ياوه گوئى و فرو رفتن در باطل حرام است</w:t>
      </w:r>
      <w:r w:rsidR="0032689C">
        <w:rPr>
          <w:rtl/>
          <w:lang w:bidi="fa-IR"/>
        </w:rPr>
        <w:t xml:space="preserve">، </w:t>
      </w:r>
      <w:r>
        <w:rPr>
          <w:rtl/>
          <w:lang w:bidi="fa-IR"/>
        </w:rPr>
        <w:t xml:space="preserve">و از اين رو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«بزرگترين مردم از حيث گناه در روز قيامت كسى است كه در باطل بيشتر فرو رفته باشد»</w:t>
      </w:r>
      <w:r w:rsidR="0032689C">
        <w:rPr>
          <w:rtl/>
          <w:lang w:bidi="fa-IR"/>
        </w:rPr>
        <w:t xml:space="preserve">. </w:t>
      </w:r>
      <w:r>
        <w:rPr>
          <w:rtl/>
          <w:lang w:bidi="fa-IR"/>
        </w:rPr>
        <w:t>و به اين معنى اشاره دارد قول خداى تعالى</w:t>
      </w:r>
      <w:r w:rsidR="00CD2806">
        <w:rPr>
          <w:rtl/>
          <w:lang w:bidi="fa-IR"/>
        </w:rPr>
        <w:t xml:space="preserve"> : </w:t>
      </w:r>
    </w:p>
    <w:p w:rsidR="00B701F9" w:rsidRDefault="00B701F9" w:rsidP="004C25F6">
      <w:pPr>
        <w:pStyle w:val="libNormal"/>
        <w:rPr>
          <w:rtl/>
          <w:lang w:bidi="fa-IR"/>
        </w:rPr>
      </w:pPr>
      <w:r w:rsidRPr="004C25F6">
        <w:rPr>
          <w:rStyle w:val="libAieChar"/>
          <w:rtl/>
        </w:rPr>
        <w:t xml:space="preserve"> «و كنّا نخوض مع الخائضين» </w:t>
      </w:r>
      <w:r>
        <w:rPr>
          <w:rtl/>
          <w:lang w:bidi="fa-IR"/>
        </w:rPr>
        <w:t>(مدثر</w:t>
      </w:r>
      <w:r w:rsidR="0032689C">
        <w:rPr>
          <w:rtl/>
          <w:lang w:bidi="fa-IR"/>
        </w:rPr>
        <w:t xml:space="preserve">، </w:t>
      </w:r>
      <w:r>
        <w:rPr>
          <w:rtl/>
          <w:lang w:bidi="fa-IR"/>
        </w:rPr>
        <w:t>45)</w:t>
      </w:r>
      <w:r w:rsidR="0032689C">
        <w:rPr>
          <w:rtl/>
          <w:lang w:bidi="fa-IR"/>
        </w:rPr>
        <w:t xml:space="preserve">. </w:t>
      </w:r>
    </w:p>
    <w:p w:rsidR="00B701F9" w:rsidRDefault="00B701F9" w:rsidP="004C25F6">
      <w:pPr>
        <w:pStyle w:val="libNormal"/>
        <w:rPr>
          <w:rtl/>
          <w:lang w:bidi="fa-IR"/>
        </w:rPr>
      </w:pPr>
      <w:r>
        <w:rPr>
          <w:rtl/>
          <w:lang w:bidi="fa-IR"/>
        </w:rPr>
        <w:t>«و با ياوه گويان ياوه مى گفتيم»</w:t>
      </w:r>
      <w:r w:rsidR="0032689C">
        <w:rPr>
          <w:rtl/>
          <w:lang w:bidi="fa-IR"/>
        </w:rPr>
        <w:t xml:space="preserve">. </w:t>
      </w:r>
    </w:p>
    <w:p w:rsidR="00B701F9" w:rsidRDefault="00B701F9" w:rsidP="004C25F6">
      <w:pPr>
        <w:pStyle w:val="libNormal"/>
        <w:rPr>
          <w:rtl/>
          <w:lang w:bidi="fa-IR"/>
        </w:rPr>
      </w:pPr>
      <w:r>
        <w:rPr>
          <w:rtl/>
          <w:lang w:bidi="fa-IR"/>
        </w:rPr>
        <w:t>و نيز آيه شريفه</w:t>
      </w:r>
      <w:r w:rsidR="00CD2806">
        <w:rPr>
          <w:rtl/>
          <w:lang w:bidi="fa-IR"/>
        </w:rPr>
        <w:t xml:space="preserve"> : </w:t>
      </w:r>
    </w:p>
    <w:p w:rsidR="00B701F9" w:rsidRDefault="00B701F9" w:rsidP="004C25F6">
      <w:pPr>
        <w:pStyle w:val="libNormal"/>
        <w:rPr>
          <w:rtl/>
          <w:lang w:bidi="fa-IR"/>
        </w:rPr>
      </w:pPr>
      <w:r w:rsidRPr="004C25F6">
        <w:rPr>
          <w:rStyle w:val="libAieChar"/>
          <w:rtl/>
        </w:rPr>
        <w:t xml:space="preserve"> «فلا تقعدوا معهم حتّى يخوضوا فى حديث غيره» </w:t>
      </w:r>
      <w:r>
        <w:rPr>
          <w:rtl/>
          <w:lang w:bidi="fa-IR"/>
        </w:rPr>
        <w:t>(نساء</w:t>
      </w:r>
      <w:r w:rsidR="0032689C">
        <w:rPr>
          <w:rtl/>
          <w:lang w:bidi="fa-IR"/>
        </w:rPr>
        <w:t xml:space="preserve">، </w:t>
      </w:r>
      <w:r>
        <w:rPr>
          <w:rtl/>
          <w:lang w:bidi="fa-IR"/>
        </w:rPr>
        <w:t>139)</w:t>
      </w:r>
    </w:p>
    <w:p w:rsidR="00B701F9" w:rsidRDefault="00B701F9" w:rsidP="004C25F6">
      <w:pPr>
        <w:pStyle w:val="libNormal"/>
        <w:rPr>
          <w:rtl/>
          <w:lang w:bidi="fa-IR"/>
        </w:rPr>
      </w:pPr>
      <w:r>
        <w:rPr>
          <w:rtl/>
          <w:lang w:bidi="fa-IR"/>
        </w:rPr>
        <w:lastRenderedPageBreak/>
        <w:t>«با آنها منشينيد تا به سخن ديگرى بپردازند»</w:t>
      </w:r>
      <w:r w:rsidR="0032689C">
        <w:rPr>
          <w:rtl/>
          <w:lang w:bidi="fa-IR"/>
        </w:rPr>
        <w:t xml:space="preserve">. </w:t>
      </w:r>
    </w:p>
    <w:p w:rsidR="00B701F9" w:rsidRDefault="00B701F9" w:rsidP="004C25F6">
      <w:pPr>
        <w:pStyle w:val="libNormal"/>
        <w:rPr>
          <w:rtl/>
          <w:lang w:bidi="fa-IR"/>
        </w:rPr>
      </w:pPr>
      <w:r>
        <w:rPr>
          <w:rtl/>
          <w:lang w:bidi="fa-IR"/>
        </w:rPr>
        <w:t xml:space="preserve">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«گاه آدمى سخنى كه خشنودى خدا در آن است مى گويد و خود نمى داند كه اين او را به مقامى مى رساند</w:t>
      </w:r>
      <w:r w:rsidR="0032689C">
        <w:rPr>
          <w:rtl/>
          <w:lang w:bidi="fa-IR"/>
        </w:rPr>
        <w:t xml:space="preserve">، </w:t>
      </w:r>
      <w:r>
        <w:rPr>
          <w:rtl/>
          <w:lang w:bidi="fa-IR"/>
        </w:rPr>
        <w:t>پس خدا خشنودى خود را تا قيامت براى او مى نويسد</w:t>
      </w:r>
      <w:r w:rsidR="0032689C">
        <w:rPr>
          <w:rtl/>
          <w:lang w:bidi="fa-IR"/>
        </w:rPr>
        <w:t xml:space="preserve">. </w:t>
      </w:r>
      <w:r>
        <w:rPr>
          <w:rtl/>
          <w:lang w:bidi="fa-IR"/>
        </w:rPr>
        <w:t>و ديگرى سخنى مى گويد كه ناخشنودى و سخط خداوند در آن است</w:t>
      </w:r>
      <w:r w:rsidR="0032689C">
        <w:rPr>
          <w:rtl/>
          <w:lang w:bidi="fa-IR"/>
        </w:rPr>
        <w:t xml:space="preserve">، </w:t>
      </w:r>
      <w:r>
        <w:rPr>
          <w:rtl/>
          <w:lang w:bidi="fa-IR"/>
        </w:rPr>
        <w:t>و خود گمان نمى برد كه اين او را به كجا مى برد</w:t>
      </w:r>
      <w:r w:rsidR="0032689C">
        <w:rPr>
          <w:rtl/>
          <w:lang w:bidi="fa-IR"/>
        </w:rPr>
        <w:t xml:space="preserve">، </w:t>
      </w:r>
      <w:r>
        <w:rPr>
          <w:rtl/>
          <w:lang w:bidi="fa-IR"/>
        </w:rPr>
        <w:t>پس خدا ناخشنودى خود را تا قيامت بر او مقرر مى فرمايد</w:t>
      </w:r>
      <w:r w:rsidRPr="0032689C">
        <w:rPr>
          <w:rStyle w:val="libFootnotenumChar"/>
          <w:rtl/>
        </w:rPr>
        <w:t>(83)</w:t>
      </w:r>
      <w:r>
        <w:rPr>
          <w:rtl/>
          <w:lang w:bidi="fa-IR"/>
        </w:rPr>
        <w:t>»</w:t>
      </w:r>
      <w:r w:rsidR="0032689C">
        <w:rPr>
          <w:rtl/>
          <w:lang w:bidi="fa-IR"/>
        </w:rPr>
        <w:t xml:space="preserve">. </w:t>
      </w:r>
    </w:p>
    <w:p w:rsidR="00B701F9" w:rsidRDefault="00B701F9" w:rsidP="004C25F6">
      <w:pPr>
        <w:pStyle w:val="libNormal"/>
        <w:rPr>
          <w:rtl/>
          <w:lang w:bidi="fa-IR"/>
        </w:rPr>
      </w:pPr>
      <w:r>
        <w:rPr>
          <w:rtl/>
          <w:lang w:bidi="fa-IR"/>
        </w:rPr>
        <w:t>از سلمان فارسى - رضى اللّه عنه - نقل شده است كه</w:t>
      </w:r>
      <w:r w:rsidR="00CD2806">
        <w:rPr>
          <w:rtl/>
          <w:lang w:bidi="fa-IR"/>
        </w:rPr>
        <w:t xml:space="preserve"> : </w:t>
      </w:r>
      <w:r>
        <w:rPr>
          <w:rtl/>
          <w:lang w:bidi="fa-IR"/>
        </w:rPr>
        <w:t>«در قيامت كسانى از همه گناهشان بيشتر است كه سخن آنها در گناه و معصيت خدا بيشتر باشد»</w:t>
      </w:r>
      <w:r w:rsidR="0032689C">
        <w:rPr>
          <w:rtl/>
          <w:lang w:bidi="fa-IR"/>
        </w:rPr>
        <w:t xml:space="preserve">. </w:t>
      </w:r>
    </w:p>
    <w:p w:rsidR="00B701F9" w:rsidRDefault="00B701F9" w:rsidP="004C25F6">
      <w:pPr>
        <w:pStyle w:val="libNormal"/>
        <w:rPr>
          <w:rtl/>
          <w:lang w:bidi="fa-IR"/>
        </w:rPr>
      </w:pPr>
      <w:r>
        <w:rPr>
          <w:rtl/>
          <w:lang w:bidi="fa-IR"/>
        </w:rPr>
        <w:t>مردى از انصار به مجلسِ كسانى كه ياوه مى گفتند و در باطل فرو رفته بودند مى گذشت</w:t>
      </w:r>
      <w:r w:rsidR="0032689C">
        <w:rPr>
          <w:rtl/>
          <w:lang w:bidi="fa-IR"/>
        </w:rPr>
        <w:t xml:space="preserve">، </w:t>
      </w:r>
      <w:r>
        <w:rPr>
          <w:rtl/>
          <w:lang w:bidi="fa-IR"/>
        </w:rPr>
        <w:t>به آنان گفت</w:t>
      </w:r>
      <w:r w:rsidR="00CD2806">
        <w:rPr>
          <w:rtl/>
          <w:lang w:bidi="fa-IR"/>
        </w:rPr>
        <w:t xml:space="preserve"> : </w:t>
      </w:r>
      <w:r>
        <w:rPr>
          <w:rtl/>
          <w:lang w:bidi="fa-IR"/>
        </w:rPr>
        <w:t>«وضو بگيريد</w:t>
      </w:r>
      <w:r w:rsidR="0032689C">
        <w:rPr>
          <w:rtl/>
          <w:lang w:bidi="fa-IR"/>
        </w:rPr>
        <w:t xml:space="preserve">، </w:t>
      </w:r>
      <w:r>
        <w:rPr>
          <w:rtl/>
          <w:lang w:bidi="fa-IR"/>
        </w:rPr>
        <w:t>كه بعضى از آنچه مى گوئيد از حَدَث بدتر است»</w:t>
      </w:r>
      <w:r w:rsidR="0032689C">
        <w:rPr>
          <w:rtl/>
          <w:lang w:bidi="fa-IR"/>
        </w:rPr>
        <w:t xml:space="preserve">. </w:t>
      </w:r>
    </w:p>
    <w:p w:rsidR="00B701F9" w:rsidRDefault="00B701F9" w:rsidP="004C25F6">
      <w:pPr>
        <w:pStyle w:val="libNormal"/>
        <w:rPr>
          <w:rtl/>
          <w:lang w:bidi="fa-IR"/>
        </w:rPr>
      </w:pPr>
      <w:r>
        <w:rPr>
          <w:rtl/>
          <w:lang w:bidi="fa-IR"/>
        </w:rPr>
        <w:t>خوض در باطل</w:t>
      </w:r>
      <w:r w:rsidR="0032689C">
        <w:rPr>
          <w:rtl/>
          <w:lang w:bidi="fa-IR"/>
        </w:rPr>
        <w:t xml:space="preserve">، </w:t>
      </w:r>
      <w:r>
        <w:rPr>
          <w:rtl/>
          <w:lang w:bidi="fa-IR"/>
        </w:rPr>
        <w:t>ذكر و نقل گناهانى است كه در گذشته واقع شده فقط براى ميل و خواهش نفس بى آنكه نيازى به گفتن آنها باشد</w:t>
      </w:r>
      <w:r w:rsidR="0032689C">
        <w:rPr>
          <w:rtl/>
          <w:lang w:bidi="fa-IR"/>
        </w:rPr>
        <w:t xml:space="preserve">. </w:t>
      </w:r>
      <w:r>
        <w:rPr>
          <w:rtl/>
          <w:lang w:bidi="fa-IR"/>
        </w:rPr>
        <w:t>پس اين غير از غيبت و سخن چينى و دشنام و جدال و امثال اينهاست</w:t>
      </w:r>
      <w:r w:rsidR="0032689C">
        <w:rPr>
          <w:rtl/>
          <w:lang w:bidi="fa-IR"/>
        </w:rPr>
        <w:t xml:space="preserve">. </w:t>
      </w:r>
      <w:r>
        <w:rPr>
          <w:rtl/>
          <w:lang w:bidi="fa-IR"/>
        </w:rPr>
        <w:t>و حكايت بدعتها و مذاهب فاسد نيز داخل و ياوه گوئى است</w:t>
      </w:r>
      <w:r w:rsidR="0032689C">
        <w:rPr>
          <w:rtl/>
          <w:lang w:bidi="fa-IR"/>
        </w:rPr>
        <w:t xml:space="preserve">، </w:t>
      </w:r>
      <w:r>
        <w:rPr>
          <w:rtl/>
          <w:lang w:bidi="fa-IR"/>
        </w:rPr>
        <w:t>زيرا سخن گفتن درباره آنها خوض در باطل و مورد نهى است</w:t>
      </w:r>
      <w:r w:rsidR="0032689C">
        <w:rPr>
          <w:rtl/>
          <w:lang w:bidi="fa-IR"/>
        </w:rPr>
        <w:t xml:space="preserve">. </w:t>
      </w:r>
    </w:p>
    <w:p w:rsidR="00B701F9" w:rsidRDefault="00B701F9" w:rsidP="004C25F6">
      <w:pPr>
        <w:pStyle w:val="libNormal"/>
        <w:rPr>
          <w:rtl/>
          <w:lang w:bidi="fa-IR"/>
        </w:rPr>
      </w:pPr>
      <w:r>
        <w:rPr>
          <w:rtl/>
          <w:lang w:bidi="fa-IR"/>
        </w:rPr>
        <w:t>و از آنهاست</w:t>
      </w:r>
      <w:r w:rsidR="00CD2806">
        <w:rPr>
          <w:rtl/>
          <w:lang w:bidi="fa-IR"/>
        </w:rPr>
        <w:t xml:space="preserve"> : </w:t>
      </w:r>
    </w:p>
    <w:p w:rsidR="00B701F9" w:rsidRDefault="00CD2806" w:rsidP="004C25F6">
      <w:pPr>
        <w:pStyle w:val="Heading3"/>
        <w:rPr>
          <w:rtl/>
          <w:lang w:bidi="fa-IR"/>
        </w:rPr>
      </w:pPr>
      <w:bookmarkStart w:id="80" w:name="_Toc382997675"/>
      <w:r>
        <w:rPr>
          <w:rtl/>
          <w:lang w:bidi="fa-IR"/>
        </w:rPr>
        <w:t>سخن بيهوده و پُر گوئى</w:t>
      </w:r>
      <w:bookmarkEnd w:id="80"/>
    </w:p>
    <w:p w:rsidR="00B701F9" w:rsidRDefault="00B701F9" w:rsidP="004C25F6">
      <w:pPr>
        <w:pStyle w:val="libNormal"/>
        <w:rPr>
          <w:rtl/>
          <w:lang w:bidi="fa-IR"/>
        </w:rPr>
      </w:pPr>
      <w:r>
        <w:rPr>
          <w:rtl/>
          <w:lang w:bidi="fa-IR"/>
        </w:rPr>
        <w:t>سخن بيهوده گفتن يعنى تكلّم درباره چيزى كه نه فايده دنيوى دارد و نه سود اخروى</w:t>
      </w:r>
      <w:r w:rsidR="0032689C">
        <w:rPr>
          <w:rtl/>
          <w:lang w:bidi="fa-IR"/>
        </w:rPr>
        <w:t xml:space="preserve">. </w:t>
      </w:r>
      <w:r>
        <w:rPr>
          <w:rtl/>
          <w:lang w:bidi="fa-IR"/>
        </w:rPr>
        <w:t>و پر گوئى و هرزه گوئى اعمّ از آن است</w:t>
      </w:r>
      <w:r w:rsidR="0032689C">
        <w:rPr>
          <w:rtl/>
          <w:lang w:bidi="fa-IR"/>
        </w:rPr>
        <w:t xml:space="preserve">. </w:t>
      </w:r>
      <w:r>
        <w:rPr>
          <w:rtl/>
          <w:lang w:bidi="fa-IR"/>
        </w:rPr>
        <w:t>زيرا زياده سخن گفتن شامل سخن بى فايده و سخن بيش از قدر حاجت نيز مى شود</w:t>
      </w:r>
      <w:r w:rsidR="0032689C">
        <w:rPr>
          <w:rtl/>
          <w:lang w:bidi="fa-IR"/>
        </w:rPr>
        <w:t xml:space="preserve">. </w:t>
      </w:r>
      <w:r>
        <w:rPr>
          <w:rtl/>
          <w:lang w:bidi="fa-IR"/>
        </w:rPr>
        <w:t>كسى كه مى تواند با يك كلمه مقصود خود را بگويد</w:t>
      </w:r>
      <w:r w:rsidR="00CD2806">
        <w:rPr>
          <w:rtl/>
          <w:lang w:bidi="fa-IR"/>
        </w:rPr>
        <w:t xml:space="preserve"> : </w:t>
      </w:r>
      <w:r>
        <w:rPr>
          <w:rtl/>
          <w:lang w:bidi="fa-IR"/>
        </w:rPr>
        <w:t>اگر دو كلمه بگويد كلمه دوم زيادى است</w:t>
      </w:r>
      <w:r w:rsidR="0032689C">
        <w:rPr>
          <w:rtl/>
          <w:lang w:bidi="fa-IR"/>
        </w:rPr>
        <w:t xml:space="preserve">، </w:t>
      </w:r>
      <w:r>
        <w:rPr>
          <w:rtl/>
          <w:lang w:bidi="fa-IR"/>
        </w:rPr>
        <w:lastRenderedPageBreak/>
        <w:t>يعنى زياده بر نياز است</w:t>
      </w:r>
      <w:r w:rsidR="0032689C">
        <w:rPr>
          <w:rtl/>
          <w:lang w:bidi="fa-IR"/>
        </w:rPr>
        <w:t xml:space="preserve">، </w:t>
      </w:r>
      <w:r>
        <w:rPr>
          <w:rtl/>
          <w:lang w:bidi="fa-IR"/>
        </w:rPr>
        <w:t>و شكّى نيست كه سخنان بى فايده گفتن مذموم است اگرچه گناه و حرام نباشد</w:t>
      </w:r>
      <w:r w:rsidR="0032689C">
        <w:rPr>
          <w:rtl/>
          <w:lang w:bidi="fa-IR"/>
        </w:rPr>
        <w:t xml:space="preserve">. </w:t>
      </w:r>
      <w:r>
        <w:rPr>
          <w:rtl/>
          <w:lang w:bidi="fa-IR"/>
        </w:rPr>
        <w:t>و اين صفت ناشى از پستى قوه شهويّه است</w:t>
      </w:r>
      <w:r w:rsidR="0032689C">
        <w:rPr>
          <w:rtl/>
          <w:lang w:bidi="fa-IR"/>
        </w:rPr>
        <w:t xml:space="preserve">، </w:t>
      </w:r>
      <w:r>
        <w:rPr>
          <w:rtl/>
          <w:lang w:bidi="fa-IR"/>
        </w:rPr>
        <w:t>زيرا انگيزه آن جز مجرّد ميل و هواى نفس نيست</w:t>
      </w:r>
      <w:r w:rsidR="0032689C">
        <w:rPr>
          <w:rtl/>
          <w:lang w:bidi="fa-IR"/>
        </w:rPr>
        <w:t xml:space="preserve">. </w:t>
      </w:r>
    </w:p>
    <w:p w:rsidR="00B701F9" w:rsidRDefault="00B701F9" w:rsidP="004C25F6">
      <w:pPr>
        <w:pStyle w:val="libNormal"/>
        <w:rPr>
          <w:rtl/>
          <w:lang w:bidi="fa-IR"/>
        </w:rPr>
      </w:pPr>
      <w:r>
        <w:rPr>
          <w:rtl/>
          <w:lang w:bidi="fa-IR"/>
        </w:rPr>
        <w:t>راز مذموم بودن آن اين است كه موجب تباه شدن وقت و مانع ذكر و فكر مى گردد</w:t>
      </w:r>
      <w:r w:rsidR="0032689C">
        <w:rPr>
          <w:rtl/>
          <w:lang w:bidi="fa-IR"/>
        </w:rPr>
        <w:t xml:space="preserve">، </w:t>
      </w:r>
      <w:r>
        <w:rPr>
          <w:rtl/>
          <w:lang w:bidi="fa-IR"/>
        </w:rPr>
        <w:t>و بسا كه از گفتن لا اله الّا اللّه يا سبحان اللّه كاخى در بهشت بنا شود يا از فكرى نسيمى از نفخات رحمتى الهى بر دل آدمى بوزد</w:t>
      </w:r>
      <w:r w:rsidR="0032689C">
        <w:rPr>
          <w:rtl/>
          <w:lang w:bidi="fa-IR"/>
        </w:rPr>
        <w:t xml:space="preserve">. </w:t>
      </w:r>
      <w:r>
        <w:rPr>
          <w:rtl/>
          <w:lang w:bidi="fa-IR"/>
        </w:rPr>
        <w:t>پس كسى كه مى تواند گنجى به دست آورد اگر آن را رها كرده به جاى آن كلوخى بر دارد كه هيچ سودى از آن حاصل نمى شود زيانكار است</w:t>
      </w:r>
      <w:r w:rsidR="0032689C">
        <w:rPr>
          <w:rtl/>
          <w:lang w:bidi="fa-IR"/>
        </w:rPr>
        <w:t xml:space="preserve">. </w:t>
      </w:r>
      <w:r>
        <w:rPr>
          <w:rtl/>
          <w:lang w:bidi="fa-IR"/>
        </w:rPr>
        <w:t>و هر كه ذكر خدا و تفكّر درباره شگفتيهاى قدرت او را ترك كند و مشغول مباح بى فايده شود اگرچه گناهى نكرده سودى بزرگ را از دست داده است</w:t>
      </w:r>
      <w:r w:rsidR="0032689C">
        <w:rPr>
          <w:rtl/>
          <w:lang w:bidi="fa-IR"/>
        </w:rPr>
        <w:t xml:space="preserve">. </w:t>
      </w:r>
      <w:r>
        <w:rPr>
          <w:rtl/>
          <w:lang w:bidi="fa-IR"/>
        </w:rPr>
        <w:t>زيرا سرمايه بنده اوقات اوست و چون آن را صرف كارهاى بيهوده كند و به وسيله آن ثوابى براى آخرت ذخيره نكند</w:t>
      </w:r>
      <w:r w:rsidR="0032689C">
        <w:rPr>
          <w:rtl/>
          <w:lang w:bidi="fa-IR"/>
        </w:rPr>
        <w:t xml:space="preserve">، </w:t>
      </w:r>
      <w:r>
        <w:rPr>
          <w:rtl/>
          <w:lang w:bidi="fa-IR"/>
        </w:rPr>
        <w:t>سرمايه خود را تباه ساخته است</w:t>
      </w:r>
      <w:r w:rsidR="0032689C">
        <w:rPr>
          <w:rtl/>
          <w:lang w:bidi="fa-IR"/>
        </w:rPr>
        <w:t xml:space="preserve">. </w:t>
      </w:r>
      <w:r>
        <w:rPr>
          <w:rtl/>
          <w:lang w:bidi="fa-IR"/>
        </w:rPr>
        <w:t>علاوه بر اينكه فرو رفتن در سخنان بى فايده و زائد غالبا به خوض در باطل و بسا به دروغ و كم و زياد كردن مى كشد</w:t>
      </w:r>
      <w:r w:rsidR="0032689C">
        <w:rPr>
          <w:rtl/>
          <w:lang w:bidi="fa-IR"/>
        </w:rPr>
        <w:t xml:space="preserve">. </w:t>
      </w:r>
      <w:r>
        <w:rPr>
          <w:rtl/>
          <w:lang w:bidi="fa-IR"/>
        </w:rPr>
        <w:t>و از اين رو در ذمّ آن اخبار بسيار رسيده است</w:t>
      </w:r>
      <w:r w:rsidR="0032689C">
        <w:rPr>
          <w:rtl/>
          <w:lang w:bidi="fa-IR"/>
        </w:rPr>
        <w:t xml:space="preserve">. </w:t>
      </w:r>
    </w:p>
    <w:p w:rsidR="00B701F9" w:rsidRDefault="00B701F9" w:rsidP="004C25F6">
      <w:pPr>
        <w:pStyle w:val="libNormal"/>
        <w:rPr>
          <w:rtl/>
          <w:lang w:bidi="fa-IR"/>
        </w:rPr>
      </w:pPr>
      <w:r>
        <w:rPr>
          <w:rtl/>
          <w:lang w:bidi="fa-IR"/>
        </w:rPr>
        <w:t>روايت است كه</w:t>
      </w:r>
      <w:r w:rsidR="00CD2806">
        <w:rPr>
          <w:rtl/>
          <w:lang w:bidi="fa-IR"/>
        </w:rPr>
        <w:t xml:space="preserve"> : </w:t>
      </w:r>
      <w:r>
        <w:rPr>
          <w:rtl/>
          <w:lang w:bidi="fa-IR"/>
        </w:rPr>
        <w:t xml:space="preserve">«در روز اُحد پسرى از اصحاب پيغمبر </w:t>
      </w:r>
      <w:r w:rsidR="00B30411" w:rsidRPr="00B30411">
        <w:rPr>
          <w:rStyle w:val="libAlaemChar"/>
          <w:rtl/>
        </w:rPr>
        <w:t>صلى‌الله‌عليه‌وآله‌</w:t>
      </w:r>
      <w:r>
        <w:rPr>
          <w:rtl/>
          <w:lang w:bidi="fa-IR"/>
        </w:rPr>
        <w:t xml:space="preserve"> شهيد شد كه از گرسنگى سنگ بر شكم خود بسته بود</w:t>
      </w:r>
      <w:r w:rsidR="0032689C">
        <w:rPr>
          <w:rtl/>
          <w:lang w:bidi="fa-IR"/>
        </w:rPr>
        <w:t xml:space="preserve">، </w:t>
      </w:r>
      <w:r>
        <w:rPr>
          <w:rtl/>
          <w:lang w:bidi="fa-IR"/>
        </w:rPr>
        <w:t>مادرش ‍ خاك از رخسار او پاك مى كرد و مى گفت</w:t>
      </w:r>
      <w:r w:rsidR="00CD2806">
        <w:rPr>
          <w:rtl/>
          <w:lang w:bidi="fa-IR"/>
        </w:rPr>
        <w:t xml:space="preserve"> : </w:t>
      </w:r>
      <w:r>
        <w:rPr>
          <w:rtl/>
          <w:lang w:bidi="fa-IR"/>
        </w:rPr>
        <w:t xml:space="preserve">پسرم بهشت بر تو گوارا باد! پيغمبر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چه مى دانى بهشت بر او گوارا خواهد بود؟ شايد سخنان بيهوده مى گفته</w:t>
      </w:r>
      <w:r w:rsidR="0032689C">
        <w:rPr>
          <w:rtl/>
          <w:lang w:bidi="fa-IR"/>
        </w:rPr>
        <w:t xml:space="preserve">، </w:t>
      </w:r>
      <w:r>
        <w:rPr>
          <w:rtl/>
          <w:lang w:bidi="fa-IR"/>
        </w:rPr>
        <w:t>و از بذل آنچه به وى زيان نمى رسانده منع مى كرده ؟»</w:t>
      </w:r>
      <w:r w:rsidR="0032689C">
        <w:rPr>
          <w:rtl/>
          <w:lang w:bidi="fa-IR"/>
        </w:rPr>
        <w:t xml:space="preserve">. </w:t>
      </w:r>
    </w:p>
    <w:p w:rsidR="00B701F9" w:rsidRDefault="00B701F9" w:rsidP="004C25F6">
      <w:pPr>
        <w:pStyle w:val="libNormal"/>
        <w:rPr>
          <w:rtl/>
          <w:lang w:bidi="fa-IR"/>
        </w:rPr>
      </w:pPr>
      <w:r>
        <w:rPr>
          <w:rtl/>
          <w:lang w:bidi="fa-IR"/>
        </w:rPr>
        <w:t>و نيز وارده شده است كه</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به يكى از اصحاب خود - كه بيمار بود - فرمود</w:t>
      </w:r>
      <w:r w:rsidR="00CD2806">
        <w:rPr>
          <w:rtl/>
          <w:lang w:bidi="fa-IR"/>
        </w:rPr>
        <w:t xml:space="preserve"> : </w:t>
      </w:r>
      <w:r>
        <w:rPr>
          <w:rtl/>
          <w:lang w:bidi="fa-IR"/>
        </w:rPr>
        <w:t>بشارت باد ترا! مادرش گفت</w:t>
      </w:r>
      <w:r w:rsidR="00CD2806">
        <w:rPr>
          <w:rtl/>
          <w:lang w:bidi="fa-IR"/>
        </w:rPr>
        <w:t xml:space="preserve"> : </w:t>
      </w:r>
      <w:r>
        <w:rPr>
          <w:rtl/>
          <w:lang w:bidi="fa-IR"/>
        </w:rPr>
        <w:t xml:space="preserve">بهشت بر تو گوارا باد! </w:t>
      </w:r>
      <w:r>
        <w:rPr>
          <w:rtl/>
          <w:lang w:bidi="fa-IR"/>
        </w:rPr>
        <w:lastRenderedPageBreak/>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تو چه مى دانى ؟ شايد سخن بيهوده مى گفته يا از بذل چيزى كه به وى مربوط نبوده منع مى كرده ؟»</w:t>
      </w:r>
      <w:r w:rsidR="0032689C">
        <w:rPr>
          <w:rtl/>
          <w:lang w:bidi="fa-IR"/>
        </w:rPr>
        <w:t xml:space="preserve">. </w:t>
      </w:r>
    </w:p>
    <w:p w:rsidR="00B701F9" w:rsidRDefault="00B701F9" w:rsidP="004C25F6">
      <w:pPr>
        <w:pStyle w:val="libNormal"/>
        <w:rPr>
          <w:rtl/>
          <w:lang w:bidi="fa-IR"/>
        </w:rPr>
      </w:pPr>
      <w:r>
        <w:rPr>
          <w:rtl/>
          <w:lang w:bidi="fa-IR"/>
        </w:rPr>
        <w:t>يعنى بهشت بر كسى گوارا خواهد بود كه به محاسبه كشيده نشود</w:t>
      </w:r>
      <w:r w:rsidR="0032689C">
        <w:rPr>
          <w:rtl/>
          <w:lang w:bidi="fa-IR"/>
        </w:rPr>
        <w:t xml:space="preserve">، </w:t>
      </w:r>
      <w:r>
        <w:rPr>
          <w:rtl/>
          <w:lang w:bidi="fa-IR"/>
        </w:rPr>
        <w:t>و كسى كه سخن بيهوده بگويد تحت حسابرسى در خواهد آمد</w:t>
      </w:r>
      <w:r w:rsidR="0032689C">
        <w:rPr>
          <w:rtl/>
          <w:lang w:bidi="fa-IR"/>
        </w:rPr>
        <w:t xml:space="preserve">، </w:t>
      </w:r>
      <w:r>
        <w:rPr>
          <w:rtl/>
          <w:lang w:bidi="fa-IR"/>
        </w:rPr>
        <w:t>اگرچه سخنش مباح باشد</w:t>
      </w:r>
      <w:r w:rsidR="0032689C">
        <w:rPr>
          <w:rtl/>
          <w:lang w:bidi="fa-IR"/>
        </w:rPr>
        <w:t xml:space="preserve">؛ </w:t>
      </w:r>
      <w:r>
        <w:rPr>
          <w:rtl/>
          <w:lang w:bidi="fa-IR"/>
        </w:rPr>
        <w:t>و بهشت با مناقشه و سختگيرى در حساب گوارا نخواهد بود</w:t>
      </w:r>
      <w:r w:rsidR="0032689C">
        <w:rPr>
          <w:rtl/>
          <w:lang w:bidi="fa-IR"/>
        </w:rPr>
        <w:t xml:space="preserve">، </w:t>
      </w:r>
      <w:r>
        <w:rPr>
          <w:rtl/>
          <w:lang w:bidi="fa-IR"/>
        </w:rPr>
        <w:t>كه سخت گيرى در حساب نوعى عذاب است</w:t>
      </w:r>
      <w:r w:rsidR="0032689C">
        <w:rPr>
          <w:rtl/>
          <w:lang w:bidi="fa-IR"/>
        </w:rPr>
        <w:t xml:space="preserve">. </w:t>
      </w:r>
    </w:p>
    <w:p w:rsidR="00B701F9" w:rsidRDefault="00B701F9" w:rsidP="004C25F6">
      <w:pPr>
        <w:pStyle w:val="libNormal"/>
        <w:rPr>
          <w:rtl/>
          <w:lang w:bidi="fa-IR"/>
        </w:rPr>
      </w:pPr>
      <w:r>
        <w:rPr>
          <w:rtl/>
          <w:lang w:bidi="fa-IR"/>
        </w:rPr>
        <w:t>و روايت است كه</w:t>
      </w:r>
      <w:r w:rsidR="00CD2806">
        <w:rPr>
          <w:rtl/>
          <w:lang w:bidi="fa-IR"/>
        </w:rPr>
        <w:t xml:space="preserve"> : </w:t>
      </w:r>
      <w:r>
        <w:rPr>
          <w:rtl/>
          <w:lang w:bidi="fa-IR"/>
        </w:rPr>
        <w:t xml:space="preserve">«مردى نزد پيامبر </w:t>
      </w:r>
      <w:r w:rsidR="00B30411" w:rsidRPr="00B30411">
        <w:rPr>
          <w:rStyle w:val="libAlaemChar"/>
          <w:rtl/>
        </w:rPr>
        <w:t>صلى‌الله‌عليه‌وآله‌</w:t>
      </w:r>
      <w:r>
        <w:rPr>
          <w:rtl/>
          <w:lang w:bidi="fa-IR"/>
        </w:rPr>
        <w:t xml:space="preserve"> سخن مى گفت و پُر گوئى مى كرد</w:t>
      </w:r>
      <w:r w:rsidR="0032689C">
        <w:rPr>
          <w:rtl/>
          <w:lang w:bidi="fa-IR"/>
        </w:rPr>
        <w:t xml:space="preserve">، </w:t>
      </w:r>
      <w:r>
        <w:rPr>
          <w:rtl/>
          <w:lang w:bidi="fa-IR"/>
        </w:rPr>
        <w:t>حضرت به او فرمود</w:t>
      </w:r>
      <w:r w:rsidR="00CD2806">
        <w:rPr>
          <w:rtl/>
          <w:lang w:bidi="fa-IR"/>
        </w:rPr>
        <w:t xml:space="preserve"> : </w:t>
      </w:r>
      <w:r>
        <w:rPr>
          <w:rtl/>
          <w:lang w:bidi="fa-IR"/>
        </w:rPr>
        <w:t>زبان تو چند پوشش دارد؟ گفت</w:t>
      </w:r>
      <w:r w:rsidR="00CD2806">
        <w:rPr>
          <w:rtl/>
          <w:lang w:bidi="fa-IR"/>
        </w:rPr>
        <w:t xml:space="preserve"> : </w:t>
      </w:r>
      <w:r>
        <w:rPr>
          <w:rtl/>
          <w:lang w:bidi="fa-IR"/>
        </w:rPr>
        <w:t>دو لب و دندانهايم</w:t>
      </w:r>
      <w:r w:rsidR="0032689C">
        <w:rPr>
          <w:rtl/>
          <w:lang w:bidi="fa-IR"/>
        </w:rPr>
        <w:t xml:space="preserve">. </w:t>
      </w:r>
      <w:r>
        <w:rPr>
          <w:rtl/>
          <w:lang w:bidi="fa-IR"/>
        </w:rPr>
        <w:t>فرمود</w:t>
      </w:r>
      <w:r w:rsidR="00CD2806">
        <w:rPr>
          <w:rtl/>
          <w:lang w:bidi="fa-IR"/>
        </w:rPr>
        <w:t xml:space="preserve"> : </w:t>
      </w:r>
      <w:r>
        <w:rPr>
          <w:rtl/>
          <w:lang w:bidi="fa-IR"/>
        </w:rPr>
        <w:t>آيا در اين نكته اى نيست كه جلوى سخنت را بگيرد؟»</w:t>
      </w:r>
      <w:r w:rsidR="0032689C">
        <w:rPr>
          <w:rtl/>
          <w:lang w:bidi="fa-IR"/>
        </w:rPr>
        <w:t xml:space="preserve">. </w:t>
      </w:r>
    </w:p>
    <w:p w:rsidR="00B701F9" w:rsidRDefault="00B701F9" w:rsidP="004C25F6">
      <w:pPr>
        <w:pStyle w:val="libNormal"/>
        <w:rPr>
          <w:rtl/>
          <w:lang w:bidi="fa-IR"/>
        </w:rPr>
      </w:pPr>
      <w:r>
        <w:rPr>
          <w:rtl/>
          <w:lang w:bidi="fa-IR"/>
        </w:rPr>
        <w:t>و در روايتى ديگر است</w:t>
      </w:r>
      <w:r w:rsidR="00CD2806">
        <w:rPr>
          <w:rtl/>
          <w:lang w:bidi="fa-IR"/>
        </w:rPr>
        <w:t xml:space="preserve"> : </w:t>
      </w:r>
      <w:r>
        <w:rPr>
          <w:rtl/>
          <w:lang w:bidi="fa-IR"/>
        </w:rPr>
        <w:t>«حضرت اين را به مردى گفت كه او را ثنا مى گفت و در گفتار زياده روى و افراط مى كرد</w:t>
      </w:r>
      <w:r w:rsidR="0032689C">
        <w:rPr>
          <w:rtl/>
          <w:lang w:bidi="fa-IR"/>
        </w:rPr>
        <w:t xml:space="preserve">، </w:t>
      </w:r>
      <w:r>
        <w:rPr>
          <w:rtl/>
          <w:lang w:bidi="fa-IR"/>
        </w:rPr>
        <w:t>سپس فرمود</w:t>
      </w:r>
      <w:r w:rsidR="00CD2806">
        <w:rPr>
          <w:rtl/>
          <w:lang w:bidi="fa-IR"/>
        </w:rPr>
        <w:t xml:space="preserve"> : </w:t>
      </w:r>
      <w:r>
        <w:rPr>
          <w:rtl/>
          <w:lang w:bidi="fa-IR"/>
        </w:rPr>
        <w:t>به آدمى چيزى بدتر از زيادى زبان داده نشده»</w:t>
      </w:r>
      <w:r w:rsidR="0032689C">
        <w:rPr>
          <w:rtl/>
          <w:lang w:bidi="fa-IR"/>
        </w:rPr>
        <w:t xml:space="preserve">. </w:t>
      </w:r>
    </w:p>
    <w:p w:rsidR="00B701F9" w:rsidRDefault="00B701F9" w:rsidP="004C25F6">
      <w:pPr>
        <w:pStyle w:val="libNormal"/>
        <w:rPr>
          <w:rtl/>
          <w:lang w:bidi="fa-IR"/>
        </w:rPr>
      </w:pPr>
      <w:r>
        <w:rPr>
          <w:rtl/>
          <w:lang w:bidi="fa-IR"/>
        </w:rPr>
        <w:t>و روايت است كه</w:t>
      </w:r>
      <w:r w:rsidR="00CD2806">
        <w:rPr>
          <w:rtl/>
          <w:lang w:bidi="fa-IR"/>
        </w:rPr>
        <w:t xml:space="preserve"> : </w:t>
      </w:r>
      <w:r>
        <w:rPr>
          <w:rtl/>
          <w:lang w:bidi="fa-IR"/>
        </w:rPr>
        <w:t xml:space="preserve">«گروهى از بنى عامر بر رسول خدا </w:t>
      </w:r>
      <w:r w:rsidR="00B30411" w:rsidRPr="00B30411">
        <w:rPr>
          <w:rStyle w:val="libAlaemChar"/>
          <w:rtl/>
        </w:rPr>
        <w:t>صلى‌الله‌عليه‌وآله‌</w:t>
      </w:r>
      <w:r>
        <w:rPr>
          <w:rtl/>
          <w:lang w:bidi="fa-IR"/>
        </w:rPr>
        <w:t xml:space="preserve"> وارد شدند</w:t>
      </w:r>
      <w:r w:rsidR="0032689C">
        <w:rPr>
          <w:rtl/>
          <w:lang w:bidi="fa-IR"/>
        </w:rPr>
        <w:t xml:space="preserve">، </w:t>
      </w:r>
      <w:r>
        <w:rPr>
          <w:rtl/>
          <w:lang w:bidi="fa-IR"/>
        </w:rPr>
        <w:t>و به مدح و ثناى حضرت پرداختند</w:t>
      </w:r>
      <w:r w:rsidR="0032689C">
        <w:rPr>
          <w:rtl/>
          <w:lang w:bidi="fa-IR"/>
        </w:rPr>
        <w:t xml:space="preserve">. </w:t>
      </w:r>
      <w:r>
        <w:rPr>
          <w:rtl/>
          <w:lang w:bidi="fa-IR"/>
        </w:rPr>
        <w:t xml:space="preserve">پيغمبر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سخن خود را بگوئيد</w:t>
      </w:r>
      <w:r w:rsidR="0032689C">
        <w:rPr>
          <w:rtl/>
          <w:lang w:bidi="fa-IR"/>
        </w:rPr>
        <w:t xml:space="preserve">، </w:t>
      </w:r>
      <w:r>
        <w:rPr>
          <w:rtl/>
          <w:lang w:bidi="fa-IR"/>
        </w:rPr>
        <w:t>شيطان شما را از راه بيرون نَبّرد!</w:t>
      </w:r>
      <w:r w:rsidRPr="0032689C">
        <w:rPr>
          <w:rStyle w:val="libFootnotenumChar"/>
          <w:rtl/>
        </w:rPr>
        <w:t>(84)</w:t>
      </w:r>
      <w:r>
        <w:rPr>
          <w:rtl/>
          <w:lang w:bidi="fa-IR"/>
        </w:rPr>
        <w:t>»</w:t>
      </w:r>
      <w:r w:rsidR="0032689C">
        <w:rPr>
          <w:rtl/>
          <w:lang w:bidi="fa-IR"/>
        </w:rPr>
        <w:t xml:space="preserve">. </w:t>
      </w:r>
      <w:r>
        <w:rPr>
          <w:rtl/>
          <w:lang w:bidi="fa-IR"/>
        </w:rPr>
        <w:t>و مراد آن حضرت اين است كه</w:t>
      </w:r>
      <w:r w:rsidR="00CD2806">
        <w:rPr>
          <w:rtl/>
          <w:lang w:bidi="fa-IR"/>
        </w:rPr>
        <w:t xml:space="preserve"> : </w:t>
      </w:r>
      <w:r>
        <w:rPr>
          <w:rtl/>
          <w:lang w:bidi="fa-IR"/>
        </w:rPr>
        <w:t>زبان اگر به ثنا گشوده شود</w:t>
      </w:r>
      <w:r w:rsidR="0032689C">
        <w:rPr>
          <w:rtl/>
          <w:lang w:bidi="fa-IR"/>
        </w:rPr>
        <w:t xml:space="preserve">، </w:t>
      </w:r>
      <w:r>
        <w:rPr>
          <w:rtl/>
          <w:lang w:bidi="fa-IR"/>
        </w:rPr>
        <w:t>ولو به راستى</w:t>
      </w:r>
      <w:r w:rsidR="0032689C">
        <w:rPr>
          <w:rtl/>
          <w:lang w:bidi="fa-IR"/>
        </w:rPr>
        <w:t xml:space="preserve">، </w:t>
      </w:r>
      <w:r>
        <w:rPr>
          <w:rtl/>
          <w:lang w:bidi="fa-IR"/>
        </w:rPr>
        <w:t>بيم آن است كه شيطان او را به زيادتر از آنچه نياز دارد وادارش ‍ كند و از راه بيرونش بّرد</w:t>
      </w:r>
      <w:r w:rsidR="0032689C">
        <w:rPr>
          <w:rtl/>
          <w:lang w:bidi="fa-IR"/>
        </w:rPr>
        <w:t xml:space="preserve">. </w:t>
      </w:r>
    </w:p>
    <w:p w:rsidR="00B701F9" w:rsidRDefault="00B701F9" w:rsidP="004C25F6">
      <w:pPr>
        <w:pStyle w:val="libNormal"/>
        <w:rPr>
          <w:rtl/>
          <w:lang w:bidi="fa-IR"/>
        </w:rPr>
      </w:pPr>
      <w:r>
        <w:rPr>
          <w:rtl/>
          <w:lang w:bidi="fa-IR"/>
        </w:rPr>
        <w:t>يكى از صحابه گفته است</w:t>
      </w:r>
      <w:r w:rsidR="00CD2806">
        <w:rPr>
          <w:rtl/>
          <w:lang w:bidi="fa-IR"/>
        </w:rPr>
        <w:t xml:space="preserve"> : </w:t>
      </w:r>
      <w:r>
        <w:rPr>
          <w:rtl/>
          <w:lang w:bidi="fa-IR"/>
        </w:rPr>
        <w:t>«گاه مردى با من سخن مى گويد كه ميل و رغبت من به پاسخگوئى بيشتر از رغبت من به آب سرد است</w:t>
      </w:r>
      <w:r w:rsidR="0032689C">
        <w:rPr>
          <w:rtl/>
          <w:lang w:bidi="fa-IR"/>
        </w:rPr>
        <w:t xml:space="preserve">، </w:t>
      </w:r>
      <w:r>
        <w:rPr>
          <w:rtl/>
          <w:lang w:bidi="fa-IR"/>
        </w:rPr>
        <w:t>وليكن پاسخ دادن را از بيم زياده گوئى ترك مى كنم»</w:t>
      </w:r>
      <w:r w:rsidR="0032689C">
        <w:rPr>
          <w:rtl/>
          <w:lang w:bidi="fa-IR"/>
        </w:rPr>
        <w:t xml:space="preserve">. </w:t>
      </w:r>
    </w:p>
    <w:p w:rsidR="00B701F9" w:rsidRDefault="00B701F9" w:rsidP="004C25F6">
      <w:pPr>
        <w:pStyle w:val="libNormal"/>
        <w:rPr>
          <w:rtl/>
          <w:lang w:bidi="fa-IR"/>
        </w:rPr>
      </w:pPr>
      <w:r>
        <w:rPr>
          <w:rtl/>
          <w:lang w:bidi="fa-IR"/>
        </w:rPr>
        <w:t>يكى از بزرگان گويد</w:t>
      </w:r>
      <w:r w:rsidR="00CD2806">
        <w:rPr>
          <w:rtl/>
          <w:lang w:bidi="fa-IR"/>
        </w:rPr>
        <w:t xml:space="preserve"> : </w:t>
      </w:r>
      <w:r>
        <w:rPr>
          <w:rtl/>
          <w:lang w:bidi="fa-IR"/>
        </w:rPr>
        <w:t>«هر كه پرگوئى كند دروغش بسيار است»</w:t>
      </w:r>
      <w:r w:rsidR="0032689C">
        <w:rPr>
          <w:rtl/>
          <w:lang w:bidi="fa-IR"/>
        </w:rPr>
        <w:t xml:space="preserve">. </w:t>
      </w:r>
    </w:p>
    <w:p w:rsidR="00B701F9" w:rsidRDefault="00B701F9" w:rsidP="004C25F6">
      <w:pPr>
        <w:pStyle w:val="libNormal"/>
        <w:rPr>
          <w:rtl/>
          <w:lang w:bidi="fa-IR"/>
        </w:rPr>
      </w:pPr>
      <w:r>
        <w:rPr>
          <w:rtl/>
          <w:lang w:bidi="fa-IR"/>
        </w:rPr>
        <w:lastRenderedPageBreak/>
        <w:t>و يكى ديگر از ايشان گفته است</w:t>
      </w:r>
      <w:r w:rsidR="00CD2806">
        <w:rPr>
          <w:rtl/>
          <w:lang w:bidi="fa-IR"/>
        </w:rPr>
        <w:t xml:space="preserve"> : </w:t>
      </w:r>
      <w:r>
        <w:rPr>
          <w:rtl/>
          <w:lang w:bidi="fa-IR"/>
        </w:rPr>
        <w:t>«مردم درباره دو خصلت هلاك مى شوند</w:t>
      </w:r>
      <w:r w:rsidR="00CD2806">
        <w:rPr>
          <w:rtl/>
          <w:lang w:bidi="fa-IR"/>
        </w:rPr>
        <w:t xml:space="preserve"> : </w:t>
      </w:r>
      <w:r>
        <w:rPr>
          <w:rtl/>
          <w:lang w:bidi="fa-IR"/>
        </w:rPr>
        <w:t>زيادى مال و زيادى گفتار»</w:t>
      </w:r>
      <w:r w:rsidR="0032689C">
        <w:rPr>
          <w:rtl/>
          <w:lang w:bidi="fa-IR"/>
        </w:rPr>
        <w:t xml:space="preserve">. </w:t>
      </w:r>
    </w:p>
    <w:p w:rsidR="00B701F9" w:rsidRDefault="00CD2806" w:rsidP="004C25F6">
      <w:pPr>
        <w:pStyle w:val="Heading2"/>
        <w:rPr>
          <w:rtl/>
          <w:lang w:bidi="fa-IR"/>
        </w:rPr>
      </w:pPr>
      <w:bookmarkStart w:id="81" w:name="_Toc382997676"/>
      <w:r>
        <w:rPr>
          <w:rtl/>
          <w:lang w:bidi="fa-IR"/>
        </w:rPr>
        <w:t>فصل 38 : شناخت سخن بيهوده</w:t>
      </w:r>
      <w:bookmarkEnd w:id="81"/>
    </w:p>
    <w:p w:rsidR="00B701F9" w:rsidRDefault="00B701F9" w:rsidP="004C25F6">
      <w:pPr>
        <w:pStyle w:val="libNormal"/>
        <w:rPr>
          <w:rtl/>
          <w:lang w:bidi="fa-IR"/>
        </w:rPr>
      </w:pPr>
      <w:r>
        <w:rPr>
          <w:rtl/>
          <w:lang w:bidi="fa-IR"/>
        </w:rPr>
        <w:t>سخنان بيهوده و زائد و هرزه انواع بيشمار دارد و حد و ضابطه آن اين است كه سخنى گوئى كه اگر آن را نگوئى و سكوت كنى گناهانى بر تو نباشد و زيانى هم پديد نيايد و هيچ كارى معطّل نماند</w:t>
      </w:r>
      <w:r w:rsidR="0032689C">
        <w:rPr>
          <w:rtl/>
          <w:lang w:bidi="fa-IR"/>
        </w:rPr>
        <w:t xml:space="preserve">؛ </w:t>
      </w:r>
      <w:r>
        <w:rPr>
          <w:rtl/>
          <w:lang w:bidi="fa-IR"/>
        </w:rPr>
        <w:t>مثل اينكه با كسانى احوال سفرهاى خود را نقل كنى و نيز آنچه در سفر ديده اى از كوهها و رودها و وقايعى كه برايت روى داده و چيزهاى خوبى كه ديده اى از خوراكها و پوشاكها</w:t>
      </w:r>
      <w:r w:rsidR="0032689C">
        <w:rPr>
          <w:rtl/>
          <w:lang w:bidi="fa-IR"/>
        </w:rPr>
        <w:t xml:space="preserve">، </w:t>
      </w:r>
      <w:r>
        <w:rPr>
          <w:rtl/>
          <w:lang w:bidi="fa-IR"/>
        </w:rPr>
        <w:t>و آنچه از مردم شهرها و رويدادهاى آنها ترا به شگفت آورده است</w:t>
      </w:r>
      <w:r w:rsidR="0032689C">
        <w:rPr>
          <w:rtl/>
          <w:lang w:bidi="fa-IR"/>
        </w:rPr>
        <w:t xml:space="preserve">. </w:t>
      </w:r>
      <w:r>
        <w:rPr>
          <w:rtl/>
          <w:lang w:bidi="fa-IR"/>
        </w:rPr>
        <w:t>همه اينها از امورى است كه نگفتن آنها نه ضرر دينى دارد و نه زيان دنيوى</w:t>
      </w:r>
      <w:r w:rsidR="0032689C">
        <w:rPr>
          <w:rtl/>
          <w:lang w:bidi="fa-IR"/>
        </w:rPr>
        <w:t xml:space="preserve">، </w:t>
      </w:r>
      <w:r>
        <w:rPr>
          <w:rtl/>
          <w:lang w:bidi="fa-IR"/>
        </w:rPr>
        <w:t>و در گفتن آنها براى هيچكس نه فايده دينى تصور مى رود و نه سود دنيوى</w:t>
      </w:r>
      <w:r w:rsidR="0032689C">
        <w:rPr>
          <w:rtl/>
          <w:lang w:bidi="fa-IR"/>
        </w:rPr>
        <w:t xml:space="preserve">. </w:t>
      </w:r>
      <w:r>
        <w:rPr>
          <w:rtl/>
          <w:lang w:bidi="fa-IR"/>
        </w:rPr>
        <w:t>پس اگر بسيار بكوشى كه كم و زياد نقل نكنى و منظورت خود ستائى و فخر فروشى در مشاهده چيزهاى بزرگ نباشد</w:t>
      </w:r>
      <w:r w:rsidR="0032689C">
        <w:rPr>
          <w:rtl/>
          <w:lang w:bidi="fa-IR"/>
        </w:rPr>
        <w:t xml:space="preserve">، </w:t>
      </w:r>
      <w:r>
        <w:rPr>
          <w:rtl/>
          <w:lang w:bidi="fa-IR"/>
        </w:rPr>
        <w:t>و غيبت كسى يا مذمّت مخلوقى از مخلوقات خدا در ميان نباشد</w:t>
      </w:r>
      <w:r w:rsidR="0032689C">
        <w:rPr>
          <w:rtl/>
          <w:lang w:bidi="fa-IR"/>
        </w:rPr>
        <w:t xml:space="preserve">، </w:t>
      </w:r>
      <w:r>
        <w:rPr>
          <w:rtl/>
          <w:lang w:bidi="fa-IR"/>
        </w:rPr>
        <w:t>بارى وقت خود را ضايع و تلف كرده اى</w:t>
      </w:r>
      <w:r w:rsidR="0032689C">
        <w:rPr>
          <w:rtl/>
          <w:lang w:bidi="fa-IR"/>
        </w:rPr>
        <w:t xml:space="preserve">. </w:t>
      </w:r>
    </w:p>
    <w:p w:rsidR="00B701F9" w:rsidRDefault="00B701F9" w:rsidP="004C25F6">
      <w:pPr>
        <w:pStyle w:val="libNormal"/>
        <w:rPr>
          <w:rtl/>
          <w:lang w:bidi="fa-IR"/>
        </w:rPr>
      </w:pPr>
      <w:r>
        <w:rPr>
          <w:rtl/>
          <w:lang w:bidi="fa-IR"/>
        </w:rPr>
        <w:t>امّا همچنانكه سخنان بى فايده گفتن مذموم است</w:t>
      </w:r>
      <w:r w:rsidR="0032689C">
        <w:rPr>
          <w:rtl/>
          <w:lang w:bidi="fa-IR"/>
        </w:rPr>
        <w:t xml:space="preserve">، </w:t>
      </w:r>
      <w:r>
        <w:rPr>
          <w:rtl/>
          <w:lang w:bidi="fa-IR"/>
        </w:rPr>
        <w:t>سؤال از چيزى كه بى فايده است نيز مذموم و بلكه مذمومتر است</w:t>
      </w:r>
      <w:r w:rsidR="0032689C">
        <w:rPr>
          <w:rtl/>
          <w:lang w:bidi="fa-IR"/>
        </w:rPr>
        <w:t xml:space="preserve">. </w:t>
      </w:r>
      <w:r>
        <w:rPr>
          <w:rtl/>
          <w:lang w:bidi="fa-IR"/>
        </w:rPr>
        <w:t xml:space="preserve">زيرا تو با </w:t>
      </w:r>
      <w:r w:rsidR="001A5A35">
        <w:rPr>
          <w:rtl/>
          <w:lang w:bidi="fa-IR"/>
        </w:rPr>
        <w:t>سؤال</w:t>
      </w:r>
      <w:r>
        <w:rPr>
          <w:rtl/>
          <w:lang w:bidi="fa-IR"/>
        </w:rPr>
        <w:t xml:space="preserve"> خويش وقت خود را تباه مى سازى و هم وقت ديگرى را با پاسخ دادن تلف مى كنى و اين در صورتى است كه از </w:t>
      </w:r>
      <w:r w:rsidR="001A5A35">
        <w:rPr>
          <w:rtl/>
          <w:lang w:bidi="fa-IR"/>
        </w:rPr>
        <w:t>سؤال</w:t>
      </w:r>
      <w:r>
        <w:rPr>
          <w:rtl/>
          <w:lang w:bidi="fa-IR"/>
        </w:rPr>
        <w:t xml:space="preserve"> بيجا آفتى پديد نيايد</w:t>
      </w:r>
      <w:r w:rsidR="0032689C">
        <w:rPr>
          <w:rtl/>
          <w:lang w:bidi="fa-IR"/>
        </w:rPr>
        <w:t xml:space="preserve">، </w:t>
      </w:r>
      <w:r>
        <w:rPr>
          <w:rtl/>
          <w:lang w:bidi="fa-IR"/>
        </w:rPr>
        <w:t>و اگر در جواب آن آفتى پيش آيد - چنانكه در بيشتر پرسشهاى بيجا و بيهوده پيش مى آيد - گناهكار خواهى بود</w:t>
      </w:r>
      <w:r w:rsidR="0032689C">
        <w:rPr>
          <w:rtl/>
          <w:lang w:bidi="fa-IR"/>
        </w:rPr>
        <w:t xml:space="preserve">. </w:t>
      </w:r>
      <w:r>
        <w:rPr>
          <w:rtl/>
          <w:lang w:bidi="fa-IR"/>
        </w:rPr>
        <w:t>مثلا اگر از عبادت كسى بپرسى و بگوئى</w:t>
      </w:r>
      <w:r w:rsidR="00CD2806">
        <w:rPr>
          <w:rtl/>
          <w:lang w:bidi="fa-IR"/>
        </w:rPr>
        <w:t xml:space="preserve"> : </w:t>
      </w:r>
      <w:r>
        <w:rPr>
          <w:rtl/>
          <w:lang w:bidi="fa-IR"/>
        </w:rPr>
        <w:t>آيا روزه اى ؟ اگر بگويد</w:t>
      </w:r>
      <w:r w:rsidR="00CD2806">
        <w:rPr>
          <w:rtl/>
          <w:lang w:bidi="fa-IR"/>
        </w:rPr>
        <w:t xml:space="preserve"> : </w:t>
      </w:r>
      <w:r>
        <w:rPr>
          <w:rtl/>
          <w:lang w:bidi="fa-IR"/>
        </w:rPr>
        <w:t>آرى</w:t>
      </w:r>
      <w:r w:rsidR="0032689C">
        <w:rPr>
          <w:rtl/>
          <w:lang w:bidi="fa-IR"/>
        </w:rPr>
        <w:t xml:space="preserve">، </w:t>
      </w:r>
      <w:r>
        <w:rPr>
          <w:rtl/>
          <w:lang w:bidi="fa-IR"/>
        </w:rPr>
        <w:t>عبادت خود را ظاهر ساخته و در معرض ريا قرار گرفته</w:t>
      </w:r>
      <w:r w:rsidR="0032689C">
        <w:rPr>
          <w:rtl/>
          <w:lang w:bidi="fa-IR"/>
        </w:rPr>
        <w:t xml:space="preserve">، </w:t>
      </w:r>
      <w:r>
        <w:rPr>
          <w:rtl/>
          <w:lang w:bidi="fa-IR"/>
        </w:rPr>
        <w:t xml:space="preserve">و اگر به ريا نيفتد لااقل ثواب عبادتش كم مى شود زيرا فضيلت عبادتِ پنهانى به درجات بيشتر </w:t>
      </w:r>
      <w:r>
        <w:rPr>
          <w:rtl/>
          <w:lang w:bidi="fa-IR"/>
        </w:rPr>
        <w:lastRenderedPageBreak/>
        <w:t>است از عبادت آشكار</w:t>
      </w:r>
      <w:r w:rsidR="0032689C">
        <w:rPr>
          <w:rtl/>
          <w:lang w:bidi="fa-IR"/>
        </w:rPr>
        <w:t xml:space="preserve">. </w:t>
      </w:r>
      <w:r>
        <w:rPr>
          <w:rtl/>
          <w:lang w:bidi="fa-IR"/>
        </w:rPr>
        <w:t>و اگر بگويد</w:t>
      </w:r>
      <w:r w:rsidR="00CD2806">
        <w:rPr>
          <w:rtl/>
          <w:lang w:bidi="fa-IR"/>
        </w:rPr>
        <w:t xml:space="preserve"> : </w:t>
      </w:r>
      <w:r>
        <w:rPr>
          <w:rtl/>
          <w:lang w:bidi="fa-IR"/>
        </w:rPr>
        <w:t>نه</w:t>
      </w:r>
      <w:r w:rsidR="0032689C">
        <w:rPr>
          <w:rtl/>
          <w:lang w:bidi="fa-IR"/>
        </w:rPr>
        <w:t xml:space="preserve">، </w:t>
      </w:r>
      <w:r>
        <w:rPr>
          <w:rtl/>
          <w:lang w:bidi="fa-IR"/>
        </w:rPr>
        <w:t>دروغ گفته</w:t>
      </w:r>
      <w:r w:rsidR="0032689C">
        <w:rPr>
          <w:rtl/>
          <w:lang w:bidi="fa-IR"/>
        </w:rPr>
        <w:t xml:space="preserve">. </w:t>
      </w:r>
      <w:r>
        <w:rPr>
          <w:rtl/>
          <w:lang w:bidi="fa-IR"/>
        </w:rPr>
        <w:t>و اگر سكوت كند</w:t>
      </w:r>
      <w:r w:rsidR="0032689C">
        <w:rPr>
          <w:rtl/>
          <w:lang w:bidi="fa-IR"/>
        </w:rPr>
        <w:t xml:space="preserve">، </w:t>
      </w:r>
      <w:r>
        <w:rPr>
          <w:rtl/>
          <w:lang w:bidi="fa-IR"/>
        </w:rPr>
        <w:t>ترا تحقير كرده و آزرده خاطر ساخته</w:t>
      </w:r>
      <w:r w:rsidR="0032689C">
        <w:rPr>
          <w:rtl/>
          <w:lang w:bidi="fa-IR"/>
        </w:rPr>
        <w:t xml:space="preserve">. </w:t>
      </w:r>
      <w:r>
        <w:rPr>
          <w:rtl/>
          <w:lang w:bidi="fa-IR"/>
        </w:rPr>
        <w:t>و اگر براى دفع جواب به چاره جوئى متوسّل شود دچار رنج و ناراحتى مى گردد</w:t>
      </w:r>
      <w:r w:rsidR="0032689C">
        <w:rPr>
          <w:rtl/>
          <w:lang w:bidi="fa-IR"/>
        </w:rPr>
        <w:t xml:space="preserve">. </w:t>
      </w:r>
      <w:r>
        <w:rPr>
          <w:rtl/>
          <w:lang w:bidi="fa-IR"/>
        </w:rPr>
        <w:t>پس تو با يك پرسش بيهوده و نابجا او را يا به ريا و دروغ با كوچك شمردن ديگران يا رنج و زحمت براى چاره جوئى گرفتار كرده اى</w:t>
      </w:r>
      <w:r w:rsidR="0032689C">
        <w:rPr>
          <w:rtl/>
          <w:lang w:bidi="fa-IR"/>
        </w:rPr>
        <w:t xml:space="preserve">. </w:t>
      </w:r>
    </w:p>
    <w:p w:rsidR="00B701F9" w:rsidRDefault="00B701F9" w:rsidP="004C25F6">
      <w:pPr>
        <w:pStyle w:val="libNormal"/>
        <w:rPr>
          <w:lang w:bidi="fa-IR"/>
        </w:rPr>
      </w:pPr>
      <w:r>
        <w:rPr>
          <w:rtl/>
          <w:lang w:bidi="fa-IR"/>
        </w:rPr>
        <w:t>و همچنين است سؤال از چيزهائى كه آدمى از اظهار آن شرم مى كند يا احتمالا از اظهار آن مانعى باشد</w:t>
      </w:r>
      <w:r w:rsidR="0032689C">
        <w:rPr>
          <w:rtl/>
          <w:lang w:bidi="fa-IR"/>
        </w:rPr>
        <w:t xml:space="preserve">، </w:t>
      </w:r>
      <w:r>
        <w:rPr>
          <w:rtl/>
          <w:lang w:bidi="fa-IR"/>
        </w:rPr>
        <w:t>مثل اينكه كسى با ديگرى سخنى مى گويد بپرسى</w:t>
      </w:r>
      <w:r w:rsidR="00CD2806">
        <w:rPr>
          <w:rtl/>
          <w:lang w:bidi="fa-IR"/>
        </w:rPr>
        <w:t xml:space="preserve"> : </w:t>
      </w:r>
      <w:r>
        <w:rPr>
          <w:rtl/>
          <w:lang w:bidi="fa-IR"/>
        </w:rPr>
        <w:t>چه مى گفت ؟ و در چه سخنى بوديد؟ و مانند اينكه انسانى را در راه ببينى و از اين قبيل است پرسيدن از كسى كه چرا ضعف دارى ؟ يا اين ضعف و لاغرى تو از چيست ؟ يا چه مرض دارى ؟ و مانند اينها</w:t>
      </w:r>
      <w:r w:rsidR="0032689C">
        <w:rPr>
          <w:rtl/>
          <w:lang w:bidi="fa-IR"/>
        </w:rPr>
        <w:t xml:space="preserve">. </w:t>
      </w:r>
      <w:r>
        <w:rPr>
          <w:rtl/>
          <w:lang w:bidi="fa-IR"/>
        </w:rPr>
        <w:t>و بدتر از همه آنكه مريضى را از شدت بيماريش بترسانى و بگوئى</w:t>
      </w:r>
      <w:r w:rsidR="00CD2806">
        <w:rPr>
          <w:rtl/>
          <w:lang w:bidi="fa-IR"/>
        </w:rPr>
        <w:t xml:space="preserve"> : </w:t>
      </w:r>
      <w:r>
        <w:rPr>
          <w:rtl/>
          <w:lang w:bidi="fa-IR"/>
        </w:rPr>
        <w:t>چقدر مرضت شديد و حالت بد است ! همه اينها علاوه بر اينكه لغو و سخن بيهوده است گناه و ايذاء را نيز در بر دارد</w:t>
      </w:r>
      <w:r w:rsidR="0032689C">
        <w:rPr>
          <w:rtl/>
          <w:lang w:bidi="fa-IR"/>
        </w:rPr>
        <w:t xml:space="preserve">، </w:t>
      </w:r>
      <w:r>
        <w:rPr>
          <w:rtl/>
          <w:lang w:bidi="fa-IR"/>
        </w:rPr>
        <w:t>و تنها سخن بيهوده و زائد نيست زيرا سخن بى فايده تنها آن است كه در آن ايذائى و شكستن خاطرى و شرم از جوابى نباشد</w:t>
      </w:r>
      <w:r w:rsidR="0032689C">
        <w:rPr>
          <w:rtl/>
          <w:lang w:bidi="fa-IR"/>
        </w:rPr>
        <w:t xml:space="preserve">، </w:t>
      </w:r>
      <w:r>
        <w:rPr>
          <w:rtl/>
          <w:lang w:bidi="fa-IR"/>
        </w:rPr>
        <w:t>چنانكه روايت است</w:t>
      </w:r>
      <w:r w:rsidR="00CD2806">
        <w:rPr>
          <w:rtl/>
          <w:lang w:bidi="fa-IR"/>
        </w:rPr>
        <w:t xml:space="preserve"> : </w:t>
      </w:r>
      <w:r>
        <w:rPr>
          <w:rtl/>
          <w:lang w:bidi="fa-IR"/>
        </w:rPr>
        <w:t xml:space="preserve">«لقمان به نزد داود </w:t>
      </w:r>
      <w:r w:rsidR="00083274" w:rsidRPr="00083274">
        <w:rPr>
          <w:rStyle w:val="libAlaemChar"/>
          <w:rtl/>
        </w:rPr>
        <w:t>عليه‌السلام</w:t>
      </w:r>
      <w:r>
        <w:rPr>
          <w:rtl/>
          <w:lang w:bidi="fa-IR"/>
        </w:rPr>
        <w:t xml:space="preserve"> آمد در حالى كه او زره مى ساخت</w:t>
      </w:r>
      <w:r w:rsidR="0032689C">
        <w:rPr>
          <w:rtl/>
          <w:lang w:bidi="fa-IR"/>
        </w:rPr>
        <w:t xml:space="preserve">، </w:t>
      </w:r>
      <w:r>
        <w:rPr>
          <w:rtl/>
          <w:lang w:bidi="fa-IR"/>
        </w:rPr>
        <w:t>دانائى و حكمت او را مانع شد</w:t>
      </w:r>
      <w:r w:rsidR="0032689C">
        <w:rPr>
          <w:rtl/>
          <w:lang w:bidi="fa-IR"/>
        </w:rPr>
        <w:t xml:space="preserve">، </w:t>
      </w:r>
      <w:r>
        <w:rPr>
          <w:rtl/>
          <w:lang w:bidi="fa-IR"/>
        </w:rPr>
        <w:t>خوددارى نمود و نپرسيد</w:t>
      </w:r>
      <w:r w:rsidR="0032689C">
        <w:rPr>
          <w:rtl/>
          <w:lang w:bidi="fa-IR"/>
        </w:rPr>
        <w:t xml:space="preserve">. </w:t>
      </w:r>
      <w:r>
        <w:rPr>
          <w:rtl/>
          <w:lang w:bidi="fa-IR"/>
        </w:rPr>
        <w:t>چون داود از كار خود فارغ شد برخاست و زره را پوشيد و گفت</w:t>
      </w:r>
      <w:r w:rsidR="00CD2806">
        <w:rPr>
          <w:rtl/>
          <w:lang w:bidi="fa-IR"/>
        </w:rPr>
        <w:t xml:space="preserve"> : </w:t>
      </w:r>
      <w:r>
        <w:rPr>
          <w:rtl/>
          <w:lang w:bidi="fa-IR"/>
        </w:rPr>
        <w:t>خوب زرهى است براى جنگ ! لقمان گفت</w:t>
      </w:r>
      <w:r w:rsidR="00CD2806">
        <w:rPr>
          <w:rtl/>
          <w:lang w:bidi="fa-IR"/>
        </w:rPr>
        <w:t xml:space="preserve"> : </w:t>
      </w:r>
      <w:r>
        <w:rPr>
          <w:rtl/>
          <w:lang w:bidi="fa-IR"/>
        </w:rPr>
        <w:t>خاموشى دانش و حكمت است و كم كسى است كه آن را بجا آورد»</w:t>
      </w:r>
      <w:r w:rsidR="0032689C">
        <w:rPr>
          <w:rtl/>
          <w:lang w:bidi="fa-IR"/>
        </w:rPr>
        <w:t xml:space="preserve">. </w:t>
      </w:r>
      <w:r>
        <w:rPr>
          <w:rtl/>
          <w:lang w:bidi="fa-IR"/>
        </w:rPr>
        <w:t>و اين قبيل پرسشها</w:t>
      </w:r>
      <w:r w:rsidR="0032689C">
        <w:rPr>
          <w:rtl/>
          <w:lang w:bidi="fa-IR"/>
        </w:rPr>
        <w:t xml:space="preserve">، </w:t>
      </w:r>
      <w:r>
        <w:rPr>
          <w:rtl/>
          <w:lang w:bidi="fa-IR"/>
        </w:rPr>
        <w:t>به شرط آنكه در آنها ضرر و پرده درى و افتاده در ريا و دروغ نباشد</w:t>
      </w:r>
      <w:r w:rsidR="0032689C">
        <w:rPr>
          <w:rtl/>
          <w:lang w:bidi="fa-IR"/>
        </w:rPr>
        <w:t xml:space="preserve">، </w:t>
      </w:r>
      <w:r>
        <w:rPr>
          <w:rtl/>
          <w:lang w:bidi="fa-IR"/>
        </w:rPr>
        <w:t>از سخنان بيهوده است و ترك آن از خوبى اسلام آدمى است</w:t>
      </w:r>
      <w:r w:rsidR="0032689C">
        <w:rPr>
          <w:rtl/>
          <w:lang w:bidi="fa-IR"/>
        </w:rPr>
        <w:t xml:space="preserve">. </w:t>
      </w:r>
    </w:p>
    <w:p w:rsidR="00B701F9" w:rsidRDefault="00CD2806" w:rsidP="004C25F6">
      <w:pPr>
        <w:pStyle w:val="Heading2"/>
        <w:rPr>
          <w:rtl/>
          <w:lang w:bidi="fa-IR"/>
        </w:rPr>
      </w:pPr>
      <w:bookmarkStart w:id="82" w:name="_Toc382997677"/>
      <w:r>
        <w:rPr>
          <w:rtl/>
          <w:lang w:bidi="fa-IR"/>
        </w:rPr>
        <w:lastRenderedPageBreak/>
        <w:t>فصل 39 : علاج بيهوده گوئى</w:t>
      </w:r>
      <w:bookmarkEnd w:id="82"/>
    </w:p>
    <w:p w:rsidR="00B701F9" w:rsidRDefault="00B701F9" w:rsidP="004C25F6">
      <w:pPr>
        <w:pStyle w:val="libNormal"/>
        <w:rPr>
          <w:rtl/>
          <w:lang w:bidi="fa-IR"/>
        </w:rPr>
      </w:pPr>
      <w:r>
        <w:rPr>
          <w:rtl/>
          <w:lang w:bidi="fa-IR"/>
        </w:rPr>
        <w:t>سبب بيهوده گوئى و پرحرفى و هرزه گوئى</w:t>
      </w:r>
      <w:r w:rsidR="00CD2806">
        <w:rPr>
          <w:rtl/>
          <w:lang w:bidi="fa-IR"/>
        </w:rPr>
        <w:t xml:space="preserve"> : </w:t>
      </w:r>
      <w:r>
        <w:rPr>
          <w:rtl/>
          <w:lang w:bidi="fa-IR"/>
        </w:rPr>
        <w:t>يا حرص بر شناختن چيزهاى بى فايده است</w:t>
      </w:r>
      <w:r w:rsidR="0032689C">
        <w:rPr>
          <w:rtl/>
          <w:lang w:bidi="fa-IR"/>
        </w:rPr>
        <w:t xml:space="preserve">، </w:t>
      </w:r>
      <w:r>
        <w:rPr>
          <w:rtl/>
          <w:lang w:bidi="fa-IR"/>
        </w:rPr>
        <w:t>يا بذله گوئى و يا خوش مشربى نمودن تا مردم به صحبت او ميل كنند يا وقت گذرانى به وسيله نقل و حكايت احوال و داستانهاى بى فايده</w:t>
      </w:r>
      <w:r w:rsidR="0032689C">
        <w:rPr>
          <w:rtl/>
          <w:lang w:bidi="fa-IR"/>
        </w:rPr>
        <w:t xml:space="preserve">. </w:t>
      </w:r>
      <w:r>
        <w:rPr>
          <w:rtl/>
          <w:lang w:bidi="fa-IR"/>
        </w:rPr>
        <w:t>اينها همه از پستى و زبونى قوه شهوت است</w:t>
      </w:r>
      <w:r w:rsidR="0032689C">
        <w:rPr>
          <w:rtl/>
          <w:lang w:bidi="fa-IR"/>
        </w:rPr>
        <w:t xml:space="preserve">. </w:t>
      </w:r>
    </w:p>
    <w:p w:rsidR="00B701F9" w:rsidRDefault="00B701F9" w:rsidP="004C25F6">
      <w:pPr>
        <w:pStyle w:val="libNormal"/>
        <w:rPr>
          <w:rtl/>
          <w:lang w:bidi="fa-IR"/>
        </w:rPr>
      </w:pPr>
      <w:r>
        <w:rPr>
          <w:rtl/>
          <w:lang w:bidi="fa-IR"/>
        </w:rPr>
        <w:t>علاج اين خوى ناپسند از حيث علم اين است كه</w:t>
      </w:r>
      <w:r w:rsidR="00CD2806">
        <w:rPr>
          <w:rtl/>
          <w:lang w:bidi="fa-IR"/>
        </w:rPr>
        <w:t xml:space="preserve"> : </w:t>
      </w:r>
      <w:r>
        <w:rPr>
          <w:rtl/>
          <w:lang w:bidi="fa-IR"/>
        </w:rPr>
        <w:t>مذمّت آن را چنانكه گذشت به خاطر آورد و ستودگى ضد آن</w:t>
      </w:r>
      <w:r w:rsidR="0032689C">
        <w:rPr>
          <w:rtl/>
          <w:lang w:bidi="fa-IR"/>
        </w:rPr>
        <w:t xml:space="preserve">، </w:t>
      </w:r>
      <w:r>
        <w:rPr>
          <w:rtl/>
          <w:lang w:bidi="fa-IR"/>
        </w:rPr>
        <w:t>يعنى خاموشى را متذكّر شود</w:t>
      </w:r>
      <w:r w:rsidR="0032689C">
        <w:rPr>
          <w:rtl/>
          <w:lang w:bidi="fa-IR"/>
        </w:rPr>
        <w:t xml:space="preserve">. </w:t>
      </w:r>
      <w:r>
        <w:rPr>
          <w:rtl/>
          <w:lang w:bidi="fa-IR"/>
        </w:rPr>
        <w:t>و به ياد آورد كه مرگ در پيش روى آدمى است و از هر كلمه اى كه مى گويد مسئول است</w:t>
      </w:r>
      <w:r w:rsidR="0032689C">
        <w:rPr>
          <w:rtl/>
          <w:lang w:bidi="fa-IR"/>
        </w:rPr>
        <w:t xml:space="preserve">، </w:t>
      </w:r>
      <w:r>
        <w:rPr>
          <w:rtl/>
          <w:lang w:bidi="fa-IR"/>
        </w:rPr>
        <w:t>و اين كه نَفَسهاى انسان سرمايه كسب سعادت است</w:t>
      </w:r>
      <w:r w:rsidR="0032689C">
        <w:rPr>
          <w:rtl/>
          <w:lang w:bidi="fa-IR"/>
        </w:rPr>
        <w:t xml:space="preserve">، </w:t>
      </w:r>
      <w:r>
        <w:rPr>
          <w:rtl/>
          <w:lang w:bidi="fa-IR"/>
        </w:rPr>
        <w:t>و زبان دامى است كه به آن مى توان حوران بهشتى را به دام آورد</w:t>
      </w:r>
      <w:r w:rsidR="0032689C">
        <w:rPr>
          <w:rtl/>
          <w:lang w:bidi="fa-IR"/>
        </w:rPr>
        <w:t xml:space="preserve">، </w:t>
      </w:r>
      <w:r>
        <w:rPr>
          <w:rtl/>
          <w:lang w:bidi="fa-IR"/>
        </w:rPr>
        <w:t>و از دست دادن و تباه ساختن آن زيانكارى است</w:t>
      </w:r>
      <w:r w:rsidR="0032689C">
        <w:rPr>
          <w:rtl/>
          <w:lang w:bidi="fa-IR"/>
        </w:rPr>
        <w:t xml:space="preserve">. </w:t>
      </w:r>
      <w:r>
        <w:rPr>
          <w:rtl/>
          <w:lang w:bidi="fa-IR"/>
        </w:rPr>
        <w:t>و از حيث عمل اين است كه تا حدّ امكان از مردم گوشه گيرى اختيار كند</w:t>
      </w:r>
      <w:r w:rsidR="0032689C">
        <w:rPr>
          <w:rtl/>
          <w:lang w:bidi="fa-IR"/>
        </w:rPr>
        <w:t xml:space="preserve">، </w:t>
      </w:r>
      <w:r>
        <w:rPr>
          <w:rtl/>
          <w:lang w:bidi="fa-IR"/>
        </w:rPr>
        <w:t>و خود را به سكوت و خاموشى حتّى نسبت به چيزهائى كه اندك فايده اى دارد وادار سازد تا زبانش به ترك سخنان بيهوده عادت كند</w:t>
      </w:r>
      <w:r w:rsidR="0032689C">
        <w:rPr>
          <w:rtl/>
          <w:lang w:bidi="fa-IR"/>
        </w:rPr>
        <w:t xml:space="preserve">. </w:t>
      </w:r>
      <w:r>
        <w:rPr>
          <w:rtl/>
          <w:lang w:bidi="fa-IR"/>
        </w:rPr>
        <w:t>و درباره هر سخنى كه مى خواهد بگويد نخست نيك بينديشد</w:t>
      </w:r>
      <w:r w:rsidR="0032689C">
        <w:rPr>
          <w:rtl/>
          <w:lang w:bidi="fa-IR"/>
        </w:rPr>
        <w:t xml:space="preserve">، </w:t>
      </w:r>
      <w:r>
        <w:rPr>
          <w:rtl/>
          <w:lang w:bidi="fa-IR"/>
        </w:rPr>
        <w:t>اگر فايده اى دينى يا دنيوى دارد بگويد وگرنه خاموش باشد</w:t>
      </w:r>
      <w:r w:rsidR="0032689C">
        <w:rPr>
          <w:rtl/>
          <w:lang w:bidi="fa-IR"/>
        </w:rPr>
        <w:t xml:space="preserve">. </w:t>
      </w:r>
      <w:r>
        <w:rPr>
          <w:rtl/>
          <w:lang w:bidi="fa-IR"/>
        </w:rPr>
        <w:t>بعضى كسان كه مراقب خود بودند در دهان خويش سنگ مى نهادند تا مبادا سخن بيهوده و زيادى بگويند</w:t>
      </w:r>
      <w:r w:rsidR="0032689C">
        <w:rPr>
          <w:rtl/>
          <w:lang w:bidi="fa-IR"/>
        </w:rPr>
        <w:t xml:space="preserve">. </w:t>
      </w:r>
    </w:p>
    <w:p w:rsidR="00B701F9" w:rsidRDefault="00CD2806" w:rsidP="004C25F6">
      <w:pPr>
        <w:pStyle w:val="Heading3"/>
        <w:rPr>
          <w:rtl/>
          <w:lang w:bidi="fa-IR"/>
        </w:rPr>
      </w:pPr>
      <w:bookmarkStart w:id="83" w:name="_Toc382997678"/>
      <w:r>
        <w:rPr>
          <w:rtl/>
          <w:lang w:bidi="fa-IR"/>
        </w:rPr>
        <w:t>پيوست : خاموشى</w:t>
      </w:r>
      <w:bookmarkEnd w:id="83"/>
    </w:p>
    <w:p w:rsidR="00B701F9" w:rsidRDefault="00B701F9" w:rsidP="004C25F6">
      <w:pPr>
        <w:pStyle w:val="libNormal"/>
        <w:rPr>
          <w:rtl/>
          <w:lang w:bidi="fa-IR"/>
        </w:rPr>
      </w:pPr>
      <w:r>
        <w:rPr>
          <w:rtl/>
          <w:lang w:bidi="fa-IR"/>
        </w:rPr>
        <w:t>ضد بيهوده گوئى و زياده و هرزه گوئى يا خاموشى است يا سخنان سودمند گفتن خواه مربوط به دين باشد يا دنيا</w:t>
      </w:r>
      <w:r w:rsidR="0032689C">
        <w:rPr>
          <w:rtl/>
          <w:lang w:bidi="fa-IR"/>
        </w:rPr>
        <w:t xml:space="preserve">. </w:t>
      </w:r>
      <w:r>
        <w:rPr>
          <w:rtl/>
          <w:lang w:bidi="fa-IR"/>
        </w:rPr>
        <w:t>فوائد خاموشى و ستايش آن در جاى خود خواهد آمد</w:t>
      </w:r>
      <w:r w:rsidR="0032689C">
        <w:rPr>
          <w:rtl/>
          <w:lang w:bidi="fa-IR"/>
        </w:rPr>
        <w:t xml:space="preserve">. </w:t>
      </w:r>
      <w:r>
        <w:rPr>
          <w:rtl/>
          <w:lang w:bidi="fa-IR"/>
        </w:rPr>
        <w:t xml:space="preserve">و در خصوص ترك سخنان بيهوده و زائد اخبارى وارد شده </w:t>
      </w:r>
      <w:r>
        <w:rPr>
          <w:rtl/>
          <w:lang w:bidi="fa-IR"/>
        </w:rPr>
        <w:lastRenderedPageBreak/>
        <w:t xml:space="preserve">چنانكه از پيغمبر اكرم </w:t>
      </w:r>
      <w:r w:rsidR="00B30411" w:rsidRPr="00B30411">
        <w:rPr>
          <w:rStyle w:val="libAlaemChar"/>
          <w:rtl/>
        </w:rPr>
        <w:t>صلى‌الله‌عليه‌وآله‌</w:t>
      </w:r>
      <w:r>
        <w:rPr>
          <w:rtl/>
          <w:lang w:bidi="fa-IR"/>
        </w:rPr>
        <w:t xml:space="preserve"> روايت است</w:t>
      </w:r>
      <w:r w:rsidR="00CD2806">
        <w:rPr>
          <w:rtl/>
          <w:lang w:bidi="fa-IR"/>
        </w:rPr>
        <w:t xml:space="preserve"> : </w:t>
      </w:r>
      <w:r>
        <w:rPr>
          <w:rtl/>
          <w:lang w:bidi="fa-IR"/>
        </w:rPr>
        <w:t xml:space="preserve"> «م</w:t>
      </w:r>
      <w:r w:rsidRPr="004C25F6">
        <w:rPr>
          <w:rStyle w:val="libHadeesChar"/>
          <w:rtl/>
        </w:rPr>
        <w:t>ن حسن اسلام المرء تركه مالا يعنيه</w:t>
      </w:r>
      <w:r>
        <w:rPr>
          <w:rtl/>
          <w:lang w:bidi="fa-IR"/>
        </w:rPr>
        <w:t>» «از نيكوئى اسلام مرد اين است كه چيزهاى بى فايده را ترك كند»</w:t>
      </w:r>
      <w:r w:rsidR="0032689C">
        <w:rPr>
          <w:rtl/>
          <w:lang w:bidi="fa-IR"/>
        </w:rPr>
        <w:t xml:space="preserve">. </w:t>
      </w:r>
    </w:p>
    <w:p w:rsidR="00B701F9" w:rsidRDefault="00B701F9" w:rsidP="004C25F6">
      <w:pPr>
        <w:pStyle w:val="libNormal"/>
        <w:rPr>
          <w:rtl/>
          <w:lang w:bidi="fa-IR"/>
        </w:rPr>
      </w:pPr>
      <w:r>
        <w:rPr>
          <w:rtl/>
          <w:lang w:bidi="fa-IR"/>
        </w:rPr>
        <w:t>و نيز از آن حضرت منقول است</w:t>
      </w:r>
      <w:r w:rsidR="00CD2806">
        <w:rPr>
          <w:rtl/>
          <w:lang w:bidi="fa-IR"/>
        </w:rPr>
        <w:t xml:space="preserve"> : </w:t>
      </w:r>
      <w:r>
        <w:rPr>
          <w:rtl/>
          <w:lang w:bidi="fa-IR"/>
        </w:rPr>
        <w:t>«</w:t>
      </w:r>
      <w:r w:rsidRPr="004C25F6">
        <w:rPr>
          <w:rStyle w:val="libHadeesChar"/>
          <w:rtl/>
        </w:rPr>
        <w:t>طوبى لمن امسك الفضل من لسانه</w:t>
      </w:r>
      <w:r w:rsidR="0032689C" w:rsidRPr="004C25F6">
        <w:rPr>
          <w:rStyle w:val="libHadeesChar"/>
          <w:rtl/>
        </w:rPr>
        <w:t xml:space="preserve">، </w:t>
      </w:r>
      <w:r w:rsidRPr="004C25F6">
        <w:rPr>
          <w:rStyle w:val="libHadeesChar"/>
          <w:rtl/>
        </w:rPr>
        <w:t>و انفق الفضل من ماله</w:t>
      </w:r>
      <w:r>
        <w:rPr>
          <w:rtl/>
          <w:lang w:bidi="fa-IR"/>
        </w:rPr>
        <w:t>» «خوشا آنكه زيادى زبانش را نگاه دارد و زيادى مالش را انفاق كند»</w:t>
      </w:r>
      <w:r w:rsidR="0032689C">
        <w:rPr>
          <w:rtl/>
          <w:lang w:bidi="fa-IR"/>
        </w:rPr>
        <w:t xml:space="preserve">. </w:t>
      </w:r>
      <w:r>
        <w:rPr>
          <w:rtl/>
          <w:lang w:bidi="fa-IR"/>
        </w:rPr>
        <w:t>و ببين كه مردم كار را چگونه بر عكس كرده اند</w:t>
      </w:r>
      <w:r w:rsidR="0032689C">
        <w:rPr>
          <w:rtl/>
          <w:lang w:bidi="fa-IR"/>
        </w:rPr>
        <w:t xml:space="preserve">، </w:t>
      </w:r>
      <w:r>
        <w:rPr>
          <w:rtl/>
          <w:lang w:bidi="fa-IR"/>
        </w:rPr>
        <w:t>زيادى مال را نگاه مى دارند و زيادى را رها مى كنند</w:t>
      </w:r>
      <w:r w:rsidR="0032689C">
        <w:rPr>
          <w:rtl/>
          <w:lang w:bidi="fa-IR"/>
        </w:rPr>
        <w:t xml:space="preserve">. </w:t>
      </w:r>
    </w:p>
    <w:p w:rsidR="00B701F9" w:rsidRDefault="00B701F9" w:rsidP="004C25F6">
      <w:pPr>
        <w:pStyle w:val="libNormal"/>
        <w:rPr>
          <w:rtl/>
          <w:lang w:bidi="fa-IR"/>
        </w:rPr>
      </w:pPr>
      <w:r>
        <w:rPr>
          <w:rtl/>
          <w:lang w:bidi="fa-IR"/>
        </w:rPr>
        <w:t>و روايت است كه</w:t>
      </w:r>
      <w:r w:rsidR="00CD2806">
        <w:rPr>
          <w:rtl/>
          <w:lang w:bidi="fa-IR"/>
        </w:rPr>
        <w:t xml:space="preserve"> : </w:t>
      </w:r>
      <w:r>
        <w:rPr>
          <w:rtl/>
          <w:lang w:bidi="fa-IR"/>
        </w:rPr>
        <w:t xml:space="preserve">«روى حضرت رسول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اول كسى كه از اين در داخل مى شود مردى است از اهل بهشت</w:t>
      </w:r>
      <w:r w:rsidR="0032689C">
        <w:rPr>
          <w:rtl/>
          <w:lang w:bidi="fa-IR"/>
        </w:rPr>
        <w:t xml:space="preserve">. </w:t>
      </w:r>
      <w:r>
        <w:rPr>
          <w:rtl/>
          <w:lang w:bidi="fa-IR"/>
        </w:rPr>
        <w:t>وقتى آن مرد وارد شد</w:t>
      </w:r>
      <w:r w:rsidR="0032689C">
        <w:rPr>
          <w:rtl/>
          <w:lang w:bidi="fa-IR"/>
        </w:rPr>
        <w:t xml:space="preserve">، </w:t>
      </w:r>
      <w:r>
        <w:rPr>
          <w:rtl/>
          <w:lang w:bidi="fa-IR"/>
        </w:rPr>
        <w:t>به او گفتند</w:t>
      </w:r>
      <w:r w:rsidR="00CD2806">
        <w:rPr>
          <w:rtl/>
          <w:lang w:bidi="fa-IR"/>
        </w:rPr>
        <w:t xml:space="preserve"> : </w:t>
      </w:r>
      <w:r>
        <w:rPr>
          <w:rtl/>
          <w:lang w:bidi="fa-IR"/>
        </w:rPr>
        <w:t>ما را به بهترين كارهاى خود كه به آن اميد دارى خبر ده</w:t>
      </w:r>
      <w:r w:rsidR="0032689C">
        <w:rPr>
          <w:rtl/>
          <w:lang w:bidi="fa-IR"/>
        </w:rPr>
        <w:t xml:space="preserve">. </w:t>
      </w:r>
      <w:r>
        <w:rPr>
          <w:rtl/>
          <w:lang w:bidi="fa-IR"/>
        </w:rPr>
        <w:t>گفت</w:t>
      </w:r>
      <w:r w:rsidR="00CD2806">
        <w:rPr>
          <w:rtl/>
          <w:lang w:bidi="fa-IR"/>
        </w:rPr>
        <w:t xml:space="preserve"> : </w:t>
      </w:r>
      <w:r>
        <w:rPr>
          <w:rtl/>
          <w:lang w:bidi="fa-IR"/>
        </w:rPr>
        <w:t>من مردى كم عمل هستم</w:t>
      </w:r>
      <w:r w:rsidR="0032689C">
        <w:rPr>
          <w:rtl/>
          <w:lang w:bidi="fa-IR"/>
        </w:rPr>
        <w:t xml:space="preserve">، </w:t>
      </w:r>
      <w:r>
        <w:rPr>
          <w:rtl/>
          <w:lang w:bidi="fa-IR"/>
        </w:rPr>
        <w:t>و بهترين چيزى كه به آن به خدا اميدوارم سلامت نفس و ترك چيزهاى بيهوده است»</w:t>
      </w:r>
      <w:r w:rsidR="0032689C">
        <w:rPr>
          <w:rtl/>
          <w:lang w:bidi="fa-IR"/>
        </w:rPr>
        <w:t xml:space="preserve">. </w:t>
      </w:r>
    </w:p>
    <w:p w:rsidR="00B701F9" w:rsidRDefault="00B701F9" w:rsidP="004C25F6">
      <w:pPr>
        <w:pStyle w:val="libNormal"/>
        <w:rPr>
          <w:rtl/>
          <w:lang w:bidi="fa-IR"/>
        </w:rPr>
      </w:pPr>
      <w:r>
        <w:rPr>
          <w:rtl/>
          <w:lang w:bidi="fa-IR"/>
        </w:rPr>
        <w:t xml:space="preserve">و آن حضرت </w:t>
      </w:r>
      <w:r w:rsidR="00B30411" w:rsidRPr="00B30411">
        <w:rPr>
          <w:rStyle w:val="libAlaemChar"/>
          <w:rtl/>
        </w:rPr>
        <w:t>صلى‌الله‌عليه‌وآله‌</w:t>
      </w:r>
      <w:r>
        <w:rPr>
          <w:rtl/>
          <w:lang w:bidi="fa-IR"/>
        </w:rPr>
        <w:t xml:space="preserve"> به ابى ذَرّ فرمود</w:t>
      </w:r>
      <w:r w:rsidR="00CD2806">
        <w:rPr>
          <w:rtl/>
          <w:lang w:bidi="fa-IR"/>
        </w:rPr>
        <w:t xml:space="preserve"> : </w:t>
      </w:r>
      <w:r>
        <w:rPr>
          <w:rtl/>
          <w:lang w:bidi="fa-IR"/>
        </w:rPr>
        <w:t>«</w:t>
      </w:r>
      <w:r w:rsidRPr="004C25F6">
        <w:rPr>
          <w:rStyle w:val="libHadeesChar"/>
          <w:rtl/>
        </w:rPr>
        <w:t>اءلا اعلمك بعمل خفيف على البدن ثقيل فى الميزان ؟ قال</w:t>
      </w:r>
      <w:r w:rsidR="00CD2806" w:rsidRPr="004C25F6">
        <w:rPr>
          <w:rStyle w:val="libHadeesChar"/>
          <w:rtl/>
        </w:rPr>
        <w:t xml:space="preserve"> : </w:t>
      </w:r>
      <w:r w:rsidRPr="004C25F6">
        <w:rPr>
          <w:rStyle w:val="libHadeesChar"/>
          <w:rtl/>
        </w:rPr>
        <w:t>بلى يا رسول اللّه</w:t>
      </w:r>
      <w:r w:rsidR="0032689C" w:rsidRPr="004C25F6">
        <w:rPr>
          <w:rStyle w:val="libHadeesChar"/>
          <w:rtl/>
        </w:rPr>
        <w:t xml:space="preserve">. </w:t>
      </w:r>
      <w:r w:rsidRPr="004C25F6">
        <w:rPr>
          <w:rStyle w:val="libHadeesChar"/>
          <w:rtl/>
        </w:rPr>
        <w:t>قال</w:t>
      </w:r>
      <w:r w:rsidR="00CD2806" w:rsidRPr="004C25F6">
        <w:rPr>
          <w:rStyle w:val="libHadeesChar"/>
          <w:rtl/>
        </w:rPr>
        <w:t xml:space="preserve"> : </w:t>
      </w:r>
      <w:r w:rsidRPr="004C25F6">
        <w:rPr>
          <w:rStyle w:val="libHadeesChar"/>
          <w:rtl/>
        </w:rPr>
        <w:t>هو الصّمت</w:t>
      </w:r>
      <w:r w:rsidR="0032689C" w:rsidRPr="004C25F6">
        <w:rPr>
          <w:rStyle w:val="libHadeesChar"/>
          <w:rtl/>
        </w:rPr>
        <w:t xml:space="preserve">، </w:t>
      </w:r>
      <w:r w:rsidRPr="004C25F6">
        <w:rPr>
          <w:rStyle w:val="libHadeesChar"/>
          <w:rtl/>
        </w:rPr>
        <w:t>و حسن الخلق</w:t>
      </w:r>
      <w:r w:rsidR="0032689C" w:rsidRPr="004C25F6">
        <w:rPr>
          <w:rStyle w:val="libHadeesChar"/>
          <w:rtl/>
        </w:rPr>
        <w:t xml:space="preserve">، </w:t>
      </w:r>
      <w:r w:rsidRPr="004C25F6">
        <w:rPr>
          <w:rStyle w:val="libHadeesChar"/>
          <w:rtl/>
        </w:rPr>
        <w:t>و ترك مالا يعنيك</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«مى خواهى ترا كارى ياد دهم كه بر بدن سبك و آسان و در ترازوى اعمال سنگين باشد؟ گفت</w:t>
      </w:r>
      <w:r w:rsidR="00CD2806">
        <w:rPr>
          <w:rtl/>
          <w:lang w:bidi="fa-IR"/>
        </w:rPr>
        <w:t xml:space="preserve"> : </w:t>
      </w:r>
      <w:r>
        <w:rPr>
          <w:rtl/>
          <w:lang w:bidi="fa-IR"/>
        </w:rPr>
        <w:t>آرى يا رسول اللّه</w:t>
      </w:r>
      <w:r w:rsidR="0032689C">
        <w:rPr>
          <w:rtl/>
          <w:lang w:bidi="fa-IR"/>
        </w:rPr>
        <w:t xml:space="preserve">. </w:t>
      </w:r>
      <w:r>
        <w:rPr>
          <w:rtl/>
          <w:lang w:bidi="fa-IR"/>
        </w:rPr>
        <w:t>فرمود</w:t>
      </w:r>
      <w:r w:rsidR="00CD2806">
        <w:rPr>
          <w:rtl/>
          <w:lang w:bidi="fa-IR"/>
        </w:rPr>
        <w:t xml:space="preserve"> : </w:t>
      </w:r>
      <w:r>
        <w:rPr>
          <w:rtl/>
          <w:lang w:bidi="fa-IR"/>
        </w:rPr>
        <w:t>خاموشى و حسن خلق و ترك كار بيهوده»</w:t>
      </w:r>
      <w:r w:rsidR="0032689C">
        <w:rPr>
          <w:rtl/>
          <w:lang w:bidi="fa-IR"/>
        </w:rPr>
        <w:t xml:space="preserve">. </w:t>
      </w:r>
    </w:p>
    <w:p w:rsidR="00B701F9" w:rsidRDefault="00B701F9" w:rsidP="00B701F9">
      <w:pPr>
        <w:pStyle w:val="libNormal"/>
        <w:rPr>
          <w:rtl/>
          <w:lang w:bidi="fa-IR"/>
        </w:rPr>
      </w:pPr>
      <w:r>
        <w:rPr>
          <w:rtl/>
          <w:lang w:bidi="fa-IR"/>
        </w:rPr>
        <w:t>ابن عبّاس گفت</w:t>
      </w:r>
      <w:r w:rsidR="00CD2806">
        <w:rPr>
          <w:rtl/>
          <w:lang w:bidi="fa-IR"/>
        </w:rPr>
        <w:t xml:space="preserve"> : </w:t>
      </w:r>
      <w:r>
        <w:rPr>
          <w:rtl/>
          <w:lang w:bidi="fa-IR"/>
        </w:rPr>
        <w:t>پنچ چيز است كه از پولهاى نقره خالص و دل انگيز بهتر است</w:t>
      </w:r>
      <w:r w:rsidR="0032689C">
        <w:rPr>
          <w:rtl/>
          <w:lang w:bidi="fa-IR"/>
        </w:rPr>
        <w:t xml:space="preserve">. </w:t>
      </w:r>
      <w:r>
        <w:rPr>
          <w:rtl/>
          <w:lang w:bidi="fa-IR"/>
        </w:rPr>
        <w:t>سخنان بيهوده مگو</w:t>
      </w:r>
      <w:r w:rsidR="0032689C">
        <w:rPr>
          <w:rtl/>
          <w:lang w:bidi="fa-IR"/>
        </w:rPr>
        <w:t xml:space="preserve">، </w:t>
      </w:r>
      <w:r>
        <w:rPr>
          <w:rtl/>
          <w:lang w:bidi="fa-IR"/>
        </w:rPr>
        <w:t>كه زائد است و از وِزر و آفت آن در امان نيستى و سخنان سودمند نيز مگو مگر آنكه بجا باشد</w:t>
      </w:r>
      <w:r w:rsidR="0032689C">
        <w:rPr>
          <w:rtl/>
          <w:lang w:bidi="fa-IR"/>
        </w:rPr>
        <w:t xml:space="preserve">، </w:t>
      </w:r>
      <w:r>
        <w:rPr>
          <w:rtl/>
          <w:lang w:bidi="fa-IR"/>
        </w:rPr>
        <w:t>زيرا بسا هست كه كسى در امر مفيدى سخن مى گويد امّا نابجا و در غير موقع آن و آنگاه به رنج مى افتد</w:t>
      </w:r>
      <w:r w:rsidR="0032689C">
        <w:rPr>
          <w:rtl/>
          <w:lang w:bidi="fa-IR"/>
        </w:rPr>
        <w:t xml:space="preserve">. </w:t>
      </w:r>
      <w:r>
        <w:rPr>
          <w:rtl/>
          <w:lang w:bidi="fa-IR"/>
        </w:rPr>
        <w:t>و با حليم و بردبار و با سفيه و سبكسار ستيزه و جدال مكن</w:t>
      </w:r>
      <w:r w:rsidR="0032689C">
        <w:rPr>
          <w:rtl/>
          <w:lang w:bidi="fa-IR"/>
        </w:rPr>
        <w:t xml:space="preserve">، </w:t>
      </w:r>
      <w:r>
        <w:rPr>
          <w:rtl/>
          <w:lang w:bidi="fa-IR"/>
        </w:rPr>
        <w:t xml:space="preserve">كه بردبار با سكوتش </w:t>
      </w:r>
      <w:r>
        <w:rPr>
          <w:rtl/>
          <w:lang w:bidi="fa-IR"/>
        </w:rPr>
        <w:lastRenderedPageBreak/>
        <w:t>بر تو غلبه مى كند</w:t>
      </w:r>
      <w:r w:rsidR="0032689C">
        <w:rPr>
          <w:rtl/>
          <w:lang w:bidi="fa-IR"/>
        </w:rPr>
        <w:t xml:space="preserve">، </w:t>
      </w:r>
      <w:r>
        <w:rPr>
          <w:rtl/>
          <w:lang w:bidi="fa-IR"/>
        </w:rPr>
        <w:t>و سفيه با گفتارش ترا مى آزارد</w:t>
      </w:r>
      <w:r w:rsidR="0032689C">
        <w:rPr>
          <w:rtl/>
          <w:lang w:bidi="fa-IR"/>
        </w:rPr>
        <w:t xml:space="preserve">. </w:t>
      </w:r>
      <w:r>
        <w:rPr>
          <w:rtl/>
          <w:lang w:bidi="fa-IR"/>
        </w:rPr>
        <w:t>و در غياب برادرت همان را بگو كه دوست دارى پشت سرت بگويد</w:t>
      </w:r>
      <w:r w:rsidR="0032689C">
        <w:rPr>
          <w:rtl/>
          <w:lang w:bidi="fa-IR"/>
        </w:rPr>
        <w:t xml:space="preserve">. </w:t>
      </w:r>
      <w:r>
        <w:rPr>
          <w:rtl/>
          <w:lang w:bidi="fa-IR"/>
        </w:rPr>
        <w:t>و در مواردى كه دوست دارى مورد عفو واقع شوى</w:t>
      </w:r>
      <w:r w:rsidR="0032689C">
        <w:rPr>
          <w:rtl/>
          <w:lang w:bidi="fa-IR"/>
        </w:rPr>
        <w:t xml:space="preserve">، </w:t>
      </w:r>
      <w:r>
        <w:rPr>
          <w:rtl/>
          <w:lang w:bidi="fa-IR"/>
        </w:rPr>
        <w:t>عفو كن</w:t>
      </w:r>
      <w:r w:rsidR="0032689C">
        <w:rPr>
          <w:rtl/>
          <w:lang w:bidi="fa-IR"/>
        </w:rPr>
        <w:t xml:space="preserve">. </w:t>
      </w:r>
      <w:r>
        <w:rPr>
          <w:rtl/>
          <w:lang w:bidi="fa-IR"/>
        </w:rPr>
        <w:t>و همچون كسى عمل كن كه مى داند پاداش نيك دارد و مورد احترام قرار مى گيرد</w:t>
      </w:r>
      <w:r w:rsidRPr="0032689C">
        <w:rPr>
          <w:rStyle w:val="libFootnotenumChar"/>
          <w:rtl/>
        </w:rPr>
        <w:t>(85)</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از لقمان پرسيدند</w:t>
      </w:r>
      <w:r w:rsidR="00CD2806">
        <w:rPr>
          <w:rtl/>
          <w:lang w:bidi="fa-IR"/>
        </w:rPr>
        <w:t xml:space="preserve"> : </w:t>
      </w:r>
      <w:r>
        <w:rPr>
          <w:rtl/>
          <w:lang w:bidi="fa-IR"/>
        </w:rPr>
        <w:t>«دانائى و حكمت تو چيست ؟ گفت</w:t>
      </w:r>
      <w:r w:rsidR="00CD2806">
        <w:rPr>
          <w:rtl/>
          <w:lang w:bidi="fa-IR"/>
        </w:rPr>
        <w:t xml:space="preserve"> : </w:t>
      </w:r>
      <w:r>
        <w:rPr>
          <w:rtl/>
          <w:lang w:bidi="fa-IR"/>
        </w:rPr>
        <w:t xml:space="preserve">از چيزى كه به آن نياز ندارم </w:t>
      </w:r>
      <w:r w:rsidR="001A5A35">
        <w:rPr>
          <w:rtl/>
          <w:lang w:bidi="fa-IR"/>
        </w:rPr>
        <w:t>سؤال</w:t>
      </w:r>
      <w:r>
        <w:rPr>
          <w:rtl/>
          <w:lang w:bidi="fa-IR"/>
        </w:rPr>
        <w:t xml:space="preserve"> نمى كنم و به آنچه بيهوده است نمى پردازم»</w:t>
      </w:r>
      <w:r w:rsidR="0032689C">
        <w:rPr>
          <w:rtl/>
          <w:lang w:bidi="fa-IR"/>
        </w:rPr>
        <w:t xml:space="preserve">. </w:t>
      </w:r>
    </w:p>
    <w:p w:rsidR="00B701F9" w:rsidRDefault="00B701F9" w:rsidP="00B701F9">
      <w:pPr>
        <w:pStyle w:val="libNormal"/>
        <w:rPr>
          <w:rtl/>
          <w:lang w:bidi="fa-IR"/>
        </w:rPr>
      </w:pPr>
      <w:r>
        <w:rPr>
          <w:rtl/>
          <w:lang w:bidi="fa-IR"/>
        </w:rPr>
        <w:t xml:space="preserve">و آنچه در فضيلت ترك پُرگوئى و سخن بى فايده در اخبار ائمّه </w:t>
      </w:r>
      <w:r w:rsidR="00083274" w:rsidRPr="00083274">
        <w:rPr>
          <w:rStyle w:val="libAlaemChar"/>
          <w:rtl/>
        </w:rPr>
        <w:t>عليه‌السلام</w:t>
      </w:r>
      <w:r>
        <w:rPr>
          <w:rtl/>
          <w:lang w:bidi="fa-IR"/>
        </w:rPr>
        <w:t xml:space="preserve"> و كلمات بزرگان حكما و عرفا وارد شده است بيشمار است</w:t>
      </w:r>
      <w:r w:rsidR="0032689C">
        <w:rPr>
          <w:rtl/>
          <w:lang w:bidi="fa-IR"/>
        </w:rPr>
        <w:t xml:space="preserve">، </w:t>
      </w:r>
      <w:r>
        <w:rPr>
          <w:rtl/>
          <w:lang w:bidi="fa-IR"/>
        </w:rPr>
        <w:t>و همين اندازه كه ذكر كرديم براى اهل بصيرت كافى است</w:t>
      </w:r>
      <w:r w:rsidR="0032689C">
        <w:rPr>
          <w:rtl/>
          <w:lang w:bidi="fa-IR"/>
        </w:rPr>
        <w:t xml:space="preserve">. </w:t>
      </w:r>
    </w:p>
    <w:p w:rsidR="00B701F9" w:rsidRDefault="00CD2806" w:rsidP="00CD2806">
      <w:pPr>
        <w:pStyle w:val="Heading1"/>
        <w:rPr>
          <w:rtl/>
          <w:lang w:bidi="fa-IR"/>
        </w:rPr>
      </w:pPr>
      <w:r>
        <w:rPr>
          <w:rtl/>
          <w:lang w:bidi="fa-IR"/>
        </w:rPr>
        <w:br w:type="page"/>
      </w:r>
      <w:bookmarkStart w:id="84" w:name="_Toc382997679"/>
      <w:r>
        <w:rPr>
          <w:rtl/>
          <w:lang w:bidi="fa-IR"/>
        </w:rPr>
        <w:lastRenderedPageBreak/>
        <w:t>مقام چهارم از بخش سوم : در بيان رذائل و فضائلى كه متعلق به دو يا سه قوه عاقله و غضب و شهوت است</w:t>
      </w:r>
      <w:bookmarkEnd w:id="84"/>
    </w:p>
    <w:p w:rsidR="00B701F9" w:rsidRDefault="00B701F9" w:rsidP="00B701F9">
      <w:pPr>
        <w:pStyle w:val="libNormal"/>
        <w:rPr>
          <w:rtl/>
          <w:lang w:bidi="fa-IR"/>
        </w:rPr>
      </w:pPr>
      <w:r>
        <w:rPr>
          <w:rtl/>
          <w:lang w:bidi="fa-IR"/>
        </w:rPr>
        <w:t xml:space="preserve">حسد و مذمّت آن - انگيزه هاى حسد - بين علما و عارفان حقيقى نسبت به يكديگر حسد نيست - آن اندازه از حسد كه دفع و نفى آن واجب است - نصيحت - آزردن و اهانت - خوددارى از ايذاء - مذمّت ظلم - عدل - ترساندن مؤمن - شاد كردن مؤمن - ترك كمك به مسلمين - بر آوردن حاجات مسلمين - مداهنه در امر به معروف - كوشش در امر به معروف - وجوب و شروط آن - در امر به معروف به عدالت شرط نيست - مراتب آن - آنچه سزاوار است كه امر كننده رعايت كند - انواع منكرات - دورى كردن - الفت گرفتن - قطع رحم - صله رحم - مراد از آن - آزردن پدر و مادر و سرپيچى از آنان - نيكى به آنان - حق همسايه - حدود همسايگى - جستجوى عيوب و لغزشها - عيب پوشى - فاش كردن راز - پوشيدن راز - سخن چينى - بدگوئى - فساد كردن ميان مردم - اصلاح - شماتت - ستيزه (مراء) - علاج آن - خوش سخنى - استهزاء و مسخره كردن - مزاح - مزاح مذموم - غيبت - غيبت منحصر به زبان نيست - انگيزه هاى آن - مذمّت غيبت - مجوّز (روا كننده)هاى غيبت - كفّاره هاى آن - بهتان - مدح - دروغ - ذمّ آن - مجوّزهاى آن - توريه (چيزى را اراده كردن و خلاف آن را ظاهر كردن) و مبالغه - شهادت دروغ - علاج دروغ - راستگوئى و ستايش آن - انواع صدق - زبان پر زيانترين اندامهاست - خاموشى - حُبّ جاه - ذمّ آن - جاه از مال محبوبتر است - انسان از داشتن جاه ناچار است - دفع اِشكال - كمال حقيقى در علم و جاه و مال - علاج حُب جاه - گمنامى - مراتب حُب مدح - اسباب آن - علاج آن - ضدّ حُبّ مدح - ريا - مذمّت آن - اقسام آن - </w:t>
      </w:r>
      <w:r w:rsidR="005A39BE">
        <w:rPr>
          <w:rtl/>
          <w:lang w:bidi="fa-IR"/>
        </w:rPr>
        <w:t>تأثیر</w:t>
      </w:r>
      <w:r>
        <w:rPr>
          <w:rtl/>
          <w:lang w:bidi="fa-IR"/>
        </w:rPr>
        <w:t xml:space="preserve"> </w:t>
      </w:r>
      <w:r>
        <w:rPr>
          <w:rtl/>
          <w:lang w:bidi="fa-IR"/>
        </w:rPr>
        <w:lastRenderedPageBreak/>
        <w:t>ريا بر عبادت - شادى به سبب اطّلاع مردم بر عبادت - متعلّقات ريا - انگيزه هاى آن - رياى آشكار و پنهان - ريا چگونه عمل را تباه مى كند - شائبه هاى ريا كه عمل را باطل مى كند - علاج ريا - وسوسه به ريا - اخلاص - ستايش آن - آفات آن - نفاق</w:t>
      </w:r>
      <w:r w:rsidR="0032689C">
        <w:rPr>
          <w:rtl/>
          <w:lang w:bidi="fa-IR"/>
        </w:rPr>
        <w:t xml:space="preserve">. </w:t>
      </w:r>
    </w:p>
    <w:p w:rsidR="00B701F9" w:rsidRDefault="00B701F9" w:rsidP="00B701F9">
      <w:pPr>
        <w:pStyle w:val="libNormal"/>
        <w:rPr>
          <w:rtl/>
          <w:lang w:bidi="fa-IR"/>
        </w:rPr>
      </w:pPr>
      <w:r>
        <w:rPr>
          <w:rtl/>
          <w:lang w:bidi="fa-IR"/>
        </w:rPr>
        <w:t>از آنهاست</w:t>
      </w:r>
      <w:r w:rsidR="00CD2806">
        <w:rPr>
          <w:rtl/>
          <w:lang w:bidi="fa-IR"/>
        </w:rPr>
        <w:t xml:space="preserve"> : </w:t>
      </w:r>
    </w:p>
    <w:p w:rsidR="00B701F9" w:rsidRDefault="00CD2806" w:rsidP="00CD2806">
      <w:pPr>
        <w:pStyle w:val="Heading2"/>
        <w:rPr>
          <w:rtl/>
          <w:lang w:bidi="fa-IR"/>
        </w:rPr>
      </w:pPr>
      <w:bookmarkStart w:id="85" w:name="_Toc382997680"/>
      <w:r>
        <w:rPr>
          <w:rtl/>
          <w:lang w:bidi="fa-IR"/>
        </w:rPr>
        <w:t>حسد</w:t>
      </w:r>
      <w:bookmarkEnd w:id="85"/>
    </w:p>
    <w:p w:rsidR="00B701F9" w:rsidRDefault="00B701F9" w:rsidP="00B701F9">
      <w:pPr>
        <w:pStyle w:val="libNormal"/>
        <w:rPr>
          <w:rtl/>
          <w:lang w:bidi="fa-IR"/>
        </w:rPr>
      </w:pPr>
      <w:r>
        <w:rPr>
          <w:rtl/>
          <w:lang w:bidi="fa-IR"/>
        </w:rPr>
        <w:t>حسد</w:t>
      </w:r>
      <w:r w:rsidR="0032689C">
        <w:rPr>
          <w:rtl/>
          <w:lang w:bidi="fa-IR"/>
        </w:rPr>
        <w:t xml:space="preserve">، </w:t>
      </w:r>
      <w:r>
        <w:rPr>
          <w:rtl/>
          <w:lang w:bidi="fa-IR"/>
        </w:rPr>
        <w:t>آرزوى زوال نعمت از برادر مسلمان است از نعمتهائى كه صلاح او باشد</w:t>
      </w:r>
      <w:r w:rsidR="0032689C">
        <w:rPr>
          <w:rtl/>
          <w:lang w:bidi="fa-IR"/>
        </w:rPr>
        <w:t xml:space="preserve">. </w:t>
      </w:r>
      <w:r>
        <w:rPr>
          <w:rtl/>
          <w:lang w:bidi="fa-IR"/>
        </w:rPr>
        <w:t>امّا اگر زوال نعمت را از او نخواهد بلكه مثل آن را براى خود بخواهد «غبطه و منافسه» است</w:t>
      </w:r>
      <w:r w:rsidR="0032689C">
        <w:rPr>
          <w:rtl/>
          <w:lang w:bidi="fa-IR"/>
        </w:rPr>
        <w:t xml:space="preserve">. </w:t>
      </w:r>
      <w:r>
        <w:rPr>
          <w:rtl/>
          <w:lang w:bidi="fa-IR"/>
        </w:rPr>
        <w:t>و اگر زوال چيزى را از كسى بخواهد كه صلاح او نيست آن را «غيرت» خوانند</w:t>
      </w:r>
      <w:r w:rsidR="0032689C">
        <w:rPr>
          <w:rtl/>
          <w:lang w:bidi="fa-IR"/>
        </w:rPr>
        <w:t xml:space="preserve">. </w:t>
      </w:r>
    </w:p>
    <w:p w:rsidR="00B701F9" w:rsidRDefault="00B701F9" w:rsidP="00B701F9">
      <w:pPr>
        <w:pStyle w:val="libNormal"/>
        <w:rPr>
          <w:rtl/>
          <w:lang w:bidi="fa-IR"/>
        </w:rPr>
      </w:pPr>
      <w:r>
        <w:rPr>
          <w:rtl/>
          <w:lang w:bidi="fa-IR"/>
        </w:rPr>
        <w:t>بيان تفصيلى آن اين است كه اگر انگيزه حسد صرفا حرص بر اين باشد كه آن نعمت به تو برسد</w:t>
      </w:r>
      <w:r w:rsidR="0032689C">
        <w:rPr>
          <w:rtl/>
          <w:lang w:bidi="fa-IR"/>
        </w:rPr>
        <w:t xml:space="preserve">، </w:t>
      </w:r>
      <w:r>
        <w:rPr>
          <w:rtl/>
          <w:lang w:bidi="fa-IR"/>
        </w:rPr>
        <w:t>اين از پستى و زبونى قوه شهويّه است</w:t>
      </w:r>
      <w:r w:rsidR="0032689C">
        <w:rPr>
          <w:rtl/>
          <w:lang w:bidi="fa-IR"/>
        </w:rPr>
        <w:t xml:space="preserve">، </w:t>
      </w:r>
      <w:r>
        <w:rPr>
          <w:rtl/>
          <w:lang w:bidi="fa-IR"/>
        </w:rPr>
        <w:t>و اگر انگيزه آن تنها رسيدن مكروهى به محسود باشد از رذائل قوه غضب است</w:t>
      </w:r>
      <w:r w:rsidR="0032689C">
        <w:rPr>
          <w:rtl/>
          <w:lang w:bidi="fa-IR"/>
        </w:rPr>
        <w:t xml:space="preserve">، </w:t>
      </w:r>
      <w:r>
        <w:rPr>
          <w:rtl/>
          <w:lang w:bidi="fa-IR"/>
        </w:rPr>
        <w:t>و از نتايج كينه - توزى است كه آن هم از نتايج خشم است</w:t>
      </w:r>
      <w:r w:rsidR="0032689C">
        <w:rPr>
          <w:rtl/>
          <w:lang w:bidi="fa-IR"/>
        </w:rPr>
        <w:t xml:space="preserve">، </w:t>
      </w:r>
      <w:r>
        <w:rPr>
          <w:rtl/>
          <w:lang w:bidi="fa-IR"/>
        </w:rPr>
        <w:t>و اگر باعث آن تركيبى است از هر دو</w:t>
      </w:r>
      <w:r w:rsidR="0032689C">
        <w:rPr>
          <w:rtl/>
          <w:lang w:bidi="fa-IR"/>
        </w:rPr>
        <w:t xml:space="preserve">، </w:t>
      </w:r>
      <w:r>
        <w:rPr>
          <w:rtl/>
          <w:lang w:bidi="fa-IR"/>
        </w:rPr>
        <w:t>اين از پستى و زبونى هر دو قوّه است</w:t>
      </w:r>
      <w:r w:rsidR="0032689C">
        <w:rPr>
          <w:rtl/>
          <w:lang w:bidi="fa-IR"/>
        </w:rPr>
        <w:t xml:space="preserve">. </w:t>
      </w:r>
      <w:r>
        <w:rPr>
          <w:rtl/>
          <w:lang w:bidi="fa-IR"/>
        </w:rPr>
        <w:t>و ضدّ حسد</w:t>
      </w:r>
      <w:r w:rsidR="0032689C">
        <w:rPr>
          <w:rtl/>
          <w:lang w:bidi="fa-IR"/>
        </w:rPr>
        <w:t xml:space="preserve">، </w:t>
      </w:r>
      <w:r>
        <w:rPr>
          <w:rtl/>
          <w:lang w:bidi="fa-IR"/>
        </w:rPr>
        <w:t>نصيحت و خيرخواهى است يعنى خواستن دوام نعمت خداوند بر برادر مسلمانت</w:t>
      </w:r>
      <w:r w:rsidR="0032689C">
        <w:rPr>
          <w:rtl/>
          <w:lang w:bidi="fa-IR"/>
        </w:rPr>
        <w:t xml:space="preserve">، </w:t>
      </w:r>
      <w:r>
        <w:rPr>
          <w:rtl/>
          <w:lang w:bidi="fa-IR"/>
        </w:rPr>
        <w:t>كه صلاح او در آن است</w:t>
      </w:r>
      <w:r w:rsidR="0032689C">
        <w:rPr>
          <w:rtl/>
          <w:lang w:bidi="fa-IR"/>
        </w:rPr>
        <w:t xml:space="preserve">. </w:t>
      </w:r>
    </w:p>
    <w:p w:rsidR="00B701F9" w:rsidRDefault="00B701F9" w:rsidP="00B701F9">
      <w:pPr>
        <w:pStyle w:val="libNormal"/>
        <w:rPr>
          <w:rtl/>
          <w:lang w:bidi="fa-IR"/>
        </w:rPr>
      </w:pPr>
      <w:r>
        <w:rPr>
          <w:rtl/>
          <w:lang w:bidi="fa-IR"/>
        </w:rPr>
        <w:t>و شكّى نيست كه حكم قاطعى به اينكه اين نعمت صلاح است يا فساد ممكن نيست</w:t>
      </w:r>
      <w:r w:rsidR="0032689C">
        <w:rPr>
          <w:rtl/>
          <w:lang w:bidi="fa-IR"/>
        </w:rPr>
        <w:t xml:space="preserve">. </w:t>
      </w:r>
      <w:r>
        <w:rPr>
          <w:rtl/>
          <w:lang w:bidi="fa-IR"/>
        </w:rPr>
        <w:t>چه بسا كه چيزى در آغاز و در نظر اول نعمت شمرده شود و سرانجام بر صاحب خود وبال و فساد باشد</w:t>
      </w:r>
      <w:r w:rsidR="0032689C">
        <w:rPr>
          <w:rtl/>
          <w:lang w:bidi="fa-IR"/>
        </w:rPr>
        <w:t xml:space="preserve">. </w:t>
      </w:r>
      <w:r>
        <w:rPr>
          <w:rtl/>
          <w:lang w:bidi="fa-IR"/>
        </w:rPr>
        <w:t>پس ملاك و مناط در اين امر ظن و گمان غالب است</w:t>
      </w:r>
      <w:r w:rsidR="0032689C">
        <w:rPr>
          <w:rtl/>
          <w:lang w:bidi="fa-IR"/>
        </w:rPr>
        <w:t xml:space="preserve">، </w:t>
      </w:r>
      <w:r>
        <w:rPr>
          <w:rtl/>
          <w:lang w:bidi="fa-IR"/>
        </w:rPr>
        <w:t>و بنابراين اگر ظنّ غالب اين است كه به صلاح اوست</w:t>
      </w:r>
      <w:r w:rsidR="0032689C">
        <w:rPr>
          <w:rtl/>
          <w:lang w:bidi="fa-IR"/>
        </w:rPr>
        <w:t xml:space="preserve">، </w:t>
      </w:r>
      <w:r>
        <w:rPr>
          <w:rtl/>
          <w:lang w:bidi="fa-IR"/>
        </w:rPr>
        <w:t>خواستن زوال آن حسد است و خواستن دوام و بقاء آن خيرخواهى است</w:t>
      </w:r>
      <w:r w:rsidR="0032689C">
        <w:rPr>
          <w:rtl/>
          <w:lang w:bidi="fa-IR"/>
        </w:rPr>
        <w:t xml:space="preserve">، </w:t>
      </w:r>
      <w:r>
        <w:rPr>
          <w:rtl/>
          <w:lang w:bidi="fa-IR"/>
        </w:rPr>
        <w:t xml:space="preserve">و آنچه گمان </w:t>
      </w:r>
      <w:r>
        <w:rPr>
          <w:rtl/>
          <w:lang w:bidi="fa-IR"/>
        </w:rPr>
        <w:lastRenderedPageBreak/>
        <w:t>رود كه موجب فساد باشد</w:t>
      </w:r>
      <w:r w:rsidR="0032689C">
        <w:rPr>
          <w:rtl/>
          <w:lang w:bidi="fa-IR"/>
        </w:rPr>
        <w:t xml:space="preserve">، </w:t>
      </w:r>
      <w:r>
        <w:rPr>
          <w:rtl/>
          <w:lang w:bidi="fa-IR"/>
        </w:rPr>
        <w:t>خواستن زوال آن خيرخواهى است</w:t>
      </w:r>
      <w:r w:rsidR="0032689C">
        <w:rPr>
          <w:rtl/>
          <w:lang w:bidi="fa-IR"/>
        </w:rPr>
        <w:t xml:space="preserve">، </w:t>
      </w:r>
      <w:r>
        <w:rPr>
          <w:rtl/>
          <w:lang w:bidi="fa-IR"/>
        </w:rPr>
        <w:t>و آنچه گمان رود كه موجب فساد باشد</w:t>
      </w:r>
      <w:r w:rsidR="0032689C">
        <w:rPr>
          <w:rtl/>
          <w:lang w:bidi="fa-IR"/>
        </w:rPr>
        <w:t xml:space="preserve">، </w:t>
      </w:r>
      <w:r>
        <w:rPr>
          <w:rtl/>
          <w:lang w:bidi="fa-IR"/>
        </w:rPr>
        <w:t>خواستن زوال غيرت است</w:t>
      </w:r>
      <w:r w:rsidR="0032689C">
        <w:rPr>
          <w:rtl/>
          <w:lang w:bidi="fa-IR"/>
        </w:rPr>
        <w:t xml:space="preserve">. </w:t>
      </w:r>
      <w:r>
        <w:rPr>
          <w:rtl/>
          <w:lang w:bidi="fa-IR"/>
        </w:rPr>
        <w:t>امّا آنچه صلاح و فساد آن بر تو مشتبه است زوال و بقاء نعمت را براى برادرت مخواه مگر اينكه آن را به شرط صلاح مقيّد كنى تا از حكم حسد رهايى يابى و حكم خيرخواهى برايت حاصل شود</w:t>
      </w:r>
      <w:r w:rsidR="0032689C">
        <w:rPr>
          <w:rtl/>
          <w:lang w:bidi="fa-IR"/>
        </w:rPr>
        <w:t xml:space="preserve">. </w:t>
      </w:r>
      <w:r>
        <w:rPr>
          <w:rtl/>
          <w:lang w:bidi="fa-IR"/>
        </w:rPr>
        <w:t>و معيار در نصيحت و خيرخواهى اين است كه آنچه را براى خود مى خواهى براى برادر خود نيز بخواهى و آنچه را براى خود نمى خواهى و نمى پسندى براى او نيز نخواهى و نپسندى</w:t>
      </w:r>
      <w:r w:rsidR="0032689C">
        <w:rPr>
          <w:rtl/>
          <w:lang w:bidi="fa-IR"/>
        </w:rPr>
        <w:t xml:space="preserve">. </w:t>
      </w:r>
      <w:r>
        <w:rPr>
          <w:rtl/>
          <w:lang w:bidi="fa-IR"/>
        </w:rPr>
        <w:t>و معيار در حسد اين است كه آنچه را براى خود نمى خواهى براى او بخواهى</w:t>
      </w:r>
      <w:r w:rsidR="0032689C">
        <w:rPr>
          <w:rtl/>
          <w:lang w:bidi="fa-IR"/>
        </w:rPr>
        <w:t xml:space="preserve">، </w:t>
      </w:r>
      <w:r>
        <w:rPr>
          <w:rtl/>
          <w:lang w:bidi="fa-IR"/>
        </w:rPr>
        <w:t>و آنچه را براى خود مى خواهى براى او نخواهى</w:t>
      </w:r>
      <w:r w:rsidR="0032689C">
        <w:rPr>
          <w:rtl/>
          <w:lang w:bidi="fa-IR"/>
        </w:rPr>
        <w:t xml:space="preserve">. </w:t>
      </w:r>
    </w:p>
    <w:p w:rsidR="00B701F9" w:rsidRDefault="00CD2806" w:rsidP="00CD2806">
      <w:pPr>
        <w:pStyle w:val="Heading2"/>
        <w:rPr>
          <w:rtl/>
          <w:lang w:bidi="fa-IR"/>
        </w:rPr>
      </w:pPr>
      <w:bookmarkStart w:id="86" w:name="_Toc382997681"/>
      <w:r>
        <w:rPr>
          <w:rtl/>
          <w:lang w:bidi="fa-IR"/>
        </w:rPr>
        <w:t>فصل 1 : مذمت حسد</w:t>
      </w:r>
      <w:bookmarkEnd w:id="86"/>
    </w:p>
    <w:p w:rsidR="00B701F9" w:rsidRDefault="00B701F9" w:rsidP="00B701F9">
      <w:pPr>
        <w:pStyle w:val="libNormal"/>
        <w:rPr>
          <w:rtl/>
          <w:lang w:bidi="fa-IR"/>
        </w:rPr>
      </w:pPr>
      <w:r>
        <w:rPr>
          <w:rtl/>
          <w:lang w:bidi="fa-IR"/>
        </w:rPr>
        <w:t>حسد سخت ترين و دشوارترين بيماريهاى روانى و بدترين و پليدترين رذايل است</w:t>
      </w:r>
      <w:r w:rsidR="0032689C">
        <w:rPr>
          <w:rtl/>
          <w:lang w:bidi="fa-IR"/>
        </w:rPr>
        <w:t xml:space="preserve">، </w:t>
      </w:r>
      <w:r>
        <w:rPr>
          <w:rtl/>
          <w:lang w:bidi="fa-IR"/>
        </w:rPr>
        <w:t>و صاحب خود را به عقوبت دنيا و عذاب آخرت گرفتار مى سازد</w:t>
      </w:r>
      <w:r w:rsidR="0032689C">
        <w:rPr>
          <w:rtl/>
          <w:lang w:bidi="fa-IR"/>
        </w:rPr>
        <w:t xml:space="preserve">. </w:t>
      </w:r>
      <w:r>
        <w:rPr>
          <w:rtl/>
          <w:lang w:bidi="fa-IR"/>
        </w:rPr>
        <w:t>زيرا در دنيا لحظه اى از حزن و اَلَم خالى نيست و به هر نعمتى كه در دست ديگران مى بيند رنج مى برد</w:t>
      </w:r>
      <w:r w:rsidR="0032689C">
        <w:rPr>
          <w:rtl/>
          <w:lang w:bidi="fa-IR"/>
        </w:rPr>
        <w:t xml:space="preserve">، </w:t>
      </w:r>
      <w:r>
        <w:rPr>
          <w:rtl/>
          <w:lang w:bidi="fa-IR"/>
        </w:rPr>
        <w:t>و نعمت هاى خداى متعال نامتناهى است و هرگز از بندگان بريده و منقطع نمى شود</w:t>
      </w:r>
      <w:r w:rsidR="0032689C">
        <w:rPr>
          <w:rtl/>
          <w:lang w:bidi="fa-IR"/>
        </w:rPr>
        <w:t xml:space="preserve">، </w:t>
      </w:r>
      <w:r>
        <w:rPr>
          <w:rtl/>
          <w:lang w:bidi="fa-IR"/>
        </w:rPr>
        <w:t>پس حسود پيوسته در اندوه و رنج است</w:t>
      </w:r>
      <w:r w:rsidR="0032689C">
        <w:rPr>
          <w:rtl/>
          <w:lang w:bidi="fa-IR"/>
        </w:rPr>
        <w:t xml:space="preserve">. </w:t>
      </w:r>
      <w:r>
        <w:rPr>
          <w:rtl/>
          <w:lang w:bidi="fa-IR"/>
        </w:rPr>
        <w:t>و وبال و سرانجام بد آن گريبانگير خود او خواهد شد و اصلا به محسود ضررى نمى رساند</w:t>
      </w:r>
      <w:r w:rsidR="0032689C">
        <w:rPr>
          <w:rtl/>
          <w:lang w:bidi="fa-IR"/>
        </w:rPr>
        <w:t xml:space="preserve">، </w:t>
      </w:r>
      <w:r>
        <w:rPr>
          <w:rtl/>
          <w:lang w:bidi="fa-IR"/>
        </w:rPr>
        <w:t>بلكه موجب ازدياد حسنات و بالا رفتن درجات او مى شود از اين رو كه حسود بر او عيب مى گيرد</w:t>
      </w:r>
      <w:r w:rsidR="0032689C">
        <w:rPr>
          <w:rtl/>
          <w:lang w:bidi="fa-IR"/>
        </w:rPr>
        <w:t xml:space="preserve">، </w:t>
      </w:r>
      <w:r>
        <w:rPr>
          <w:rtl/>
          <w:lang w:bidi="fa-IR"/>
        </w:rPr>
        <w:t>و آنچه در شرع جايز نيست درباره او مى گويد</w:t>
      </w:r>
      <w:r w:rsidR="0032689C">
        <w:rPr>
          <w:rtl/>
          <w:lang w:bidi="fa-IR"/>
        </w:rPr>
        <w:t xml:space="preserve">، </w:t>
      </w:r>
      <w:r>
        <w:rPr>
          <w:rtl/>
          <w:lang w:bidi="fa-IR"/>
        </w:rPr>
        <w:t>پس نسبت به او ظالم است و قسمتى از وزر و وبال محسود را بر دوش خود مى گيرد</w:t>
      </w:r>
      <w:r w:rsidR="0032689C">
        <w:rPr>
          <w:rtl/>
          <w:lang w:bidi="fa-IR"/>
        </w:rPr>
        <w:t xml:space="preserve">، </w:t>
      </w:r>
      <w:r>
        <w:rPr>
          <w:rtl/>
          <w:lang w:bidi="fa-IR"/>
        </w:rPr>
        <w:t>و اعمال شايسته خود را به دفتر اعمال او منتقل مى سازد</w:t>
      </w:r>
      <w:r w:rsidR="0032689C">
        <w:rPr>
          <w:rtl/>
          <w:lang w:bidi="fa-IR"/>
        </w:rPr>
        <w:t xml:space="preserve">، </w:t>
      </w:r>
      <w:r>
        <w:rPr>
          <w:rtl/>
          <w:lang w:bidi="fa-IR"/>
        </w:rPr>
        <w:t>بنابراين حسد وى براى محسود جز خير و نفع اثرى ندارد</w:t>
      </w:r>
      <w:r w:rsidR="0032689C">
        <w:rPr>
          <w:rtl/>
          <w:lang w:bidi="fa-IR"/>
        </w:rPr>
        <w:t xml:space="preserve">. </w:t>
      </w:r>
      <w:r>
        <w:rPr>
          <w:rtl/>
          <w:lang w:bidi="fa-IR"/>
        </w:rPr>
        <w:t>و با وجود اين در مقام عناد و ضديّت با آفريدگار و پروردگار بندگان است</w:t>
      </w:r>
      <w:r w:rsidR="0032689C">
        <w:rPr>
          <w:rtl/>
          <w:lang w:bidi="fa-IR"/>
        </w:rPr>
        <w:t xml:space="preserve">، </w:t>
      </w:r>
      <w:r>
        <w:rPr>
          <w:rtl/>
          <w:lang w:bidi="fa-IR"/>
        </w:rPr>
        <w:t xml:space="preserve">زيرا اوست كه نعمت </w:t>
      </w:r>
      <w:r>
        <w:rPr>
          <w:rtl/>
          <w:lang w:bidi="fa-IR"/>
        </w:rPr>
        <w:lastRenderedPageBreak/>
        <w:t>ها خيرات را بر بندگان چنانكه اراده فرموده به مقتضاى حكمت و مصلحت خود ارزانى داشته است</w:t>
      </w:r>
      <w:r w:rsidR="0032689C">
        <w:rPr>
          <w:rtl/>
          <w:lang w:bidi="fa-IR"/>
        </w:rPr>
        <w:t xml:space="preserve">، </w:t>
      </w:r>
      <w:r>
        <w:rPr>
          <w:rtl/>
          <w:lang w:bidi="fa-IR"/>
        </w:rPr>
        <w:t>پس ‍ حكمتِ حق و كامل او چنين اقتضا كرده كه آن نعمت بر آن بنده حاصل و باقى باشد</w:t>
      </w:r>
      <w:r w:rsidR="0032689C">
        <w:rPr>
          <w:rtl/>
          <w:lang w:bidi="fa-IR"/>
        </w:rPr>
        <w:t xml:space="preserve">، </w:t>
      </w:r>
      <w:r>
        <w:rPr>
          <w:rtl/>
          <w:lang w:bidi="fa-IR"/>
        </w:rPr>
        <w:t>و حسود بيچاره زوال آن را مى خواهد</w:t>
      </w:r>
      <w:r w:rsidR="0032689C">
        <w:rPr>
          <w:rtl/>
          <w:lang w:bidi="fa-IR"/>
        </w:rPr>
        <w:t xml:space="preserve">. </w:t>
      </w:r>
      <w:r>
        <w:rPr>
          <w:rtl/>
          <w:lang w:bidi="fa-IR"/>
        </w:rPr>
        <w:t>و آيا اين چيزى جز ناخشنودى از قضاء الهى در برترى داده بعضى بندگان بر بعضى ديگر است ؟ و اين نيست مگر آرزوى قطع فيوضات الهى كه بر حسب حكمت بالغه مقدّر و صادر شده و خواستن خلاف آنچه خداوند به مقتضاى مصلحت اراده فرموده است ! بلكه حسود طالب نقص بر خداى سبحان است و نمى خواهد خدا را متّصف به صفات كماليّه بداند</w:t>
      </w:r>
      <w:r w:rsidR="0032689C">
        <w:rPr>
          <w:rtl/>
          <w:lang w:bidi="fa-IR"/>
        </w:rPr>
        <w:t xml:space="preserve">. </w:t>
      </w:r>
      <w:r>
        <w:rPr>
          <w:rtl/>
          <w:lang w:bidi="fa-IR"/>
        </w:rPr>
        <w:t>زيرا افاضه نعمت ها از سوى خداوند در وقت شايسته و در جاى مستعد از صفات كماليه خداى متعال است كه عدم آنها نقص است بر او</w:t>
      </w:r>
      <w:r w:rsidR="0032689C">
        <w:rPr>
          <w:rtl/>
          <w:lang w:bidi="fa-IR"/>
        </w:rPr>
        <w:t xml:space="preserve">، </w:t>
      </w:r>
      <w:r>
        <w:rPr>
          <w:rtl/>
          <w:lang w:bidi="fa-IR"/>
        </w:rPr>
        <w:t>وگرنه از او صادر نمى شد</w:t>
      </w:r>
      <w:r w:rsidR="0032689C">
        <w:rPr>
          <w:rtl/>
          <w:lang w:bidi="fa-IR"/>
        </w:rPr>
        <w:t xml:space="preserve">، </w:t>
      </w:r>
      <w:r>
        <w:rPr>
          <w:rtl/>
          <w:lang w:bidi="fa-IR"/>
        </w:rPr>
        <w:t>و حسود ثبوت اين نقص را مى خواهد</w:t>
      </w:r>
      <w:r w:rsidR="0032689C">
        <w:rPr>
          <w:rtl/>
          <w:lang w:bidi="fa-IR"/>
        </w:rPr>
        <w:t xml:space="preserve">. </w:t>
      </w:r>
      <w:r>
        <w:rPr>
          <w:rtl/>
          <w:lang w:bidi="fa-IR"/>
        </w:rPr>
        <w:t>از سوى ديگر حسود چون زوال نعمت هاى الهى را كه وجوداتند مى خواهد و بازگشت شرور و بديها به عدم است پس وى طالب شر و دوستدار آن است</w:t>
      </w:r>
      <w:r w:rsidR="0032689C">
        <w:rPr>
          <w:rtl/>
          <w:lang w:bidi="fa-IR"/>
        </w:rPr>
        <w:t xml:space="preserve">. </w:t>
      </w:r>
      <w:r>
        <w:rPr>
          <w:rtl/>
          <w:lang w:bidi="fa-IR"/>
        </w:rPr>
        <w:t>و حكما تصريح كرده اند كه هر كه به شر</w:t>
      </w:r>
      <w:r w:rsidR="0032689C">
        <w:rPr>
          <w:rtl/>
          <w:lang w:bidi="fa-IR"/>
        </w:rPr>
        <w:t xml:space="preserve">، </w:t>
      </w:r>
      <w:r>
        <w:rPr>
          <w:rtl/>
          <w:lang w:bidi="fa-IR"/>
        </w:rPr>
        <w:t>اگرچه براى دشمن</w:t>
      </w:r>
      <w:r w:rsidR="0032689C">
        <w:rPr>
          <w:rtl/>
          <w:lang w:bidi="fa-IR"/>
        </w:rPr>
        <w:t xml:space="preserve">، </w:t>
      </w:r>
      <w:r>
        <w:rPr>
          <w:rtl/>
          <w:lang w:bidi="fa-IR"/>
        </w:rPr>
        <w:t>راضى و خشنود باشد در واقع شرير است</w:t>
      </w:r>
      <w:r w:rsidR="0032689C">
        <w:rPr>
          <w:rtl/>
          <w:lang w:bidi="fa-IR"/>
        </w:rPr>
        <w:t xml:space="preserve">. </w:t>
      </w:r>
      <w:r>
        <w:rPr>
          <w:rtl/>
          <w:lang w:bidi="fa-IR"/>
        </w:rPr>
        <w:t>پس حسد بدترين رذائل و حسود شريرترين مردم است</w:t>
      </w:r>
      <w:r w:rsidR="0032689C">
        <w:rPr>
          <w:rtl/>
          <w:lang w:bidi="fa-IR"/>
        </w:rPr>
        <w:t xml:space="preserve">. </w:t>
      </w:r>
      <w:r>
        <w:rPr>
          <w:rtl/>
          <w:lang w:bidi="fa-IR"/>
        </w:rPr>
        <w:t>و چه خباثت و معصيتى بالاتر از اين كه كسى از راحت مسلمانى بدون آنكه براى وى ضررى داشته باشد ناراحت و متاءلّم شود؟ و از اين رو در آيات و اخبار از اين صفت مذمّت شديد شده است</w:t>
      </w:r>
      <w:r w:rsidR="0032689C">
        <w:rPr>
          <w:rtl/>
          <w:lang w:bidi="fa-IR"/>
        </w:rPr>
        <w:t xml:space="preserve">. </w:t>
      </w:r>
      <w:r>
        <w:rPr>
          <w:rtl/>
          <w:lang w:bidi="fa-IR"/>
        </w:rPr>
        <w:t>خداى سبحان در ناشايسته شمردن آن مى فرمايد</w:t>
      </w:r>
      <w:r w:rsidR="00CD2806">
        <w:rPr>
          <w:rtl/>
          <w:lang w:bidi="fa-IR"/>
        </w:rPr>
        <w:t xml:space="preserve"> : </w:t>
      </w:r>
    </w:p>
    <w:p w:rsidR="00B701F9" w:rsidRDefault="00B701F9" w:rsidP="00B701F9">
      <w:pPr>
        <w:pStyle w:val="libNormal"/>
        <w:rPr>
          <w:rtl/>
          <w:lang w:bidi="fa-IR"/>
        </w:rPr>
      </w:pPr>
      <w:r w:rsidRPr="00472DFA">
        <w:rPr>
          <w:rStyle w:val="libAieChar"/>
          <w:rtl/>
        </w:rPr>
        <w:t xml:space="preserve"> «اءم يحسدون النّاس على ما آتاهم اللّه من فضله»</w:t>
      </w:r>
      <w:r>
        <w:rPr>
          <w:rtl/>
          <w:lang w:bidi="fa-IR"/>
        </w:rPr>
        <w:t xml:space="preserve"> (نساء 53)</w:t>
      </w:r>
      <w:r w:rsidR="0032689C">
        <w:rPr>
          <w:rtl/>
          <w:lang w:bidi="fa-IR"/>
        </w:rPr>
        <w:t xml:space="preserve">. </w:t>
      </w:r>
    </w:p>
    <w:p w:rsidR="00B701F9" w:rsidRDefault="00B701F9" w:rsidP="00B701F9">
      <w:pPr>
        <w:pStyle w:val="libNormal"/>
        <w:rPr>
          <w:rtl/>
          <w:lang w:bidi="fa-IR"/>
        </w:rPr>
      </w:pPr>
      <w:r>
        <w:rPr>
          <w:rtl/>
          <w:lang w:bidi="fa-IR"/>
        </w:rPr>
        <w:t>«يا به مردم نسبت به آنچه خدا از فضل و كرم خويش به آنان داده حسد مى برند؟»</w:t>
      </w:r>
      <w:r w:rsidR="0032689C">
        <w:rPr>
          <w:rtl/>
          <w:lang w:bidi="fa-IR"/>
        </w:rPr>
        <w:t xml:space="preserve">. </w:t>
      </w:r>
      <w:r>
        <w:rPr>
          <w:rtl/>
          <w:lang w:bidi="fa-IR"/>
        </w:rPr>
        <w:t>و مى فرمايد</w:t>
      </w:r>
      <w:r w:rsidR="00CD2806">
        <w:rPr>
          <w:rtl/>
          <w:lang w:bidi="fa-IR"/>
        </w:rPr>
        <w:t xml:space="preserve"> : </w:t>
      </w:r>
    </w:p>
    <w:p w:rsidR="00B701F9" w:rsidRDefault="00B701F9" w:rsidP="00B701F9">
      <w:pPr>
        <w:pStyle w:val="libNormal"/>
        <w:rPr>
          <w:rtl/>
          <w:lang w:bidi="fa-IR"/>
        </w:rPr>
      </w:pPr>
      <w:r w:rsidRPr="00472DFA">
        <w:rPr>
          <w:rStyle w:val="libAieChar"/>
          <w:rtl/>
        </w:rPr>
        <w:lastRenderedPageBreak/>
        <w:t xml:space="preserve"> «ودّ كثير من اءهل الكتاب اءن يردّونكم من بعد ايمانكم كفّارا حسدا من عند انفسهم»</w:t>
      </w:r>
      <w:r>
        <w:rPr>
          <w:rtl/>
          <w:lang w:bidi="fa-IR"/>
        </w:rPr>
        <w:t xml:space="preserve"> (بقره 109)</w:t>
      </w:r>
      <w:r w:rsidR="0032689C">
        <w:rPr>
          <w:rtl/>
          <w:lang w:bidi="fa-IR"/>
        </w:rPr>
        <w:t xml:space="preserve">. </w:t>
      </w:r>
    </w:p>
    <w:p w:rsidR="00B701F9" w:rsidRDefault="00B701F9" w:rsidP="00B701F9">
      <w:pPr>
        <w:pStyle w:val="libNormal"/>
        <w:rPr>
          <w:rtl/>
          <w:lang w:bidi="fa-IR"/>
        </w:rPr>
      </w:pPr>
      <w:r>
        <w:rPr>
          <w:rtl/>
          <w:lang w:bidi="fa-IR"/>
        </w:rPr>
        <w:t>«بسيارى از اهل كتاب از حسدى كه در دلشان است دوست دارند كه شما را پس از ايمان آوردنتان به كفر باز گردانند»</w:t>
      </w:r>
      <w:r w:rsidR="0032689C">
        <w:rPr>
          <w:rtl/>
          <w:lang w:bidi="fa-IR"/>
        </w:rPr>
        <w:t xml:space="preserve">. </w:t>
      </w:r>
    </w:p>
    <w:p w:rsidR="00B701F9" w:rsidRDefault="00B701F9" w:rsidP="00B701F9">
      <w:pPr>
        <w:pStyle w:val="libNormal"/>
        <w:rPr>
          <w:rtl/>
          <w:lang w:bidi="fa-IR"/>
        </w:rPr>
      </w:pPr>
      <w:r>
        <w:rPr>
          <w:rtl/>
          <w:lang w:bidi="fa-IR"/>
        </w:rPr>
        <w:t>و مى فرمايد</w:t>
      </w:r>
      <w:r w:rsidR="00CD2806">
        <w:rPr>
          <w:rtl/>
          <w:lang w:bidi="fa-IR"/>
        </w:rPr>
        <w:t xml:space="preserve"> : </w:t>
      </w:r>
    </w:p>
    <w:p w:rsidR="00B701F9" w:rsidRDefault="00B701F9" w:rsidP="00B701F9">
      <w:pPr>
        <w:pStyle w:val="libNormal"/>
        <w:rPr>
          <w:rtl/>
          <w:lang w:bidi="fa-IR"/>
        </w:rPr>
      </w:pPr>
      <w:r w:rsidRPr="00472DFA">
        <w:rPr>
          <w:rStyle w:val="libAieChar"/>
          <w:rtl/>
        </w:rPr>
        <w:t xml:space="preserve"> «إ ن تمسكم حسنة تسؤ هم و ان تصبكم سيّئة يفرحوا بها»</w:t>
      </w:r>
      <w:r>
        <w:rPr>
          <w:rtl/>
          <w:lang w:bidi="fa-IR"/>
        </w:rPr>
        <w:t xml:space="preserve"> (آل عمران 120)</w:t>
      </w:r>
      <w:r w:rsidR="0032689C">
        <w:rPr>
          <w:rtl/>
          <w:lang w:bidi="fa-IR"/>
        </w:rPr>
        <w:t xml:space="preserve">. </w:t>
      </w:r>
    </w:p>
    <w:p w:rsidR="00B701F9" w:rsidRDefault="00B701F9" w:rsidP="00B701F9">
      <w:pPr>
        <w:pStyle w:val="libNormal"/>
        <w:rPr>
          <w:rtl/>
          <w:lang w:bidi="fa-IR"/>
        </w:rPr>
      </w:pPr>
      <w:r>
        <w:rPr>
          <w:rtl/>
          <w:lang w:bidi="fa-IR"/>
        </w:rPr>
        <w:t>«اگر نيكى به شما رسد بدحال و ناراحت مى شوند و اگر بدى به شما رسد از آن شادمان مى گردند»</w:t>
      </w:r>
      <w:r w:rsidR="0032689C">
        <w:rPr>
          <w:rtl/>
          <w:lang w:bidi="fa-IR"/>
        </w:rPr>
        <w:t xml:space="preserve">. </w:t>
      </w:r>
    </w:p>
    <w:p w:rsidR="00B701F9" w:rsidRDefault="00B701F9" w:rsidP="00CD2806">
      <w:pPr>
        <w:pStyle w:val="libHadees"/>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«اءلحسد ياءكل الحسنات كما تاءكل النّار الحطب»</w:t>
      </w:r>
      <w:r w:rsidR="0032689C">
        <w:rPr>
          <w:rtl/>
          <w:lang w:bidi="fa-IR"/>
        </w:rPr>
        <w:t xml:space="preserve">. </w:t>
      </w:r>
    </w:p>
    <w:p w:rsidR="00B701F9" w:rsidRDefault="00B701F9" w:rsidP="00CD2806">
      <w:pPr>
        <w:pStyle w:val="libHadees"/>
        <w:rPr>
          <w:rtl/>
          <w:lang w:bidi="fa-IR"/>
        </w:rPr>
      </w:pPr>
      <w:r>
        <w:rPr>
          <w:rtl/>
          <w:lang w:bidi="fa-IR"/>
        </w:rPr>
        <w:t>«حسد كارهاى نيك را مى خورد همچنانكه آتش هيزم را مى خورد»</w:t>
      </w:r>
      <w:r w:rsidR="0032689C">
        <w:rPr>
          <w:rtl/>
          <w:lang w:bidi="fa-IR"/>
        </w:rPr>
        <w:t xml:space="preserve">. </w:t>
      </w:r>
    </w:p>
    <w:p w:rsidR="00B701F9" w:rsidRDefault="00B701F9" w:rsidP="00CD2806">
      <w:pPr>
        <w:pStyle w:val="libHadees"/>
        <w:rPr>
          <w:rtl/>
          <w:lang w:bidi="fa-IR"/>
        </w:rPr>
      </w:pPr>
      <w:r>
        <w:rPr>
          <w:rtl/>
          <w:lang w:bidi="fa-IR"/>
        </w:rPr>
        <w:t>و نيز فرمود</w:t>
      </w:r>
      <w:r w:rsidR="00CD2806">
        <w:rPr>
          <w:rtl/>
          <w:lang w:bidi="fa-IR"/>
        </w:rPr>
        <w:t xml:space="preserve"> : </w:t>
      </w:r>
      <w:r>
        <w:rPr>
          <w:rtl/>
          <w:lang w:bidi="fa-IR"/>
        </w:rPr>
        <w:t>«قال اللّه عزّوجلّ لموسى بن عمران</w:t>
      </w:r>
      <w:r w:rsidR="00CD2806">
        <w:rPr>
          <w:rtl/>
          <w:lang w:bidi="fa-IR"/>
        </w:rPr>
        <w:t xml:space="preserve"> : </w:t>
      </w:r>
      <w:r>
        <w:rPr>
          <w:rtl/>
          <w:lang w:bidi="fa-IR"/>
        </w:rPr>
        <w:t>يابن عمران لا تحسدنّ النّاس على ما آتيتهم من فضلى و لا تمدّنّ عينيك الى ذلك و لا تتبعه نفسك</w:t>
      </w:r>
      <w:r w:rsidR="0032689C">
        <w:rPr>
          <w:rtl/>
          <w:lang w:bidi="fa-IR"/>
        </w:rPr>
        <w:t xml:space="preserve">، </w:t>
      </w:r>
      <w:r>
        <w:rPr>
          <w:rtl/>
          <w:lang w:bidi="fa-IR"/>
        </w:rPr>
        <w:t>فانّ الحاسد ساخط لنعمى</w:t>
      </w:r>
      <w:r w:rsidR="0032689C">
        <w:rPr>
          <w:rtl/>
          <w:lang w:bidi="fa-IR"/>
        </w:rPr>
        <w:t xml:space="preserve">، </w:t>
      </w:r>
      <w:r>
        <w:rPr>
          <w:rtl/>
          <w:lang w:bidi="fa-IR"/>
        </w:rPr>
        <w:t>صادّ لقسمى الّذى قسمت بين عبادى</w:t>
      </w:r>
      <w:r w:rsidR="0032689C">
        <w:rPr>
          <w:rtl/>
          <w:lang w:bidi="fa-IR"/>
        </w:rPr>
        <w:t xml:space="preserve">. </w:t>
      </w:r>
      <w:r>
        <w:rPr>
          <w:rtl/>
          <w:lang w:bidi="fa-IR"/>
        </w:rPr>
        <w:t>و من يك كذلك فلست منه و ليس منّى»</w:t>
      </w:r>
      <w:r w:rsidR="0032689C">
        <w:rPr>
          <w:rtl/>
          <w:lang w:bidi="fa-IR"/>
        </w:rPr>
        <w:t xml:space="preserve">. </w:t>
      </w:r>
    </w:p>
    <w:p w:rsidR="00B701F9" w:rsidRDefault="00B701F9" w:rsidP="00B701F9">
      <w:pPr>
        <w:pStyle w:val="libNormal"/>
        <w:rPr>
          <w:rtl/>
          <w:lang w:bidi="fa-IR"/>
        </w:rPr>
      </w:pPr>
      <w:r>
        <w:rPr>
          <w:rtl/>
          <w:lang w:bidi="fa-IR"/>
        </w:rPr>
        <w:t>«خداى عزوجل به موسى بن عمران وحى فرمود كه به مردم بر آنچه از فضل خود به آنها داده ام حسد مبر</w:t>
      </w:r>
      <w:r w:rsidR="0032689C">
        <w:rPr>
          <w:rtl/>
          <w:lang w:bidi="fa-IR"/>
        </w:rPr>
        <w:t xml:space="preserve">، </w:t>
      </w:r>
      <w:r>
        <w:rPr>
          <w:rtl/>
          <w:lang w:bidi="fa-IR"/>
        </w:rPr>
        <w:t>و چشمهاى خود را بر آن مدوز</w:t>
      </w:r>
      <w:r w:rsidR="0032689C">
        <w:rPr>
          <w:rtl/>
          <w:lang w:bidi="fa-IR"/>
        </w:rPr>
        <w:t xml:space="preserve">، </w:t>
      </w:r>
      <w:r>
        <w:rPr>
          <w:rtl/>
          <w:lang w:bidi="fa-IR"/>
        </w:rPr>
        <w:t>و دلت را دنبال آن مكن</w:t>
      </w:r>
      <w:r w:rsidR="0032689C">
        <w:rPr>
          <w:rtl/>
          <w:lang w:bidi="fa-IR"/>
        </w:rPr>
        <w:t xml:space="preserve">؛ </w:t>
      </w:r>
      <w:r>
        <w:rPr>
          <w:rtl/>
          <w:lang w:bidi="fa-IR"/>
        </w:rPr>
        <w:t>كه حسود نسبت به نعمت هاى من خشمگين است</w:t>
      </w:r>
      <w:r w:rsidR="0032689C">
        <w:rPr>
          <w:rtl/>
          <w:lang w:bidi="fa-IR"/>
        </w:rPr>
        <w:t xml:space="preserve">، </w:t>
      </w:r>
      <w:r>
        <w:rPr>
          <w:rtl/>
          <w:lang w:bidi="fa-IR"/>
        </w:rPr>
        <w:t>و از تقسيمى كه ميان بندگان خود كرده ام جلوگير است</w:t>
      </w:r>
      <w:r w:rsidR="0032689C">
        <w:rPr>
          <w:rtl/>
          <w:lang w:bidi="fa-IR"/>
        </w:rPr>
        <w:t xml:space="preserve">. </w:t>
      </w:r>
      <w:r>
        <w:rPr>
          <w:rtl/>
          <w:lang w:bidi="fa-IR"/>
        </w:rPr>
        <w:t>و هر كه چنين باشد من از او نيستم و او از من نيست»</w:t>
      </w:r>
      <w:r w:rsidR="0032689C">
        <w:rPr>
          <w:rtl/>
          <w:lang w:bidi="fa-IR"/>
        </w:rPr>
        <w:t xml:space="preserve">. </w:t>
      </w:r>
    </w:p>
    <w:p w:rsidR="00B701F9" w:rsidRDefault="00B701F9" w:rsidP="00CD2806">
      <w:pPr>
        <w:pStyle w:val="libHadees"/>
        <w:rPr>
          <w:rtl/>
          <w:lang w:bidi="fa-IR"/>
        </w:rPr>
      </w:pPr>
      <w:r w:rsidRPr="00472DFA">
        <w:rPr>
          <w:rStyle w:val="libNormalChar"/>
          <w:rtl/>
        </w:rPr>
        <w:lastRenderedPageBreak/>
        <w:t>و فرمود</w:t>
      </w:r>
      <w:r w:rsidR="00CD2806" w:rsidRPr="00472DFA">
        <w:rPr>
          <w:rStyle w:val="libNormalChar"/>
          <w:rtl/>
        </w:rPr>
        <w:t xml:space="preserve"> :</w:t>
      </w:r>
      <w:r w:rsidR="00CD2806">
        <w:rPr>
          <w:rtl/>
          <w:lang w:bidi="fa-IR"/>
        </w:rPr>
        <w:t xml:space="preserve"> </w:t>
      </w:r>
      <w:r>
        <w:rPr>
          <w:rtl/>
          <w:lang w:bidi="fa-IR"/>
        </w:rPr>
        <w:t>«لا تحاسدوا و لا تقاطعوا و لا تدابروا و لا تباغضوا</w:t>
      </w:r>
      <w:r w:rsidR="0032689C">
        <w:rPr>
          <w:rtl/>
          <w:lang w:bidi="fa-IR"/>
        </w:rPr>
        <w:t xml:space="preserve">، </w:t>
      </w:r>
      <w:r>
        <w:rPr>
          <w:rtl/>
          <w:lang w:bidi="fa-IR"/>
        </w:rPr>
        <w:t>و كونوا عباد اللّه اخوانا»</w:t>
      </w:r>
      <w:r w:rsidR="0032689C">
        <w:rPr>
          <w:rtl/>
          <w:lang w:bidi="fa-IR"/>
        </w:rPr>
        <w:t xml:space="preserve">. </w:t>
      </w:r>
    </w:p>
    <w:p w:rsidR="00B701F9" w:rsidRDefault="00B701F9" w:rsidP="00472DFA">
      <w:pPr>
        <w:pStyle w:val="libNormal"/>
        <w:rPr>
          <w:rFonts w:hint="cs"/>
          <w:rtl/>
          <w:lang w:bidi="fa-IR"/>
        </w:rPr>
      </w:pPr>
      <w:r>
        <w:rPr>
          <w:rtl/>
          <w:lang w:bidi="fa-IR"/>
        </w:rPr>
        <w:t>«حسد مورزيد و از هم مگسليد و به يكديگر پشت مكنيد (راه مخالفت مپوئيد) و دشمنى منمائيد</w:t>
      </w:r>
      <w:r w:rsidR="0032689C">
        <w:rPr>
          <w:rtl/>
          <w:lang w:bidi="fa-IR"/>
        </w:rPr>
        <w:t xml:space="preserve">، </w:t>
      </w:r>
      <w:r>
        <w:rPr>
          <w:rtl/>
          <w:lang w:bidi="fa-IR"/>
        </w:rPr>
        <w:t>بندگان خدا! با هم برادر باشيد»</w:t>
      </w:r>
      <w:r w:rsidR="0032689C">
        <w:rPr>
          <w:rtl/>
          <w:lang w:bidi="fa-IR"/>
        </w:rPr>
        <w:t xml:space="preserve">. </w:t>
      </w:r>
    </w:p>
    <w:p w:rsidR="00B701F9" w:rsidRDefault="00B701F9" w:rsidP="00CD2806">
      <w:pPr>
        <w:pStyle w:val="libHadees"/>
        <w:rPr>
          <w:rtl/>
          <w:lang w:bidi="fa-IR"/>
        </w:rPr>
      </w:pPr>
      <w:r w:rsidRPr="00472DFA">
        <w:rPr>
          <w:rStyle w:val="libNormalChar"/>
          <w:rtl/>
        </w:rPr>
        <w:t>و فرمود</w:t>
      </w:r>
      <w:r w:rsidR="00CD2806" w:rsidRPr="00472DFA">
        <w:rPr>
          <w:rStyle w:val="libNormalChar"/>
          <w:rtl/>
        </w:rPr>
        <w:t xml:space="preserve"> :</w:t>
      </w:r>
      <w:r w:rsidR="00CD2806">
        <w:rPr>
          <w:rtl/>
          <w:lang w:bidi="fa-IR"/>
        </w:rPr>
        <w:t xml:space="preserve"> </w:t>
      </w:r>
      <w:r>
        <w:rPr>
          <w:rtl/>
          <w:lang w:bidi="fa-IR"/>
        </w:rPr>
        <w:t>«دبّ اليكم داء الاءمم قبلكم</w:t>
      </w:r>
      <w:r w:rsidR="00CD2806">
        <w:rPr>
          <w:rtl/>
          <w:lang w:bidi="fa-IR"/>
        </w:rPr>
        <w:t xml:space="preserve"> : </w:t>
      </w:r>
      <w:r>
        <w:rPr>
          <w:rtl/>
          <w:lang w:bidi="fa-IR"/>
        </w:rPr>
        <w:t>الحسد و البغضاء هى الحالقة</w:t>
      </w:r>
      <w:r w:rsidR="0032689C">
        <w:rPr>
          <w:rtl/>
          <w:lang w:bidi="fa-IR"/>
        </w:rPr>
        <w:t xml:space="preserve">، </w:t>
      </w:r>
      <w:r>
        <w:rPr>
          <w:rtl/>
          <w:lang w:bidi="fa-IR"/>
        </w:rPr>
        <w:t>لا اقول حالقة الشّعر</w:t>
      </w:r>
      <w:r w:rsidR="0032689C">
        <w:rPr>
          <w:rtl/>
          <w:lang w:bidi="fa-IR"/>
        </w:rPr>
        <w:t xml:space="preserve">، </w:t>
      </w:r>
      <w:r>
        <w:rPr>
          <w:rtl/>
          <w:lang w:bidi="fa-IR"/>
        </w:rPr>
        <w:t>و لكن حالقة الدّين</w:t>
      </w:r>
      <w:r w:rsidR="0032689C">
        <w:rPr>
          <w:rtl/>
          <w:lang w:bidi="fa-IR"/>
        </w:rPr>
        <w:t xml:space="preserve">، </w:t>
      </w:r>
      <w:r>
        <w:rPr>
          <w:rtl/>
          <w:lang w:bidi="fa-IR"/>
        </w:rPr>
        <w:t>و الّذى نفس محمّد بيده ! لا تدخلون الجنّة حتّى تؤ منوا</w:t>
      </w:r>
      <w:r w:rsidR="0032689C">
        <w:rPr>
          <w:rtl/>
          <w:lang w:bidi="fa-IR"/>
        </w:rPr>
        <w:t xml:space="preserve">، </w:t>
      </w:r>
      <w:r>
        <w:rPr>
          <w:rtl/>
          <w:lang w:bidi="fa-IR"/>
        </w:rPr>
        <w:t>و لن تؤ منوا حتّى تحابّوا</w:t>
      </w:r>
      <w:r w:rsidR="0032689C">
        <w:rPr>
          <w:rtl/>
          <w:lang w:bidi="fa-IR"/>
        </w:rPr>
        <w:t xml:space="preserve">. </w:t>
      </w:r>
      <w:r>
        <w:rPr>
          <w:rtl/>
          <w:lang w:bidi="fa-IR"/>
        </w:rPr>
        <w:t>اءلا اءنبّئكم بما يثبت ذلك لكم ؟ اءفشوا السّلام بينكم»</w:t>
      </w:r>
    </w:p>
    <w:p w:rsidR="00B701F9" w:rsidRDefault="00B701F9" w:rsidP="00472DFA">
      <w:pPr>
        <w:pStyle w:val="libNormal"/>
        <w:rPr>
          <w:rtl/>
          <w:lang w:bidi="fa-IR"/>
        </w:rPr>
      </w:pPr>
      <w:r>
        <w:rPr>
          <w:rtl/>
          <w:lang w:bidi="fa-IR"/>
        </w:rPr>
        <w:t>«بيمارى امّتهاى پيش در شما راه يافته</w:t>
      </w:r>
      <w:r w:rsidR="00CD2806">
        <w:rPr>
          <w:rtl/>
          <w:lang w:bidi="fa-IR"/>
        </w:rPr>
        <w:t xml:space="preserve"> : </w:t>
      </w:r>
      <w:r>
        <w:rPr>
          <w:rtl/>
          <w:lang w:bidi="fa-IR"/>
        </w:rPr>
        <w:t>حسد و دشمنى كه سترنده است</w:t>
      </w:r>
      <w:r w:rsidR="0032689C">
        <w:rPr>
          <w:rtl/>
          <w:lang w:bidi="fa-IR"/>
        </w:rPr>
        <w:t xml:space="preserve">، </w:t>
      </w:r>
      <w:r>
        <w:rPr>
          <w:rtl/>
          <w:lang w:bidi="fa-IR"/>
        </w:rPr>
        <w:t>نه سترنده موى بلكه سترنده دين</w:t>
      </w:r>
      <w:r w:rsidR="0032689C">
        <w:rPr>
          <w:rtl/>
          <w:lang w:bidi="fa-IR"/>
        </w:rPr>
        <w:t xml:space="preserve">. </w:t>
      </w:r>
      <w:r>
        <w:rPr>
          <w:rtl/>
          <w:lang w:bidi="fa-IR"/>
        </w:rPr>
        <w:t>به خدائى كه جان محمّد به دست اوست</w:t>
      </w:r>
      <w:r w:rsidR="0032689C">
        <w:rPr>
          <w:rtl/>
          <w:lang w:bidi="fa-IR"/>
        </w:rPr>
        <w:t xml:space="preserve">، </w:t>
      </w:r>
      <w:r>
        <w:rPr>
          <w:rtl/>
          <w:lang w:bidi="fa-IR"/>
        </w:rPr>
        <w:t>به بهشت نمى رويد تا ايمان آوريد</w:t>
      </w:r>
      <w:r w:rsidR="0032689C">
        <w:rPr>
          <w:rtl/>
          <w:lang w:bidi="fa-IR"/>
        </w:rPr>
        <w:t xml:space="preserve">، </w:t>
      </w:r>
      <w:r>
        <w:rPr>
          <w:rtl/>
          <w:lang w:bidi="fa-IR"/>
        </w:rPr>
        <w:t>و ايمان نخواهيد آورد تا يكديگر را دوست بداريد</w:t>
      </w:r>
      <w:r w:rsidR="0032689C">
        <w:rPr>
          <w:rtl/>
          <w:lang w:bidi="fa-IR"/>
        </w:rPr>
        <w:t xml:space="preserve">. </w:t>
      </w:r>
      <w:r>
        <w:rPr>
          <w:rtl/>
          <w:lang w:bidi="fa-IR"/>
        </w:rPr>
        <w:t>آيا مى خواهيد شما را به چيزى خبر دهم كه مهربانى و دوستى را ميان شما بر قرار كند؟ به همديگر سلام كنيد!»</w:t>
      </w:r>
      <w:r w:rsidR="0032689C">
        <w:rPr>
          <w:rtl/>
          <w:lang w:bidi="fa-IR"/>
        </w:rPr>
        <w:t xml:space="preserve">. </w:t>
      </w:r>
    </w:p>
    <w:p w:rsidR="00B701F9" w:rsidRDefault="00B701F9" w:rsidP="00CD2806">
      <w:pPr>
        <w:pStyle w:val="libHadees"/>
        <w:rPr>
          <w:rtl/>
          <w:lang w:bidi="fa-IR"/>
        </w:rPr>
      </w:pPr>
      <w:r w:rsidRPr="00472DFA">
        <w:rPr>
          <w:rStyle w:val="libNormalChar"/>
          <w:rtl/>
        </w:rPr>
        <w:t>و فرمود</w:t>
      </w:r>
      <w:r w:rsidR="00CD2806" w:rsidRPr="00472DFA">
        <w:rPr>
          <w:rStyle w:val="libNormalChar"/>
          <w:rtl/>
        </w:rPr>
        <w:t xml:space="preserve"> :</w:t>
      </w:r>
      <w:r w:rsidR="00CD2806">
        <w:rPr>
          <w:rtl/>
          <w:lang w:bidi="fa-IR"/>
        </w:rPr>
        <w:t xml:space="preserve"> </w:t>
      </w:r>
      <w:r>
        <w:rPr>
          <w:rtl/>
          <w:lang w:bidi="fa-IR"/>
        </w:rPr>
        <w:t>«كاد الفقر ان يكون كفرا</w:t>
      </w:r>
      <w:r w:rsidR="0032689C">
        <w:rPr>
          <w:rtl/>
          <w:lang w:bidi="fa-IR"/>
        </w:rPr>
        <w:t xml:space="preserve">، </w:t>
      </w:r>
      <w:r>
        <w:rPr>
          <w:rtl/>
          <w:lang w:bidi="fa-IR"/>
        </w:rPr>
        <w:t>و كاد الحسد ان يغلب القدر»</w:t>
      </w:r>
      <w:r w:rsidR="0032689C">
        <w:rPr>
          <w:rtl/>
          <w:lang w:bidi="fa-IR"/>
        </w:rPr>
        <w:t xml:space="preserve">. </w:t>
      </w:r>
    </w:p>
    <w:p w:rsidR="00B701F9" w:rsidRDefault="00B701F9" w:rsidP="00B701F9">
      <w:pPr>
        <w:pStyle w:val="libNormal"/>
        <w:rPr>
          <w:rtl/>
          <w:lang w:bidi="fa-IR"/>
        </w:rPr>
      </w:pPr>
      <w:r>
        <w:rPr>
          <w:rtl/>
          <w:lang w:bidi="fa-IR"/>
        </w:rPr>
        <w:t>«فقر نزديك است كه به كفر انجامد</w:t>
      </w:r>
      <w:r w:rsidR="0032689C">
        <w:rPr>
          <w:rtl/>
          <w:lang w:bidi="fa-IR"/>
        </w:rPr>
        <w:t xml:space="preserve">، </w:t>
      </w:r>
      <w:r>
        <w:rPr>
          <w:rtl/>
          <w:lang w:bidi="fa-IR"/>
        </w:rPr>
        <w:t>و حسد نزديك است كه بر قدر غلبه كند</w:t>
      </w:r>
      <w:r w:rsidRPr="0032689C">
        <w:rPr>
          <w:rStyle w:val="libFootnotenumChar"/>
          <w:rtl/>
        </w:rPr>
        <w:t>(86)</w:t>
      </w:r>
      <w:r>
        <w:rPr>
          <w:rtl/>
          <w:lang w:bidi="fa-IR"/>
        </w:rPr>
        <w:t>»</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«به زودى به امّت من بيمارى امّتها خواهد رسيد</w:t>
      </w:r>
      <w:r w:rsidR="0032689C">
        <w:rPr>
          <w:rtl/>
          <w:lang w:bidi="fa-IR"/>
        </w:rPr>
        <w:t xml:space="preserve">. </w:t>
      </w:r>
      <w:r>
        <w:rPr>
          <w:rtl/>
          <w:lang w:bidi="fa-IR"/>
        </w:rPr>
        <w:t>پرسيدند</w:t>
      </w:r>
      <w:r w:rsidR="00CD2806">
        <w:rPr>
          <w:rtl/>
          <w:lang w:bidi="fa-IR"/>
        </w:rPr>
        <w:t xml:space="preserve"> : </w:t>
      </w:r>
      <w:r>
        <w:rPr>
          <w:rtl/>
          <w:lang w:bidi="fa-IR"/>
        </w:rPr>
        <w:t>بيمارى امّتها چيست ؟ فرمود</w:t>
      </w:r>
      <w:r w:rsidR="00CD2806">
        <w:rPr>
          <w:rtl/>
          <w:lang w:bidi="fa-IR"/>
        </w:rPr>
        <w:t xml:space="preserve"> : </w:t>
      </w:r>
      <w:r>
        <w:rPr>
          <w:rtl/>
          <w:lang w:bidi="fa-IR"/>
        </w:rPr>
        <w:t>«خودپسندى و ستيزندگى</w:t>
      </w:r>
      <w:r w:rsidR="0032689C">
        <w:rPr>
          <w:rtl/>
          <w:lang w:bidi="fa-IR"/>
        </w:rPr>
        <w:t xml:space="preserve">، </w:t>
      </w:r>
      <w:r>
        <w:rPr>
          <w:rtl/>
          <w:lang w:bidi="fa-IR"/>
        </w:rPr>
        <w:t>و سركشى</w:t>
      </w:r>
      <w:r w:rsidR="0032689C">
        <w:rPr>
          <w:rtl/>
          <w:lang w:bidi="fa-IR"/>
        </w:rPr>
        <w:t xml:space="preserve">، </w:t>
      </w:r>
      <w:r>
        <w:rPr>
          <w:rtl/>
          <w:lang w:bidi="fa-IR"/>
        </w:rPr>
        <w:t>و زياده جوئى</w:t>
      </w:r>
      <w:r w:rsidR="0032689C">
        <w:rPr>
          <w:rtl/>
          <w:lang w:bidi="fa-IR"/>
        </w:rPr>
        <w:t xml:space="preserve">، </w:t>
      </w:r>
      <w:r>
        <w:rPr>
          <w:rtl/>
          <w:lang w:bidi="fa-IR"/>
        </w:rPr>
        <w:t>و همچشمى در دنيا</w:t>
      </w:r>
      <w:r w:rsidR="0032689C">
        <w:rPr>
          <w:rtl/>
          <w:lang w:bidi="fa-IR"/>
        </w:rPr>
        <w:t xml:space="preserve">، </w:t>
      </w:r>
      <w:r>
        <w:rPr>
          <w:rtl/>
          <w:lang w:bidi="fa-IR"/>
        </w:rPr>
        <w:t>و دورى نمودن و حسد ورزيدن</w:t>
      </w:r>
      <w:r w:rsidR="0032689C">
        <w:rPr>
          <w:rtl/>
          <w:lang w:bidi="fa-IR"/>
        </w:rPr>
        <w:t xml:space="preserve">، </w:t>
      </w:r>
      <w:r>
        <w:rPr>
          <w:rtl/>
          <w:lang w:bidi="fa-IR"/>
        </w:rPr>
        <w:t>تا آنكه ستم و تعدى و سپس آشوب و فتنه پديد آيد»</w:t>
      </w:r>
      <w:r w:rsidR="0032689C">
        <w:rPr>
          <w:rtl/>
          <w:lang w:bidi="fa-IR"/>
        </w:rPr>
        <w:t xml:space="preserve">. </w:t>
      </w:r>
    </w:p>
    <w:p w:rsidR="00B701F9" w:rsidRDefault="00B701F9" w:rsidP="00B701F9">
      <w:pPr>
        <w:pStyle w:val="libNormal"/>
        <w:rPr>
          <w:rtl/>
          <w:lang w:bidi="fa-IR"/>
        </w:rPr>
      </w:pPr>
      <w:r>
        <w:rPr>
          <w:rtl/>
          <w:lang w:bidi="fa-IR"/>
        </w:rPr>
        <w:t>و فرمود</w:t>
      </w:r>
      <w:r w:rsidR="00CD2806">
        <w:rPr>
          <w:rtl/>
          <w:lang w:bidi="fa-IR"/>
        </w:rPr>
        <w:t xml:space="preserve"> : </w:t>
      </w:r>
      <w:r>
        <w:rPr>
          <w:rtl/>
          <w:lang w:bidi="fa-IR"/>
        </w:rPr>
        <w:t>«ترسناكتر چيزى كه بر امّتم مى ترسم اين است كه مالشان زياد شود پس با يكديگر حسد ورزند و يكديگر را به قتل رسانند»</w:t>
      </w:r>
      <w:r w:rsidR="0032689C">
        <w:rPr>
          <w:rtl/>
          <w:lang w:bidi="fa-IR"/>
        </w:rPr>
        <w:t xml:space="preserve">. </w:t>
      </w:r>
    </w:p>
    <w:p w:rsidR="00B701F9" w:rsidRDefault="00B701F9" w:rsidP="00B701F9">
      <w:pPr>
        <w:pStyle w:val="libNormal"/>
        <w:rPr>
          <w:rtl/>
          <w:lang w:bidi="fa-IR"/>
        </w:rPr>
      </w:pPr>
      <w:r>
        <w:rPr>
          <w:rtl/>
          <w:lang w:bidi="fa-IR"/>
        </w:rPr>
        <w:lastRenderedPageBreak/>
        <w:t>و فرمود</w:t>
      </w:r>
      <w:r w:rsidR="00CD2806">
        <w:rPr>
          <w:rtl/>
          <w:lang w:bidi="fa-IR"/>
        </w:rPr>
        <w:t xml:space="preserve"> : </w:t>
      </w:r>
      <w:r>
        <w:rPr>
          <w:rtl/>
          <w:lang w:bidi="fa-IR"/>
        </w:rPr>
        <w:t>«براى نعمت هاى خدا دشمنانى هست</w:t>
      </w:r>
      <w:r w:rsidR="0032689C">
        <w:rPr>
          <w:rtl/>
          <w:lang w:bidi="fa-IR"/>
        </w:rPr>
        <w:t xml:space="preserve">. </w:t>
      </w:r>
      <w:r>
        <w:rPr>
          <w:rtl/>
          <w:lang w:bidi="fa-IR"/>
        </w:rPr>
        <w:t>پرسيدند</w:t>
      </w:r>
      <w:r w:rsidR="00CD2806">
        <w:rPr>
          <w:rtl/>
          <w:lang w:bidi="fa-IR"/>
        </w:rPr>
        <w:t xml:space="preserve"> : </w:t>
      </w:r>
      <w:r>
        <w:rPr>
          <w:rtl/>
          <w:lang w:bidi="fa-IR"/>
        </w:rPr>
        <w:t>آنها كيانند؟ فرمود</w:t>
      </w:r>
      <w:r w:rsidR="00CD2806">
        <w:rPr>
          <w:rtl/>
          <w:lang w:bidi="fa-IR"/>
        </w:rPr>
        <w:t xml:space="preserve"> : </w:t>
      </w:r>
      <w:r>
        <w:rPr>
          <w:rtl/>
          <w:lang w:bidi="fa-IR"/>
        </w:rPr>
        <w:t>كسانى كه به مردم بر آنچه خدا از فضل خود به ايشان داده حسد مى برند»</w:t>
      </w:r>
      <w:r w:rsidR="0032689C">
        <w:rPr>
          <w:rtl/>
          <w:lang w:bidi="fa-IR"/>
        </w:rPr>
        <w:t xml:space="preserve">. </w:t>
      </w:r>
    </w:p>
    <w:p w:rsidR="00B701F9" w:rsidRDefault="00B701F9" w:rsidP="00B701F9">
      <w:pPr>
        <w:pStyle w:val="libNormal"/>
        <w:rPr>
          <w:rtl/>
          <w:lang w:bidi="fa-IR"/>
        </w:rPr>
      </w:pPr>
      <w:r>
        <w:rPr>
          <w:rtl/>
          <w:lang w:bidi="fa-IR"/>
        </w:rPr>
        <w:t>و در يكى از احاديث قدسى وارد شده است كه</w:t>
      </w:r>
      <w:r w:rsidR="00CD2806">
        <w:rPr>
          <w:rtl/>
          <w:lang w:bidi="fa-IR"/>
        </w:rPr>
        <w:t xml:space="preserve"> : </w:t>
      </w:r>
      <w:r>
        <w:rPr>
          <w:rtl/>
          <w:lang w:bidi="fa-IR"/>
        </w:rPr>
        <w:t>«خداوند فرمود</w:t>
      </w:r>
      <w:r w:rsidR="00CD2806">
        <w:rPr>
          <w:rtl/>
          <w:lang w:bidi="fa-IR"/>
        </w:rPr>
        <w:t xml:space="preserve"> : </w:t>
      </w:r>
      <w:r>
        <w:rPr>
          <w:rtl/>
          <w:lang w:bidi="fa-IR"/>
        </w:rPr>
        <w:t>حسود دشمن نعمت من است و از قضاء من خشمگين است و به قسمتى كه در ميان بندگانم كرده ام راضى و خشنود نيست»</w:t>
      </w:r>
      <w:r w:rsidR="0032689C">
        <w:rPr>
          <w:rtl/>
          <w:lang w:bidi="fa-IR"/>
        </w:rPr>
        <w:t xml:space="preserve">. </w:t>
      </w:r>
    </w:p>
    <w:p w:rsidR="00B701F9" w:rsidRDefault="00B701F9" w:rsidP="007C3D2B">
      <w:pPr>
        <w:pStyle w:val="libNormal"/>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w:t>
      </w:r>
      <w:r w:rsidRPr="007C3D2B">
        <w:rPr>
          <w:rStyle w:val="libHadeesChar"/>
          <w:rtl/>
        </w:rPr>
        <w:t>انّ الرّجل لياءتى باىّ بادرة فيكفر</w:t>
      </w:r>
      <w:r w:rsidR="0032689C" w:rsidRPr="007C3D2B">
        <w:rPr>
          <w:rStyle w:val="libHadeesChar"/>
          <w:rtl/>
        </w:rPr>
        <w:t xml:space="preserve">. </w:t>
      </w:r>
      <w:r w:rsidRPr="007C3D2B">
        <w:rPr>
          <w:rStyle w:val="libHadeesChar"/>
          <w:rtl/>
        </w:rPr>
        <w:t>و انّ الحسد لياءكل الايمان كما تاءكل النّار الحطب</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«گاهى مرد شتابزدگى و تندى مى كند و كافر مى شود</w:t>
      </w:r>
      <w:r w:rsidR="0032689C">
        <w:rPr>
          <w:rtl/>
          <w:lang w:bidi="fa-IR"/>
        </w:rPr>
        <w:t xml:space="preserve">. </w:t>
      </w:r>
      <w:r>
        <w:rPr>
          <w:rtl/>
          <w:lang w:bidi="fa-IR"/>
        </w:rPr>
        <w:t>و حسد ايمان را مى خورد همچنانكه آتش هيزم را مى خورد»</w:t>
      </w:r>
      <w:r w:rsidR="0032689C">
        <w:rPr>
          <w:rtl/>
          <w:lang w:bidi="fa-IR"/>
        </w:rPr>
        <w:t xml:space="preserve">. </w:t>
      </w:r>
    </w:p>
    <w:p w:rsidR="00B701F9" w:rsidRDefault="00B701F9" w:rsidP="007C3D2B">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w:t>
      </w:r>
      <w:r w:rsidRPr="007C3D2B">
        <w:rPr>
          <w:rStyle w:val="libHadeesChar"/>
          <w:rtl/>
        </w:rPr>
        <w:t>آفة الدّين</w:t>
      </w:r>
      <w:r w:rsidR="00CD2806" w:rsidRPr="007C3D2B">
        <w:rPr>
          <w:rStyle w:val="libHadeesChar"/>
          <w:rtl/>
        </w:rPr>
        <w:t xml:space="preserve"> : </w:t>
      </w:r>
      <w:r w:rsidRPr="007C3D2B">
        <w:rPr>
          <w:rStyle w:val="libHadeesChar"/>
          <w:rtl/>
        </w:rPr>
        <w:t>الحسد و العجب و الفخر</w:t>
      </w:r>
      <w:r>
        <w:rPr>
          <w:rtl/>
          <w:lang w:bidi="fa-IR"/>
        </w:rPr>
        <w:t>» «آفت دين حسد و خودبينى و فخرفروشى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w:t>
      </w:r>
      <w:r w:rsidRPr="007C3D2B">
        <w:rPr>
          <w:rStyle w:val="libHadeesChar"/>
          <w:rtl/>
        </w:rPr>
        <w:t>انّ المؤمن يغبط و لا يحسد</w:t>
      </w:r>
      <w:r w:rsidR="0032689C" w:rsidRPr="007C3D2B">
        <w:rPr>
          <w:rStyle w:val="libHadeesChar"/>
          <w:rtl/>
        </w:rPr>
        <w:t xml:space="preserve">، </w:t>
      </w:r>
      <w:r w:rsidRPr="007C3D2B">
        <w:rPr>
          <w:rStyle w:val="libHadeesChar"/>
          <w:rtl/>
        </w:rPr>
        <w:t>و المنافق يحسد و لا يغبط</w:t>
      </w:r>
      <w:r w:rsidRPr="0032689C">
        <w:rPr>
          <w:rStyle w:val="libFootnotenumChar"/>
          <w:rtl/>
        </w:rPr>
        <w:t>(87)</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«حسود پيش از آنكه ضررى به محسود برساند به خود زيان مى زند</w:t>
      </w:r>
      <w:r w:rsidR="0032689C">
        <w:rPr>
          <w:rtl/>
          <w:lang w:bidi="fa-IR"/>
        </w:rPr>
        <w:t xml:space="preserve">، </w:t>
      </w:r>
      <w:r>
        <w:rPr>
          <w:rtl/>
          <w:lang w:bidi="fa-IR"/>
        </w:rPr>
        <w:t>چنانكه ابليس به سبب حسد براى خود لعنت به ارث بُرد</w:t>
      </w:r>
      <w:r w:rsidR="0032689C">
        <w:rPr>
          <w:rtl/>
          <w:lang w:bidi="fa-IR"/>
        </w:rPr>
        <w:t xml:space="preserve">، </w:t>
      </w:r>
      <w:r>
        <w:rPr>
          <w:rtl/>
          <w:lang w:bidi="fa-IR"/>
        </w:rPr>
        <w:t>و براى آدم برگزيدگى و هدايت و بالا رفتن به مقام حقايق عهد و اصطفاء الهى را حاصل كرد</w:t>
      </w:r>
      <w:r w:rsidR="0032689C">
        <w:rPr>
          <w:rtl/>
          <w:lang w:bidi="fa-IR"/>
        </w:rPr>
        <w:t xml:space="preserve">. </w:t>
      </w:r>
      <w:r>
        <w:rPr>
          <w:rtl/>
          <w:lang w:bidi="fa-IR"/>
        </w:rPr>
        <w:t>پس محسود باش و حسود مباش</w:t>
      </w:r>
      <w:r w:rsidR="0032689C">
        <w:rPr>
          <w:rtl/>
          <w:lang w:bidi="fa-IR"/>
        </w:rPr>
        <w:t xml:space="preserve">، </w:t>
      </w:r>
      <w:r>
        <w:rPr>
          <w:rtl/>
          <w:lang w:bidi="fa-IR"/>
        </w:rPr>
        <w:t>كه ترازوى حسود هميشه سبك است به واسطه سنگينى ترازوى محسود</w:t>
      </w:r>
      <w:r w:rsidRPr="0032689C">
        <w:rPr>
          <w:rStyle w:val="libFootnotenumChar"/>
          <w:rtl/>
        </w:rPr>
        <w:t>(88)</w:t>
      </w:r>
      <w:r w:rsidR="0032689C">
        <w:rPr>
          <w:rtl/>
          <w:lang w:bidi="fa-IR"/>
        </w:rPr>
        <w:t xml:space="preserve">، </w:t>
      </w:r>
      <w:r>
        <w:rPr>
          <w:rtl/>
          <w:lang w:bidi="fa-IR"/>
        </w:rPr>
        <w:t>و روزى قسمت شده است</w:t>
      </w:r>
      <w:r w:rsidR="0032689C">
        <w:rPr>
          <w:rtl/>
          <w:lang w:bidi="fa-IR"/>
        </w:rPr>
        <w:t xml:space="preserve">، </w:t>
      </w:r>
      <w:r>
        <w:rPr>
          <w:rtl/>
          <w:lang w:bidi="fa-IR"/>
        </w:rPr>
        <w:t>پس حسد چه نفعى به حسود و چه ضررى به محسود مى رساند</w:t>
      </w:r>
      <w:r w:rsidR="0032689C">
        <w:rPr>
          <w:rtl/>
          <w:lang w:bidi="fa-IR"/>
        </w:rPr>
        <w:t xml:space="preserve">. </w:t>
      </w:r>
      <w:r>
        <w:rPr>
          <w:rtl/>
          <w:lang w:bidi="fa-IR"/>
        </w:rPr>
        <w:t>و ريشه حسد از كورى دل و انكار فضل و كرم خداى تعالى است</w:t>
      </w:r>
      <w:r w:rsidR="0032689C">
        <w:rPr>
          <w:rtl/>
          <w:lang w:bidi="fa-IR"/>
        </w:rPr>
        <w:t xml:space="preserve">، </w:t>
      </w:r>
      <w:r>
        <w:rPr>
          <w:rtl/>
          <w:lang w:bidi="fa-IR"/>
        </w:rPr>
        <w:t>و اينها دو بالند براى كفر</w:t>
      </w:r>
      <w:r w:rsidR="0032689C">
        <w:rPr>
          <w:rtl/>
          <w:lang w:bidi="fa-IR"/>
        </w:rPr>
        <w:t xml:space="preserve">. </w:t>
      </w:r>
      <w:r>
        <w:rPr>
          <w:rtl/>
          <w:lang w:bidi="fa-IR"/>
        </w:rPr>
        <w:t>و به واسطه حسد فرزند آدم در حسرت جاويد افتاد</w:t>
      </w:r>
      <w:r w:rsidR="0032689C">
        <w:rPr>
          <w:rtl/>
          <w:lang w:bidi="fa-IR"/>
        </w:rPr>
        <w:t xml:space="preserve">، </w:t>
      </w:r>
      <w:r>
        <w:rPr>
          <w:rtl/>
          <w:lang w:bidi="fa-IR"/>
        </w:rPr>
        <w:t>و به درّه هلاكتى سقوط كرد كه هرگز نجاتى براى او نيست</w:t>
      </w:r>
      <w:r w:rsidR="0032689C">
        <w:rPr>
          <w:rtl/>
          <w:lang w:bidi="fa-IR"/>
        </w:rPr>
        <w:t xml:space="preserve">. </w:t>
      </w:r>
      <w:r>
        <w:rPr>
          <w:rtl/>
          <w:lang w:bidi="fa-IR"/>
        </w:rPr>
        <w:t>و حسود را توبه نيست</w:t>
      </w:r>
      <w:r w:rsidR="0032689C">
        <w:rPr>
          <w:rtl/>
          <w:lang w:bidi="fa-IR"/>
        </w:rPr>
        <w:t xml:space="preserve">، </w:t>
      </w:r>
      <w:r>
        <w:rPr>
          <w:rtl/>
          <w:lang w:bidi="fa-IR"/>
        </w:rPr>
        <w:t xml:space="preserve">زيرا بر آن مُصرّ و به آن معتقد </w:t>
      </w:r>
      <w:r>
        <w:rPr>
          <w:rtl/>
          <w:lang w:bidi="fa-IR"/>
        </w:rPr>
        <w:lastRenderedPageBreak/>
        <w:t>است و حسد سرشت اوست كه بدون معارض و بى سبب ظاهر مى شود</w:t>
      </w:r>
      <w:r w:rsidR="0032689C">
        <w:rPr>
          <w:rtl/>
          <w:lang w:bidi="fa-IR"/>
        </w:rPr>
        <w:t xml:space="preserve">، </w:t>
      </w:r>
      <w:r>
        <w:rPr>
          <w:rtl/>
          <w:lang w:bidi="fa-IR"/>
        </w:rPr>
        <w:t>و سرشت از ريشه تغيير نمى پذيرد</w:t>
      </w:r>
      <w:r w:rsidR="0032689C">
        <w:rPr>
          <w:rtl/>
          <w:lang w:bidi="fa-IR"/>
        </w:rPr>
        <w:t xml:space="preserve">، </w:t>
      </w:r>
      <w:r>
        <w:rPr>
          <w:rtl/>
          <w:lang w:bidi="fa-IR"/>
        </w:rPr>
        <w:t>هر چند كه معالجه شود</w:t>
      </w:r>
      <w:r w:rsidRPr="0032689C">
        <w:rPr>
          <w:rStyle w:val="libFootnotenumChar"/>
          <w:rtl/>
        </w:rPr>
        <w:t>(89)</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يكى از حكما گفته است</w:t>
      </w:r>
      <w:r w:rsidR="00CD2806">
        <w:rPr>
          <w:rtl/>
          <w:lang w:bidi="fa-IR"/>
        </w:rPr>
        <w:t xml:space="preserve"> : </w:t>
      </w:r>
      <w:r>
        <w:rPr>
          <w:rtl/>
          <w:lang w:bidi="fa-IR"/>
        </w:rPr>
        <w:t>«حسد زخمى است بهبودناپذير»</w:t>
      </w:r>
      <w:r w:rsidR="0032689C">
        <w:rPr>
          <w:rtl/>
          <w:lang w:bidi="fa-IR"/>
        </w:rPr>
        <w:t xml:space="preserve">. </w:t>
      </w:r>
    </w:p>
    <w:p w:rsidR="00B701F9" w:rsidRDefault="00B701F9" w:rsidP="007C3D2B">
      <w:pPr>
        <w:pStyle w:val="libNormal"/>
        <w:rPr>
          <w:rtl/>
          <w:lang w:bidi="fa-IR"/>
        </w:rPr>
      </w:pPr>
      <w:r>
        <w:rPr>
          <w:rtl/>
          <w:lang w:bidi="fa-IR"/>
        </w:rPr>
        <w:t>و يكى از خردمندان گفته است</w:t>
      </w:r>
      <w:r w:rsidR="00CD2806">
        <w:rPr>
          <w:rtl/>
          <w:lang w:bidi="fa-IR"/>
        </w:rPr>
        <w:t xml:space="preserve"> : </w:t>
      </w:r>
      <w:r>
        <w:rPr>
          <w:rtl/>
          <w:lang w:bidi="fa-IR"/>
        </w:rPr>
        <w:t>«ظالمى شبيه تر به مظلوم از حسود نديدم</w:t>
      </w:r>
      <w:r w:rsidR="0032689C">
        <w:rPr>
          <w:rtl/>
          <w:lang w:bidi="fa-IR"/>
        </w:rPr>
        <w:t xml:space="preserve">، </w:t>
      </w:r>
      <w:r>
        <w:rPr>
          <w:rtl/>
          <w:lang w:bidi="fa-IR"/>
        </w:rPr>
        <w:t>كه نعمت ترا نقمت خود مى داند»</w:t>
      </w:r>
      <w:r w:rsidR="0032689C">
        <w:rPr>
          <w:rtl/>
          <w:lang w:bidi="fa-IR"/>
        </w:rPr>
        <w:t xml:space="preserve">. </w:t>
      </w:r>
    </w:p>
    <w:p w:rsidR="00B701F9" w:rsidRDefault="00B701F9" w:rsidP="007C3D2B">
      <w:pPr>
        <w:pStyle w:val="libNormal"/>
        <w:rPr>
          <w:rtl/>
          <w:lang w:bidi="fa-IR"/>
        </w:rPr>
      </w:pPr>
      <w:r>
        <w:rPr>
          <w:rtl/>
          <w:lang w:bidi="fa-IR"/>
        </w:rPr>
        <w:t>و يكى از بزرگان گويد</w:t>
      </w:r>
      <w:r w:rsidR="00CD2806">
        <w:rPr>
          <w:rtl/>
          <w:lang w:bidi="fa-IR"/>
        </w:rPr>
        <w:t xml:space="preserve"> : </w:t>
      </w:r>
      <w:r>
        <w:rPr>
          <w:rtl/>
          <w:lang w:bidi="fa-IR"/>
        </w:rPr>
        <w:t>«حسود از مجالس و مجامع جز مذمّت و ذلّت بهره اى نمى برد</w:t>
      </w:r>
      <w:r w:rsidR="0032689C">
        <w:rPr>
          <w:rtl/>
          <w:lang w:bidi="fa-IR"/>
        </w:rPr>
        <w:t xml:space="preserve">، </w:t>
      </w:r>
      <w:r>
        <w:rPr>
          <w:rtl/>
          <w:lang w:bidi="fa-IR"/>
        </w:rPr>
        <w:t>و از ملائكه جز لعنت و دشمنى به او نمى رسد</w:t>
      </w:r>
      <w:r w:rsidR="0032689C">
        <w:rPr>
          <w:rtl/>
          <w:lang w:bidi="fa-IR"/>
        </w:rPr>
        <w:t xml:space="preserve">، </w:t>
      </w:r>
      <w:r>
        <w:rPr>
          <w:rtl/>
          <w:lang w:bidi="fa-IR"/>
        </w:rPr>
        <w:t>و از خلق جز غم و اندوه عايدش نمى شود</w:t>
      </w:r>
      <w:r w:rsidR="0032689C">
        <w:rPr>
          <w:rtl/>
          <w:lang w:bidi="fa-IR"/>
        </w:rPr>
        <w:t xml:space="preserve">، </w:t>
      </w:r>
      <w:r>
        <w:rPr>
          <w:rtl/>
          <w:lang w:bidi="fa-IR"/>
        </w:rPr>
        <w:t>و در وقت مردن جز سختى و هراس ‍ نصيبى ندارد</w:t>
      </w:r>
      <w:r w:rsidR="0032689C">
        <w:rPr>
          <w:rtl/>
          <w:lang w:bidi="fa-IR"/>
        </w:rPr>
        <w:t xml:space="preserve">، </w:t>
      </w:r>
      <w:r>
        <w:rPr>
          <w:rtl/>
          <w:lang w:bidi="fa-IR"/>
        </w:rPr>
        <w:t>و در قيامت جز رسوائى و عذاب به او نمى رسد»</w:t>
      </w:r>
      <w:r w:rsidR="0032689C">
        <w:rPr>
          <w:rtl/>
          <w:lang w:bidi="fa-IR"/>
        </w:rPr>
        <w:t xml:space="preserve">. </w:t>
      </w:r>
    </w:p>
    <w:p w:rsidR="00B701F9" w:rsidRDefault="00B701F9" w:rsidP="007C3D2B">
      <w:pPr>
        <w:pStyle w:val="libNormal"/>
        <w:rPr>
          <w:rtl/>
          <w:lang w:bidi="fa-IR"/>
        </w:rPr>
      </w:pPr>
      <w:r>
        <w:rPr>
          <w:rtl/>
          <w:lang w:bidi="fa-IR"/>
        </w:rPr>
        <w:t>اخبار و روايات در نكوهش حسد بيرون از حدّ شمار است</w:t>
      </w:r>
      <w:r w:rsidR="0032689C">
        <w:rPr>
          <w:rtl/>
          <w:lang w:bidi="fa-IR"/>
        </w:rPr>
        <w:t xml:space="preserve">، </w:t>
      </w:r>
      <w:r>
        <w:rPr>
          <w:rtl/>
          <w:lang w:bidi="fa-IR"/>
        </w:rPr>
        <w:t>و آنچه ياد شد براى حق جو كافى است</w:t>
      </w:r>
      <w:r w:rsidR="0032689C">
        <w:rPr>
          <w:rtl/>
          <w:lang w:bidi="fa-IR"/>
        </w:rPr>
        <w:t xml:space="preserve">. </w:t>
      </w:r>
      <w:r>
        <w:rPr>
          <w:rtl/>
          <w:lang w:bidi="fa-IR"/>
        </w:rPr>
        <w:t>و نيز بايد دانست كه ناپسند داشتن نعمت و حُبّ زوال آن نسبت به كافر و فاجر كه دستاويز فتنه و آزار خلق و افساد بين مردم مى شود مانعى ندارد</w:t>
      </w:r>
      <w:r w:rsidR="0032689C">
        <w:rPr>
          <w:rtl/>
          <w:lang w:bidi="fa-IR"/>
        </w:rPr>
        <w:t xml:space="preserve">، </w:t>
      </w:r>
      <w:r>
        <w:rPr>
          <w:rtl/>
          <w:lang w:bidi="fa-IR"/>
        </w:rPr>
        <w:t>از اين رو كه وسيله فساد است نه از آن جهت كه نعمت است</w:t>
      </w:r>
      <w:r w:rsidR="0032689C">
        <w:rPr>
          <w:rtl/>
          <w:lang w:bidi="fa-IR"/>
        </w:rPr>
        <w:t xml:space="preserve">. </w:t>
      </w:r>
    </w:p>
    <w:p w:rsidR="00B701F9" w:rsidRDefault="00CD2806" w:rsidP="007C3D2B">
      <w:pPr>
        <w:pStyle w:val="Heading2"/>
        <w:rPr>
          <w:rtl/>
          <w:lang w:bidi="fa-IR"/>
        </w:rPr>
      </w:pPr>
      <w:bookmarkStart w:id="87" w:name="_Toc382997682"/>
      <w:r>
        <w:rPr>
          <w:rtl/>
          <w:lang w:bidi="fa-IR"/>
        </w:rPr>
        <w:t xml:space="preserve">فصل 2 : منافسه </w:t>
      </w:r>
      <w:r w:rsidRPr="0032689C">
        <w:rPr>
          <w:rStyle w:val="libFootnotenumChar"/>
          <w:rtl/>
        </w:rPr>
        <w:t>(90)</w:t>
      </w:r>
      <w:r>
        <w:rPr>
          <w:rtl/>
          <w:lang w:bidi="fa-IR"/>
        </w:rPr>
        <w:t xml:space="preserve"> و غبطه </w:t>
      </w:r>
      <w:r w:rsidRPr="0032689C">
        <w:rPr>
          <w:rStyle w:val="libFootnotenumChar"/>
          <w:rtl/>
        </w:rPr>
        <w:t>(91)</w:t>
      </w:r>
      <w:bookmarkEnd w:id="87"/>
    </w:p>
    <w:p w:rsidR="00B701F9" w:rsidRDefault="00B701F9" w:rsidP="007C3D2B">
      <w:pPr>
        <w:pStyle w:val="libNormal"/>
        <w:rPr>
          <w:rtl/>
          <w:lang w:bidi="fa-IR"/>
        </w:rPr>
      </w:pPr>
      <w:r>
        <w:rPr>
          <w:rtl/>
          <w:lang w:bidi="fa-IR"/>
        </w:rPr>
        <w:t>منافسه يعنى آرزو نمودنِ نعمتى كه براى ديگرى هست بى آنكه زوال آن را از او بخواهد</w:t>
      </w:r>
      <w:r w:rsidR="0032689C">
        <w:rPr>
          <w:rtl/>
          <w:lang w:bidi="fa-IR"/>
        </w:rPr>
        <w:t xml:space="preserve">، </w:t>
      </w:r>
      <w:r>
        <w:rPr>
          <w:rtl/>
          <w:lang w:bidi="fa-IR"/>
        </w:rPr>
        <w:t>و اين مذموم نيست</w:t>
      </w:r>
      <w:r w:rsidR="0032689C">
        <w:rPr>
          <w:rtl/>
          <w:lang w:bidi="fa-IR"/>
        </w:rPr>
        <w:t xml:space="preserve">، </w:t>
      </w:r>
      <w:r>
        <w:rPr>
          <w:rtl/>
          <w:lang w:bidi="fa-IR"/>
        </w:rPr>
        <w:t>بلكه در واجب واجب است و در مستحب مستحب و در مباح مباح</w:t>
      </w:r>
      <w:r w:rsidR="0032689C">
        <w:rPr>
          <w:rtl/>
          <w:lang w:bidi="fa-IR"/>
        </w:rPr>
        <w:t xml:space="preserve">. </w:t>
      </w:r>
    </w:p>
    <w:p w:rsidR="00B701F9" w:rsidRDefault="00B701F9" w:rsidP="007C3D2B">
      <w:pPr>
        <w:pStyle w:val="libNormal"/>
        <w:rPr>
          <w:rtl/>
          <w:lang w:bidi="fa-IR"/>
        </w:rPr>
      </w:pP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7C3D2B">
        <w:rPr>
          <w:rStyle w:val="libAieChar"/>
          <w:rtl/>
        </w:rPr>
        <w:t xml:space="preserve"> «و فى ذلك فليتنافس المتنافسون» </w:t>
      </w:r>
      <w:r>
        <w:rPr>
          <w:rtl/>
          <w:lang w:bidi="fa-IR"/>
        </w:rPr>
        <w:t>(مطففين 26)</w:t>
      </w:r>
      <w:r w:rsidR="0032689C">
        <w:rPr>
          <w:rtl/>
          <w:lang w:bidi="fa-IR"/>
        </w:rPr>
        <w:t xml:space="preserve">. </w:t>
      </w:r>
    </w:p>
    <w:p w:rsidR="00B701F9" w:rsidRDefault="00B701F9" w:rsidP="007C3D2B">
      <w:pPr>
        <w:pStyle w:val="libNormal"/>
        <w:rPr>
          <w:rtl/>
          <w:lang w:bidi="fa-IR"/>
        </w:rPr>
      </w:pPr>
      <w:r>
        <w:rPr>
          <w:rtl/>
          <w:lang w:bidi="fa-IR"/>
        </w:rPr>
        <w:t>«و همچشمى كنان در اين باره (نعمت بهشتى) همچشمى كنند»</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سخن پيغمبر اكرم </w:t>
      </w:r>
      <w:r w:rsidR="00B30411" w:rsidRPr="00B30411">
        <w:rPr>
          <w:rStyle w:val="libAlaemChar"/>
          <w:rtl/>
        </w:rPr>
        <w:t>صلى‌الله‌عليه‌وآله‌</w:t>
      </w:r>
      <w:r>
        <w:rPr>
          <w:rtl/>
          <w:lang w:bidi="fa-IR"/>
        </w:rPr>
        <w:t xml:space="preserve"> بر اين معنى حمل مى شود كه فرمود</w:t>
      </w:r>
      <w:r w:rsidR="00CD2806">
        <w:rPr>
          <w:rtl/>
          <w:lang w:bidi="fa-IR"/>
        </w:rPr>
        <w:t xml:space="preserve"> : </w:t>
      </w:r>
      <w:r>
        <w:rPr>
          <w:rtl/>
          <w:lang w:bidi="fa-IR"/>
        </w:rPr>
        <w:t>«لا حسد الّا فى اثنين</w:t>
      </w:r>
      <w:r w:rsidR="00CD2806">
        <w:rPr>
          <w:rtl/>
          <w:lang w:bidi="fa-IR"/>
        </w:rPr>
        <w:t xml:space="preserve"> : </w:t>
      </w:r>
      <w:r>
        <w:rPr>
          <w:rtl/>
          <w:lang w:bidi="fa-IR"/>
        </w:rPr>
        <w:t>رجل آتاه اللّه مالا</w:t>
      </w:r>
      <w:r w:rsidR="0032689C">
        <w:rPr>
          <w:rtl/>
          <w:lang w:bidi="fa-IR"/>
        </w:rPr>
        <w:t xml:space="preserve">، </w:t>
      </w:r>
      <w:r>
        <w:rPr>
          <w:rtl/>
          <w:lang w:bidi="fa-IR"/>
        </w:rPr>
        <w:t>فسلّطه على ملكه فى الحقّ</w:t>
      </w:r>
      <w:r w:rsidR="0032689C">
        <w:rPr>
          <w:rtl/>
          <w:lang w:bidi="fa-IR"/>
        </w:rPr>
        <w:t xml:space="preserve">. </w:t>
      </w:r>
      <w:r>
        <w:rPr>
          <w:rtl/>
          <w:lang w:bidi="fa-IR"/>
        </w:rPr>
        <w:t>و رجل آتاه اللّه علما</w:t>
      </w:r>
      <w:r w:rsidR="0032689C">
        <w:rPr>
          <w:rtl/>
          <w:lang w:bidi="fa-IR"/>
        </w:rPr>
        <w:t xml:space="preserve">، </w:t>
      </w:r>
      <w:r>
        <w:rPr>
          <w:rtl/>
          <w:lang w:bidi="fa-IR"/>
        </w:rPr>
        <w:t>فهو يعمل به و يعلّمه النّاس»</w:t>
      </w:r>
      <w:r w:rsidR="0032689C">
        <w:rPr>
          <w:rtl/>
          <w:lang w:bidi="fa-IR"/>
        </w:rPr>
        <w:t xml:space="preserve">. </w:t>
      </w:r>
    </w:p>
    <w:p w:rsidR="00B701F9" w:rsidRDefault="00B701F9" w:rsidP="007C3D2B">
      <w:pPr>
        <w:pStyle w:val="libNormal"/>
        <w:rPr>
          <w:rtl/>
          <w:lang w:bidi="fa-IR"/>
        </w:rPr>
      </w:pPr>
      <w:r>
        <w:rPr>
          <w:rtl/>
          <w:lang w:bidi="fa-IR"/>
        </w:rPr>
        <w:t>«حسد روا و نيكو نيست مگر در دو مورد</w:t>
      </w:r>
      <w:r w:rsidR="00CD2806">
        <w:rPr>
          <w:rtl/>
          <w:lang w:bidi="fa-IR"/>
        </w:rPr>
        <w:t xml:space="preserve"> : </w:t>
      </w:r>
      <w:r>
        <w:rPr>
          <w:rtl/>
          <w:lang w:bidi="fa-IR"/>
        </w:rPr>
        <w:t>مردى كه خدا او را مالى داده باشد و او [در صرف</w:t>
      </w:r>
      <w:r w:rsidR="00E97F01">
        <w:rPr>
          <w:rtl/>
          <w:lang w:bidi="fa-IR"/>
        </w:rPr>
        <w:t>]</w:t>
      </w:r>
      <w:r>
        <w:rPr>
          <w:rtl/>
          <w:lang w:bidi="fa-IR"/>
        </w:rPr>
        <w:t xml:space="preserve"> در راه حق به آن دست يابد</w:t>
      </w:r>
      <w:r w:rsidR="0032689C">
        <w:rPr>
          <w:rtl/>
          <w:lang w:bidi="fa-IR"/>
        </w:rPr>
        <w:t xml:space="preserve">، </w:t>
      </w:r>
      <w:r>
        <w:rPr>
          <w:rtl/>
          <w:lang w:bidi="fa-IR"/>
        </w:rPr>
        <w:t>و مردى كه خدا به او علمى عطا فرموده و او به آن عمل كند و به مردم بياموزد»</w:t>
      </w:r>
      <w:r w:rsidR="0032689C">
        <w:rPr>
          <w:rtl/>
          <w:lang w:bidi="fa-IR"/>
        </w:rPr>
        <w:t xml:space="preserve">. </w:t>
      </w:r>
      <w:r>
        <w:rPr>
          <w:rtl/>
          <w:lang w:bidi="fa-IR"/>
        </w:rPr>
        <w:t>يعنى غبطه جز در اين موارد [جايز و نيكو] نيست</w:t>
      </w:r>
      <w:r w:rsidR="0032689C">
        <w:rPr>
          <w:rtl/>
          <w:lang w:bidi="fa-IR"/>
        </w:rPr>
        <w:t xml:space="preserve">. </w:t>
      </w:r>
      <w:r>
        <w:rPr>
          <w:rtl/>
          <w:lang w:bidi="fa-IR"/>
        </w:rPr>
        <w:t>گاهى غبطه حسد ناميده مى شود چنانكه گاهى حسد منافسه و همچشمى خوانده مى شود</w:t>
      </w:r>
      <w:r w:rsidR="0032689C">
        <w:rPr>
          <w:rtl/>
          <w:lang w:bidi="fa-IR"/>
        </w:rPr>
        <w:t xml:space="preserve">، </w:t>
      </w:r>
      <w:r>
        <w:rPr>
          <w:rtl/>
          <w:lang w:bidi="fa-IR"/>
        </w:rPr>
        <w:t>و اين براى نزديكى و وسعت و فراخى اين دو معنى است</w:t>
      </w:r>
      <w:r w:rsidR="0032689C">
        <w:rPr>
          <w:rtl/>
          <w:lang w:bidi="fa-IR"/>
        </w:rPr>
        <w:t xml:space="preserve">. </w:t>
      </w:r>
      <w:r>
        <w:rPr>
          <w:rtl/>
          <w:lang w:bidi="fa-IR"/>
        </w:rPr>
        <w:t>و سبب غبطه حُبّ نعمتى است كه براى شخص مورد غبطه حاصل است</w:t>
      </w:r>
      <w:r w:rsidR="0032689C">
        <w:rPr>
          <w:rtl/>
          <w:lang w:bidi="fa-IR"/>
        </w:rPr>
        <w:t xml:space="preserve">. </w:t>
      </w:r>
      <w:r>
        <w:rPr>
          <w:rtl/>
          <w:lang w:bidi="fa-IR"/>
        </w:rPr>
        <w:t>پس اگر آن نعمت امرى دينى باشد سبب غبطه حُب خدا و محبّت طاعت اوست</w:t>
      </w:r>
      <w:r w:rsidR="0032689C">
        <w:rPr>
          <w:rtl/>
          <w:lang w:bidi="fa-IR"/>
        </w:rPr>
        <w:t xml:space="preserve">، </w:t>
      </w:r>
      <w:r>
        <w:rPr>
          <w:rtl/>
          <w:lang w:bidi="fa-IR"/>
        </w:rPr>
        <w:t>و اگر امر دنيوى باشد سبب آن حُب نعمتهاى مباح دنيا و بهره مندى از آنهاست</w:t>
      </w:r>
      <w:r w:rsidR="0032689C">
        <w:rPr>
          <w:rtl/>
          <w:lang w:bidi="fa-IR"/>
        </w:rPr>
        <w:t xml:space="preserve">. </w:t>
      </w:r>
      <w:r>
        <w:rPr>
          <w:rtl/>
          <w:lang w:bidi="fa-IR"/>
        </w:rPr>
        <w:t>در غبطه اول هيچ كراهتى نيست بلكه مستحسن و مندوب است و غبطه دوم اگرچه حرام نيست ولى باعث كاهش و نقصان درجه آدمى در دين و واماندن انسان از مقامات بلند و ارجمند است</w:t>
      </w:r>
      <w:r w:rsidR="0032689C">
        <w:rPr>
          <w:rtl/>
          <w:lang w:bidi="fa-IR"/>
        </w:rPr>
        <w:t xml:space="preserve">، </w:t>
      </w:r>
      <w:r>
        <w:rPr>
          <w:rtl/>
          <w:lang w:bidi="fa-IR"/>
        </w:rPr>
        <w:t>و با زهد و توكّل و رضا منافات دارد</w:t>
      </w:r>
      <w:r w:rsidR="0032689C">
        <w:rPr>
          <w:rtl/>
          <w:lang w:bidi="fa-IR"/>
        </w:rPr>
        <w:t xml:space="preserve">. </w:t>
      </w:r>
    </w:p>
    <w:p w:rsidR="00B701F9" w:rsidRDefault="00B701F9" w:rsidP="007C3D2B">
      <w:pPr>
        <w:pStyle w:val="libNormal"/>
        <w:rPr>
          <w:rtl/>
          <w:lang w:bidi="fa-IR"/>
        </w:rPr>
      </w:pPr>
      <w:r>
        <w:rPr>
          <w:rtl/>
          <w:lang w:bidi="fa-IR"/>
        </w:rPr>
        <w:t>و امّا غبطه اگر فقط اين باشد كه دوست دارد به مثل نعمت مغبوط (شخص مورد غبطه) برسد</w:t>
      </w:r>
      <w:r w:rsidR="0032689C">
        <w:rPr>
          <w:rtl/>
          <w:lang w:bidi="fa-IR"/>
        </w:rPr>
        <w:t xml:space="preserve">، </w:t>
      </w:r>
      <w:r>
        <w:rPr>
          <w:rtl/>
          <w:lang w:bidi="fa-IR"/>
        </w:rPr>
        <w:t>از آن رو كه آن نعمت از مقاصد دين و دنياست</w:t>
      </w:r>
      <w:r w:rsidR="0032689C">
        <w:rPr>
          <w:rtl/>
          <w:lang w:bidi="fa-IR"/>
        </w:rPr>
        <w:t xml:space="preserve">، </w:t>
      </w:r>
      <w:r>
        <w:rPr>
          <w:rtl/>
          <w:lang w:bidi="fa-IR"/>
        </w:rPr>
        <w:t>بدون آنكه بخواهد با وى برابر باشد يا ناپسند كه كمتر از او باشد به هيچ وجه در آن اشكالى نيست</w:t>
      </w:r>
      <w:r w:rsidR="0032689C">
        <w:rPr>
          <w:rtl/>
          <w:lang w:bidi="fa-IR"/>
        </w:rPr>
        <w:t xml:space="preserve">. </w:t>
      </w:r>
      <w:r>
        <w:rPr>
          <w:rtl/>
          <w:lang w:bidi="fa-IR"/>
        </w:rPr>
        <w:t>ولى اگر تمايل به برابرى و كراهت از كمبود نسبت به او دارد اين حال جاى خطر و لغزش است</w:t>
      </w:r>
      <w:r w:rsidR="0032689C">
        <w:rPr>
          <w:rtl/>
          <w:lang w:bidi="fa-IR"/>
        </w:rPr>
        <w:t xml:space="preserve">. </w:t>
      </w:r>
      <w:r>
        <w:rPr>
          <w:rtl/>
          <w:lang w:bidi="fa-IR"/>
        </w:rPr>
        <w:t>زيرا بر طرف شدن كمبود و نقصان يا به وسيله رسيدن به نعمت آن شخص يا به زوال آن از او حاصل مى شود</w:t>
      </w:r>
      <w:r w:rsidR="0032689C">
        <w:rPr>
          <w:rtl/>
          <w:lang w:bidi="fa-IR"/>
        </w:rPr>
        <w:t xml:space="preserve">. </w:t>
      </w:r>
      <w:r>
        <w:rPr>
          <w:rtl/>
          <w:lang w:bidi="fa-IR"/>
        </w:rPr>
        <w:t xml:space="preserve">در اين صورت اگر يكى از اين دو طريقه حاصل نشد نفس ‍ از ميل و خواهشِ طريقه ديگر </w:t>
      </w:r>
      <w:r>
        <w:rPr>
          <w:rtl/>
          <w:lang w:bidi="fa-IR"/>
        </w:rPr>
        <w:lastRenderedPageBreak/>
        <w:t>دست بر نمى دارد</w:t>
      </w:r>
      <w:r w:rsidR="0032689C">
        <w:rPr>
          <w:rtl/>
          <w:lang w:bidi="fa-IR"/>
        </w:rPr>
        <w:t xml:space="preserve">. </w:t>
      </w:r>
      <w:r>
        <w:rPr>
          <w:rtl/>
          <w:lang w:bidi="fa-IR"/>
        </w:rPr>
        <w:t>زيرا بعيد است كه آدمى بخواهد با ديگرى در نعمتى مساوى شود و نتواند به مرتبه او برسد و آنگاه ميل به زوال آن از او نكند</w:t>
      </w:r>
      <w:r w:rsidR="0032689C">
        <w:rPr>
          <w:rtl/>
          <w:lang w:bidi="fa-IR"/>
        </w:rPr>
        <w:t xml:space="preserve">، </w:t>
      </w:r>
      <w:r>
        <w:rPr>
          <w:rtl/>
          <w:lang w:bidi="fa-IR"/>
        </w:rPr>
        <w:t>بلكه غالبا چنين تمايلى در وى پديد مى آيد</w:t>
      </w:r>
      <w:r w:rsidR="0032689C">
        <w:rPr>
          <w:rtl/>
          <w:lang w:bidi="fa-IR"/>
        </w:rPr>
        <w:t xml:space="preserve">، </w:t>
      </w:r>
      <w:r>
        <w:rPr>
          <w:rtl/>
          <w:lang w:bidi="fa-IR"/>
        </w:rPr>
        <w:t>تا آنجا كه اگر آن نعمت از او زوال پذيرد در نزد او خوشتر است تا بقاء آن زيرا به زوال آن نعمت كمبود و نقصان خود او از ميان مى رود</w:t>
      </w:r>
      <w:r w:rsidR="0032689C">
        <w:rPr>
          <w:rtl/>
          <w:lang w:bidi="fa-IR"/>
        </w:rPr>
        <w:t xml:space="preserve">. </w:t>
      </w:r>
      <w:r>
        <w:rPr>
          <w:rtl/>
          <w:lang w:bidi="fa-IR"/>
        </w:rPr>
        <w:t>و اگر طورى باشد كه چنانچه اختيار را به وى دهند در زوال نعمت از او مى كوشد حسود است و دچار صفت مذموم حسد</w:t>
      </w:r>
      <w:r w:rsidR="0032689C">
        <w:rPr>
          <w:rtl/>
          <w:lang w:bidi="fa-IR"/>
        </w:rPr>
        <w:t xml:space="preserve">. </w:t>
      </w:r>
      <w:r>
        <w:rPr>
          <w:rtl/>
          <w:lang w:bidi="fa-IR"/>
        </w:rPr>
        <w:t>و اگر مانع عقلى او را از اين كوشش باز دارد ولكن در طبعش چنين است كه با زوال نعمت از مغبوط شادى و سُرورى در خود مى يابد</w:t>
      </w:r>
      <w:r w:rsidR="0032689C">
        <w:rPr>
          <w:rtl/>
          <w:lang w:bidi="fa-IR"/>
        </w:rPr>
        <w:t xml:space="preserve">، </w:t>
      </w:r>
      <w:r>
        <w:rPr>
          <w:rtl/>
          <w:lang w:bidi="fa-IR"/>
        </w:rPr>
        <w:t>بى آنكه اين حال را ناپسند شمرد و در دفع آن بكوشد</w:t>
      </w:r>
      <w:r w:rsidR="0032689C">
        <w:rPr>
          <w:rtl/>
          <w:lang w:bidi="fa-IR"/>
        </w:rPr>
        <w:t xml:space="preserve">، </w:t>
      </w:r>
      <w:r>
        <w:rPr>
          <w:rtl/>
          <w:lang w:bidi="fa-IR"/>
        </w:rPr>
        <w:t>اين نيز حسد و مذموم است</w:t>
      </w:r>
      <w:r w:rsidR="0032689C">
        <w:rPr>
          <w:rtl/>
          <w:lang w:bidi="fa-IR"/>
        </w:rPr>
        <w:t xml:space="preserve">، </w:t>
      </w:r>
      <w:r>
        <w:rPr>
          <w:rtl/>
          <w:lang w:bidi="fa-IR"/>
        </w:rPr>
        <w:t>اگر چه به بدى مرتبه اول نيست</w:t>
      </w:r>
      <w:r w:rsidR="0032689C">
        <w:rPr>
          <w:rtl/>
          <w:lang w:bidi="fa-IR"/>
        </w:rPr>
        <w:t xml:space="preserve">. </w:t>
      </w:r>
      <w:r>
        <w:rPr>
          <w:rtl/>
          <w:lang w:bidi="fa-IR"/>
        </w:rPr>
        <w:t>و اگر به واسطه نيروى عقل و دين خود خوشحالى و سرورى را كه در طبع خويش به سبب زوال نعمت ديگرى مى يابد ناپسند شمرد و در دفع آن از نفس خود در مقام مجاهده برآيد</w:t>
      </w:r>
      <w:r w:rsidR="0032689C">
        <w:rPr>
          <w:rtl/>
          <w:lang w:bidi="fa-IR"/>
        </w:rPr>
        <w:t xml:space="preserve">، </w:t>
      </w:r>
      <w:r>
        <w:rPr>
          <w:rtl/>
          <w:lang w:bidi="fa-IR"/>
        </w:rPr>
        <w:t>مقتضى رحمت واسعه الهى اين است كه از او عفو نمايد</w:t>
      </w:r>
      <w:r w:rsidR="0032689C">
        <w:rPr>
          <w:rtl/>
          <w:lang w:bidi="fa-IR"/>
        </w:rPr>
        <w:t xml:space="preserve">؛ </w:t>
      </w:r>
      <w:r>
        <w:rPr>
          <w:rtl/>
          <w:lang w:bidi="fa-IR"/>
        </w:rPr>
        <w:t>زيرا دفع اين حالت جز با رياضت هاى سخت و دشوار در توان و قدرت او نيست</w:t>
      </w:r>
      <w:r w:rsidR="0032689C">
        <w:rPr>
          <w:rtl/>
          <w:lang w:bidi="fa-IR"/>
        </w:rPr>
        <w:t xml:space="preserve">. </w:t>
      </w:r>
      <w:r>
        <w:rPr>
          <w:rtl/>
          <w:lang w:bidi="fa-IR"/>
        </w:rPr>
        <w:t>هيچ انسانى نيست مگر اينكه كسى را در ميان آشنايان و نزديكان خود در بعضى از نعمت هاى الهى برتر و بالاتر مى بيند</w:t>
      </w:r>
      <w:r w:rsidR="0032689C">
        <w:rPr>
          <w:rtl/>
          <w:lang w:bidi="fa-IR"/>
        </w:rPr>
        <w:t xml:space="preserve">، </w:t>
      </w:r>
      <w:r>
        <w:rPr>
          <w:rtl/>
          <w:lang w:bidi="fa-IR"/>
        </w:rPr>
        <w:t>و هر گاه به مقام تسليم و رضا نرسيده باشد خواستار برابرى با او در آن است و كمبود و نقصان آن را درباره خود نمى پسندد</w:t>
      </w:r>
      <w:r w:rsidR="0032689C">
        <w:rPr>
          <w:rtl/>
          <w:lang w:bidi="fa-IR"/>
        </w:rPr>
        <w:t xml:space="preserve">. </w:t>
      </w:r>
      <w:r>
        <w:rPr>
          <w:rtl/>
          <w:lang w:bidi="fa-IR"/>
        </w:rPr>
        <w:t>و چون نتواند به آن برسد بى اختيار طبعش مايل به زوال نعمت از او مى شود</w:t>
      </w:r>
      <w:r w:rsidR="0032689C">
        <w:rPr>
          <w:rtl/>
          <w:lang w:bidi="fa-IR"/>
        </w:rPr>
        <w:t xml:space="preserve">، </w:t>
      </w:r>
      <w:r>
        <w:rPr>
          <w:rtl/>
          <w:lang w:bidi="fa-IR"/>
        </w:rPr>
        <w:t>و هميشه در ناراحتى و پريشانى است تا او به مرتبه وى تنزّل يابد و با وى مساوى شود</w:t>
      </w:r>
      <w:r w:rsidR="0032689C">
        <w:rPr>
          <w:rtl/>
          <w:lang w:bidi="fa-IR"/>
        </w:rPr>
        <w:t xml:space="preserve">. </w:t>
      </w:r>
      <w:r>
        <w:rPr>
          <w:rtl/>
          <w:lang w:bidi="fa-IR"/>
        </w:rPr>
        <w:t>و اين حالت هر چند نقص است و نفس را از دين</w:t>
      </w:r>
      <w:r w:rsidR="0032689C">
        <w:rPr>
          <w:rtl/>
          <w:lang w:bidi="fa-IR"/>
        </w:rPr>
        <w:t xml:space="preserve">، </w:t>
      </w:r>
      <w:r>
        <w:rPr>
          <w:rtl/>
          <w:lang w:bidi="fa-IR"/>
        </w:rPr>
        <w:t>لكن چون به سبب نيروى عقل و تقواى خود آن را ناپسند و مكروه شمرد و به مقتضاى آن عمل نكند</w:t>
      </w:r>
      <w:r w:rsidR="0032689C">
        <w:rPr>
          <w:rtl/>
          <w:lang w:bidi="fa-IR"/>
        </w:rPr>
        <w:t xml:space="preserve">، </w:t>
      </w:r>
      <w:r>
        <w:rPr>
          <w:rtl/>
          <w:lang w:bidi="fa-IR"/>
        </w:rPr>
        <w:t>ان شاء اللّه مورد عفو قرار مى گيرد</w:t>
      </w:r>
      <w:r w:rsidR="0032689C">
        <w:rPr>
          <w:rtl/>
          <w:lang w:bidi="fa-IR"/>
        </w:rPr>
        <w:t xml:space="preserve">، </w:t>
      </w:r>
      <w:r>
        <w:rPr>
          <w:rtl/>
          <w:lang w:bidi="fa-IR"/>
        </w:rPr>
        <w:t>و همان ناخوشنودى و كراهتى كه از اين صفت دارد كفّاره آن است</w:t>
      </w:r>
      <w:r w:rsidR="0032689C">
        <w:rPr>
          <w:rtl/>
          <w:lang w:bidi="fa-IR"/>
        </w:rPr>
        <w:t xml:space="preserve">. </w:t>
      </w:r>
    </w:p>
    <w:p w:rsidR="00B701F9" w:rsidRDefault="00B701F9" w:rsidP="007C3D2B">
      <w:pPr>
        <w:pStyle w:val="libNormal"/>
        <w:rPr>
          <w:rtl/>
          <w:lang w:bidi="fa-IR"/>
        </w:rPr>
      </w:pPr>
      <w:r>
        <w:rPr>
          <w:rtl/>
          <w:lang w:bidi="fa-IR"/>
        </w:rPr>
        <w:lastRenderedPageBreak/>
        <w:t>از مجموع آنچه گفته شد معلوم مى شود كه براى حسد مذموم چهار مرتبه است</w:t>
      </w:r>
      <w:r w:rsidR="00CD2806">
        <w:rPr>
          <w:rtl/>
          <w:lang w:bidi="fa-IR"/>
        </w:rPr>
        <w:t xml:space="preserve"> : </w:t>
      </w:r>
    </w:p>
    <w:p w:rsidR="00B701F9" w:rsidRDefault="00B701F9" w:rsidP="007C3D2B">
      <w:pPr>
        <w:pStyle w:val="libNormal"/>
        <w:rPr>
          <w:rtl/>
          <w:lang w:bidi="fa-IR"/>
        </w:rPr>
      </w:pPr>
      <w:r>
        <w:rPr>
          <w:rtl/>
          <w:lang w:bidi="fa-IR"/>
        </w:rPr>
        <w:t>اول - اينكه دوست دارد كه نعمت از محسود بر طرف شود هر چند به وى منتقل نشود</w:t>
      </w:r>
      <w:r w:rsidR="0032689C">
        <w:rPr>
          <w:rtl/>
          <w:lang w:bidi="fa-IR"/>
        </w:rPr>
        <w:t xml:space="preserve">، </w:t>
      </w:r>
      <w:r>
        <w:rPr>
          <w:rtl/>
          <w:lang w:bidi="fa-IR"/>
        </w:rPr>
        <w:t>و اين زشت ترين و ناپسنديده ترين مراتب حسد است</w:t>
      </w:r>
      <w:r w:rsidR="0032689C">
        <w:rPr>
          <w:rtl/>
          <w:lang w:bidi="fa-IR"/>
        </w:rPr>
        <w:t xml:space="preserve">. </w:t>
      </w:r>
    </w:p>
    <w:p w:rsidR="00B701F9" w:rsidRDefault="00B701F9" w:rsidP="007C3D2B">
      <w:pPr>
        <w:pStyle w:val="libNormal"/>
        <w:rPr>
          <w:rtl/>
          <w:lang w:bidi="fa-IR"/>
        </w:rPr>
      </w:pPr>
      <w:r>
        <w:rPr>
          <w:rtl/>
          <w:lang w:bidi="fa-IR"/>
        </w:rPr>
        <w:t>دوم - اينكه دوست دارد كه نعمت از دست ديگرى بيرون رود براى رغبت و تمايلى كه به آن دارد مانند خانه معيّنى يا زن جميله اى كه مى خواهد از دست وى در رود و به دست او آيد</w:t>
      </w:r>
      <w:r w:rsidR="0032689C">
        <w:rPr>
          <w:rtl/>
          <w:lang w:bidi="fa-IR"/>
        </w:rPr>
        <w:t xml:space="preserve">. </w:t>
      </w:r>
      <w:r>
        <w:rPr>
          <w:rtl/>
          <w:lang w:bidi="fa-IR"/>
        </w:rPr>
        <w:t>بر حُرمت و مذمّت اين مرتبه از حسد قول خداى متعال دلالت دارد كه مى فرمايد</w:t>
      </w:r>
      <w:r w:rsidR="00CD2806">
        <w:rPr>
          <w:rtl/>
          <w:lang w:bidi="fa-IR"/>
        </w:rPr>
        <w:t xml:space="preserve"> : </w:t>
      </w:r>
    </w:p>
    <w:p w:rsidR="00B701F9" w:rsidRDefault="00B701F9" w:rsidP="007C3D2B">
      <w:pPr>
        <w:pStyle w:val="libNormal"/>
        <w:rPr>
          <w:rtl/>
          <w:lang w:bidi="fa-IR"/>
        </w:rPr>
      </w:pPr>
      <w:r w:rsidRPr="007C3D2B">
        <w:rPr>
          <w:rStyle w:val="libAieChar"/>
          <w:rtl/>
        </w:rPr>
        <w:t xml:space="preserve"> «و لا تتمنّوا ما فضّل اللّه به بعضكم على بعض»</w:t>
      </w:r>
      <w:r>
        <w:rPr>
          <w:rtl/>
          <w:lang w:bidi="fa-IR"/>
        </w:rPr>
        <w:t xml:space="preserve"> (نساء</w:t>
      </w:r>
      <w:r w:rsidR="0032689C">
        <w:rPr>
          <w:rtl/>
          <w:lang w:bidi="fa-IR"/>
        </w:rPr>
        <w:t xml:space="preserve">، </w:t>
      </w:r>
      <w:r>
        <w:rPr>
          <w:rtl/>
          <w:lang w:bidi="fa-IR"/>
        </w:rPr>
        <w:t>31)</w:t>
      </w:r>
      <w:r w:rsidR="0032689C">
        <w:rPr>
          <w:rtl/>
          <w:lang w:bidi="fa-IR"/>
        </w:rPr>
        <w:t xml:space="preserve">. </w:t>
      </w:r>
    </w:p>
    <w:p w:rsidR="00B701F9" w:rsidRDefault="00B701F9" w:rsidP="007C3D2B">
      <w:pPr>
        <w:pStyle w:val="libNormal"/>
        <w:rPr>
          <w:rtl/>
          <w:lang w:bidi="fa-IR"/>
        </w:rPr>
      </w:pPr>
      <w:r>
        <w:rPr>
          <w:rtl/>
          <w:lang w:bidi="fa-IR"/>
        </w:rPr>
        <w:t>«آنچه را كه خداوند به وسيله آن بعضى از شما را بر بعضى ديگر برترى داده آرزو مكنيد»</w:t>
      </w:r>
      <w:r w:rsidR="0032689C">
        <w:rPr>
          <w:rtl/>
          <w:lang w:bidi="fa-IR"/>
        </w:rPr>
        <w:t xml:space="preserve">. </w:t>
      </w:r>
    </w:p>
    <w:p w:rsidR="00B701F9" w:rsidRDefault="00B701F9" w:rsidP="007C3D2B">
      <w:pPr>
        <w:pStyle w:val="libNormal"/>
        <w:rPr>
          <w:rtl/>
          <w:lang w:bidi="fa-IR"/>
        </w:rPr>
      </w:pPr>
      <w:r>
        <w:rPr>
          <w:rtl/>
          <w:lang w:bidi="fa-IR"/>
        </w:rPr>
        <w:t>سوم - اينكه تمايل او به مثل آنچه ديگرى دارد باشد نه به خود آن</w:t>
      </w:r>
      <w:r w:rsidR="0032689C">
        <w:rPr>
          <w:rtl/>
          <w:lang w:bidi="fa-IR"/>
        </w:rPr>
        <w:t xml:space="preserve">، </w:t>
      </w:r>
      <w:r>
        <w:rPr>
          <w:rtl/>
          <w:lang w:bidi="fa-IR"/>
        </w:rPr>
        <w:t>امّا چون از رسيدن به آن ناتوان است دوست دارد كه از دست او نيز بيرون رود تا با يكديگر برابر باشند</w:t>
      </w:r>
      <w:r w:rsidR="0032689C">
        <w:rPr>
          <w:rtl/>
          <w:lang w:bidi="fa-IR"/>
        </w:rPr>
        <w:t xml:space="preserve">. </w:t>
      </w:r>
      <w:r>
        <w:rPr>
          <w:rtl/>
          <w:lang w:bidi="fa-IR"/>
        </w:rPr>
        <w:t>و اگر بتواند</w:t>
      </w:r>
      <w:r w:rsidR="0032689C">
        <w:rPr>
          <w:rtl/>
          <w:lang w:bidi="fa-IR"/>
        </w:rPr>
        <w:t xml:space="preserve">، </w:t>
      </w:r>
      <w:r>
        <w:rPr>
          <w:rtl/>
          <w:lang w:bidi="fa-IR"/>
        </w:rPr>
        <w:t>در تلف كردن و زوال آن نعمت از دست وى مى كوشد</w:t>
      </w:r>
      <w:r w:rsidR="0032689C">
        <w:rPr>
          <w:rtl/>
          <w:lang w:bidi="fa-IR"/>
        </w:rPr>
        <w:t xml:space="preserve">. </w:t>
      </w:r>
    </w:p>
    <w:p w:rsidR="00B701F9" w:rsidRDefault="00B701F9" w:rsidP="007C3D2B">
      <w:pPr>
        <w:pStyle w:val="libNormal"/>
        <w:rPr>
          <w:rtl/>
          <w:lang w:bidi="fa-IR"/>
        </w:rPr>
      </w:pPr>
      <w:r>
        <w:rPr>
          <w:rtl/>
          <w:lang w:bidi="fa-IR"/>
        </w:rPr>
        <w:t>چهارم - مثل سوم است</w:t>
      </w:r>
      <w:r w:rsidR="0032689C">
        <w:rPr>
          <w:rtl/>
          <w:lang w:bidi="fa-IR"/>
        </w:rPr>
        <w:t xml:space="preserve">، </w:t>
      </w:r>
      <w:r>
        <w:rPr>
          <w:rtl/>
          <w:lang w:bidi="fa-IR"/>
        </w:rPr>
        <w:t>با اين تفاوت كه اگر در بر طرف ساختن آن نعمت قدرت هم داشته باشد نيرومندى عقل و دين او مانع مى شود كه در زايل كردن آن نعمت بكوشد وليكن از زوال آن خشنود مى شود بدون اينكه از اين حالت دلشادى خود ناراحت باشد</w:t>
      </w:r>
      <w:r w:rsidR="0032689C">
        <w:rPr>
          <w:rtl/>
          <w:lang w:bidi="fa-IR"/>
        </w:rPr>
        <w:t xml:space="preserve">. </w:t>
      </w:r>
    </w:p>
    <w:p w:rsidR="00B701F9" w:rsidRDefault="00B701F9" w:rsidP="007C3D2B">
      <w:pPr>
        <w:pStyle w:val="libNormal"/>
        <w:rPr>
          <w:rtl/>
          <w:lang w:bidi="fa-IR"/>
        </w:rPr>
      </w:pPr>
      <w:r>
        <w:rPr>
          <w:rtl/>
          <w:lang w:bidi="fa-IR"/>
        </w:rPr>
        <w:t>و براى غبطه دو مرتبه است</w:t>
      </w:r>
      <w:r w:rsidR="00CD2806">
        <w:rPr>
          <w:rtl/>
          <w:lang w:bidi="fa-IR"/>
        </w:rPr>
        <w:t xml:space="preserve"> : </w:t>
      </w:r>
    </w:p>
    <w:p w:rsidR="00B701F9" w:rsidRDefault="00B701F9" w:rsidP="007C3D2B">
      <w:pPr>
        <w:pStyle w:val="libNormal"/>
        <w:rPr>
          <w:rtl/>
          <w:lang w:bidi="fa-IR"/>
        </w:rPr>
      </w:pPr>
      <w:r>
        <w:rPr>
          <w:rtl/>
          <w:lang w:bidi="fa-IR"/>
        </w:rPr>
        <w:t>اول - ميل دارد كه به آنچه مغبوط دارد دست يابد</w:t>
      </w:r>
      <w:r w:rsidR="0032689C">
        <w:rPr>
          <w:rtl/>
          <w:lang w:bidi="fa-IR"/>
        </w:rPr>
        <w:t xml:space="preserve">، </w:t>
      </w:r>
      <w:r>
        <w:rPr>
          <w:rtl/>
          <w:lang w:bidi="fa-IR"/>
        </w:rPr>
        <w:t>بدون ميل به مساوات با وى كراهت از كمتر داشتن از او</w:t>
      </w:r>
      <w:r w:rsidR="0032689C">
        <w:rPr>
          <w:rtl/>
          <w:lang w:bidi="fa-IR"/>
        </w:rPr>
        <w:t xml:space="preserve">، </w:t>
      </w:r>
      <w:r>
        <w:rPr>
          <w:rtl/>
          <w:lang w:bidi="fa-IR"/>
        </w:rPr>
        <w:t>و زوال نعمت وى را نخواهد</w:t>
      </w:r>
      <w:r w:rsidR="0032689C">
        <w:rPr>
          <w:rtl/>
          <w:lang w:bidi="fa-IR"/>
        </w:rPr>
        <w:t xml:space="preserve">. </w:t>
      </w:r>
    </w:p>
    <w:p w:rsidR="00B701F9" w:rsidRDefault="00B701F9" w:rsidP="007C3D2B">
      <w:pPr>
        <w:pStyle w:val="libNormal"/>
        <w:rPr>
          <w:rtl/>
          <w:lang w:bidi="fa-IR"/>
        </w:rPr>
      </w:pPr>
      <w:r>
        <w:rPr>
          <w:rtl/>
          <w:lang w:bidi="fa-IR"/>
        </w:rPr>
        <w:lastRenderedPageBreak/>
        <w:t>دوم - ميل دارد كه به آن نعمت دست يابد همراه با ميل به مساوات و كراهت از كمبود</w:t>
      </w:r>
      <w:r w:rsidR="0032689C">
        <w:rPr>
          <w:rtl/>
          <w:lang w:bidi="fa-IR"/>
        </w:rPr>
        <w:t xml:space="preserve">، </w:t>
      </w:r>
      <w:r>
        <w:rPr>
          <w:rtl/>
          <w:lang w:bidi="fa-IR"/>
        </w:rPr>
        <w:t>به طورى كه اگر از نيل به آن ناتوان باشد</w:t>
      </w:r>
      <w:r w:rsidR="0032689C">
        <w:rPr>
          <w:rtl/>
          <w:lang w:bidi="fa-IR"/>
        </w:rPr>
        <w:t xml:space="preserve">، </w:t>
      </w:r>
      <w:r>
        <w:rPr>
          <w:rtl/>
          <w:lang w:bidi="fa-IR"/>
        </w:rPr>
        <w:t>در نهانخانه دل خويش نابودى نعمت وى را خواهان و از رسيدن به برابرى با وى و از ميان رفتن كمبود شادمان است</w:t>
      </w:r>
      <w:r w:rsidR="0032689C">
        <w:rPr>
          <w:rtl/>
          <w:lang w:bidi="fa-IR"/>
        </w:rPr>
        <w:t xml:space="preserve">، </w:t>
      </w:r>
      <w:r>
        <w:rPr>
          <w:rtl/>
          <w:lang w:bidi="fa-IR"/>
        </w:rPr>
        <w:t>جز اينكه از اين شادى ناخشنود است و بر نفس ‍ خود خشمگين</w:t>
      </w:r>
      <w:r w:rsidR="0032689C">
        <w:rPr>
          <w:rtl/>
          <w:lang w:bidi="fa-IR"/>
        </w:rPr>
        <w:t xml:space="preserve">. </w:t>
      </w:r>
      <w:r>
        <w:rPr>
          <w:rtl/>
          <w:lang w:bidi="fa-IR"/>
        </w:rPr>
        <w:t xml:space="preserve">گاه اين مرتبه از حسد «حسد مورد عفو» ناميده شده و گويا مقصود نبى اكرم </w:t>
      </w:r>
      <w:r w:rsidR="00B30411" w:rsidRPr="00B30411">
        <w:rPr>
          <w:rStyle w:val="libAlaemChar"/>
          <w:rtl/>
        </w:rPr>
        <w:t>صلى‌الله‌عليه‌وآله‌</w:t>
      </w:r>
      <w:r>
        <w:rPr>
          <w:rtl/>
          <w:lang w:bidi="fa-IR"/>
        </w:rPr>
        <w:t xml:space="preserve"> همين معنى باشد كه مى فرمايد</w:t>
      </w:r>
      <w:r w:rsidR="00CD2806">
        <w:rPr>
          <w:rtl/>
          <w:lang w:bidi="fa-IR"/>
        </w:rPr>
        <w:t xml:space="preserve"> : </w:t>
      </w:r>
      <w:r>
        <w:rPr>
          <w:rtl/>
          <w:lang w:bidi="fa-IR"/>
        </w:rPr>
        <w:t>«سه چيز است كه مؤمن از آن جدا نخواهد شد</w:t>
      </w:r>
      <w:r w:rsidR="00CD2806">
        <w:rPr>
          <w:rtl/>
          <w:lang w:bidi="fa-IR"/>
        </w:rPr>
        <w:t xml:space="preserve"> : </w:t>
      </w:r>
      <w:r>
        <w:rPr>
          <w:rtl/>
          <w:lang w:bidi="fa-IR"/>
        </w:rPr>
        <w:t>حسد</w:t>
      </w:r>
      <w:r w:rsidR="0032689C">
        <w:rPr>
          <w:rtl/>
          <w:lang w:bidi="fa-IR"/>
        </w:rPr>
        <w:t xml:space="preserve">، </w:t>
      </w:r>
      <w:r>
        <w:rPr>
          <w:rtl/>
          <w:lang w:bidi="fa-IR"/>
        </w:rPr>
        <w:t>و ظن و طِيَرة (فال بد)</w:t>
      </w:r>
      <w:r w:rsidR="0032689C">
        <w:rPr>
          <w:rtl/>
          <w:lang w:bidi="fa-IR"/>
        </w:rPr>
        <w:t xml:space="preserve">... </w:t>
      </w:r>
      <w:r>
        <w:rPr>
          <w:rtl/>
          <w:lang w:bidi="fa-IR"/>
        </w:rPr>
        <w:t>سپس فرمود</w:t>
      </w:r>
      <w:r w:rsidR="00CD2806">
        <w:rPr>
          <w:rtl/>
          <w:lang w:bidi="fa-IR"/>
        </w:rPr>
        <w:t xml:space="preserve"> : </w:t>
      </w:r>
      <w:r>
        <w:rPr>
          <w:rtl/>
          <w:lang w:bidi="fa-IR"/>
        </w:rPr>
        <w:t>و براى او راه بيرون شدن از اينها هست</w:t>
      </w:r>
      <w:r w:rsidR="0032689C">
        <w:rPr>
          <w:rtl/>
          <w:lang w:bidi="fa-IR"/>
        </w:rPr>
        <w:t xml:space="preserve">، </w:t>
      </w:r>
      <w:r>
        <w:rPr>
          <w:rtl/>
          <w:lang w:bidi="fa-IR"/>
        </w:rPr>
        <w:t>اگر حسد بُردى آن را مخواه و مجو - يعنى اگر در دلت چيزى از آن يافتى به آن عمل مكن</w:t>
      </w:r>
      <w:r w:rsidR="0032689C">
        <w:rPr>
          <w:rtl/>
          <w:lang w:bidi="fa-IR"/>
        </w:rPr>
        <w:t xml:space="preserve">، </w:t>
      </w:r>
      <w:r>
        <w:rPr>
          <w:rtl/>
          <w:lang w:bidi="fa-IR"/>
        </w:rPr>
        <w:t>و از آن ناخشنود باش - و اگر گمان [بد] پيدا كردى آن را حقيقت مپندار و آن را تحقّق مبخش</w:t>
      </w:r>
      <w:r w:rsidR="0032689C">
        <w:rPr>
          <w:rtl/>
          <w:lang w:bidi="fa-IR"/>
        </w:rPr>
        <w:t xml:space="preserve">، </w:t>
      </w:r>
      <w:r>
        <w:rPr>
          <w:rtl/>
          <w:lang w:bidi="fa-IR"/>
        </w:rPr>
        <w:t>و چون شگون بد زدى از آن بگذر [و به كار خود پرداز]»</w:t>
      </w:r>
      <w:r w:rsidR="0032689C">
        <w:rPr>
          <w:rtl/>
          <w:lang w:bidi="fa-IR"/>
        </w:rPr>
        <w:t xml:space="preserve">. </w:t>
      </w:r>
    </w:p>
    <w:p w:rsidR="00B701F9" w:rsidRDefault="00CD2806" w:rsidP="007C3D2B">
      <w:pPr>
        <w:pStyle w:val="Heading2"/>
        <w:rPr>
          <w:rtl/>
          <w:lang w:bidi="fa-IR"/>
        </w:rPr>
      </w:pPr>
      <w:bookmarkStart w:id="88" w:name="_Toc382997683"/>
      <w:r>
        <w:rPr>
          <w:rtl/>
          <w:lang w:bidi="fa-IR"/>
        </w:rPr>
        <w:t>فصل 3 : انگيزه هاى حسد</w:t>
      </w:r>
      <w:bookmarkEnd w:id="88"/>
    </w:p>
    <w:p w:rsidR="00B701F9" w:rsidRDefault="00B701F9" w:rsidP="007C3D2B">
      <w:pPr>
        <w:pStyle w:val="libNormal"/>
        <w:rPr>
          <w:rtl/>
          <w:lang w:bidi="fa-IR"/>
        </w:rPr>
      </w:pPr>
      <w:r>
        <w:rPr>
          <w:rtl/>
          <w:lang w:bidi="fa-IR"/>
        </w:rPr>
        <w:t>انگيزه هاى حسد هفت چيز است</w:t>
      </w:r>
      <w:r w:rsidR="00CD2806">
        <w:rPr>
          <w:rtl/>
          <w:lang w:bidi="fa-IR"/>
        </w:rPr>
        <w:t xml:space="preserve"> : </w:t>
      </w:r>
    </w:p>
    <w:p w:rsidR="00B701F9" w:rsidRDefault="00B701F9" w:rsidP="007C3D2B">
      <w:pPr>
        <w:pStyle w:val="libNormal"/>
        <w:rPr>
          <w:rtl/>
          <w:lang w:bidi="fa-IR"/>
        </w:rPr>
      </w:pPr>
      <w:r>
        <w:rPr>
          <w:rtl/>
          <w:lang w:bidi="fa-IR"/>
        </w:rPr>
        <w:t>اول - خباثت نفس و بخل نسبت به خير بندگان خدا</w:t>
      </w:r>
      <w:r w:rsidR="0032689C">
        <w:rPr>
          <w:rtl/>
          <w:lang w:bidi="fa-IR"/>
        </w:rPr>
        <w:t xml:space="preserve">. </w:t>
      </w:r>
      <w:r>
        <w:rPr>
          <w:rtl/>
          <w:lang w:bidi="fa-IR"/>
        </w:rPr>
        <w:t>در گوشه و كنار عالم كسانى را مى يابى كه از گرفتارى و رنج و مصيبت بندگان شاد و خوشدل مى شوند</w:t>
      </w:r>
      <w:r w:rsidR="0032689C">
        <w:rPr>
          <w:rtl/>
          <w:lang w:bidi="fa-IR"/>
        </w:rPr>
        <w:t xml:space="preserve">، </w:t>
      </w:r>
      <w:r>
        <w:rPr>
          <w:rtl/>
          <w:lang w:bidi="fa-IR"/>
        </w:rPr>
        <w:t>و از راحت و نيكويى حال و وسعت معاش آنان ناراحت و محزون مى گردند</w:t>
      </w:r>
      <w:r w:rsidR="0032689C">
        <w:rPr>
          <w:rtl/>
          <w:lang w:bidi="fa-IR"/>
        </w:rPr>
        <w:t xml:space="preserve">. </w:t>
      </w:r>
      <w:r>
        <w:rPr>
          <w:rtl/>
          <w:lang w:bidi="fa-IR"/>
        </w:rPr>
        <w:t>چنين شخصى هر گاه نگرانى و اضطراب احوال مردم و گرفتارى و ادبار و تنگى معيشت آنان را بشنود به سبب خبث باطن و رذالت طبع در خود احساس شكفتگى و شادمانى مى كند</w:t>
      </w:r>
      <w:r w:rsidR="0032689C">
        <w:rPr>
          <w:rtl/>
          <w:lang w:bidi="fa-IR"/>
        </w:rPr>
        <w:t xml:space="preserve">، </w:t>
      </w:r>
      <w:r>
        <w:rPr>
          <w:rtl/>
          <w:lang w:bidi="fa-IR"/>
        </w:rPr>
        <w:t>هر چند ميان او و ايشان هيچ گونه سابقه دشمنى و رابطه آشنائى نبوده باشد و تفاوتى در حال او از رسيدن به جاه يا مال و مانند اينها حاصل نشود</w:t>
      </w:r>
      <w:r w:rsidR="0032689C">
        <w:rPr>
          <w:rtl/>
          <w:lang w:bidi="fa-IR"/>
        </w:rPr>
        <w:t xml:space="preserve">. </w:t>
      </w:r>
      <w:r>
        <w:rPr>
          <w:rtl/>
          <w:lang w:bidi="fa-IR"/>
        </w:rPr>
        <w:t xml:space="preserve">و هر گاه خوبى حال و سر و سامان داشتن زندگىِ يكى از بندگان خدا را بشنود بر او گران مى آيد اگرچه هيچ نقص و ضررى به </w:t>
      </w:r>
      <w:r>
        <w:rPr>
          <w:rtl/>
          <w:lang w:bidi="fa-IR"/>
        </w:rPr>
        <w:lastRenderedPageBreak/>
        <w:t>او نرسد</w:t>
      </w:r>
      <w:r w:rsidR="0032689C">
        <w:rPr>
          <w:rtl/>
          <w:lang w:bidi="fa-IR"/>
        </w:rPr>
        <w:t xml:space="preserve">. </w:t>
      </w:r>
      <w:r>
        <w:rPr>
          <w:rtl/>
          <w:lang w:bidi="fa-IR"/>
        </w:rPr>
        <w:t>اين بيچاره نسبت به نعمتهاى خدا بر بندگان بخل مى ورزد بدون اينكه قصد و غرضى داشته باشد و يا تصور كند كه آن نعمت به وى منتقل مى شود</w:t>
      </w:r>
      <w:r w:rsidR="0032689C">
        <w:rPr>
          <w:rtl/>
          <w:lang w:bidi="fa-IR"/>
        </w:rPr>
        <w:t xml:space="preserve">، </w:t>
      </w:r>
      <w:r>
        <w:rPr>
          <w:rtl/>
          <w:lang w:bidi="fa-IR"/>
        </w:rPr>
        <w:t>پس اين خوى ناشى از خبث نفس و پستى و پليدى طبع است</w:t>
      </w:r>
      <w:r w:rsidR="0032689C">
        <w:rPr>
          <w:rtl/>
          <w:lang w:bidi="fa-IR"/>
        </w:rPr>
        <w:t xml:space="preserve">. </w:t>
      </w:r>
      <w:r>
        <w:rPr>
          <w:rtl/>
          <w:lang w:bidi="fa-IR"/>
        </w:rPr>
        <w:t>و از اين رو علاج آن در نهايت دشوارى است زيرا سببش ‍ خباثت ذات و پستى سرشت است و معالجه امر ذاتى و مقتضاى طبع بسيار سخت است</w:t>
      </w:r>
      <w:r w:rsidR="0032689C">
        <w:rPr>
          <w:rtl/>
          <w:lang w:bidi="fa-IR"/>
        </w:rPr>
        <w:t xml:space="preserve">، </w:t>
      </w:r>
      <w:r>
        <w:rPr>
          <w:rtl/>
          <w:lang w:bidi="fa-IR"/>
        </w:rPr>
        <w:t>بر خلاف آنچه از اسباب عارضى پديد آيد</w:t>
      </w:r>
      <w:r w:rsidR="0032689C">
        <w:rPr>
          <w:rtl/>
          <w:lang w:bidi="fa-IR"/>
        </w:rPr>
        <w:t xml:space="preserve">. </w:t>
      </w:r>
    </w:p>
    <w:p w:rsidR="00B701F9" w:rsidRDefault="00B701F9" w:rsidP="007C3D2B">
      <w:pPr>
        <w:pStyle w:val="libNormal"/>
        <w:rPr>
          <w:rtl/>
          <w:lang w:bidi="fa-IR"/>
        </w:rPr>
      </w:pPr>
      <w:r>
        <w:rPr>
          <w:rtl/>
          <w:lang w:bidi="fa-IR"/>
        </w:rPr>
        <w:t>دوم - دشمنى و كينه توزى</w:t>
      </w:r>
      <w:r w:rsidR="0032689C">
        <w:rPr>
          <w:rtl/>
          <w:lang w:bidi="fa-IR"/>
        </w:rPr>
        <w:t xml:space="preserve">، </w:t>
      </w:r>
      <w:r>
        <w:rPr>
          <w:rtl/>
          <w:lang w:bidi="fa-IR"/>
        </w:rPr>
        <w:t>و اين بزرگترين اسباب حسد است</w:t>
      </w:r>
      <w:r w:rsidR="0032689C">
        <w:rPr>
          <w:rtl/>
          <w:lang w:bidi="fa-IR"/>
        </w:rPr>
        <w:t xml:space="preserve">، </w:t>
      </w:r>
      <w:r>
        <w:rPr>
          <w:rtl/>
          <w:lang w:bidi="fa-IR"/>
        </w:rPr>
        <w:t>زيرا هر انسانى - مگر نادرى از اهل مجاهده با نفس - به گرفتارى و رنج دشمن خود شاد و فرحناك مى گردد</w:t>
      </w:r>
      <w:r w:rsidR="0032689C">
        <w:rPr>
          <w:rtl/>
          <w:lang w:bidi="fa-IR"/>
        </w:rPr>
        <w:t xml:space="preserve">، </w:t>
      </w:r>
      <w:r>
        <w:rPr>
          <w:rtl/>
          <w:lang w:bidi="fa-IR"/>
        </w:rPr>
        <w:t>يا به گمان اينكه اين حال مكافاتى است كه خداوند به خاطر او به دشمن رسانده</w:t>
      </w:r>
      <w:r w:rsidR="0032689C">
        <w:rPr>
          <w:rtl/>
          <w:lang w:bidi="fa-IR"/>
        </w:rPr>
        <w:t xml:space="preserve">، </w:t>
      </w:r>
      <w:r>
        <w:rPr>
          <w:rtl/>
          <w:lang w:bidi="fa-IR"/>
        </w:rPr>
        <w:t>يا براى اينكه طبعا ضعف و نابودى دشمن را دوست دارد</w:t>
      </w:r>
      <w:r w:rsidR="0032689C">
        <w:rPr>
          <w:rtl/>
          <w:lang w:bidi="fa-IR"/>
        </w:rPr>
        <w:t xml:space="preserve">. </w:t>
      </w:r>
      <w:r>
        <w:rPr>
          <w:rtl/>
          <w:lang w:bidi="fa-IR"/>
        </w:rPr>
        <w:t>و هر گاه نعمتى به دشمن رسد ناراحت مى شود</w:t>
      </w:r>
      <w:r w:rsidR="0032689C">
        <w:rPr>
          <w:rtl/>
          <w:lang w:bidi="fa-IR"/>
        </w:rPr>
        <w:t xml:space="preserve">، </w:t>
      </w:r>
      <w:r>
        <w:rPr>
          <w:rtl/>
          <w:lang w:bidi="fa-IR"/>
        </w:rPr>
        <w:t>زيرا ضدّ مراد و خواهش اوست و گاه تصور كند كه خود او در نزد خدا منزلتى ندارد كه انتقام او را از دشمن نگرفته و بلكه به او نعمت داده</w:t>
      </w:r>
      <w:r w:rsidR="0032689C">
        <w:rPr>
          <w:rtl/>
          <w:lang w:bidi="fa-IR"/>
        </w:rPr>
        <w:t xml:space="preserve">، </w:t>
      </w:r>
      <w:r>
        <w:rPr>
          <w:rtl/>
          <w:lang w:bidi="fa-IR"/>
        </w:rPr>
        <w:t>و از اين خيالها اندوهگين مى شود</w:t>
      </w:r>
      <w:r w:rsidR="0032689C">
        <w:rPr>
          <w:rtl/>
          <w:lang w:bidi="fa-IR"/>
        </w:rPr>
        <w:t xml:space="preserve">. </w:t>
      </w:r>
    </w:p>
    <w:p w:rsidR="00B701F9" w:rsidRDefault="00B701F9" w:rsidP="007C3D2B">
      <w:pPr>
        <w:pStyle w:val="libNormal"/>
        <w:rPr>
          <w:rtl/>
          <w:lang w:bidi="fa-IR"/>
        </w:rPr>
      </w:pPr>
      <w:r>
        <w:rPr>
          <w:rtl/>
          <w:lang w:bidi="fa-IR"/>
        </w:rPr>
        <w:t>سوم - حُبّ رياست و حُبّ مال و جاه</w:t>
      </w:r>
      <w:r w:rsidR="0032689C">
        <w:rPr>
          <w:rtl/>
          <w:lang w:bidi="fa-IR"/>
        </w:rPr>
        <w:t xml:space="preserve">. </w:t>
      </w:r>
      <w:r>
        <w:rPr>
          <w:rtl/>
          <w:lang w:bidi="fa-IR"/>
        </w:rPr>
        <w:t>پس كسى كه نام و آوازه را دوست دارد</w:t>
      </w:r>
      <w:r w:rsidR="0032689C">
        <w:rPr>
          <w:rtl/>
          <w:lang w:bidi="fa-IR"/>
        </w:rPr>
        <w:t xml:space="preserve">، </w:t>
      </w:r>
      <w:r>
        <w:rPr>
          <w:rtl/>
          <w:lang w:bidi="fa-IR"/>
        </w:rPr>
        <w:t>و طالب مدح و ستايش است از اينكه او را در فنّ خود وحيد زمان و يگانه عصر خوانند</w:t>
      </w:r>
      <w:r w:rsidR="0032689C">
        <w:rPr>
          <w:rtl/>
          <w:lang w:bidi="fa-IR"/>
        </w:rPr>
        <w:t xml:space="preserve">، </w:t>
      </w:r>
      <w:r>
        <w:rPr>
          <w:rtl/>
          <w:lang w:bidi="fa-IR"/>
        </w:rPr>
        <w:t>و از حيث شجاعت يا علم يا عبادت يا صنعت يا جمال يا غير اينها مشهور و معروف گردد</w:t>
      </w:r>
      <w:r w:rsidR="0032689C">
        <w:rPr>
          <w:rtl/>
          <w:lang w:bidi="fa-IR"/>
        </w:rPr>
        <w:t xml:space="preserve">، </w:t>
      </w:r>
      <w:r>
        <w:rPr>
          <w:rtl/>
          <w:lang w:bidi="fa-IR"/>
        </w:rPr>
        <w:t>اگر بشنود كه در دورترين نقاط عالم نظير و مانند او هست ناراحت و بد دل مى شود</w:t>
      </w:r>
      <w:r w:rsidR="0032689C">
        <w:rPr>
          <w:rtl/>
          <w:lang w:bidi="fa-IR"/>
        </w:rPr>
        <w:t xml:space="preserve">، </w:t>
      </w:r>
      <w:r>
        <w:rPr>
          <w:rtl/>
          <w:lang w:bidi="fa-IR"/>
        </w:rPr>
        <w:t>و به مرگ او يا زوال نعمتى كه در آن با او مشارك است شاد مى گردد</w:t>
      </w:r>
      <w:r w:rsidR="0032689C">
        <w:rPr>
          <w:rtl/>
          <w:lang w:bidi="fa-IR"/>
        </w:rPr>
        <w:t xml:space="preserve">، </w:t>
      </w:r>
      <w:r>
        <w:rPr>
          <w:rtl/>
          <w:lang w:bidi="fa-IR"/>
        </w:rPr>
        <w:t>تا در فنّ خود از همه برتر و در ستايشى كه از صفت او مى شود يكتا و بى همتا باشد</w:t>
      </w:r>
      <w:r w:rsidR="0032689C">
        <w:rPr>
          <w:rtl/>
          <w:lang w:bidi="fa-IR"/>
        </w:rPr>
        <w:t xml:space="preserve">. </w:t>
      </w:r>
    </w:p>
    <w:p w:rsidR="00B701F9" w:rsidRDefault="00B701F9" w:rsidP="007C3D2B">
      <w:pPr>
        <w:pStyle w:val="libNormal"/>
        <w:rPr>
          <w:rtl/>
          <w:lang w:bidi="fa-IR"/>
        </w:rPr>
      </w:pPr>
      <w:r>
        <w:rPr>
          <w:rtl/>
          <w:lang w:bidi="fa-IR"/>
        </w:rPr>
        <w:t>چهارم - ترس از بازماندن از مقصود و مطلوب خود</w:t>
      </w:r>
      <w:r w:rsidR="0032689C">
        <w:rPr>
          <w:rtl/>
          <w:lang w:bidi="fa-IR"/>
        </w:rPr>
        <w:t xml:space="preserve">. </w:t>
      </w:r>
      <w:r>
        <w:rPr>
          <w:rtl/>
          <w:lang w:bidi="fa-IR"/>
        </w:rPr>
        <w:t>و اين مخصوص دو نفر است كه هر دو يك چيز را بخواهند</w:t>
      </w:r>
      <w:r w:rsidR="0032689C">
        <w:rPr>
          <w:rtl/>
          <w:lang w:bidi="fa-IR"/>
        </w:rPr>
        <w:t xml:space="preserve">، </w:t>
      </w:r>
      <w:r>
        <w:rPr>
          <w:rtl/>
          <w:lang w:bidi="fa-IR"/>
        </w:rPr>
        <w:t xml:space="preserve">پس هر يك از آن دو در وصول به </w:t>
      </w:r>
      <w:r>
        <w:rPr>
          <w:rtl/>
          <w:lang w:bidi="fa-IR"/>
        </w:rPr>
        <w:lastRenderedPageBreak/>
        <w:t>مقصود به ديگرى حسد مى ورزد</w:t>
      </w:r>
      <w:r w:rsidR="0032689C">
        <w:rPr>
          <w:rtl/>
          <w:lang w:bidi="fa-IR"/>
        </w:rPr>
        <w:t xml:space="preserve">، </w:t>
      </w:r>
      <w:r>
        <w:rPr>
          <w:rtl/>
          <w:lang w:bidi="fa-IR"/>
        </w:rPr>
        <w:t>از اين جهت كه آن را در انحصار خود مى خواهد</w:t>
      </w:r>
      <w:r w:rsidR="0032689C">
        <w:rPr>
          <w:rtl/>
          <w:lang w:bidi="fa-IR"/>
        </w:rPr>
        <w:t xml:space="preserve">، </w:t>
      </w:r>
      <w:r>
        <w:rPr>
          <w:rtl/>
          <w:lang w:bidi="fa-IR"/>
        </w:rPr>
        <w:t>مثل حسد هووها نسبت به يكديگر در مسائل همسرى</w:t>
      </w:r>
      <w:r w:rsidR="0032689C">
        <w:rPr>
          <w:rtl/>
          <w:lang w:bidi="fa-IR"/>
        </w:rPr>
        <w:t xml:space="preserve">، </w:t>
      </w:r>
      <w:r>
        <w:rPr>
          <w:rtl/>
          <w:lang w:bidi="fa-IR"/>
        </w:rPr>
        <w:t>و حسد برادران با هم در نزديكى به پدر و مادر براى دست يافتن به مال آن دو</w:t>
      </w:r>
      <w:r w:rsidR="0032689C">
        <w:rPr>
          <w:rtl/>
          <w:lang w:bidi="fa-IR"/>
        </w:rPr>
        <w:t xml:space="preserve">، </w:t>
      </w:r>
      <w:r>
        <w:rPr>
          <w:rtl/>
          <w:lang w:bidi="fa-IR"/>
        </w:rPr>
        <w:t>و حسد شاگردان به يكديگر در مورد يك استاد براى جلب توجّه او</w:t>
      </w:r>
      <w:r w:rsidR="0032689C">
        <w:rPr>
          <w:rtl/>
          <w:lang w:bidi="fa-IR"/>
        </w:rPr>
        <w:t xml:space="preserve">، </w:t>
      </w:r>
      <w:r>
        <w:rPr>
          <w:rtl/>
          <w:lang w:bidi="fa-IR"/>
        </w:rPr>
        <w:t>و حسد نديمان و خواص پادشاه در نيل به منزلت و مقام در نزد او</w:t>
      </w:r>
      <w:r w:rsidR="0032689C">
        <w:rPr>
          <w:rtl/>
          <w:lang w:bidi="fa-IR"/>
        </w:rPr>
        <w:t xml:space="preserve">، </w:t>
      </w:r>
      <w:r>
        <w:rPr>
          <w:rtl/>
          <w:lang w:bidi="fa-IR"/>
        </w:rPr>
        <w:t>و حسد وعّاظ و فقهائى كه اهل يك شهرند با هم در رسيدن به درجه قبول و به دست آوردن مال</w:t>
      </w:r>
      <w:r w:rsidR="0032689C">
        <w:rPr>
          <w:rtl/>
          <w:lang w:bidi="fa-IR"/>
        </w:rPr>
        <w:t xml:space="preserve">، </w:t>
      </w:r>
      <w:r>
        <w:rPr>
          <w:rtl/>
          <w:lang w:bidi="fa-IR"/>
        </w:rPr>
        <w:t>اگر غرض و مقصود آنها همين باشد</w:t>
      </w:r>
      <w:r w:rsidR="0032689C">
        <w:rPr>
          <w:rtl/>
          <w:lang w:bidi="fa-IR"/>
        </w:rPr>
        <w:t xml:space="preserve">. </w:t>
      </w:r>
    </w:p>
    <w:p w:rsidR="00B701F9" w:rsidRDefault="00B701F9" w:rsidP="007C3D2B">
      <w:pPr>
        <w:pStyle w:val="libNormal"/>
        <w:rPr>
          <w:rtl/>
          <w:lang w:bidi="fa-IR"/>
        </w:rPr>
      </w:pPr>
      <w:r>
        <w:rPr>
          <w:rtl/>
          <w:lang w:bidi="fa-IR"/>
        </w:rPr>
        <w:t>پنجم - تعزُّز</w:t>
      </w:r>
      <w:r w:rsidR="00CD2806">
        <w:rPr>
          <w:rtl/>
          <w:lang w:bidi="fa-IR"/>
        </w:rPr>
        <w:t xml:space="preserve"> : </w:t>
      </w:r>
      <w:r>
        <w:rPr>
          <w:rtl/>
          <w:lang w:bidi="fa-IR"/>
        </w:rPr>
        <w:t>و آن عبارت است از اينكه بر او گران باشد كه يكى از همگنانش از او بالاتر و برتر شود</w:t>
      </w:r>
      <w:r w:rsidR="0032689C">
        <w:rPr>
          <w:rtl/>
          <w:lang w:bidi="fa-IR"/>
        </w:rPr>
        <w:t xml:space="preserve">، </w:t>
      </w:r>
      <w:r>
        <w:rPr>
          <w:rtl/>
          <w:lang w:bidi="fa-IR"/>
        </w:rPr>
        <w:t>به اين گمان كه اگر آن شخص به نعمت هائى دست يابد بر او تكبّر خواهد كرد و او را كوچك خواهد شمرد</w:t>
      </w:r>
      <w:r w:rsidR="0032689C">
        <w:rPr>
          <w:rtl/>
          <w:lang w:bidi="fa-IR"/>
        </w:rPr>
        <w:t xml:space="preserve">، </w:t>
      </w:r>
      <w:r>
        <w:rPr>
          <w:rtl/>
          <w:lang w:bidi="fa-IR"/>
        </w:rPr>
        <w:t>و او به واسطه اينكه مى خواهد عزيز و ارجمند شمرده شود خواهان آنست كه آن نعمت به او نرسد</w:t>
      </w:r>
      <w:r w:rsidR="0032689C">
        <w:rPr>
          <w:rtl/>
          <w:lang w:bidi="fa-IR"/>
        </w:rPr>
        <w:t xml:space="preserve">. </w:t>
      </w:r>
      <w:r>
        <w:rPr>
          <w:rtl/>
          <w:lang w:bidi="fa-IR"/>
        </w:rPr>
        <w:t>و غرض او اين نيست كه تكبّر نمايد</w:t>
      </w:r>
      <w:r w:rsidR="0032689C">
        <w:rPr>
          <w:rtl/>
          <w:lang w:bidi="fa-IR"/>
        </w:rPr>
        <w:t xml:space="preserve">، </w:t>
      </w:r>
      <w:r>
        <w:rPr>
          <w:rtl/>
          <w:lang w:bidi="fa-IR"/>
        </w:rPr>
        <w:t>زيرا به برابرى با او راضى است</w:t>
      </w:r>
      <w:r w:rsidR="0032689C">
        <w:rPr>
          <w:rtl/>
          <w:lang w:bidi="fa-IR"/>
        </w:rPr>
        <w:t xml:space="preserve">، </w:t>
      </w:r>
      <w:r>
        <w:rPr>
          <w:rtl/>
          <w:lang w:bidi="fa-IR"/>
        </w:rPr>
        <w:t>بلكه غرضش دفع كبر اوست</w:t>
      </w:r>
      <w:r w:rsidR="0032689C">
        <w:rPr>
          <w:rtl/>
          <w:lang w:bidi="fa-IR"/>
        </w:rPr>
        <w:t xml:space="preserve">. </w:t>
      </w:r>
    </w:p>
    <w:p w:rsidR="00B701F9" w:rsidRDefault="00B701F9" w:rsidP="007C3D2B">
      <w:pPr>
        <w:pStyle w:val="libNormal"/>
        <w:rPr>
          <w:rtl/>
          <w:lang w:bidi="fa-IR"/>
        </w:rPr>
      </w:pPr>
      <w:r>
        <w:rPr>
          <w:rtl/>
          <w:lang w:bidi="fa-IR"/>
        </w:rPr>
        <w:t>ششم - تكبّر</w:t>
      </w:r>
      <w:r w:rsidR="00CD2806">
        <w:rPr>
          <w:rtl/>
          <w:lang w:bidi="fa-IR"/>
        </w:rPr>
        <w:t xml:space="preserve"> : </w:t>
      </w:r>
      <w:r>
        <w:rPr>
          <w:rtl/>
          <w:lang w:bidi="fa-IR"/>
        </w:rPr>
        <w:t>و آن عبارت است از اينكه صفت تكبّر بر طبع كسى غالب باشد و بخواهد بر يكى از اقران برترى نمايد و از او توقّع انقياد و دنباله روى داشته باشد</w:t>
      </w:r>
      <w:r w:rsidR="0032689C">
        <w:rPr>
          <w:rtl/>
          <w:lang w:bidi="fa-IR"/>
        </w:rPr>
        <w:t xml:space="preserve">، </w:t>
      </w:r>
      <w:r>
        <w:rPr>
          <w:rtl/>
          <w:lang w:bidi="fa-IR"/>
        </w:rPr>
        <w:t>پس اگر نعمتى به وى رسد چنين تصور كند كه ديگر متحمّل تكبّر او نخواهد شد و از اطاعت و خدمت او سر باز خواهد زد يا داعيه برابرى با او يا برترى از او را خواهد داشت</w:t>
      </w:r>
      <w:r w:rsidR="0032689C">
        <w:rPr>
          <w:rtl/>
          <w:lang w:bidi="fa-IR"/>
        </w:rPr>
        <w:t xml:space="preserve">، </w:t>
      </w:r>
      <w:r>
        <w:rPr>
          <w:rtl/>
          <w:lang w:bidi="fa-IR"/>
        </w:rPr>
        <w:t>و بدين سان خادم وى مخدوم او خواهد شد</w:t>
      </w:r>
      <w:r w:rsidR="0032689C">
        <w:rPr>
          <w:rtl/>
          <w:lang w:bidi="fa-IR"/>
        </w:rPr>
        <w:t xml:space="preserve">، </w:t>
      </w:r>
      <w:r>
        <w:rPr>
          <w:rtl/>
          <w:lang w:bidi="fa-IR"/>
        </w:rPr>
        <w:t>از اين جهت در رسيدن نعمت به وى حسد مى برد</w:t>
      </w:r>
      <w:r w:rsidR="0032689C">
        <w:rPr>
          <w:rtl/>
          <w:lang w:bidi="fa-IR"/>
        </w:rPr>
        <w:t xml:space="preserve">. </w:t>
      </w:r>
      <w:r>
        <w:rPr>
          <w:rtl/>
          <w:lang w:bidi="fa-IR"/>
        </w:rPr>
        <w:t xml:space="preserve">و حسدِ بيشتر كفّار نسبت به رسول اللّه </w:t>
      </w:r>
      <w:r w:rsidR="00B30411" w:rsidRPr="00B30411">
        <w:rPr>
          <w:rStyle w:val="libAlaemChar"/>
          <w:rtl/>
        </w:rPr>
        <w:t>صلى‌الله‌عليه‌وآله‌</w:t>
      </w:r>
      <w:r>
        <w:rPr>
          <w:rtl/>
          <w:lang w:bidi="fa-IR"/>
        </w:rPr>
        <w:t xml:space="preserve"> از اين قبيل بوده</w:t>
      </w:r>
      <w:r w:rsidR="0032689C">
        <w:rPr>
          <w:rtl/>
          <w:lang w:bidi="fa-IR"/>
        </w:rPr>
        <w:t xml:space="preserve">، </w:t>
      </w:r>
      <w:r>
        <w:rPr>
          <w:rtl/>
          <w:lang w:bidi="fa-IR"/>
        </w:rPr>
        <w:t>چنانكه مى گفتند</w:t>
      </w:r>
      <w:r w:rsidR="00CD2806">
        <w:rPr>
          <w:rtl/>
          <w:lang w:bidi="fa-IR"/>
        </w:rPr>
        <w:t xml:space="preserve"> : </w:t>
      </w:r>
      <w:r>
        <w:rPr>
          <w:rtl/>
          <w:lang w:bidi="fa-IR"/>
        </w:rPr>
        <w:t>چگونه جوانى فقير و يتيم بر ما مقدّم شود؟</w:t>
      </w:r>
    </w:p>
    <w:p w:rsidR="00B701F9" w:rsidRDefault="00B701F9" w:rsidP="007C3D2B">
      <w:pPr>
        <w:pStyle w:val="libNormal"/>
        <w:rPr>
          <w:rtl/>
          <w:lang w:bidi="fa-IR"/>
        </w:rPr>
      </w:pPr>
      <w:r w:rsidRPr="007C3D2B">
        <w:rPr>
          <w:rStyle w:val="libAieChar"/>
          <w:rtl/>
        </w:rPr>
        <w:t xml:space="preserve"> «لولا نزّل هذا القرآن على رجل من القريتين عظيم»</w:t>
      </w:r>
      <w:r>
        <w:rPr>
          <w:rtl/>
          <w:lang w:bidi="fa-IR"/>
        </w:rPr>
        <w:t xml:space="preserve"> (زخرف</w:t>
      </w:r>
      <w:r w:rsidR="0032689C">
        <w:rPr>
          <w:rtl/>
          <w:lang w:bidi="fa-IR"/>
        </w:rPr>
        <w:t xml:space="preserve">، </w:t>
      </w:r>
      <w:r>
        <w:rPr>
          <w:rtl/>
          <w:lang w:bidi="fa-IR"/>
        </w:rPr>
        <w:t>13)</w:t>
      </w:r>
    </w:p>
    <w:p w:rsidR="00B701F9" w:rsidRDefault="00B701F9" w:rsidP="007C3D2B">
      <w:pPr>
        <w:pStyle w:val="libNormal"/>
        <w:rPr>
          <w:rtl/>
          <w:lang w:bidi="fa-IR"/>
        </w:rPr>
      </w:pPr>
      <w:r>
        <w:rPr>
          <w:rtl/>
          <w:lang w:bidi="fa-IR"/>
        </w:rPr>
        <w:lastRenderedPageBreak/>
        <w:t>«چرا اين قرآن بر مرد بزرگى از اين دو آبادى نازل نشده»</w:t>
      </w:r>
      <w:r w:rsidR="0032689C">
        <w:rPr>
          <w:rtl/>
          <w:lang w:bidi="fa-IR"/>
        </w:rPr>
        <w:t xml:space="preserve">. </w:t>
      </w:r>
    </w:p>
    <w:p w:rsidR="00B701F9" w:rsidRDefault="00B701F9" w:rsidP="007C3D2B">
      <w:pPr>
        <w:pStyle w:val="libNormal"/>
        <w:rPr>
          <w:rtl/>
          <w:lang w:bidi="fa-IR"/>
        </w:rPr>
      </w:pPr>
      <w:r>
        <w:rPr>
          <w:rtl/>
          <w:lang w:bidi="fa-IR"/>
        </w:rPr>
        <w:t>هفتم - تعجب</w:t>
      </w:r>
      <w:r w:rsidR="00CD2806">
        <w:rPr>
          <w:rtl/>
          <w:lang w:bidi="fa-IR"/>
        </w:rPr>
        <w:t xml:space="preserve"> : </w:t>
      </w:r>
      <w:r>
        <w:rPr>
          <w:rtl/>
          <w:lang w:bidi="fa-IR"/>
        </w:rPr>
        <w:t>و اين در وقتى است كه محسود در نزد حاسد حقير و نعمتى كه به وى رسيده بزرگ باشد</w:t>
      </w:r>
      <w:r w:rsidR="0032689C">
        <w:rPr>
          <w:rtl/>
          <w:lang w:bidi="fa-IR"/>
        </w:rPr>
        <w:t xml:space="preserve">، </w:t>
      </w:r>
      <w:r>
        <w:rPr>
          <w:rtl/>
          <w:lang w:bidi="fa-IR"/>
        </w:rPr>
        <w:t>و از رسيدن مثل وى به چنان نعمتى در شگفت شود و حسد ورزد و زوال آن را بخواهد</w:t>
      </w:r>
      <w:r w:rsidR="0032689C">
        <w:rPr>
          <w:rtl/>
          <w:lang w:bidi="fa-IR"/>
        </w:rPr>
        <w:t xml:space="preserve">، </w:t>
      </w:r>
      <w:r>
        <w:rPr>
          <w:rtl/>
          <w:lang w:bidi="fa-IR"/>
        </w:rPr>
        <w:t>و از اين قبيل است حسد امّتها نسبت به پيغمبران خود كه مى گفتند</w:t>
      </w:r>
      <w:r w:rsidR="00CD2806">
        <w:rPr>
          <w:rtl/>
          <w:lang w:bidi="fa-IR"/>
        </w:rPr>
        <w:t xml:space="preserve"> : </w:t>
      </w:r>
    </w:p>
    <w:p w:rsidR="00B701F9" w:rsidRDefault="00B701F9" w:rsidP="007C3D2B">
      <w:pPr>
        <w:pStyle w:val="libNormal"/>
        <w:rPr>
          <w:rtl/>
          <w:lang w:bidi="fa-IR"/>
        </w:rPr>
      </w:pPr>
      <w:r w:rsidRPr="007C3D2B">
        <w:rPr>
          <w:rStyle w:val="libAieChar"/>
          <w:rtl/>
        </w:rPr>
        <w:t xml:space="preserve"> «ما انتم الّا بشر مثلنا»</w:t>
      </w:r>
      <w:r>
        <w:rPr>
          <w:rtl/>
          <w:lang w:bidi="fa-IR"/>
        </w:rPr>
        <w:t xml:space="preserve"> (يس</w:t>
      </w:r>
      <w:r w:rsidR="0032689C">
        <w:rPr>
          <w:rtl/>
          <w:lang w:bidi="fa-IR"/>
        </w:rPr>
        <w:t xml:space="preserve">، </w:t>
      </w:r>
      <w:r>
        <w:rPr>
          <w:rtl/>
          <w:lang w:bidi="fa-IR"/>
        </w:rPr>
        <w:t>15)</w:t>
      </w:r>
      <w:r w:rsidR="0032689C">
        <w:rPr>
          <w:rtl/>
          <w:lang w:bidi="fa-IR"/>
        </w:rPr>
        <w:t xml:space="preserve">. </w:t>
      </w:r>
    </w:p>
    <w:p w:rsidR="00B701F9" w:rsidRDefault="00B701F9" w:rsidP="007C3D2B">
      <w:pPr>
        <w:pStyle w:val="libNormal"/>
        <w:rPr>
          <w:rtl/>
          <w:lang w:bidi="fa-IR"/>
        </w:rPr>
      </w:pPr>
      <w:r>
        <w:rPr>
          <w:rtl/>
          <w:lang w:bidi="fa-IR"/>
        </w:rPr>
        <w:t>«شما جز بشرى مانند ما نيستيد»</w:t>
      </w:r>
      <w:r w:rsidR="0032689C">
        <w:rPr>
          <w:rtl/>
          <w:lang w:bidi="fa-IR"/>
        </w:rPr>
        <w:t xml:space="preserve">. </w:t>
      </w:r>
    </w:p>
    <w:p w:rsidR="00B701F9" w:rsidRDefault="00B701F9" w:rsidP="007C3D2B">
      <w:pPr>
        <w:pStyle w:val="libNormal"/>
        <w:rPr>
          <w:rtl/>
          <w:lang w:bidi="fa-IR"/>
        </w:rPr>
      </w:pPr>
      <w:r w:rsidRPr="007C3D2B">
        <w:rPr>
          <w:rStyle w:val="libAieChar"/>
          <w:rtl/>
        </w:rPr>
        <w:t xml:space="preserve"> «فقالوا</w:t>
      </w:r>
      <w:r w:rsidR="00CD2806" w:rsidRPr="007C3D2B">
        <w:rPr>
          <w:rStyle w:val="libAieChar"/>
          <w:rtl/>
        </w:rPr>
        <w:t xml:space="preserve"> : </w:t>
      </w:r>
      <w:r w:rsidRPr="007C3D2B">
        <w:rPr>
          <w:rStyle w:val="libAieChar"/>
          <w:rtl/>
        </w:rPr>
        <w:t>اءنؤ من لبشرين مثلنا»</w:t>
      </w:r>
      <w:r>
        <w:rPr>
          <w:rtl/>
          <w:lang w:bidi="fa-IR"/>
        </w:rPr>
        <w:t xml:space="preserve"> (مؤمنون</w:t>
      </w:r>
      <w:r w:rsidR="0032689C">
        <w:rPr>
          <w:rtl/>
          <w:lang w:bidi="fa-IR"/>
        </w:rPr>
        <w:t xml:space="preserve">، </w:t>
      </w:r>
      <w:r>
        <w:rPr>
          <w:rtl/>
          <w:lang w:bidi="fa-IR"/>
        </w:rPr>
        <w:t>48)</w:t>
      </w:r>
      <w:r w:rsidR="0032689C">
        <w:rPr>
          <w:rtl/>
          <w:lang w:bidi="fa-IR"/>
        </w:rPr>
        <w:t xml:space="preserve">. </w:t>
      </w:r>
    </w:p>
    <w:p w:rsidR="00B701F9" w:rsidRDefault="00B701F9" w:rsidP="007C3D2B">
      <w:pPr>
        <w:pStyle w:val="libNormal"/>
        <w:rPr>
          <w:rtl/>
          <w:lang w:bidi="fa-IR"/>
        </w:rPr>
      </w:pPr>
      <w:r>
        <w:rPr>
          <w:rtl/>
          <w:lang w:bidi="fa-IR"/>
        </w:rPr>
        <w:t>«و مى گفتند</w:t>
      </w:r>
      <w:r w:rsidR="00CD2806">
        <w:rPr>
          <w:rtl/>
          <w:lang w:bidi="fa-IR"/>
        </w:rPr>
        <w:t xml:space="preserve"> : </w:t>
      </w:r>
      <w:r>
        <w:rPr>
          <w:rtl/>
          <w:lang w:bidi="fa-IR"/>
        </w:rPr>
        <w:t>آيا به دو بشرى (موسى و هارون) مانند خود ايمان آوريم ؟»</w:t>
      </w:r>
    </w:p>
    <w:p w:rsidR="00B701F9" w:rsidRDefault="00B701F9" w:rsidP="007C3D2B">
      <w:pPr>
        <w:pStyle w:val="libNormal"/>
        <w:rPr>
          <w:rtl/>
          <w:lang w:bidi="fa-IR"/>
        </w:rPr>
      </w:pPr>
      <w:r w:rsidRPr="007C3D2B">
        <w:rPr>
          <w:rStyle w:val="libAieChar"/>
          <w:rtl/>
        </w:rPr>
        <w:t xml:space="preserve"> «و لئن اءطعتم بشرا مثلكم انّكم اذا لخاسرون»</w:t>
      </w:r>
      <w:r>
        <w:rPr>
          <w:rtl/>
          <w:lang w:bidi="fa-IR"/>
        </w:rPr>
        <w:t xml:space="preserve"> (مؤمنون</w:t>
      </w:r>
      <w:r w:rsidR="0032689C">
        <w:rPr>
          <w:rtl/>
          <w:lang w:bidi="fa-IR"/>
        </w:rPr>
        <w:t xml:space="preserve">، </w:t>
      </w:r>
      <w:r>
        <w:rPr>
          <w:rtl/>
          <w:lang w:bidi="fa-IR"/>
        </w:rPr>
        <w:t>34)</w:t>
      </w:r>
      <w:r w:rsidR="0032689C">
        <w:rPr>
          <w:rtl/>
          <w:lang w:bidi="fa-IR"/>
        </w:rPr>
        <w:t xml:space="preserve">. </w:t>
      </w:r>
    </w:p>
    <w:p w:rsidR="00B701F9" w:rsidRDefault="00B701F9" w:rsidP="007C3D2B">
      <w:pPr>
        <w:pStyle w:val="libNormal"/>
        <w:rPr>
          <w:rtl/>
          <w:lang w:bidi="fa-IR"/>
        </w:rPr>
      </w:pPr>
      <w:r>
        <w:rPr>
          <w:rtl/>
          <w:lang w:bidi="fa-IR"/>
        </w:rPr>
        <w:t>«و اگر از بشرى مانند خود اطاعت كنيد زيانكاريد»</w:t>
      </w:r>
      <w:r w:rsidR="0032689C">
        <w:rPr>
          <w:rtl/>
          <w:lang w:bidi="fa-IR"/>
        </w:rPr>
        <w:t xml:space="preserve">. </w:t>
      </w:r>
    </w:p>
    <w:p w:rsidR="00B701F9" w:rsidRDefault="00B701F9" w:rsidP="007C3D2B">
      <w:pPr>
        <w:pStyle w:val="libNormal"/>
        <w:rPr>
          <w:rtl/>
          <w:lang w:bidi="fa-IR"/>
        </w:rPr>
      </w:pPr>
      <w:r>
        <w:rPr>
          <w:rtl/>
          <w:lang w:bidi="fa-IR"/>
        </w:rPr>
        <w:t>بنابراين از رسيدن كسانى مانند آنان به مرتبه وحى و رسالت تعجّب مى كردند</w:t>
      </w:r>
      <w:r w:rsidR="0032689C">
        <w:rPr>
          <w:rtl/>
          <w:lang w:bidi="fa-IR"/>
        </w:rPr>
        <w:t xml:space="preserve">، </w:t>
      </w:r>
      <w:r>
        <w:rPr>
          <w:rtl/>
          <w:lang w:bidi="fa-IR"/>
        </w:rPr>
        <w:t>و از اين رو حسد مى بردند بى آنكه قصد تكبّر يا رياست يا دشمنى يا غير اينها از موجبات حسد را داشته باشند</w:t>
      </w:r>
      <w:r w:rsidR="0032689C">
        <w:rPr>
          <w:rtl/>
          <w:lang w:bidi="fa-IR"/>
        </w:rPr>
        <w:t xml:space="preserve">. </w:t>
      </w:r>
    </w:p>
    <w:p w:rsidR="00B701F9" w:rsidRDefault="00B701F9" w:rsidP="007C3D2B">
      <w:pPr>
        <w:pStyle w:val="libNormal"/>
        <w:rPr>
          <w:rtl/>
          <w:lang w:bidi="fa-IR"/>
        </w:rPr>
      </w:pPr>
      <w:r>
        <w:rPr>
          <w:rtl/>
          <w:lang w:bidi="fa-IR"/>
        </w:rPr>
        <w:t>و گاهى اين اسباب و عوامل يا بيشتر آنها در يك نفر جمع مى شود</w:t>
      </w:r>
      <w:r w:rsidR="0032689C">
        <w:rPr>
          <w:rtl/>
          <w:lang w:bidi="fa-IR"/>
        </w:rPr>
        <w:t xml:space="preserve">، </w:t>
      </w:r>
      <w:r>
        <w:rPr>
          <w:rtl/>
          <w:lang w:bidi="fa-IR"/>
        </w:rPr>
        <w:t>و بدين گونه حسد در او نيرومند مى گردد به حدّى كه ديگر نمى تواند آن را پنهان دارد</w:t>
      </w:r>
      <w:r w:rsidR="0032689C">
        <w:rPr>
          <w:rtl/>
          <w:lang w:bidi="fa-IR"/>
        </w:rPr>
        <w:t xml:space="preserve">، </w:t>
      </w:r>
      <w:r>
        <w:rPr>
          <w:rtl/>
          <w:lang w:bidi="fa-IR"/>
        </w:rPr>
        <w:t>و دشمنى را آشكار مى سازد</w:t>
      </w:r>
      <w:r w:rsidR="0032689C">
        <w:rPr>
          <w:rtl/>
          <w:lang w:bidi="fa-IR"/>
        </w:rPr>
        <w:t xml:space="preserve">. </w:t>
      </w:r>
      <w:r>
        <w:rPr>
          <w:rtl/>
          <w:lang w:bidi="fa-IR"/>
        </w:rPr>
        <w:t>و گاه حسد چندان نيرومند شود كه حسود آرزو كند كه هر نعمتى را نزد هر كسى مى بيند از او زايل شود و به دست وى برسد</w:t>
      </w:r>
      <w:r w:rsidR="0032689C">
        <w:rPr>
          <w:rtl/>
          <w:lang w:bidi="fa-IR"/>
        </w:rPr>
        <w:t xml:space="preserve">. </w:t>
      </w:r>
      <w:r>
        <w:rPr>
          <w:rtl/>
          <w:lang w:bidi="fa-IR"/>
        </w:rPr>
        <w:t>چنين شخصى دچار جهل و حرص است</w:t>
      </w:r>
      <w:r w:rsidR="0032689C">
        <w:rPr>
          <w:rtl/>
          <w:lang w:bidi="fa-IR"/>
        </w:rPr>
        <w:t xml:space="preserve">، </w:t>
      </w:r>
      <w:r>
        <w:rPr>
          <w:rtl/>
          <w:lang w:bidi="fa-IR"/>
        </w:rPr>
        <w:t>زيرا آرزو مى كند كه همه نعمتها و خيراتى كه براى همه مردم حاصل است از آنِ او باشد</w:t>
      </w:r>
      <w:r w:rsidR="0032689C">
        <w:rPr>
          <w:rtl/>
          <w:lang w:bidi="fa-IR"/>
        </w:rPr>
        <w:t xml:space="preserve">، </w:t>
      </w:r>
      <w:r>
        <w:rPr>
          <w:rtl/>
          <w:lang w:bidi="fa-IR"/>
        </w:rPr>
        <w:t>يعنى امرى كه بى شك محال است و اگر هم ممكن باشد بهره مندى از آنها امكان پذير نيست</w:t>
      </w:r>
      <w:r w:rsidR="0032689C">
        <w:rPr>
          <w:rtl/>
          <w:lang w:bidi="fa-IR"/>
        </w:rPr>
        <w:t xml:space="preserve">، </w:t>
      </w:r>
      <w:r>
        <w:rPr>
          <w:rtl/>
          <w:lang w:bidi="fa-IR"/>
        </w:rPr>
        <w:lastRenderedPageBreak/>
        <w:t>و اگر حريص نبود چنين آرزوئى نمى كرد</w:t>
      </w:r>
      <w:r w:rsidR="0032689C">
        <w:rPr>
          <w:rtl/>
          <w:lang w:bidi="fa-IR"/>
        </w:rPr>
        <w:t xml:space="preserve">، </w:t>
      </w:r>
      <w:r>
        <w:rPr>
          <w:rtl/>
          <w:lang w:bidi="fa-IR"/>
        </w:rPr>
        <w:t>و اگر عالم بود اين آرزو را با نيروى عقل از خود دفع و طرد مى نمود</w:t>
      </w:r>
      <w:r w:rsidR="0032689C">
        <w:rPr>
          <w:rtl/>
          <w:lang w:bidi="fa-IR"/>
        </w:rPr>
        <w:t xml:space="preserve">. </w:t>
      </w:r>
    </w:p>
    <w:p w:rsidR="00B701F9" w:rsidRDefault="00B701F9" w:rsidP="007C3D2B">
      <w:pPr>
        <w:pStyle w:val="libNormal"/>
        <w:rPr>
          <w:rtl/>
          <w:lang w:bidi="fa-IR"/>
        </w:rPr>
      </w:pPr>
      <w:r>
        <w:rPr>
          <w:rtl/>
          <w:lang w:bidi="fa-IR"/>
        </w:rPr>
        <w:t>(تنبيه) بعضى از عوامل و اسباب مذكور</w:t>
      </w:r>
      <w:r w:rsidR="0032689C">
        <w:rPr>
          <w:rtl/>
          <w:lang w:bidi="fa-IR"/>
        </w:rPr>
        <w:t xml:space="preserve">، </w:t>
      </w:r>
      <w:r>
        <w:rPr>
          <w:rtl/>
          <w:lang w:bidi="fa-IR"/>
        </w:rPr>
        <w:t>همان گونه كه مقتضى است كه حسود آرزوى زوال نعمت و خوشى از ديگران كند همين طور اقتضا دارد كه آرزوى بلا و گرفتارى براى صاحبان نعمت بنمايد</w:t>
      </w:r>
      <w:r w:rsidR="0032689C">
        <w:rPr>
          <w:rtl/>
          <w:lang w:bidi="fa-IR"/>
        </w:rPr>
        <w:t xml:space="preserve">. </w:t>
      </w:r>
      <w:r>
        <w:rPr>
          <w:rtl/>
          <w:lang w:bidi="fa-IR"/>
        </w:rPr>
        <w:t>جز اينكه آنچه از حسد شمرده مى شود همان قسم اول است</w:t>
      </w:r>
      <w:r w:rsidR="0032689C">
        <w:rPr>
          <w:rtl/>
          <w:lang w:bidi="fa-IR"/>
        </w:rPr>
        <w:t xml:space="preserve">، </w:t>
      </w:r>
      <w:r>
        <w:rPr>
          <w:rtl/>
          <w:lang w:bidi="fa-IR"/>
        </w:rPr>
        <w:t>و دومى از عداوت شمرده مى شود</w:t>
      </w:r>
      <w:r w:rsidR="0032689C">
        <w:rPr>
          <w:rtl/>
          <w:lang w:bidi="fa-IR"/>
        </w:rPr>
        <w:t xml:space="preserve">، </w:t>
      </w:r>
      <w:r>
        <w:rPr>
          <w:rtl/>
          <w:lang w:bidi="fa-IR"/>
        </w:rPr>
        <w:t>و عداوت اعم از حسد است</w:t>
      </w:r>
      <w:r w:rsidR="0032689C">
        <w:rPr>
          <w:rtl/>
          <w:lang w:bidi="fa-IR"/>
        </w:rPr>
        <w:t xml:space="preserve">، </w:t>
      </w:r>
      <w:r>
        <w:rPr>
          <w:rtl/>
          <w:lang w:bidi="fa-IR"/>
        </w:rPr>
        <w:t>زيرا دشمنى آرزوى وقوع مطلق ضرر براى دشمن است</w:t>
      </w:r>
      <w:r w:rsidR="0032689C">
        <w:rPr>
          <w:rtl/>
          <w:lang w:bidi="fa-IR"/>
        </w:rPr>
        <w:t xml:space="preserve">، </w:t>
      </w:r>
      <w:r>
        <w:rPr>
          <w:rtl/>
          <w:lang w:bidi="fa-IR"/>
        </w:rPr>
        <w:t>خواه زوال نعمت يا حدوث بلا و مصيبتى باشد</w:t>
      </w:r>
      <w:r w:rsidR="0032689C">
        <w:rPr>
          <w:rtl/>
          <w:lang w:bidi="fa-IR"/>
        </w:rPr>
        <w:t xml:space="preserve">. </w:t>
      </w:r>
      <w:r>
        <w:rPr>
          <w:rtl/>
          <w:lang w:bidi="fa-IR"/>
        </w:rPr>
        <w:t>و حسد صرفا آرزوى زوال نعمت است</w:t>
      </w:r>
      <w:r w:rsidR="0032689C">
        <w:rPr>
          <w:rtl/>
          <w:lang w:bidi="fa-IR"/>
        </w:rPr>
        <w:t xml:space="preserve">. </w:t>
      </w:r>
    </w:p>
    <w:p w:rsidR="00B701F9" w:rsidRDefault="00CD2806" w:rsidP="007C3D2B">
      <w:pPr>
        <w:pStyle w:val="Heading2"/>
        <w:rPr>
          <w:rtl/>
          <w:lang w:bidi="fa-IR"/>
        </w:rPr>
      </w:pPr>
      <w:bookmarkStart w:id="89" w:name="_Toc382997684"/>
      <w:r>
        <w:rPr>
          <w:rtl/>
          <w:lang w:bidi="fa-IR"/>
        </w:rPr>
        <w:t>فصل 4 : ميان علماء آخرت و خداشناسان حسدى نسبت به يكديگر وجود ندارد</w:t>
      </w:r>
      <w:bookmarkEnd w:id="89"/>
    </w:p>
    <w:p w:rsidR="00B701F9" w:rsidRDefault="00B701F9" w:rsidP="007C3D2B">
      <w:pPr>
        <w:pStyle w:val="libNormal"/>
        <w:rPr>
          <w:rtl/>
          <w:lang w:bidi="fa-IR"/>
        </w:rPr>
      </w:pPr>
      <w:r>
        <w:rPr>
          <w:rtl/>
          <w:lang w:bidi="fa-IR"/>
        </w:rPr>
        <w:t>عوامل و اسبابى كه درباره حسد ذكر شد ميان اشخاصى است كه با يكديگر ارتباط دارند و از اين رو در مجالس و محافلى گرد مى آيند و در مقاصد و اغراضى مشترك و همسانند</w:t>
      </w:r>
      <w:r w:rsidR="0032689C">
        <w:rPr>
          <w:rtl/>
          <w:lang w:bidi="fa-IR"/>
        </w:rPr>
        <w:t xml:space="preserve">، </w:t>
      </w:r>
      <w:r>
        <w:rPr>
          <w:rtl/>
          <w:lang w:bidi="fa-IR"/>
        </w:rPr>
        <w:t>و چون در غرض يا مساءله اى با يكديگر مخالفت نمايند</w:t>
      </w:r>
      <w:r w:rsidR="0032689C">
        <w:rPr>
          <w:rtl/>
          <w:lang w:bidi="fa-IR"/>
        </w:rPr>
        <w:t xml:space="preserve">، </w:t>
      </w:r>
      <w:r>
        <w:rPr>
          <w:rtl/>
          <w:lang w:bidi="fa-IR"/>
        </w:rPr>
        <w:t>كينه ورزى پديد مى آيد</w:t>
      </w:r>
      <w:r w:rsidR="0032689C">
        <w:rPr>
          <w:rtl/>
          <w:lang w:bidi="fa-IR"/>
        </w:rPr>
        <w:t xml:space="preserve">، </w:t>
      </w:r>
      <w:r>
        <w:rPr>
          <w:rtl/>
          <w:lang w:bidi="fa-IR"/>
        </w:rPr>
        <w:t>و در اين هنگام يك طرف مى خواهد طرف ديگر را تحقير و بر او تكبّر كند</w:t>
      </w:r>
      <w:r w:rsidR="0032689C">
        <w:rPr>
          <w:rtl/>
          <w:lang w:bidi="fa-IR"/>
        </w:rPr>
        <w:t xml:space="preserve">، </w:t>
      </w:r>
      <w:r>
        <w:rPr>
          <w:rtl/>
          <w:lang w:bidi="fa-IR"/>
        </w:rPr>
        <w:t>و براى مخالفت با غرض ‍ وى در صدد مكافات بر مى آيد</w:t>
      </w:r>
      <w:r w:rsidR="0032689C">
        <w:rPr>
          <w:rtl/>
          <w:lang w:bidi="fa-IR"/>
        </w:rPr>
        <w:t xml:space="preserve">، </w:t>
      </w:r>
      <w:r>
        <w:rPr>
          <w:rtl/>
          <w:lang w:bidi="fa-IR"/>
        </w:rPr>
        <w:t>و از دست يابى وى به نعمتى كه او را به مقصودش مى رساند ناخشنود است</w:t>
      </w:r>
      <w:r w:rsidR="0032689C">
        <w:rPr>
          <w:rtl/>
          <w:lang w:bidi="fa-IR"/>
        </w:rPr>
        <w:t xml:space="preserve">، </w:t>
      </w:r>
      <w:r>
        <w:rPr>
          <w:rtl/>
          <w:lang w:bidi="fa-IR"/>
        </w:rPr>
        <w:t>و در اين حال حسد تحقّق مى يابد</w:t>
      </w:r>
      <w:r w:rsidR="0032689C">
        <w:rPr>
          <w:rtl/>
          <w:lang w:bidi="fa-IR"/>
        </w:rPr>
        <w:t xml:space="preserve">. </w:t>
      </w:r>
      <w:r>
        <w:rPr>
          <w:rtl/>
          <w:lang w:bidi="fa-IR"/>
        </w:rPr>
        <w:t>و از اين رو در ميان دو شخصى كه در دو شهر دور از هم زندگى مى كنند حسد پيش نمى آيد زيرا رابطه اى با هم ندارند</w:t>
      </w:r>
      <w:r w:rsidR="0032689C">
        <w:rPr>
          <w:rtl/>
          <w:lang w:bidi="fa-IR"/>
        </w:rPr>
        <w:t xml:space="preserve">. </w:t>
      </w:r>
      <w:r>
        <w:rPr>
          <w:rtl/>
          <w:lang w:bidi="fa-IR"/>
        </w:rPr>
        <w:t>و ليكن اگر در يكجا در جوار هم قرار گيرند و بر سر مسائل و مقاصدى با هم برخورد كنند و مخالفتشان آشكار شود</w:t>
      </w:r>
      <w:r w:rsidR="0032689C">
        <w:rPr>
          <w:rtl/>
          <w:lang w:bidi="fa-IR"/>
        </w:rPr>
        <w:t xml:space="preserve">، </w:t>
      </w:r>
      <w:r>
        <w:rPr>
          <w:rtl/>
          <w:lang w:bidi="fa-IR"/>
        </w:rPr>
        <w:t>ميانشان دشمنى و كينه پديد مى آيد و بقيّه اسباب حسد برانگيخته مى شود</w:t>
      </w:r>
      <w:r w:rsidR="0032689C">
        <w:rPr>
          <w:rtl/>
          <w:lang w:bidi="fa-IR"/>
        </w:rPr>
        <w:t xml:space="preserve">. </w:t>
      </w:r>
      <w:r>
        <w:rPr>
          <w:rtl/>
          <w:lang w:bidi="fa-IR"/>
        </w:rPr>
        <w:t xml:space="preserve">و نيز مى </w:t>
      </w:r>
      <w:r>
        <w:rPr>
          <w:rtl/>
          <w:lang w:bidi="fa-IR"/>
        </w:rPr>
        <w:lastRenderedPageBreak/>
        <w:t>بينى كه هر صنفى به صنف خود حسد مى برد نه به ديگرى زيرا مقاصد يك صنف يكسان است و بر شغل و صنعت واحد مزاحم يكديگرند</w:t>
      </w:r>
      <w:r w:rsidR="0032689C">
        <w:rPr>
          <w:rtl/>
          <w:lang w:bidi="fa-IR"/>
        </w:rPr>
        <w:t xml:space="preserve">. </w:t>
      </w:r>
      <w:r>
        <w:rPr>
          <w:rtl/>
          <w:lang w:bidi="fa-IR"/>
        </w:rPr>
        <w:t>پس عالم به عالم حسد مى برد نه به عابد</w:t>
      </w:r>
      <w:r w:rsidR="0032689C">
        <w:rPr>
          <w:rtl/>
          <w:lang w:bidi="fa-IR"/>
        </w:rPr>
        <w:t xml:space="preserve">، </w:t>
      </w:r>
      <w:r>
        <w:rPr>
          <w:rtl/>
          <w:lang w:bidi="fa-IR"/>
        </w:rPr>
        <w:t>و تاجر به تاجر حسد مى برد نه به ديگرى</w:t>
      </w:r>
      <w:r w:rsidR="0032689C">
        <w:rPr>
          <w:rtl/>
          <w:lang w:bidi="fa-IR"/>
        </w:rPr>
        <w:t xml:space="preserve">، </w:t>
      </w:r>
      <w:r>
        <w:rPr>
          <w:rtl/>
          <w:lang w:bidi="fa-IR"/>
        </w:rPr>
        <w:t>مگر به سببى ديگر غير از اشتراك بر آن حرفه</w:t>
      </w:r>
      <w:r w:rsidR="0032689C">
        <w:rPr>
          <w:rtl/>
          <w:lang w:bidi="fa-IR"/>
        </w:rPr>
        <w:t xml:space="preserve">. </w:t>
      </w:r>
      <w:r>
        <w:rPr>
          <w:rtl/>
          <w:lang w:bidi="fa-IR"/>
        </w:rPr>
        <w:t>و همچنين هر كه حرص شديد بر حُبّ جاه دارد و دوستدار آوازه و اشتهار در همه اطراف عالم است و شوق يكتائى و تفرّد در فنّ خود دارد</w:t>
      </w:r>
      <w:r w:rsidR="0032689C">
        <w:rPr>
          <w:rtl/>
          <w:lang w:bidi="fa-IR"/>
        </w:rPr>
        <w:t xml:space="preserve">، </w:t>
      </w:r>
      <w:r>
        <w:rPr>
          <w:rtl/>
          <w:lang w:bidi="fa-IR"/>
        </w:rPr>
        <w:t>با هر كسى كه در عالم در فنّى كه وسيله تفاخر اوست شريك و نظير باشد حسد مى ورزد</w:t>
      </w:r>
      <w:r w:rsidR="0032689C">
        <w:rPr>
          <w:rtl/>
          <w:lang w:bidi="fa-IR"/>
        </w:rPr>
        <w:t xml:space="preserve">. </w:t>
      </w:r>
    </w:p>
    <w:p w:rsidR="00B701F9" w:rsidRDefault="00B701F9" w:rsidP="007C3D2B">
      <w:pPr>
        <w:pStyle w:val="libNormal"/>
        <w:rPr>
          <w:rtl/>
          <w:lang w:bidi="fa-IR"/>
        </w:rPr>
      </w:pPr>
      <w:r>
        <w:rPr>
          <w:rtl/>
          <w:lang w:bidi="fa-IR"/>
        </w:rPr>
        <w:t>و امّا منشاء همه اينها دوستى دنياست</w:t>
      </w:r>
      <w:r w:rsidR="0032689C">
        <w:rPr>
          <w:rtl/>
          <w:lang w:bidi="fa-IR"/>
        </w:rPr>
        <w:t xml:space="preserve">، </w:t>
      </w:r>
      <w:r>
        <w:rPr>
          <w:rtl/>
          <w:lang w:bidi="fa-IR"/>
        </w:rPr>
        <w:t>زيرا منافع دنيا به سبب تنگى و محدود و محصور بودن آنها محلّ نزاع و كشمكش مى شود</w:t>
      </w:r>
      <w:r w:rsidR="0032689C">
        <w:rPr>
          <w:rtl/>
          <w:lang w:bidi="fa-IR"/>
        </w:rPr>
        <w:t xml:space="preserve">، </w:t>
      </w:r>
      <w:r>
        <w:rPr>
          <w:rtl/>
          <w:lang w:bidi="fa-IR"/>
        </w:rPr>
        <w:t>به طورى كه ممكن نيست منفعتى از مال و منصب به كسى برسد مگر آنكه از دست ديگرى بيرون رود</w:t>
      </w:r>
      <w:r w:rsidR="0032689C">
        <w:rPr>
          <w:rtl/>
          <w:lang w:bidi="fa-IR"/>
        </w:rPr>
        <w:t xml:space="preserve">. </w:t>
      </w:r>
      <w:r>
        <w:rPr>
          <w:rtl/>
          <w:lang w:bidi="fa-IR"/>
        </w:rPr>
        <w:t>ولى آخرت</w:t>
      </w:r>
      <w:r w:rsidR="0032689C">
        <w:rPr>
          <w:rtl/>
          <w:lang w:bidi="fa-IR"/>
        </w:rPr>
        <w:t xml:space="preserve">، </w:t>
      </w:r>
      <w:r>
        <w:rPr>
          <w:rtl/>
          <w:lang w:bidi="fa-IR"/>
        </w:rPr>
        <w:t>چون تنگى در آن نيست</w:t>
      </w:r>
      <w:r w:rsidR="0032689C">
        <w:rPr>
          <w:rtl/>
          <w:lang w:bidi="fa-IR"/>
        </w:rPr>
        <w:t xml:space="preserve">، </w:t>
      </w:r>
      <w:r>
        <w:rPr>
          <w:rtl/>
          <w:lang w:bidi="fa-IR"/>
        </w:rPr>
        <w:t>نزاع و برخورد بين اهل آن پيش نمى آيد</w:t>
      </w:r>
      <w:r w:rsidR="0032689C">
        <w:rPr>
          <w:rtl/>
          <w:lang w:bidi="fa-IR"/>
        </w:rPr>
        <w:t xml:space="preserve">. </w:t>
      </w:r>
      <w:r>
        <w:rPr>
          <w:rtl/>
          <w:lang w:bidi="fa-IR"/>
        </w:rPr>
        <w:t>مثال اين در دنيا علم و معرفت [به خدا] است كه از مزاحمت بر كنار است</w:t>
      </w:r>
      <w:r w:rsidR="0032689C">
        <w:rPr>
          <w:rtl/>
          <w:lang w:bidi="fa-IR"/>
        </w:rPr>
        <w:t xml:space="preserve">، </w:t>
      </w:r>
      <w:r>
        <w:rPr>
          <w:rtl/>
          <w:lang w:bidi="fa-IR"/>
        </w:rPr>
        <w:t>و هر كه علم به خدا و صفات و افعال او و معرفت به نظام جهان را دوست دارد</w:t>
      </w:r>
      <w:r w:rsidR="0032689C">
        <w:rPr>
          <w:rtl/>
          <w:lang w:bidi="fa-IR"/>
        </w:rPr>
        <w:t xml:space="preserve">، </w:t>
      </w:r>
      <w:r>
        <w:rPr>
          <w:rtl/>
          <w:lang w:bidi="fa-IR"/>
        </w:rPr>
        <w:t>هرگاه ديگرى نيز به آن معرفت داشته باشد حسد نمى برد</w:t>
      </w:r>
      <w:r w:rsidR="0032689C">
        <w:rPr>
          <w:rtl/>
          <w:lang w:bidi="fa-IR"/>
        </w:rPr>
        <w:t xml:space="preserve">. </w:t>
      </w:r>
      <w:r>
        <w:rPr>
          <w:rtl/>
          <w:lang w:bidi="fa-IR"/>
        </w:rPr>
        <w:t>زيرا علم با بسيارىِ علما تنگ نمى شود و يك مطلب علمى براى هزار هزار عالم معلوم مى گردد</w:t>
      </w:r>
      <w:r w:rsidR="0032689C">
        <w:rPr>
          <w:rtl/>
          <w:lang w:bidi="fa-IR"/>
        </w:rPr>
        <w:t xml:space="preserve">، </w:t>
      </w:r>
      <w:r>
        <w:rPr>
          <w:rtl/>
          <w:lang w:bidi="fa-IR"/>
        </w:rPr>
        <w:t>و هر يك از ايشان به معرفت خود شاد مى شود و از آن لذت مى برد</w:t>
      </w:r>
      <w:r w:rsidR="0032689C">
        <w:rPr>
          <w:rtl/>
          <w:lang w:bidi="fa-IR"/>
        </w:rPr>
        <w:t xml:space="preserve">، </w:t>
      </w:r>
      <w:r>
        <w:rPr>
          <w:rtl/>
          <w:lang w:bidi="fa-IR"/>
        </w:rPr>
        <w:t>و شادى و لذت او به واسطه معرفت شخص ‍ ديگر كم نمى شود</w:t>
      </w:r>
      <w:r w:rsidR="0032689C">
        <w:rPr>
          <w:rtl/>
          <w:lang w:bidi="fa-IR"/>
        </w:rPr>
        <w:t xml:space="preserve">، </w:t>
      </w:r>
      <w:r>
        <w:rPr>
          <w:rtl/>
          <w:lang w:bidi="fa-IR"/>
        </w:rPr>
        <w:t>بلكه به سبب كثرت اهل معرفت زيادتى اُنس و ثمره افاده و استفاده حاصل مى گردد</w:t>
      </w:r>
      <w:r w:rsidR="0032689C">
        <w:rPr>
          <w:rtl/>
          <w:lang w:bidi="fa-IR"/>
        </w:rPr>
        <w:t xml:space="preserve">. </w:t>
      </w:r>
      <w:r>
        <w:rPr>
          <w:rtl/>
          <w:lang w:bidi="fa-IR"/>
        </w:rPr>
        <w:t>زيرا معرفت خدا دريائى وسيع و نامحدود است كه تنگى در آن نيست</w:t>
      </w:r>
      <w:r w:rsidR="0032689C">
        <w:rPr>
          <w:rtl/>
          <w:lang w:bidi="fa-IR"/>
        </w:rPr>
        <w:t xml:space="preserve">. </w:t>
      </w:r>
      <w:r>
        <w:rPr>
          <w:rtl/>
          <w:lang w:bidi="fa-IR"/>
        </w:rPr>
        <w:t>و هر علمى با خرج كردن يعنى با آموزش به ديگرى و شريك ساختن همنوعان در آن افزون مى شود</w:t>
      </w:r>
      <w:r w:rsidR="0032689C">
        <w:rPr>
          <w:rtl/>
          <w:lang w:bidi="fa-IR"/>
        </w:rPr>
        <w:t xml:space="preserve">، </w:t>
      </w:r>
      <w:r>
        <w:rPr>
          <w:rtl/>
          <w:lang w:bidi="fa-IR"/>
        </w:rPr>
        <w:t>و همين باعث فزونى لذت و سرور و شادمانى مى گردد</w:t>
      </w:r>
      <w:r w:rsidR="0032689C">
        <w:rPr>
          <w:rtl/>
          <w:lang w:bidi="fa-IR"/>
        </w:rPr>
        <w:t xml:space="preserve">. </w:t>
      </w:r>
      <w:r>
        <w:rPr>
          <w:rtl/>
          <w:lang w:bidi="fa-IR"/>
        </w:rPr>
        <w:t>و همچنين است تقرّب و منزلت در نزد خداوند و شوق به نعمت هاى اخروى</w:t>
      </w:r>
      <w:r w:rsidR="0032689C">
        <w:rPr>
          <w:rtl/>
          <w:lang w:bidi="fa-IR"/>
        </w:rPr>
        <w:t xml:space="preserve">. </w:t>
      </w:r>
      <w:r>
        <w:rPr>
          <w:rtl/>
          <w:lang w:bidi="fa-IR"/>
        </w:rPr>
        <w:t xml:space="preserve">و </w:t>
      </w:r>
      <w:r>
        <w:rPr>
          <w:rtl/>
          <w:lang w:bidi="fa-IR"/>
        </w:rPr>
        <w:lastRenderedPageBreak/>
        <w:t>بزرگترين نعمت هاى الهى و بالاترين مراتب منزلت و قرب نزد خداى تعالى لذت لقاء اوست</w:t>
      </w:r>
      <w:r w:rsidR="0032689C">
        <w:rPr>
          <w:rtl/>
          <w:lang w:bidi="fa-IR"/>
        </w:rPr>
        <w:t xml:space="preserve">، </w:t>
      </w:r>
      <w:r>
        <w:rPr>
          <w:rtl/>
          <w:lang w:bidi="fa-IR"/>
        </w:rPr>
        <w:t>و در آن هيچ جلوگيرى و مزاحمتى نيست</w:t>
      </w:r>
      <w:r w:rsidR="0032689C">
        <w:rPr>
          <w:rtl/>
          <w:lang w:bidi="fa-IR"/>
        </w:rPr>
        <w:t xml:space="preserve">، </w:t>
      </w:r>
      <w:r>
        <w:rPr>
          <w:rtl/>
          <w:lang w:bidi="fa-IR"/>
        </w:rPr>
        <w:t>و اهل لقاء جا را بر يكديگر تنگ نمى كنند</w:t>
      </w:r>
      <w:r w:rsidR="0032689C">
        <w:rPr>
          <w:rtl/>
          <w:lang w:bidi="fa-IR"/>
        </w:rPr>
        <w:t xml:space="preserve">، </w:t>
      </w:r>
      <w:r>
        <w:rPr>
          <w:rtl/>
          <w:lang w:bidi="fa-IR"/>
        </w:rPr>
        <w:t>بلكه با كثرت ايشان اُنس بيشتر مى شود</w:t>
      </w:r>
      <w:r w:rsidR="0032689C">
        <w:rPr>
          <w:rtl/>
          <w:lang w:bidi="fa-IR"/>
        </w:rPr>
        <w:t xml:space="preserve">. </w:t>
      </w:r>
    </w:p>
    <w:p w:rsidR="00B701F9" w:rsidRDefault="00B701F9" w:rsidP="007C3D2B">
      <w:pPr>
        <w:pStyle w:val="libNormal"/>
        <w:rPr>
          <w:rtl/>
          <w:lang w:bidi="fa-IR"/>
        </w:rPr>
      </w:pPr>
      <w:r>
        <w:rPr>
          <w:rtl/>
          <w:lang w:bidi="fa-IR"/>
        </w:rPr>
        <w:t>از آنچه گفتيم معلوم شد كه</w:t>
      </w:r>
      <w:r w:rsidR="00CD2806">
        <w:rPr>
          <w:rtl/>
          <w:lang w:bidi="fa-IR"/>
        </w:rPr>
        <w:t xml:space="preserve"> : </w:t>
      </w:r>
      <w:r>
        <w:rPr>
          <w:rtl/>
          <w:lang w:bidi="fa-IR"/>
        </w:rPr>
        <w:t>در ميان علماى آخرت حسدى نخواهد بود</w:t>
      </w:r>
      <w:r w:rsidR="0032689C">
        <w:rPr>
          <w:rtl/>
          <w:lang w:bidi="fa-IR"/>
        </w:rPr>
        <w:t xml:space="preserve">، </w:t>
      </w:r>
      <w:r>
        <w:rPr>
          <w:rtl/>
          <w:lang w:bidi="fa-IR"/>
        </w:rPr>
        <w:t>زيرا آنان از كثرت و بسيارىِ شريكان خود در معرفت خدا و حُب و اُنس او شاد و مسرور مى گردند</w:t>
      </w:r>
      <w:r w:rsidR="0032689C">
        <w:rPr>
          <w:rtl/>
          <w:lang w:bidi="fa-IR"/>
        </w:rPr>
        <w:t xml:space="preserve">، </w:t>
      </w:r>
      <w:r>
        <w:rPr>
          <w:rtl/>
          <w:lang w:bidi="fa-IR"/>
        </w:rPr>
        <w:t>و حسد ورزى تنها در ميان علماى دنياست</w:t>
      </w:r>
      <w:r w:rsidR="0032689C">
        <w:rPr>
          <w:rtl/>
          <w:lang w:bidi="fa-IR"/>
        </w:rPr>
        <w:t xml:space="preserve">، </w:t>
      </w:r>
      <w:r>
        <w:rPr>
          <w:rtl/>
          <w:lang w:bidi="fa-IR"/>
        </w:rPr>
        <w:t>و آنها كسانى هستند كه مقصودشان از علم طلب مال و جاه است</w:t>
      </w:r>
      <w:r w:rsidR="0032689C">
        <w:rPr>
          <w:rtl/>
          <w:lang w:bidi="fa-IR"/>
        </w:rPr>
        <w:t xml:space="preserve">. </w:t>
      </w:r>
      <w:r>
        <w:rPr>
          <w:rtl/>
          <w:lang w:bidi="fa-IR"/>
        </w:rPr>
        <w:t>زيرا مال از اجسام و ماديّات است كه چون به دست كسى رسيد دست ديگران از آن تهى مى ماند</w:t>
      </w:r>
      <w:r w:rsidR="0032689C">
        <w:rPr>
          <w:rtl/>
          <w:lang w:bidi="fa-IR"/>
        </w:rPr>
        <w:t xml:space="preserve">. </w:t>
      </w:r>
      <w:r>
        <w:rPr>
          <w:rtl/>
          <w:lang w:bidi="fa-IR"/>
        </w:rPr>
        <w:t>و جاه و رياست نيز چنين است زيرا كه وقتى دلها به بزرگداشت عالِمى اقبال نمود از تعظيم ديگرى منصرف و يا كم مى شود</w:t>
      </w:r>
      <w:r w:rsidR="0032689C">
        <w:rPr>
          <w:rtl/>
          <w:lang w:bidi="fa-IR"/>
        </w:rPr>
        <w:t xml:space="preserve">، </w:t>
      </w:r>
      <w:r>
        <w:rPr>
          <w:rtl/>
          <w:lang w:bidi="fa-IR"/>
        </w:rPr>
        <w:t>و همين سبب حسد در ميان ايشان مى گردد</w:t>
      </w:r>
      <w:r w:rsidR="0032689C">
        <w:rPr>
          <w:rtl/>
          <w:lang w:bidi="fa-IR"/>
        </w:rPr>
        <w:t xml:space="preserve">. </w:t>
      </w:r>
      <w:r>
        <w:rPr>
          <w:rtl/>
          <w:lang w:bidi="fa-IR"/>
        </w:rPr>
        <w:t>اما اگر دل آدمى از سرور و ابتهاج به معرفت خداوند پر شد مانعى نيست كه ديگران هم به آن معرفت دست يابند</w:t>
      </w:r>
      <w:r w:rsidR="0032689C">
        <w:rPr>
          <w:rtl/>
          <w:lang w:bidi="fa-IR"/>
        </w:rPr>
        <w:t xml:space="preserve">. </w:t>
      </w:r>
      <w:r>
        <w:rPr>
          <w:rtl/>
          <w:lang w:bidi="fa-IR"/>
        </w:rPr>
        <w:t>اگر انسانى مالك همه آنچه در زمين است بشود ديگر چيزى باقى نمى ماند كه ديگران مالك شوند زيرا دايره امور مادى و دنيوى تنگ و محدود است</w:t>
      </w:r>
      <w:r w:rsidR="0032689C">
        <w:rPr>
          <w:rtl/>
          <w:lang w:bidi="fa-IR"/>
        </w:rPr>
        <w:t xml:space="preserve">. </w:t>
      </w:r>
      <w:r>
        <w:rPr>
          <w:rtl/>
          <w:lang w:bidi="fa-IR"/>
        </w:rPr>
        <w:t>امّا علم را نهايت نيست</w:t>
      </w:r>
      <w:r w:rsidR="0032689C">
        <w:rPr>
          <w:rtl/>
          <w:lang w:bidi="fa-IR"/>
        </w:rPr>
        <w:t xml:space="preserve">، </w:t>
      </w:r>
      <w:r>
        <w:rPr>
          <w:rtl/>
          <w:lang w:bidi="fa-IR"/>
        </w:rPr>
        <w:t>و اگر انسانى به بعضى از علوم عالم شود اين امر مانع آن نيست كه ديگران هم به آن عالم گردند</w:t>
      </w:r>
      <w:r w:rsidR="0032689C">
        <w:rPr>
          <w:rtl/>
          <w:lang w:bidi="fa-IR"/>
        </w:rPr>
        <w:t xml:space="preserve">. </w:t>
      </w:r>
    </w:p>
    <w:p w:rsidR="00B701F9" w:rsidRDefault="00B701F9" w:rsidP="007C3D2B">
      <w:pPr>
        <w:pStyle w:val="libNormal"/>
        <w:rPr>
          <w:rtl/>
          <w:lang w:bidi="fa-IR"/>
        </w:rPr>
      </w:pPr>
      <w:r>
        <w:rPr>
          <w:rtl/>
          <w:lang w:bidi="fa-IR"/>
        </w:rPr>
        <w:t>پس روشن شد كه حسد به سبب مقصود بودنِ امرى است كه كفايت همه را نمى كند و خواست همگان را بر نمى آورد</w:t>
      </w:r>
      <w:r w:rsidR="0032689C">
        <w:rPr>
          <w:rtl/>
          <w:lang w:bidi="fa-IR"/>
        </w:rPr>
        <w:t xml:space="preserve">. </w:t>
      </w:r>
      <w:r>
        <w:rPr>
          <w:rtl/>
          <w:lang w:bidi="fa-IR"/>
        </w:rPr>
        <w:t>از اين رو ميان عارفان و خداشناسان و صاحبان مقامات برين الهى حسدى نيست زيرا در معرفت خداوند و نعمت هاى بهشت تنگى و محدوديت و مزاحمت وجود ندارد</w:t>
      </w:r>
      <w:r w:rsidR="0032689C">
        <w:rPr>
          <w:rtl/>
          <w:lang w:bidi="fa-IR"/>
        </w:rPr>
        <w:t xml:space="preserve">، </w:t>
      </w:r>
      <w:r>
        <w:rPr>
          <w:rtl/>
          <w:lang w:bidi="fa-IR"/>
        </w:rPr>
        <w:t>و لذا خداى سبحان درباره ايشان مى فرمايد</w:t>
      </w:r>
      <w:r w:rsidR="00CD2806">
        <w:rPr>
          <w:rtl/>
          <w:lang w:bidi="fa-IR"/>
        </w:rPr>
        <w:t xml:space="preserve"> : </w:t>
      </w:r>
    </w:p>
    <w:p w:rsidR="00B701F9" w:rsidRDefault="00B701F9" w:rsidP="007C3D2B">
      <w:pPr>
        <w:pStyle w:val="libAie"/>
        <w:rPr>
          <w:rtl/>
          <w:lang w:bidi="fa-IR"/>
        </w:rPr>
      </w:pPr>
      <w:r>
        <w:rPr>
          <w:rtl/>
          <w:lang w:bidi="fa-IR"/>
        </w:rPr>
        <w:t xml:space="preserve"> «و نزعنا ما فى صدورهم من غلّ اخوانا على سرر متقابلين»</w:t>
      </w:r>
    </w:p>
    <w:p w:rsidR="00B701F9" w:rsidRDefault="00B701F9" w:rsidP="007C3D2B">
      <w:pPr>
        <w:pStyle w:val="libNormal"/>
        <w:rPr>
          <w:rtl/>
          <w:lang w:bidi="fa-IR"/>
        </w:rPr>
      </w:pPr>
      <w:r>
        <w:rPr>
          <w:rtl/>
          <w:lang w:bidi="fa-IR"/>
        </w:rPr>
        <w:lastRenderedPageBreak/>
        <w:t>(حجر</w:t>
      </w:r>
      <w:r w:rsidR="0032689C">
        <w:rPr>
          <w:rtl/>
          <w:lang w:bidi="fa-IR"/>
        </w:rPr>
        <w:t xml:space="preserve">، </w:t>
      </w:r>
      <w:r>
        <w:rPr>
          <w:rtl/>
          <w:lang w:bidi="fa-IR"/>
        </w:rPr>
        <w:t>47)</w:t>
      </w:r>
    </w:p>
    <w:p w:rsidR="00B701F9" w:rsidRDefault="00B701F9" w:rsidP="007C3D2B">
      <w:pPr>
        <w:pStyle w:val="libNormal"/>
        <w:rPr>
          <w:rtl/>
          <w:lang w:bidi="fa-IR"/>
        </w:rPr>
      </w:pPr>
      <w:r>
        <w:rPr>
          <w:rtl/>
          <w:lang w:bidi="fa-IR"/>
        </w:rPr>
        <w:t>«كينه [و حسدى</w:t>
      </w:r>
      <w:r w:rsidR="00E97F01">
        <w:rPr>
          <w:rtl/>
          <w:lang w:bidi="fa-IR"/>
        </w:rPr>
        <w:t>]</w:t>
      </w:r>
      <w:r>
        <w:rPr>
          <w:rtl/>
          <w:lang w:bidi="fa-IR"/>
        </w:rPr>
        <w:t xml:space="preserve"> كه در سينه هاشان بوده به در آوريم و برادروار بر تختها روبروى هم قرار دارند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بلكه بايد گفت كه حسد از صفات گرفتاران زندان دنياست</w:t>
      </w:r>
      <w:r w:rsidR="0032689C">
        <w:rPr>
          <w:rtl/>
          <w:lang w:bidi="fa-IR"/>
        </w:rPr>
        <w:t xml:space="preserve">. </w:t>
      </w:r>
    </w:p>
    <w:p w:rsidR="00B701F9" w:rsidRDefault="00B701F9" w:rsidP="007C3D2B">
      <w:pPr>
        <w:pStyle w:val="libNormal"/>
        <w:rPr>
          <w:rtl/>
          <w:lang w:bidi="fa-IR"/>
        </w:rPr>
      </w:pPr>
      <w:r>
        <w:rPr>
          <w:rtl/>
          <w:lang w:bidi="fa-IR"/>
        </w:rPr>
        <w:t>پس اى دوست من</w:t>
      </w:r>
      <w:r w:rsidR="0032689C">
        <w:rPr>
          <w:rtl/>
          <w:lang w:bidi="fa-IR"/>
        </w:rPr>
        <w:t xml:space="preserve">، </w:t>
      </w:r>
      <w:r>
        <w:rPr>
          <w:rtl/>
          <w:lang w:bidi="fa-IR"/>
        </w:rPr>
        <w:t>اگر بر خود مهربان باشى و آبادى و راحت سراى آخرت بخواهى نعمتى را طلب كن كه مزاحمتى براى آن نيست و لذّتى را بجو كه چيزى آن را تيره و مكدّر نكند</w:t>
      </w:r>
      <w:r w:rsidR="0032689C">
        <w:rPr>
          <w:rtl/>
          <w:lang w:bidi="fa-IR"/>
        </w:rPr>
        <w:t xml:space="preserve">. </w:t>
      </w:r>
      <w:r>
        <w:rPr>
          <w:rtl/>
          <w:lang w:bidi="fa-IR"/>
        </w:rPr>
        <w:t>و آن لذت جز معرفت خدا و حُب و انس به او و از همه گسستن و به جانب قدس او پيوستن نيست</w:t>
      </w:r>
      <w:r w:rsidR="0032689C">
        <w:rPr>
          <w:rtl/>
          <w:lang w:bidi="fa-IR"/>
        </w:rPr>
        <w:t xml:space="preserve">. </w:t>
      </w:r>
      <w:r>
        <w:rPr>
          <w:rtl/>
          <w:lang w:bidi="fa-IR"/>
        </w:rPr>
        <w:t>و اگر از چنين حالتى لذت نمى برى و به آن اشتياق ندارى و لذتهاى تو منحصر است به امور حسّى و وهمى و خيالى</w:t>
      </w:r>
      <w:r w:rsidR="0032689C">
        <w:rPr>
          <w:rtl/>
          <w:lang w:bidi="fa-IR"/>
        </w:rPr>
        <w:t xml:space="preserve">، </w:t>
      </w:r>
      <w:r>
        <w:rPr>
          <w:rtl/>
          <w:lang w:bidi="fa-IR"/>
        </w:rPr>
        <w:t>بدان كه جوهر ذات تو معيوب و از عالم انوار محجوب است</w:t>
      </w:r>
      <w:r w:rsidR="0032689C">
        <w:rPr>
          <w:rtl/>
          <w:lang w:bidi="fa-IR"/>
        </w:rPr>
        <w:t xml:space="preserve">، </w:t>
      </w:r>
      <w:r>
        <w:rPr>
          <w:rtl/>
          <w:lang w:bidi="fa-IR"/>
        </w:rPr>
        <w:t>و بزودى با چهارپايان و شياطين قرين و محشور خواهى شد و در اسفل السّافلين با آنها در غل و زنجير خواهى بود</w:t>
      </w:r>
      <w:r w:rsidR="0032689C">
        <w:rPr>
          <w:rtl/>
          <w:lang w:bidi="fa-IR"/>
        </w:rPr>
        <w:t xml:space="preserve">. </w:t>
      </w:r>
      <w:r>
        <w:rPr>
          <w:rtl/>
          <w:lang w:bidi="fa-IR"/>
        </w:rPr>
        <w:t>مَثَل تو در عدم درك اين لذت همچون كودك و عنّين است كه لذت جنسى را ادراك نمى كند</w:t>
      </w:r>
      <w:r w:rsidR="0032689C">
        <w:rPr>
          <w:rtl/>
          <w:lang w:bidi="fa-IR"/>
        </w:rPr>
        <w:t xml:space="preserve">. </w:t>
      </w:r>
      <w:r>
        <w:rPr>
          <w:rtl/>
          <w:lang w:bidi="fa-IR"/>
        </w:rPr>
        <w:t>پس همان گونه كه اين لذت مخصوص مردان سالم است</w:t>
      </w:r>
      <w:r w:rsidR="0032689C">
        <w:rPr>
          <w:rtl/>
          <w:lang w:bidi="fa-IR"/>
        </w:rPr>
        <w:t xml:space="preserve">، </w:t>
      </w:r>
      <w:r>
        <w:rPr>
          <w:rtl/>
          <w:lang w:bidi="fa-IR"/>
        </w:rPr>
        <w:t>همچنين ادراك لذت معرفت مخصوص مردانى است كه</w:t>
      </w:r>
      <w:r w:rsidR="00CD2806">
        <w:rPr>
          <w:rtl/>
          <w:lang w:bidi="fa-IR"/>
        </w:rPr>
        <w:t xml:space="preserve"> : </w:t>
      </w:r>
    </w:p>
    <w:p w:rsidR="00B701F9" w:rsidRDefault="00B701F9" w:rsidP="007C3D2B">
      <w:pPr>
        <w:pStyle w:val="libNormal"/>
        <w:rPr>
          <w:rtl/>
          <w:lang w:bidi="fa-IR"/>
        </w:rPr>
      </w:pPr>
      <w:r w:rsidRPr="007C3D2B">
        <w:rPr>
          <w:rStyle w:val="libAieChar"/>
          <w:rtl/>
        </w:rPr>
        <w:t xml:space="preserve"> «لا تلهيهم تجارة و لا بيع عن ذكر اللّه»</w:t>
      </w:r>
      <w:r>
        <w:rPr>
          <w:rtl/>
          <w:lang w:bidi="fa-IR"/>
        </w:rPr>
        <w:t xml:space="preserve"> (نور</w:t>
      </w:r>
      <w:r w:rsidR="0032689C">
        <w:rPr>
          <w:rtl/>
          <w:lang w:bidi="fa-IR"/>
        </w:rPr>
        <w:t xml:space="preserve">، </w:t>
      </w:r>
      <w:r>
        <w:rPr>
          <w:rtl/>
          <w:lang w:bidi="fa-IR"/>
        </w:rPr>
        <w:t>37)</w:t>
      </w:r>
    </w:p>
    <w:p w:rsidR="00B701F9" w:rsidRDefault="00B701F9" w:rsidP="007C3D2B">
      <w:pPr>
        <w:pStyle w:val="libNormal"/>
        <w:rPr>
          <w:rtl/>
          <w:lang w:bidi="fa-IR"/>
        </w:rPr>
      </w:pPr>
      <w:r>
        <w:rPr>
          <w:rtl/>
          <w:lang w:bidi="fa-IR"/>
        </w:rPr>
        <w:t>«هيچ گونه تجارت و دادوستدى ايشان را از ياد خدا مشغول نمى سازد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ديگران به اين لذت مشتاق نيستند</w:t>
      </w:r>
      <w:r w:rsidR="0032689C">
        <w:rPr>
          <w:rtl/>
          <w:lang w:bidi="fa-IR"/>
        </w:rPr>
        <w:t xml:space="preserve">، </w:t>
      </w:r>
      <w:r>
        <w:rPr>
          <w:rtl/>
          <w:lang w:bidi="fa-IR"/>
        </w:rPr>
        <w:t>زيرا شوق بعد از چشيدن لذت است</w:t>
      </w:r>
      <w:r w:rsidR="0032689C">
        <w:rPr>
          <w:rtl/>
          <w:lang w:bidi="fa-IR"/>
        </w:rPr>
        <w:t xml:space="preserve">، </w:t>
      </w:r>
      <w:r>
        <w:rPr>
          <w:rtl/>
          <w:lang w:bidi="fa-IR"/>
        </w:rPr>
        <w:t>و هر كه لذت معرفت را نچشيده باشد به آن شناسائى ندارد</w:t>
      </w:r>
      <w:r w:rsidR="0032689C">
        <w:rPr>
          <w:rtl/>
          <w:lang w:bidi="fa-IR"/>
        </w:rPr>
        <w:t xml:space="preserve">، </w:t>
      </w:r>
      <w:r>
        <w:rPr>
          <w:rtl/>
          <w:lang w:bidi="fa-IR"/>
        </w:rPr>
        <w:t>و هر كه نشناسد مشتاق نمى شود</w:t>
      </w:r>
      <w:r w:rsidR="0032689C">
        <w:rPr>
          <w:rtl/>
          <w:lang w:bidi="fa-IR"/>
        </w:rPr>
        <w:t xml:space="preserve">، </w:t>
      </w:r>
      <w:r>
        <w:rPr>
          <w:rtl/>
          <w:lang w:bidi="fa-IR"/>
        </w:rPr>
        <w:t>و هر كه مشتاق نباشد نمى جويد</w:t>
      </w:r>
      <w:r w:rsidR="0032689C">
        <w:rPr>
          <w:rtl/>
          <w:lang w:bidi="fa-IR"/>
        </w:rPr>
        <w:t xml:space="preserve">، </w:t>
      </w:r>
      <w:r>
        <w:rPr>
          <w:rtl/>
          <w:lang w:bidi="fa-IR"/>
        </w:rPr>
        <w:t>و هر كه نجويد ادراك نمى كند</w:t>
      </w:r>
      <w:r w:rsidR="0032689C">
        <w:rPr>
          <w:rtl/>
          <w:lang w:bidi="fa-IR"/>
        </w:rPr>
        <w:t xml:space="preserve">، </w:t>
      </w:r>
      <w:r>
        <w:rPr>
          <w:rtl/>
          <w:lang w:bidi="fa-IR"/>
        </w:rPr>
        <w:t>و هر كه معرفت را در نيابد از مقام عليّيّن رانده و مطرود و از مجاورت مقرّبان محروم خواهد بود</w:t>
      </w:r>
      <w:r w:rsidR="0032689C">
        <w:rPr>
          <w:rtl/>
          <w:lang w:bidi="fa-IR"/>
        </w:rPr>
        <w:t xml:space="preserve">، </w:t>
      </w:r>
      <w:r>
        <w:rPr>
          <w:rtl/>
          <w:lang w:bidi="fa-IR"/>
        </w:rPr>
        <w:t>و با محرومان در تنگترين دركات زندان دوزخ محبوس خواهد شد</w:t>
      </w:r>
      <w:r w:rsidR="00CD2806">
        <w:rPr>
          <w:rtl/>
          <w:lang w:bidi="fa-IR"/>
        </w:rPr>
        <w:t xml:space="preserve"> : </w:t>
      </w:r>
    </w:p>
    <w:p w:rsidR="00B701F9" w:rsidRDefault="00B701F9" w:rsidP="007C3D2B">
      <w:pPr>
        <w:pStyle w:val="libNormal"/>
        <w:rPr>
          <w:rtl/>
          <w:lang w:bidi="fa-IR"/>
        </w:rPr>
      </w:pPr>
      <w:r>
        <w:rPr>
          <w:rtl/>
          <w:lang w:bidi="fa-IR"/>
        </w:rPr>
        <w:lastRenderedPageBreak/>
        <w:t xml:space="preserve"> «و من يعش عن ذكر الرّحمن نقيض له شيطانا فهو له قرين» (زخرف</w:t>
      </w:r>
      <w:r w:rsidR="0032689C">
        <w:rPr>
          <w:rtl/>
          <w:lang w:bidi="fa-IR"/>
        </w:rPr>
        <w:t xml:space="preserve">، </w:t>
      </w:r>
      <w:r>
        <w:rPr>
          <w:rtl/>
          <w:lang w:bidi="fa-IR"/>
        </w:rPr>
        <w:t>36)</w:t>
      </w:r>
    </w:p>
    <w:p w:rsidR="00B701F9" w:rsidRDefault="00B701F9" w:rsidP="007C3D2B">
      <w:pPr>
        <w:pStyle w:val="libNormal"/>
        <w:rPr>
          <w:rtl/>
          <w:lang w:bidi="fa-IR"/>
        </w:rPr>
      </w:pPr>
      <w:r>
        <w:rPr>
          <w:rtl/>
          <w:lang w:bidi="fa-IR"/>
        </w:rPr>
        <w:t>«و هر كه از ياد خداى رحمان روى برتابد شيطانى را به او گماريم كه قرين وى باشد</w:t>
      </w:r>
      <w:r w:rsidR="0032689C">
        <w:rPr>
          <w:rtl/>
          <w:lang w:bidi="fa-IR"/>
        </w:rPr>
        <w:t xml:space="preserve">. </w:t>
      </w:r>
      <w:r>
        <w:rPr>
          <w:rtl/>
          <w:lang w:bidi="fa-IR"/>
        </w:rPr>
        <w:t>»</w:t>
      </w:r>
    </w:p>
    <w:p w:rsidR="00B701F9" w:rsidRDefault="00CD2806" w:rsidP="007C3D2B">
      <w:pPr>
        <w:pStyle w:val="Heading2"/>
        <w:rPr>
          <w:rtl/>
          <w:lang w:bidi="fa-IR"/>
        </w:rPr>
      </w:pPr>
      <w:bookmarkStart w:id="90" w:name="_Toc382997685"/>
      <w:r>
        <w:rPr>
          <w:rtl/>
          <w:lang w:bidi="fa-IR"/>
        </w:rPr>
        <w:t>فصل 5 : علاج حسد</w:t>
      </w:r>
      <w:bookmarkEnd w:id="90"/>
    </w:p>
    <w:p w:rsidR="00B701F9" w:rsidRDefault="00B701F9" w:rsidP="007C3D2B">
      <w:pPr>
        <w:pStyle w:val="libNormal"/>
        <w:rPr>
          <w:rFonts w:hint="cs"/>
          <w:rtl/>
          <w:lang w:bidi="fa-IR"/>
        </w:rPr>
      </w:pPr>
      <w:r>
        <w:rPr>
          <w:rtl/>
          <w:lang w:bidi="fa-IR"/>
        </w:rPr>
        <w:t>چون دانستى كه حسد از بيماريهاى مُهلك نفس است</w:t>
      </w:r>
      <w:r w:rsidR="0032689C">
        <w:rPr>
          <w:rtl/>
          <w:lang w:bidi="fa-IR"/>
        </w:rPr>
        <w:t xml:space="preserve">، </w:t>
      </w:r>
      <w:r>
        <w:rPr>
          <w:rtl/>
          <w:lang w:bidi="fa-IR"/>
        </w:rPr>
        <w:t>اين را نيز بدان كه بيماريهاى نفسانى جز با علم و عمل علاج پذير نيست</w:t>
      </w:r>
      <w:r w:rsidR="0032689C">
        <w:rPr>
          <w:rtl/>
          <w:lang w:bidi="fa-IR"/>
        </w:rPr>
        <w:t xml:space="preserve">. </w:t>
      </w:r>
      <w:r>
        <w:rPr>
          <w:rtl/>
          <w:lang w:bidi="fa-IR"/>
        </w:rPr>
        <w:t>امّا علمى كه براى بيمارى حسد سودمند است اين است كه بدانى كه حسد براى دين و دنياى تو زيان آور است</w:t>
      </w:r>
      <w:r w:rsidR="0032689C">
        <w:rPr>
          <w:rtl/>
          <w:lang w:bidi="fa-IR"/>
        </w:rPr>
        <w:t xml:space="preserve">، </w:t>
      </w:r>
      <w:r>
        <w:rPr>
          <w:rtl/>
          <w:lang w:bidi="fa-IR"/>
        </w:rPr>
        <w:t>ولى به محسود تو زيانى نمى رساند</w:t>
      </w:r>
      <w:r w:rsidR="0032689C">
        <w:rPr>
          <w:rtl/>
          <w:lang w:bidi="fa-IR"/>
        </w:rPr>
        <w:t xml:space="preserve">، </w:t>
      </w:r>
      <w:r>
        <w:rPr>
          <w:rtl/>
          <w:lang w:bidi="fa-IR"/>
        </w:rPr>
        <w:t>بلكه به سبب آن سود دنيوى و اخروى مى برد</w:t>
      </w:r>
      <w:r w:rsidR="0032689C">
        <w:rPr>
          <w:rtl/>
          <w:lang w:bidi="fa-IR"/>
        </w:rPr>
        <w:t xml:space="preserve">. </w:t>
      </w:r>
      <w:r>
        <w:rPr>
          <w:rtl/>
          <w:lang w:bidi="fa-IR"/>
        </w:rPr>
        <w:t>و هر گاه اين نكته را از روى بصيرت و تحقيق دانستى</w:t>
      </w:r>
      <w:r w:rsidR="0032689C">
        <w:rPr>
          <w:rtl/>
          <w:lang w:bidi="fa-IR"/>
        </w:rPr>
        <w:t xml:space="preserve">، </w:t>
      </w:r>
      <w:r>
        <w:rPr>
          <w:rtl/>
          <w:lang w:bidi="fa-IR"/>
        </w:rPr>
        <w:t>و دشمن خود و دوست دشمن خود نبودى</w:t>
      </w:r>
      <w:r w:rsidR="0032689C">
        <w:rPr>
          <w:rtl/>
          <w:lang w:bidi="fa-IR"/>
        </w:rPr>
        <w:t xml:space="preserve">، </w:t>
      </w:r>
      <w:r>
        <w:rPr>
          <w:rtl/>
          <w:lang w:bidi="fa-IR"/>
        </w:rPr>
        <w:t>از حسد جدا و دور خواهى شد</w:t>
      </w:r>
      <w:r w:rsidR="0032689C">
        <w:rPr>
          <w:rtl/>
          <w:lang w:bidi="fa-IR"/>
        </w:rPr>
        <w:t xml:space="preserve">. </w:t>
      </w:r>
    </w:p>
    <w:p w:rsidR="00B701F9" w:rsidRDefault="00B701F9" w:rsidP="007C3D2B">
      <w:pPr>
        <w:pStyle w:val="libNormal"/>
        <w:rPr>
          <w:rtl/>
          <w:lang w:bidi="fa-IR"/>
        </w:rPr>
      </w:pPr>
      <w:r>
        <w:rPr>
          <w:rtl/>
          <w:lang w:bidi="fa-IR"/>
        </w:rPr>
        <w:t>امّا اينكه حسد به دين تو ضرر مى رساند و ترا به عذاب ابد و عقاب جاويد مى كشاند از آيات و اخبار وارده در ذم آن و عقوبت صاحب آن معلوم و روشن شد</w:t>
      </w:r>
      <w:r w:rsidR="0032689C">
        <w:rPr>
          <w:rtl/>
          <w:lang w:bidi="fa-IR"/>
        </w:rPr>
        <w:t xml:space="preserve">، </w:t>
      </w:r>
      <w:r>
        <w:rPr>
          <w:rtl/>
          <w:lang w:bidi="fa-IR"/>
        </w:rPr>
        <w:t>و به علاوه دانستى كه حسود از قضاء خداى تعالى ناخشنود و خشمگين است</w:t>
      </w:r>
      <w:r w:rsidR="0032689C">
        <w:rPr>
          <w:rtl/>
          <w:lang w:bidi="fa-IR"/>
        </w:rPr>
        <w:t xml:space="preserve">، </w:t>
      </w:r>
      <w:r>
        <w:rPr>
          <w:rtl/>
          <w:lang w:bidi="fa-IR"/>
        </w:rPr>
        <w:t>و از نعمتهاى الهى كه براى بندگان خود تقسيم كرده كراهت دارد</w:t>
      </w:r>
      <w:r w:rsidR="0032689C">
        <w:rPr>
          <w:rtl/>
          <w:lang w:bidi="fa-IR"/>
        </w:rPr>
        <w:t xml:space="preserve">، </w:t>
      </w:r>
      <w:r>
        <w:rPr>
          <w:rtl/>
          <w:lang w:bidi="fa-IR"/>
        </w:rPr>
        <w:t>و عدالتى را كه در مملكت خويش اجرا كرده منكر است</w:t>
      </w:r>
      <w:r w:rsidR="0032689C">
        <w:rPr>
          <w:rtl/>
          <w:lang w:bidi="fa-IR"/>
        </w:rPr>
        <w:t xml:space="preserve">، </w:t>
      </w:r>
      <w:r>
        <w:rPr>
          <w:rtl/>
          <w:lang w:bidi="fa-IR"/>
        </w:rPr>
        <w:t>و اين ناخشنودى و انكار</w:t>
      </w:r>
      <w:r w:rsidR="0032689C">
        <w:rPr>
          <w:rtl/>
          <w:lang w:bidi="fa-IR"/>
        </w:rPr>
        <w:t xml:space="preserve">، </w:t>
      </w:r>
      <w:r>
        <w:rPr>
          <w:rtl/>
          <w:lang w:bidi="fa-IR"/>
        </w:rPr>
        <w:t>كه موجب ضدّيّت و عناد با خالق بندگان است</w:t>
      </w:r>
      <w:r w:rsidR="0032689C">
        <w:rPr>
          <w:rtl/>
          <w:lang w:bidi="fa-IR"/>
        </w:rPr>
        <w:t xml:space="preserve">، </w:t>
      </w:r>
      <w:r>
        <w:rPr>
          <w:rtl/>
          <w:lang w:bidi="fa-IR"/>
        </w:rPr>
        <w:t>نزديك است كه اصل توحيد و ايمان را از ميان ببرد چه رسد به ضرر رساندن به آنها</w:t>
      </w:r>
      <w:r w:rsidR="0032689C">
        <w:rPr>
          <w:rtl/>
          <w:lang w:bidi="fa-IR"/>
        </w:rPr>
        <w:t xml:space="preserve">. </w:t>
      </w:r>
      <w:r>
        <w:rPr>
          <w:rtl/>
          <w:lang w:bidi="fa-IR"/>
        </w:rPr>
        <w:t>به علاوه حسد موجب غش و خيانت و عداوت با مؤمن</w:t>
      </w:r>
      <w:r w:rsidR="0032689C">
        <w:rPr>
          <w:rtl/>
          <w:lang w:bidi="fa-IR"/>
        </w:rPr>
        <w:t xml:space="preserve">، </w:t>
      </w:r>
      <w:r>
        <w:rPr>
          <w:rtl/>
          <w:lang w:bidi="fa-IR"/>
        </w:rPr>
        <w:t>و ترك خيرخواهى و دوستى و بزرگداشت و مراعات او</w:t>
      </w:r>
      <w:r w:rsidR="0032689C">
        <w:rPr>
          <w:rtl/>
          <w:lang w:bidi="fa-IR"/>
        </w:rPr>
        <w:t xml:space="preserve">، </w:t>
      </w:r>
      <w:r>
        <w:rPr>
          <w:rtl/>
          <w:lang w:bidi="fa-IR"/>
        </w:rPr>
        <w:t>و ترك همراهى و همگامى با پيامبران و اولياء خدا در خواستن خير و نعمت براى او</w:t>
      </w:r>
      <w:r w:rsidR="0032689C">
        <w:rPr>
          <w:rtl/>
          <w:lang w:bidi="fa-IR"/>
        </w:rPr>
        <w:t xml:space="preserve">، </w:t>
      </w:r>
      <w:r>
        <w:rPr>
          <w:rtl/>
          <w:lang w:bidi="fa-IR"/>
        </w:rPr>
        <w:t xml:space="preserve">و مشاركت با شيطان و حزب وى در شادى از </w:t>
      </w:r>
      <w:r>
        <w:rPr>
          <w:rtl/>
          <w:lang w:bidi="fa-IR"/>
        </w:rPr>
        <w:lastRenderedPageBreak/>
        <w:t>نزول بلاها و مصائب بر او و زوال نعمت از او مى شود</w:t>
      </w:r>
      <w:r w:rsidR="0032689C">
        <w:rPr>
          <w:rtl/>
          <w:lang w:bidi="fa-IR"/>
        </w:rPr>
        <w:t xml:space="preserve">. </w:t>
      </w:r>
      <w:r>
        <w:rPr>
          <w:rtl/>
          <w:lang w:bidi="fa-IR"/>
        </w:rPr>
        <w:t>و اين خبائث و رذائل نفس حسنات را از ميان مى برد</w:t>
      </w:r>
      <w:r w:rsidR="0032689C">
        <w:rPr>
          <w:rtl/>
          <w:lang w:bidi="fa-IR"/>
        </w:rPr>
        <w:t xml:space="preserve">، </w:t>
      </w:r>
      <w:r>
        <w:rPr>
          <w:rtl/>
          <w:lang w:bidi="fa-IR"/>
        </w:rPr>
        <w:t>همچنانكه آتش هيزم را</w:t>
      </w:r>
      <w:r w:rsidR="0032689C">
        <w:rPr>
          <w:rtl/>
          <w:lang w:bidi="fa-IR"/>
        </w:rPr>
        <w:t xml:space="preserve">. </w:t>
      </w:r>
    </w:p>
    <w:p w:rsidR="00B701F9" w:rsidRDefault="00B701F9" w:rsidP="007C3D2B">
      <w:pPr>
        <w:pStyle w:val="libNormal"/>
        <w:rPr>
          <w:rtl/>
          <w:lang w:bidi="fa-IR"/>
        </w:rPr>
      </w:pPr>
      <w:r>
        <w:rPr>
          <w:rtl/>
          <w:lang w:bidi="fa-IR"/>
        </w:rPr>
        <w:t>و امّا اينكه حسد باعث زيان دنيوى مى شود به جهت اين است كه حسود همواره در رنج و الم و عذاب و پيوسته در غم و اندوه است</w:t>
      </w:r>
      <w:r w:rsidR="0032689C">
        <w:rPr>
          <w:rtl/>
          <w:lang w:bidi="fa-IR"/>
        </w:rPr>
        <w:t xml:space="preserve">، </w:t>
      </w:r>
      <w:r>
        <w:rPr>
          <w:rtl/>
          <w:lang w:bidi="fa-IR"/>
        </w:rPr>
        <w:t>زيرا نعمتهاى خدا به سبب حسد تو از بندگان او و از دشمنان تو قطع نخواهد شد</w:t>
      </w:r>
      <w:r w:rsidR="0032689C">
        <w:rPr>
          <w:rtl/>
          <w:lang w:bidi="fa-IR"/>
        </w:rPr>
        <w:t xml:space="preserve">، </w:t>
      </w:r>
      <w:r>
        <w:rPr>
          <w:rtl/>
          <w:lang w:bidi="fa-IR"/>
        </w:rPr>
        <w:t>پس هر نعمتى كه خدا به آنان مى دهد ترا در تعب و اندوه و عذاب مى گذارد</w:t>
      </w:r>
      <w:r w:rsidR="0032689C">
        <w:rPr>
          <w:rtl/>
          <w:lang w:bidi="fa-IR"/>
        </w:rPr>
        <w:t xml:space="preserve">، </w:t>
      </w:r>
      <w:r>
        <w:rPr>
          <w:rtl/>
          <w:lang w:bidi="fa-IR"/>
        </w:rPr>
        <w:t>و هر بلائى كه از ايشان دفع شود گوئى كه بر تو فرود آيد</w:t>
      </w:r>
      <w:r w:rsidR="0032689C">
        <w:rPr>
          <w:rtl/>
          <w:lang w:bidi="fa-IR"/>
        </w:rPr>
        <w:t xml:space="preserve">، </w:t>
      </w:r>
      <w:r>
        <w:rPr>
          <w:rtl/>
          <w:lang w:bidi="fa-IR"/>
        </w:rPr>
        <w:t>و بدين گونه دائما غمگين و محزون و تنگدل و پريشان خاطر مى باشى</w:t>
      </w:r>
      <w:r w:rsidR="0032689C">
        <w:rPr>
          <w:rtl/>
          <w:lang w:bidi="fa-IR"/>
        </w:rPr>
        <w:t xml:space="preserve">، </w:t>
      </w:r>
      <w:r>
        <w:rPr>
          <w:rtl/>
          <w:lang w:bidi="fa-IR"/>
        </w:rPr>
        <w:t>پس آنچه براى دشمنان خود مى خواهى به جان خود مى كشانى</w:t>
      </w:r>
      <w:r w:rsidR="0032689C">
        <w:rPr>
          <w:rtl/>
          <w:lang w:bidi="fa-IR"/>
        </w:rPr>
        <w:t xml:space="preserve">. </w:t>
      </w:r>
      <w:r>
        <w:rPr>
          <w:rtl/>
          <w:lang w:bidi="fa-IR"/>
        </w:rPr>
        <w:t>و چه شگفت آور است كه عاقلى خود را در معرض خشم خدا و گرفتار عذاب او در آخرت قرار دهد</w:t>
      </w:r>
      <w:r w:rsidR="0032689C">
        <w:rPr>
          <w:rtl/>
          <w:lang w:bidi="fa-IR"/>
        </w:rPr>
        <w:t xml:space="preserve">، </w:t>
      </w:r>
      <w:r>
        <w:rPr>
          <w:rtl/>
          <w:lang w:bidi="fa-IR"/>
        </w:rPr>
        <w:t>و زيان و رنج و اندوه اين دنيا را به جان بخرد</w:t>
      </w:r>
      <w:r w:rsidR="0032689C">
        <w:rPr>
          <w:rtl/>
          <w:lang w:bidi="fa-IR"/>
        </w:rPr>
        <w:t xml:space="preserve">، </w:t>
      </w:r>
      <w:r>
        <w:rPr>
          <w:rtl/>
          <w:lang w:bidi="fa-IR"/>
        </w:rPr>
        <w:t>و دين و دنياى خود را بى هيچ نتيجه و فايده اى تباه سازد</w:t>
      </w:r>
      <w:r w:rsidR="0032689C">
        <w:rPr>
          <w:rtl/>
          <w:lang w:bidi="fa-IR"/>
        </w:rPr>
        <w:t xml:space="preserve">. </w:t>
      </w:r>
    </w:p>
    <w:p w:rsidR="00B701F9" w:rsidRDefault="00B701F9" w:rsidP="007C3D2B">
      <w:pPr>
        <w:pStyle w:val="libNormal"/>
        <w:rPr>
          <w:rtl/>
          <w:lang w:bidi="fa-IR"/>
        </w:rPr>
      </w:pPr>
      <w:r>
        <w:rPr>
          <w:rtl/>
          <w:lang w:bidi="fa-IR"/>
        </w:rPr>
        <w:t>و امّا اينكه حسد ضرر دينى و دنيوى به محسود نمى رساند روشن و آشكار است</w:t>
      </w:r>
      <w:r w:rsidR="0032689C">
        <w:rPr>
          <w:rtl/>
          <w:lang w:bidi="fa-IR"/>
        </w:rPr>
        <w:t xml:space="preserve">؛ </w:t>
      </w:r>
      <w:r>
        <w:rPr>
          <w:rtl/>
          <w:lang w:bidi="fa-IR"/>
        </w:rPr>
        <w:t>زيرا نعمت با حسد كسى زوال نمى پذيرد</w:t>
      </w:r>
      <w:r w:rsidR="0032689C">
        <w:rPr>
          <w:rtl/>
          <w:lang w:bidi="fa-IR"/>
        </w:rPr>
        <w:t xml:space="preserve">. </w:t>
      </w:r>
      <w:r>
        <w:rPr>
          <w:rtl/>
          <w:lang w:bidi="fa-IR"/>
        </w:rPr>
        <w:t>نعمتهاى خدا تا زمانى كه مقدّر شده استمرار و دوام دارد</w:t>
      </w:r>
      <w:r w:rsidR="0032689C">
        <w:rPr>
          <w:rtl/>
          <w:lang w:bidi="fa-IR"/>
        </w:rPr>
        <w:t xml:space="preserve">، </w:t>
      </w:r>
      <w:r>
        <w:rPr>
          <w:rtl/>
          <w:lang w:bidi="fa-IR"/>
        </w:rPr>
        <w:t>و هيچ تدبير و حيله اى در دفع آن كارگر و سودمند نيست</w:t>
      </w:r>
      <w:r w:rsidR="0032689C">
        <w:rPr>
          <w:rtl/>
          <w:lang w:bidi="fa-IR"/>
        </w:rPr>
        <w:t xml:space="preserve">، </w:t>
      </w:r>
      <w:r>
        <w:rPr>
          <w:rtl/>
          <w:lang w:bidi="fa-IR"/>
        </w:rPr>
        <w:t>و نه چيزى مى تواند عطاى او را منع كند و قضاى او را دگرگون سازد</w:t>
      </w:r>
      <w:r w:rsidR="00CD2806">
        <w:rPr>
          <w:rtl/>
          <w:lang w:bidi="fa-IR"/>
        </w:rPr>
        <w:t xml:space="preserve"> : </w:t>
      </w:r>
    </w:p>
    <w:p w:rsidR="00B701F9" w:rsidRDefault="00B701F9" w:rsidP="007C3D2B">
      <w:pPr>
        <w:pStyle w:val="libNormal"/>
        <w:rPr>
          <w:rtl/>
          <w:lang w:bidi="fa-IR"/>
        </w:rPr>
      </w:pPr>
      <w:r w:rsidRPr="007C3D2B">
        <w:rPr>
          <w:rStyle w:val="libAieChar"/>
          <w:rtl/>
        </w:rPr>
        <w:t xml:space="preserve"> «لكلّ اجل كتاب»</w:t>
      </w:r>
      <w:r w:rsidR="0032689C" w:rsidRPr="007C3D2B">
        <w:rPr>
          <w:rStyle w:val="libAieChar"/>
        </w:rPr>
        <w:t xml:space="preserve">. </w:t>
      </w:r>
      <w:r w:rsidRPr="007C3D2B">
        <w:rPr>
          <w:rStyle w:val="libAieChar"/>
          <w:rtl/>
        </w:rPr>
        <w:t>«و كلّ شى ء عنده بمقدار»</w:t>
      </w:r>
      <w:r w:rsidR="0032689C" w:rsidRPr="007C3D2B">
        <w:rPr>
          <w:rStyle w:val="libAieChar"/>
          <w:rtl/>
        </w:rPr>
        <w:t>.</w:t>
      </w:r>
      <w:r w:rsidR="0032689C">
        <w:rPr>
          <w:rtl/>
          <w:lang w:bidi="fa-IR"/>
        </w:rPr>
        <w:t xml:space="preserve"> </w:t>
      </w:r>
      <w:r>
        <w:rPr>
          <w:rtl/>
          <w:lang w:bidi="fa-IR"/>
        </w:rPr>
        <w:t>(رعد</w:t>
      </w:r>
      <w:r w:rsidR="0032689C">
        <w:rPr>
          <w:rtl/>
          <w:lang w:bidi="fa-IR"/>
        </w:rPr>
        <w:t xml:space="preserve">، </w:t>
      </w:r>
      <w:r>
        <w:rPr>
          <w:rtl/>
          <w:lang w:bidi="fa-IR"/>
        </w:rPr>
        <w:t>40</w:t>
      </w:r>
      <w:r w:rsidR="0032689C">
        <w:rPr>
          <w:rtl/>
          <w:lang w:bidi="fa-IR"/>
        </w:rPr>
        <w:t xml:space="preserve">، </w:t>
      </w:r>
      <w:r>
        <w:rPr>
          <w:rtl/>
          <w:lang w:bidi="fa-IR"/>
        </w:rPr>
        <w:t>9)</w:t>
      </w:r>
    </w:p>
    <w:p w:rsidR="00B701F9" w:rsidRDefault="00B701F9" w:rsidP="007C3D2B">
      <w:pPr>
        <w:pStyle w:val="libNormal"/>
        <w:rPr>
          <w:rtl/>
          <w:lang w:bidi="fa-IR"/>
        </w:rPr>
      </w:pPr>
      <w:r>
        <w:rPr>
          <w:rtl/>
          <w:lang w:bidi="fa-IR"/>
        </w:rPr>
        <w:t>«براى هر مدتى مكتوبى است»</w:t>
      </w:r>
      <w:r w:rsidR="0032689C">
        <w:rPr>
          <w:rtl/>
          <w:lang w:bidi="fa-IR"/>
        </w:rPr>
        <w:t xml:space="preserve">. </w:t>
      </w:r>
      <w:r>
        <w:rPr>
          <w:rtl/>
          <w:lang w:bidi="fa-IR"/>
        </w:rPr>
        <w:t>«و هر چيز نزد او به اندازه است»</w:t>
      </w:r>
      <w:r w:rsidR="0032689C">
        <w:rPr>
          <w:rtl/>
          <w:lang w:bidi="fa-IR"/>
        </w:rPr>
        <w:t xml:space="preserve">. </w:t>
      </w:r>
    </w:p>
    <w:p w:rsidR="00B701F9" w:rsidRDefault="00B701F9" w:rsidP="007C3D2B">
      <w:pPr>
        <w:pStyle w:val="libNormal"/>
        <w:rPr>
          <w:rtl/>
          <w:lang w:bidi="fa-IR"/>
        </w:rPr>
      </w:pPr>
      <w:r>
        <w:rPr>
          <w:rtl/>
          <w:lang w:bidi="fa-IR"/>
        </w:rPr>
        <w:t>و اگر به حسد حسود آن نعمت از كسى زايل شود نعمتى بر هيچ كس ‍ باقى نمى ماند</w:t>
      </w:r>
      <w:r w:rsidR="0032689C">
        <w:rPr>
          <w:rtl/>
          <w:lang w:bidi="fa-IR"/>
        </w:rPr>
        <w:t xml:space="preserve">، </w:t>
      </w:r>
      <w:r>
        <w:rPr>
          <w:rtl/>
          <w:lang w:bidi="fa-IR"/>
        </w:rPr>
        <w:t>زيرا هيچ كس نيست كه از حسد حسودان در امان باشد</w:t>
      </w:r>
      <w:r w:rsidR="0032689C">
        <w:rPr>
          <w:rtl/>
          <w:lang w:bidi="fa-IR"/>
        </w:rPr>
        <w:t xml:space="preserve">، </w:t>
      </w:r>
      <w:r>
        <w:rPr>
          <w:rtl/>
          <w:lang w:bidi="fa-IR"/>
        </w:rPr>
        <w:t>بلكه نعمت ايمان نيز بر مؤمنان باقى نماند</w:t>
      </w:r>
      <w:r w:rsidR="0032689C">
        <w:rPr>
          <w:rtl/>
          <w:lang w:bidi="fa-IR"/>
        </w:rPr>
        <w:t xml:space="preserve">؛ </w:t>
      </w:r>
      <w:r>
        <w:rPr>
          <w:rtl/>
          <w:lang w:bidi="fa-IR"/>
        </w:rPr>
        <w:t>زيرا كفّار بر آنان حسد مى برند</w:t>
      </w:r>
      <w:r w:rsidR="0032689C">
        <w:rPr>
          <w:rtl/>
          <w:lang w:bidi="fa-IR"/>
        </w:rPr>
        <w:t xml:space="preserve">، </w:t>
      </w:r>
      <w:r>
        <w:rPr>
          <w:rtl/>
          <w:lang w:bidi="fa-IR"/>
        </w:rPr>
        <w:t>چنانكه خداى سبحان مى فرمايد</w:t>
      </w:r>
      <w:r w:rsidR="00CD2806">
        <w:rPr>
          <w:rtl/>
          <w:lang w:bidi="fa-IR"/>
        </w:rPr>
        <w:t xml:space="preserve"> : </w:t>
      </w:r>
    </w:p>
    <w:p w:rsidR="00B701F9" w:rsidRDefault="00B701F9" w:rsidP="007C3D2B">
      <w:pPr>
        <w:pStyle w:val="libNormal"/>
        <w:rPr>
          <w:rtl/>
          <w:lang w:bidi="fa-IR"/>
        </w:rPr>
      </w:pPr>
      <w:r w:rsidRPr="007C3D2B">
        <w:rPr>
          <w:rStyle w:val="libAieChar"/>
          <w:rtl/>
        </w:rPr>
        <w:lastRenderedPageBreak/>
        <w:t xml:space="preserve"> «ودّت طائفة من اهل الكتاب لو يضلّونكم و ما يضلّون الّا انفسهم و ما يشعرون»</w:t>
      </w:r>
      <w:r>
        <w:rPr>
          <w:rtl/>
          <w:lang w:bidi="fa-IR"/>
        </w:rPr>
        <w:t xml:space="preserve"> (آل عمران</w:t>
      </w:r>
      <w:r w:rsidR="0032689C">
        <w:rPr>
          <w:rtl/>
          <w:lang w:bidi="fa-IR"/>
        </w:rPr>
        <w:t xml:space="preserve">، </w:t>
      </w:r>
      <w:r>
        <w:rPr>
          <w:rtl/>
          <w:lang w:bidi="fa-IR"/>
        </w:rPr>
        <w:t>69)</w:t>
      </w:r>
    </w:p>
    <w:p w:rsidR="00B701F9" w:rsidRDefault="00B701F9" w:rsidP="007C3D2B">
      <w:pPr>
        <w:pStyle w:val="libNormal"/>
        <w:rPr>
          <w:rtl/>
          <w:lang w:bidi="fa-IR"/>
        </w:rPr>
      </w:pPr>
      <w:r>
        <w:rPr>
          <w:rtl/>
          <w:lang w:bidi="fa-IR"/>
        </w:rPr>
        <w:t>«گروهى از اهل كتاب آرزو دارند كه شما را گمراه كنند ولى جز خويشتن را گمراه نمى كنند امّا نمى فهمند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اگر حسود تصور كند كه حسد وى نعمت را از محسود بر طرف مى كند ولى حسد ديگران درباره او آن را زايل نمى كند</w:t>
      </w:r>
      <w:r w:rsidR="0032689C">
        <w:rPr>
          <w:rtl/>
          <w:lang w:bidi="fa-IR"/>
        </w:rPr>
        <w:t xml:space="preserve">، </w:t>
      </w:r>
      <w:r>
        <w:rPr>
          <w:rtl/>
          <w:lang w:bidi="fa-IR"/>
        </w:rPr>
        <w:t>براستى نادانترين و كودنترين مردم خواهد بود</w:t>
      </w:r>
      <w:r w:rsidR="0032689C">
        <w:rPr>
          <w:rtl/>
          <w:lang w:bidi="fa-IR"/>
        </w:rPr>
        <w:t xml:space="preserve">. </w:t>
      </w:r>
      <w:r>
        <w:rPr>
          <w:rtl/>
          <w:lang w:bidi="fa-IR"/>
        </w:rPr>
        <w:t>آرى</w:t>
      </w:r>
      <w:r w:rsidR="0032689C">
        <w:rPr>
          <w:rtl/>
          <w:lang w:bidi="fa-IR"/>
        </w:rPr>
        <w:t xml:space="preserve">، </w:t>
      </w:r>
      <w:r>
        <w:rPr>
          <w:rtl/>
          <w:lang w:bidi="fa-IR"/>
        </w:rPr>
        <w:t>حسد وى گاهى منشاء انتشار برترى محسود خواهد شد</w:t>
      </w:r>
      <w:r w:rsidR="0032689C">
        <w:rPr>
          <w:rtl/>
          <w:lang w:bidi="fa-IR"/>
        </w:rPr>
        <w:t xml:space="preserve">، </w:t>
      </w:r>
      <w:r>
        <w:rPr>
          <w:rtl/>
          <w:lang w:bidi="fa-IR"/>
        </w:rPr>
        <w:t>چنانكه گفته اند</w:t>
      </w:r>
      <w:r w:rsidR="00CD2806">
        <w:rPr>
          <w:rtl/>
          <w:lang w:bidi="fa-IR"/>
        </w:rPr>
        <w:t xml:space="preserve"> : </w:t>
      </w:r>
    </w:p>
    <w:tbl>
      <w:tblPr>
        <w:tblStyle w:val="TableGrid"/>
        <w:bidiVisual/>
        <w:tblW w:w="5000" w:type="pct"/>
        <w:tblLook w:val="01E0"/>
      </w:tblPr>
      <w:tblGrid>
        <w:gridCol w:w="3660"/>
        <w:gridCol w:w="270"/>
        <w:gridCol w:w="3657"/>
      </w:tblGrid>
      <w:tr w:rsidR="007C3D2B" w:rsidTr="00C76992">
        <w:trPr>
          <w:trHeight w:val="350"/>
        </w:trPr>
        <w:tc>
          <w:tcPr>
            <w:tcW w:w="4288" w:type="dxa"/>
            <w:shd w:val="clear" w:color="auto" w:fill="auto"/>
          </w:tcPr>
          <w:p w:rsidR="007C3D2B" w:rsidRDefault="007C3D2B" w:rsidP="007C3D2B">
            <w:pPr>
              <w:pStyle w:val="libFootnote0"/>
              <w:rPr>
                <w:rtl/>
              </w:rPr>
            </w:pPr>
            <w:r>
              <w:rPr>
                <w:rtl/>
                <w:lang w:bidi="fa-IR"/>
              </w:rPr>
              <w:t>و اذا اراد اللّه نشر فضيلة</w:t>
            </w:r>
            <w:r w:rsidRPr="00725071">
              <w:rPr>
                <w:rStyle w:val="libPoemTiniChar0"/>
                <w:rtl/>
              </w:rPr>
              <w:br/>
              <w:t> </w:t>
            </w:r>
          </w:p>
        </w:tc>
        <w:tc>
          <w:tcPr>
            <w:tcW w:w="280" w:type="dxa"/>
            <w:shd w:val="clear" w:color="auto" w:fill="auto"/>
          </w:tcPr>
          <w:p w:rsidR="007C3D2B" w:rsidRDefault="007C3D2B" w:rsidP="007C3D2B">
            <w:pPr>
              <w:pStyle w:val="libFootnote0"/>
              <w:rPr>
                <w:rtl/>
              </w:rPr>
            </w:pPr>
          </w:p>
        </w:tc>
        <w:tc>
          <w:tcPr>
            <w:tcW w:w="4288" w:type="dxa"/>
            <w:shd w:val="clear" w:color="auto" w:fill="auto"/>
          </w:tcPr>
          <w:p w:rsidR="007C3D2B" w:rsidRDefault="007C3D2B" w:rsidP="007C3D2B">
            <w:pPr>
              <w:pStyle w:val="libFootnote0"/>
              <w:rPr>
                <w:rtl/>
              </w:rPr>
            </w:pPr>
            <w:r>
              <w:rPr>
                <w:rtl/>
                <w:lang w:bidi="fa-IR"/>
              </w:rPr>
              <w:t>طويت، اءتاح لها لسان حسود</w:t>
            </w:r>
            <w:r w:rsidRPr="00725071">
              <w:rPr>
                <w:rStyle w:val="libPoemTiniChar0"/>
                <w:rtl/>
              </w:rPr>
              <w:br/>
              <w:t> </w:t>
            </w:r>
          </w:p>
        </w:tc>
      </w:tr>
      <w:tr w:rsidR="007C3D2B" w:rsidTr="00C76992">
        <w:trPr>
          <w:trHeight w:val="350"/>
        </w:trPr>
        <w:tc>
          <w:tcPr>
            <w:tcW w:w="4288" w:type="dxa"/>
          </w:tcPr>
          <w:p w:rsidR="007C3D2B" w:rsidRDefault="007C3D2B" w:rsidP="007C3D2B">
            <w:pPr>
              <w:pStyle w:val="libFootnote0"/>
              <w:rPr>
                <w:rtl/>
              </w:rPr>
            </w:pPr>
            <w:r>
              <w:rPr>
                <w:rtl/>
                <w:lang w:bidi="fa-IR"/>
              </w:rPr>
              <w:t>هرگاه خداوند انتشار فضيلت نهانى را بخواهد</w:t>
            </w:r>
            <w:r w:rsidRPr="00725071">
              <w:rPr>
                <w:rStyle w:val="libPoemTiniChar0"/>
                <w:rtl/>
              </w:rPr>
              <w:br/>
              <w:t> </w:t>
            </w:r>
          </w:p>
        </w:tc>
        <w:tc>
          <w:tcPr>
            <w:tcW w:w="280" w:type="dxa"/>
          </w:tcPr>
          <w:p w:rsidR="007C3D2B" w:rsidRDefault="007C3D2B" w:rsidP="007C3D2B">
            <w:pPr>
              <w:pStyle w:val="libFootnote0"/>
              <w:rPr>
                <w:rtl/>
              </w:rPr>
            </w:pPr>
          </w:p>
        </w:tc>
        <w:tc>
          <w:tcPr>
            <w:tcW w:w="4288" w:type="dxa"/>
          </w:tcPr>
          <w:p w:rsidR="007C3D2B" w:rsidRDefault="007C3D2B" w:rsidP="007C3D2B">
            <w:pPr>
              <w:pStyle w:val="libFootnote0"/>
              <w:rPr>
                <w:rtl/>
              </w:rPr>
            </w:pPr>
            <w:r>
              <w:rPr>
                <w:rtl/>
                <w:lang w:bidi="fa-IR"/>
              </w:rPr>
              <w:t>زبان حسود را براى اين كار آماده مى كند</w:t>
            </w:r>
            <w:r w:rsidRPr="00725071">
              <w:rPr>
                <w:rStyle w:val="libPoemTiniChar0"/>
                <w:rtl/>
              </w:rPr>
              <w:br/>
              <w:t> </w:t>
            </w:r>
          </w:p>
        </w:tc>
      </w:tr>
    </w:tbl>
    <w:p w:rsidR="00B701F9" w:rsidRDefault="00B701F9" w:rsidP="007C3D2B">
      <w:pPr>
        <w:pStyle w:val="libNormal"/>
        <w:rPr>
          <w:rtl/>
          <w:lang w:bidi="fa-IR"/>
        </w:rPr>
      </w:pPr>
      <w:r>
        <w:rPr>
          <w:rtl/>
          <w:lang w:bidi="fa-IR"/>
        </w:rPr>
        <w:t>پس چون حسد حسود نعمت محسود را زايل نمى كند</w:t>
      </w:r>
      <w:r w:rsidR="0032689C">
        <w:rPr>
          <w:rtl/>
          <w:lang w:bidi="fa-IR"/>
        </w:rPr>
        <w:t xml:space="preserve">، </w:t>
      </w:r>
      <w:r>
        <w:rPr>
          <w:rtl/>
          <w:lang w:bidi="fa-IR"/>
        </w:rPr>
        <w:t>نه به دنياى او ضررى مى زند و نه در آخرت گناهى بر او خواهد بود</w:t>
      </w:r>
      <w:r w:rsidR="0032689C">
        <w:rPr>
          <w:rtl/>
          <w:lang w:bidi="fa-IR"/>
        </w:rPr>
        <w:t xml:space="preserve">. </w:t>
      </w:r>
    </w:p>
    <w:p w:rsidR="00B701F9" w:rsidRDefault="00B701F9" w:rsidP="007C3D2B">
      <w:pPr>
        <w:pStyle w:val="libNormal"/>
        <w:rPr>
          <w:rtl/>
          <w:lang w:bidi="fa-IR"/>
        </w:rPr>
      </w:pPr>
      <w:r>
        <w:rPr>
          <w:rtl/>
          <w:lang w:bidi="fa-IR"/>
        </w:rPr>
        <w:t>و امّا اينكه حسد به دين محسود سود مى رساند</w:t>
      </w:r>
      <w:r w:rsidR="0032689C">
        <w:rPr>
          <w:rtl/>
          <w:lang w:bidi="fa-IR"/>
        </w:rPr>
        <w:t xml:space="preserve">، </w:t>
      </w:r>
      <w:r>
        <w:rPr>
          <w:rtl/>
          <w:lang w:bidi="fa-IR"/>
        </w:rPr>
        <w:t>از اين جهت است كه از طرف حسود مورد ستم واقع شده خصوصا اگر حسد وى را وا دارد كه در گفتار و كردار به آنچه ناشايسته است بپردازد</w:t>
      </w:r>
      <w:r w:rsidR="0032689C">
        <w:rPr>
          <w:rtl/>
          <w:lang w:bidi="fa-IR"/>
        </w:rPr>
        <w:t xml:space="preserve">، </w:t>
      </w:r>
      <w:r>
        <w:rPr>
          <w:rtl/>
          <w:lang w:bidi="fa-IR"/>
        </w:rPr>
        <w:t>مانند غيبت و بهتان و پرده درى و فاش كردن راز و ذكر بديهاى او</w:t>
      </w:r>
      <w:r w:rsidR="0032689C">
        <w:rPr>
          <w:rtl/>
          <w:lang w:bidi="fa-IR"/>
        </w:rPr>
        <w:t xml:space="preserve">. </w:t>
      </w:r>
      <w:r>
        <w:rPr>
          <w:rtl/>
          <w:lang w:bidi="fa-IR"/>
        </w:rPr>
        <w:t>و حسود با اين كارها هدايائى به محسود مى دهد يعنى بار بعضى از گناهان او را به دوش خود مى گيرد و قسمتى از حسنات خود را به دفتر اعمال او منتقل مى كند</w:t>
      </w:r>
      <w:r w:rsidR="0032689C">
        <w:rPr>
          <w:rtl/>
          <w:lang w:bidi="fa-IR"/>
        </w:rPr>
        <w:t xml:space="preserve">، </w:t>
      </w:r>
      <w:r>
        <w:rPr>
          <w:rtl/>
          <w:lang w:bidi="fa-IR"/>
        </w:rPr>
        <w:t>پس تهى دست و محروم از رحمت در عرصه قيامت داخل مى شود همچنانكه در دنيا از نعمت بى بهره بود</w:t>
      </w:r>
      <w:r w:rsidR="0032689C">
        <w:rPr>
          <w:rtl/>
          <w:lang w:bidi="fa-IR"/>
        </w:rPr>
        <w:t xml:space="preserve">. </w:t>
      </w:r>
      <w:r>
        <w:rPr>
          <w:rtl/>
          <w:lang w:bidi="fa-IR"/>
        </w:rPr>
        <w:t>بنابراين نعمتى به نعمت محسود</w:t>
      </w:r>
      <w:r w:rsidR="0032689C">
        <w:rPr>
          <w:rtl/>
          <w:lang w:bidi="fa-IR"/>
        </w:rPr>
        <w:t xml:space="preserve">، </w:t>
      </w:r>
      <w:r>
        <w:rPr>
          <w:rtl/>
          <w:lang w:bidi="fa-IR"/>
        </w:rPr>
        <w:t>و نعمت و عذابى به عذاب حسود افزوده مى گردد</w:t>
      </w:r>
      <w:r w:rsidR="0032689C">
        <w:rPr>
          <w:rtl/>
          <w:lang w:bidi="fa-IR"/>
        </w:rPr>
        <w:t xml:space="preserve">. </w:t>
      </w:r>
    </w:p>
    <w:p w:rsidR="00B701F9" w:rsidRDefault="00B701F9" w:rsidP="007C3D2B">
      <w:pPr>
        <w:pStyle w:val="libNormal"/>
        <w:rPr>
          <w:rtl/>
          <w:lang w:bidi="fa-IR"/>
        </w:rPr>
      </w:pPr>
      <w:r>
        <w:rPr>
          <w:rtl/>
          <w:lang w:bidi="fa-IR"/>
        </w:rPr>
        <w:t>و امّا اينكه حسود نفع دنيوى به محسود مى رساند از اين روست كه مهمترين مطالب مردم بد حالى دشمنان و رنج و اندوه آنان است</w:t>
      </w:r>
      <w:r w:rsidR="0032689C">
        <w:rPr>
          <w:rtl/>
          <w:lang w:bidi="fa-IR"/>
        </w:rPr>
        <w:t xml:space="preserve">، </w:t>
      </w:r>
      <w:r>
        <w:rPr>
          <w:rtl/>
          <w:lang w:bidi="fa-IR"/>
        </w:rPr>
        <w:t>و عذابى بالاتر از درد و رنج حسد نيست</w:t>
      </w:r>
      <w:r w:rsidR="0032689C">
        <w:rPr>
          <w:rtl/>
          <w:lang w:bidi="fa-IR"/>
        </w:rPr>
        <w:t xml:space="preserve">. </w:t>
      </w:r>
      <w:r>
        <w:rPr>
          <w:rtl/>
          <w:lang w:bidi="fa-IR"/>
        </w:rPr>
        <w:t xml:space="preserve">پس حسد آدمى را دشمنكام مى كند و مراد دل دشمنان را بر </w:t>
      </w:r>
      <w:r>
        <w:rPr>
          <w:rtl/>
          <w:lang w:bidi="fa-IR"/>
        </w:rPr>
        <w:lastRenderedPageBreak/>
        <w:t>مى آورد</w:t>
      </w:r>
      <w:r w:rsidR="0032689C">
        <w:rPr>
          <w:rtl/>
          <w:lang w:bidi="fa-IR"/>
        </w:rPr>
        <w:t xml:space="preserve">. </w:t>
      </w:r>
      <w:r>
        <w:rPr>
          <w:rtl/>
          <w:lang w:bidi="fa-IR"/>
        </w:rPr>
        <w:t>و چون بديده تحقيق بنگرى خواهى دانست كه هر حسودى در واقع دشمن خود و دوست دشمن خويش است</w:t>
      </w:r>
      <w:r w:rsidR="0032689C">
        <w:rPr>
          <w:rtl/>
          <w:lang w:bidi="fa-IR"/>
        </w:rPr>
        <w:t xml:space="preserve">. </w:t>
      </w:r>
      <w:r>
        <w:rPr>
          <w:rtl/>
          <w:lang w:bidi="fa-IR"/>
        </w:rPr>
        <w:t>پس هر كه در اين معنى نيك بينديشد</w:t>
      </w:r>
      <w:r w:rsidR="0032689C">
        <w:rPr>
          <w:rtl/>
          <w:lang w:bidi="fa-IR"/>
        </w:rPr>
        <w:t xml:space="preserve">، </w:t>
      </w:r>
      <w:r>
        <w:rPr>
          <w:rtl/>
          <w:lang w:bidi="fa-IR"/>
        </w:rPr>
        <w:t>و فوائد خيرخواهى براى مسلمين را مورد توجه قرار دهد</w:t>
      </w:r>
      <w:r w:rsidR="0032689C">
        <w:rPr>
          <w:rtl/>
          <w:lang w:bidi="fa-IR"/>
        </w:rPr>
        <w:t xml:space="preserve">، </w:t>
      </w:r>
      <w:r>
        <w:rPr>
          <w:rtl/>
          <w:lang w:bidi="fa-IR"/>
        </w:rPr>
        <w:t>و دشمن خود نباشد</w:t>
      </w:r>
      <w:r w:rsidR="0032689C">
        <w:rPr>
          <w:rtl/>
          <w:lang w:bidi="fa-IR"/>
        </w:rPr>
        <w:t xml:space="preserve">، </w:t>
      </w:r>
      <w:r>
        <w:rPr>
          <w:rtl/>
          <w:lang w:bidi="fa-IR"/>
        </w:rPr>
        <w:t>البته حسد را رها خواهد كرد</w:t>
      </w:r>
      <w:r w:rsidR="0032689C">
        <w:rPr>
          <w:rtl/>
          <w:lang w:bidi="fa-IR"/>
        </w:rPr>
        <w:t xml:space="preserve">. </w:t>
      </w:r>
    </w:p>
    <w:p w:rsidR="00B701F9" w:rsidRDefault="00B701F9" w:rsidP="007C3D2B">
      <w:pPr>
        <w:pStyle w:val="libNormal"/>
        <w:rPr>
          <w:rtl/>
          <w:lang w:bidi="fa-IR"/>
        </w:rPr>
      </w:pPr>
      <w:r>
        <w:rPr>
          <w:rtl/>
          <w:lang w:bidi="fa-IR"/>
        </w:rPr>
        <w:t>و امّا عمل نافع براى معالجه حسد اين است كه بر آثار خيرخواهى كه ضدّ حسد است مواظبت نمايد</w:t>
      </w:r>
      <w:r w:rsidR="0032689C">
        <w:rPr>
          <w:rtl/>
          <w:lang w:bidi="fa-IR"/>
        </w:rPr>
        <w:t xml:space="preserve">، </w:t>
      </w:r>
      <w:r>
        <w:rPr>
          <w:rtl/>
          <w:lang w:bidi="fa-IR"/>
        </w:rPr>
        <w:t>به اين نحو كه تصميم بگيرد و خود را مكلّف سازد كه در گفتار و كردار بر خلاف مقتضاى حسد رفتار كند</w:t>
      </w:r>
      <w:r w:rsidR="0032689C">
        <w:rPr>
          <w:rtl/>
          <w:lang w:bidi="fa-IR"/>
        </w:rPr>
        <w:t xml:space="preserve">. </w:t>
      </w:r>
      <w:r>
        <w:rPr>
          <w:rtl/>
          <w:lang w:bidi="fa-IR"/>
        </w:rPr>
        <w:t>پس اگر حسد او را بر تكبّر بر منى انگيزد</w:t>
      </w:r>
      <w:r w:rsidR="0032689C">
        <w:rPr>
          <w:rtl/>
          <w:lang w:bidi="fa-IR"/>
        </w:rPr>
        <w:t xml:space="preserve">، </w:t>
      </w:r>
      <w:r>
        <w:rPr>
          <w:rtl/>
          <w:lang w:bidi="fa-IR"/>
        </w:rPr>
        <w:t>خود را به تواضع وادارد</w:t>
      </w:r>
      <w:r w:rsidR="0032689C">
        <w:rPr>
          <w:rtl/>
          <w:lang w:bidi="fa-IR"/>
        </w:rPr>
        <w:t xml:space="preserve">، </w:t>
      </w:r>
      <w:r>
        <w:rPr>
          <w:rtl/>
          <w:lang w:bidi="fa-IR"/>
        </w:rPr>
        <w:t>و اگر او را بر غيبت و بدگوئى ترغيب مى كند</w:t>
      </w:r>
      <w:r w:rsidR="0032689C">
        <w:rPr>
          <w:rtl/>
          <w:lang w:bidi="fa-IR"/>
        </w:rPr>
        <w:t xml:space="preserve">، </w:t>
      </w:r>
      <w:r>
        <w:rPr>
          <w:rtl/>
          <w:lang w:bidi="fa-IR"/>
        </w:rPr>
        <w:t>زبان به مدح و ستايش وى بگشايد</w:t>
      </w:r>
      <w:r w:rsidR="0032689C">
        <w:rPr>
          <w:rtl/>
          <w:lang w:bidi="fa-IR"/>
        </w:rPr>
        <w:t xml:space="preserve">، </w:t>
      </w:r>
      <w:r>
        <w:rPr>
          <w:rtl/>
          <w:lang w:bidi="fa-IR"/>
        </w:rPr>
        <w:t>و اگر او را به خدعه و ترش روئى و درشتگوئى مى خواند</w:t>
      </w:r>
      <w:r w:rsidR="0032689C">
        <w:rPr>
          <w:rtl/>
          <w:lang w:bidi="fa-IR"/>
        </w:rPr>
        <w:t xml:space="preserve">، </w:t>
      </w:r>
      <w:r>
        <w:rPr>
          <w:rtl/>
          <w:lang w:bidi="fa-IR"/>
        </w:rPr>
        <w:t>خود را به خوشخوئى و شكفته روئى و خوشكلامى مكلّف نمايد</w:t>
      </w:r>
      <w:r w:rsidR="0032689C">
        <w:rPr>
          <w:rtl/>
          <w:lang w:bidi="fa-IR"/>
        </w:rPr>
        <w:t xml:space="preserve">، </w:t>
      </w:r>
      <w:r>
        <w:rPr>
          <w:rtl/>
          <w:lang w:bidi="fa-IR"/>
        </w:rPr>
        <w:t>و اگر او را بر خوددارى از احسان با وى وامى دارد</w:t>
      </w:r>
      <w:r w:rsidR="0032689C">
        <w:rPr>
          <w:rtl/>
          <w:lang w:bidi="fa-IR"/>
        </w:rPr>
        <w:t xml:space="preserve">، </w:t>
      </w:r>
      <w:r>
        <w:rPr>
          <w:rtl/>
          <w:lang w:bidi="fa-IR"/>
        </w:rPr>
        <w:t>خود را به بذل و نيكى بيشتر ملزم سازد</w:t>
      </w:r>
      <w:r w:rsidR="0032689C">
        <w:rPr>
          <w:rtl/>
          <w:lang w:bidi="fa-IR"/>
        </w:rPr>
        <w:t xml:space="preserve">. </w:t>
      </w:r>
      <w:r>
        <w:rPr>
          <w:rtl/>
          <w:lang w:bidi="fa-IR"/>
        </w:rPr>
        <w:t>و چون بر اين روش ولو با تكلّف مداومت نمايد</w:t>
      </w:r>
      <w:r w:rsidR="0032689C">
        <w:rPr>
          <w:rtl/>
          <w:lang w:bidi="fa-IR"/>
        </w:rPr>
        <w:t xml:space="preserve">، </w:t>
      </w:r>
      <w:r>
        <w:rPr>
          <w:rtl/>
          <w:lang w:bidi="fa-IR"/>
        </w:rPr>
        <w:t>ماده حسد به تدريج از او كنده و قطع مى شود</w:t>
      </w:r>
      <w:r w:rsidR="0032689C">
        <w:rPr>
          <w:rtl/>
          <w:lang w:bidi="fa-IR"/>
        </w:rPr>
        <w:t xml:space="preserve">. </w:t>
      </w:r>
      <w:r>
        <w:rPr>
          <w:rtl/>
          <w:lang w:bidi="fa-IR"/>
        </w:rPr>
        <w:t>به علاوه اگر محسود او را چنين يافت دلش با وى صاف و پاك مى شود و او را دوست مى دارد</w:t>
      </w:r>
      <w:r w:rsidR="0032689C">
        <w:rPr>
          <w:rtl/>
          <w:lang w:bidi="fa-IR"/>
        </w:rPr>
        <w:t xml:space="preserve">، </w:t>
      </w:r>
      <w:r>
        <w:rPr>
          <w:rtl/>
          <w:lang w:bidi="fa-IR"/>
        </w:rPr>
        <w:t>و چون آثار محبت او براى حسود ظاهر شد حسدش زايل مى شود و محبّت وى در دلش جاى مى گيرد</w:t>
      </w:r>
      <w:r w:rsidR="0032689C">
        <w:rPr>
          <w:rtl/>
          <w:lang w:bidi="fa-IR"/>
        </w:rPr>
        <w:t xml:space="preserve">، </w:t>
      </w:r>
      <w:r>
        <w:rPr>
          <w:rtl/>
          <w:lang w:bidi="fa-IR"/>
        </w:rPr>
        <w:t>و بين آن دو موافقت و همدلى پديد مى آيد</w:t>
      </w:r>
      <w:r w:rsidR="0032689C">
        <w:rPr>
          <w:rtl/>
          <w:lang w:bidi="fa-IR"/>
        </w:rPr>
        <w:t xml:space="preserve">، </w:t>
      </w:r>
      <w:r>
        <w:rPr>
          <w:rtl/>
          <w:lang w:bidi="fa-IR"/>
        </w:rPr>
        <w:t>و ماده حسد از ميان مى رود</w:t>
      </w:r>
      <w:r w:rsidR="0032689C">
        <w:rPr>
          <w:rtl/>
          <w:lang w:bidi="fa-IR"/>
        </w:rPr>
        <w:t xml:space="preserve">. </w:t>
      </w:r>
      <w:r>
        <w:rPr>
          <w:rtl/>
          <w:lang w:bidi="fa-IR"/>
        </w:rPr>
        <w:t>اين معالجه كلّى براى مطلق بيمارى حسد است</w:t>
      </w:r>
      <w:r w:rsidR="0032689C">
        <w:rPr>
          <w:rtl/>
          <w:lang w:bidi="fa-IR"/>
        </w:rPr>
        <w:t xml:space="preserve">. </w:t>
      </w:r>
      <w:r>
        <w:rPr>
          <w:rtl/>
          <w:lang w:bidi="fa-IR"/>
        </w:rPr>
        <w:t>و براى هر نوعى علاج مخصوصى هست كه آن كندن و نابود ساختن انگيزه و سبب حسد است</w:t>
      </w:r>
      <w:r w:rsidR="0032689C">
        <w:rPr>
          <w:rtl/>
          <w:lang w:bidi="fa-IR"/>
        </w:rPr>
        <w:t xml:space="preserve">، </w:t>
      </w:r>
      <w:r>
        <w:rPr>
          <w:rtl/>
          <w:lang w:bidi="fa-IR"/>
        </w:rPr>
        <w:t>از خُبث نفس ‍ و حُبّ رياست و كبر و خودبزرگ بينى و شدت حرص و غير اينها</w:t>
      </w:r>
      <w:r w:rsidR="0032689C">
        <w:rPr>
          <w:rtl/>
          <w:lang w:bidi="fa-IR"/>
        </w:rPr>
        <w:t xml:space="preserve">. </w:t>
      </w:r>
      <w:r>
        <w:rPr>
          <w:rtl/>
          <w:lang w:bidi="fa-IR"/>
        </w:rPr>
        <w:t>و علاج هر يك از اينها در جاى خود خواهد آمد</w:t>
      </w:r>
      <w:r w:rsidR="0032689C">
        <w:rPr>
          <w:rtl/>
          <w:lang w:bidi="fa-IR"/>
        </w:rPr>
        <w:t xml:space="preserve">. </w:t>
      </w:r>
    </w:p>
    <w:p w:rsidR="00B701F9" w:rsidRDefault="00CD2806" w:rsidP="007C3D2B">
      <w:pPr>
        <w:pStyle w:val="Heading3"/>
        <w:rPr>
          <w:rtl/>
          <w:lang w:bidi="fa-IR"/>
        </w:rPr>
      </w:pPr>
      <w:bookmarkStart w:id="91" w:name="_Toc382997686"/>
      <w:r>
        <w:rPr>
          <w:rtl/>
          <w:lang w:bidi="fa-IR"/>
        </w:rPr>
        <w:lastRenderedPageBreak/>
        <w:t>تنبيه : آن مقدار از حسد كه واجب است برطرف شود</w:t>
      </w:r>
      <w:bookmarkEnd w:id="91"/>
    </w:p>
    <w:p w:rsidR="00B701F9" w:rsidRDefault="00B701F9" w:rsidP="007C3D2B">
      <w:pPr>
        <w:pStyle w:val="libNormal"/>
        <w:rPr>
          <w:rtl/>
          <w:lang w:bidi="fa-IR"/>
        </w:rPr>
      </w:pPr>
      <w:r>
        <w:rPr>
          <w:rtl/>
          <w:lang w:bidi="fa-IR"/>
        </w:rPr>
        <w:t>بدان كه برابرىِ خوبى و بدىِ حال دشمن</w:t>
      </w:r>
      <w:r w:rsidR="0032689C">
        <w:rPr>
          <w:rtl/>
          <w:lang w:bidi="fa-IR"/>
        </w:rPr>
        <w:t xml:space="preserve">، </w:t>
      </w:r>
      <w:r>
        <w:rPr>
          <w:rtl/>
          <w:lang w:bidi="fa-IR"/>
        </w:rPr>
        <w:t>و در نيافتن فرق بين آن دو در نفس</w:t>
      </w:r>
      <w:r w:rsidR="0032689C">
        <w:rPr>
          <w:rtl/>
          <w:lang w:bidi="fa-IR"/>
        </w:rPr>
        <w:t xml:space="preserve">، </w:t>
      </w:r>
      <w:r>
        <w:rPr>
          <w:rtl/>
          <w:lang w:bidi="fa-IR"/>
        </w:rPr>
        <w:t>از امورى است كه تحت اختيار نيست</w:t>
      </w:r>
      <w:r w:rsidR="0032689C">
        <w:rPr>
          <w:rtl/>
          <w:lang w:bidi="fa-IR"/>
        </w:rPr>
        <w:t xml:space="preserve">، </w:t>
      </w:r>
      <w:r>
        <w:rPr>
          <w:rtl/>
          <w:lang w:bidi="fa-IR"/>
        </w:rPr>
        <w:t>و تكليف به آن تكليف به محال است</w:t>
      </w:r>
      <w:r w:rsidR="0032689C">
        <w:rPr>
          <w:rtl/>
          <w:lang w:bidi="fa-IR"/>
        </w:rPr>
        <w:t xml:space="preserve">. </w:t>
      </w:r>
      <w:r>
        <w:rPr>
          <w:rtl/>
          <w:lang w:bidi="fa-IR"/>
        </w:rPr>
        <w:t>بنابراين آنچه در نفى و بر طرف كردن حسد واجب است مقدارى است كه دفع آن ممكن باشد</w:t>
      </w:r>
      <w:r w:rsidR="0032689C">
        <w:rPr>
          <w:rtl/>
          <w:lang w:bidi="fa-IR"/>
        </w:rPr>
        <w:t xml:space="preserve">، </w:t>
      </w:r>
      <w:r>
        <w:rPr>
          <w:rtl/>
          <w:lang w:bidi="fa-IR"/>
        </w:rPr>
        <w:t>و بيان آن - چنانكه اشاره شد - اين است كه حسد</w:t>
      </w:r>
      <w:r w:rsidR="00CD2806">
        <w:rPr>
          <w:rtl/>
          <w:lang w:bidi="fa-IR"/>
        </w:rPr>
        <w:t xml:space="preserve"> : </w:t>
      </w:r>
    </w:p>
    <w:p w:rsidR="00B701F9" w:rsidRDefault="00B701F9" w:rsidP="007C3D2B">
      <w:pPr>
        <w:pStyle w:val="libNormal"/>
        <w:rPr>
          <w:rtl/>
          <w:lang w:bidi="fa-IR"/>
        </w:rPr>
      </w:pPr>
      <w:r>
        <w:rPr>
          <w:rtl/>
          <w:lang w:bidi="fa-IR"/>
        </w:rPr>
        <w:t>(اوّلا) يا آدمى را بر آن مى دارد كه به گفتار يا كردار اظهار حسد كند</w:t>
      </w:r>
      <w:r w:rsidR="0032689C">
        <w:rPr>
          <w:rtl/>
          <w:lang w:bidi="fa-IR"/>
        </w:rPr>
        <w:t xml:space="preserve">، </w:t>
      </w:r>
      <w:r>
        <w:rPr>
          <w:rtl/>
          <w:lang w:bidi="fa-IR"/>
        </w:rPr>
        <w:t>به طورى كه از آثار اختيارى او حسد معلوم شود</w:t>
      </w:r>
      <w:r w:rsidR="0032689C">
        <w:rPr>
          <w:rtl/>
          <w:lang w:bidi="fa-IR"/>
        </w:rPr>
        <w:t xml:space="preserve">، </w:t>
      </w:r>
      <w:r>
        <w:rPr>
          <w:rtl/>
          <w:lang w:bidi="fa-IR"/>
        </w:rPr>
        <w:t>اين گونه حسد بى شك مذموم و حرام است</w:t>
      </w:r>
      <w:r w:rsidR="0032689C">
        <w:rPr>
          <w:rtl/>
          <w:lang w:bidi="fa-IR"/>
        </w:rPr>
        <w:t xml:space="preserve">، </w:t>
      </w:r>
      <w:r>
        <w:rPr>
          <w:rtl/>
          <w:lang w:bidi="fa-IR"/>
        </w:rPr>
        <w:t>و صاحب آن گناهكار</w:t>
      </w:r>
      <w:r w:rsidR="0032689C">
        <w:rPr>
          <w:rtl/>
          <w:lang w:bidi="fa-IR"/>
        </w:rPr>
        <w:t xml:space="preserve">، </w:t>
      </w:r>
      <w:r>
        <w:rPr>
          <w:rtl/>
          <w:lang w:bidi="fa-IR"/>
        </w:rPr>
        <w:t>نه صرفا براى آثار ظاهر آن مثل غيبت و بهتان</w:t>
      </w:r>
      <w:r w:rsidR="0032689C">
        <w:rPr>
          <w:rtl/>
          <w:lang w:bidi="fa-IR"/>
        </w:rPr>
        <w:t xml:space="preserve">، </w:t>
      </w:r>
      <w:r>
        <w:rPr>
          <w:rtl/>
          <w:lang w:bidi="fa-IR"/>
        </w:rPr>
        <w:t>زيرا اينها افعالى است كه از حسد ناشى و صادر مى شود و محل آنها جوارح است</w:t>
      </w:r>
      <w:r w:rsidR="0032689C">
        <w:rPr>
          <w:rtl/>
          <w:lang w:bidi="fa-IR"/>
        </w:rPr>
        <w:t xml:space="preserve">، </w:t>
      </w:r>
      <w:r>
        <w:rPr>
          <w:rtl/>
          <w:lang w:bidi="fa-IR"/>
        </w:rPr>
        <w:t>و خود حسد نيست</w:t>
      </w:r>
      <w:r w:rsidR="0032689C">
        <w:rPr>
          <w:rtl/>
          <w:lang w:bidi="fa-IR"/>
        </w:rPr>
        <w:t xml:space="preserve">. </w:t>
      </w:r>
      <w:r>
        <w:rPr>
          <w:rtl/>
          <w:lang w:bidi="fa-IR"/>
        </w:rPr>
        <w:t>حسد صفت قلب است نه صفت فعل و محل آن قلب است نه جوارح</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7C3D2B">
        <w:rPr>
          <w:rStyle w:val="libAieChar"/>
          <w:rtl/>
        </w:rPr>
        <w:t xml:space="preserve"> «و لا يجدون فى صدورهم حاجة ممّا اءوتوا»</w:t>
      </w:r>
      <w:r>
        <w:rPr>
          <w:rtl/>
          <w:lang w:bidi="fa-IR"/>
        </w:rPr>
        <w:t xml:space="preserve"> (حشر</w:t>
      </w:r>
      <w:r w:rsidR="0032689C">
        <w:rPr>
          <w:rtl/>
          <w:lang w:bidi="fa-IR"/>
        </w:rPr>
        <w:t xml:space="preserve">، </w:t>
      </w:r>
      <w:r>
        <w:rPr>
          <w:rtl/>
          <w:lang w:bidi="fa-IR"/>
        </w:rPr>
        <w:t>9)</w:t>
      </w:r>
    </w:p>
    <w:p w:rsidR="00B701F9" w:rsidRDefault="00B701F9" w:rsidP="007C3D2B">
      <w:pPr>
        <w:pStyle w:val="libNormal"/>
        <w:rPr>
          <w:rtl/>
          <w:lang w:bidi="fa-IR"/>
        </w:rPr>
      </w:pPr>
      <w:r>
        <w:rPr>
          <w:rtl/>
          <w:lang w:bidi="fa-IR"/>
        </w:rPr>
        <w:t>«و از آنچه به آنان داده شده در دل خويش هيچ گونه نياز و سوزش دل [از حسد] ندارند»</w:t>
      </w:r>
      <w:r w:rsidR="0032689C">
        <w:rPr>
          <w:rtl/>
          <w:lang w:bidi="fa-IR"/>
        </w:rPr>
        <w:t xml:space="preserve">. </w:t>
      </w:r>
      <w:r>
        <w:rPr>
          <w:rtl/>
          <w:lang w:bidi="fa-IR"/>
        </w:rPr>
        <w:t>و مى فرمايد</w:t>
      </w:r>
      <w:r w:rsidR="00CD2806">
        <w:rPr>
          <w:rtl/>
          <w:lang w:bidi="fa-IR"/>
        </w:rPr>
        <w:t xml:space="preserve"> : </w:t>
      </w:r>
    </w:p>
    <w:p w:rsidR="00B701F9" w:rsidRDefault="00B701F9" w:rsidP="007C3D2B">
      <w:pPr>
        <w:pStyle w:val="libNormal"/>
        <w:rPr>
          <w:rtl/>
          <w:lang w:bidi="fa-IR"/>
        </w:rPr>
      </w:pPr>
      <w:r w:rsidRPr="007C3D2B">
        <w:rPr>
          <w:rStyle w:val="libAieChar"/>
          <w:rtl/>
        </w:rPr>
        <w:t xml:space="preserve"> «ودّوا لو تكفرون كما كفروا فتكونون سواء»</w:t>
      </w:r>
      <w:r>
        <w:rPr>
          <w:rtl/>
          <w:lang w:bidi="fa-IR"/>
        </w:rPr>
        <w:t xml:space="preserve"> (نساء</w:t>
      </w:r>
      <w:r w:rsidR="0032689C">
        <w:rPr>
          <w:rtl/>
          <w:lang w:bidi="fa-IR"/>
        </w:rPr>
        <w:t xml:space="preserve">، </w:t>
      </w:r>
      <w:r>
        <w:rPr>
          <w:rtl/>
          <w:lang w:bidi="fa-IR"/>
        </w:rPr>
        <w:t>88)</w:t>
      </w:r>
    </w:p>
    <w:p w:rsidR="00B701F9" w:rsidRDefault="00B701F9" w:rsidP="007C3D2B">
      <w:pPr>
        <w:pStyle w:val="libNormal"/>
        <w:rPr>
          <w:rtl/>
          <w:lang w:bidi="fa-IR"/>
        </w:rPr>
      </w:pPr>
      <w:r>
        <w:rPr>
          <w:rtl/>
          <w:lang w:bidi="fa-IR"/>
        </w:rPr>
        <w:t>«دوست دارند شما نيز همانند آنها كافر شويد و يكسان باشيد»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7C3D2B">
        <w:rPr>
          <w:rStyle w:val="libAieChar"/>
          <w:rtl/>
        </w:rPr>
        <w:t xml:space="preserve"> «انّ تمسكم حسنة تسؤ هم»</w:t>
      </w:r>
      <w:r>
        <w:rPr>
          <w:rtl/>
          <w:lang w:bidi="fa-IR"/>
        </w:rPr>
        <w:t xml:space="preserve"> (آل عمران</w:t>
      </w:r>
      <w:r w:rsidR="0032689C">
        <w:rPr>
          <w:rtl/>
          <w:lang w:bidi="fa-IR"/>
        </w:rPr>
        <w:t xml:space="preserve">، </w:t>
      </w:r>
      <w:r>
        <w:rPr>
          <w:rtl/>
          <w:lang w:bidi="fa-IR"/>
        </w:rPr>
        <w:t>120)</w:t>
      </w:r>
    </w:p>
    <w:p w:rsidR="00B701F9" w:rsidRDefault="00B701F9" w:rsidP="007C3D2B">
      <w:pPr>
        <w:pStyle w:val="libNormal"/>
        <w:rPr>
          <w:rtl/>
          <w:lang w:bidi="fa-IR"/>
        </w:rPr>
      </w:pPr>
      <w:r>
        <w:rPr>
          <w:rtl/>
          <w:lang w:bidi="fa-IR"/>
        </w:rPr>
        <w:t>«اگر نيكى به شما رسد بدحال و غمين شوند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اگر گناه مخصوصِ افعال جوارح بود</w:t>
      </w:r>
      <w:r w:rsidR="0032689C">
        <w:rPr>
          <w:rtl/>
          <w:lang w:bidi="fa-IR"/>
        </w:rPr>
        <w:t xml:space="preserve">، </w:t>
      </w:r>
      <w:r>
        <w:rPr>
          <w:rtl/>
          <w:lang w:bidi="fa-IR"/>
        </w:rPr>
        <w:t>حسد كه صفت قلب است گناه شمرده نمى شد</w:t>
      </w:r>
      <w:r w:rsidR="0032689C">
        <w:rPr>
          <w:rtl/>
          <w:lang w:bidi="fa-IR"/>
        </w:rPr>
        <w:t xml:space="preserve">، </w:t>
      </w:r>
      <w:r>
        <w:rPr>
          <w:rtl/>
          <w:lang w:bidi="fa-IR"/>
        </w:rPr>
        <w:t>و حال آنكه چنين نيست</w:t>
      </w:r>
      <w:r w:rsidR="0032689C">
        <w:rPr>
          <w:rtl/>
          <w:lang w:bidi="fa-IR"/>
        </w:rPr>
        <w:t xml:space="preserve">، </w:t>
      </w:r>
      <w:r>
        <w:rPr>
          <w:rtl/>
          <w:lang w:bidi="fa-IR"/>
        </w:rPr>
        <w:t xml:space="preserve">و حسود براى خود حسد نيز كه در قلب اوست گناهكار است يعنى شادى و خشنودى او به زوال نعمت بدون اينكه </w:t>
      </w:r>
      <w:r>
        <w:rPr>
          <w:rtl/>
          <w:lang w:bidi="fa-IR"/>
        </w:rPr>
        <w:lastRenderedPageBreak/>
        <w:t>آن را مكروه داشته باشد</w:t>
      </w:r>
      <w:r w:rsidR="0032689C">
        <w:rPr>
          <w:rtl/>
          <w:lang w:bidi="fa-IR"/>
        </w:rPr>
        <w:t xml:space="preserve">. </w:t>
      </w:r>
      <w:r>
        <w:rPr>
          <w:rtl/>
          <w:lang w:bidi="fa-IR"/>
        </w:rPr>
        <w:t>گناه او در حقيقت به سبب اين شادمانى و خشنودى قلبى و عدم كراهت از اين حالت و مبارزه نكردن با خود است</w:t>
      </w:r>
      <w:r w:rsidR="0032689C">
        <w:rPr>
          <w:rtl/>
          <w:lang w:bidi="fa-IR"/>
        </w:rPr>
        <w:t xml:space="preserve">، </w:t>
      </w:r>
      <w:r>
        <w:rPr>
          <w:rtl/>
          <w:lang w:bidi="fa-IR"/>
        </w:rPr>
        <w:t>زيرا اين حالت اختيارى و زوال پذير است</w:t>
      </w:r>
      <w:r w:rsidR="0032689C">
        <w:rPr>
          <w:rtl/>
          <w:lang w:bidi="fa-IR"/>
        </w:rPr>
        <w:t xml:space="preserve">، </w:t>
      </w:r>
      <w:r>
        <w:rPr>
          <w:rtl/>
          <w:lang w:bidi="fa-IR"/>
        </w:rPr>
        <w:t>نه به سبب خود شادى و جنبشى كه چنانكه اشاره شد طبيعى است و همه كس نمى تواند آن را دفع كند</w:t>
      </w:r>
      <w:r w:rsidR="0032689C">
        <w:rPr>
          <w:rtl/>
          <w:lang w:bidi="fa-IR"/>
        </w:rPr>
        <w:t xml:space="preserve">. </w:t>
      </w:r>
      <w:r>
        <w:rPr>
          <w:rtl/>
          <w:lang w:bidi="fa-IR"/>
        </w:rPr>
        <w:t>اين گونه حسد بدترين نوع آن است</w:t>
      </w:r>
      <w:r w:rsidR="0032689C">
        <w:rPr>
          <w:rtl/>
          <w:lang w:bidi="fa-IR"/>
        </w:rPr>
        <w:t xml:space="preserve">، </w:t>
      </w:r>
      <w:r>
        <w:rPr>
          <w:rtl/>
          <w:lang w:bidi="fa-IR"/>
        </w:rPr>
        <w:t>زيرا معصيت بر خود حسد مترتّب است</w:t>
      </w:r>
      <w:r w:rsidR="0032689C">
        <w:rPr>
          <w:rtl/>
          <w:lang w:bidi="fa-IR"/>
        </w:rPr>
        <w:t xml:space="preserve">، </w:t>
      </w:r>
      <w:r>
        <w:rPr>
          <w:rtl/>
          <w:lang w:bidi="fa-IR"/>
        </w:rPr>
        <w:t>و نيز بر آثار مذمومى كه از آن ناشى و صادر مى شود</w:t>
      </w:r>
      <w:r w:rsidR="0032689C">
        <w:rPr>
          <w:rtl/>
          <w:lang w:bidi="fa-IR"/>
        </w:rPr>
        <w:t xml:space="preserve">. </w:t>
      </w:r>
    </w:p>
    <w:p w:rsidR="00B701F9" w:rsidRDefault="00B701F9" w:rsidP="007C3D2B">
      <w:pPr>
        <w:pStyle w:val="libNormal"/>
        <w:rPr>
          <w:rtl/>
          <w:lang w:bidi="fa-IR"/>
        </w:rPr>
      </w:pPr>
      <w:r>
        <w:rPr>
          <w:rtl/>
          <w:lang w:bidi="fa-IR"/>
        </w:rPr>
        <w:t>(ثانيا) يا او را بر اظهار آن به وسيله گفتار و كردار وادار نمى كند</w:t>
      </w:r>
      <w:r w:rsidR="0032689C">
        <w:rPr>
          <w:rtl/>
          <w:lang w:bidi="fa-IR"/>
        </w:rPr>
        <w:t xml:space="preserve">، </w:t>
      </w:r>
      <w:r>
        <w:rPr>
          <w:rtl/>
          <w:lang w:bidi="fa-IR"/>
        </w:rPr>
        <w:t>بلكه در ظاهر از آن خوددارى مى كند</w:t>
      </w:r>
      <w:r w:rsidR="0032689C">
        <w:rPr>
          <w:rtl/>
          <w:lang w:bidi="fa-IR"/>
        </w:rPr>
        <w:t xml:space="preserve">، </w:t>
      </w:r>
      <w:r>
        <w:rPr>
          <w:rtl/>
          <w:lang w:bidi="fa-IR"/>
        </w:rPr>
        <w:t>لكن در باطن زوال نعمت او را مى خواهد و كراهتى در درون خود از اين حالت ندارد</w:t>
      </w:r>
      <w:r w:rsidR="0032689C">
        <w:rPr>
          <w:rtl/>
          <w:lang w:bidi="fa-IR"/>
        </w:rPr>
        <w:t xml:space="preserve">. </w:t>
      </w:r>
      <w:r>
        <w:rPr>
          <w:rtl/>
          <w:lang w:bidi="fa-IR"/>
        </w:rPr>
        <w:t>شكّى نيست كه اين نوع حسد نيز مذموم و حرام است</w:t>
      </w:r>
      <w:r w:rsidR="0032689C">
        <w:rPr>
          <w:rtl/>
          <w:lang w:bidi="fa-IR"/>
        </w:rPr>
        <w:t xml:space="preserve">، </w:t>
      </w:r>
      <w:r>
        <w:rPr>
          <w:rtl/>
          <w:lang w:bidi="fa-IR"/>
        </w:rPr>
        <w:t>زيرا عينا مانند نوع پيشين است و فرقى بين آنها نيست جز اينكه در اين نوع آثار فعلى و قولى صادر و ظاهر نمى شود</w:t>
      </w:r>
      <w:r w:rsidR="0032689C">
        <w:rPr>
          <w:rtl/>
          <w:lang w:bidi="fa-IR"/>
        </w:rPr>
        <w:t xml:space="preserve">، </w:t>
      </w:r>
      <w:r>
        <w:rPr>
          <w:rtl/>
          <w:lang w:bidi="fa-IR"/>
        </w:rPr>
        <w:t>و بنابراين مظلمه ندارد و لازم نيست از محسود حلّيّت بخواهد</w:t>
      </w:r>
      <w:r w:rsidR="0032689C">
        <w:rPr>
          <w:rtl/>
          <w:lang w:bidi="fa-IR"/>
        </w:rPr>
        <w:t xml:space="preserve">، </w:t>
      </w:r>
      <w:r>
        <w:rPr>
          <w:rtl/>
          <w:lang w:bidi="fa-IR"/>
        </w:rPr>
        <w:t>بلكه گناهى است بين او و خدا</w:t>
      </w:r>
      <w:r w:rsidR="0032689C">
        <w:rPr>
          <w:rtl/>
          <w:lang w:bidi="fa-IR"/>
        </w:rPr>
        <w:t xml:space="preserve">، </w:t>
      </w:r>
      <w:r>
        <w:rPr>
          <w:rtl/>
          <w:lang w:bidi="fa-IR"/>
        </w:rPr>
        <w:t>زيرا حلّيّت خواستن تنها در مورد كارهاى ظاهر است كه از جوارح صادر مى شود</w:t>
      </w:r>
      <w:r w:rsidR="0032689C">
        <w:rPr>
          <w:rtl/>
          <w:lang w:bidi="fa-IR"/>
        </w:rPr>
        <w:t xml:space="preserve">. </w:t>
      </w:r>
    </w:p>
    <w:p w:rsidR="00B701F9" w:rsidRDefault="00B701F9" w:rsidP="007C3D2B">
      <w:pPr>
        <w:pStyle w:val="libNormal"/>
        <w:rPr>
          <w:rtl/>
          <w:lang w:bidi="fa-IR"/>
        </w:rPr>
      </w:pPr>
      <w:r>
        <w:rPr>
          <w:rtl/>
          <w:lang w:bidi="fa-IR"/>
        </w:rPr>
        <w:t>(ثالثا) يا حسد وى را بر آثار مذموم ظاهر وا نمى دارد</w:t>
      </w:r>
      <w:r w:rsidR="0032689C">
        <w:rPr>
          <w:rtl/>
          <w:lang w:bidi="fa-IR"/>
        </w:rPr>
        <w:t xml:space="preserve">، </w:t>
      </w:r>
      <w:r>
        <w:rPr>
          <w:rtl/>
          <w:lang w:bidi="fa-IR"/>
        </w:rPr>
        <w:t>و به علاوه اگر در دل خود طبعا تمايلى به زوال نعمت محسود احساس كند آن را مكروه دارد و از آن ناخشنود و بر خود خشمناك باشد و با خود مبارزه كند</w:t>
      </w:r>
      <w:r w:rsidR="0032689C">
        <w:rPr>
          <w:rtl/>
          <w:lang w:bidi="fa-IR"/>
        </w:rPr>
        <w:t xml:space="preserve">. </w:t>
      </w:r>
      <w:r>
        <w:rPr>
          <w:rtl/>
          <w:lang w:bidi="fa-IR"/>
        </w:rPr>
        <w:t>در اين صورت بر او گناهى نخواهد بود</w:t>
      </w:r>
      <w:r w:rsidR="0032689C">
        <w:rPr>
          <w:rtl/>
          <w:lang w:bidi="fa-IR"/>
        </w:rPr>
        <w:t xml:space="preserve">، </w:t>
      </w:r>
      <w:r>
        <w:rPr>
          <w:rtl/>
          <w:lang w:bidi="fa-IR"/>
        </w:rPr>
        <w:t>زيرا در مقابل ميلى كه از جهت طبع به زوال نعمت محسود دارد از جهت عقل به مبارزه بر مى خيزد و آن را ناپسند و مكروه مى دارد</w:t>
      </w:r>
      <w:r w:rsidR="0032689C">
        <w:rPr>
          <w:rtl/>
          <w:lang w:bidi="fa-IR"/>
        </w:rPr>
        <w:t xml:space="preserve">، </w:t>
      </w:r>
      <w:r>
        <w:rPr>
          <w:rtl/>
          <w:lang w:bidi="fa-IR"/>
        </w:rPr>
        <w:t>و در واقع با اين كار آنچه بر او واجب بوده بجا آورده است</w:t>
      </w:r>
      <w:r w:rsidR="0032689C">
        <w:rPr>
          <w:rtl/>
          <w:lang w:bidi="fa-IR"/>
        </w:rPr>
        <w:t xml:space="preserve">. </w:t>
      </w:r>
      <w:r>
        <w:rPr>
          <w:rtl/>
          <w:lang w:bidi="fa-IR"/>
        </w:rPr>
        <w:t>و امّا اصل ميل طبيعى غالبا تحت اختيار در نمى آيد</w:t>
      </w:r>
      <w:r w:rsidR="0032689C">
        <w:rPr>
          <w:rtl/>
          <w:lang w:bidi="fa-IR"/>
        </w:rPr>
        <w:t xml:space="preserve">، </w:t>
      </w:r>
      <w:r>
        <w:rPr>
          <w:rtl/>
          <w:lang w:bidi="fa-IR"/>
        </w:rPr>
        <w:t xml:space="preserve">زيرا دگرگون ساختن طبع به نحوى كه نيكوكار و بدكار در نزد او يكسان باشد و نعمت و بلا و راحت و رنج براى او </w:t>
      </w:r>
      <w:r>
        <w:rPr>
          <w:rtl/>
          <w:lang w:bidi="fa-IR"/>
        </w:rPr>
        <w:lastRenderedPageBreak/>
        <w:t>فرقى نكند كار هر كسى نيست و آبشخورى نيست كه هر كسى بتواند به آن دست يابد</w:t>
      </w:r>
      <w:r w:rsidR="0032689C">
        <w:rPr>
          <w:rtl/>
          <w:lang w:bidi="fa-IR"/>
        </w:rPr>
        <w:t xml:space="preserve">. </w:t>
      </w:r>
      <w:r>
        <w:rPr>
          <w:rtl/>
          <w:lang w:bidi="fa-IR"/>
        </w:rPr>
        <w:t>آرى هر كه پرتو معرفت پروردگار بر دلش تابيده</w:t>
      </w:r>
      <w:r w:rsidR="0032689C">
        <w:rPr>
          <w:rtl/>
          <w:lang w:bidi="fa-IR"/>
        </w:rPr>
        <w:t xml:space="preserve">، </w:t>
      </w:r>
      <w:r>
        <w:rPr>
          <w:rtl/>
          <w:lang w:bidi="fa-IR"/>
        </w:rPr>
        <w:t>و جانش به انوار حُب و اُنس او روشن شده</w:t>
      </w:r>
      <w:r w:rsidR="0032689C">
        <w:rPr>
          <w:rtl/>
          <w:lang w:bidi="fa-IR"/>
        </w:rPr>
        <w:t xml:space="preserve">، </w:t>
      </w:r>
      <w:r>
        <w:rPr>
          <w:rtl/>
          <w:lang w:bidi="fa-IR"/>
        </w:rPr>
        <w:t>و در درياى محبّت خداى تعالى مستغرق و از عشق او واله و مدهوش گشته</w:t>
      </w:r>
      <w:r w:rsidR="0032689C">
        <w:rPr>
          <w:rtl/>
          <w:lang w:bidi="fa-IR"/>
        </w:rPr>
        <w:t xml:space="preserve">، </w:t>
      </w:r>
      <w:r>
        <w:rPr>
          <w:rtl/>
          <w:lang w:bidi="fa-IR"/>
        </w:rPr>
        <w:t>و از ارتباط خاصّى كه بين علّت و معلول و خالق و مخلوق است آگاهى يافته و آن را نيرومندترين بستگى دانسته</w:t>
      </w:r>
      <w:r w:rsidR="0032689C">
        <w:rPr>
          <w:rtl/>
          <w:lang w:bidi="fa-IR"/>
        </w:rPr>
        <w:t xml:space="preserve">، </w:t>
      </w:r>
      <w:r>
        <w:rPr>
          <w:rtl/>
          <w:lang w:bidi="fa-IR"/>
        </w:rPr>
        <w:t>و آنگاه يقين كرده باشد كه همه موجودات رشحه اى از رشحات وجود او و جميع كاينات صادر از فيض وجود اويند</w:t>
      </w:r>
      <w:r w:rsidR="0032689C">
        <w:rPr>
          <w:rtl/>
          <w:lang w:bidi="fa-IR"/>
        </w:rPr>
        <w:t xml:space="preserve">، </w:t>
      </w:r>
      <w:r>
        <w:rPr>
          <w:rtl/>
          <w:lang w:bidi="fa-IR"/>
        </w:rPr>
        <w:t>و تمامى ممكنات از يك پستان شير مكيده اند</w:t>
      </w:r>
      <w:r w:rsidR="0032689C">
        <w:rPr>
          <w:rtl/>
          <w:lang w:bidi="fa-IR"/>
        </w:rPr>
        <w:t xml:space="preserve">، </w:t>
      </w:r>
      <w:r>
        <w:rPr>
          <w:rtl/>
          <w:lang w:bidi="fa-IR"/>
        </w:rPr>
        <w:t>و حقايق عالم كون از آبشخور وحدت حقيقى آب رحمت وجود نوشيده اند - چنين كسى كارش به جائى مى رسد كه ديگر به جزئيات و تفاصيل احوال مردم توجه و التفات ندارد</w:t>
      </w:r>
      <w:r w:rsidR="0032689C">
        <w:rPr>
          <w:rtl/>
          <w:lang w:bidi="fa-IR"/>
        </w:rPr>
        <w:t xml:space="preserve">، </w:t>
      </w:r>
      <w:r>
        <w:rPr>
          <w:rtl/>
          <w:lang w:bidi="fa-IR"/>
        </w:rPr>
        <w:t>بلكه همه را با يك چشم مى نگرد</w:t>
      </w:r>
      <w:r w:rsidR="0032689C">
        <w:rPr>
          <w:rtl/>
          <w:lang w:bidi="fa-IR"/>
        </w:rPr>
        <w:t xml:space="preserve">، </w:t>
      </w:r>
      <w:r>
        <w:rPr>
          <w:rtl/>
          <w:lang w:bidi="fa-IR"/>
        </w:rPr>
        <w:t>و آن چشم رحمت است</w:t>
      </w:r>
      <w:r w:rsidR="0032689C">
        <w:rPr>
          <w:rtl/>
          <w:lang w:bidi="fa-IR"/>
        </w:rPr>
        <w:t xml:space="preserve">، </w:t>
      </w:r>
      <w:r>
        <w:rPr>
          <w:rtl/>
          <w:lang w:bidi="fa-IR"/>
        </w:rPr>
        <w:t>و همه را بندگان خدا و فعل او مى بيند</w:t>
      </w:r>
      <w:r w:rsidR="0032689C">
        <w:rPr>
          <w:rtl/>
          <w:lang w:bidi="fa-IR"/>
        </w:rPr>
        <w:t xml:space="preserve">، </w:t>
      </w:r>
      <w:r>
        <w:rPr>
          <w:rtl/>
          <w:lang w:bidi="fa-IR"/>
        </w:rPr>
        <w:t>و جملگى را مسخّر او مى داند</w:t>
      </w:r>
      <w:r w:rsidR="0032689C">
        <w:rPr>
          <w:rtl/>
          <w:lang w:bidi="fa-IR"/>
        </w:rPr>
        <w:t xml:space="preserve">، </w:t>
      </w:r>
      <w:r>
        <w:rPr>
          <w:rtl/>
          <w:lang w:bidi="fa-IR"/>
        </w:rPr>
        <w:t>و ديگر چيزى را با چشم ناخشنودى و بدى ملاحظه نمى كند</w:t>
      </w:r>
      <w:r w:rsidR="0032689C">
        <w:rPr>
          <w:rtl/>
          <w:lang w:bidi="fa-IR"/>
        </w:rPr>
        <w:t xml:space="preserve">، </w:t>
      </w:r>
      <w:r>
        <w:rPr>
          <w:rtl/>
          <w:lang w:bidi="fa-IR"/>
        </w:rPr>
        <w:t>اگر چه هر گونه بليّه و گرفتارى از آن به او برسد</w:t>
      </w:r>
      <w:r w:rsidR="0032689C">
        <w:rPr>
          <w:rtl/>
          <w:lang w:bidi="fa-IR"/>
        </w:rPr>
        <w:t xml:space="preserve">، </w:t>
      </w:r>
      <w:r>
        <w:rPr>
          <w:rtl/>
          <w:lang w:bidi="fa-IR"/>
        </w:rPr>
        <w:t>زيرا به هر كه و به هر چه مى نگرد از خود وى غافل است</w:t>
      </w:r>
      <w:r w:rsidR="0032689C">
        <w:rPr>
          <w:rtl/>
          <w:lang w:bidi="fa-IR"/>
        </w:rPr>
        <w:t xml:space="preserve">، </w:t>
      </w:r>
      <w:r>
        <w:rPr>
          <w:rtl/>
          <w:lang w:bidi="fa-IR"/>
        </w:rPr>
        <w:t>و نسبت و انتسابش را به خداى سبحان در نظر مى گيرد</w:t>
      </w:r>
      <w:r w:rsidR="0032689C">
        <w:rPr>
          <w:rtl/>
          <w:lang w:bidi="fa-IR"/>
        </w:rPr>
        <w:t xml:space="preserve">، </w:t>
      </w:r>
      <w:r>
        <w:rPr>
          <w:rtl/>
          <w:lang w:bidi="fa-IR"/>
        </w:rPr>
        <w:t>و همه در انتساب به او يكسانند</w:t>
      </w:r>
      <w:r w:rsidR="0032689C">
        <w:rPr>
          <w:rtl/>
          <w:lang w:bidi="fa-IR"/>
        </w:rPr>
        <w:t xml:space="preserve">. </w:t>
      </w:r>
    </w:p>
    <w:p w:rsidR="00B701F9" w:rsidRDefault="00B701F9" w:rsidP="007C3D2B">
      <w:pPr>
        <w:pStyle w:val="libNormal"/>
        <w:rPr>
          <w:rtl/>
          <w:lang w:bidi="fa-IR"/>
        </w:rPr>
      </w:pPr>
      <w:r>
        <w:rPr>
          <w:rtl/>
          <w:lang w:bidi="fa-IR"/>
        </w:rPr>
        <w:t>مطلب ديگر اين است كه بعضى بر اين عقيده اند كه حسد تا به مرحله عمل نرسد و آثارش بر جوارح نشود گناه نيست</w:t>
      </w:r>
      <w:r w:rsidR="0032689C">
        <w:rPr>
          <w:rtl/>
          <w:lang w:bidi="fa-IR"/>
        </w:rPr>
        <w:t xml:space="preserve">، </w:t>
      </w:r>
      <w:r>
        <w:rPr>
          <w:rtl/>
          <w:lang w:bidi="fa-IR"/>
        </w:rPr>
        <w:t>و بنابراين حسدِ حرام منحصر است به قسم اول</w:t>
      </w:r>
      <w:r w:rsidR="0032689C">
        <w:rPr>
          <w:rtl/>
          <w:lang w:bidi="fa-IR"/>
        </w:rPr>
        <w:t xml:space="preserve">. </w:t>
      </w:r>
      <w:r>
        <w:rPr>
          <w:rtl/>
          <w:lang w:bidi="fa-IR"/>
        </w:rPr>
        <w:t>دليل اينان حديث نبوى است كه ذكر كرديم</w:t>
      </w:r>
      <w:r w:rsidR="00CD2806">
        <w:rPr>
          <w:rtl/>
          <w:lang w:bidi="fa-IR"/>
        </w:rPr>
        <w:t xml:space="preserve"> : </w:t>
      </w:r>
      <w:r>
        <w:rPr>
          <w:rtl/>
          <w:lang w:bidi="fa-IR"/>
        </w:rPr>
        <w:t>«سه چيز است كه مؤمن از آنها جدا نمى شود</w:t>
      </w:r>
      <w:r w:rsidR="00CD2806">
        <w:rPr>
          <w:rtl/>
          <w:lang w:bidi="fa-IR"/>
        </w:rPr>
        <w:t xml:space="preserve"> : </w:t>
      </w:r>
      <w:r>
        <w:rPr>
          <w:rtl/>
          <w:lang w:bidi="fa-IR"/>
        </w:rPr>
        <w:t>حسد</w:t>
      </w:r>
      <w:r w:rsidR="0032689C">
        <w:rPr>
          <w:rtl/>
          <w:lang w:bidi="fa-IR"/>
        </w:rPr>
        <w:t xml:space="preserve">... </w:t>
      </w:r>
      <w:r>
        <w:rPr>
          <w:rtl/>
          <w:lang w:bidi="fa-IR"/>
        </w:rPr>
        <w:t>»</w:t>
      </w:r>
      <w:r w:rsidR="0032689C">
        <w:rPr>
          <w:rtl/>
          <w:lang w:bidi="fa-IR"/>
        </w:rPr>
        <w:t xml:space="preserve">، </w:t>
      </w:r>
      <w:r>
        <w:rPr>
          <w:rtl/>
          <w:lang w:bidi="fa-IR"/>
        </w:rPr>
        <w:t xml:space="preserve">و اين حديث ديگر از آن حضرت </w:t>
      </w:r>
      <w:r w:rsidR="00B30411" w:rsidRPr="00B30411">
        <w:rPr>
          <w:rStyle w:val="libAlaemChar"/>
          <w:rtl/>
        </w:rPr>
        <w:t>صلى‌الله‌عليه‌وآله‌</w:t>
      </w:r>
      <w:r>
        <w:rPr>
          <w:rtl/>
          <w:lang w:bidi="fa-IR"/>
        </w:rPr>
        <w:t xml:space="preserve"> «سه چيز است كه براى مؤمن راه بيرون شدن و خلاصى از آنها هست</w:t>
      </w:r>
      <w:r w:rsidR="0032689C">
        <w:rPr>
          <w:rtl/>
          <w:lang w:bidi="fa-IR"/>
        </w:rPr>
        <w:t xml:space="preserve">، </w:t>
      </w:r>
      <w:r>
        <w:rPr>
          <w:rtl/>
          <w:lang w:bidi="fa-IR"/>
        </w:rPr>
        <w:t>و راه نجات و بيرون شدن از حسد اين است كه ستم و تعدّى نكند»</w:t>
      </w:r>
      <w:r w:rsidR="0032689C">
        <w:rPr>
          <w:rtl/>
          <w:lang w:bidi="fa-IR"/>
        </w:rPr>
        <w:t xml:space="preserve">. </w:t>
      </w:r>
      <w:r>
        <w:rPr>
          <w:rtl/>
          <w:lang w:bidi="fa-IR"/>
        </w:rPr>
        <w:t>ولى صحيح اين است كه امثال اين اخبار را بر قسم سوم حمل كنيم</w:t>
      </w:r>
      <w:r w:rsidR="0032689C">
        <w:rPr>
          <w:rtl/>
          <w:lang w:bidi="fa-IR"/>
        </w:rPr>
        <w:t xml:space="preserve">. </w:t>
      </w:r>
      <w:r>
        <w:rPr>
          <w:rtl/>
          <w:lang w:bidi="fa-IR"/>
        </w:rPr>
        <w:t xml:space="preserve">و آن اين است كه نفس </w:t>
      </w:r>
      <w:r>
        <w:rPr>
          <w:rtl/>
          <w:lang w:bidi="fa-IR"/>
        </w:rPr>
        <w:lastRenderedPageBreak/>
        <w:t>طبعا به زوال نعمت شادمان است با اينكه از جهت عقل و دين از آن كراهت دارد</w:t>
      </w:r>
      <w:r w:rsidR="0032689C">
        <w:rPr>
          <w:rtl/>
          <w:lang w:bidi="fa-IR"/>
        </w:rPr>
        <w:t xml:space="preserve">، </w:t>
      </w:r>
      <w:r>
        <w:rPr>
          <w:rtl/>
          <w:lang w:bidi="fa-IR"/>
        </w:rPr>
        <w:t>تا آنجا كه اين كراهت به مقابله و روياروئى با تمايل طبع مى كشد</w:t>
      </w:r>
      <w:r w:rsidR="0032689C">
        <w:rPr>
          <w:rtl/>
          <w:lang w:bidi="fa-IR"/>
        </w:rPr>
        <w:t xml:space="preserve">. </w:t>
      </w:r>
      <w:r>
        <w:rPr>
          <w:rtl/>
          <w:lang w:bidi="fa-IR"/>
        </w:rPr>
        <w:t>زيرا ظاهرِ اخبارِ ذمّ حسد دلالت دارد بر اينكه هر حسودى گناهكار است</w:t>
      </w:r>
      <w:r w:rsidR="0032689C">
        <w:rPr>
          <w:rtl/>
          <w:lang w:bidi="fa-IR"/>
        </w:rPr>
        <w:t xml:space="preserve">، </w:t>
      </w:r>
      <w:r>
        <w:rPr>
          <w:rtl/>
          <w:lang w:bidi="fa-IR"/>
        </w:rPr>
        <w:t>و حسد عبارت است از صفت قلبى نه افعال ظاهرى</w:t>
      </w:r>
      <w:r w:rsidR="0032689C">
        <w:rPr>
          <w:rtl/>
          <w:lang w:bidi="fa-IR"/>
        </w:rPr>
        <w:t xml:space="preserve">. </w:t>
      </w:r>
      <w:r>
        <w:rPr>
          <w:rtl/>
          <w:lang w:bidi="fa-IR"/>
        </w:rPr>
        <w:t>و حال آنكه بنابراين مذهب بر صفت قلب گناهى نيست</w:t>
      </w:r>
      <w:r w:rsidR="0032689C">
        <w:rPr>
          <w:rtl/>
          <w:lang w:bidi="fa-IR"/>
        </w:rPr>
        <w:t xml:space="preserve">، </w:t>
      </w:r>
      <w:r>
        <w:rPr>
          <w:rtl/>
          <w:lang w:bidi="fa-IR"/>
        </w:rPr>
        <w:t>بلكه گناه صرفا بر افعالى است كه از جوارح سر مى زند</w:t>
      </w:r>
      <w:r w:rsidR="0032689C">
        <w:rPr>
          <w:rtl/>
          <w:lang w:bidi="fa-IR"/>
        </w:rPr>
        <w:t xml:space="preserve">. </w:t>
      </w:r>
    </w:p>
    <w:p w:rsidR="00B701F9" w:rsidRDefault="00B701F9" w:rsidP="007C3D2B">
      <w:pPr>
        <w:pStyle w:val="libNormal"/>
        <w:rPr>
          <w:rtl/>
          <w:lang w:bidi="fa-IR"/>
        </w:rPr>
      </w:pPr>
      <w:r>
        <w:rPr>
          <w:rtl/>
          <w:lang w:bidi="fa-IR"/>
        </w:rPr>
        <w:t>از آنچه گفته شد روشن است كه براى هر كس نسبت به دشمنانش سه حالت مى توان تصور كرد</w:t>
      </w:r>
      <w:r w:rsidR="00CD2806">
        <w:rPr>
          <w:rtl/>
          <w:lang w:bidi="fa-IR"/>
        </w:rPr>
        <w:t xml:space="preserve"> : </w:t>
      </w:r>
      <w:r>
        <w:rPr>
          <w:rtl/>
          <w:lang w:bidi="fa-IR"/>
        </w:rPr>
        <w:t>اول</w:t>
      </w:r>
      <w:r w:rsidR="00CD2806">
        <w:rPr>
          <w:rtl/>
          <w:lang w:bidi="fa-IR"/>
        </w:rPr>
        <w:t xml:space="preserve"> : </w:t>
      </w:r>
      <w:r>
        <w:rPr>
          <w:rtl/>
          <w:lang w:bidi="fa-IR"/>
        </w:rPr>
        <w:t>آنكه بدى و بدحالى آنها را مى خواهد و دوست دارد و شادى خود را با زبان و جوارح ظاهر مى سازد</w:t>
      </w:r>
      <w:r w:rsidR="0032689C">
        <w:rPr>
          <w:rtl/>
          <w:lang w:bidi="fa-IR"/>
        </w:rPr>
        <w:t xml:space="preserve">، </w:t>
      </w:r>
      <w:r>
        <w:rPr>
          <w:rtl/>
          <w:lang w:bidi="fa-IR"/>
        </w:rPr>
        <w:t>و آنچه را موجب ايذاء آنهاست با گفتار و كردار خود نشان مى دهد</w:t>
      </w:r>
      <w:r w:rsidR="0032689C">
        <w:rPr>
          <w:rtl/>
          <w:lang w:bidi="fa-IR"/>
        </w:rPr>
        <w:t xml:space="preserve">، </w:t>
      </w:r>
      <w:r>
        <w:rPr>
          <w:rtl/>
          <w:lang w:bidi="fa-IR"/>
        </w:rPr>
        <w:t>و اين نوع حسد قطعا ممنوع و حرام</w:t>
      </w:r>
      <w:r w:rsidR="0032689C">
        <w:rPr>
          <w:rtl/>
          <w:lang w:bidi="fa-IR"/>
        </w:rPr>
        <w:t xml:space="preserve">، </w:t>
      </w:r>
      <w:r>
        <w:rPr>
          <w:rtl/>
          <w:lang w:bidi="fa-IR"/>
        </w:rPr>
        <w:t>و صاحب آن يقينا گناهكار است</w:t>
      </w:r>
      <w:r w:rsidR="0032689C">
        <w:rPr>
          <w:rtl/>
          <w:lang w:bidi="fa-IR"/>
        </w:rPr>
        <w:t xml:space="preserve">. </w:t>
      </w:r>
      <w:r>
        <w:rPr>
          <w:rtl/>
          <w:lang w:bidi="fa-IR"/>
        </w:rPr>
        <w:t>دوم</w:t>
      </w:r>
      <w:r w:rsidR="00CD2806">
        <w:rPr>
          <w:rtl/>
          <w:lang w:bidi="fa-IR"/>
        </w:rPr>
        <w:t xml:space="preserve"> : </w:t>
      </w:r>
      <w:r>
        <w:rPr>
          <w:rtl/>
          <w:lang w:bidi="fa-IR"/>
        </w:rPr>
        <w:t>اينكه طبعا بدحالى آنها را دوست دارد</w:t>
      </w:r>
      <w:r w:rsidR="0032689C">
        <w:rPr>
          <w:rtl/>
          <w:lang w:bidi="fa-IR"/>
        </w:rPr>
        <w:t xml:space="preserve">، </w:t>
      </w:r>
      <w:r>
        <w:rPr>
          <w:rtl/>
          <w:lang w:bidi="fa-IR"/>
        </w:rPr>
        <w:t>ولى به واسطه عقل خود از اين بدخواهى كراهت دارد</w:t>
      </w:r>
      <w:r w:rsidR="0032689C">
        <w:rPr>
          <w:rtl/>
          <w:lang w:bidi="fa-IR"/>
        </w:rPr>
        <w:t xml:space="preserve">، </w:t>
      </w:r>
      <w:r>
        <w:rPr>
          <w:rtl/>
          <w:lang w:bidi="fa-IR"/>
        </w:rPr>
        <w:t>و با خود مبارزه مى كند</w:t>
      </w:r>
      <w:r w:rsidR="0032689C">
        <w:rPr>
          <w:rtl/>
          <w:lang w:bidi="fa-IR"/>
        </w:rPr>
        <w:t xml:space="preserve">، </w:t>
      </w:r>
      <w:r>
        <w:rPr>
          <w:rtl/>
          <w:lang w:bidi="fa-IR"/>
        </w:rPr>
        <w:t>و اگر چاره اى براى بر طرف كردن اين ميل داشته باشد آن را زايل مى كند</w:t>
      </w:r>
      <w:r w:rsidR="0032689C">
        <w:rPr>
          <w:rtl/>
          <w:lang w:bidi="fa-IR"/>
        </w:rPr>
        <w:t xml:space="preserve">. </w:t>
      </w:r>
      <w:r>
        <w:rPr>
          <w:rtl/>
          <w:lang w:bidi="fa-IR"/>
        </w:rPr>
        <w:t>اين گونه حسد مورد عفو است و صاحبش گناهكار نيست</w:t>
      </w:r>
      <w:r w:rsidR="0032689C">
        <w:rPr>
          <w:rtl/>
          <w:lang w:bidi="fa-IR"/>
        </w:rPr>
        <w:t xml:space="preserve">. </w:t>
      </w:r>
      <w:r>
        <w:rPr>
          <w:rtl/>
          <w:lang w:bidi="fa-IR"/>
        </w:rPr>
        <w:t>سوم</w:t>
      </w:r>
      <w:r w:rsidR="00CD2806">
        <w:rPr>
          <w:rtl/>
          <w:lang w:bidi="fa-IR"/>
        </w:rPr>
        <w:t xml:space="preserve"> : </w:t>
      </w:r>
      <w:r>
        <w:rPr>
          <w:rtl/>
          <w:lang w:bidi="fa-IR"/>
        </w:rPr>
        <w:t>مابين اين دو نوع است</w:t>
      </w:r>
      <w:r w:rsidR="00CD2806">
        <w:rPr>
          <w:rtl/>
          <w:lang w:bidi="fa-IR"/>
        </w:rPr>
        <w:t xml:space="preserve"> : </w:t>
      </w:r>
      <w:r>
        <w:rPr>
          <w:rtl/>
          <w:lang w:bidi="fa-IR"/>
        </w:rPr>
        <w:t>در دل حسد مى ورزد بدون اينكه خود را بر آن حسد ملامت كند يا آن را در دل خود زشت و ناپسند شمارد</w:t>
      </w:r>
      <w:r w:rsidR="0032689C">
        <w:rPr>
          <w:rtl/>
          <w:lang w:bidi="fa-IR"/>
        </w:rPr>
        <w:t xml:space="preserve">، </w:t>
      </w:r>
      <w:r>
        <w:rPr>
          <w:rtl/>
          <w:lang w:bidi="fa-IR"/>
        </w:rPr>
        <w:t>ولكن جوارح خود را از صدور آثار حسد نگاه مى دارد</w:t>
      </w:r>
      <w:r w:rsidR="0032689C">
        <w:rPr>
          <w:rtl/>
          <w:lang w:bidi="fa-IR"/>
        </w:rPr>
        <w:t xml:space="preserve">. </w:t>
      </w:r>
      <w:r>
        <w:rPr>
          <w:rtl/>
          <w:lang w:bidi="fa-IR"/>
        </w:rPr>
        <w:t>اين گونه حسد مورد اختلاف است</w:t>
      </w:r>
      <w:r w:rsidR="0032689C">
        <w:rPr>
          <w:rtl/>
          <w:lang w:bidi="fa-IR"/>
        </w:rPr>
        <w:t xml:space="preserve">. </w:t>
      </w:r>
      <w:r>
        <w:rPr>
          <w:rtl/>
          <w:lang w:bidi="fa-IR"/>
        </w:rPr>
        <w:t>و حقيقت مطلب را چنانكه بيان شد دانستى</w:t>
      </w:r>
      <w:r w:rsidR="0032689C">
        <w:rPr>
          <w:rtl/>
          <w:lang w:bidi="fa-IR"/>
        </w:rPr>
        <w:t xml:space="preserve">. </w:t>
      </w:r>
    </w:p>
    <w:p w:rsidR="00B701F9" w:rsidRDefault="00CD2806" w:rsidP="00C50397">
      <w:pPr>
        <w:pStyle w:val="Heading3"/>
        <w:rPr>
          <w:rtl/>
          <w:lang w:bidi="fa-IR"/>
        </w:rPr>
      </w:pPr>
      <w:bookmarkStart w:id="92" w:name="_Toc382997687"/>
      <w:r>
        <w:rPr>
          <w:rtl/>
          <w:lang w:bidi="fa-IR"/>
        </w:rPr>
        <w:t>پيوست : خيرخواهى</w:t>
      </w:r>
      <w:bookmarkEnd w:id="92"/>
    </w:p>
    <w:p w:rsidR="00B701F9" w:rsidRDefault="00B701F9" w:rsidP="007C3D2B">
      <w:pPr>
        <w:pStyle w:val="libNormal"/>
        <w:rPr>
          <w:rtl/>
          <w:lang w:bidi="fa-IR"/>
        </w:rPr>
      </w:pPr>
      <w:r>
        <w:rPr>
          <w:rtl/>
          <w:lang w:bidi="fa-IR"/>
        </w:rPr>
        <w:t>ضدّ كينه و حسد نصيحت (خيرخواهى) است</w:t>
      </w:r>
      <w:r w:rsidR="0032689C">
        <w:rPr>
          <w:rtl/>
          <w:lang w:bidi="fa-IR"/>
        </w:rPr>
        <w:t xml:space="preserve">، </w:t>
      </w:r>
      <w:r>
        <w:rPr>
          <w:rtl/>
          <w:lang w:bidi="fa-IR"/>
        </w:rPr>
        <w:t>و آن عبارت است از دوست داشتن و خواستن دوام و بقاء خير و نعمت خدا براى مسلمانان</w:t>
      </w:r>
      <w:r w:rsidR="0032689C">
        <w:rPr>
          <w:rtl/>
          <w:lang w:bidi="fa-IR"/>
        </w:rPr>
        <w:t xml:space="preserve">، </w:t>
      </w:r>
      <w:r>
        <w:rPr>
          <w:rtl/>
          <w:lang w:bidi="fa-IR"/>
        </w:rPr>
        <w:t>و كراهت داشتن از رسيدن بدى و شر به آنها</w:t>
      </w:r>
      <w:r w:rsidR="0032689C">
        <w:rPr>
          <w:rtl/>
          <w:lang w:bidi="fa-IR"/>
        </w:rPr>
        <w:t xml:space="preserve">. </w:t>
      </w:r>
      <w:r>
        <w:rPr>
          <w:rtl/>
          <w:lang w:bidi="fa-IR"/>
        </w:rPr>
        <w:t xml:space="preserve">و گاهى در اخبار به ارشاد و راهنمائى آنان در </w:t>
      </w:r>
      <w:r>
        <w:rPr>
          <w:rtl/>
          <w:lang w:bidi="fa-IR"/>
        </w:rPr>
        <w:lastRenderedPageBreak/>
        <w:t>آنچه مصلحت و خير و سعادت آنهاست اطلاق شده است</w:t>
      </w:r>
      <w:r w:rsidR="0032689C">
        <w:rPr>
          <w:rtl/>
          <w:lang w:bidi="fa-IR"/>
        </w:rPr>
        <w:t xml:space="preserve">. </w:t>
      </w:r>
      <w:r>
        <w:rPr>
          <w:rtl/>
          <w:lang w:bidi="fa-IR"/>
        </w:rPr>
        <w:t>و نصيحت به اين معنى لازمه معنى اول است</w:t>
      </w:r>
      <w:r w:rsidR="0032689C">
        <w:rPr>
          <w:rtl/>
          <w:lang w:bidi="fa-IR"/>
        </w:rPr>
        <w:t xml:space="preserve">. </w:t>
      </w:r>
      <w:r>
        <w:rPr>
          <w:rtl/>
          <w:lang w:bidi="fa-IR"/>
        </w:rPr>
        <w:t>و سزاوار است كه به فوائد آن و اخبارى كه در ستايش آن رسيده است اشاره كنيم</w:t>
      </w:r>
      <w:r w:rsidR="0032689C">
        <w:rPr>
          <w:rtl/>
          <w:lang w:bidi="fa-IR"/>
        </w:rPr>
        <w:t xml:space="preserve">، </w:t>
      </w:r>
      <w:r>
        <w:rPr>
          <w:rtl/>
          <w:lang w:bidi="fa-IR"/>
        </w:rPr>
        <w:t>تا ميل و رغبت بر مواظبت بر آن برانگيخته شود و بدين وسيله ضد آن (حسد) بر طرف گردد</w:t>
      </w:r>
      <w:r w:rsidR="0032689C">
        <w:rPr>
          <w:rtl/>
          <w:lang w:bidi="fa-IR"/>
        </w:rPr>
        <w:t xml:space="preserve">. </w:t>
      </w:r>
    </w:p>
    <w:p w:rsidR="00B701F9" w:rsidRDefault="00B701F9" w:rsidP="007C3D2B">
      <w:pPr>
        <w:pStyle w:val="libNormal"/>
        <w:rPr>
          <w:rtl/>
          <w:lang w:bidi="fa-IR"/>
        </w:rPr>
      </w:pPr>
      <w:r>
        <w:rPr>
          <w:rtl/>
          <w:lang w:bidi="fa-IR"/>
        </w:rPr>
        <w:t>بدان كه هر كس طالب خير و نعمت براى مسلمانان باشد در هر خيرى كه به ايشان برسد شريك است</w:t>
      </w:r>
      <w:r w:rsidR="0032689C">
        <w:rPr>
          <w:rtl/>
          <w:lang w:bidi="fa-IR"/>
        </w:rPr>
        <w:t xml:space="preserve">، </w:t>
      </w:r>
      <w:r>
        <w:rPr>
          <w:rtl/>
          <w:lang w:bidi="fa-IR"/>
        </w:rPr>
        <w:t>يعنى ثواب او مانند ثواب خير رسان و انعام كننده است</w:t>
      </w:r>
      <w:r w:rsidR="0032689C">
        <w:rPr>
          <w:rtl/>
          <w:lang w:bidi="fa-IR"/>
        </w:rPr>
        <w:t xml:space="preserve">. </w:t>
      </w:r>
      <w:r>
        <w:rPr>
          <w:rtl/>
          <w:lang w:bidi="fa-IR"/>
        </w:rPr>
        <w:t>و در اخبار ثابت است كه هر كه در كارهاى شايسته به درجه نيكان نرسد ولى آنان را دوست داشته باشد در روز قيامت با ايشان محشور خواهد شد</w:t>
      </w:r>
      <w:r w:rsidR="0032689C">
        <w:rPr>
          <w:rtl/>
          <w:lang w:bidi="fa-IR"/>
        </w:rPr>
        <w:t xml:space="preserve">، </w:t>
      </w:r>
      <w:r>
        <w:rPr>
          <w:rtl/>
          <w:lang w:bidi="fa-IR"/>
        </w:rPr>
        <w:t>چنانكه وارد شده است</w:t>
      </w:r>
      <w:r w:rsidR="00CD2806">
        <w:rPr>
          <w:rtl/>
          <w:lang w:bidi="fa-IR"/>
        </w:rPr>
        <w:t xml:space="preserve"> : </w:t>
      </w:r>
    </w:p>
    <w:p w:rsidR="00B701F9" w:rsidRDefault="00B701F9" w:rsidP="007C3D2B">
      <w:pPr>
        <w:pStyle w:val="libNormal"/>
        <w:rPr>
          <w:rtl/>
          <w:lang w:bidi="fa-IR"/>
        </w:rPr>
      </w:pPr>
      <w:r>
        <w:rPr>
          <w:rtl/>
          <w:lang w:bidi="fa-IR"/>
        </w:rPr>
        <w:t xml:space="preserve"> «انّ المرء يحشر مع من اءحبّه» (آدمى با كسى محشور خواهد شد كه او را دوست دارد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 xml:space="preserve">مردى اعرابى به رسول خدا </w:t>
      </w:r>
      <w:r w:rsidR="00B30411" w:rsidRPr="00B30411">
        <w:rPr>
          <w:rStyle w:val="libAlaemChar"/>
          <w:rtl/>
        </w:rPr>
        <w:t>صلى‌الله‌عليه‌وآله‌</w:t>
      </w:r>
      <w:r>
        <w:rPr>
          <w:rtl/>
          <w:lang w:bidi="fa-IR"/>
        </w:rPr>
        <w:t xml:space="preserve"> عرض كرد</w:t>
      </w:r>
      <w:r w:rsidR="00CD2806">
        <w:rPr>
          <w:rtl/>
          <w:lang w:bidi="fa-IR"/>
        </w:rPr>
        <w:t xml:space="preserve"> : </w:t>
      </w:r>
      <w:r>
        <w:rPr>
          <w:rtl/>
          <w:lang w:bidi="fa-IR"/>
        </w:rPr>
        <w:t>«انسان مردمى را دوست دارد ولى نمى تواند به آنها برسد</w:t>
      </w:r>
      <w:r w:rsidR="0032689C">
        <w:rPr>
          <w:rtl/>
          <w:lang w:bidi="fa-IR"/>
        </w:rPr>
        <w:t xml:space="preserve">. </w:t>
      </w:r>
      <w:r>
        <w:rPr>
          <w:rtl/>
          <w:lang w:bidi="fa-IR"/>
        </w:rPr>
        <w:t>حضرت فرمود</w:t>
      </w:r>
      <w:r w:rsidR="00CD2806">
        <w:rPr>
          <w:rtl/>
          <w:lang w:bidi="fa-IR"/>
        </w:rPr>
        <w:t xml:space="preserve"> : </w:t>
      </w:r>
      <w:r>
        <w:rPr>
          <w:rtl/>
          <w:lang w:bidi="fa-IR"/>
        </w:rPr>
        <w:t>آدمى با كسى خواهد بود كه او را دوست دارد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 xml:space="preserve">در حضور پيغمبر اكرم </w:t>
      </w:r>
      <w:r w:rsidR="00B30411" w:rsidRPr="00B30411">
        <w:rPr>
          <w:rStyle w:val="libAlaemChar"/>
          <w:rtl/>
        </w:rPr>
        <w:t>صلى‌الله‌عليه‌وآله‌</w:t>
      </w:r>
      <w:r>
        <w:rPr>
          <w:rtl/>
          <w:lang w:bidi="fa-IR"/>
        </w:rPr>
        <w:t xml:space="preserve"> سخن از قيامت به ميان آمد</w:t>
      </w:r>
      <w:r w:rsidR="0032689C">
        <w:rPr>
          <w:rtl/>
          <w:lang w:bidi="fa-IR"/>
        </w:rPr>
        <w:t xml:space="preserve">، </w:t>
      </w:r>
      <w:r>
        <w:rPr>
          <w:rtl/>
          <w:lang w:bidi="fa-IR"/>
        </w:rPr>
        <w:t>مردى عرض كرد</w:t>
      </w:r>
      <w:r w:rsidR="00CD2806">
        <w:rPr>
          <w:rtl/>
          <w:lang w:bidi="fa-IR"/>
        </w:rPr>
        <w:t xml:space="preserve"> : </w:t>
      </w:r>
      <w:r>
        <w:rPr>
          <w:rtl/>
          <w:lang w:bidi="fa-IR"/>
        </w:rPr>
        <w:t>«من نماز و روزه چندانى آماده نكرده ام</w:t>
      </w:r>
      <w:r w:rsidR="0032689C">
        <w:rPr>
          <w:rtl/>
          <w:lang w:bidi="fa-IR"/>
        </w:rPr>
        <w:t xml:space="preserve">، </w:t>
      </w:r>
      <w:r>
        <w:rPr>
          <w:rtl/>
          <w:lang w:bidi="fa-IR"/>
        </w:rPr>
        <w:t>امّا خدا و رسول او را دوست مى دارم</w:t>
      </w:r>
      <w:r w:rsidR="0032689C">
        <w:rPr>
          <w:rtl/>
          <w:lang w:bidi="fa-IR"/>
        </w:rPr>
        <w:t xml:space="preserve">. </w:t>
      </w:r>
      <w:r>
        <w:rPr>
          <w:rtl/>
          <w:lang w:bidi="fa-IR"/>
        </w:rPr>
        <w:t>حضرت فرمود</w:t>
      </w:r>
      <w:r w:rsidR="00CD2806">
        <w:rPr>
          <w:rtl/>
          <w:lang w:bidi="fa-IR"/>
        </w:rPr>
        <w:t xml:space="preserve"> : </w:t>
      </w:r>
      <w:r>
        <w:rPr>
          <w:rtl/>
          <w:lang w:bidi="fa-IR"/>
        </w:rPr>
        <w:t>هر كه را دوست دارى با او خواهى بود</w:t>
      </w:r>
      <w:r w:rsidR="0032689C">
        <w:rPr>
          <w:rtl/>
          <w:lang w:bidi="fa-IR"/>
        </w:rPr>
        <w:t xml:space="preserve">. </w:t>
      </w:r>
      <w:r>
        <w:rPr>
          <w:rtl/>
          <w:lang w:bidi="fa-IR"/>
        </w:rPr>
        <w:t>» راوى گويد</w:t>
      </w:r>
      <w:r w:rsidR="00CD2806">
        <w:rPr>
          <w:rtl/>
          <w:lang w:bidi="fa-IR"/>
        </w:rPr>
        <w:t xml:space="preserve"> : </w:t>
      </w:r>
      <w:r>
        <w:rPr>
          <w:rtl/>
          <w:lang w:bidi="fa-IR"/>
        </w:rPr>
        <w:t>مسلمين بعد از اسلام آوردن خود مانند آن روز [به سبب شنيدن اين سخن</w:t>
      </w:r>
      <w:r w:rsidR="00E97F01">
        <w:rPr>
          <w:rtl/>
          <w:lang w:bidi="fa-IR"/>
        </w:rPr>
        <w:t>]</w:t>
      </w:r>
      <w:r>
        <w:rPr>
          <w:rtl/>
          <w:lang w:bidi="fa-IR"/>
        </w:rPr>
        <w:t xml:space="preserve"> خوشحال نشدند</w:t>
      </w:r>
      <w:r w:rsidR="0032689C">
        <w:rPr>
          <w:rtl/>
          <w:lang w:bidi="fa-IR"/>
        </w:rPr>
        <w:t xml:space="preserve">، </w:t>
      </w:r>
      <w:r>
        <w:rPr>
          <w:rtl/>
          <w:lang w:bidi="fa-IR"/>
        </w:rPr>
        <w:t>زيرا بيشترين اعتمادشان به دوستى خدا و رسول او بود</w:t>
      </w:r>
      <w:r w:rsidR="0032689C">
        <w:rPr>
          <w:rtl/>
          <w:lang w:bidi="fa-IR"/>
        </w:rPr>
        <w:t xml:space="preserve">. </w:t>
      </w:r>
    </w:p>
    <w:p w:rsidR="00B701F9" w:rsidRDefault="00B701F9" w:rsidP="007C3D2B">
      <w:pPr>
        <w:pStyle w:val="libNormal"/>
        <w:rPr>
          <w:rtl/>
          <w:lang w:bidi="fa-IR"/>
        </w:rPr>
      </w:pPr>
      <w:r>
        <w:rPr>
          <w:rtl/>
          <w:lang w:bidi="fa-IR"/>
        </w:rPr>
        <w:t>و به اين مضمون اخبار بسيارى رسيده است</w:t>
      </w:r>
      <w:r w:rsidR="0032689C">
        <w:rPr>
          <w:rtl/>
          <w:lang w:bidi="fa-IR"/>
        </w:rPr>
        <w:t xml:space="preserve">. </w:t>
      </w:r>
    </w:p>
    <w:p w:rsidR="00B701F9" w:rsidRDefault="00B701F9" w:rsidP="007C3D2B">
      <w:pPr>
        <w:pStyle w:val="libNormal"/>
        <w:rPr>
          <w:rtl/>
          <w:lang w:bidi="fa-IR"/>
        </w:rPr>
      </w:pPr>
      <w:r>
        <w:rPr>
          <w:rtl/>
          <w:lang w:bidi="fa-IR"/>
        </w:rPr>
        <w:t>و اخبارى كه در مدح خير خواهى و مذمّت ترك آن</w:t>
      </w:r>
      <w:r w:rsidR="0032689C">
        <w:rPr>
          <w:rtl/>
          <w:lang w:bidi="fa-IR"/>
        </w:rPr>
        <w:t xml:space="preserve">، </w:t>
      </w:r>
      <w:r>
        <w:rPr>
          <w:rtl/>
          <w:lang w:bidi="fa-IR"/>
        </w:rPr>
        <w:t>و در ثواب ترك حسد وارد شده بيرون از حدّ شمار است</w:t>
      </w:r>
      <w:r w:rsidR="0032689C">
        <w:rPr>
          <w:rtl/>
          <w:lang w:bidi="fa-IR"/>
        </w:rPr>
        <w:t xml:space="preserve">. </w:t>
      </w:r>
    </w:p>
    <w:p w:rsidR="00B701F9" w:rsidRDefault="00B701F9" w:rsidP="007C3D2B">
      <w:pPr>
        <w:pStyle w:val="libNormal"/>
        <w:rPr>
          <w:rtl/>
          <w:lang w:bidi="fa-IR"/>
        </w:rPr>
      </w:pPr>
      <w:r>
        <w:rPr>
          <w:rtl/>
          <w:lang w:bidi="fa-IR"/>
        </w:rPr>
        <w:lastRenderedPageBreak/>
        <w:t xml:space="preserve">از حضرت صادق </w:t>
      </w:r>
      <w:r w:rsidR="00083274" w:rsidRPr="00083274">
        <w:rPr>
          <w:rStyle w:val="libAlaemChar"/>
          <w:rtl/>
        </w:rPr>
        <w:t>عليه‌السلام</w:t>
      </w:r>
      <w:r>
        <w:rPr>
          <w:rtl/>
          <w:lang w:bidi="fa-IR"/>
        </w:rPr>
        <w:t xml:space="preserve"> روايت شده كه فرمود</w:t>
      </w:r>
      <w:r w:rsidR="00CD2806">
        <w:rPr>
          <w:rtl/>
          <w:lang w:bidi="fa-IR"/>
        </w:rPr>
        <w:t xml:space="preserve"> : </w:t>
      </w:r>
      <w:r>
        <w:rPr>
          <w:rtl/>
          <w:lang w:bidi="fa-IR"/>
        </w:rPr>
        <w:t xml:space="preserve">«قال رسول اللّه </w:t>
      </w:r>
      <w:r w:rsidR="00B30411" w:rsidRPr="00B30411">
        <w:rPr>
          <w:rStyle w:val="libAlaemChar"/>
          <w:rtl/>
        </w:rPr>
        <w:t>صلى‌الله‌عليه‌وآله‌</w:t>
      </w:r>
      <w:r w:rsidR="00CD2806">
        <w:rPr>
          <w:rtl/>
          <w:lang w:bidi="fa-IR"/>
        </w:rPr>
        <w:t xml:space="preserve"> : </w:t>
      </w:r>
      <w:r>
        <w:rPr>
          <w:rtl/>
          <w:lang w:bidi="fa-IR"/>
        </w:rPr>
        <w:t>انّ اعظم النّاس منزلة عنداللّه يوم القيامة اءمشاهم فى اءرضه بالنّصيحة لخلقه»</w:t>
      </w:r>
    </w:p>
    <w:p w:rsidR="00B701F9" w:rsidRDefault="00B701F9" w:rsidP="007C3D2B">
      <w:pPr>
        <w:pStyle w:val="libNormal"/>
        <w:rPr>
          <w:rtl/>
          <w:lang w:bidi="fa-IR"/>
        </w:rPr>
      </w:pPr>
      <w:r>
        <w:rPr>
          <w:rtl/>
          <w:lang w:bidi="fa-IR"/>
        </w:rPr>
        <w:t>«بزرگترين مردم از جهت مرتبه و منزلت نزد خدا در روز قيامت راه روترين ايشان است در زمين براى خيرخواهى خلق خدا</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 xml:space="preserve">و از امام باقر </w:t>
      </w:r>
      <w:r w:rsidR="00083274" w:rsidRPr="00083274">
        <w:rPr>
          <w:rStyle w:val="libAlaemChar"/>
          <w:rtl/>
        </w:rPr>
        <w:t>عليه‌السلام</w:t>
      </w:r>
      <w:r>
        <w:rPr>
          <w:rtl/>
          <w:lang w:bidi="fa-IR"/>
        </w:rPr>
        <w:t xml:space="preserve"> روايت است كه</w:t>
      </w:r>
      <w:r w:rsidR="00CD2806">
        <w:rPr>
          <w:rtl/>
          <w:lang w:bidi="fa-IR"/>
        </w:rPr>
        <w:t xml:space="preserve"> : </w:t>
      </w:r>
      <w:r>
        <w:rPr>
          <w:rtl/>
          <w:lang w:bidi="fa-IR"/>
        </w:rPr>
        <w:t xml:space="preserve">«قال رسول اللّه </w:t>
      </w:r>
      <w:r w:rsidR="00B30411" w:rsidRPr="00B30411">
        <w:rPr>
          <w:rStyle w:val="libAlaemChar"/>
          <w:rtl/>
        </w:rPr>
        <w:t>صلى‌الله‌عليه‌وآله‌</w:t>
      </w:r>
      <w:r w:rsidR="00CD2806">
        <w:rPr>
          <w:rtl/>
          <w:lang w:bidi="fa-IR"/>
        </w:rPr>
        <w:t xml:space="preserve"> : </w:t>
      </w:r>
      <w:r>
        <w:rPr>
          <w:rtl/>
          <w:lang w:bidi="fa-IR"/>
        </w:rPr>
        <w:t xml:space="preserve">لينصح الرّجل منكم اءخاه كنصيحته لنفسه»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هر يك از شما بايد خيرخواه برادرش باشد همچنانكه خيرخواه خود است</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نيز فرمود</w:t>
      </w:r>
      <w:r w:rsidR="00CD2806">
        <w:rPr>
          <w:rtl/>
          <w:lang w:bidi="fa-IR"/>
        </w:rPr>
        <w:t xml:space="preserve"> : </w:t>
      </w:r>
      <w:r>
        <w:rPr>
          <w:rtl/>
          <w:lang w:bidi="fa-IR"/>
        </w:rPr>
        <w:t>«يجب للمؤمن على المؤمن النّصيحة»</w:t>
      </w:r>
    </w:p>
    <w:p w:rsidR="00B701F9" w:rsidRDefault="00B701F9" w:rsidP="007C3D2B">
      <w:pPr>
        <w:pStyle w:val="libNormal"/>
        <w:rPr>
          <w:rtl/>
          <w:lang w:bidi="fa-IR"/>
        </w:rPr>
      </w:pPr>
      <w:r>
        <w:rPr>
          <w:rtl/>
          <w:lang w:bidi="fa-IR"/>
        </w:rPr>
        <w:t>«نصيحت و خيرخواهى مؤمن بر مؤمن واجب است</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«يجب للمؤمن على المؤمن النّصيحة له فى المشهد و المغيب» «بر مؤمن واجب است كه براى مؤمن در حضور و غياب خيرخواهى كند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«عليك بالنّصح للّه فى خلقه</w:t>
      </w:r>
      <w:r w:rsidR="0032689C">
        <w:rPr>
          <w:rtl/>
          <w:lang w:bidi="fa-IR"/>
        </w:rPr>
        <w:t xml:space="preserve">، </w:t>
      </w:r>
      <w:r>
        <w:rPr>
          <w:rtl/>
          <w:lang w:bidi="fa-IR"/>
        </w:rPr>
        <w:t>فلن تلقاه بعمل اءفضل منه»</w:t>
      </w:r>
    </w:p>
    <w:p w:rsidR="00B701F9" w:rsidRDefault="00B701F9" w:rsidP="007C3D2B">
      <w:pPr>
        <w:pStyle w:val="libNormal"/>
        <w:rPr>
          <w:rtl/>
          <w:lang w:bidi="fa-IR"/>
        </w:rPr>
      </w:pPr>
      <w:r>
        <w:rPr>
          <w:rtl/>
          <w:lang w:bidi="fa-IR"/>
        </w:rPr>
        <w:t>«بر تو باد به نصيحت كردن و خيرخواهى نمودن خلق خدا براى رضاى خدا</w:t>
      </w:r>
      <w:r w:rsidR="0032689C">
        <w:rPr>
          <w:rtl/>
          <w:lang w:bidi="fa-IR"/>
        </w:rPr>
        <w:t xml:space="preserve">، </w:t>
      </w:r>
      <w:r>
        <w:rPr>
          <w:rtl/>
          <w:lang w:bidi="fa-IR"/>
        </w:rPr>
        <w:t>كه خدا را به عملى بهتر از اين ملاقات نكنى</w:t>
      </w:r>
      <w:r w:rsidR="0032689C">
        <w:rPr>
          <w:rtl/>
          <w:lang w:bidi="fa-IR"/>
        </w:rPr>
        <w:t xml:space="preserve">. </w:t>
      </w:r>
      <w:r>
        <w:rPr>
          <w:rtl/>
          <w:lang w:bidi="fa-IR"/>
        </w:rPr>
        <w:t>» و به اين مضمون اخبار ديگرى نيز هست</w:t>
      </w:r>
      <w:r w:rsidR="0032689C">
        <w:rPr>
          <w:rtl/>
          <w:lang w:bidi="fa-IR"/>
        </w:rPr>
        <w:t xml:space="preserve">. </w:t>
      </w:r>
    </w:p>
    <w:p w:rsidR="00B701F9" w:rsidRDefault="00B701F9" w:rsidP="007C3D2B">
      <w:pPr>
        <w:pStyle w:val="libNormal"/>
        <w:rPr>
          <w:rtl/>
          <w:lang w:bidi="fa-IR"/>
        </w:rPr>
      </w:pPr>
      <w:r>
        <w:rPr>
          <w:rtl/>
          <w:lang w:bidi="fa-IR"/>
        </w:rPr>
        <w:t xml:space="preserve">و از امام صادق </w:t>
      </w:r>
      <w:r w:rsidR="00083274" w:rsidRPr="00083274">
        <w:rPr>
          <w:rStyle w:val="libAlaemChar"/>
          <w:rtl/>
        </w:rPr>
        <w:t>عليه‌السلام</w:t>
      </w:r>
      <w:r>
        <w:rPr>
          <w:rtl/>
          <w:lang w:bidi="fa-IR"/>
        </w:rPr>
        <w:t xml:space="preserve"> روايت است</w:t>
      </w:r>
      <w:r w:rsidR="00CD2806">
        <w:rPr>
          <w:rtl/>
          <w:lang w:bidi="fa-IR"/>
        </w:rPr>
        <w:t xml:space="preserve"> : </w:t>
      </w:r>
      <w:r>
        <w:rPr>
          <w:rtl/>
          <w:lang w:bidi="fa-IR"/>
        </w:rPr>
        <w:t xml:space="preserve">«قال رسول اللّه </w:t>
      </w:r>
      <w:r w:rsidR="00B30411" w:rsidRPr="00B30411">
        <w:rPr>
          <w:rStyle w:val="libAlaemChar"/>
          <w:rtl/>
        </w:rPr>
        <w:t>صلى‌الله‌عليه‌وآله‌</w:t>
      </w:r>
      <w:r w:rsidR="00CD2806">
        <w:rPr>
          <w:rtl/>
          <w:lang w:bidi="fa-IR"/>
        </w:rPr>
        <w:t xml:space="preserve"> : </w:t>
      </w:r>
      <w:r>
        <w:rPr>
          <w:rtl/>
          <w:lang w:bidi="fa-IR"/>
        </w:rPr>
        <w:t>من سعى فى حاجة لاءخيه فلم ينصحه</w:t>
      </w:r>
      <w:r w:rsidR="0032689C">
        <w:rPr>
          <w:rtl/>
          <w:lang w:bidi="fa-IR"/>
        </w:rPr>
        <w:t xml:space="preserve">، </w:t>
      </w:r>
      <w:r>
        <w:rPr>
          <w:rtl/>
          <w:lang w:bidi="fa-IR"/>
        </w:rPr>
        <w:t>فقد خان اللّه و رسوله» «هر كه دنبال حاجت برادر [دينى</w:t>
      </w:r>
      <w:r w:rsidR="00E97F01">
        <w:rPr>
          <w:rtl/>
          <w:lang w:bidi="fa-IR"/>
        </w:rPr>
        <w:t>]</w:t>
      </w:r>
      <w:r>
        <w:rPr>
          <w:rtl/>
          <w:lang w:bidi="fa-IR"/>
        </w:rPr>
        <w:t xml:space="preserve"> خود رود و براى او خيرخواهى نكند به خدا و رسولش خيانت كرده است</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مشى فى حاجة اءخيه</w:t>
      </w:r>
      <w:r w:rsidR="0032689C">
        <w:rPr>
          <w:rtl/>
          <w:lang w:bidi="fa-IR"/>
        </w:rPr>
        <w:t xml:space="preserve">، </w:t>
      </w:r>
      <w:r>
        <w:rPr>
          <w:rtl/>
          <w:lang w:bidi="fa-IR"/>
        </w:rPr>
        <w:t>ثم لم يناصحه فيها</w:t>
      </w:r>
      <w:r w:rsidR="0032689C">
        <w:rPr>
          <w:rtl/>
          <w:lang w:bidi="fa-IR"/>
        </w:rPr>
        <w:t xml:space="preserve">، </w:t>
      </w:r>
      <w:r>
        <w:rPr>
          <w:rtl/>
          <w:lang w:bidi="fa-IR"/>
        </w:rPr>
        <w:t>كان كمن خان اللّه و رسوله</w:t>
      </w:r>
      <w:r w:rsidR="0032689C">
        <w:rPr>
          <w:rtl/>
          <w:lang w:bidi="fa-IR"/>
        </w:rPr>
        <w:t xml:space="preserve">، </w:t>
      </w:r>
      <w:r>
        <w:rPr>
          <w:rtl/>
          <w:lang w:bidi="fa-IR"/>
        </w:rPr>
        <w:t>و كان اللّه خصمه»</w:t>
      </w:r>
    </w:p>
    <w:p w:rsidR="00B701F9" w:rsidRDefault="00B701F9" w:rsidP="007C3D2B">
      <w:pPr>
        <w:pStyle w:val="libNormal"/>
        <w:rPr>
          <w:rtl/>
          <w:lang w:bidi="fa-IR"/>
        </w:rPr>
      </w:pPr>
      <w:r>
        <w:rPr>
          <w:rtl/>
          <w:lang w:bidi="fa-IR"/>
        </w:rPr>
        <w:lastRenderedPageBreak/>
        <w:t>«هر كه در برآوردن حاجت برادرش قدم بردارد و براى او خيرخواهى و خيرانديشى نكند چنانست كه به خدا و رسولش خيانت نموده</w:t>
      </w:r>
      <w:r w:rsidR="0032689C">
        <w:rPr>
          <w:rtl/>
          <w:lang w:bidi="fa-IR"/>
        </w:rPr>
        <w:t xml:space="preserve">، </w:t>
      </w:r>
      <w:r>
        <w:rPr>
          <w:rtl/>
          <w:lang w:bidi="fa-IR"/>
        </w:rPr>
        <w:t>و خداوند خصم او خواهد بود</w:t>
      </w:r>
      <w:r w:rsidR="0032689C">
        <w:rPr>
          <w:rtl/>
          <w:lang w:bidi="fa-IR"/>
        </w:rPr>
        <w:t xml:space="preserve">. </w:t>
      </w:r>
      <w:r>
        <w:rPr>
          <w:rtl/>
          <w:lang w:bidi="fa-IR"/>
        </w:rPr>
        <w:t>»</w:t>
      </w:r>
      <w:r w:rsidRPr="0032689C">
        <w:rPr>
          <w:rStyle w:val="libFootnotenumChar"/>
          <w:rtl/>
        </w:rPr>
        <w:t>(92)</w:t>
      </w:r>
      <w:r>
        <w:rPr>
          <w:rtl/>
          <w:lang w:bidi="fa-IR"/>
        </w:rPr>
        <w:t xml:space="preserve"> و اخبار بسيار ديگرى نيز به اين مضمون رسيده است</w:t>
      </w:r>
      <w:r w:rsidR="0032689C">
        <w:rPr>
          <w:rtl/>
          <w:lang w:bidi="fa-IR"/>
        </w:rPr>
        <w:t xml:space="preserve">. </w:t>
      </w:r>
    </w:p>
    <w:p w:rsidR="00B701F9" w:rsidRDefault="00B701F9" w:rsidP="007C3D2B">
      <w:pPr>
        <w:pStyle w:val="libNormal"/>
        <w:rPr>
          <w:rtl/>
          <w:lang w:bidi="fa-IR"/>
        </w:rPr>
      </w:pPr>
      <w:r>
        <w:rPr>
          <w:rtl/>
          <w:lang w:bidi="fa-IR"/>
        </w:rPr>
        <w:t>و روايت است كه</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براى مردى از انصار شهادت داد كه از اهل بهشت است</w:t>
      </w:r>
      <w:r w:rsidR="0032689C">
        <w:rPr>
          <w:rtl/>
          <w:lang w:bidi="fa-IR"/>
        </w:rPr>
        <w:t xml:space="preserve">، </w:t>
      </w:r>
      <w:r>
        <w:rPr>
          <w:rtl/>
          <w:lang w:bidi="fa-IR"/>
        </w:rPr>
        <w:t>بعد از جستجو معلوم شد كه باعث آن اين بود كه چون كار خيرى براى يكى از مسلمانان انجام مى داد از غش و حسد خالى و پاك بود»</w:t>
      </w:r>
      <w:r w:rsidR="0032689C">
        <w:rPr>
          <w:rtl/>
          <w:lang w:bidi="fa-IR"/>
        </w:rPr>
        <w:t xml:space="preserve">. </w:t>
      </w:r>
    </w:p>
    <w:p w:rsidR="00B701F9" w:rsidRDefault="00B701F9" w:rsidP="007C3D2B">
      <w:pPr>
        <w:pStyle w:val="libNormal"/>
        <w:rPr>
          <w:rtl/>
          <w:lang w:bidi="fa-IR"/>
        </w:rPr>
      </w:pPr>
      <w:r>
        <w:rPr>
          <w:rtl/>
          <w:lang w:bidi="fa-IR"/>
        </w:rPr>
        <w:t>روايت است كه</w:t>
      </w:r>
      <w:r w:rsidR="00CD2806">
        <w:rPr>
          <w:rtl/>
          <w:lang w:bidi="fa-IR"/>
        </w:rPr>
        <w:t xml:space="preserve"> : </w:t>
      </w:r>
      <w:r>
        <w:rPr>
          <w:rtl/>
          <w:lang w:bidi="fa-IR"/>
        </w:rPr>
        <w:t xml:space="preserve">«موسى </w:t>
      </w:r>
      <w:r w:rsidR="00083274" w:rsidRPr="00083274">
        <w:rPr>
          <w:rStyle w:val="libAlaemChar"/>
          <w:rtl/>
        </w:rPr>
        <w:t>عليه‌السلام</w:t>
      </w:r>
      <w:r>
        <w:rPr>
          <w:rtl/>
          <w:lang w:bidi="fa-IR"/>
        </w:rPr>
        <w:t xml:space="preserve"> چون به وعده گاه پروردگار خود شتافت</w:t>
      </w:r>
      <w:r w:rsidR="0032689C">
        <w:rPr>
          <w:rtl/>
          <w:lang w:bidi="fa-IR"/>
        </w:rPr>
        <w:t xml:space="preserve">، </w:t>
      </w:r>
      <w:r>
        <w:rPr>
          <w:rtl/>
          <w:lang w:bidi="fa-IR"/>
        </w:rPr>
        <w:t>مردى را در سايه عرش ديد و به مقام و مرتبه او رشك بُرد و آرزوى آن نمود</w:t>
      </w:r>
      <w:r w:rsidR="0032689C">
        <w:rPr>
          <w:rtl/>
          <w:lang w:bidi="fa-IR"/>
        </w:rPr>
        <w:t xml:space="preserve">، </w:t>
      </w:r>
      <w:r>
        <w:rPr>
          <w:rtl/>
          <w:lang w:bidi="fa-IR"/>
        </w:rPr>
        <w:t>و گفت</w:t>
      </w:r>
      <w:r w:rsidR="00CD2806">
        <w:rPr>
          <w:rtl/>
          <w:lang w:bidi="fa-IR"/>
        </w:rPr>
        <w:t xml:space="preserve"> : </w:t>
      </w:r>
      <w:r>
        <w:rPr>
          <w:rtl/>
          <w:lang w:bidi="fa-IR"/>
        </w:rPr>
        <w:t>اين شخص نزد پروردگار خود گرامى است</w:t>
      </w:r>
      <w:r w:rsidR="0032689C">
        <w:rPr>
          <w:rtl/>
          <w:lang w:bidi="fa-IR"/>
        </w:rPr>
        <w:t xml:space="preserve">. </w:t>
      </w:r>
      <w:r>
        <w:rPr>
          <w:rtl/>
          <w:lang w:bidi="fa-IR"/>
        </w:rPr>
        <w:t>از خدا خواست كه نامش را به او خبر دهد</w:t>
      </w:r>
      <w:r w:rsidR="0032689C">
        <w:rPr>
          <w:rtl/>
          <w:lang w:bidi="fa-IR"/>
        </w:rPr>
        <w:t xml:space="preserve">، </w:t>
      </w:r>
      <w:r>
        <w:rPr>
          <w:rtl/>
          <w:lang w:bidi="fa-IR"/>
        </w:rPr>
        <w:t>خدا نام او را نگفت</w:t>
      </w:r>
      <w:r w:rsidR="0032689C">
        <w:rPr>
          <w:rtl/>
          <w:lang w:bidi="fa-IR"/>
        </w:rPr>
        <w:t xml:space="preserve">، </w:t>
      </w:r>
      <w:r>
        <w:rPr>
          <w:rtl/>
          <w:lang w:bidi="fa-IR"/>
        </w:rPr>
        <w:t>ولى فرمود</w:t>
      </w:r>
      <w:r w:rsidR="00CD2806">
        <w:rPr>
          <w:rtl/>
          <w:lang w:bidi="fa-IR"/>
        </w:rPr>
        <w:t xml:space="preserve"> : </w:t>
      </w:r>
      <w:r>
        <w:rPr>
          <w:rtl/>
          <w:lang w:bidi="fa-IR"/>
        </w:rPr>
        <w:t>از عمل او ترا آگاه مى كنم</w:t>
      </w:r>
      <w:r w:rsidR="00CD2806">
        <w:rPr>
          <w:rtl/>
          <w:lang w:bidi="fa-IR"/>
        </w:rPr>
        <w:t xml:space="preserve"> : </w:t>
      </w:r>
      <w:r>
        <w:rPr>
          <w:rtl/>
          <w:lang w:bidi="fa-IR"/>
        </w:rPr>
        <w:t>اين شخص نسبت به مردم بر آنچه خدا از فضل و كرم خويش به ايشان داده حسد نمى بَرد</w:t>
      </w:r>
      <w:r w:rsidR="0032689C">
        <w:rPr>
          <w:rtl/>
          <w:lang w:bidi="fa-IR"/>
        </w:rPr>
        <w:t xml:space="preserve">، </w:t>
      </w:r>
      <w:r>
        <w:rPr>
          <w:rtl/>
          <w:lang w:bidi="fa-IR"/>
        </w:rPr>
        <w:t>و پدر و مادر خود را نمى آزارد</w:t>
      </w:r>
      <w:r w:rsidR="0032689C">
        <w:rPr>
          <w:rtl/>
          <w:lang w:bidi="fa-IR"/>
        </w:rPr>
        <w:t xml:space="preserve">، </w:t>
      </w:r>
      <w:r>
        <w:rPr>
          <w:rtl/>
          <w:lang w:bidi="fa-IR"/>
        </w:rPr>
        <w:t>و سخن چينى نمى كند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غايت خيرخواهى اين است كه آنچه را براى خود مى خواهد براى برادرش نيز بخواهد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 xml:space="preserve"> «المؤمن يحبّ للمؤمن ما يحبّ لنفسه» «مؤمن آنچه براى خود دوست دارد براى برادر مؤمن خود نيز دوست دارد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«لا يؤ من اءحدكم حتّى يحبّ لاخيه ما يحبّ لنفسه» «هيچ كس از شما مؤمن نباشد تا آنچه براى خويش مى خواهد براى برادر خود نيز بخواهد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«إ نّ اءحدكم مرآة اءخيه</w:t>
      </w:r>
      <w:r w:rsidR="0032689C">
        <w:rPr>
          <w:rtl/>
          <w:lang w:bidi="fa-IR"/>
        </w:rPr>
        <w:t xml:space="preserve">، </w:t>
      </w:r>
      <w:r>
        <w:rPr>
          <w:rtl/>
          <w:lang w:bidi="fa-IR"/>
        </w:rPr>
        <w:t xml:space="preserve">فاذا </w:t>
      </w:r>
      <w:r w:rsidR="00B30411">
        <w:rPr>
          <w:rtl/>
          <w:lang w:bidi="fa-IR"/>
        </w:rPr>
        <w:t>رأی</w:t>
      </w:r>
      <w:r>
        <w:rPr>
          <w:rtl/>
          <w:lang w:bidi="fa-IR"/>
        </w:rPr>
        <w:t xml:space="preserve"> به شيئا فليمط عنه هذا» «هر يك از شما آئينه برادر خويش است</w:t>
      </w:r>
      <w:r w:rsidR="0032689C">
        <w:rPr>
          <w:rtl/>
          <w:lang w:bidi="fa-IR"/>
        </w:rPr>
        <w:t xml:space="preserve">، </w:t>
      </w:r>
      <w:r>
        <w:rPr>
          <w:rtl/>
          <w:lang w:bidi="fa-IR"/>
        </w:rPr>
        <w:t>وقتى چيزى بر او ديد اين را از اين بزدايد</w:t>
      </w:r>
      <w:r w:rsidR="00C50397">
        <w:rPr>
          <w:rtl/>
          <w:lang w:bidi="fa-IR"/>
        </w:rPr>
        <w:t>.</w:t>
      </w:r>
      <w:r>
        <w:rPr>
          <w:rtl/>
          <w:lang w:bidi="fa-IR"/>
        </w:rPr>
        <w:t>»</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tl/>
          <w:lang w:bidi="fa-IR"/>
        </w:rPr>
      </w:pPr>
      <w:bookmarkStart w:id="93" w:name="_Toc382997688"/>
      <w:r>
        <w:rPr>
          <w:rtl/>
          <w:lang w:bidi="fa-IR"/>
        </w:rPr>
        <w:lastRenderedPageBreak/>
        <w:t>ايذاء و اهانت و تحقير</w:t>
      </w:r>
      <w:bookmarkEnd w:id="93"/>
    </w:p>
    <w:p w:rsidR="00B701F9" w:rsidRDefault="00B701F9" w:rsidP="007C3D2B">
      <w:pPr>
        <w:pStyle w:val="libNormal"/>
        <w:rPr>
          <w:rtl/>
          <w:lang w:bidi="fa-IR"/>
        </w:rPr>
      </w:pPr>
      <w:r>
        <w:rPr>
          <w:rtl/>
          <w:lang w:bidi="fa-IR"/>
        </w:rPr>
        <w:t>شكّى نيست كه اين صفات ناپسنديده غالبا مترتّب بر عداوت و حسد است</w:t>
      </w:r>
      <w:r w:rsidR="0032689C">
        <w:rPr>
          <w:rtl/>
          <w:lang w:bidi="fa-IR"/>
        </w:rPr>
        <w:t xml:space="preserve">، </w:t>
      </w:r>
      <w:r>
        <w:rPr>
          <w:rtl/>
          <w:lang w:bidi="fa-IR"/>
        </w:rPr>
        <w:t>اگرچه بعضى از مصاديق و افراد آن گاهى اوقات صرفا ناشى از طمع يا حرص است و اين از پستى قوه شهويه مى باشد</w:t>
      </w:r>
      <w:r w:rsidR="0032689C">
        <w:rPr>
          <w:rtl/>
          <w:lang w:bidi="fa-IR"/>
        </w:rPr>
        <w:t xml:space="preserve">، </w:t>
      </w:r>
      <w:r>
        <w:rPr>
          <w:rtl/>
          <w:lang w:bidi="fa-IR"/>
        </w:rPr>
        <w:t>يا تنها از غضب و بدخوئى و كبر سرچشمه مى گيرد</w:t>
      </w:r>
      <w:r w:rsidR="0032689C">
        <w:rPr>
          <w:rtl/>
          <w:lang w:bidi="fa-IR"/>
        </w:rPr>
        <w:t xml:space="preserve">، </w:t>
      </w:r>
      <w:r>
        <w:rPr>
          <w:rtl/>
          <w:lang w:bidi="fa-IR"/>
        </w:rPr>
        <w:t>هر چند كينه و حسدى در ميان نباشد</w:t>
      </w:r>
      <w:r w:rsidR="0032689C">
        <w:rPr>
          <w:rtl/>
          <w:lang w:bidi="fa-IR"/>
        </w:rPr>
        <w:t xml:space="preserve">. </w:t>
      </w:r>
      <w:r>
        <w:rPr>
          <w:rtl/>
          <w:lang w:bidi="fa-IR"/>
        </w:rPr>
        <w:t>و به هر حال</w:t>
      </w:r>
      <w:r w:rsidR="0032689C">
        <w:rPr>
          <w:rtl/>
          <w:lang w:bidi="fa-IR"/>
        </w:rPr>
        <w:t xml:space="preserve">، </w:t>
      </w:r>
      <w:r>
        <w:rPr>
          <w:rtl/>
          <w:lang w:bidi="fa-IR"/>
        </w:rPr>
        <w:t>بى شك و شبهه ايذاء و تحقير مؤمن شرعا حرام و موجب هلاكت ابدى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الّذين يؤ ذون المؤمنين و المؤمنات بغير ما اكتسبوا فقد احتملوا بهتانا و اثما مبينا» </w:t>
      </w:r>
      <w:r>
        <w:rPr>
          <w:rtl/>
          <w:lang w:bidi="fa-IR"/>
        </w:rPr>
        <w:t>(احزاب</w:t>
      </w:r>
      <w:r w:rsidR="0032689C">
        <w:rPr>
          <w:rtl/>
          <w:lang w:bidi="fa-IR"/>
        </w:rPr>
        <w:t xml:space="preserve">، </w:t>
      </w:r>
      <w:r>
        <w:rPr>
          <w:rtl/>
          <w:lang w:bidi="fa-IR"/>
        </w:rPr>
        <w:t>58)</w:t>
      </w:r>
    </w:p>
    <w:p w:rsidR="00B701F9" w:rsidRDefault="00B701F9" w:rsidP="007C3D2B">
      <w:pPr>
        <w:pStyle w:val="libNormal"/>
        <w:rPr>
          <w:rtl/>
          <w:lang w:bidi="fa-IR"/>
        </w:rPr>
      </w:pPr>
      <w:r>
        <w:rPr>
          <w:rtl/>
          <w:lang w:bidi="fa-IR"/>
        </w:rPr>
        <w:t>«كسانى كه مردان و زنان با ايمان را براى عملى كه نكرده اند بيازارند دروغى بزرگ و بزهى هويدا بر گردن خويش دارند»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«هر كه مؤمنى را بيازارد مرا رنجانده و هر كه مرا برنجاند خدا را رنجانده</w:t>
      </w:r>
      <w:r w:rsidR="0032689C">
        <w:rPr>
          <w:rtl/>
          <w:lang w:bidi="fa-IR"/>
        </w:rPr>
        <w:t xml:space="preserve">، </w:t>
      </w:r>
      <w:r>
        <w:rPr>
          <w:rtl/>
          <w:lang w:bidi="fa-IR"/>
        </w:rPr>
        <w:t>و هر كه خدا را برنجاند در تورات و انجيل و زبور و قرآن ملعون است»</w:t>
      </w:r>
      <w:r w:rsidR="0032689C">
        <w:rPr>
          <w:rtl/>
          <w:lang w:bidi="fa-IR"/>
        </w:rPr>
        <w:t xml:space="preserve">. </w:t>
      </w:r>
      <w:r>
        <w:rPr>
          <w:rtl/>
          <w:lang w:bidi="fa-IR"/>
        </w:rPr>
        <w:t>و در خبرى ديگر آمده</w:t>
      </w:r>
      <w:r w:rsidR="00CD2806">
        <w:rPr>
          <w:rtl/>
          <w:lang w:bidi="fa-IR"/>
        </w:rPr>
        <w:t xml:space="preserve"> : </w:t>
      </w:r>
      <w:r>
        <w:rPr>
          <w:rtl/>
          <w:lang w:bidi="fa-IR"/>
        </w:rPr>
        <w:t>«لعنت خدا و فرشتگان و مردم بر او باد</w:t>
      </w:r>
      <w:r w:rsidR="0032689C">
        <w:rPr>
          <w:rtl/>
          <w:lang w:bidi="fa-IR"/>
        </w:rPr>
        <w:t xml:space="preserve">. </w:t>
      </w:r>
      <w:r>
        <w:rPr>
          <w:rtl/>
          <w:lang w:bidi="fa-IR"/>
        </w:rPr>
        <w:t>»</w:t>
      </w:r>
      <w:r w:rsidRPr="0032689C">
        <w:rPr>
          <w:rStyle w:val="libFootnotenumChar"/>
          <w:rtl/>
        </w:rPr>
        <w:t>(93)</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«المسلم من سلم المسلمون من يده و لسانه» «مسلمان كسى است كه مسلمانان از دست و زبانش ايمن باشند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«لا يحلّ للمسلم اءن يشير الى اءخيه بنظرة تؤ ذيه»</w:t>
      </w:r>
    </w:p>
    <w:p w:rsidR="00B701F9" w:rsidRDefault="00B701F9" w:rsidP="007C3D2B">
      <w:pPr>
        <w:pStyle w:val="libNormal"/>
        <w:rPr>
          <w:rtl/>
          <w:lang w:bidi="fa-IR"/>
        </w:rPr>
      </w:pPr>
      <w:r>
        <w:rPr>
          <w:rtl/>
          <w:lang w:bidi="fa-IR"/>
        </w:rPr>
        <w:t>«روا نيست كه مسلمانى با نگاهى آزار دهنده به برادر مسلمان خود اشاره نمايد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«آيا به شما خبر دهم كه مؤمن كيست ؟ كسى كه مؤمنان وى را بر جان و مال خويش امين بدانند</w:t>
      </w:r>
      <w:r w:rsidR="0032689C">
        <w:rPr>
          <w:rtl/>
          <w:lang w:bidi="fa-IR"/>
        </w:rPr>
        <w:t xml:space="preserve">. </w:t>
      </w:r>
      <w:r>
        <w:rPr>
          <w:rtl/>
          <w:lang w:bidi="fa-IR"/>
        </w:rPr>
        <w:t xml:space="preserve">مى خواهيد به شما بگويم كه مسلمان كيست ؟ </w:t>
      </w:r>
      <w:r>
        <w:rPr>
          <w:rtl/>
          <w:lang w:bidi="fa-IR"/>
        </w:rPr>
        <w:lastRenderedPageBreak/>
        <w:t>كسى كه مسلمان از دست و زبان او ايمن باشند</w:t>
      </w:r>
      <w:r w:rsidR="0032689C">
        <w:rPr>
          <w:rtl/>
          <w:lang w:bidi="fa-IR"/>
        </w:rPr>
        <w:t xml:space="preserve">. </w:t>
      </w:r>
      <w:r>
        <w:rPr>
          <w:rtl/>
          <w:lang w:bidi="fa-IR"/>
        </w:rPr>
        <w:t>براى مؤمن حرام است كه بر مؤمن ظلم يا خوارى يا غيبت روا دارد يا او را رد و طرد كند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«قال اللّه عزّوجلّ</w:t>
      </w:r>
      <w:r w:rsidR="00CD2806">
        <w:rPr>
          <w:rtl/>
          <w:lang w:bidi="fa-IR"/>
        </w:rPr>
        <w:t xml:space="preserve"> : </w:t>
      </w:r>
      <w:r>
        <w:rPr>
          <w:rtl/>
          <w:lang w:bidi="fa-IR"/>
        </w:rPr>
        <w:t>لياءذن بحرب منّى من آذى عبدى المؤمن» «خداى عزوجل مى فرمايد</w:t>
      </w:r>
      <w:r w:rsidR="00CD2806">
        <w:rPr>
          <w:rtl/>
          <w:lang w:bidi="fa-IR"/>
        </w:rPr>
        <w:t xml:space="preserve"> : </w:t>
      </w:r>
      <w:r>
        <w:rPr>
          <w:rtl/>
          <w:lang w:bidi="fa-IR"/>
        </w:rPr>
        <w:t>آنكس كه بنده مؤمن مرا بيازارد به من اعلان جنگ مى دهد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«اذ كان يوم القيامة نادى مناد</w:t>
      </w:r>
      <w:r w:rsidR="00CD2806">
        <w:rPr>
          <w:rtl/>
          <w:lang w:bidi="fa-IR"/>
        </w:rPr>
        <w:t xml:space="preserve"> : </w:t>
      </w:r>
      <w:r>
        <w:rPr>
          <w:rtl/>
          <w:lang w:bidi="fa-IR"/>
        </w:rPr>
        <w:t>اءين المؤ ذون لاءوليائى ؟ فيقوم قوم ليس على وجوههم لحم</w:t>
      </w:r>
      <w:r w:rsidR="0032689C">
        <w:rPr>
          <w:rtl/>
          <w:lang w:bidi="fa-IR"/>
        </w:rPr>
        <w:t xml:space="preserve">، </w:t>
      </w:r>
      <w:r>
        <w:rPr>
          <w:rtl/>
          <w:lang w:bidi="fa-IR"/>
        </w:rPr>
        <w:t>فيقال</w:t>
      </w:r>
      <w:r w:rsidR="00CD2806">
        <w:rPr>
          <w:rtl/>
          <w:lang w:bidi="fa-IR"/>
        </w:rPr>
        <w:t xml:space="preserve"> : </w:t>
      </w:r>
      <w:r>
        <w:rPr>
          <w:rtl/>
          <w:lang w:bidi="fa-IR"/>
        </w:rPr>
        <w:t>هؤ لاء الّذين آذوا المؤمنين</w:t>
      </w:r>
      <w:r w:rsidR="0032689C">
        <w:rPr>
          <w:rtl/>
          <w:lang w:bidi="fa-IR"/>
        </w:rPr>
        <w:t xml:space="preserve">، </w:t>
      </w:r>
      <w:r>
        <w:rPr>
          <w:rtl/>
          <w:lang w:bidi="fa-IR"/>
        </w:rPr>
        <w:t>و نصبوا لهم و عاندوهم و عنّفوهم فى دينهم</w:t>
      </w:r>
      <w:r w:rsidR="0032689C">
        <w:rPr>
          <w:rtl/>
          <w:lang w:bidi="fa-IR"/>
        </w:rPr>
        <w:t xml:space="preserve">. </w:t>
      </w:r>
      <w:r>
        <w:rPr>
          <w:rtl/>
          <w:lang w:bidi="fa-IR"/>
        </w:rPr>
        <w:t>ثمّ يؤ مر بهم الى جهنّم»</w:t>
      </w:r>
    </w:p>
    <w:p w:rsidR="00B701F9" w:rsidRDefault="00B701F9" w:rsidP="007C3D2B">
      <w:pPr>
        <w:pStyle w:val="libNormal"/>
        <w:rPr>
          <w:rtl/>
          <w:lang w:bidi="fa-IR"/>
        </w:rPr>
      </w:pPr>
      <w:r>
        <w:rPr>
          <w:rtl/>
          <w:lang w:bidi="fa-IR"/>
        </w:rPr>
        <w:t>«چون قيامت شود</w:t>
      </w:r>
      <w:r w:rsidR="0032689C">
        <w:rPr>
          <w:rtl/>
          <w:lang w:bidi="fa-IR"/>
        </w:rPr>
        <w:t xml:space="preserve">، </w:t>
      </w:r>
      <w:r>
        <w:rPr>
          <w:rtl/>
          <w:lang w:bidi="fa-IR"/>
        </w:rPr>
        <w:t>منادى ندا كند</w:t>
      </w:r>
      <w:r w:rsidR="00CD2806">
        <w:rPr>
          <w:rtl/>
          <w:lang w:bidi="fa-IR"/>
        </w:rPr>
        <w:t xml:space="preserve"> : </w:t>
      </w:r>
      <w:r>
        <w:rPr>
          <w:rtl/>
          <w:lang w:bidi="fa-IR"/>
        </w:rPr>
        <w:t>كجايند آزار كنندگان دوستان من ؟ پس عدّه اى كه صورتشان گوشت ندارد برخيزند</w:t>
      </w:r>
      <w:r w:rsidR="0032689C">
        <w:rPr>
          <w:rtl/>
          <w:lang w:bidi="fa-IR"/>
        </w:rPr>
        <w:t xml:space="preserve">، </w:t>
      </w:r>
      <w:r>
        <w:rPr>
          <w:rtl/>
          <w:lang w:bidi="fa-IR"/>
        </w:rPr>
        <w:t>و گفته شود</w:t>
      </w:r>
      <w:r w:rsidR="00CD2806">
        <w:rPr>
          <w:rtl/>
          <w:lang w:bidi="fa-IR"/>
        </w:rPr>
        <w:t xml:space="preserve"> : </w:t>
      </w:r>
      <w:r>
        <w:rPr>
          <w:rtl/>
          <w:lang w:bidi="fa-IR"/>
        </w:rPr>
        <w:t>اينهايند آن كسانى كه مؤمنان را آزردند</w:t>
      </w:r>
      <w:r w:rsidR="0032689C">
        <w:rPr>
          <w:rtl/>
          <w:lang w:bidi="fa-IR"/>
        </w:rPr>
        <w:t xml:space="preserve">، </w:t>
      </w:r>
      <w:r>
        <w:rPr>
          <w:rtl/>
          <w:lang w:bidi="fa-IR"/>
        </w:rPr>
        <w:t>و با آنان دشمنى كردند و عناد ورزيدند و با آنها درباره دينشان درشتى نمودند</w:t>
      </w:r>
      <w:r w:rsidR="0032689C">
        <w:rPr>
          <w:rtl/>
          <w:lang w:bidi="fa-IR"/>
        </w:rPr>
        <w:t xml:space="preserve">، </w:t>
      </w:r>
      <w:r>
        <w:rPr>
          <w:rtl/>
          <w:lang w:bidi="fa-IR"/>
        </w:rPr>
        <w:t>سپس فرمان رسد كه آنان را به دوزخ برند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«قال رسول اللّه </w:t>
      </w:r>
      <w:r w:rsidR="00B30411" w:rsidRPr="00B30411">
        <w:rPr>
          <w:rStyle w:val="libAlaemChar"/>
          <w:rtl/>
        </w:rPr>
        <w:t>صلى‌الله‌عليه‌وآله‌</w:t>
      </w:r>
      <w:r w:rsidR="00CD2806">
        <w:rPr>
          <w:rtl/>
          <w:lang w:bidi="fa-IR"/>
        </w:rPr>
        <w:t xml:space="preserve"> : </w:t>
      </w:r>
      <w:r>
        <w:rPr>
          <w:rtl/>
          <w:lang w:bidi="fa-IR"/>
        </w:rPr>
        <w:t>قال اللّه تبارك و تعالى</w:t>
      </w:r>
      <w:r w:rsidR="00CD2806">
        <w:rPr>
          <w:rtl/>
          <w:lang w:bidi="fa-IR"/>
        </w:rPr>
        <w:t xml:space="preserve"> : </w:t>
      </w:r>
      <w:r>
        <w:rPr>
          <w:rtl/>
          <w:lang w:bidi="fa-IR"/>
        </w:rPr>
        <w:t>من اءهان لى وليّا فقد ارصد لمحاربتى»</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خداى تبارك و تعالى مى فرمايد</w:t>
      </w:r>
      <w:r w:rsidR="00CD2806">
        <w:rPr>
          <w:rtl/>
          <w:lang w:bidi="fa-IR"/>
        </w:rPr>
        <w:t xml:space="preserve"> : </w:t>
      </w:r>
      <w:r>
        <w:rPr>
          <w:rtl/>
          <w:lang w:bidi="fa-IR"/>
        </w:rPr>
        <w:t>هر كه به يكى از دوستان من اهانت كند</w:t>
      </w:r>
      <w:r w:rsidR="0032689C">
        <w:rPr>
          <w:rtl/>
          <w:lang w:bidi="fa-IR"/>
        </w:rPr>
        <w:t xml:space="preserve">، </w:t>
      </w:r>
      <w:r>
        <w:rPr>
          <w:rtl/>
          <w:lang w:bidi="fa-IR"/>
        </w:rPr>
        <w:t>كمر محاربه با من بسته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«خداى تبارك و تعالى مى فرمايد</w:t>
      </w:r>
      <w:r w:rsidR="00CD2806">
        <w:rPr>
          <w:rtl/>
          <w:lang w:bidi="fa-IR"/>
        </w:rPr>
        <w:t xml:space="preserve"> : </w:t>
      </w:r>
      <w:r>
        <w:rPr>
          <w:rtl/>
          <w:lang w:bidi="fa-IR"/>
        </w:rPr>
        <w:t>هر كه دوستى از من را مورد اهانت قرار دهد به جنگ با من كمين كرده</w:t>
      </w:r>
      <w:r w:rsidR="0032689C">
        <w:rPr>
          <w:rtl/>
          <w:lang w:bidi="fa-IR"/>
        </w:rPr>
        <w:t xml:space="preserve">، </w:t>
      </w:r>
      <w:r>
        <w:rPr>
          <w:rtl/>
          <w:lang w:bidi="fa-IR"/>
        </w:rPr>
        <w:t>و من به يارى دوستانم شتاب مى كنم»</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«قال رسول اللّه </w:t>
      </w:r>
      <w:r w:rsidR="00B30411" w:rsidRPr="00B30411">
        <w:rPr>
          <w:rStyle w:val="libAlaemChar"/>
          <w:rtl/>
        </w:rPr>
        <w:t>صلى‌الله‌عليه‌وآله‌</w:t>
      </w:r>
      <w:r w:rsidR="00CD2806">
        <w:rPr>
          <w:rtl/>
          <w:lang w:bidi="fa-IR"/>
        </w:rPr>
        <w:t xml:space="preserve"> : </w:t>
      </w:r>
      <w:r>
        <w:rPr>
          <w:rtl/>
          <w:lang w:bidi="fa-IR"/>
        </w:rPr>
        <w:t>قال اللّه عزّوجلّ</w:t>
      </w:r>
      <w:r w:rsidR="00CD2806">
        <w:rPr>
          <w:rtl/>
          <w:lang w:bidi="fa-IR"/>
        </w:rPr>
        <w:t xml:space="preserve"> : </w:t>
      </w:r>
      <w:r>
        <w:rPr>
          <w:rtl/>
          <w:lang w:bidi="fa-IR"/>
        </w:rPr>
        <w:t>قد نابذنى من اذلّ عبدى المؤمن»</w:t>
      </w:r>
    </w:p>
    <w:p w:rsidR="00B701F9" w:rsidRDefault="00B701F9" w:rsidP="007C3D2B">
      <w:pPr>
        <w:pStyle w:val="libNormal"/>
        <w:rPr>
          <w:rtl/>
          <w:lang w:bidi="fa-IR"/>
        </w:rPr>
      </w:pPr>
      <w:r>
        <w:rPr>
          <w:rtl/>
          <w:lang w:bidi="fa-IR"/>
        </w:rPr>
        <w:lastRenderedPageBreak/>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خداى عزوجل مى فرمايد</w:t>
      </w:r>
      <w:r w:rsidR="00CD2806">
        <w:rPr>
          <w:rtl/>
          <w:lang w:bidi="fa-IR"/>
        </w:rPr>
        <w:t xml:space="preserve"> : </w:t>
      </w:r>
      <w:r>
        <w:rPr>
          <w:rtl/>
          <w:lang w:bidi="fa-IR"/>
        </w:rPr>
        <w:t>آنكس كه بنده مؤمن مرا خوار كند با من جنگ برخاسته»</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حقر مؤمنا مسكينا اءو غير مسكين</w:t>
      </w:r>
      <w:r w:rsidR="0032689C">
        <w:rPr>
          <w:rtl/>
          <w:lang w:bidi="fa-IR"/>
        </w:rPr>
        <w:t xml:space="preserve">، </w:t>
      </w:r>
      <w:r>
        <w:rPr>
          <w:rtl/>
          <w:lang w:bidi="fa-IR"/>
        </w:rPr>
        <w:t>لم يزل اللّه عزّوجلّ حاقرا له ماقتا</w:t>
      </w:r>
      <w:r w:rsidR="0032689C">
        <w:rPr>
          <w:rtl/>
          <w:lang w:bidi="fa-IR"/>
        </w:rPr>
        <w:t xml:space="preserve">، </w:t>
      </w:r>
      <w:r>
        <w:rPr>
          <w:rtl/>
          <w:lang w:bidi="fa-IR"/>
        </w:rPr>
        <w:t>حتّى يرجع عن محقرته إ يّاه»</w:t>
      </w:r>
    </w:p>
    <w:p w:rsidR="00B701F9" w:rsidRDefault="00B701F9" w:rsidP="007C3D2B">
      <w:pPr>
        <w:pStyle w:val="libNormal"/>
        <w:rPr>
          <w:rtl/>
          <w:lang w:bidi="fa-IR"/>
        </w:rPr>
      </w:pPr>
      <w:r>
        <w:rPr>
          <w:rtl/>
          <w:lang w:bidi="fa-IR"/>
        </w:rPr>
        <w:t>«هر كه مؤمنى را چه مستمند باشد يا غير مستمند خوار شمارد</w:t>
      </w:r>
      <w:r w:rsidR="0032689C">
        <w:rPr>
          <w:rtl/>
          <w:lang w:bidi="fa-IR"/>
        </w:rPr>
        <w:t xml:space="preserve">، </w:t>
      </w:r>
      <w:r>
        <w:rPr>
          <w:rtl/>
          <w:lang w:bidi="fa-IR"/>
        </w:rPr>
        <w:t>خداى عزوجل همواره او را خوار و دشمن دارد تا از خوار شمردن وى باز گردد»</w:t>
      </w:r>
      <w:r w:rsidR="0032689C">
        <w:rPr>
          <w:rtl/>
          <w:lang w:bidi="fa-IR"/>
        </w:rPr>
        <w:t xml:space="preserve">. </w:t>
      </w:r>
      <w:r w:rsidRPr="0032689C">
        <w:rPr>
          <w:rStyle w:val="libFootnotenumChar"/>
          <w:rtl/>
        </w:rPr>
        <w:t>(94)</w:t>
      </w:r>
      <w:r>
        <w:rPr>
          <w:rtl/>
          <w:lang w:bidi="fa-IR"/>
        </w:rPr>
        <w:t xml:space="preserve"> و در اين معنى اخبار بسيار ديگرى نيز هست</w:t>
      </w:r>
      <w:r w:rsidR="0032689C">
        <w:rPr>
          <w:rtl/>
          <w:lang w:bidi="fa-IR"/>
        </w:rPr>
        <w:t xml:space="preserve">. </w:t>
      </w:r>
    </w:p>
    <w:p w:rsidR="00B701F9" w:rsidRDefault="00B701F9" w:rsidP="007C3D2B">
      <w:pPr>
        <w:pStyle w:val="libNormal"/>
        <w:rPr>
          <w:rtl/>
          <w:lang w:bidi="fa-IR"/>
        </w:rPr>
      </w:pPr>
      <w:r>
        <w:rPr>
          <w:rtl/>
          <w:lang w:bidi="fa-IR"/>
        </w:rPr>
        <w:t>و هر كه نسبت ميان علت و معلول و ارتباط خاصّى را كه ميان خالق و مخلوق است بشناسد</w:t>
      </w:r>
      <w:r w:rsidR="0032689C">
        <w:rPr>
          <w:rtl/>
          <w:lang w:bidi="fa-IR"/>
        </w:rPr>
        <w:t xml:space="preserve">، </w:t>
      </w:r>
      <w:r>
        <w:rPr>
          <w:rtl/>
          <w:lang w:bidi="fa-IR"/>
        </w:rPr>
        <w:t>مى داند كه ايذاء و اهانت بندگان در حقيقت به ايذاء و اهانت خداوند بر مى گردد</w:t>
      </w:r>
      <w:r w:rsidR="0032689C">
        <w:rPr>
          <w:rtl/>
          <w:lang w:bidi="fa-IR"/>
        </w:rPr>
        <w:t xml:space="preserve">، </w:t>
      </w:r>
      <w:r>
        <w:rPr>
          <w:rtl/>
          <w:lang w:bidi="fa-IR"/>
        </w:rPr>
        <w:t>و همين امر در مذمّت آن كافى است</w:t>
      </w:r>
      <w:r w:rsidR="0032689C">
        <w:rPr>
          <w:rtl/>
          <w:lang w:bidi="fa-IR"/>
        </w:rPr>
        <w:t xml:space="preserve">. </w:t>
      </w:r>
      <w:r>
        <w:rPr>
          <w:rtl/>
          <w:lang w:bidi="fa-IR"/>
        </w:rPr>
        <w:t>پس بر هر عاقلى واجب است كه پيوسته متذكّر بدى و مذموم بودن ايذاء و تحقير مسلمين و خوبى و پسنديده بودن ضد آن باشد</w:t>
      </w:r>
      <w:r w:rsidR="0032689C">
        <w:rPr>
          <w:rtl/>
          <w:lang w:bidi="fa-IR"/>
        </w:rPr>
        <w:t xml:space="preserve">، </w:t>
      </w:r>
      <w:r>
        <w:rPr>
          <w:rtl/>
          <w:lang w:bidi="fa-IR"/>
        </w:rPr>
        <w:t>و آنچه را كه در رفع آزار و اذيّت آنان و گرامى داشتن ايشان رسيده است - چنانكه خواهد آمد - به خاطر داشته باشد</w:t>
      </w:r>
      <w:r w:rsidR="0032689C">
        <w:rPr>
          <w:rtl/>
          <w:lang w:bidi="fa-IR"/>
        </w:rPr>
        <w:t xml:space="preserve">، </w:t>
      </w:r>
      <w:r>
        <w:rPr>
          <w:rtl/>
          <w:lang w:bidi="fa-IR"/>
        </w:rPr>
        <w:t>و خود را از ارتكاب ايذاء و تحقير آنها باز دارد تا موجب رسوائى در دنيا و عذاب آخرت نگردد</w:t>
      </w:r>
      <w:r w:rsidR="0032689C">
        <w:rPr>
          <w:rtl/>
          <w:lang w:bidi="fa-IR"/>
        </w:rPr>
        <w:t xml:space="preserve">. </w:t>
      </w:r>
    </w:p>
    <w:p w:rsidR="00B701F9" w:rsidRDefault="00CD2806" w:rsidP="00C50397">
      <w:pPr>
        <w:pStyle w:val="Heading3"/>
        <w:rPr>
          <w:rtl/>
          <w:lang w:bidi="fa-IR"/>
        </w:rPr>
      </w:pPr>
      <w:bookmarkStart w:id="94" w:name="_Toc382997689"/>
      <w:r>
        <w:rPr>
          <w:rtl/>
          <w:lang w:bidi="fa-IR"/>
        </w:rPr>
        <w:t>پيوست : خوددارى از آزردن مسلمانان</w:t>
      </w:r>
      <w:bookmarkEnd w:id="94"/>
    </w:p>
    <w:p w:rsidR="00B701F9" w:rsidRDefault="00B701F9" w:rsidP="007C3D2B">
      <w:pPr>
        <w:pStyle w:val="libNormal"/>
        <w:rPr>
          <w:rtl/>
          <w:lang w:bidi="fa-IR"/>
        </w:rPr>
      </w:pPr>
      <w:r>
        <w:rPr>
          <w:rtl/>
          <w:lang w:bidi="fa-IR"/>
        </w:rPr>
        <w:t>در فضيلت و فوائد اضدادِ آنچه ذكر شد</w:t>
      </w:r>
      <w:r w:rsidR="0032689C">
        <w:rPr>
          <w:rtl/>
          <w:lang w:bidi="fa-IR"/>
        </w:rPr>
        <w:t xml:space="preserve">، </w:t>
      </w:r>
      <w:r>
        <w:rPr>
          <w:rtl/>
          <w:lang w:bidi="fa-IR"/>
        </w:rPr>
        <w:t>يعنى خويشتن دارى از آزار مؤمنان و مسلمانان و اكرام و تعظيم ايشان</w:t>
      </w:r>
      <w:r w:rsidR="0032689C">
        <w:rPr>
          <w:rtl/>
          <w:lang w:bidi="fa-IR"/>
        </w:rPr>
        <w:t xml:space="preserve">، </w:t>
      </w:r>
      <w:r>
        <w:rPr>
          <w:rtl/>
          <w:lang w:bidi="fa-IR"/>
        </w:rPr>
        <w:t>شكّى نيست</w:t>
      </w:r>
      <w:r w:rsidR="0032689C">
        <w:rPr>
          <w:rtl/>
          <w:lang w:bidi="fa-IR"/>
        </w:rPr>
        <w:t xml:space="preserve">. </w:t>
      </w:r>
      <w:r>
        <w:rPr>
          <w:rtl/>
          <w:lang w:bidi="fa-IR"/>
        </w:rPr>
        <w:t>و اخبارى كه در ستايش دفع ضرر و خوددارى از آزار مردم رسيده بسيار است</w:t>
      </w:r>
      <w:r w:rsidR="0032689C">
        <w:rPr>
          <w:rtl/>
          <w:lang w:bidi="fa-IR"/>
        </w:rPr>
        <w:t xml:space="preserve">، </w:t>
      </w:r>
      <w:r>
        <w:rPr>
          <w:rtl/>
          <w:lang w:bidi="fa-IR"/>
        </w:rPr>
        <w:t xml:space="preserve">مانند اين سخن پيغمبر اكرم </w:t>
      </w:r>
      <w:r w:rsidR="00B30411" w:rsidRPr="00B30411">
        <w:rPr>
          <w:rStyle w:val="libAlaemChar"/>
          <w:rtl/>
        </w:rPr>
        <w:t>صلى‌الله‌عليه‌وآله‌</w:t>
      </w:r>
      <w:r w:rsidR="00CD2806">
        <w:rPr>
          <w:rtl/>
          <w:lang w:bidi="fa-IR"/>
        </w:rPr>
        <w:t xml:space="preserve"> : </w:t>
      </w:r>
    </w:p>
    <w:p w:rsidR="00B701F9" w:rsidRDefault="00B701F9" w:rsidP="007C3D2B">
      <w:pPr>
        <w:pStyle w:val="libNormal"/>
        <w:rPr>
          <w:rtl/>
          <w:lang w:bidi="fa-IR"/>
        </w:rPr>
      </w:pPr>
      <w:r>
        <w:rPr>
          <w:rtl/>
          <w:lang w:bidi="fa-IR"/>
        </w:rPr>
        <w:t xml:space="preserve"> «من ردّ عن قوم من المسلمين عادية ماء اءونار وجبت له الجنّة»</w:t>
      </w:r>
    </w:p>
    <w:p w:rsidR="00B701F9" w:rsidRDefault="00B701F9" w:rsidP="007C3D2B">
      <w:pPr>
        <w:pStyle w:val="libNormal"/>
        <w:rPr>
          <w:rtl/>
          <w:lang w:bidi="fa-IR"/>
        </w:rPr>
      </w:pPr>
      <w:r>
        <w:rPr>
          <w:rtl/>
          <w:lang w:bidi="fa-IR"/>
        </w:rPr>
        <w:lastRenderedPageBreak/>
        <w:t>«هر كه تجاوز آب يا آتشى را از گروهى از مسلمانان بگرداند بهشت براى او واجب خواهد بود»</w:t>
      </w:r>
      <w:r w:rsidR="0032689C">
        <w:rPr>
          <w:rtl/>
          <w:lang w:bidi="fa-IR"/>
        </w:rPr>
        <w:t xml:space="preserve">. </w:t>
      </w:r>
      <w:r w:rsidRPr="0032689C">
        <w:rPr>
          <w:rStyle w:val="libFootnotenumChar"/>
          <w:rtl/>
        </w:rPr>
        <w:t>(95)</w:t>
      </w:r>
    </w:p>
    <w:p w:rsidR="00B701F9" w:rsidRDefault="00B701F9" w:rsidP="007C3D2B">
      <w:pPr>
        <w:pStyle w:val="libNormal"/>
        <w:rPr>
          <w:rtl/>
          <w:lang w:bidi="fa-IR"/>
        </w:rPr>
      </w:pPr>
      <w:r>
        <w:rPr>
          <w:rtl/>
          <w:lang w:bidi="fa-IR"/>
        </w:rPr>
        <w:t>و در گفتارى ديگر فرمود</w:t>
      </w:r>
      <w:r w:rsidR="00CD2806">
        <w:rPr>
          <w:rtl/>
          <w:lang w:bidi="fa-IR"/>
        </w:rPr>
        <w:t xml:space="preserve"> : </w:t>
      </w:r>
      <w:r>
        <w:rPr>
          <w:rtl/>
          <w:lang w:bidi="fa-IR"/>
        </w:rPr>
        <w:t>«برترين مسلمان آنست كه مسلمانان از زبان و دستش در امان باشند»</w:t>
      </w:r>
      <w:r w:rsidR="0032689C">
        <w:rPr>
          <w:rtl/>
          <w:lang w:bidi="fa-IR"/>
        </w:rPr>
        <w:t xml:space="preserve">. </w:t>
      </w:r>
    </w:p>
    <w:p w:rsidR="00B701F9" w:rsidRDefault="00B701F9" w:rsidP="007C3D2B">
      <w:pPr>
        <w:pStyle w:val="libNormal"/>
        <w:rPr>
          <w:rtl/>
          <w:lang w:bidi="fa-IR"/>
        </w:rPr>
      </w:pPr>
      <w:r>
        <w:rPr>
          <w:rtl/>
          <w:lang w:bidi="fa-IR"/>
        </w:rPr>
        <w:t>و در حديثى طولانى در امر به فضائل فرمود</w:t>
      </w:r>
      <w:r w:rsidR="00CD2806">
        <w:rPr>
          <w:rtl/>
          <w:lang w:bidi="fa-IR"/>
        </w:rPr>
        <w:t xml:space="preserve"> : </w:t>
      </w:r>
      <w:r>
        <w:rPr>
          <w:rtl/>
          <w:lang w:bidi="fa-IR"/>
        </w:rPr>
        <w:t>«</w:t>
      </w:r>
      <w:r w:rsidR="0032689C">
        <w:rPr>
          <w:rtl/>
          <w:lang w:bidi="fa-IR"/>
        </w:rPr>
        <w:t xml:space="preserve">... </w:t>
      </w:r>
      <w:r>
        <w:rPr>
          <w:rtl/>
          <w:lang w:bidi="fa-IR"/>
        </w:rPr>
        <w:t>اگر بر اين كار توانائى ندارى مردم را از شرّ خود نگاه دار</w:t>
      </w:r>
      <w:r w:rsidR="0032689C">
        <w:rPr>
          <w:rtl/>
          <w:lang w:bidi="fa-IR"/>
        </w:rPr>
        <w:t xml:space="preserve">، </w:t>
      </w:r>
      <w:r>
        <w:rPr>
          <w:rtl/>
          <w:lang w:bidi="fa-IR"/>
        </w:rPr>
        <w:t>كه اين كار صدقه اى است از جانب تو»</w:t>
      </w:r>
      <w:r w:rsidR="0032689C">
        <w:rPr>
          <w:rtl/>
          <w:lang w:bidi="fa-IR"/>
        </w:rPr>
        <w:t xml:space="preserve">. </w:t>
      </w:r>
    </w:p>
    <w:p w:rsidR="00B701F9" w:rsidRDefault="00B701F9" w:rsidP="007C3D2B">
      <w:pPr>
        <w:pStyle w:val="libNormal"/>
        <w:rPr>
          <w:rtl/>
          <w:lang w:bidi="fa-IR"/>
        </w:rPr>
      </w:pPr>
      <w:r>
        <w:rPr>
          <w:rtl/>
          <w:lang w:bidi="fa-IR"/>
        </w:rPr>
        <w:t xml:space="preserve">و نيز سخن آن حضرت </w:t>
      </w:r>
      <w:r w:rsidR="00B30411" w:rsidRPr="00B30411">
        <w:rPr>
          <w:rStyle w:val="libAlaemChar"/>
          <w:rtl/>
        </w:rPr>
        <w:t>صلى‌الله‌عليه‌وآله‌</w:t>
      </w:r>
      <w:r w:rsidR="00CD2806">
        <w:rPr>
          <w:rtl/>
          <w:lang w:bidi="fa-IR"/>
        </w:rPr>
        <w:t xml:space="preserve"> : </w:t>
      </w:r>
      <w:r>
        <w:rPr>
          <w:rtl/>
          <w:lang w:bidi="fa-IR"/>
        </w:rPr>
        <w:t>«مردى را ديدم كه در بهشت در گردش بود به اين سبب كه درختى را كه مزاحم مسلمانان بود از سر راه برداشته بود»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از راه مسلمانان چيزى را كه آنان را مى آزارد بردارد</w:t>
      </w:r>
      <w:r w:rsidR="0032689C">
        <w:rPr>
          <w:rtl/>
          <w:lang w:bidi="fa-IR"/>
        </w:rPr>
        <w:t xml:space="preserve">، </w:t>
      </w:r>
      <w:r>
        <w:rPr>
          <w:rtl/>
          <w:lang w:bidi="fa-IR"/>
        </w:rPr>
        <w:t>خداوند براى او حسنه اى مى نويسد كه به سبب آن بهشت برايش واجب مى شود»</w:t>
      </w:r>
      <w:r w:rsidR="0032689C">
        <w:rPr>
          <w:rtl/>
          <w:lang w:bidi="fa-IR"/>
        </w:rPr>
        <w:t xml:space="preserve">. </w:t>
      </w:r>
      <w:r w:rsidRPr="0032689C">
        <w:rPr>
          <w:rStyle w:val="libFootnotenumChar"/>
          <w:rtl/>
        </w:rPr>
        <w:t>(96)</w:t>
      </w:r>
    </w:p>
    <w:p w:rsidR="00B701F9" w:rsidRDefault="00B701F9" w:rsidP="007C3D2B">
      <w:pPr>
        <w:pStyle w:val="libNormal"/>
        <w:rPr>
          <w:rtl/>
          <w:lang w:bidi="fa-IR"/>
        </w:rPr>
      </w:pPr>
      <w:r>
        <w:rPr>
          <w:rtl/>
          <w:lang w:bidi="fa-IR"/>
        </w:rPr>
        <w:t>و همچنين اخبارى كه در مدح اكرام و تعظيم مؤمن وارد شده بسيار است</w:t>
      </w:r>
      <w:r w:rsidR="0032689C">
        <w:rPr>
          <w:rtl/>
          <w:lang w:bidi="fa-IR"/>
        </w:rPr>
        <w:t xml:space="preserve">. </w:t>
      </w:r>
    </w:p>
    <w:p w:rsidR="00B701F9" w:rsidRDefault="00B701F9" w:rsidP="007C3D2B">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«خداى سبحان مى فرمايد</w:t>
      </w:r>
      <w:r w:rsidR="00CD2806">
        <w:rPr>
          <w:rtl/>
          <w:lang w:bidi="fa-IR"/>
        </w:rPr>
        <w:t xml:space="preserve"> : </w:t>
      </w:r>
      <w:r>
        <w:rPr>
          <w:rtl/>
          <w:lang w:bidi="fa-IR"/>
        </w:rPr>
        <w:t>هر كه بنده مؤمن مرا گرامى دارد از غضب من ايمن است»</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«من اكرم اءخاه المسلم بكلمة يلطفه بها و فرج عنه كربته</w:t>
      </w:r>
      <w:r w:rsidR="0032689C">
        <w:rPr>
          <w:rtl/>
          <w:lang w:bidi="fa-IR"/>
        </w:rPr>
        <w:t xml:space="preserve">، </w:t>
      </w:r>
      <w:r>
        <w:rPr>
          <w:rtl/>
          <w:lang w:bidi="fa-IR"/>
        </w:rPr>
        <w:t>لم يزل فى ظلّ اللّه الممدود</w:t>
      </w:r>
      <w:r w:rsidR="0032689C">
        <w:rPr>
          <w:rtl/>
          <w:lang w:bidi="fa-IR"/>
        </w:rPr>
        <w:t xml:space="preserve">، </w:t>
      </w:r>
      <w:r>
        <w:rPr>
          <w:rtl/>
          <w:lang w:bidi="fa-IR"/>
        </w:rPr>
        <w:t>عليه الرّحمة ما كان فى ذلك»</w:t>
      </w:r>
    </w:p>
    <w:p w:rsidR="00B701F9" w:rsidRDefault="00B701F9" w:rsidP="007C3D2B">
      <w:pPr>
        <w:pStyle w:val="libNormal"/>
        <w:rPr>
          <w:rtl/>
          <w:lang w:bidi="fa-IR"/>
        </w:rPr>
      </w:pPr>
      <w:r>
        <w:rPr>
          <w:rtl/>
          <w:lang w:bidi="fa-IR"/>
        </w:rPr>
        <w:t>«هر كه برادر مسلمانش را با سخن محبّت آميزى گرامى دارد و اندوه و گرفتاريش را بر طرف كند</w:t>
      </w:r>
      <w:r w:rsidR="0032689C">
        <w:rPr>
          <w:rtl/>
          <w:lang w:bidi="fa-IR"/>
        </w:rPr>
        <w:t xml:space="preserve">، </w:t>
      </w:r>
      <w:r>
        <w:rPr>
          <w:rtl/>
          <w:lang w:bidi="fa-IR"/>
        </w:rPr>
        <w:t>تا زمانى كه در اين كار باشد همواره در سايه رحمت گسترده خدا خواهد بود»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«ما فى اءمّتى عبدالطف اءخاه فى اللّه بشى ء من لطف الاّ اءخدمه اللّه من خدم الجنّة»</w:t>
      </w:r>
    </w:p>
    <w:p w:rsidR="00B701F9" w:rsidRDefault="00B701F9" w:rsidP="007C3D2B">
      <w:pPr>
        <w:pStyle w:val="libNormal"/>
        <w:rPr>
          <w:rtl/>
          <w:lang w:bidi="fa-IR"/>
        </w:rPr>
      </w:pPr>
      <w:r>
        <w:rPr>
          <w:rtl/>
          <w:lang w:bidi="fa-IR"/>
        </w:rPr>
        <w:lastRenderedPageBreak/>
        <w:t>«هيچ بنده اى از امّت من نيست كه به برادرش لطفى كند مگر آنكه خداوند از خدمتكاران بهشت براى او قرار خواهد بود»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«ايّما مسلم خدم قوما من المسلمين الاّ اعطاه اللّه مثل عددهم خداما فى الجنّة»</w:t>
      </w:r>
    </w:p>
    <w:p w:rsidR="00B701F9" w:rsidRDefault="00B701F9" w:rsidP="007C3D2B">
      <w:pPr>
        <w:pStyle w:val="libNormal"/>
        <w:rPr>
          <w:rFonts w:hint="cs"/>
          <w:rtl/>
          <w:lang w:bidi="fa-IR"/>
        </w:rPr>
      </w:pPr>
      <w:r>
        <w:rPr>
          <w:rtl/>
          <w:lang w:bidi="fa-IR"/>
        </w:rPr>
        <w:t>«هر مسلمانى كه جمعى از مسلمين را خدمت كند خداوند به شمار آنان خدمتگزاران در بهشت به او مى دهد»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«من اءخذ من وجه اءخيه المؤمن قذاة كتب اللّه عزّ و جلّ له عشر حسنات</w:t>
      </w:r>
      <w:r w:rsidR="0032689C">
        <w:rPr>
          <w:rtl/>
          <w:lang w:bidi="fa-IR"/>
        </w:rPr>
        <w:t xml:space="preserve">، </w:t>
      </w:r>
      <w:r>
        <w:rPr>
          <w:rtl/>
          <w:lang w:bidi="fa-IR"/>
        </w:rPr>
        <w:t>و من تبسّم فى وجه اءخيه كانت له حسنة»</w:t>
      </w:r>
      <w:r w:rsidR="0032689C">
        <w:rPr>
          <w:rtl/>
          <w:lang w:bidi="fa-IR"/>
        </w:rPr>
        <w:t xml:space="preserve">. </w:t>
      </w:r>
    </w:p>
    <w:p w:rsidR="00B701F9" w:rsidRDefault="00B701F9" w:rsidP="007C3D2B">
      <w:pPr>
        <w:pStyle w:val="libNormal"/>
        <w:rPr>
          <w:rtl/>
          <w:lang w:bidi="fa-IR"/>
        </w:rPr>
      </w:pPr>
      <w:r>
        <w:rPr>
          <w:rtl/>
          <w:lang w:bidi="fa-IR"/>
        </w:rPr>
        <w:t>«هر كه خاشاكى از چهره برادر مؤمن خود برگيرد</w:t>
      </w:r>
      <w:r w:rsidR="0032689C">
        <w:rPr>
          <w:rtl/>
          <w:lang w:bidi="fa-IR"/>
        </w:rPr>
        <w:t xml:space="preserve">، </w:t>
      </w:r>
      <w:r>
        <w:rPr>
          <w:rtl/>
          <w:lang w:bidi="fa-IR"/>
        </w:rPr>
        <w:t>خداى عزوجل ده حسنه برايش مى نويسد</w:t>
      </w:r>
      <w:r w:rsidR="0032689C">
        <w:rPr>
          <w:rtl/>
          <w:lang w:bidi="fa-IR"/>
        </w:rPr>
        <w:t xml:space="preserve">، </w:t>
      </w:r>
      <w:r>
        <w:rPr>
          <w:rtl/>
          <w:lang w:bidi="fa-IR"/>
        </w:rPr>
        <w:t>و هر كه به روى برادر مؤمن خود تبسّم كند براى او حسنه اى خواهد بود»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قال لاخيه مرحبا كتب اللّه له مرحبا الى يوم القيامة»</w:t>
      </w:r>
    </w:p>
    <w:p w:rsidR="00B701F9" w:rsidRDefault="00B701F9" w:rsidP="007C3D2B">
      <w:pPr>
        <w:pStyle w:val="libNormal"/>
        <w:rPr>
          <w:rtl/>
          <w:lang w:bidi="fa-IR"/>
        </w:rPr>
      </w:pPr>
      <w:r>
        <w:rPr>
          <w:rtl/>
          <w:lang w:bidi="fa-IR"/>
        </w:rPr>
        <w:t>«هر كه برادر مؤمن خود را مرحبا گويد خداوند تا روز قيامت براى او مرحبا مى نويسد»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آتاه اخوه المسلم فاءكرمه فإ نّما اكرم اللّه عزّوجلّ»</w:t>
      </w:r>
    </w:p>
    <w:p w:rsidR="00B701F9" w:rsidRDefault="00B701F9" w:rsidP="007C3D2B">
      <w:pPr>
        <w:pStyle w:val="libNormal"/>
        <w:rPr>
          <w:rtl/>
          <w:lang w:bidi="fa-IR"/>
        </w:rPr>
      </w:pPr>
      <w:r>
        <w:rPr>
          <w:rtl/>
          <w:lang w:bidi="fa-IR"/>
        </w:rPr>
        <w:t>«هر كه نزد برادر مسلمان خود آيد و او را اكرام كند خداى عزوجل را اكرام كرده است»</w:t>
      </w:r>
      <w:r w:rsidR="0032689C">
        <w:rPr>
          <w:rtl/>
          <w:lang w:bidi="fa-IR"/>
        </w:rPr>
        <w:t xml:space="preserve">. </w:t>
      </w:r>
      <w:r>
        <w:rPr>
          <w:rtl/>
          <w:lang w:bidi="fa-IR"/>
        </w:rPr>
        <w:t>و به اسحاق بن عمّار فرمود</w:t>
      </w:r>
      <w:r w:rsidR="00CD2806">
        <w:rPr>
          <w:rtl/>
          <w:lang w:bidi="fa-IR"/>
        </w:rPr>
        <w:t xml:space="preserve"> : </w:t>
      </w:r>
      <w:r>
        <w:rPr>
          <w:rtl/>
          <w:lang w:bidi="fa-IR"/>
        </w:rPr>
        <w:t>«اءحسن يا اسحاق الى اوليائى ما استطعت</w:t>
      </w:r>
      <w:r w:rsidR="0032689C">
        <w:rPr>
          <w:rtl/>
          <w:lang w:bidi="fa-IR"/>
        </w:rPr>
        <w:t xml:space="preserve">، </w:t>
      </w:r>
      <w:r>
        <w:rPr>
          <w:rtl/>
          <w:lang w:bidi="fa-IR"/>
        </w:rPr>
        <w:t>فما اءحسن مؤمن الى مؤمن و لا اءعانه الاّ خمش وجه ابليس و قرّح قلبه»</w:t>
      </w:r>
    </w:p>
    <w:p w:rsidR="00B701F9" w:rsidRDefault="00B701F9" w:rsidP="007C3D2B">
      <w:pPr>
        <w:pStyle w:val="libNormal"/>
        <w:rPr>
          <w:rtl/>
          <w:lang w:bidi="fa-IR"/>
        </w:rPr>
      </w:pPr>
      <w:r>
        <w:rPr>
          <w:rtl/>
          <w:lang w:bidi="fa-IR"/>
        </w:rPr>
        <w:t>«اى اسحاق با دوستان من هر قدر توانى نيكى كردن</w:t>
      </w:r>
      <w:r w:rsidR="0032689C">
        <w:rPr>
          <w:rtl/>
          <w:lang w:bidi="fa-IR"/>
        </w:rPr>
        <w:t xml:space="preserve">، </w:t>
      </w:r>
      <w:r>
        <w:rPr>
          <w:rtl/>
          <w:lang w:bidi="fa-IR"/>
        </w:rPr>
        <w:t>كه هيچ مؤمنى با مؤمنى احسان و اعانت نكرد مگر آنكه چهره ابليس را خراشيد و بر دلش ‍ زخم زد</w:t>
      </w:r>
      <w:r w:rsidRPr="0032689C">
        <w:rPr>
          <w:rStyle w:val="libFootnotenumChar"/>
          <w:rtl/>
        </w:rPr>
        <w:t>(97)</w:t>
      </w:r>
      <w:r>
        <w:rPr>
          <w:rtl/>
          <w:lang w:bidi="fa-IR"/>
        </w:rPr>
        <w:t>»</w:t>
      </w:r>
      <w:r w:rsidR="0032689C">
        <w:rPr>
          <w:rtl/>
          <w:lang w:bidi="fa-IR"/>
        </w:rPr>
        <w:t xml:space="preserve">. </w:t>
      </w:r>
    </w:p>
    <w:p w:rsidR="00B701F9" w:rsidRDefault="00B701F9" w:rsidP="007C3D2B">
      <w:pPr>
        <w:pStyle w:val="libNormal"/>
        <w:rPr>
          <w:rtl/>
          <w:lang w:bidi="fa-IR"/>
        </w:rPr>
      </w:pPr>
      <w:r>
        <w:rPr>
          <w:rtl/>
          <w:lang w:bidi="fa-IR"/>
        </w:rPr>
        <w:lastRenderedPageBreak/>
        <w:t>و شايسته است كه بعضى از طبقات مردم را به زيادت تعظيم و اكرام اختصاص دهد</w:t>
      </w:r>
      <w:r w:rsidR="0032689C">
        <w:rPr>
          <w:rtl/>
          <w:lang w:bidi="fa-IR"/>
        </w:rPr>
        <w:t xml:space="preserve">، </w:t>
      </w:r>
      <w:r>
        <w:rPr>
          <w:rtl/>
          <w:lang w:bidi="fa-IR"/>
        </w:rPr>
        <w:t>مانند اهل علم و تقوا</w:t>
      </w:r>
      <w:r w:rsidR="0032689C">
        <w:rPr>
          <w:rtl/>
          <w:lang w:bidi="fa-IR"/>
        </w:rPr>
        <w:t xml:space="preserve">، </w:t>
      </w:r>
      <w:r>
        <w:rPr>
          <w:rtl/>
          <w:lang w:bidi="fa-IR"/>
        </w:rPr>
        <w:t>چنانكه در اخبار بر اكرام و احسان آنان تاءكيد شده است</w:t>
      </w:r>
      <w:r w:rsidR="0032689C">
        <w:rPr>
          <w:rtl/>
          <w:lang w:bidi="fa-IR"/>
        </w:rPr>
        <w:t xml:space="preserve">، </w:t>
      </w:r>
      <w:r>
        <w:rPr>
          <w:rtl/>
          <w:lang w:bidi="fa-IR"/>
        </w:rPr>
        <w:t>و همچنين سزاوار است كه پيران و ريش سفيدان مسلمان بيشتر مورد اكرام و احترام قرار گيرند</w:t>
      </w:r>
      <w:r w:rsidR="0032689C">
        <w:rPr>
          <w:rtl/>
          <w:lang w:bidi="fa-IR"/>
        </w:rPr>
        <w:t xml:space="preserve">، </w:t>
      </w:r>
      <w:r>
        <w:rPr>
          <w:rtl/>
          <w:lang w:bidi="fa-IR"/>
        </w:rPr>
        <w:t>و در اين باره اخبار بسيار وارد شده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 xml:space="preserve"> من عرف فضل كبير لسنّه فوقّره آمنه اللّه من فزع يوم القيامة»</w:t>
      </w:r>
    </w:p>
    <w:p w:rsidR="00B701F9" w:rsidRDefault="00B701F9" w:rsidP="007C3D2B">
      <w:pPr>
        <w:pStyle w:val="libNormal"/>
        <w:rPr>
          <w:rtl/>
          <w:lang w:bidi="fa-IR"/>
        </w:rPr>
      </w:pPr>
      <w:r>
        <w:rPr>
          <w:rtl/>
          <w:lang w:bidi="fa-IR"/>
        </w:rPr>
        <w:t>«هر كه برترى بزرگتر را به جهت زيادتى سنّ او بشناسد و او را احترام كند خداوند او را از ترس روز قيامت ايمن مى گرداند»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«انّ من اجلال اللّه عزّوجلّ اجلال الشّيخ الكبير» «بزرگ شمردن پير سالخورده</w:t>
      </w:r>
      <w:r w:rsidR="0032689C">
        <w:rPr>
          <w:rtl/>
          <w:lang w:bidi="fa-IR"/>
        </w:rPr>
        <w:t xml:space="preserve">، </w:t>
      </w:r>
      <w:r>
        <w:rPr>
          <w:rtl/>
          <w:lang w:bidi="fa-IR"/>
        </w:rPr>
        <w:t>تعظيم و بزرگ شمردن خداست»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«ليس منّا من لم يوقرّ كبيرنا و يرحم صغيرنا» «كسى كه بزرگسال ما را احترام نكند و بر خردسال ما رحم نكند از ما نيست»</w:t>
      </w:r>
      <w:r w:rsidR="0032689C">
        <w:rPr>
          <w:rtl/>
          <w:lang w:bidi="fa-IR"/>
        </w:rPr>
        <w:t xml:space="preserve">. </w:t>
      </w:r>
    </w:p>
    <w:p w:rsidR="00B701F9" w:rsidRDefault="00B701F9" w:rsidP="007C3D2B">
      <w:pPr>
        <w:pStyle w:val="libNormal"/>
        <w:rPr>
          <w:rtl/>
          <w:lang w:bidi="fa-IR"/>
        </w:rPr>
      </w:pPr>
      <w:r>
        <w:rPr>
          <w:rtl/>
          <w:lang w:bidi="fa-IR"/>
        </w:rPr>
        <w:t>و اخبار به اين مضمون بسيار است</w:t>
      </w:r>
      <w:r w:rsidR="0032689C">
        <w:rPr>
          <w:rtl/>
          <w:lang w:bidi="fa-IR"/>
        </w:rPr>
        <w:t xml:space="preserve">. </w:t>
      </w:r>
    </w:p>
    <w:p w:rsidR="00B701F9" w:rsidRDefault="00B701F9" w:rsidP="007C3D2B">
      <w:pPr>
        <w:pStyle w:val="libNormal"/>
        <w:rPr>
          <w:rtl/>
          <w:lang w:bidi="fa-IR"/>
        </w:rPr>
      </w:pPr>
      <w:r>
        <w:rPr>
          <w:rtl/>
          <w:lang w:bidi="fa-IR"/>
        </w:rPr>
        <w:t>و همچنين سزاوار است كه بزرگ يك قوم را به زيادتى اكرام و احترام مخصوص داشت</w:t>
      </w:r>
      <w:r w:rsidR="0032689C">
        <w:rPr>
          <w:rtl/>
          <w:lang w:bidi="fa-IR"/>
        </w:rPr>
        <w:t xml:space="preserve">، </w:t>
      </w:r>
      <w:r>
        <w:rPr>
          <w:rtl/>
          <w:lang w:bidi="fa-IR"/>
        </w:rPr>
        <w:t xml:space="preserve">به واسطه قول نبىّ اكرم </w:t>
      </w:r>
      <w:r w:rsidR="00B30411" w:rsidRPr="00B30411">
        <w:rPr>
          <w:rStyle w:val="libAlaemChar"/>
          <w:rtl/>
        </w:rPr>
        <w:t>صلى‌الله‌عليه‌وآله‌</w:t>
      </w:r>
      <w:r w:rsidR="00CD2806">
        <w:rPr>
          <w:rtl/>
          <w:lang w:bidi="fa-IR"/>
        </w:rPr>
        <w:t xml:space="preserve"> : </w:t>
      </w:r>
      <w:r>
        <w:rPr>
          <w:rtl/>
          <w:lang w:bidi="fa-IR"/>
        </w:rPr>
        <w:t xml:space="preserve"> «إ ذا اتاكم كريم قوم فاءكرموه» «هرگاه بزرگ قومى نزد شما آيد او را اكرام كنيد»</w:t>
      </w:r>
      <w:r w:rsidR="0032689C">
        <w:rPr>
          <w:rtl/>
          <w:lang w:bidi="fa-IR"/>
        </w:rPr>
        <w:t xml:space="preserve">. </w:t>
      </w:r>
    </w:p>
    <w:p w:rsidR="00B701F9" w:rsidRDefault="00B701F9" w:rsidP="007C3D2B">
      <w:pPr>
        <w:pStyle w:val="libNormal"/>
        <w:rPr>
          <w:rtl/>
          <w:lang w:bidi="fa-IR"/>
        </w:rPr>
      </w:pPr>
      <w:r>
        <w:rPr>
          <w:rtl/>
          <w:lang w:bidi="fa-IR"/>
        </w:rPr>
        <w:t>و همين طور شايسته است كه ذريّه و سادات علوى را به زيارت اكرام و تعظيم اختصاص داد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«شفاعت من براى كسى كه ذرّيّه مرا به دست و زبان و مال كمك كند ثابت است»</w:t>
      </w:r>
      <w:r w:rsidR="0032689C">
        <w:rPr>
          <w:rtl/>
          <w:lang w:bidi="fa-IR"/>
        </w:rPr>
        <w:t xml:space="preserve">. </w:t>
      </w:r>
      <w:r>
        <w:rPr>
          <w:rtl/>
          <w:lang w:bidi="fa-IR"/>
        </w:rPr>
        <w:t>و نيز فرمود</w:t>
      </w:r>
      <w:r w:rsidR="00CD2806">
        <w:rPr>
          <w:rtl/>
          <w:lang w:bidi="fa-IR"/>
        </w:rPr>
        <w:t xml:space="preserve"> : </w:t>
      </w:r>
      <w:r>
        <w:rPr>
          <w:rtl/>
          <w:lang w:bidi="fa-IR"/>
        </w:rPr>
        <w:t>«چهار نفرند كه شفاعت من در روز قيامت به آنها مى رسد</w:t>
      </w:r>
      <w:r w:rsidR="00CD2806">
        <w:rPr>
          <w:rtl/>
          <w:lang w:bidi="fa-IR"/>
        </w:rPr>
        <w:t xml:space="preserve"> : </w:t>
      </w:r>
      <w:r>
        <w:rPr>
          <w:rtl/>
          <w:lang w:bidi="fa-IR"/>
        </w:rPr>
        <w:t>كسى كه ذريّه مرا گرامى دارد</w:t>
      </w:r>
      <w:r w:rsidR="0032689C">
        <w:rPr>
          <w:rtl/>
          <w:lang w:bidi="fa-IR"/>
        </w:rPr>
        <w:t xml:space="preserve">، </w:t>
      </w:r>
      <w:r>
        <w:rPr>
          <w:rtl/>
          <w:lang w:bidi="fa-IR"/>
        </w:rPr>
        <w:t xml:space="preserve">و آن </w:t>
      </w:r>
      <w:r>
        <w:rPr>
          <w:rtl/>
          <w:lang w:bidi="fa-IR"/>
        </w:rPr>
        <w:lastRenderedPageBreak/>
        <w:t>كه حوائج ايشان را برآورد</w:t>
      </w:r>
      <w:r w:rsidR="0032689C">
        <w:rPr>
          <w:rtl/>
          <w:lang w:bidi="fa-IR"/>
        </w:rPr>
        <w:t xml:space="preserve">، </w:t>
      </w:r>
      <w:r>
        <w:rPr>
          <w:rtl/>
          <w:lang w:bidi="fa-IR"/>
        </w:rPr>
        <w:t>و كسى كه در موقع اضطرار و درماندگيشان به دنبال انجام كارشان برود</w:t>
      </w:r>
      <w:r w:rsidR="0032689C">
        <w:rPr>
          <w:rtl/>
          <w:lang w:bidi="fa-IR"/>
        </w:rPr>
        <w:t xml:space="preserve">، </w:t>
      </w:r>
      <w:r>
        <w:rPr>
          <w:rtl/>
          <w:lang w:bidi="fa-IR"/>
        </w:rPr>
        <w:t>و آن كه به دل و زبان ايشان را دوست دارد»</w:t>
      </w:r>
      <w:r w:rsidR="0032689C">
        <w:rPr>
          <w:rtl/>
          <w:lang w:bidi="fa-IR"/>
        </w:rPr>
        <w:t xml:space="preserve">. </w:t>
      </w:r>
      <w:r w:rsidRPr="0032689C">
        <w:rPr>
          <w:rStyle w:val="libFootnotenumChar"/>
          <w:rtl/>
        </w:rPr>
        <w:t>(98)</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«فرزندان مرا اكرام كنيد</w:t>
      </w:r>
      <w:r w:rsidR="0032689C">
        <w:rPr>
          <w:rtl/>
          <w:lang w:bidi="fa-IR"/>
        </w:rPr>
        <w:t xml:space="preserve">، </w:t>
      </w:r>
      <w:r>
        <w:rPr>
          <w:rtl/>
          <w:lang w:bidi="fa-IR"/>
        </w:rPr>
        <w:t>و آداب مرا نيكو داريد»</w:t>
      </w:r>
      <w:r w:rsidR="0032689C">
        <w:rPr>
          <w:rtl/>
          <w:lang w:bidi="fa-IR"/>
        </w:rPr>
        <w:t xml:space="preserve">. </w:t>
      </w:r>
      <w:r>
        <w:rPr>
          <w:rtl/>
          <w:lang w:bidi="fa-IR"/>
        </w:rPr>
        <w:t>و فرمود</w:t>
      </w:r>
      <w:r w:rsidR="00CD2806">
        <w:rPr>
          <w:rtl/>
          <w:lang w:bidi="fa-IR"/>
        </w:rPr>
        <w:t xml:space="preserve"> : </w:t>
      </w:r>
      <w:r>
        <w:rPr>
          <w:rtl/>
          <w:lang w:bidi="fa-IR"/>
        </w:rPr>
        <w:t>«خوبانِ ذرّيّه مرا براى خدا و بدانِ ايشان را براى من اكرام كنيد»</w:t>
      </w:r>
      <w:r w:rsidR="0032689C">
        <w:rPr>
          <w:rtl/>
          <w:lang w:bidi="fa-IR"/>
        </w:rPr>
        <w:t xml:space="preserve">. </w:t>
      </w:r>
      <w:r>
        <w:rPr>
          <w:rtl/>
          <w:lang w:bidi="fa-IR"/>
        </w:rPr>
        <w:t>و احاديث در فضيلت سادات و ثواب اكرام و اعانت ايشان بى شمار است</w:t>
      </w:r>
      <w:r w:rsidR="0032689C">
        <w:rPr>
          <w:rtl/>
          <w:lang w:bidi="fa-IR"/>
        </w:rPr>
        <w:t xml:space="preserve">. </w:t>
      </w:r>
    </w:p>
    <w:p w:rsidR="00B701F9" w:rsidRDefault="00B701F9" w:rsidP="007C3D2B">
      <w:pPr>
        <w:pStyle w:val="libNormal"/>
        <w:rPr>
          <w:rtl/>
          <w:lang w:bidi="fa-IR"/>
        </w:rPr>
      </w:pPr>
      <w:r>
        <w:rPr>
          <w:rtl/>
          <w:lang w:bidi="fa-IR"/>
        </w:rPr>
        <w:t>و ضرر رساندن به مسلمان نزديك است به معنى ايذاء</w:t>
      </w:r>
      <w:r w:rsidR="0032689C">
        <w:rPr>
          <w:rtl/>
          <w:lang w:bidi="fa-IR"/>
        </w:rPr>
        <w:t xml:space="preserve">، </w:t>
      </w:r>
      <w:r>
        <w:rPr>
          <w:rtl/>
          <w:lang w:bidi="fa-IR"/>
        </w:rPr>
        <w:t>و گاهى اخصّ از آن است</w:t>
      </w:r>
      <w:r w:rsidR="0032689C">
        <w:rPr>
          <w:rtl/>
          <w:lang w:bidi="fa-IR"/>
        </w:rPr>
        <w:t xml:space="preserve">. </w:t>
      </w:r>
      <w:r>
        <w:rPr>
          <w:rtl/>
          <w:lang w:bidi="fa-IR"/>
        </w:rPr>
        <w:t>بنابراين آنچه بر ذم آن دلالت دارد بر ذم اين نيز دلالت مى كند</w:t>
      </w:r>
      <w:r w:rsidR="0032689C">
        <w:rPr>
          <w:rtl/>
          <w:lang w:bidi="fa-IR"/>
        </w:rPr>
        <w:t xml:space="preserve">، </w:t>
      </w:r>
      <w:r>
        <w:rPr>
          <w:rtl/>
          <w:lang w:bidi="fa-IR"/>
        </w:rPr>
        <w:t xml:space="preserve">مانند اين سخنى نبىّ اكرم </w:t>
      </w:r>
      <w:r w:rsidR="00B30411" w:rsidRPr="00B30411">
        <w:rPr>
          <w:rStyle w:val="libAlaemChar"/>
          <w:rtl/>
        </w:rPr>
        <w:t>صلى‌الله‌عليه‌وآله‌</w:t>
      </w:r>
      <w:r w:rsidR="00CD2806">
        <w:rPr>
          <w:rtl/>
          <w:lang w:bidi="fa-IR"/>
        </w:rPr>
        <w:t xml:space="preserve"> : </w:t>
      </w:r>
      <w:r>
        <w:rPr>
          <w:rtl/>
          <w:lang w:bidi="fa-IR"/>
        </w:rPr>
        <w:t>«خصلتان ليس ‍ فوقهما شى ء من الشّرّ</w:t>
      </w:r>
      <w:r w:rsidR="00CD2806">
        <w:rPr>
          <w:rtl/>
          <w:lang w:bidi="fa-IR"/>
        </w:rPr>
        <w:t xml:space="preserve"> : </w:t>
      </w:r>
      <w:r>
        <w:rPr>
          <w:rtl/>
          <w:lang w:bidi="fa-IR"/>
        </w:rPr>
        <w:t>الشّرك باللّه تعالى</w:t>
      </w:r>
      <w:r w:rsidR="0032689C">
        <w:rPr>
          <w:rtl/>
          <w:lang w:bidi="fa-IR"/>
        </w:rPr>
        <w:t xml:space="preserve">، </w:t>
      </w:r>
      <w:r>
        <w:rPr>
          <w:rtl/>
          <w:lang w:bidi="fa-IR"/>
        </w:rPr>
        <w:t>و الضّرّ بعباد اللّه » «دو خصلت است كه بدتر از آن نيست</w:t>
      </w:r>
      <w:r w:rsidR="00CD2806">
        <w:rPr>
          <w:rtl/>
          <w:lang w:bidi="fa-IR"/>
        </w:rPr>
        <w:t xml:space="preserve"> : </w:t>
      </w:r>
      <w:r>
        <w:rPr>
          <w:rtl/>
          <w:lang w:bidi="fa-IR"/>
        </w:rPr>
        <w:t>شرك به خداى تعالى</w:t>
      </w:r>
      <w:r w:rsidR="0032689C">
        <w:rPr>
          <w:rtl/>
          <w:lang w:bidi="fa-IR"/>
        </w:rPr>
        <w:t xml:space="preserve">، </w:t>
      </w:r>
      <w:r>
        <w:rPr>
          <w:rtl/>
          <w:lang w:bidi="fa-IR"/>
        </w:rPr>
        <w:t>و ضرر زدن به بندگان خدا»</w:t>
      </w:r>
      <w:r w:rsidR="0032689C">
        <w:rPr>
          <w:rtl/>
          <w:lang w:bidi="fa-IR"/>
        </w:rPr>
        <w:t xml:space="preserve">. </w:t>
      </w:r>
      <w:r>
        <w:rPr>
          <w:rtl/>
          <w:lang w:bidi="fa-IR"/>
        </w:rPr>
        <w:t>و همچنين ضد آن</w:t>
      </w:r>
      <w:r w:rsidR="0032689C">
        <w:rPr>
          <w:rtl/>
          <w:lang w:bidi="fa-IR"/>
        </w:rPr>
        <w:t xml:space="preserve">، </w:t>
      </w:r>
      <w:r>
        <w:rPr>
          <w:rtl/>
          <w:lang w:bidi="fa-IR"/>
        </w:rPr>
        <w:t>يعنى نفع رساندن به مسلمان نزديك است به معنى ضدّ ايذاء و اخصّ از آن است</w:t>
      </w:r>
      <w:r w:rsidR="0032689C">
        <w:rPr>
          <w:rtl/>
          <w:lang w:bidi="fa-IR"/>
        </w:rPr>
        <w:t xml:space="preserve">. </w:t>
      </w:r>
      <w:r>
        <w:rPr>
          <w:rtl/>
          <w:lang w:bidi="fa-IR"/>
        </w:rPr>
        <w:t>بنابراين آنچه بر مدح آن دلالت دارد بر مدح اين نيز دلالت مى كند</w:t>
      </w:r>
      <w:r w:rsidR="0032689C">
        <w:rPr>
          <w:rtl/>
          <w:lang w:bidi="fa-IR"/>
        </w:rPr>
        <w:t xml:space="preserve">. </w:t>
      </w:r>
      <w:r>
        <w:rPr>
          <w:rtl/>
          <w:lang w:bidi="fa-IR"/>
        </w:rPr>
        <w:t>و شكّى نيست كه رساندن نفع به مؤمنان از صفات و افعال شريف است</w:t>
      </w:r>
      <w:r w:rsidR="0032689C">
        <w:rPr>
          <w:rtl/>
          <w:lang w:bidi="fa-IR"/>
        </w:rPr>
        <w:t xml:space="preserve">. </w:t>
      </w:r>
      <w:r>
        <w:rPr>
          <w:rtl/>
          <w:lang w:bidi="fa-IR"/>
        </w:rPr>
        <w:t>و اخبار وارده در فضيلت آن بسيار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«الخلق عيال اللّه</w:t>
      </w:r>
      <w:r w:rsidR="0032689C">
        <w:rPr>
          <w:rtl/>
          <w:lang w:bidi="fa-IR"/>
        </w:rPr>
        <w:t xml:space="preserve">، </w:t>
      </w:r>
      <w:r>
        <w:rPr>
          <w:rtl/>
          <w:lang w:bidi="fa-IR"/>
        </w:rPr>
        <w:t>فاءحبّ الخلق الى اللّه من نفع عيال اللّه و ادخل على اهل بيته سرورا» «خلق عيال خداوندند</w:t>
      </w:r>
      <w:r w:rsidR="0032689C">
        <w:rPr>
          <w:rtl/>
          <w:lang w:bidi="fa-IR"/>
        </w:rPr>
        <w:t xml:space="preserve">، </w:t>
      </w:r>
      <w:r>
        <w:rPr>
          <w:rtl/>
          <w:lang w:bidi="fa-IR"/>
        </w:rPr>
        <w:t>پس محبوبترين آنها نزد خدا كسى است كه براى عيال خدا سودمند باشد و خانواده اش را شاد سازد»</w:t>
      </w:r>
      <w:r w:rsidR="0032689C">
        <w:rPr>
          <w:rtl/>
          <w:lang w:bidi="fa-IR"/>
        </w:rPr>
        <w:t xml:space="preserve">. </w:t>
      </w:r>
    </w:p>
    <w:p w:rsidR="00B701F9" w:rsidRDefault="00B701F9" w:rsidP="007C3D2B">
      <w:pPr>
        <w:pStyle w:val="libNormal"/>
        <w:rPr>
          <w:rtl/>
          <w:lang w:bidi="fa-IR"/>
        </w:rPr>
      </w:pPr>
      <w:r>
        <w:rPr>
          <w:rtl/>
          <w:lang w:bidi="fa-IR"/>
        </w:rPr>
        <w:t xml:space="preserve">و از آن حضرت </w:t>
      </w:r>
      <w:r w:rsidR="00B30411" w:rsidRPr="00B30411">
        <w:rPr>
          <w:rStyle w:val="libAlaemChar"/>
          <w:rtl/>
        </w:rPr>
        <w:t>صلى‌الله‌عليه‌وآله‌</w:t>
      </w:r>
      <w:r>
        <w:rPr>
          <w:rtl/>
          <w:lang w:bidi="fa-IR"/>
        </w:rPr>
        <w:t xml:space="preserve"> سؤال شد</w:t>
      </w:r>
      <w:r w:rsidR="00CD2806">
        <w:rPr>
          <w:rtl/>
          <w:lang w:bidi="fa-IR"/>
        </w:rPr>
        <w:t xml:space="preserve"> : </w:t>
      </w:r>
      <w:r>
        <w:rPr>
          <w:rtl/>
          <w:lang w:bidi="fa-IR"/>
        </w:rPr>
        <w:t>«من اءحبّ النّاس الى اللّه ؟ قال</w:t>
      </w:r>
      <w:r w:rsidR="00CD2806">
        <w:rPr>
          <w:rtl/>
          <w:lang w:bidi="fa-IR"/>
        </w:rPr>
        <w:t xml:space="preserve"> : </w:t>
      </w:r>
      <w:r>
        <w:rPr>
          <w:rtl/>
          <w:lang w:bidi="fa-IR"/>
        </w:rPr>
        <w:t>انفع النّاس للنّاس» «محبوبترين مردم نزد خدا كيست ؟ فرمود</w:t>
      </w:r>
      <w:r w:rsidR="00CD2806">
        <w:rPr>
          <w:rtl/>
          <w:lang w:bidi="fa-IR"/>
        </w:rPr>
        <w:t xml:space="preserve"> : </w:t>
      </w:r>
      <w:r>
        <w:rPr>
          <w:rtl/>
          <w:lang w:bidi="fa-IR"/>
        </w:rPr>
        <w:t>كسى كه براى مردم سودمندتر باشد»</w:t>
      </w:r>
      <w:r w:rsidR="0032689C">
        <w:rPr>
          <w:rtl/>
          <w:lang w:bidi="fa-IR"/>
        </w:rPr>
        <w:t xml:space="preserve">. </w:t>
      </w:r>
      <w:r w:rsidRPr="0032689C">
        <w:rPr>
          <w:rStyle w:val="libFootnotenumChar"/>
          <w:rtl/>
        </w:rPr>
        <w:t>(99)</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«خصلتان من الخير ليس فوقهما شى ء من البرّ</w:t>
      </w:r>
      <w:r w:rsidR="00CD2806">
        <w:rPr>
          <w:rtl/>
          <w:lang w:bidi="fa-IR"/>
        </w:rPr>
        <w:t xml:space="preserve"> : </w:t>
      </w:r>
      <w:r>
        <w:rPr>
          <w:rtl/>
          <w:lang w:bidi="fa-IR"/>
        </w:rPr>
        <w:t>الايمان باللّه</w:t>
      </w:r>
      <w:r w:rsidR="0032689C">
        <w:rPr>
          <w:rtl/>
          <w:lang w:bidi="fa-IR"/>
        </w:rPr>
        <w:t xml:space="preserve">، </w:t>
      </w:r>
      <w:r>
        <w:rPr>
          <w:rtl/>
          <w:lang w:bidi="fa-IR"/>
        </w:rPr>
        <w:t>و النّفع لعباداللّه»</w:t>
      </w:r>
    </w:p>
    <w:p w:rsidR="00B701F9" w:rsidRDefault="00B701F9" w:rsidP="007C3D2B">
      <w:pPr>
        <w:pStyle w:val="libNormal"/>
        <w:rPr>
          <w:rtl/>
          <w:lang w:bidi="fa-IR"/>
        </w:rPr>
      </w:pPr>
      <w:r>
        <w:rPr>
          <w:rtl/>
          <w:lang w:bidi="fa-IR"/>
        </w:rPr>
        <w:t>«دو خصلت است كه نيكوتر از آن چيزى نيست</w:t>
      </w:r>
      <w:r w:rsidR="00CD2806">
        <w:rPr>
          <w:rtl/>
          <w:lang w:bidi="fa-IR"/>
        </w:rPr>
        <w:t xml:space="preserve"> : </w:t>
      </w:r>
      <w:r>
        <w:rPr>
          <w:rtl/>
          <w:lang w:bidi="fa-IR"/>
        </w:rPr>
        <w:t>ايمان به خدا و سودمندى براى بندگان خدا»</w:t>
      </w:r>
      <w:r w:rsidR="0032689C">
        <w:rPr>
          <w:rtl/>
          <w:lang w:bidi="fa-IR"/>
        </w:rPr>
        <w:t xml:space="preserve">. </w:t>
      </w:r>
    </w:p>
    <w:p w:rsidR="00B701F9" w:rsidRDefault="00CD2806" w:rsidP="00C50397">
      <w:pPr>
        <w:pStyle w:val="Heading3"/>
        <w:rPr>
          <w:rtl/>
          <w:lang w:bidi="fa-IR"/>
        </w:rPr>
      </w:pPr>
      <w:bookmarkStart w:id="95" w:name="_Toc382997690"/>
      <w:r>
        <w:rPr>
          <w:rtl/>
          <w:lang w:bidi="fa-IR"/>
        </w:rPr>
        <w:t>تنبيه : مذمّت ظلم به معنى اخصّ</w:t>
      </w:r>
      <w:bookmarkEnd w:id="95"/>
    </w:p>
    <w:p w:rsidR="00B701F9" w:rsidRDefault="00B701F9" w:rsidP="007C3D2B">
      <w:pPr>
        <w:pStyle w:val="libNormal"/>
        <w:rPr>
          <w:rtl/>
          <w:lang w:bidi="fa-IR"/>
        </w:rPr>
      </w:pPr>
      <w:r>
        <w:rPr>
          <w:rtl/>
          <w:lang w:bidi="fa-IR"/>
        </w:rPr>
        <w:t>بدان كه ظلم گاهى به معنى ضد عدالت است</w:t>
      </w:r>
      <w:r w:rsidR="0032689C">
        <w:rPr>
          <w:rtl/>
          <w:lang w:bidi="fa-IR"/>
        </w:rPr>
        <w:t xml:space="preserve">، </w:t>
      </w:r>
      <w:r>
        <w:rPr>
          <w:rtl/>
          <w:lang w:bidi="fa-IR"/>
        </w:rPr>
        <w:t>و آن تعدّى از حدّ وسط در هر چيزى است</w:t>
      </w:r>
      <w:r w:rsidR="0032689C">
        <w:rPr>
          <w:rtl/>
          <w:lang w:bidi="fa-IR"/>
        </w:rPr>
        <w:t xml:space="preserve">، </w:t>
      </w:r>
      <w:r>
        <w:rPr>
          <w:rtl/>
          <w:lang w:bidi="fa-IR"/>
        </w:rPr>
        <w:t>و ظلم به اين معنى جامع همه رذائل است - چنانكه به آن اشاره شد - و اين ظلم به معنى اعم است و گاهى لفظ جور نيز بر آن اطلاق مى شود</w:t>
      </w:r>
      <w:r w:rsidR="0032689C">
        <w:rPr>
          <w:rtl/>
          <w:lang w:bidi="fa-IR"/>
        </w:rPr>
        <w:t xml:space="preserve">. </w:t>
      </w:r>
      <w:r>
        <w:rPr>
          <w:rtl/>
          <w:lang w:bidi="fa-IR"/>
        </w:rPr>
        <w:t>و گاهى مراد از آن مترادف زيان رساندن و اذيّت كردن ديگرى است</w:t>
      </w:r>
      <w:r w:rsidR="0032689C">
        <w:rPr>
          <w:rtl/>
          <w:lang w:bidi="fa-IR"/>
        </w:rPr>
        <w:t xml:space="preserve">، </w:t>
      </w:r>
      <w:r>
        <w:rPr>
          <w:rtl/>
          <w:lang w:bidi="fa-IR"/>
        </w:rPr>
        <w:t>كه شامل كشتن و زدن و دشنام و تهمت و غيبت و گرفتن مال او به قهر و غارت و غصب و دزدى است با غير اينها از گفتار و كردارى كه باعث اذيّت ديگرى باشد</w:t>
      </w:r>
      <w:r w:rsidR="0032689C">
        <w:rPr>
          <w:rtl/>
          <w:lang w:bidi="fa-IR"/>
        </w:rPr>
        <w:t xml:space="preserve">. </w:t>
      </w:r>
      <w:r>
        <w:rPr>
          <w:rtl/>
          <w:lang w:bidi="fa-IR"/>
        </w:rPr>
        <w:t>و اين همان ظلم به معنى اخصّ است</w:t>
      </w:r>
      <w:r w:rsidR="0032689C">
        <w:rPr>
          <w:rtl/>
          <w:lang w:bidi="fa-IR"/>
        </w:rPr>
        <w:t xml:space="preserve">، </w:t>
      </w:r>
      <w:r>
        <w:rPr>
          <w:rtl/>
          <w:lang w:bidi="fa-IR"/>
        </w:rPr>
        <w:t>و ظلم در آيات و اخبار و در عُرف مردم به همين معنى است</w:t>
      </w:r>
      <w:r w:rsidR="0032689C">
        <w:rPr>
          <w:rtl/>
          <w:lang w:bidi="fa-IR"/>
        </w:rPr>
        <w:t xml:space="preserve">. </w:t>
      </w:r>
      <w:r>
        <w:rPr>
          <w:rtl/>
          <w:lang w:bidi="fa-IR"/>
        </w:rPr>
        <w:t>و باعث اين ظلم اگر عداوت و حسد باشد از رذائل قوه غضب است</w:t>
      </w:r>
      <w:r w:rsidR="0032689C">
        <w:rPr>
          <w:rtl/>
          <w:lang w:bidi="fa-IR"/>
        </w:rPr>
        <w:t xml:space="preserve">، </w:t>
      </w:r>
      <w:r>
        <w:rPr>
          <w:rtl/>
          <w:lang w:bidi="fa-IR"/>
        </w:rPr>
        <w:t>و اگر حرص و طمع در مال باشد</w:t>
      </w:r>
      <w:r w:rsidR="0032689C">
        <w:rPr>
          <w:rtl/>
          <w:lang w:bidi="fa-IR"/>
        </w:rPr>
        <w:t xml:space="preserve">، </w:t>
      </w:r>
      <w:r>
        <w:rPr>
          <w:rtl/>
          <w:lang w:bidi="fa-IR"/>
        </w:rPr>
        <w:t>از رذائل قوه شهوت است</w:t>
      </w:r>
      <w:r w:rsidR="0032689C">
        <w:rPr>
          <w:rtl/>
          <w:lang w:bidi="fa-IR"/>
        </w:rPr>
        <w:t xml:space="preserve">. </w:t>
      </w:r>
      <w:r>
        <w:rPr>
          <w:rtl/>
          <w:lang w:bidi="fa-IR"/>
        </w:rPr>
        <w:t>و به اتّفاق همه آدميان اين ظلم از بزرگترين گناهان و عذاب آن شديدتر است</w:t>
      </w:r>
      <w:r w:rsidR="0032689C">
        <w:rPr>
          <w:rtl/>
          <w:lang w:bidi="fa-IR"/>
        </w:rPr>
        <w:t xml:space="preserve">، </w:t>
      </w:r>
      <w:r>
        <w:rPr>
          <w:rtl/>
          <w:lang w:bidi="fa-IR"/>
        </w:rPr>
        <w:t>و علاوه بر مذمّت هر يك از امور مندرج در تحت آن - چنانكه بعضى از آنها ذكر خواهد شد - در قرآن مكرّر بر ظالمين لعن شده است</w:t>
      </w:r>
      <w:r w:rsidR="0032689C">
        <w:rPr>
          <w:rtl/>
          <w:lang w:bidi="fa-IR"/>
        </w:rPr>
        <w:t xml:space="preserve">، </w:t>
      </w:r>
      <w:r>
        <w:rPr>
          <w:rtl/>
          <w:lang w:bidi="fa-IR"/>
        </w:rPr>
        <w:t>و براى ذم آن كافى است كه خداى تعالى در مقام مذمّت شرك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«انّ الشّرك لظلم عظيم»</w:t>
      </w:r>
      <w:r>
        <w:rPr>
          <w:rtl/>
          <w:lang w:bidi="fa-IR"/>
        </w:rPr>
        <w:t xml:space="preserve"> (لقمان</w:t>
      </w:r>
      <w:r w:rsidR="0032689C">
        <w:rPr>
          <w:rtl/>
          <w:lang w:bidi="fa-IR"/>
        </w:rPr>
        <w:t xml:space="preserve">، </w:t>
      </w:r>
      <w:r>
        <w:rPr>
          <w:rtl/>
          <w:lang w:bidi="fa-IR"/>
        </w:rPr>
        <w:t>13)</w:t>
      </w:r>
    </w:p>
    <w:p w:rsidR="00B701F9" w:rsidRDefault="00B701F9" w:rsidP="007C3D2B">
      <w:pPr>
        <w:pStyle w:val="libNormal"/>
        <w:rPr>
          <w:rtl/>
          <w:lang w:bidi="fa-IR"/>
        </w:rPr>
      </w:pPr>
      <w:r>
        <w:rPr>
          <w:rtl/>
          <w:lang w:bidi="fa-IR"/>
        </w:rPr>
        <w:t>«شرك ظلمى بزرگ است»</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lastRenderedPageBreak/>
        <w:t xml:space="preserve"> «انّما السّبيل على الّذين يظلمون النّاس و يبغون فى الارض بغير الحق اءولئك لهم عذاب اليم»</w:t>
      </w:r>
      <w:r>
        <w:rPr>
          <w:rtl/>
          <w:lang w:bidi="fa-IR"/>
        </w:rPr>
        <w:t xml:space="preserve"> (شورى</w:t>
      </w:r>
      <w:r w:rsidR="0032689C">
        <w:rPr>
          <w:rtl/>
          <w:lang w:bidi="fa-IR"/>
        </w:rPr>
        <w:t xml:space="preserve">، </w:t>
      </w:r>
      <w:r>
        <w:rPr>
          <w:rtl/>
          <w:lang w:bidi="fa-IR"/>
        </w:rPr>
        <w:t>42)</w:t>
      </w:r>
    </w:p>
    <w:p w:rsidR="00B701F9" w:rsidRDefault="00B701F9" w:rsidP="007C3D2B">
      <w:pPr>
        <w:pStyle w:val="libNormal"/>
        <w:rPr>
          <w:rtl/>
          <w:lang w:bidi="fa-IR"/>
        </w:rPr>
      </w:pPr>
      <w:r>
        <w:rPr>
          <w:rtl/>
          <w:lang w:bidi="fa-IR"/>
        </w:rPr>
        <w:t>«راه [تعرض و مؤ اخذه</w:t>
      </w:r>
      <w:r w:rsidR="00E97F01">
        <w:rPr>
          <w:rtl/>
          <w:lang w:bidi="fa-IR"/>
        </w:rPr>
        <w:t>]</w:t>
      </w:r>
      <w:r>
        <w:rPr>
          <w:rtl/>
          <w:lang w:bidi="fa-IR"/>
        </w:rPr>
        <w:t xml:space="preserve"> بر كسانى است كه به مردم ستم كنند و در زمين به ناحق سركشى نمايند</w:t>
      </w:r>
      <w:r w:rsidR="0032689C">
        <w:rPr>
          <w:rtl/>
          <w:lang w:bidi="fa-IR"/>
        </w:rPr>
        <w:t xml:space="preserve">، </w:t>
      </w:r>
      <w:r>
        <w:rPr>
          <w:rtl/>
          <w:lang w:bidi="fa-IR"/>
        </w:rPr>
        <w:t>آنها عذابى دردناك دارند»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لا تحسبنّ اللّه غافلا عمّا يعمل الظالمون»</w:t>
      </w:r>
      <w:r>
        <w:rPr>
          <w:rtl/>
          <w:lang w:bidi="fa-IR"/>
        </w:rPr>
        <w:t xml:space="preserve"> (ابراهيم</w:t>
      </w:r>
      <w:r w:rsidR="0032689C">
        <w:rPr>
          <w:rtl/>
          <w:lang w:bidi="fa-IR"/>
        </w:rPr>
        <w:t xml:space="preserve">، </w:t>
      </w:r>
      <w:r>
        <w:rPr>
          <w:rtl/>
          <w:lang w:bidi="fa-IR"/>
        </w:rPr>
        <w:t>42)</w:t>
      </w:r>
    </w:p>
    <w:p w:rsidR="00B701F9" w:rsidRDefault="00B701F9" w:rsidP="007C3D2B">
      <w:pPr>
        <w:pStyle w:val="libNormal"/>
        <w:rPr>
          <w:rtl/>
          <w:lang w:bidi="fa-IR"/>
        </w:rPr>
      </w:pPr>
      <w:r>
        <w:rPr>
          <w:rtl/>
          <w:lang w:bidi="fa-IR"/>
        </w:rPr>
        <w:t>«مپندار كه خدا از اعمال ستمكاران غافل است»</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سيعلم الّذين ظلموا اىّ منقلب ينقلبون»</w:t>
      </w:r>
      <w:r>
        <w:rPr>
          <w:rtl/>
          <w:lang w:bidi="fa-IR"/>
        </w:rPr>
        <w:t xml:space="preserve"> (شعراء</w:t>
      </w:r>
      <w:r w:rsidR="0032689C">
        <w:rPr>
          <w:rtl/>
          <w:lang w:bidi="fa-IR"/>
        </w:rPr>
        <w:t xml:space="preserve">، </w:t>
      </w:r>
      <w:r>
        <w:rPr>
          <w:rtl/>
          <w:lang w:bidi="fa-IR"/>
        </w:rPr>
        <w:t>227)</w:t>
      </w:r>
    </w:p>
    <w:p w:rsidR="00B701F9" w:rsidRDefault="00B701F9" w:rsidP="007C3D2B">
      <w:pPr>
        <w:pStyle w:val="libNormal"/>
        <w:rPr>
          <w:rtl/>
          <w:lang w:bidi="fa-IR"/>
        </w:rPr>
      </w:pPr>
      <w:r>
        <w:rPr>
          <w:rtl/>
          <w:lang w:bidi="fa-IR"/>
        </w:rPr>
        <w:t>«بزودى كسانى كه ستم كرده اند خواهند دانست كه به كجا بازگشت مى كنند»</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p>
    <w:p w:rsidR="00B701F9" w:rsidRDefault="00B701F9" w:rsidP="007C3D2B">
      <w:pPr>
        <w:pStyle w:val="libNormal"/>
        <w:rPr>
          <w:rtl/>
          <w:lang w:bidi="fa-IR"/>
        </w:rPr>
      </w:pPr>
      <w:r>
        <w:rPr>
          <w:rtl/>
          <w:lang w:bidi="fa-IR"/>
        </w:rPr>
        <w:t xml:space="preserve"> «انّ اهون الخلق على اللّه من ولى اءمر المسلمين فلم يعدل لهم»</w:t>
      </w:r>
    </w:p>
    <w:p w:rsidR="00B701F9" w:rsidRDefault="00B701F9" w:rsidP="007C3D2B">
      <w:pPr>
        <w:pStyle w:val="libNormal"/>
        <w:rPr>
          <w:rtl/>
          <w:lang w:bidi="fa-IR"/>
        </w:rPr>
      </w:pPr>
      <w:r>
        <w:rPr>
          <w:rtl/>
          <w:lang w:bidi="fa-IR"/>
        </w:rPr>
        <w:t>«خوارترين مردم نزد خداوند كسى است كه امر مسلمين در دستش باشد و به عدل رفتار نكند»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«جور ساعة فى حكم اءشدّ و اءعظم عنداللّه من معاصى تسعين سنة»</w:t>
      </w:r>
      <w:r w:rsidR="0032689C">
        <w:rPr>
          <w:rtl/>
          <w:lang w:bidi="fa-IR"/>
        </w:rPr>
        <w:t xml:space="preserve">. </w:t>
      </w:r>
    </w:p>
    <w:p w:rsidR="00B701F9" w:rsidRDefault="00B701F9" w:rsidP="007C3D2B">
      <w:pPr>
        <w:pStyle w:val="libNormal"/>
        <w:rPr>
          <w:rtl/>
          <w:lang w:bidi="fa-IR"/>
        </w:rPr>
      </w:pPr>
      <w:r>
        <w:rPr>
          <w:rtl/>
          <w:lang w:bidi="fa-IR"/>
        </w:rPr>
        <w:t>«يك ساعت ستم كردن در حكومت (يا قضاء) نزد خدا شديدتر و بزرگتر است از نودسال گناه»</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«اتّقوا الظّلم</w:t>
      </w:r>
      <w:r w:rsidR="0032689C">
        <w:rPr>
          <w:rtl/>
          <w:lang w:bidi="fa-IR"/>
        </w:rPr>
        <w:t xml:space="preserve">، </w:t>
      </w:r>
      <w:r>
        <w:rPr>
          <w:rtl/>
          <w:lang w:bidi="fa-IR"/>
        </w:rPr>
        <w:t>فانّه ظلمات يوم القيامة» «از ظلم بپرهيزيد كه آن تاريكى روز قيامت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خاف القصاص كفّ عن ظلم النّاس»</w:t>
      </w:r>
    </w:p>
    <w:p w:rsidR="00B701F9" w:rsidRDefault="00B701F9" w:rsidP="007C3D2B">
      <w:pPr>
        <w:pStyle w:val="libNormal"/>
        <w:rPr>
          <w:rtl/>
          <w:lang w:bidi="fa-IR"/>
        </w:rPr>
      </w:pPr>
      <w:r>
        <w:rPr>
          <w:rtl/>
          <w:lang w:bidi="fa-IR"/>
        </w:rPr>
        <w:lastRenderedPageBreak/>
        <w:t>«هر كه از قصاص بترسد</w:t>
      </w:r>
      <w:r w:rsidR="0032689C">
        <w:rPr>
          <w:rtl/>
          <w:lang w:bidi="fa-IR"/>
        </w:rPr>
        <w:t xml:space="preserve">، </w:t>
      </w:r>
      <w:r>
        <w:rPr>
          <w:rtl/>
          <w:lang w:bidi="fa-IR"/>
        </w:rPr>
        <w:t>از ستم كردن به مردم خوددارى كند»</w:t>
      </w:r>
      <w:r w:rsidR="0032689C">
        <w:rPr>
          <w:rtl/>
          <w:lang w:bidi="fa-IR"/>
        </w:rPr>
        <w:t xml:space="preserve">. </w:t>
      </w:r>
    </w:p>
    <w:p w:rsidR="00B701F9" w:rsidRDefault="00B701F9" w:rsidP="007C3D2B">
      <w:pPr>
        <w:pStyle w:val="libNormal"/>
        <w:rPr>
          <w:rtl/>
          <w:lang w:bidi="fa-IR"/>
        </w:rPr>
      </w:pPr>
      <w:r>
        <w:rPr>
          <w:rtl/>
          <w:lang w:bidi="fa-IR"/>
        </w:rPr>
        <w:t>روايت است كه</w:t>
      </w:r>
      <w:r w:rsidR="00CD2806">
        <w:rPr>
          <w:rtl/>
          <w:lang w:bidi="fa-IR"/>
        </w:rPr>
        <w:t xml:space="preserve"> : </w:t>
      </w:r>
      <w:r>
        <w:rPr>
          <w:rtl/>
          <w:lang w:bidi="fa-IR"/>
        </w:rPr>
        <w:t>«خداى تعالى به داود وحى فرستاد</w:t>
      </w:r>
      <w:r w:rsidR="00CD2806">
        <w:rPr>
          <w:rtl/>
          <w:lang w:bidi="fa-IR"/>
        </w:rPr>
        <w:t xml:space="preserve"> : </w:t>
      </w:r>
      <w:r>
        <w:rPr>
          <w:rtl/>
          <w:lang w:bidi="fa-IR"/>
        </w:rPr>
        <w:t>به ستمكاران بگو مرا ياد نكنند</w:t>
      </w:r>
      <w:r w:rsidR="0032689C">
        <w:rPr>
          <w:rtl/>
          <w:lang w:bidi="fa-IR"/>
        </w:rPr>
        <w:t xml:space="preserve">، </w:t>
      </w:r>
      <w:r>
        <w:rPr>
          <w:rtl/>
          <w:lang w:bidi="fa-IR"/>
        </w:rPr>
        <w:t>كه بر من حق است كه ياد كنم هر كه مرا ياد كند</w:t>
      </w:r>
      <w:r w:rsidR="0032689C">
        <w:rPr>
          <w:rtl/>
          <w:lang w:bidi="fa-IR"/>
        </w:rPr>
        <w:t xml:space="preserve">، </w:t>
      </w:r>
      <w:r>
        <w:rPr>
          <w:rtl/>
          <w:lang w:bidi="fa-IR"/>
        </w:rPr>
        <w:t>و ياد كردن من از ستمكاران به لعن كردن آنهاست»</w:t>
      </w:r>
      <w:r w:rsidR="0032689C">
        <w:rPr>
          <w:rtl/>
          <w:lang w:bidi="fa-IR"/>
        </w:rPr>
        <w:t xml:space="preserve">. </w:t>
      </w:r>
    </w:p>
    <w:p w:rsidR="00B701F9" w:rsidRDefault="00B701F9" w:rsidP="007C3D2B">
      <w:pPr>
        <w:pStyle w:val="libNormal"/>
        <w:rPr>
          <w:rtl/>
          <w:lang w:bidi="fa-IR"/>
        </w:rPr>
      </w:pPr>
      <w:r>
        <w:rPr>
          <w:rtl/>
          <w:lang w:bidi="fa-IR"/>
        </w:rPr>
        <w:t xml:space="preserve">امام سجّاد على بن الحسين </w:t>
      </w:r>
      <w:r w:rsidR="00083274" w:rsidRPr="00083274">
        <w:rPr>
          <w:rStyle w:val="libAlaemChar"/>
          <w:rtl/>
        </w:rPr>
        <w:t>عليه‌السلام</w:t>
      </w:r>
      <w:r>
        <w:rPr>
          <w:rtl/>
          <w:lang w:bidi="fa-IR"/>
        </w:rPr>
        <w:t xml:space="preserve"> هنگام وفات به فرزند خود حضرت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«يا بنىّ إ يّاك و ظلم من لا يجد عليك ناصرا الاّ اللّه» «فرزندم</w:t>
      </w:r>
      <w:r w:rsidR="0032689C">
        <w:rPr>
          <w:rtl/>
          <w:lang w:bidi="fa-IR"/>
        </w:rPr>
        <w:t xml:space="preserve">، </w:t>
      </w:r>
      <w:r>
        <w:rPr>
          <w:rtl/>
          <w:lang w:bidi="fa-IR"/>
        </w:rPr>
        <w:t>زنهار ستم نكنى بر كسى كه ياور و دادرسى غير از خدا نداشته باشد»</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«ما من اءحد يظلم بمظلمة الاّ اءخذه اللّه تعالى بها فى نفسه اءو ماله»</w:t>
      </w:r>
    </w:p>
    <w:p w:rsidR="00B701F9" w:rsidRDefault="00B701F9" w:rsidP="007C3D2B">
      <w:pPr>
        <w:pStyle w:val="libNormal"/>
        <w:rPr>
          <w:rtl/>
          <w:lang w:bidi="fa-IR"/>
        </w:rPr>
      </w:pPr>
      <w:r>
        <w:rPr>
          <w:rtl/>
          <w:lang w:bidi="fa-IR"/>
        </w:rPr>
        <w:t>«هيچ كس به كسى ظلم نمى كند مگر اينكه خداى تعالى او را به همان ظلم بگيرد</w:t>
      </w:r>
      <w:r w:rsidR="0032689C">
        <w:rPr>
          <w:rtl/>
          <w:lang w:bidi="fa-IR"/>
        </w:rPr>
        <w:t xml:space="preserve">، </w:t>
      </w:r>
      <w:r>
        <w:rPr>
          <w:rtl/>
          <w:lang w:bidi="fa-IR"/>
        </w:rPr>
        <w:t>درباره خودش باشد يا مالش»</w:t>
      </w:r>
      <w:r w:rsidR="0032689C">
        <w:rPr>
          <w:rtl/>
          <w:lang w:bidi="fa-IR"/>
        </w:rPr>
        <w:t xml:space="preserve">. </w:t>
      </w:r>
      <w:r>
        <w:rPr>
          <w:rtl/>
          <w:lang w:bidi="fa-IR"/>
        </w:rPr>
        <w:t>مردى به آن حضرت عرض كرد</w:t>
      </w:r>
      <w:r w:rsidR="00CD2806">
        <w:rPr>
          <w:rtl/>
          <w:lang w:bidi="fa-IR"/>
        </w:rPr>
        <w:t xml:space="preserve"> : </w:t>
      </w:r>
      <w:r>
        <w:rPr>
          <w:rtl/>
          <w:lang w:bidi="fa-IR"/>
        </w:rPr>
        <w:t>«من از ولاة و كارگزاران حكومت [غاصب</w:t>
      </w:r>
      <w:r w:rsidR="00E97F01">
        <w:rPr>
          <w:rtl/>
          <w:lang w:bidi="fa-IR"/>
        </w:rPr>
        <w:t>]</w:t>
      </w:r>
      <w:r>
        <w:rPr>
          <w:rtl/>
          <w:lang w:bidi="fa-IR"/>
        </w:rPr>
        <w:t xml:space="preserve"> بوده ام</w:t>
      </w:r>
      <w:r w:rsidR="0032689C">
        <w:rPr>
          <w:rtl/>
          <w:lang w:bidi="fa-IR"/>
        </w:rPr>
        <w:t xml:space="preserve">، </w:t>
      </w:r>
      <w:r>
        <w:rPr>
          <w:rtl/>
          <w:lang w:bidi="fa-IR"/>
        </w:rPr>
        <w:t>آيا توبه ام پذيرفته است ؟ فرمود</w:t>
      </w:r>
      <w:r w:rsidR="00CD2806">
        <w:rPr>
          <w:rtl/>
          <w:lang w:bidi="fa-IR"/>
        </w:rPr>
        <w:t xml:space="preserve"> : </w:t>
      </w:r>
      <w:r>
        <w:rPr>
          <w:rtl/>
          <w:lang w:bidi="fa-IR"/>
        </w:rPr>
        <w:t>نه ! تا وقتى كه حقّ هر صاحب حقّى را ادا كنى»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«الظّلم ثلاثة</w:t>
      </w:r>
      <w:r w:rsidR="00CD2806">
        <w:rPr>
          <w:rtl/>
          <w:lang w:bidi="fa-IR"/>
        </w:rPr>
        <w:t xml:space="preserve"> : </w:t>
      </w:r>
      <w:r>
        <w:rPr>
          <w:rtl/>
          <w:lang w:bidi="fa-IR"/>
        </w:rPr>
        <w:t>ظلم يغفره اللّه تعالى</w:t>
      </w:r>
      <w:r w:rsidR="0032689C">
        <w:rPr>
          <w:rtl/>
          <w:lang w:bidi="fa-IR"/>
        </w:rPr>
        <w:t xml:space="preserve">، </w:t>
      </w:r>
      <w:r>
        <w:rPr>
          <w:rtl/>
          <w:lang w:bidi="fa-IR"/>
        </w:rPr>
        <w:t>و ظلم لا يغفره اللّه تعالى</w:t>
      </w:r>
      <w:r w:rsidR="0032689C">
        <w:rPr>
          <w:rtl/>
          <w:lang w:bidi="fa-IR"/>
        </w:rPr>
        <w:t xml:space="preserve">، </w:t>
      </w:r>
      <w:r>
        <w:rPr>
          <w:rtl/>
          <w:lang w:bidi="fa-IR"/>
        </w:rPr>
        <w:t>و ظلم لا يدعه</w:t>
      </w:r>
      <w:r w:rsidR="0032689C">
        <w:rPr>
          <w:rtl/>
          <w:lang w:bidi="fa-IR"/>
        </w:rPr>
        <w:t xml:space="preserve">، </w:t>
      </w:r>
      <w:r>
        <w:rPr>
          <w:rtl/>
          <w:lang w:bidi="fa-IR"/>
        </w:rPr>
        <w:t>فامّا الظّلم الّذى لا يغفره اللّه عزّوجلّ فالشّرك و اءمّا الظّلم الّذى يغفره اللّه عزّوجلّ فظلم الرّجل نفسه فيما بينه و بين اللّه عزّوجلّ</w:t>
      </w:r>
      <w:r w:rsidR="0032689C">
        <w:rPr>
          <w:rtl/>
          <w:lang w:bidi="fa-IR"/>
        </w:rPr>
        <w:t xml:space="preserve">، </w:t>
      </w:r>
      <w:r>
        <w:rPr>
          <w:rtl/>
          <w:lang w:bidi="fa-IR"/>
        </w:rPr>
        <w:t>و امّا الظّلم الّذى لايدعه فالمداينة بين العباد»</w:t>
      </w:r>
      <w:r w:rsidR="0032689C">
        <w:rPr>
          <w:rtl/>
          <w:lang w:bidi="fa-IR"/>
        </w:rPr>
        <w:t xml:space="preserve">. </w:t>
      </w:r>
    </w:p>
    <w:p w:rsidR="00B701F9" w:rsidRDefault="00B701F9" w:rsidP="007C3D2B">
      <w:pPr>
        <w:pStyle w:val="libNormal"/>
        <w:rPr>
          <w:rtl/>
          <w:lang w:bidi="fa-IR"/>
        </w:rPr>
      </w:pPr>
      <w:r>
        <w:rPr>
          <w:rtl/>
          <w:lang w:bidi="fa-IR"/>
        </w:rPr>
        <w:t>«ظلم سه گونه است</w:t>
      </w:r>
      <w:r w:rsidR="00CD2806">
        <w:rPr>
          <w:rtl/>
          <w:lang w:bidi="fa-IR"/>
        </w:rPr>
        <w:t xml:space="preserve"> : </w:t>
      </w:r>
      <w:r>
        <w:rPr>
          <w:rtl/>
          <w:lang w:bidi="fa-IR"/>
        </w:rPr>
        <w:t>ظلمى كه خدا آن را مى آمرزد</w:t>
      </w:r>
      <w:r w:rsidR="0032689C">
        <w:rPr>
          <w:rtl/>
          <w:lang w:bidi="fa-IR"/>
        </w:rPr>
        <w:t xml:space="preserve">، </w:t>
      </w:r>
      <w:r>
        <w:rPr>
          <w:rtl/>
          <w:lang w:bidi="fa-IR"/>
        </w:rPr>
        <w:t>و ظلمى كه خدا نمى آمرزد</w:t>
      </w:r>
      <w:r w:rsidR="0032689C">
        <w:rPr>
          <w:rtl/>
          <w:lang w:bidi="fa-IR"/>
        </w:rPr>
        <w:t xml:space="preserve">، </w:t>
      </w:r>
      <w:r>
        <w:rPr>
          <w:rtl/>
          <w:lang w:bidi="fa-IR"/>
        </w:rPr>
        <w:t>و ظلمى كه خدا از آن صرف نظر نمى كند</w:t>
      </w:r>
      <w:r w:rsidR="0032689C">
        <w:rPr>
          <w:rtl/>
          <w:lang w:bidi="fa-IR"/>
        </w:rPr>
        <w:t xml:space="preserve">. </w:t>
      </w:r>
      <w:r>
        <w:rPr>
          <w:rtl/>
          <w:lang w:bidi="fa-IR"/>
        </w:rPr>
        <w:t>امّا ستمى كه خداى عزوجل نمى آمرزد شرك است</w:t>
      </w:r>
      <w:r w:rsidR="0032689C">
        <w:rPr>
          <w:rtl/>
          <w:lang w:bidi="fa-IR"/>
        </w:rPr>
        <w:t xml:space="preserve">، </w:t>
      </w:r>
      <w:r>
        <w:rPr>
          <w:rtl/>
          <w:lang w:bidi="fa-IR"/>
        </w:rPr>
        <w:t>و امّا ستمى كه خدا مى آمرزد ستمى است كه آدمى به خويشتن كند در آنچه ميان او و خداى عزوجل است</w:t>
      </w:r>
      <w:r w:rsidR="0032689C">
        <w:rPr>
          <w:rtl/>
          <w:lang w:bidi="fa-IR"/>
        </w:rPr>
        <w:t xml:space="preserve">، </w:t>
      </w:r>
      <w:r>
        <w:rPr>
          <w:rtl/>
          <w:lang w:bidi="fa-IR"/>
        </w:rPr>
        <w:t>و امّا ستمى كه از آن صرف نظر نكند حقوق و ديونى است كه بندگان به يكديگر دارند»</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حضرت صادق </w:t>
      </w:r>
      <w:r w:rsidR="00083274" w:rsidRPr="00083274">
        <w:rPr>
          <w:rStyle w:val="libAlaemChar"/>
          <w:rtl/>
        </w:rPr>
        <w:t>عليه‌السلام</w:t>
      </w:r>
      <w:r>
        <w:rPr>
          <w:rtl/>
          <w:lang w:bidi="fa-IR"/>
        </w:rPr>
        <w:t xml:space="preserve"> درباره اين قول خداى تعالى</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«ان ربّك لبالمرصاد»</w:t>
      </w:r>
      <w:r>
        <w:rPr>
          <w:rtl/>
          <w:lang w:bidi="fa-IR"/>
        </w:rPr>
        <w:t xml:space="preserve"> (فجر</w:t>
      </w:r>
      <w:r w:rsidR="0032689C">
        <w:rPr>
          <w:rtl/>
          <w:lang w:bidi="fa-IR"/>
        </w:rPr>
        <w:t xml:space="preserve">، </w:t>
      </w:r>
      <w:r>
        <w:rPr>
          <w:rtl/>
          <w:lang w:bidi="fa-IR"/>
        </w:rPr>
        <w:t>14)</w:t>
      </w:r>
    </w:p>
    <w:p w:rsidR="00B701F9" w:rsidRDefault="00B701F9" w:rsidP="007C3D2B">
      <w:pPr>
        <w:pStyle w:val="libNormal"/>
        <w:rPr>
          <w:rtl/>
          <w:lang w:bidi="fa-IR"/>
        </w:rPr>
      </w:pPr>
      <w:r>
        <w:rPr>
          <w:rtl/>
          <w:lang w:bidi="fa-IR"/>
        </w:rPr>
        <w:t>«همانا پروردگارت بر گذرگاه در كمين است»</w:t>
      </w:r>
      <w:r w:rsidR="0032689C">
        <w:rPr>
          <w:rtl/>
          <w:lang w:bidi="fa-IR"/>
        </w:rPr>
        <w:t xml:space="preserve">. </w:t>
      </w:r>
    </w:p>
    <w:p w:rsidR="00B701F9" w:rsidRDefault="00B701F9" w:rsidP="007C3D2B">
      <w:pPr>
        <w:pStyle w:val="libNormal"/>
        <w:rPr>
          <w:rtl/>
          <w:lang w:bidi="fa-IR"/>
        </w:rPr>
      </w:pPr>
      <w:r>
        <w:rPr>
          <w:rtl/>
          <w:lang w:bidi="fa-IR"/>
        </w:rPr>
        <w:t>فرمود</w:t>
      </w:r>
      <w:r w:rsidR="00CD2806">
        <w:rPr>
          <w:rtl/>
          <w:lang w:bidi="fa-IR"/>
        </w:rPr>
        <w:t xml:space="preserve"> : </w:t>
      </w:r>
      <w:r>
        <w:rPr>
          <w:rtl/>
          <w:lang w:bidi="fa-IR"/>
        </w:rPr>
        <w:t>«قنطرة على الصراط لا يجوزها عبد بمظلمة»</w:t>
      </w:r>
      <w:r w:rsidR="0032689C">
        <w:rPr>
          <w:rtl/>
          <w:lang w:bidi="fa-IR"/>
        </w:rPr>
        <w:t xml:space="preserve">. </w:t>
      </w:r>
    </w:p>
    <w:p w:rsidR="00B701F9" w:rsidRDefault="00B701F9" w:rsidP="007C3D2B">
      <w:pPr>
        <w:pStyle w:val="libNormal"/>
        <w:rPr>
          <w:rtl/>
          <w:lang w:bidi="fa-IR"/>
        </w:rPr>
      </w:pPr>
      <w:r>
        <w:rPr>
          <w:rtl/>
          <w:lang w:bidi="fa-IR"/>
        </w:rPr>
        <w:t>«[آن كمينگاه</w:t>
      </w:r>
      <w:r w:rsidR="00E97F01">
        <w:rPr>
          <w:rtl/>
          <w:lang w:bidi="fa-IR"/>
        </w:rPr>
        <w:t>]</w:t>
      </w:r>
      <w:r>
        <w:rPr>
          <w:rtl/>
          <w:lang w:bidi="fa-IR"/>
        </w:rPr>
        <w:t xml:space="preserve"> پلى است بر صراط كه از آن نمى گذرد بنده اى كه بر گردن او مظلمه باشد»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«ما من مظلمة اءشدّ من مظلمة لا يجد صاحبها عليها عونا الاّ اللّه تعالى»</w:t>
      </w:r>
      <w:r w:rsidR="0032689C">
        <w:rPr>
          <w:rtl/>
          <w:lang w:bidi="fa-IR"/>
        </w:rPr>
        <w:t xml:space="preserve">. </w:t>
      </w:r>
    </w:p>
    <w:p w:rsidR="00B701F9" w:rsidRDefault="00B701F9" w:rsidP="007C3D2B">
      <w:pPr>
        <w:pStyle w:val="libNormal"/>
        <w:rPr>
          <w:rtl/>
          <w:lang w:bidi="fa-IR"/>
        </w:rPr>
      </w:pPr>
      <w:r>
        <w:rPr>
          <w:rtl/>
          <w:lang w:bidi="fa-IR"/>
        </w:rPr>
        <w:t>«هيچ ظلم و جور و بيدادى شديدتر و بدتر از ظلمى نيست كه بر كسى شود كه ياورى بجز خداى تعالى نداشته باشد»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اءكل مال اءخيه ظلما و لم يردّه اليه اءكل جدوة من النّار يوم القيامة»</w:t>
      </w:r>
    </w:p>
    <w:p w:rsidR="00B701F9" w:rsidRDefault="00B701F9" w:rsidP="007C3D2B">
      <w:pPr>
        <w:pStyle w:val="libNormal"/>
        <w:rPr>
          <w:rtl/>
          <w:lang w:bidi="fa-IR"/>
        </w:rPr>
      </w:pPr>
      <w:r>
        <w:rPr>
          <w:rtl/>
          <w:lang w:bidi="fa-IR"/>
        </w:rPr>
        <w:t>«هر كه مال برادر خود را بناحق بخورد و به او رد نكند در قيامت پاره اى از آتش دوزخ خواهد خورد»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«خداى عزوجل در مملكت پادشاه جبّارى به يكى از پيغمبران خود وحى فرستاد</w:t>
      </w:r>
      <w:r w:rsidR="00CD2806">
        <w:rPr>
          <w:rtl/>
          <w:lang w:bidi="fa-IR"/>
        </w:rPr>
        <w:t xml:space="preserve"> : </w:t>
      </w:r>
      <w:r>
        <w:rPr>
          <w:rtl/>
          <w:lang w:bidi="fa-IR"/>
        </w:rPr>
        <w:t>نزد اين ستمگر برو و به او بگو</w:t>
      </w:r>
      <w:r w:rsidR="00CD2806">
        <w:rPr>
          <w:rtl/>
          <w:lang w:bidi="fa-IR"/>
        </w:rPr>
        <w:t xml:space="preserve"> : </w:t>
      </w:r>
      <w:r>
        <w:rPr>
          <w:rtl/>
          <w:lang w:bidi="fa-IR"/>
        </w:rPr>
        <w:t>من تو را به اين كار وا نداشته ام كه خون مردم بريزى و اموالشان را بگيرى</w:t>
      </w:r>
      <w:r w:rsidR="0032689C">
        <w:rPr>
          <w:rtl/>
          <w:lang w:bidi="fa-IR"/>
        </w:rPr>
        <w:t xml:space="preserve">، </w:t>
      </w:r>
      <w:r>
        <w:rPr>
          <w:rtl/>
          <w:lang w:bidi="fa-IR"/>
        </w:rPr>
        <w:t>بلكه ترا بر اين گماردم كه صداهاى مظلومان را از درگاه من باردارى [و داد مظلومان بستانى</w:t>
      </w:r>
      <w:r w:rsidR="00E97F01">
        <w:rPr>
          <w:rtl/>
          <w:lang w:bidi="fa-IR"/>
        </w:rPr>
        <w:t>]</w:t>
      </w:r>
      <w:r w:rsidR="0032689C">
        <w:rPr>
          <w:rtl/>
          <w:lang w:bidi="fa-IR"/>
        </w:rPr>
        <w:t xml:space="preserve">، </w:t>
      </w:r>
      <w:r>
        <w:rPr>
          <w:rtl/>
          <w:lang w:bidi="fa-IR"/>
        </w:rPr>
        <w:t>من از ظلمى كه بر آنان شود نخواهم گذشت اگر چه از كفّار باشند»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«اءما إ نّ المظلوم ياءخذ من دين الظالم اءكثر ممّا ياءخذ الظالم من مال المظلوم</w:t>
      </w:r>
      <w:r w:rsidR="0032689C">
        <w:rPr>
          <w:rtl/>
          <w:lang w:bidi="fa-IR"/>
        </w:rPr>
        <w:t xml:space="preserve">... </w:t>
      </w:r>
      <w:r>
        <w:rPr>
          <w:rtl/>
          <w:lang w:bidi="fa-IR"/>
        </w:rPr>
        <w:t>ثمّ قال</w:t>
      </w:r>
      <w:r w:rsidR="00CD2806">
        <w:rPr>
          <w:rtl/>
          <w:lang w:bidi="fa-IR"/>
        </w:rPr>
        <w:t xml:space="preserve"> : </w:t>
      </w:r>
      <w:r>
        <w:rPr>
          <w:rtl/>
          <w:lang w:bidi="fa-IR"/>
        </w:rPr>
        <w:t>من يفعل الشّرّ بالنّاس فلا ينكر الشّرّ اذا فعل به</w:t>
      </w:r>
      <w:r w:rsidR="0032689C">
        <w:rPr>
          <w:rtl/>
          <w:lang w:bidi="fa-IR"/>
        </w:rPr>
        <w:t xml:space="preserve">. </w:t>
      </w:r>
      <w:r>
        <w:rPr>
          <w:rtl/>
          <w:lang w:bidi="fa-IR"/>
        </w:rPr>
        <w:t>اءما انّه يحصد ابن آدم ما يزرع</w:t>
      </w:r>
      <w:r w:rsidR="0032689C">
        <w:rPr>
          <w:rtl/>
          <w:lang w:bidi="fa-IR"/>
        </w:rPr>
        <w:t xml:space="preserve">. </w:t>
      </w:r>
      <w:r>
        <w:rPr>
          <w:rtl/>
          <w:lang w:bidi="fa-IR"/>
        </w:rPr>
        <w:t>و ليس يحصد اءحد من المر حلوا</w:t>
      </w:r>
      <w:r w:rsidR="0032689C">
        <w:rPr>
          <w:rtl/>
          <w:lang w:bidi="fa-IR"/>
        </w:rPr>
        <w:t xml:space="preserve">، </w:t>
      </w:r>
      <w:r>
        <w:rPr>
          <w:rtl/>
          <w:lang w:bidi="fa-IR"/>
        </w:rPr>
        <w:t>و لا من الحلو مرا»</w:t>
      </w:r>
    </w:p>
    <w:p w:rsidR="00B701F9" w:rsidRDefault="00B701F9" w:rsidP="007C3D2B">
      <w:pPr>
        <w:pStyle w:val="libNormal"/>
        <w:rPr>
          <w:rtl/>
          <w:lang w:bidi="fa-IR"/>
        </w:rPr>
      </w:pPr>
      <w:r>
        <w:rPr>
          <w:rtl/>
          <w:lang w:bidi="fa-IR"/>
        </w:rPr>
        <w:lastRenderedPageBreak/>
        <w:t>«بدانيد كه مظلوم از دين ظالم مى گيرد بيش از آنچه ظالم از مال مظلوم مى گيرد</w:t>
      </w:r>
      <w:r w:rsidR="0032689C">
        <w:rPr>
          <w:rtl/>
          <w:lang w:bidi="fa-IR"/>
        </w:rPr>
        <w:t xml:space="preserve">... </w:t>
      </w:r>
      <w:r>
        <w:rPr>
          <w:rtl/>
          <w:lang w:bidi="fa-IR"/>
        </w:rPr>
        <w:t>سپس فرمود</w:t>
      </w:r>
      <w:r w:rsidR="00CD2806">
        <w:rPr>
          <w:rtl/>
          <w:lang w:bidi="fa-IR"/>
        </w:rPr>
        <w:t xml:space="preserve"> : </w:t>
      </w:r>
      <w:r>
        <w:rPr>
          <w:rtl/>
          <w:lang w:bidi="fa-IR"/>
        </w:rPr>
        <w:t>هر كه به مردم بدى كند</w:t>
      </w:r>
      <w:r w:rsidR="0032689C">
        <w:rPr>
          <w:rtl/>
          <w:lang w:bidi="fa-IR"/>
        </w:rPr>
        <w:t xml:space="preserve">، </w:t>
      </w:r>
      <w:r>
        <w:rPr>
          <w:rtl/>
          <w:lang w:bidi="fa-IR"/>
        </w:rPr>
        <w:t>اگر به وى بدى شود بر او ناخوش نيايد</w:t>
      </w:r>
      <w:r w:rsidR="0032689C">
        <w:rPr>
          <w:rtl/>
          <w:lang w:bidi="fa-IR"/>
        </w:rPr>
        <w:t xml:space="preserve">. </w:t>
      </w:r>
      <w:r>
        <w:rPr>
          <w:rtl/>
          <w:lang w:bidi="fa-IR"/>
        </w:rPr>
        <w:t>بدانيد كه فرزند آدم آنچه را مى كارد مى درود</w:t>
      </w:r>
      <w:r w:rsidR="0032689C">
        <w:rPr>
          <w:rtl/>
          <w:lang w:bidi="fa-IR"/>
        </w:rPr>
        <w:t xml:space="preserve">. </w:t>
      </w:r>
      <w:r>
        <w:rPr>
          <w:rtl/>
          <w:lang w:bidi="fa-IR"/>
        </w:rPr>
        <w:t>و هيچ كس از تخم تلخ</w:t>
      </w:r>
      <w:r w:rsidR="0032689C">
        <w:rPr>
          <w:rtl/>
          <w:lang w:bidi="fa-IR"/>
        </w:rPr>
        <w:t xml:space="preserve">، </w:t>
      </w:r>
      <w:r>
        <w:rPr>
          <w:rtl/>
          <w:lang w:bidi="fa-IR"/>
        </w:rPr>
        <w:t>ميوه شيرين و از تخم شيرين بار تلخ بر نمى دارد»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ظلم كند</w:t>
      </w:r>
      <w:r w:rsidR="0032689C">
        <w:rPr>
          <w:rtl/>
          <w:lang w:bidi="fa-IR"/>
        </w:rPr>
        <w:t xml:space="preserve">، </w:t>
      </w:r>
      <w:r>
        <w:rPr>
          <w:rtl/>
          <w:lang w:bidi="fa-IR"/>
        </w:rPr>
        <w:t>خدا كسى را بر او مسلّط سازد كه به وى يا به فرزند يا به فرزند فرزند وى ستم نمايد»</w:t>
      </w:r>
      <w:r w:rsidR="0032689C">
        <w:rPr>
          <w:rtl/>
          <w:lang w:bidi="fa-IR"/>
        </w:rPr>
        <w:t xml:space="preserve">. </w:t>
      </w:r>
      <w:r>
        <w:rPr>
          <w:rtl/>
          <w:lang w:bidi="fa-IR"/>
        </w:rPr>
        <w:t>راوى مى گويد</w:t>
      </w:r>
      <w:r w:rsidR="00CD2806">
        <w:rPr>
          <w:rtl/>
          <w:lang w:bidi="fa-IR"/>
        </w:rPr>
        <w:t xml:space="preserve"> : </w:t>
      </w:r>
      <w:r>
        <w:rPr>
          <w:rtl/>
          <w:lang w:bidi="fa-IR"/>
        </w:rPr>
        <w:t>«گفتم</w:t>
      </w:r>
      <w:r w:rsidR="00CD2806">
        <w:rPr>
          <w:rtl/>
          <w:lang w:bidi="fa-IR"/>
        </w:rPr>
        <w:t xml:space="preserve"> : </w:t>
      </w:r>
      <w:r>
        <w:rPr>
          <w:rtl/>
          <w:lang w:bidi="fa-IR"/>
        </w:rPr>
        <w:t>او ظلم مى كند</w:t>
      </w:r>
      <w:r w:rsidR="0032689C">
        <w:rPr>
          <w:rtl/>
          <w:lang w:bidi="fa-IR"/>
        </w:rPr>
        <w:t xml:space="preserve">، </w:t>
      </w:r>
      <w:r>
        <w:rPr>
          <w:rtl/>
          <w:lang w:bidi="fa-IR"/>
        </w:rPr>
        <w:t>خداوند ظالمى را بر فرزندان و بازماندگان او مسلّط مى كند؟! فرمود</w:t>
      </w:r>
      <w:r w:rsidR="00CD2806">
        <w:rPr>
          <w:rtl/>
          <w:lang w:bidi="fa-IR"/>
        </w:rPr>
        <w:t xml:space="preserve"> : </w:t>
      </w:r>
      <w:r>
        <w:rPr>
          <w:rtl/>
          <w:lang w:bidi="fa-IR"/>
        </w:rPr>
        <w:t>خداى تعالى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ليخش الّذين لو تركوا من خلفهم ذرّيّة ضغافا خافوا عليهم فليتّقوا اللّه و ليقولوا قولا سديدا»</w:t>
      </w:r>
      <w:r>
        <w:rPr>
          <w:rtl/>
          <w:lang w:bidi="fa-IR"/>
        </w:rPr>
        <w:t xml:space="preserve"> (نساء</w:t>
      </w:r>
      <w:r w:rsidR="0032689C">
        <w:rPr>
          <w:rtl/>
          <w:lang w:bidi="fa-IR"/>
        </w:rPr>
        <w:t xml:space="preserve">، </w:t>
      </w:r>
      <w:r>
        <w:rPr>
          <w:rtl/>
          <w:lang w:bidi="fa-IR"/>
        </w:rPr>
        <w:t>8)</w:t>
      </w:r>
      <w:r w:rsidR="0032689C">
        <w:rPr>
          <w:rtl/>
          <w:lang w:bidi="fa-IR"/>
        </w:rPr>
        <w:t xml:space="preserve">. </w:t>
      </w:r>
    </w:p>
    <w:p w:rsidR="00B701F9" w:rsidRDefault="00B701F9" w:rsidP="007C3D2B">
      <w:pPr>
        <w:pStyle w:val="libNormal"/>
        <w:rPr>
          <w:rtl/>
          <w:lang w:bidi="fa-IR"/>
        </w:rPr>
      </w:pPr>
      <w:r>
        <w:rPr>
          <w:rtl/>
          <w:lang w:bidi="fa-IR"/>
        </w:rPr>
        <w:t>و كسانى كه اگر بعد از خود فرزندان ناتوانى واگذارند بر آنها بيمناكند بايد از خدا بترسند و سخنى درست و استوار بگويند»</w:t>
      </w:r>
      <w:r w:rsidR="0032689C">
        <w:rPr>
          <w:rtl/>
          <w:lang w:bidi="fa-IR"/>
        </w:rPr>
        <w:t xml:space="preserve">. </w:t>
      </w:r>
    </w:p>
    <w:p w:rsidR="00B701F9" w:rsidRDefault="00B701F9" w:rsidP="007C3D2B">
      <w:pPr>
        <w:pStyle w:val="libNormal"/>
        <w:rPr>
          <w:rtl/>
          <w:lang w:bidi="fa-IR"/>
        </w:rPr>
      </w:pPr>
      <w:r>
        <w:rPr>
          <w:rtl/>
          <w:lang w:bidi="fa-IR"/>
        </w:rPr>
        <w:t>و ظاهر اين است كه مؤ اخذه اولاد به سبب ظلم پدران مخصوص ‍ فرزندانى است كه به كار پدران خويش راضى بودند</w:t>
      </w:r>
      <w:r w:rsidR="0032689C">
        <w:rPr>
          <w:rtl/>
          <w:lang w:bidi="fa-IR"/>
        </w:rPr>
        <w:t xml:space="preserve">، </w:t>
      </w:r>
      <w:r>
        <w:rPr>
          <w:rtl/>
          <w:lang w:bidi="fa-IR"/>
        </w:rPr>
        <w:t>يا از ظلم پدر اثرى به آنها رسيده باشد</w:t>
      </w:r>
      <w:r w:rsidR="0032689C">
        <w:rPr>
          <w:rtl/>
          <w:lang w:bidi="fa-IR"/>
        </w:rPr>
        <w:t xml:space="preserve">، </w:t>
      </w:r>
      <w:r>
        <w:rPr>
          <w:rtl/>
          <w:lang w:bidi="fa-IR"/>
        </w:rPr>
        <w:t>يعنى برخى از اموال مظلومان به آنان منتقل شده باشد</w:t>
      </w:r>
      <w:r w:rsidR="0032689C">
        <w:rPr>
          <w:rtl/>
          <w:lang w:bidi="fa-IR"/>
        </w:rPr>
        <w:t xml:space="preserve">. </w:t>
      </w:r>
    </w:p>
    <w:p w:rsidR="00B701F9" w:rsidRDefault="00B701F9" w:rsidP="007C3D2B">
      <w:pPr>
        <w:pStyle w:val="libNormal"/>
        <w:rPr>
          <w:rtl/>
          <w:lang w:bidi="fa-IR"/>
        </w:rPr>
      </w:pPr>
      <w:r>
        <w:rPr>
          <w:rtl/>
          <w:lang w:bidi="fa-IR"/>
        </w:rPr>
        <w:t>يكى از دانشمندان در سرّ اين مطلب گفته است كه دنيا خانه مكافات و انتقام است</w:t>
      </w:r>
      <w:r w:rsidR="0032689C">
        <w:rPr>
          <w:rtl/>
          <w:lang w:bidi="fa-IR"/>
        </w:rPr>
        <w:t xml:space="preserve">، </w:t>
      </w:r>
      <w:r>
        <w:rPr>
          <w:rtl/>
          <w:lang w:bidi="fa-IR"/>
        </w:rPr>
        <w:t>اگر چه بعضى از آن براى آخرت مى ماند</w:t>
      </w:r>
      <w:r w:rsidR="0032689C">
        <w:rPr>
          <w:rtl/>
          <w:lang w:bidi="fa-IR"/>
        </w:rPr>
        <w:t xml:space="preserve">. </w:t>
      </w:r>
      <w:r>
        <w:rPr>
          <w:rtl/>
          <w:lang w:bidi="fa-IR"/>
        </w:rPr>
        <w:t>و اين مكافات و انتقام هم براى ظالم و هم براى مظلوم فايده دارد</w:t>
      </w:r>
      <w:r w:rsidR="00CD2806">
        <w:rPr>
          <w:rtl/>
          <w:lang w:bidi="fa-IR"/>
        </w:rPr>
        <w:t xml:space="preserve"> : </w:t>
      </w:r>
      <w:r>
        <w:rPr>
          <w:rtl/>
          <w:lang w:bidi="fa-IR"/>
        </w:rPr>
        <w:t>امّا نسبت به ظالم به جهت اينكه وقتى اين را شنيد و دانست كه هر ظلمى را در دنيا مكافاتى است بسا از ظلم كردن باز ايستد</w:t>
      </w:r>
      <w:r w:rsidR="0032689C">
        <w:rPr>
          <w:rtl/>
          <w:lang w:bidi="fa-IR"/>
        </w:rPr>
        <w:t xml:space="preserve">، </w:t>
      </w:r>
      <w:r>
        <w:rPr>
          <w:rtl/>
          <w:lang w:bidi="fa-IR"/>
        </w:rPr>
        <w:t>و امّا نسبت به مظلوم به سبب اينكه با آگاهى بر انتقام در دنيا و ثوابى كه از ستمديدگى در آخرت به او مى رسد شاد مى شود</w:t>
      </w:r>
      <w:r w:rsidR="0032689C">
        <w:rPr>
          <w:rtl/>
          <w:lang w:bidi="fa-IR"/>
        </w:rPr>
        <w:t xml:space="preserve">، </w:t>
      </w:r>
      <w:r>
        <w:rPr>
          <w:rtl/>
          <w:lang w:bidi="fa-IR"/>
        </w:rPr>
        <w:t>كه هيچ كس به خيرى مانند آنچه مظلوم به آن دست مى يابد نخواهد رسيد</w:t>
      </w:r>
      <w:r w:rsidRPr="0032689C">
        <w:rPr>
          <w:rStyle w:val="libFootnotenumChar"/>
          <w:rtl/>
        </w:rPr>
        <w:t>(100)</w:t>
      </w:r>
      <w:r w:rsidR="0032689C">
        <w:rPr>
          <w:rtl/>
          <w:lang w:bidi="fa-IR"/>
        </w:rPr>
        <w:t xml:space="preserve">، </w:t>
      </w:r>
      <w:r>
        <w:rPr>
          <w:rtl/>
          <w:lang w:bidi="fa-IR"/>
        </w:rPr>
        <w:t xml:space="preserve">زيرا چنانكه گفته شد </w:t>
      </w:r>
      <w:r>
        <w:rPr>
          <w:rtl/>
          <w:lang w:bidi="fa-IR"/>
        </w:rPr>
        <w:lastRenderedPageBreak/>
        <w:t>مظلوم از دين ظالم بيش از مالى كه ستمكار از او گرفته مى ستاند</w:t>
      </w:r>
      <w:r w:rsidR="0032689C">
        <w:rPr>
          <w:rtl/>
          <w:lang w:bidi="fa-IR"/>
        </w:rPr>
        <w:t xml:space="preserve">. </w:t>
      </w:r>
      <w:r>
        <w:rPr>
          <w:rtl/>
          <w:lang w:bidi="fa-IR"/>
        </w:rPr>
        <w:t>و اين است آنچه انتقام از فرزند و فرزند فرزند ظالم را توجيه مى كند</w:t>
      </w:r>
      <w:r w:rsidR="0032689C">
        <w:rPr>
          <w:rtl/>
          <w:lang w:bidi="fa-IR"/>
        </w:rPr>
        <w:t xml:space="preserve">، </w:t>
      </w:r>
      <w:r>
        <w:rPr>
          <w:rtl/>
          <w:lang w:bidi="fa-IR"/>
        </w:rPr>
        <w:t>زيرا اگرچه ظاهرا بر او ظلم است</w:t>
      </w:r>
      <w:r w:rsidR="0032689C">
        <w:rPr>
          <w:rtl/>
          <w:lang w:bidi="fa-IR"/>
        </w:rPr>
        <w:t xml:space="preserve">، </w:t>
      </w:r>
      <w:r>
        <w:rPr>
          <w:rtl/>
          <w:lang w:bidi="fa-IR"/>
        </w:rPr>
        <w:t>و آنرو كه انتقام از غير خودِ ظالم است و وزر و گناه كسى بر ديگرى نيست</w:t>
      </w:r>
      <w:r w:rsidR="0032689C">
        <w:rPr>
          <w:rtl/>
          <w:lang w:bidi="fa-IR"/>
        </w:rPr>
        <w:t xml:space="preserve">، </w:t>
      </w:r>
      <w:r>
        <w:rPr>
          <w:rtl/>
          <w:lang w:bidi="fa-IR"/>
        </w:rPr>
        <w:t>ليكن در معنى نعمتى است از خداى براى وى از جهت ثواب هر دو جهان</w:t>
      </w:r>
      <w:r w:rsidR="0032689C">
        <w:rPr>
          <w:rtl/>
          <w:lang w:bidi="fa-IR"/>
        </w:rPr>
        <w:t xml:space="preserve">، </w:t>
      </w:r>
      <w:r>
        <w:rPr>
          <w:rtl/>
          <w:lang w:bidi="fa-IR"/>
        </w:rPr>
        <w:t>زيرا ثواب مظلوم در آخرت بيش از ظلمى است كه در دنيا بر او رفته است</w:t>
      </w:r>
      <w:r w:rsidR="0032689C">
        <w:rPr>
          <w:rtl/>
          <w:lang w:bidi="fa-IR"/>
        </w:rPr>
        <w:t xml:space="preserve">. </w:t>
      </w:r>
    </w:p>
    <w:p w:rsidR="00B701F9" w:rsidRDefault="00B701F9" w:rsidP="007C3D2B">
      <w:pPr>
        <w:pStyle w:val="libNormal"/>
        <w:rPr>
          <w:rtl/>
          <w:lang w:bidi="fa-IR"/>
        </w:rPr>
      </w:pPr>
      <w:r>
        <w:rPr>
          <w:rtl/>
          <w:lang w:bidi="fa-IR"/>
        </w:rPr>
        <w:t>همچنين هر كه به ظالم كمك و اعانت كند</w:t>
      </w:r>
      <w:r w:rsidR="0032689C">
        <w:rPr>
          <w:rtl/>
          <w:lang w:bidi="fa-IR"/>
        </w:rPr>
        <w:t xml:space="preserve">، </w:t>
      </w:r>
      <w:r>
        <w:rPr>
          <w:rtl/>
          <w:lang w:bidi="fa-IR"/>
        </w:rPr>
        <w:t>و راضى به فعل او باشد</w:t>
      </w:r>
      <w:r w:rsidR="0032689C">
        <w:rPr>
          <w:rtl/>
          <w:lang w:bidi="fa-IR"/>
        </w:rPr>
        <w:t xml:space="preserve">، </w:t>
      </w:r>
      <w:r>
        <w:rPr>
          <w:rtl/>
          <w:lang w:bidi="fa-IR"/>
        </w:rPr>
        <w:t>و در بر آمدن حاجات او و حصول مقاصد وى سعى كند او نيز مثل ظالم است در گناه و عقوبت</w:t>
      </w:r>
      <w:r w:rsidR="0032689C">
        <w:rPr>
          <w:rtl/>
          <w:lang w:bidi="fa-IR"/>
        </w:rPr>
        <w:t xml:space="preserve">. </w:t>
      </w:r>
    </w:p>
    <w:p w:rsidR="00B701F9" w:rsidRDefault="00B701F9" w:rsidP="007C3D2B">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«كسى كه ظلم كند</w:t>
      </w:r>
      <w:r w:rsidR="0032689C">
        <w:rPr>
          <w:rtl/>
          <w:lang w:bidi="fa-IR"/>
        </w:rPr>
        <w:t xml:space="preserve">، </w:t>
      </w:r>
      <w:r>
        <w:rPr>
          <w:rtl/>
          <w:lang w:bidi="fa-IR"/>
        </w:rPr>
        <w:t>و كسى كه به ظالم كمك كند</w:t>
      </w:r>
      <w:r w:rsidR="0032689C">
        <w:rPr>
          <w:rtl/>
          <w:lang w:bidi="fa-IR"/>
        </w:rPr>
        <w:t xml:space="preserve">، </w:t>
      </w:r>
      <w:r>
        <w:rPr>
          <w:rtl/>
          <w:lang w:bidi="fa-IR"/>
        </w:rPr>
        <w:t>و كسى كه راضى به ظلم كمك كند</w:t>
      </w:r>
      <w:r w:rsidR="0032689C">
        <w:rPr>
          <w:rtl/>
          <w:lang w:bidi="fa-IR"/>
        </w:rPr>
        <w:t xml:space="preserve">، </w:t>
      </w:r>
      <w:r>
        <w:rPr>
          <w:rtl/>
          <w:lang w:bidi="fa-IR"/>
        </w:rPr>
        <w:t>و كسى كه راضى به ظلم او باشد</w:t>
      </w:r>
      <w:r w:rsidR="0032689C">
        <w:rPr>
          <w:rtl/>
          <w:lang w:bidi="fa-IR"/>
        </w:rPr>
        <w:t xml:space="preserve">، </w:t>
      </w:r>
      <w:r>
        <w:rPr>
          <w:rtl/>
          <w:lang w:bidi="fa-IR"/>
        </w:rPr>
        <w:t>هر سه در ظلم شريكند»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ظالمى را در ظلمش اعانت كند</w:t>
      </w:r>
      <w:r w:rsidR="0032689C">
        <w:rPr>
          <w:rtl/>
          <w:lang w:bidi="fa-IR"/>
        </w:rPr>
        <w:t xml:space="preserve">، </w:t>
      </w:r>
      <w:r>
        <w:rPr>
          <w:rtl/>
          <w:lang w:bidi="fa-IR"/>
        </w:rPr>
        <w:t>خدا كسى را بروى مسلّط مى سازد كه به او ستم كند</w:t>
      </w:r>
      <w:r w:rsidR="0032689C">
        <w:rPr>
          <w:rtl/>
          <w:lang w:bidi="fa-IR"/>
        </w:rPr>
        <w:t xml:space="preserve">، </w:t>
      </w:r>
      <w:r>
        <w:rPr>
          <w:rtl/>
          <w:lang w:bidi="fa-IR"/>
        </w:rPr>
        <w:t>و اگر دعا كند به اجابت نرسد</w:t>
      </w:r>
      <w:r w:rsidR="0032689C">
        <w:rPr>
          <w:rtl/>
          <w:lang w:bidi="fa-IR"/>
        </w:rPr>
        <w:t xml:space="preserve">، </w:t>
      </w:r>
      <w:r>
        <w:rPr>
          <w:rtl/>
          <w:lang w:bidi="fa-IR"/>
        </w:rPr>
        <w:t>و بر ظلمى كه بر او مى شود اجرى نباشد»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 xml:space="preserve">«بدترين مردم مُثلّث </w:t>
      </w:r>
      <w:r w:rsidRPr="0032689C">
        <w:rPr>
          <w:rStyle w:val="libFootnotenumChar"/>
          <w:rtl/>
        </w:rPr>
        <w:t>(101)</w:t>
      </w:r>
      <w:r>
        <w:rPr>
          <w:rtl/>
          <w:lang w:bidi="fa-IR"/>
        </w:rPr>
        <w:t xml:space="preserve"> است»</w:t>
      </w:r>
      <w:r w:rsidR="0032689C">
        <w:rPr>
          <w:rtl/>
          <w:lang w:bidi="fa-IR"/>
        </w:rPr>
        <w:t xml:space="preserve">. </w:t>
      </w:r>
      <w:r>
        <w:rPr>
          <w:rtl/>
          <w:lang w:bidi="fa-IR"/>
        </w:rPr>
        <w:t>پرسيدند</w:t>
      </w:r>
      <w:r w:rsidR="00CD2806">
        <w:rPr>
          <w:rtl/>
          <w:lang w:bidi="fa-IR"/>
        </w:rPr>
        <w:t xml:space="preserve"> : </w:t>
      </w:r>
      <w:r>
        <w:rPr>
          <w:rtl/>
          <w:lang w:bidi="fa-IR"/>
        </w:rPr>
        <w:t>مُثلّث كيست ؟ فرمود</w:t>
      </w:r>
      <w:r w:rsidR="00CD2806">
        <w:rPr>
          <w:rtl/>
          <w:lang w:bidi="fa-IR"/>
        </w:rPr>
        <w:t xml:space="preserve"> : </w:t>
      </w:r>
      <w:r>
        <w:rPr>
          <w:rtl/>
          <w:lang w:bidi="fa-IR"/>
        </w:rPr>
        <w:t>«كسى كه نزد سلطان از كسى سعايت و بدگوئى كند</w:t>
      </w:r>
      <w:r w:rsidR="0032689C">
        <w:rPr>
          <w:rtl/>
          <w:lang w:bidi="fa-IR"/>
        </w:rPr>
        <w:t xml:space="preserve">، </w:t>
      </w:r>
      <w:r>
        <w:rPr>
          <w:rtl/>
          <w:lang w:bidi="fa-IR"/>
        </w:rPr>
        <w:t>كه هم خود و هم برادر مسلمان خويش و هم سلطان را به هلاكت مى افكند»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مشى مع ظالم فقد اءجرم» «هر كه با ظالمى راه رود گناهكار است»</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«وقتى روز قيامت درآيد</w:t>
      </w:r>
      <w:r w:rsidR="0032689C">
        <w:rPr>
          <w:rtl/>
          <w:lang w:bidi="fa-IR"/>
        </w:rPr>
        <w:t xml:space="preserve">، </w:t>
      </w:r>
      <w:r>
        <w:rPr>
          <w:rtl/>
          <w:lang w:bidi="fa-IR"/>
        </w:rPr>
        <w:t>بانگزنى بانگ زند</w:t>
      </w:r>
      <w:r w:rsidR="00CD2806">
        <w:rPr>
          <w:rtl/>
          <w:lang w:bidi="fa-IR"/>
        </w:rPr>
        <w:t xml:space="preserve"> : </w:t>
      </w:r>
      <w:r>
        <w:rPr>
          <w:rtl/>
          <w:lang w:bidi="fa-IR"/>
        </w:rPr>
        <w:t>كجايند ظالمان و ياران آنها و كسى كه دواتى براى آنها ليقه كرده يا قلمى برايشان تراشيده ؟ اينها را با آنها محشور كنيد»</w:t>
      </w:r>
      <w:r w:rsidR="0032689C">
        <w:rPr>
          <w:rtl/>
          <w:lang w:bidi="fa-IR"/>
        </w:rPr>
        <w:t xml:space="preserve">. </w:t>
      </w:r>
    </w:p>
    <w:p w:rsidR="00B701F9" w:rsidRDefault="00CD2806" w:rsidP="00C50397">
      <w:pPr>
        <w:pStyle w:val="Heading3"/>
        <w:rPr>
          <w:rtl/>
          <w:lang w:bidi="fa-IR"/>
        </w:rPr>
      </w:pPr>
      <w:bookmarkStart w:id="96" w:name="_Toc382997691"/>
      <w:r>
        <w:rPr>
          <w:rtl/>
          <w:lang w:bidi="fa-IR"/>
        </w:rPr>
        <w:t>پيوست : عدالت به معنى اخص</w:t>
      </w:r>
      <w:bookmarkEnd w:id="96"/>
    </w:p>
    <w:p w:rsidR="00B701F9" w:rsidRDefault="00B701F9" w:rsidP="007C3D2B">
      <w:pPr>
        <w:pStyle w:val="libNormal"/>
        <w:rPr>
          <w:rtl/>
          <w:lang w:bidi="fa-IR"/>
        </w:rPr>
      </w:pPr>
      <w:r>
        <w:rPr>
          <w:rtl/>
          <w:lang w:bidi="fa-IR"/>
        </w:rPr>
        <w:t>ضد ظلم به معنى اخص عدالت به معنى اخص است</w:t>
      </w:r>
      <w:r w:rsidR="0032689C">
        <w:rPr>
          <w:rtl/>
          <w:lang w:bidi="fa-IR"/>
        </w:rPr>
        <w:t xml:space="preserve">، </w:t>
      </w:r>
      <w:r>
        <w:rPr>
          <w:rtl/>
          <w:lang w:bidi="fa-IR"/>
        </w:rPr>
        <w:t>و آن عبارت است از بازداشتن خود از ستم</w:t>
      </w:r>
      <w:r w:rsidR="0032689C">
        <w:rPr>
          <w:rtl/>
          <w:lang w:bidi="fa-IR"/>
        </w:rPr>
        <w:t xml:space="preserve">، </w:t>
      </w:r>
      <w:r>
        <w:rPr>
          <w:rtl/>
          <w:lang w:bidi="fa-IR"/>
        </w:rPr>
        <w:t>و برطرف كردن آن</w:t>
      </w:r>
      <w:r w:rsidR="0032689C">
        <w:rPr>
          <w:rtl/>
          <w:lang w:bidi="fa-IR"/>
        </w:rPr>
        <w:t xml:space="preserve">، </w:t>
      </w:r>
      <w:r>
        <w:rPr>
          <w:rtl/>
          <w:lang w:bidi="fa-IR"/>
        </w:rPr>
        <w:t>و بر راست بودن</w:t>
      </w:r>
      <w:r w:rsidR="0032689C">
        <w:rPr>
          <w:rtl/>
          <w:lang w:bidi="fa-IR"/>
        </w:rPr>
        <w:t xml:space="preserve">، </w:t>
      </w:r>
      <w:r>
        <w:rPr>
          <w:rtl/>
          <w:lang w:bidi="fa-IR"/>
        </w:rPr>
        <w:t>و نگاهداشتن هر كسى را بر حقّ خود</w:t>
      </w:r>
      <w:r w:rsidR="0032689C">
        <w:rPr>
          <w:rtl/>
          <w:lang w:bidi="fa-IR"/>
        </w:rPr>
        <w:t xml:space="preserve">. </w:t>
      </w:r>
      <w:r>
        <w:rPr>
          <w:rtl/>
          <w:lang w:bidi="fa-IR"/>
        </w:rPr>
        <w:t>و مراد از عدل كه در آيات و اخبار ذكر شده همين معنى است</w:t>
      </w:r>
      <w:r w:rsidR="0032689C">
        <w:rPr>
          <w:rtl/>
          <w:lang w:bidi="fa-IR"/>
        </w:rPr>
        <w:t xml:space="preserve">. </w:t>
      </w:r>
      <w:r>
        <w:rPr>
          <w:rtl/>
          <w:lang w:bidi="fa-IR"/>
        </w:rPr>
        <w:t>و فضيلت آن از حد شمار بيرون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«انّ اللّه ياءمر بالعدل و الا حسان</w:t>
      </w:r>
      <w:r w:rsidR="0032689C" w:rsidRPr="00C50397">
        <w:rPr>
          <w:rStyle w:val="libAieChar"/>
          <w:rtl/>
        </w:rPr>
        <w:t xml:space="preserve">... </w:t>
      </w:r>
      <w:r w:rsidRPr="00C50397">
        <w:rPr>
          <w:rStyle w:val="libAieChar"/>
          <w:rtl/>
        </w:rPr>
        <w:t>»</w:t>
      </w:r>
      <w:r>
        <w:rPr>
          <w:rtl/>
          <w:lang w:bidi="fa-IR"/>
        </w:rPr>
        <w:t xml:space="preserve"> (نحل</w:t>
      </w:r>
      <w:r w:rsidR="0032689C">
        <w:rPr>
          <w:rtl/>
          <w:lang w:bidi="fa-IR"/>
        </w:rPr>
        <w:t xml:space="preserve">، </w:t>
      </w:r>
      <w:r>
        <w:rPr>
          <w:rtl/>
          <w:lang w:bidi="fa-IR"/>
        </w:rPr>
        <w:t>90)</w:t>
      </w:r>
    </w:p>
    <w:p w:rsidR="00B701F9" w:rsidRDefault="00B701F9" w:rsidP="007C3D2B">
      <w:pPr>
        <w:pStyle w:val="libNormal"/>
        <w:rPr>
          <w:rtl/>
          <w:lang w:bidi="fa-IR"/>
        </w:rPr>
      </w:pPr>
      <w:r>
        <w:rPr>
          <w:rtl/>
          <w:lang w:bidi="fa-IR"/>
        </w:rPr>
        <w:t>«خدا به عدالت و نيكى كردن</w:t>
      </w:r>
      <w:r w:rsidR="0032689C">
        <w:rPr>
          <w:rtl/>
          <w:lang w:bidi="fa-IR"/>
        </w:rPr>
        <w:t xml:space="preserve">... </w:t>
      </w:r>
      <w:r>
        <w:rPr>
          <w:rtl/>
          <w:lang w:bidi="fa-IR"/>
        </w:rPr>
        <w:t>فرمان مى دهد»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«انّ اللّه ياءمركم ان تؤ دّوا الاءمانات الى اءهلها و اذا حكمتم»</w:t>
      </w:r>
    </w:p>
    <w:p w:rsidR="00B701F9" w:rsidRDefault="00B701F9" w:rsidP="007C3D2B">
      <w:pPr>
        <w:pStyle w:val="libNormal"/>
        <w:rPr>
          <w:rtl/>
          <w:lang w:bidi="fa-IR"/>
        </w:rPr>
      </w:pPr>
      <w:r w:rsidRPr="00C50397">
        <w:rPr>
          <w:rStyle w:val="libAieChar"/>
          <w:rtl/>
        </w:rPr>
        <w:t xml:space="preserve"> «بين النّاس اءن تحكموا بالعدل»</w:t>
      </w:r>
      <w:r>
        <w:rPr>
          <w:rtl/>
          <w:lang w:bidi="fa-IR"/>
        </w:rPr>
        <w:t xml:space="preserve"> (نساء</w:t>
      </w:r>
      <w:r w:rsidR="0032689C">
        <w:rPr>
          <w:rtl/>
          <w:lang w:bidi="fa-IR"/>
        </w:rPr>
        <w:t xml:space="preserve">، </w:t>
      </w:r>
      <w:r>
        <w:rPr>
          <w:rtl/>
          <w:lang w:bidi="fa-IR"/>
        </w:rPr>
        <w:t>57)</w:t>
      </w:r>
    </w:p>
    <w:p w:rsidR="00B701F9" w:rsidRDefault="00B701F9" w:rsidP="007C3D2B">
      <w:pPr>
        <w:pStyle w:val="libNormal"/>
        <w:rPr>
          <w:rtl/>
          <w:lang w:bidi="fa-IR"/>
        </w:rPr>
      </w:pPr>
      <w:r>
        <w:rPr>
          <w:rtl/>
          <w:lang w:bidi="fa-IR"/>
        </w:rPr>
        <w:t>«خدا به شما فرمان مى دهد كه امانتها را به صاحبانش بدهيد و چون ميان مردم حكم مى كنيد به عدالت حكم كنيد»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«يكساعت عدالت از هفتاد سال عبادت كه شبها به نماز و روزها به روزه بگذرد بهتر است»</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«من اءصبح و لا يهمّ بظلم اءحد غفراللّه له ما اجترم»</w:t>
      </w:r>
      <w:r w:rsidR="0032689C">
        <w:rPr>
          <w:rtl/>
          <w:lang w:bidi="fa-IR"/>
        </w:rPr>
        <w:t xml:space="preserve">. </w:t>
      </w:r>
    </w:p>
    <w:p w:rsidR="00B701F9" w:rsidRDefault="00B701F9" w:rsidP="007C3D2B">
      <w:pPr>
        <w:pStyle w:val="libNormal"/>
        <w:rPr>
          <w:rtl/>
          <w:lang w:bidi="fa-IR"/>
        </w:rPr>
      </w:pPr>
      <w:r>
        <w:rPr>
          <w:rtl/>
          <w:lang w:bidi="fa-IR"/>
        </w:rPr>
        <w:t>«هر كه بامداد كند و قصد ستم به كسى نداشته باشد</w:t>
      </w:r>
      <w:r w:rsidR="0032689C">
        <w:rPr>
          <w:rtl/>
          <w:lang w:bidi="fa-IR"/>
        </w:rPr>
        <w:t xml:space="preserve">، </w:t>
      </w:r>
      <w:r>
        <w:rPr>
          <w:rtl/>
          <w:lang w:bidi="fa-IR"/>
        </w:rPr>
        <w:t>خداوند گناهانش ‍ را مى آمرزد»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«ما اءصبح و لا ينوى ظلم اءحد</w:t>
      </w:r>
      <w:r w:rsidR="0032689C">
        <w:rPr>
          <w:rtl/>
          <w:lang w:bidi="fa-IR"/>
        </w:rPr>
        <w:t xml:space="preserve">، </w:t>
      </w:r>
      <w:r>
        <w:rPr>
          <w:rtl/>
          <w:lang w:bidi="fa-IR"/>
        </w:rPr>
        <w:t>غفراللّه تعالى له ذنب ذلك اليوم</w:t>
      </w:r>
      <w:r w:rsidR="0032689C">
        <w:rPr>
          <w:rtl/>
          <w:lang w:bidi="fa-IR"/>
        </w:rPr>
        <w:t xml:space="preserve">، </w:t>
      </w:r>
      <w:r>
        <w:rPr>
          <w:rtl/>
          <w:lang w:bidi="fa-IR"/>
        </w:rPr>
        <w:t>ما لم يسفك دما او ياءكل مال يتيم حراما»</w:t>
      </w:r>
    </w:p>
    <w:p w:rsidR="00B701F9" w:rsidRDefault="00B701F9" w:rsidP="007C3D2B">
      <w:pPr>
        <w:pStyle w:val="libNormal"/>
        <w:rPr>
          <w:rtl/>
          <w:lang w:bidi="fa-IR"/>
        </w:rPr>
      </w:pPr>
      <w:r>
        <w:rPr>
          <w:rtl/>
          <w:lang w:bidi="fa-IR"/>
        </w:rPr>
        <w:lastRenderedPageBreak/>
        <w:t>«هر كه صبح كند و قصد ظلم به كسى را نداشته باشد</w:t>
      </w:r>
      <w:r w:rsidR="0032689C">
        <w:rPr>
          <w:rtl/>
          <w:lang w:bidi="fa-IR"/>
        </w:rPr>
        <w:t xml:space="preserve">، </w:t>
      </w:r>
      <w:r>
        <w:rPr>
          <w:rtl/>
          <w:lang w:bidi="fa-IR"/>
        </w:rPr>
        <w:t>خداى تعالى گناه آن روزش را بيامرزد</w:t>
      </w:r>
      <w:r w:rsidR="0032689C">
        <w:rPr>
          <w:rtl/>
          <w:lang w:bidi="fa-IR"/>
        </w:rPr>
        <w:t xml:space="preserve">، </w:t>
      </w:r>
      <w:r>
        <w:rPr>
          <w:rtl/>
          <w:lang w:bidi="fa-IR"/>
        </w:rPr>
        <w:t>در صورتى كه خونى نريزد و مال يتيمى را به حرام نخورد»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«العدل اءحلى من الماء يصيبه الظّمان</w:t>
      </w:r>
      <w:r w:rsidR="0032689C">
        <w:rPr>
          <w:rtl/>
          <w:lang w:bidi="fa-IR"/>
        </w:rPr>
        <w:t xml:space="preserve">. </w:t>
      </w:r>
      <w:r>
        <w:rPr>
          <w:rtl/>
          <w:lang w:bidi="fa-IR"/>
        </w:rPr>
        <w:t>ما اوسع العدل اذا عدل فيه و إ ن قلّ»</w:t>
      </w:r>
      <w:r w:rsidR="0032689C">
        <w:rPr>
          <w:rtl/>
          <w:lang w:bidi="fa-IR"/>
        </w:rPr>
        <w:t xml:space="preserve">. </w:t>
      </w:r>
    </w:p>
    <w:p w:rsidR="00B701F9" w:rsidRDefault="00B701F9" w:rsidP="007C3D2B">
      <w:pPr>
        <w:pStyle w:val="libNormal"/>
        <w:rPr>
          <w:rtl/>
          <w:lang w:bidi="fa-IR"/>
        </w:rPr>
      </w:pPr>
      <w:r>
        <w:rPr>
          <w:rtl/>
          <w:lang w:bidi="fa-IR"/>
        </w:rPr>
        <w:t>«عدالت شيرين تر از آبى است كه به كام تشنه رسد</w:t>
      </w:r>
      <w:r w:rsidR="0032689C">
        <w:rPr>
          <w:rtl/>
          <w:lang w:bidi="fa-IR"/>
        </w:rPr>
        <w:t xml:space="preserve">. </w:t>
      </w:r>
      <w:r>
        <w:rPr>
          <w:rtl/>
          <w:lang w:bidi="fa-IR"/>
        </w:rPr>
        <w:t>چه گشايشى است در عدالت وقتى كه در امرى عدالت شود</w:t>
      </w:r>
      <w:r w:rsidR="0032689C">
        <w:rPr>
          <w:rtl/>
          <w:lang w:bidi="fa-IR"/>
        </w:rPr>
        <w:t xml:space="preserve">، </w:t>
      </w:r>
      <w:r>
        <w:rPr>
          <w:rtl/>
          <w:lang w:bidi="fa-IR"/>
        </w:rPr>
        <w:t>اگر چه اندك باشد»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«العدل اءحلى من الشّهد</w:t>
      </w:r>
      <w:r w:rsidR="0032689C">
        <w:rPr>
          <w:rtl/>
          <w:lang w:bidi="fa-IR"/>
        </w:rPr>
        <w:t xml:space="preserve">، </w:t>
      </w:r>
      <w:r>
        <w:rPr>
          <w:rtl/>
          <w:lang w:bidi="fa-IR"/>
        </w:rPr>
        <w:t>و اءلين من الزّبد</w:t>
      </w:r>
      <w:r w:rsidR="0032689C">
        <w:rPr>
          <w:rtl/>
          <w:lang w:bidi="fa-IR"/>
        </w:rPr>
        <w:t xml:space="preserve">، </w:t>
      </w:r>
      <w:r>
        <w:rPr>
          <w:rtl/>
          <w:lang w:bidi="fa-IR"/>
        </w:rPr>
        <w:t>و اءطيب ريحا من المسك»</w:t>
      </w:r>
      <w:r w:rsidR="0032689C">
        <w:rPr>
          <w:rtl/>
          <w:lang w:bidi="fa-IR"/>
        </w:rPr>
        <w:t xml:space="preserve">. </w:t>
      </w:r>
    </w:p>
    <w:p w:rsidR="00B701F9" w:rsidRDefault="00B701F9" w:rsidP="007C3D2B">
      <w:pPr>
        <w:pStyle w:val="libNormal"/>
        <w:rPr>
          <w:rtl/>
          <w:lang w:bidi="fa-IR"/>
        </w:rPr>
      </w:pPr>
      <w:r>
        <w:rPr>
          <w:rtl/>
          <w:lang w:bidi="fa-IR"/>
        </w:rPr>
        <w:t>«عدالت از عسل شيرين تر</w:t>
      </w:r>
      <w:r w:rsidR="0032689C">
        <w:rPr>
          <w:rtl/>
          <w:lang w:bidi="fa-IR"/>
        </w:rPr>
        <w:t xml:space="preserve">، </w:t>
      </w:r>
      <w:r>
        <w:rPr>
          <w:rtl/>
          <w:lang w:bidi="fa-IR"/>
        </w:rPr>
        <w:t>و از كره نرمتر</w:t>
      </w:r>
      <w:r w:rsidR="0032689C">
        <w:rPr>
          <w:rtl/>
          <w:lang w:bidi="fa-IR"/>
        </w:rPr>
        <w:t xml:space="preserve">، </w:t>
      </w:r>
      <w:r>
        <w:rPr>
          <w:rtl/>
          <w:lang w:bidi="fa-IR"/>
        </w:rPr>
        <w:t>و از مشك خوشبوتر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«اتّقوا اللّه و اعدلوا</w:t>
      </w:r>
      <w:r w:rsidR="0032689C">
        <w:rPr>
          <w:rtl/>
          <w:lang w:bidi="fa-IR"/>
        </w:rPr>
        <w:t xml:space="preserve">، </w:t>
      </w:r>
      <w:r>
        <w:rPr>
          <w:rtl/>
          <w:lang w:bidi="fa-IR"/>
        </w:rPr>
        <w:t xml:space="preserve">فانّكم تعيبون على قوم لا يعدلون </w:t>
      </w:r>
      <w:r w:rsidRPr="0032689C">
        <w:rPr>
          <w:rStyle w:val="libFootnotenumChar"/>
          <w:rtl/>
        </w:rPr>
        <w:t>(102)</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«از خدا بترسيد و عدالت ورزيد</w:t>
      </w:r>
      <w:r w:rsidR="0032689C">
        <w:rPr>
          <w:rtl/>
          <w:lang w:bidi="fa-IR"/>
        </w:rPr>
        <w:t xml:space="preserve">، </w:t>
      </w:r>
      <w:r>
        <w:rPr>
          <w:rtl/>
          <w:lang w:bidi="fa-IR"/>
        </w:rPr>
        <w:t>كه خود شما از مردمى كه به عدالت رفتار نمى كنند عيب مى گيريد»</w:t>
      </w:r>
      <w:r w:rsidR="0032689C">
        <w:rPr>
          <w:rtl/>
          <w:lang w:bidi="fa-IR"/>
        </w:rPr>
        <w:t xml:space="preserve">. </w:t>
      </w:r>
    </w:p>
    <w:p w:rsidR="00B701F9" w:rsidRDefault="00B701F9" w:rsidP="007C3D2B">
      <w:pPr>
        <w:pStyle w:val="libNormal"/>
        <w:rPr>
          <w:rtl/>
          <w:lang w:bidi="fa-IR"/>
        </w:rPr>
      </w:pPr>
      <w:r>
        <w:rPr>
          <w:rtl/>
          <w:lang w:bidi="fa-IR"/>
        </w:rPr>
        <w:t>و از چيزهايى كه بر فضيلت عدالت به اين معنى دلالت مى كند اخبار و رواياتى است كه درباره ثواب ردّ مظالم رسيده است</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7C3D2B">
      <w:pPr>
        <w:pStyle w:val="libNormal"/>
        <w:rPr>
          <w:rtl/>
          <w:lang w:bidi="fa-IR"/>
        </w:rPr>
      </w:pPr>
      <w:r>
        <w:rPr>
          <w:rtl/>
          <w:lang w:bidi="fa-IR"/>
        </w:rPr>
        <w:t>ترساندن و اندوهناك ساختن مؤمن</w:t>
      </w:r>
    </w:p>
    <w:p w:rsidR="00B701F9" w:rsidRDefault="00B701F9" w:rsidP="007C3D2B">
      <w:pPr>
        <w:pStyle w:val="libNormal"/>
        <w:rPr>
          <w:rtl/>
          <w:lang w:bidi="fa-IR"/>
        </w:rPr>
      </w:pPr>
      <w:r>
        <w:rPr>
          <w:rtl/>
          <w:lang w:bidi="fa-IR"/>
        </w:rPr>
        <w:t>اينها نيز دو شاخه از ايذاء و اِضرار است</w:t>
      </w:r>
      <w:r w:rsidR="0032689C">
        <w:rPr>
          <w:rtl/>
          <w:lang w:bidi="fa-IR"/>
        </w:rPr>
        <w:t xml:space="preserve">، </w:t>
      </w:r>
      <w:r>
        <w:rPr>
          <w:rtl/>
          <w:lang w:bidi="fa-IR"/>
        </w:rPr>
        <w:t>و غالبا به سبب عداوت و حسد پديد مى آيد</w:t>
      </w:r>
      <w:r w:rsidR="0032689C">
        <w:rPr>
          <w:rtl/>
          <w:lang w:bidi="fa-IR"/>
        </w:rPr>
        <w:t xml:space="preserve">، </w:t>
      </w:r>
      <w:r>
        <w:rPr>
          <w:rtl/>
          <w:lang w:bidi="fa-IR"/>
        </w:rPr>
        <w:t>و گاهى صرفا از غضب يا بدخوئى يا طمع سرچشمه مى گيرد</w:t>
      </w:r>
      <w:r w:rsidR="0032689C">
        <w:rPr>
          <w:rtl/>
          <w:lang w:bidi="fa-IR"/>
        </w:rPr>
        <w:t xml:space="preserve">. </w:t>
      </w:r>
      <w:r>
        <w:rPr>
          <w:rtl/>
          <w:lang w:bidi="fa-IR"/>
        </w:rPr>
        <w:t>و اين دو از رذائل است</w:t>
      </w:r>
      <w:r w:rsidR="0032689C">
        <w:rPr>
          <w:rtl/>
          <w:lang w:bidi="fa-IR"/>
        </w:rPr>
        <w:t xml:space="preserve">، </w:t>
      </w:r>
      <w:r>
        <w:rPr>
          <w:rtl/>
          <w:lang w:bidi="fa-IR"/>
        </w:rPr>
        <w:t>و اخبارى كه در ذم آنها وارد شده بسيار است</w:t>
      </w:r>
      <w:r w:rsidR="0032689C">
        <w:rPr>
          <w:rtl/>
          <w:lang w:bidi="fa-IR"/>
        </w:rPr>
        <w:t xml:space="preserve">، </w:t>
      </w:r>
      <w:r>
        <w:rPr>
          <w:rtl/>
          <w:lang w:bidi="fa-IR"/>
        </w:rPr>
        <w:t xml:space="preserve">مانند اين سخن نبى اكرم </w:t>
      </w:r>
      <w:r w:rsidR="00B30411" w:rsidRPr="00B30411">
        <w:rPr>
          <w:rStyle w:val="libAlaemChar"/>
          <w:rtl/>
        </w:rPr>
        <w:t>صلى‌الله‌عليه‌وآله‌</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«من نظر الى مؤمن نظرة ليخيفه بها</w:t>
      </w:r>
      <w:r w:rsidR="0032689C">
        <w:rPr>
          <w:rStyle w:val="libHadeesChar"/>
          <w:rtl/>
          <w:lang w:bidi="fa-IR"/>
        </w:rPr>
        <w:t xml:space="preserve">، </w:t>
      </w:r>
      <w:r w:rsidRPr="00CD2806">
        <w:rPr>
          <w:rStyle w:val="libHadeesChar"/>
          <w:rtl/>
          <w:lang w:bidi="fa-IR"/>
        </w:rPr>
        <w:t>اءخافه اللّه تعالى يوم لا ظلّ الا ظلّه»</w:t>
      </w:r>
      <w:r w:rsidR="0032689C">
        <w:rPr>
          <w:rtl/>
          <w:lang w:bidi="fa-IR"/>
        </w:rPr>
        <w:t xml:space="preserve">. </w:t>
      </w:r>
    </w:p>
    <w:p w:rsidR="00B701F9" w:rsidRDefault="00B701F9" w:rsidP="007C3D2B">
      <w:pPr>
        <w:pStyle w:val="libNormal"/>
        <w:rPr>
          <w:rtl/>
          <w:lang w:bidi="fa-IR"/>
        </w:rPr>
      </w:pPr>
      <w:r>
        <w:rPr>
          <w:rtl/>
          <w:lang w:bidi="fa-IR"/>
        </w:rPr>
        <w:lastRenderedPageBreak/>
        <w:t>«هر كه به مؤمنى نگاهى افكند كه او را بترساند</w:t>
      </w:r>
      <w:r w:rsidR="0032689C">
        <w:rPr>
          <w:rtl/>
          <w:lang w:bidi="fa-IR"/>
        </w:rPr>
        <w:t xml:space="preserve">، </w:t>
      </w:r>
      <w:r>
        <w:rPr>
          <w:rtl/>
          <w:lang w:bidi="fa-IR"/>
        </w:rPr>
        <w:t>خداى تعالى در روزى كه سايه پناهى جز سايه رحمت او نيست او را بترساند»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روّع مؤمنا بسلطان ليصيبه منه مكروه فلم يصبه فهو فى النّار</w:t>
      </w:r>
      <w:r w:rsidR="0032689C">
        <w:rPr>
          <w:rStyle w:val="libHadeesChar"/>
          <w:rtl/>
          <w:lang w:bidi="fa-IR"/>
        </w:rPr>
        <w:t xml:space="preserve">، </w:t>
      </w:r>
      <w:r w:rsidRPr="00CD2806">
        <w:rPr>
          <w:rStyle w:val="libHadeesChar"/>
          <w:rtl/>
          <w:lang w:bidi="fa-IR"/>
        </w:rPr>
        <w:t>و من روّع مؤمنا بسلطان ليصيبه منه مكروه فاءصابه فهو مع فرعون و آل فرعون فى النّار»</w:t>
      </w:r>
      <w:r w:rsidR="0032689C">
        <w:rPr>
          <w:rtl/>
          <w:lang w:bidi="fa-IR"/>
        </w:rPr>
        <w:t xml:space="preserve">. </w:t>
      </w:r>
    </w:p>
    <w:p w:rsidR="00B701F9" w:rsidRDefault="00B701F9" w:rsidP="007C3D2B">
      <w:pPr>
        <w:pStyle w:val="libNormal"/>
        <w:rPr>
          <w:rtl/>
          <w:lang w:bidi="fa-IR"/>
        </w:rPr>
      </w:pPr>
      <w:r>
        <w:rPr>
          <w:rtl/>
          <w:lang w:bidi="fa-IR"/>
        </w:rPr>
        <w:t>«كسى كه مؤمنى را به سلطانى بترساند كه از آن سلطان به وى بدى مى رسد و نرسد او در آتش است</w:t>
      </w:r>
      <w:r w:rsidR="0032689C">
        <w:rPr>
          <w:rtl/>
          <w:lang w:bidi="fa-IR"/>
        </w:rPr>
        <w:t xml:space="preserve">، </w:t>
      </w:r>
      <w:r>
        <w:rPr>
          <w:rtl/>
          <w:lang w:bidi="fa-IR"/>
        </w:rPr>
        <w:t>و اگر مؤمنى را به سلطانى بترساند كه از جانب او به وى بدى مى رسد و برسد با فرعون و پيروان فرعون در آتش ‍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 xml:space="preserve">«من اءدخل السّرور على مؤمن فقد اءدخله على رسول اللّه </w:t>
      </w:r>
      <w:r w:rsidR="00B30411" w:rsidRPr="00B30411">
        <w:rPr>
          <w:rStyle w:val="libAlaemChar"/>
          <w:rtl/>
        </w:rPr>
        <w:t>صلى‌الله‌عليه‌وآله‌</w:t>
      </w:r>
      <w:r w:rsidRPr="00CD2806">
        <w:rPr>
          <w:rStyle w:val="libHadeesChar"/>
          <w:rtl/>
          <w:lang w:bidi="fa-IR"/>
        </w:rPr>
        <w:t xml:space="preserve"> و من اءدخله على رسول اللّه </w:t>
      </w:r>
      <w:r w:rsidR="00B30411" w:rsidRPr="00B30411">
        <w:rPr>
          <w:rStyle w:val="libAlaemChar"/>
          <w:rtl/>
        </w:rPr>
        <w:t>صلى‌الله‌عليه‌وآله‌</w:t>
      </w:r>
      <w:r w:rsidRPr="00CD2806">
        <w:rPr>
          <w:rStyle w:val="libHadeesChar"/>
          <w:rtl/>
          <w:lang w:bidi="fa-IR"/>
        </w:rPr>
        <w:t xml:space="preserve"> فقد وصل ذلك الى اللّه</w:t>
      </w:r>
      <w:r w:rsidR="0032689C">
        <w:rPr>
          <w:rStyle w:val="libHadeesChar"/>
          <w:rtl/>
          <w:lang w:bidi="fa-IR"/>
        </w:rPr>
        <w:t xml:space="preserve">، </w:t>
      </w:r>
      <w:r w:rsidRPr="00CD2806">
        <w:rPr>
          <w:rStyle w:val="libHadeesChar"/>
          <w:rtl/>
          <w:lang w:bidi="fa-IR"/>
        </w:rPr>
        <w:t>و كذلك من اءدخل عليه كربا»</w:t>
      </w:r>
      <w:r w:rsidR="0032689C">
        <w:rPr>
          <w:rtl/>
          <w:lang w:bidi="fa-IR"/>
        </w:rPr>
        <w:t xml:space="preserve">. </w:t>
      </w:r>
    </w:p>
    <w:p w:rsidR="00B701F9" w:rsidRDefault="00B701F9" w:rsidP="007C3D2B">
      <w:pPr>
        <w:pStyle w:val="libNormal"/>
        <w:rPr>
          <w:rtl/>
          <w:lang w:bidi="fa-IR"/>
        </w:rPr>
      </w:pPr>
      <w:r>
        <w:rPr>
          <w:rtl/>
          <w:lang w:bidi="fa-IR"/>
        </w:rPr>
        <w:t>«هر كه مؤمنى را شاد كند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را شاد و خشنود كرده و هر كه رسول خدا </w:t>
      </w:r>
      <w:r w:rsidR="00B30411" w:rsidRPr="00B30411">
        <w:rPr>
          <w:rStyle w:val="libAlaemChar"/>
          <w:rtl/>
        </w:rPr>
        <w:t>صلى‌الله‌عليه‌وآله‌</w:t>
      </w:r>
      <w:r>
        <w:rPr>
          <w:rtl/>
          <w:lang w:bidi="fa-IR"/>
        </w:rPr>
        <w:t xml:space="preserve"> را شاد و مسرور كند آن شادى به خدا مى رسد</w:t>
      </w:r>
      <w:r w:rsidR="0032689C">
        <w:rPr>
          <w:rtl/>
          <w:lang w:bidi="fa-IR"/>
        </w:rPr>
        <w:t xml:space="preserve">، </w:t>
      </w:r>
      <w:r>
        <w:rPr>
          <w:rtl/>
          <w:lang w:bidi="fa-IR"/>
        </w:rPr>
        <w:t>و همچنين است كسى كه به مؤمنى اندوهى رساند»</w:t>
      </w:r>
      <w:r w:rsidR="0032689C">
        <w:rPr>
          <w:rtl/>
          <w:lang w:bidi="fa-IR"/>
        </w:rPr>
        <w:t xml:space="preserve">. </w:t>
      </w:r>
    </w:p>
    <w:p w:rsidR="00B701F9" w:rsidRDefault="00CD2806" w:rsidP="00C50397">
      <w:pPr>
        <w:pStyle w:val="Heading3"/>
        <w:rPr>
          <w:rtl/>
          <w:lang w:bidi="fa-IR"/>
        </w:rPr>
      </w:pPr>
      <w:bookmarkStart w:id="97" w:name="_Toc382997692"/>
      <w:r>
        <w:rPr>
          <w:rtl/>
          <w:lang w:bidi="fa-IR"/>
        </w:rPr>
        <w:t>پيوست : شاد ساختن مؤمن</w:t>
      </w:r>
      <w:bookmarkEnd w:id="97"/>
    </w:p>
    <w:p w:rsidR="00B701F9" w:rsidRDefault="00B701F9" w:rsidP="007C3D2B">
      <w:pPr>
        <w:pStyle w:val="libNormal"/>
        <w:rPr>
          <w:rtl/>
          <w:lang w:bidi="fa-IR"/>
        </w:rPr>
      </w:pPr>
      <w:r>
        <w:rPr>
          <w:rtl/>
          <w:lang w:bidi="fa-IR"/>
        </w:rPr>
        <w:t>ضدّ ترساندن مؤمن</w:t>
      </w:r>
      <w:r w:rsidR="0032689C">
        <w:rPr>
          <w:rtl/>
          <w:lang w:bidi="fa-IR"/>
        </w:rPr>
        <w:t xml:space="preserve">، </w:t>
      </w:r>
      <w:r>
        <w:rPr>
          <w:rtl/>
          <w:lang w:bidi="fa-IR"/>
        </w:rPr>
        <w:t>بر طرف كردن ترس و اندوه از او و شاد و مسرور ساختن اوست</w:t>
      </w:r>
      <w:r w:rsidR="0032689C">
        <w:rPr>
          <w:rtl/>
          <w:lang w:bidi="fa-IR"/>
        </w:rPr>
        <w:t xml:space="preserve">. </w:t>
      </w:r>
      <w:r>
        <w:rPr>
          <w:rtl/>
          <w:lang w:bidi="fa-IR"/>
        </w:rPr>
        <w:t>و آن از بزرگترين شاخه هاى خيرخواهى (نصيحت) است</w:t>
      </w:r>
      <w:r w:rsidR="0032689C">
        <w:rPr>
          <w:rtl/>
          <w:lang w:bidi="fa-IR"/>
        </w:rPr>
        <w:t xml:space="preserve">، </w:t>
      </w:r>
      <w:r>
        <w:rPr>
          <w:rtl/>
          <w:lang w:bidi="fa-IR"/>
        </w:rPr>
        <w:t>و ثواب آن را حدّى نيست</w:t>
      </w:r>
      <w:r w:rsidR="0032689C">
        <w:rPr>
          <w:rtl/>
          <w:lang w:bidi="fa-IR"/>
        </w:rPr>
        <w:t xml:space="preserve">، </w:t>
      </w:r>
      <w:r>
        <w:rPr>
          <w:rtl/>
          <w:lang w:bidi="fa-IR"/>
        </w:rPr>
        <w:t>چنانكه اخبار گوياى آن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 حمى مؤمنا من ظالم بعث اللّه له ملكا يوم القيامة يحمى لحمه من نار جهنّم»</w:t>
      </w:r>
      <w:r w:rsidR="0032689C">
        <w:rPr>
          <w:rtl/>
          <w:lang w:bidi="fa-IR"/>
        </w:rPr>
        <w:t xml:space="preserve">. </w:t>
      </w:r>
    </w:p>
    <w:p w:rsidR="00B701F9" w:rsidRDefault="00B701F9" w:rsidP="007C3D2B">
      <w:pPr>
        <w:pStyle w:val="libNormal"/>
        <w:rPr>
          <w:rtl/>
          <w:lang w:bidi="fa-IR"/>
        </w:rPr>
      </w:pPr>
      <w:r>
        <w:rPr>
          <w:rtl/>
          <w:lang w:bidi="fa-IR"/>
        </w:rPr>
        <w:t>«هر كه مؤمنى را از شرّ ظالمى نگاهدارد</w:t>
      </w:r>
      <w:r w:rsidR="0032689C">
        <w:rPr>
          <w:rtl/>
          <w:lang w:bidi="fa-IR"/>
        </w:rPr>
        <w:t xml:space="preserve">، </w:t>
      </w:r>
      <w:r>
        <w:rPr>
          <w:rtl/>
          <w:lang w:bidi="fa-IR"/>
        </w:rPr>
        <w:t>خداوند فرشته اى در روز قيامت بر مى انگيزد تا گوشت او را از آتش دوزخ نگاهدارد»</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«من فرّج عن مغموم اءو اءعان مظلوما غفراللّه له ثلاثا و سبعين مغفرة»</w:t>
      </w:r>
      <w:r w:rsidR="0032689C">
        <w:rPr>
          <w:rtl/>
          <w:lang w:bidi="fa-IR"/>
        </w:rPr>
        <w:t xml:space="preserve">. </w:t>
      </w:r>
    </w:p>
    <w:p w:rsidR="00B701F9" w:rsidRDefault="00B701F9" w:rsidP="007C3D2B">
      <w:pPr>
        <w:pStyle w:val="libNormal"/>
        <w:rPr>
          <w:rtl/>
          <w:lang w:bidi="fa-IR"/>
        </w:rPr>
      </w:pPr>
      <w:r>
        <w:rPr>
          <w:rtl/>
          <w:lang w:bidi="fa-IR"/>
        </w:rPr>
        <w:t>«هر كه اندوه غمناكى را برطرف كند يا به مظلومى كمك رساند</w:t>
      </w:r>
      <w:r w:rsidR="0032689C">
        <w:rPr>
          <w:rtl/>
          <w:lang w:bidi="fa-IR"/>
        </w:rPr>
        <w:t xml:space="preserve">، </w:t>
      </w:r>
      <w:r>
        <w:rPr>
          <w:rtl/>
          <w:lang w:bidi="fa-IR"/>
        </w:rPr>
        <w:t>خداوند هفتاد و سه بار او را آمرزد»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«انصر اخاك ظالما اءو مظلوما»</w:t>
      </w:r>
      <w:r>
        <w:rPr>
          <w:rtl/>
          <w:lang w:bidi="fa-IR"/>
        </w:rPr>
        <w:t xml:space="preserve"> «برادر خود را يارى كن چه ستمگر باشد و چه ستم ديده»</w:t>
      </w:r>
      <w:r w:rsidR="0032689C">
        <w:rPr>
          <w:rtl/>
          <w:lang w:bidi="fa-IR"/>
        </w:rPr>
        <w:t xml:space="preserve">. </w:t>
      </w:r>
      <w:r>
        <w:rPr>
          <w:rtl/>
          <w:lang w:bidi="fa-IR"/>
        </w:rPr>
        <w:t>پرسيدند</w:t>
      </w:r>
      <w:r w:rsidR="00CD2806">
        <w:rPr>
          <w:rtl/>
          <w:lang w:bidi="fa-IR"/>
        </w:rPr>
        <w:t xml:space="preserve"> : </w:t>
      </w:r>
      <w:r>
        <w:rPr>
          <w:rtl/>
          <w:lang w:bidi="fa-IR"/>
        </w:rPr>
        <w:t>ستمگر را چگونه مى توان يارى كرد؟ فرمود</w:t>
      </w:r>
      <w:r w:rsidR="00CD2806">
        <w:rPr>
          <w:rtl/>
          <w:lang w:bidi="fa-IR"/>
        </w:rPr>
        <w:t xml:space="preserve"> : </w:t>
      </w:r>
      <w:r w:rsidRPr="00CD2806">
        <w:rPr>
          <w:rStyle w:val="libHadeesChar"/>
          <w:rtl/>
          <w:lang w:bidi="fa-IR"/>
        </w:rPr>
        <w:t>«تمنعه من الظّلم»</w:t>
      </w:r>
      <w:r>
        <w:rPr>
          <w:rtl/>
          <w:lang w:bidi="fa-IR"/>
        </w:rPr>
        <w:t xml:space="preserve"> «او را از ستم - بازدارى»</w:t>
      </w:r>
      <w:r w:rsidR="0032689C">
        <w:rPr>
          <w:rtl/>
          <w:lang w:bidi="fa-IR"/>
        </w:rPr>
        <w:t xml:space="preserve">. </w:t>
      </w:r>
    </w:p>
    <w:p w:rsidR="00B701F9" w:rsidRDefault="00B701F9" w:rsidP="007C3D2B">
      <w:pPr>
        <w:pStyle w:val="libNormal"/>
        <w:rPr>
          <w:rtl/>
          <w:lang w:bidi="fa-IR"/>
        </w:rPr>
      </w:pPr>
      <w:r>
        <w:rPr>
          <w:rtl/>
          <w:lang w:bidi="fa-IR"/>
        </w:rPr>
        <w:t xml:space="preserve">امام ابو عبداللّه (الصادق)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اءغاث اءخاه المومن اللّهفان اللّهثان عند جهده</w:t>
      </w:r>
      <w:r w:rsidR="0032689C">
        <w:rPr>
          <w:rStyle w:val="libHadeesChar"/>
          <w:rtl/>
          <w:lang w:bidi="fa-IR"/>
        </w:rPr>
        <w:t xml:space="preserve">، </w:t>
      </w:r>
      <w:r w:rsidRPr="00CD2806">
        <w:rPr>
          <w:rStyle w:val="libHadeesChar"/>
          <w:rtl/>
          <w:lang w:bidi="fa-IR"/>
        </w:rPr>
        <w:t>فنفّس كربته و اءعانه على نجاح حاجته</w:t>
      </w:r>
      <w:r w:rsidR="0032689C">
        <w:rPr>
          <w:rStyle w:val="libHadeesChar"/>
          <w:rtl/>
          <w:lang w:bidi="fa-IR"/>
        </w:rPr>
        <w:t xml:space="preserve">، </w:t>
      </w:r>
      <w:r w:rsidRPr="00CD2806">
        <w:rPr>
          <w:rStyle w:val="libHadeesChar"/>
          <w:rtl/>
          <w:lang w:bidi="fa-IR"/>
        </w:rPr>
        <w:t>كتب اللّه تعالى له بذلك اثنتين و سبعين رحمة من اللّه</w:t>
      </w:r>
      <w:r w:rsidR="0032689C">
        <w:rPr>
          <w:rStyle w:val="libHadeesChar"/>
          <w:rtl/>
          <w:lang w:bidi="fa-IR"/>
        </w:rPr>
        <w:t xml:space="preserve">، </w:t>
      </w:r>
      <w:r w:rsidRPr="00CD2806">
        <w:rPr>
          <w:rStyle w:val="libHadeesChar"/>
          <w:rtl/>
          <w:lang w:bidi="fa-IR"/>
        </w:rPr>
        <w:t>يعجّل له منها واحدة يصلح بها اءمر معيشته</w:t>
      </w:r>
      <w:r w:rsidR="0032689C">
        <w:rPr>
          <w:rStyle w:val="libHadeesChar"/>
          <w:rtl/>
          <w:lang w:bidi="fa-IR"/>
        </w:rPr>
        <w:t xml:space="preserve">، </w:t>
      </w:r>
      <w:r w:rsidRPr="00CD2806">
        <w:rPr>
          <w:rStyle w:val="libHadeesChar"/>
          <w:rtl/>
          <w:lang w:bidi="fa-IR"/>
        </w:rPr>
        <w:t>و يدّخر له احدى و سبعين رحمة لا فزاع يوم القيامة و اءهواله»</w:t>
      </w:r>
      <w:r w:rsidR="0032689C">
        <w:rPr>
          <w:rtl/>
          <w:lang w:bidi="fa-IR"/>
        </w:rPr>
        <w:t xml:space="preserve">. </w:t>
      </w:r>
    </w:p>
    <w:p w:rsidR="00B701F9" w:rsidRDefault="00B701F9" w:rsidP="007C3D2B">
      <w:pPr>
        <w:pStyle w:val="libNormal"/>
        <w:rPr>
          <w:rtl/>
          <w:lang w:bidi="fa-IR"/>
        </w:rPr>
      </w:pPr>
      <w:r>
        <w:rPr>
          <w:rtl/>
          <w:lang w:bidi="fa-IR"/>
        </w:rPr>
        <w:t>«هر كه به فرياد برادر مؤمن ستمديده دادخواه تشنه كام خود بهنگام بى تابيش برسد</w:t>
      </w:r>
      <w:r w:rsidR="0032689C">
        <w:rPr>
          <w:rtl/>
          <w:lang w:bidi="fa-IR"/>
        </w:rPr>
        <w:t xml:space="preserve">، </w:t>
      </w:r>
      <w:r>
        <w:rPr>
          <w:rtl/>
          <w:lang w:bidi="fa-IR"/>
        </w:rPr>
        <w:t>و او را از گرفتارى نجات دهد و براى بر آوردن حاجتش او را يارى كند</w:t>
      </w:r>
      <w:r w:rsidR="0032689C">
        <w:rPr>
          <w:rtl/>
          <w:lang w:bidi="fa-IR"/>
        </w:rPr>
        <w:t xml:space="preserve">، </w:t>
      </w:r>
      <w:r>
        <w:rPr>
          <w:rtl/>
          <w:lang w:bidi="fa-IR"/>
        </w:rPr>
        <w:t>خداى تعالى به واسطه اين عمل هفتاد و دو رحمت از جانب خود برايش بنويسد</w:t>
      </w:r>
      <w:r w:rsidR="0032689C">
        <w:rPr>
          <w:rtl/>
          <w:lang w:bidi="fa-IR"/>
        </w:rPr>
        <w:t xml:space="preserve">، </w:t>
      </w:r>
      <w:r>
        <w:rPr>
          <w:rtl/>
          <w:lang w:bidi="fa-IR"/>
        </w:rPr>
        <w:t>كه يكى از آنها بزودى (در دنيا) امر زندگى او را بهبود بخشد و هفتاد و يك رحمت ديگر را براى هول و هراس روز قيامت ذخيره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نفّس عن مؤمن كربة نفّس اللّه عنه كرب الآخرة</w:t>
      </w:r>
      <w:r w:rsidR="0032689C">
        <w:rPr>
          <w:rStyle w:val="libHadeesChar"/>
          <w:rtl/>
          <w:lang w:bidi="fa-IR"/>
        </w:rPr>
        <w:t xml:space="preserve">، </w:t>
      </w:r>
      <w:r w:rsidRPr="00CD2806">
        <w:rPr>
          <w:rStyle w:val="libHadeesChar"/>
          <w:rtl/>
          <w:lang w:bidi="fa-IR"/>
        </w:rPr>
        <w:t>و خرج من قبره و هو ثلج الفؤ اد»</w:t>
      </w:r>
      <w:r w:rsidR="0032689C">
        <w:rPr>
          <w:rtl/>
          <w:lang w:bidi="fa-IR"/>
        </w:rPr>
        <w:t xml:space="preserve">. </w:t>
      </w:r>
    </w:p>
    <w:p w:rsidR="00B701F9" w:rsidRDefault="00B701F9" w:rsidP="007C3D2B">
      <w:pPr>
        <w:pStyle w:val="libNormal"/>
        <w:rPr>
          <w:rtl/>
          <w:lang w:bidi="fa-IR"/>
        </w:rPr>
      </w:pPr>
      <w:r>
        <w:rPr>
          <w:rtl/>
          <w:lang w:bidi="fa-IR"/>
        </w:rPr>
        <w:t>«هر كه مؤمنى را از گرفتارى نجات دهد</w:t>
      </w:r>
      <w:r w:rsidR="0032689C">
        <w:rPr>
          <w:rtl/>
          <w:lang w:bidi="fa-IR"/>
        </w:rPr>
        <w:t xml:space="preserve">، </w:t>
      </w:r>
      <w:r>
        <w:rPr>
          <w:rtl/>
          <w:lang w:bidi="fa-IR"/>
        </w:rPr>
        <w:t>خدا او را از گرفتاريهاى آخرت نجات دهد</w:t>
      </w:r>
      <w:r w:rsidR="0032689C">
        <w:rPr>
          <w:rtl/>
          <w:lang w:bidi="fa-IR"/>
        </w:rPr>
        <w:t xml:space="preserve">، </w:t>
      </w:r>
      <w:r>
        <w:rPr>
          <w:rtl/>
          <w:lang w:bidi="fa-IR"/>
        </w:rPr>
        <w:t>و از گور خود با دلى خنگ و مسرور بيرون آيد»</w:t>
      </w:r>
      <w:r w:rsidR="0032689C">
        <w:rPr>
          <w:rtl/>
          <w:lang w:bidi="fa-IR"/>
        </w:rPr>
        <w:t xml:space="preserve">. </w:t>
      </w:r>
    </w:p>
    <w:p w:rsidR="00B701F9" w:rsidRDefault="00B701F9" w:rsidP="007C3D2B">
      <w:pPr>
        <w:pStyle w:val="libNormal"/>
        <w:rPr>
          <w:rtl/>
          <w:lang w:bidi="fa-IR"/>
        </w:rPr>
      </w:pPr>
      <w:r>
        <w:rPr>
          <w:rtl/>
          <w:lang w:bidi="fa-IR"/>
        </w:rPr>
        <w:t xml:space="preserve">حضرت رضا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فرّج عن مؤمن فرّج اللّه قلبه يوم القيامة»</w:t>
      </w:r>
      <w:r w:rsidR="0032689C">
        <w:rPr>
          <w:rtl/>
          <w:lang w:bidi="fa-IR"/>
        </w:rPr>
        <w:t xml:space="preserve">. </w:t>
      </w:r>
    </w:p>
    <w:p w:rsidR="00B701F9" w:rsidRDefault="00B701F9" w:rsidP="007C3D2B">
      <w:pPr>
        <w:pStyle w:val="libNormal"/>
        <w:rPr>
          <w:rtl/>
          <w:lang w:bidi="fa-IR"/>
        </w:rPr>
      </w:pPr>
      <w:r>
        <w:rPr>
          <w:rtl/>
          <w:lang w:bidi="fa-IR"/>
        </w:rPr>
        <w:lastRenderedPageBreak/>
        <w:t>«هر كه مؤمنى را از گرفتارى و رنجى گشايش دهد</w:t>
      </w:r>
      <w:r w:rsidR="0032689C">
        <w:rPr>
          <w:rtl/>
          <w:lang w:bidi="fa-IR"/>
        </w:rPr>
        <w:t xml:space="preserve">، </w:t>
      </w:r>
      <w:r>
        <w:rPr>
          <w:rtl/>
          <w:lang w:bidi="fa-IR"/>
        </w:rPr>
        <w:t>خداوند روز قيامت دلش را گشايش دهد»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 سرّ مؤمنا فقد سرّنى و من سرّنى فقد سرّ اللّه»</w:t>
      </w:r>
      <w:r w:rsidR="0032689C">
        <w:rPr>
          <w:rtl/>
          <w:lang w:bidi="fa-IR"/>
        </w:rPr>
        <w:t xml:space="preserve">. </w:t>
      </w:r>
    </w:p>
    <w:p w:rsidR="00B701F9" w:rsidRDefault="00B701F9" w:rsidP="007C3D2B">
      <w:pPr>
        <w:pStyle w:val="libNormal"/>
        <w:rPr>
          <w:rtl/>
          <w:lang w:bidi="fa-IR"/>
        </w:rPr>
      </w:pPr>
      <w:r>
        <w:rPr>
          <w:rtl/>
          <w:lang w:bidi="fa-IR"/>
        </w:rPr>
        <w:t>«هر كه مؤمنى را شاد و خوشحال سازد مرا مسرور كرده و هر كه مرا مسرور كند خدا را خشنود كرده»</w:t>
      </w:r>
      <w:r w:rsidR="0032689C">
        <w:rPr>
          <w:rtl/>
          <w:lang w:bidi="fa-IR"/>
        </w:rPr>
        <w:t xml:space="preserve">. </w:t>
      </w:r>
    </w:p>
    <w:p w:rsidR="00B701F9" w:rsidRDefault="00B701F9" w:rsidP="007C3D2B">
      <w:pPr>
        <w:pStyle w:val="libNormal"/>
        <w:rPr>
          <w:rtl/>
          <w:lang w:bidi="fa-IR"/>
        </w:rPr>
      </w:pPr>
      <w:r>
        <w:rPr>
          <w:rtl/>
          <w:lang w:bidi="fa-IR"/>
        </w:rPr>
        <w:t xml:space="preserve">و از امام صادق </w:t>
      </w:r>
      <w:r w:rsidR="00083274" w:rsidRPr="00083274">
        <w:rPr>
          <w:rStyle w:val="libAlaemChar"/>
          <w:rtl/>
        </w:rPr>
        <w:t>عليه‌السلام</w:t>
      </w:r>
      <w:r>
        <w:rPr>
          <w:rtl/>
          <w:lang w:bidi="fa-IR"/>
        </w:rPr>
        <w:t xml:space="preserve"> روايت است كه</w:t>
      </w:r>
      <w:r w:rsidR="00CD2806">
        <w:rPr>
          <w:rtl/>
          <w:lang w:bidi="fa-IR"/>
        </w:rPr>
        <w:t xml:space="preserve"> : </w:t>
      </w:r>
      <w:r w:rsidRPr="00CD2806">
        <w:rPr>
          <w:rStyle w:val="libHadeesChar"/>
          <w:rtl/>
          <w:lang w:bidi="fa-IR"/>
        </w:rPr>
        <w:t xml:space="preserve">«قال رسول اللّه </w:t>
      </w:r>
      <w:r w:rsidR="00B30411" w:rsidRPr="00B30411">
        <w:rPr>
          <w:rStyle w:val="libAlaemChar"/>
          <w:rtl/>
        </w:rPr>
        <w:t>صلى‌الله‌عليه‌وآله‌</w:t>
      </w:r>
      <w:r w:rsidR="00CD2806">
        <w:rPr>
          <w:rStyle w:val="libHadeesChar"/>
          <w:rtl/>
          <w:lang w:bidi="fa-IR"/>
        </w:rPr>
        <w:t xml:space="preserve"> : </w:t>
      </w:r>
      <w:r w:rsidRPr="00CD2806">
        <w:rPr>
          <w:rStyle w:val="libHadeesChar"/>
          <w:rtl/>
          <w:lang w:bidi="fa-IR"/>
        </w:rPr>
        <w:t>إ نّ اءحبّ الاعمال الى اللّه عزّوجلّ ادخال السرور على المؤمنين»</w:t>
      </w:r>
      <w:r w:rsidR="0032689C">
        <w:rPr>
          <w:rtl/>
          <w:lang w:bidi="fa-IR"/>
        </w:rPr>
        <w:t xml:space="preserve">. </w:t>
      </w:r>
    </w:p>
    <w:p w:rsidR="00B701F9" w:rsidRDefault="00B701F9" w:rsidP="007C3D2B">
      <w:pPr>
        <w:pStyle w:val="libNormal"/>
        <w:rPr>
          <w:rtl/>
          <w:lang w:bidi="fa-IR"/>
        </w:rPr>
      </w:pPr>
      <w:r>
        <w:rPr>
          <w:rtl/>
          <w:lang w:bidi="fa-IR"/>
        </w:rPr>
        <w:t>«رسول اللّه فرمود</w:t>
      </w:r>
      <w:r w:rsidR="00CD2806">
        <w:rPr>
          <w:rtl/>
          <w:lang w:bidi="fa-IR"/>
        </w:rPr>
        <w:t xml:space="preserve"> : </w:t>
      </w:r>
      <w:r>
        <w:rPr>
          <w:rtl/>
          <w:lang w:bidi="fa-IR"/>
        </w:rPr>
        <w:t>محبوبترين اعمال نزد خداى عزوجل شاد و خوشحال ساختن مؤمنان است»</w:t>
      </w:r>
      <w:r w:rsidR="0032689C">
        <w:rPr>
          <w:rtl/>
          <w:lang w:bidi="fa-IR"/>
        </w:rPr>
        <w:t xml:space="preserve">. </w:t>
      </w:r>
    </w:p>
    <w:p w:rsidR="00B701F9" w:rsidRDefault="00B701F9" w:rsidP="007C3D2B">
      <w:pPr>
        <w:pStyle w:val="libNormal"/>
        <w:rPr>
          <w:rtl/>
          <w:lang w:bidi="fa-IR"/>
        </w:rPr>
      </w:pPr>
      <w:r>
        <w:rPr>
          <w:rtl/>
          <w:lang w:bidi="fa-IR"/>
        </w:rPr>
        <w:t xml:space="preserve">امام محمّد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«تبسّم الرّجل فى وجه اءخيه حسنة</w:t>
      </w:r>
      <w:r w:rsidR="0032689C">
        <w:rPr>
          <w:rStyle w:val="libHadeesChar"/>
          <w:rtl/>
          <w:lang w:bidi="fa-IR"/>
        </w:rPr>
        <w:t xml:space="preserve">، </w:t>
      </w:r>
      <w:r w:rsidRPr="00CD2806">
        <w:rPr>
          <w:rStyle w:val="libHadeesChar"/>
          <w:rtl/>
          <w:lang w:bidi="fa-IR"/>
        </w:rPr>
        <w:t>و صرف القذى عنه حسنة</w:t>
      </w:r>
      <w:r w:rsidR="0032689C">
        <w:rPr>
          <w:rStyle w:val="libHadeesChar"/>
          <w:rtl/>
          <w:lang w:bidi="fa-IR"/>
        </w:rPr>
        <w:t xml:space="preserve">، </w:t>
      </w:r>
      <w:r w:rsidRPr="00CD2806">
        <w:rPr>
          <w:rStyle w:val="libHadeesChar"/>
          <w:rtl/>
          <w:lang w:bidi="fa-IR"/>
        </w:rPr>
        <w:t>و ما عبداللّه بشى ء اءحبّ الى اللّه من ادخال السّرور على المؤمن»</w:t>
      </w:r>
      <w:r w:rsidR="0032689C">
        <w:rPr>
          <w:rtl/>
          <w:lang w:bidi="fa-IR"/>
        </w:rPr>
        <w:t xml:space="preserve">. </w:t>
      </w:r>
    </w:p>
    <w:p w:rsidR="00B701F9" w:rsidRDefault="00B701F9" w:rsidP="007C3D2B">
      <w:pPr>
        <w:pStyle w:val="libNormal"/>
        <w:rPr>
          <w:rtl/>
          <w:lang w:bidi="fa-IR"/>
        </w:rPr>
      </w:pPr>
      <w:r>
        <w:rPr>
          <w:rtl/>
          <w:lang w:bidi="fa-IR"/>
        </w:rPr>
        <w:t>«لبخند شخص به روى برادر مؤمن حسنه است</w:t>
      </w:r>
      <w:r w:rsidR="0032689C">
        <w:rPr>
          <w:rtl/>
          <w:lang w:bidi="fa-IR"/>
        </w:rPr>
        <w:t xml:space="preserve">، </w:t>
      </w:r>
      <w:r>
        <w:rPr>
          <w:rtl/>
          <w:lang w:bidi="fa-IR"/>
        </w:rPr>
        <w:t>و برداشتن خار و خاشاكى از وى حسنه است</w:t>
      </w:r>
      <w:r w:rsidR="0032689C">
        <w:rPr>
          <w:rtl/>
          <w:lang w:bidi="fa-IR"/>
        </w:rPr>
        <w:t xml:space="preserve">، </w:t>
      </w:r>
      <w:r>
        <w:rPr>
          <w:rtl/>
          <w:lang w:bidi="fa-IR"/>
        </w:rPr>
        <w:t>و خدا به چيزى محبوبتر از مسرور ساختن مؤمن پرستش نشده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«در مناجاتى كه خدا با بنده خود موسى </w:t>
      </w:r>
      <w:r w:rsidR="00083274" w:rsidRPr="00083274">
        <w:rPr>
          <w:rStyle w:val="libAlaemChar"/>
          <w:rtl/>
        </w:rPr>
        <w:t>عليه‌السلام</w:t>
      </w:r>
      <w:r>
        <w:rPr>
          <w:rtl/>
          <w:lang w:bidi="fa-IR"/>
        </w:rPr>
        <w:t xml:space="preserve"> كرد فرمود</w:t>
      </w:r>
      <w:r w:rsidR="00CD2806">
        <w:rPr>
          <w:rtl/>
          <w:lang w:bidi="fa-IR"/>
        </w:rPr>
        <w:t xml:space="preserve"> : </w:t>
      </w:r>
      <w:r>
        <w:rPr>
          <w:rtl/>
          <w:lang w:bidi="fa-IR"/>
        </w:rPr>
        <w:t>مرا بندگانى است كه بهشت خويش بر آنان مباح و ارزانى داشته ام و آنان را در آن فرمانروا ساختم</w:t>
      </w:r>
      <w:r w:rsidR="0032689C">
        <w:rPr>
          <w:rtl/>
          <w:lang w:bidi="fa-IR"/>
        </w:rPr>
        <w:t xml:space="preserve">. </w:t>
      </w:r>
      <w:r>
        <w:rPr>
          <w:rtl/>
          <w:lang w:bidi="fa-IR"/>
        </w:rPr>
        <w:t>پرسيد</w:t>
      </w:r>
      <w:r w:rsidR="00CD2806">
        <w:rPr>
          <w:rtl/>
          <w:lang w:bidi="fa-IR"/>
        </w:rPr>
        <w:t xml:space="preserve"> : </w:t>
      </w:r>
      <w:r>
        <w:rPr>
          <w:rtl/>
          <w:lang w:bidi="fa-IR"/>
        </w:rPr>
        <w:t>خدايا</w:t>
      </w:r>
      <w:r w:rsidR="0032689C">
        <w:rPr>
          <w:rtl/>
          <w:lang w:bidi="fa-IR"/>
        </w:rPr>
        <w:t xml:space="preserve">، </w:t>
      </w:r>
      <w:r>
        <w:rPr>
          <w:rtl/>
          <w:lang w:bidi="fa-IR"/>
        </w:rPr>
        <w:t>اينان كيانند؟ فرمود</w:t>
      </w:r>
      <w:r w:rsidR="00CD2806">
        <w:rPr>
          <w:rtl/>
          <w:lang w:bidi="fa-IR"/>
        </w:rPr>
        <w:t xml:space="preserve"> : </w:t>
      </w:r>
      <w:r>
        <w:rPr>
          <w:rtl/>
          <w:lang w:bidi="fa-IR"/>
        </w:rPr>
        <w:t>هر كه مؤمنى را خوشحال سازد</w:t>
      </w:r>
      <w:r w:rsidR="0032689C">
        <w:rPr>
          <w:rtl/>
          <w:lang w:bidi="fa-IR"/>
        </w:rPr>
        <w:t xml:space="preserve">. </w:t>
      </w:r>
      <w:r>
        <w:rPr>
          <w:rtl/>
          <w:lang w:bidi="fa-IR"/>
        </w:rPr>
        <w:t>آنگاه امام فرمود</w:t>
      </w:r>
      <w:r w:rsidR="00CD2806">
        <w:rPr>
          <w:rtl/>
          <w:lang w:bidi="fa-IR"/>
        </w:rPr>
        <w:t xml:space="preserve"> : </w:t>
      </w:r>
      <w:r>
        <w:rPr>
          <w:rtl/>
          <w:lang w:bidi="fa-IR"/>
        </w:rPr>
        <w:t>مؤمنى در مملكت پادشاه ستمگرى بود</w:t>
      </w:r>
      <w:r w:rsidR="0032689C">
        <w:rPr>
          <w:rtl/>
          <w:lang w:bidi="fa-IR"/>
        </w:rPr>
        <w:t xml:space="preserve">، </w:t>
      </w:r>
      <w:r>
        <w:rPr>
          <w:rtl/>
          <w:lang w:bidi="fa-IR"/>
        </w:rPr>
        <w:t>و آن ستمگر قصد او كرد</w:t>
      </w:r>
      <w:r w:rsidR="0032689C">
        <w:rPr>
          <w:rtl/>
          <w:lang w:bidi="fa-IR"/>
        </w:rPr>
        <w:t xml:space="preserve">، </w:t>
      </w:r>
      <w:r>
        <w:rPr>
          <w:rtl/>
          <w:lang w:bidi="fa-IR"/>
        </w:rPr>
        <w:t>مؤمن از آنجا به سرزمين شرك گريخت و بر يكى از آنها وارد شد</w:t>
      </w:r>
      <w:r w:rsidR="0032689C">
        <w:rPr>
          <w:rtl/>
          <w:lang w:bidi="fa-IR"/>
        </w:rPr>
        <w:t xml:space="preserve">. </w:t>
      </w:r>
      <w:r>
        <w:rPr>
          <w:rtl/>
          <w:lang w:bidi="fa-IR"/>
        </w:rPr>
        <w:t>وى به او پناه داد و مهربانى و ميزبانى نمود</w:t>
      </w:r>
      <w:r w:rsidR="0032689C">
        <w:rPr>
          <w:rtl/>
          <w:lang w:bidi="fa-IR"/>
        </w:rPr>
        <w:t xml:space="preserve">. </w:t>
      </w:r>
      <w:r>
        <w:rPr>
          <w:rtl/>
          <w:lang w:bidi="fa-IR"/>
        </w:rPr>
        <w:t xml:space="preserve">چون مرگ آن مشرك فرا رسيد </w:t>
      </w:r>
      <w:r>
        <w:rPr>
          <w:rtl/>
          <w:lang w:bidi="fa-IR"/>
        </w:rPr>
        <w:lastRenderedPageBreak/>
        <w:t>خداوند به او وحى كرد كه به عزت و جلالم سوگند! اگر براى تو در بهشت جائى بود ترا در آن جاى مى دادم و ليكن بهشت بر كسى كه مشرك بميرد حرام است</w:t>
      </w:r>
      <w:r w:rsidR="0032689C">
        <w:rPr>
          <w:rtl/>
          <w:lang w:bidi="fa-IR"/>
        </w:rPr>
        <w:t xml:space="preserve">. </w:t>
      </w:r>
      <w:r>
        <w:rPr>
          <w:rtl/>
          <w:lang w:bidi="fa-IR"/>
        </w:rPr>
        <w:t>امّا اى آتش او را بترسان و مسوزان و آزارش مرسان</w:t>
      </w:r>
      <w:r w:rsidR="0032689C">
        <w:rPr>
          <w:rtl/>
          <w:lang w:bidi="fa-IR"/>
        </w:rPr>
        <w:t xml:space="preserve">، </w:t>
      </w:r>
      <w:r>
        <w:rPr>
          <w:rtl/>
          <w:lang w:bidi="fa-IR"/>
        </w:rPr>
        <w:t>و بامداد و شامگاه روزى او مى رسد</w:t>
      </w:r>
      <w:r w:rsidR="0032689C">
        <w:rPr>
          <w:rtl/>
          <w:lang w:bidi="fa-IR"/>
        </w:rPr>
        <w:t xml:space="preserve">. </w:t>
      </w:r>
      <w:r>
        <w:rPr>
          <w:rtl/>
          <w:lang w:bidi="fa-IR"/>
        </w:rPr>
        <w:t>راوى گويد</w:t>
      </w:r>
      <w:r w:rsidR="00CD2806">
        <w:rPr>
          <w:rtl/>
          <w:lang w:bidi="fa-IR"/>
        </w:rPr>
        <w:t xml:space="preserve"> : </w:t>
      </w:r>
      <w:r>
        <w:rPr>
          <w:rtl/>
          <w:lang w:bidi="fa-IR"/>
        </w:rPr>
        <w:t>پرسيدم كه از بهشت ؟ فرمود</w:t>
      </w:r>
      <w:r w:rsidR="00CD2806">
        <w:rPr>
          <w:rtl/>
          <w:lang w:bidi="fa-IR"/>
        </w:rPr>
        <w:t xml:space="preserve"> : </w:t>
      </w:r>
      <w:r>
        <w:rPr>
          <w:rtl/>
          <w:lang w:bidi="fa-IR"/>
        </w:rPr>
        <w:t>از هر كجا كه خدا خواهد»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«كسى از شما گمان نكند كه اگر مؤمنى را شاد ساخت فقط او را خوشحال كرده</w:t>
      </w:r>
      <w:r w:rsidR="0032689C">
        <w:rPr>
          <w:rtl/>
          <w:lang w:bidi="fa-IR"/>
        </w:rPr>
        <w:t xml:space="preserve">، </w:t>
      </w:r>
      <w:r>
        <w:rPr>
          <w:rtl/>
          <w:lang w:bidi="fa-IR"/>
        </w:rPr>
        <w:t>بلكه به خدا ما را شاد كرده</w:t>
      </w:r>
      <w:r w:rsidR="0032689C">
        <w:rPr>
          <w:rtl/>
          <w:lang w:bidi="fa-IR"/>
        </w:rPr>
        <w:t xml:space="preserve">، </w:t>
      </w:r>
      <w:r>
        <w:rPr>
          <w:rtl/>
          <w:lang w:bidi="fa-IR"/>
        </w:rPr>
        <w:t xml:space="preserve">بلكه به خدا قسم رسول خدا </w:t>
      </w:r>
      <w:r w:rsidR="00B30411" w:rsidRPr="00B30411">
        <w:rPr>
          <w:rStyle w:val="libAlaemChar"/>
          <w:rtl/>
        </w:rPr>
        <w:t>صلى‌الله‌عليه‌وآله‌</w:t>
      </w:r>
      <w:r>
        <w:rPr>
          <w:rtl/>
          <w:lang w:bidi="fa-IR"/>
        </w:rPr>
        <w:t xml:space="preserve"> را شاد كرده است»</w:t>
      </w:r>
      <w:r w:rsidR="0032689C">
        <w:rPr>
          <w:rtl/>
          <w:lang w:bidi="fa-IR"/>
        </w:rPr>
        <w:t xml:space="preserve">. </w:t>
      </w:r>
    </w:p>
    <w:p w:rsidR="00B701F9" w:rsidRDefault="00B701F9" w:rsidP="007C3D2B">
      <w:pPr>
        <w:pStyle w:val="libNormal"/>
        <w:rPr>
          <w:rtl/>
          <w:lang w:bidi="fa-IR"/>
        </w:rPr>
      </w:pPr>
      <w:r>
        <w:rPr>
          <w:rtl/>
          <w:lang w:bidi="fa-IR"/>
        </w:rPr>
        <w:t>ابان بن تغلب گويد</w:t>
      </w:r>
      <w:r w:rsidR="00CD2806">
        <w:rPr>
          <w:rtl/>
          <w:lang w:bidi="fa-IR"/>
        </w:rPr>
        <w:t xml:space="preserve"> : </w:t>
      </w:r>
      <w:r>
        <w:rPr>
          <w:rtl/>
          <w:lang w:bidi="fa-IR"/>
        </w:rPr>
        <w:t xml:space="preserve">«از امام صادق </w:t>
      </w:r>
      <w:r w:rsidR="00083274" w:rsidRPr="00083274">
        <w:rPr>
          <w:rStyle w:val="libAlaemChar"/>
          <w:rtl/>
        </w:rPr>
        <w:t>عليه‌السلام</w:t>
      </w:r>
      <w:r>
        <w:rPr>
          <w:rtl/>
          <w:lang w:bidi="fa-IR"/>
        </w:rPr>
        <w:t xml:space="preserve"> پرسيدم</w:t>
      </w:r>
      <w:r w:rsidR="00CD2806">
        <w:rPr>
          <w:rtl/>
          <w:lang w:bidi="fa-IR"/>
        </w:rPr>
        <w:t xml:space="preserve"> : </w:t>
      </w:r>
      <w:r>
        <w:rPr>
          <w:rtl/>
          <w:lang w:bidi="fa-IR"/>
        </w:rPr>
        <w:t>حق مؤمن بر مؤمن چيست ؟ فرمود</w:t>
      </w:r>
      <w:r w:rsidR="00CD2806">
        <w:rPr>
          <w:rtl/>
          <w:lang w:bidi="fa-IR"/>
        </w:rPr>
        <w:t xml:space="preserve"> : </w:t>
      </w:r>
      <w:r>
        <w:rPr>
          <w:rtl/>
          <w:lang w:bidi="fa-IR"/>
        </w:rPr>
        <w:t>حق مؤمن بر مؤمن بزرگتر از اينهاست</w:t>
      </w:r>
      <w:r w:rsidR="0032689C">
        <w:rPr>
          <w:rtl/>
          <w:lang w:bidi="fa-IR"/>
        </w:rPr>
        <w:t xml:space="preserve">، </w:t>
      </w:r>
      <w:r>
        <w:rPr>
          <w:rtl/>
          <w:lang w:bidi="fa-IR"/>
        </w:rPr>
        <w:t>اگر شما را از آن خبر دهم باور نمى كنيد</w:t>
      </w:r>
      <w:r w:rsidR="0032689C">
        <w:rPr>
          <w:rtl/>
          <w:lang w:bidi="fa-IR"/>
        </w:rPr>
        <w:t xml:space="preserve">. </w:t>
      </w:r>
      <w:r>
        <w:rPr>
          <w:rtl/>
          <w:lang w:bidi="fa-IR"/>
        </w:rPr>
        <w:t>مؤمن چون از قبر بيرون آيد</w:t>
      </w:r>
      <w:r w:rsidR="0032689C">
        <w:rPr>
          <w:rtl/>
          <w:lang w:bidi="fa-IR"/>
        </w:rPr>
        <w:t xml:space="preserve">، </w:t>
      </w:r>
      <w:r>
        <w:rPr>
          <w:rtl/>
          <w:lang w:bidi="fa-IR"/>
        </w:rPr>
        <w:t>صورت مثالى اش با او از قبر بيرون مى آيد و به وى مى گويد</w:t>
      </w:r>
      <w:r w:rsidR="00CD2806">
        <w:rPr>
          <w:rtl/>
          <w:lang w:bidi="fa-IR"/>
        </w:rPr>
        <w:t xml:space="preserve"> : </w:t>
      </w:r>
      <w:r>
        <w:rPr>
          <w:rtl/>
          <w:lang w:bidi="fa-IR"/>
        </w:rPr>
        <w:t>از جانب خدا ترا به كرامت و شادمانى مژده مى دهم</w:t>
      </w:r>
      <w:r w:rsidR="0032689C">
        <w:rPr>
          <w:rtl/>
          <w:lang w:bidi="fa-IR"/>
        </w:rPr>
        <w:t xml:space="preserve">، </w:t>
      </w:r>
      <w:r>
        <w:rPr>
          <w:rtl/>
          <w:lang w:bidi="fa-IR"/>
        </w:rPr>
        <w:t>سپس مى گويد</w:t>
      </w:r>
      <w:r w:rsidR="00CD2806">
        <w:rPr>
          <w:rtl/>
          <w:lang w:bidi="fa-IR"/>
        </w:rPr>
        <w:t xml:space="preserve"> : </w:t>
      </w:r>
      <w:r>
        <w:rPr>
          <w:rtl/>
          <w:lang w:bidi="fa-IR"/>
        </w:rPr>
        <w:t>خداوندا ترا به خبر بشارت مى دهد</w:t>
      </w:r>
      <w:r w:rsidR="0032689C">
        <w:rPr>
          <w:rtl/>
          <w:lang w:bidi="fa-IR"/>
        </w:rPr>
        <w:t xml:space="preserve">. </w:t>
      </w:r>
      <w:r>
        <w:rPr>
          <w:rtl/>
          <w:lang w:bidi="fa-IR"/>
        </w:rPr>
        <w:t>آنگاه آن مثال همراه او مى رود</w:t>
      </w:r>
      <w:r w:rsidR="0032689C">
        <w:rPr>
          <w:rtl/>
          <w:lang w:bidi="fa-IR"/>
        </w:rPr>
        <w:t xml:space="preserve">، </w:t>
      </w:r>
      <w:r>
        <w:rPr>
          <w:rtl/>
          <w:lang w:bidi="fa-IR"/>
        </w:rPr>
        <w:t>و چون مؤمن به جاى هول انگيزى مى رسد به او مى گويد</w:t>
      </w:r>
      <w:r w:rsidR="00CD2806">
        <w:rPr>
          <w:rtl/>
          <w:lang w:bidi="fa-IR"/>
        </w:rPr>
        <w:t xml:space="preserve"> : </w:t>
      </w:r>
      <w:r>
        <w:rPr>
          <w:rtl/>
          <w:lang w:bidi="fa-IR"/>
        </w:rPr>
        <w:t>اين از آن تو نيست</w:t>
      </w:r>
      <w:r w:rsidR="0032689C">
        <w:rPr>
          <w:rtl/>
          <w:lang w:bidi="fa-IR"/>
        </w:rPr>
        <w:t xml:space="preserve">، </w:t>
      </w:r>
      <w:r>
        <w:rPr>
          <w:rtl/>
          <w:lang w:bidi="fa-IR"/>
        </w:rPr>
        <w:t>و چون به خيرى مى رسد مى گويد</w:t>
      </w:r>
      <w:r w:rsidR="00CD2806">
        <w:rPr>
          <w:rtl/>
          <w:lang w:bidi="fa-IR"/>
        </w:rPr>
        <w:t xml:space="preserve"> : </w:t>
      </w:r>
      <w:r>
        <w:rPr>
          <w:rtl/>
          <w:lang w:bidi="fa-IR"/>
        </w:rPr>
        <w:t>اين از آنُ تُست</w:t>
      </w:r>
      <w:r w:rsidR="0032689C">
        <w:rPr>
          <w:rtl/>
          <w:lang w:bidi="fa-IR"/>
        </w:rPr>
        <w:t xml:space="preserve">. </w:t>
      </w:r>
      <w:r>
        <w:rPr>
          <w:rtl/>
          <w:lang w:bidi="fa-IR"/>
        </w:rPr>
        <w:t>و پيوسته با مؤمن خواهد بود</w:t>
      </w:r>
      <w:r w:rsidR="0032689C">
        <w:rPr>
          <w:rtl/>
          <w:lang w:bidi="fa-IR"/>
        </w:rPr>
        <w:t xml:space="preserve">، </w:t>
      </w:r>
      <w:r>
        <w:rPr>
          <w:rtl/>
          <w:lang w:bidi="fa-IR"/>
        </w:rPr>
        <w:t>از آنچه مى ترسد او را ايمن مى سازد و به آنچه دوست دارد بشارت مى دهد تا با او به پيشگاه خداى عزوجل مى رسد</w:t>
      </w:r>
      <w:r w:rsidR="0032689C">
        <w:rPr>
          <w:rtl/>
          <w:lang w:bidi="fa-IR"/>
        </w:rPr>
        <w:t xml:space="preserve">، </w:t>
      </w:r>
      <w:r>
        <w:rPr>
          <w:rtl/>
          <w:lang w:bidi="fa-IR"/>
        </w:rPr>
        <w:t>و خدا فرمان مى دهد كه او را به بهشت برند</w:t>
      </w:r>
      <w:r w:rsidR="0032689C">
        <w:rPr>
          <w:rtl/>
          <w:lang w:bidi="fa-IR"/>
        </w:rPr>
        <w:t xml:space="preserve">، </w:t>
      </w:r>
      <w:r>
        <w:rPr>
          <w:rtl/>
          <w:lang w:bidi="fa-IR"/>
        </w:rPr>
        <w:t>مثال بشارت بهشت را به وى مى دهد</w:t>
      </w:r>
      <w:r w:rsidR="0032689C">
        <w:rPr>
          <w:rtl/>
          <w:lang w:bidi="fa-IR"/>
        </w:rPr>
        <w:t xml:space="preserve">. </w:t>
      </w:r>
      <w:r>
        <w:rPr>
          <w:rtl/>
          <w:lang w:bidi="fa-IR"/>
        </w:rPr>
        <w:t>آنگاه مؤمن مى پرسد</w:t>
      </w:r>
      <w:r w:rsidR="00CD2806">
        <w:rPr>
          <w:rtl/>
          <w:lang w:bidi="fa-IR"/>
        </w:rPr>
        <w:t xml:space="preserve"> : </w:t>
      </w:r>
      <w:r>
        <w:rPr>
          <w:rtl/>
          <w:lang w:bidi="fa-IR"/>
        </w:rPr>
        <w:t>خدايت رحمت كند تو كيستى ؟ كه از هنگام خروج از قبر مرا همراهى كردى و مونس من بودى و مرا از پروردگارم خبر دادى ! مثال گويد</w:t>
      </w:r>
      <w:r w:rsidR="00CD2806">
        <w:rPr>
          <w:rtl/>
          <w:lang w:bidi="fa-IR"/>
        </w:rPr>
        <w:t xml:space="preserve"> : </w:t>
      </w:r>
      <w:r>
        <w:rPr>
          <w:rtl/>
          <w:lang w:bidi="fa-IR"/>
        </w:rPr>
        <w:t xml:space="preserve">من آن شادى و سرورى هستم كه در دنيا به دل برادران مؤمنت وارد مى </w:t>
      </w:r>
      <w:r>
        <w:rPr>
          <w:rtl/>
          <w:lang w:bidi="fa-IR"/>
        </w:rPr>
        <w:lastRenderedPageBreak/>
        <w:t>كردى</w:t>
      </w:r>
      <w:r w:rsidR="0032689C">
        <w:rPr>
          <w:rtl/>
          <w:lang w:bidi="fa-IR"/>
        </w:rPr>
        <w:t xml:space="preserve">، </w:t>
      </w:r>
      <w:r>
        <w:rPr>
          <w:rtl/>
          <w:lang w:bidi="fa-IR"/>
        </w:rPr>
        <w:t>من از آن آفريده شده ام تا ترا بشارت دهم و انيس تنهائى و وحشت تو باشم»</w:t>
      </w:r>
      <w:r w:rsidR="0032689C">
        <w:rPr>
          <w:rtl/>
          <w:lang w:bidi="fa-IR"/>
        </w:rPr>
        <w:t xml:space="preserve">. </w:t>
      </w:r>
    </w:p>
    <w:p w:rsidR="00B701F9" w:rsidRDefault="00B701F9" w:rsidP="007C3D2B">
      <w:pPr>
        <w:pStyle w:val="libNormal"/>
        <w:rPr>
          <w:rtl/>
          <w:lang w:bidi="fa-IR"/>
        </w:rPr>
      </w:pPr>
      <w:r>
        <w:rPr>
          <w:rtl/>
          <w:lang w:bidi="fa-IR"/>
        </w:rPr>
        <w:t>ابن سنان روايت كرده است كه</w:t>
      </w:r>
      <w:r w:rsidR="00CD2806">
        <w:rPr>
          <w:rtl/>
          <w:lang w:bidi="fa-IR"/>
        </w:rPr>
        <w:t xml:space="preserve"> : </w:t>
      </w:r>
      <w:r>
        <w:rPr>
          <w:rtl/>
          <w:lang w:bidi="fa-IR"/>
        </w:rPr>
        <w:t xml:space="preserve">«مردى در حضور امام صادق </w:t>
      </w:r>
      <w:r w:rsidR="00083274" w:rsidRPr="00083274">
        <w:rPr>
          <w:rStyle w:val="libAlaemChar"/>
          <w:rtl/>
        </w:rPr>
        <w:t>عليه‌السلام</w:t>
      </w:r>
      <w:r>
        <w:rPr>
          <w:rtl/>
          <w:lang w:bidi="fa-IR"/>
        </w:rPr>
        <w:t xml:space="preserve"> بود و اين آيه را خواند</w:t>
      </w:r>
      <w:r w:rsidR="00CD2806">
        <w:rPr>
          <w:rtl/>
          <w:lang w:bidi="fa-IR"/>
        </w:rPr>
        <w:t xml:space="preserve"> : </w:t>
      </w:r>
    </w:p>
    <w:p w:rsidR="00B701F9" w:rsidRDefault="00B701F9" w:rsidP="007C3D2B">
      <w:pPr>
        <w:pStyle w:val="libNormal"/>
        <w:rPr>
          <w:rFonts w:hint="cs"/>
          <w:rtl/>
          <w:lang w:bidi="fa-IR"/>
        </w:rPr>
      </w:pPr>
      <w:r w:rsidRPr="00C50397">
        <w:rPr>
          <w:rStyle w:val="libAieChar"/>
          <w:rtl/>
        </w:rPr>
        <w:t xml:space="preserve"> «و الّذين يؤ ذون المؤمنين و المؤمنات بغير ما اكتسبوا فقد احتملوا بهتانا و اثما مبينا»</w:t>
      </w:r>
      <w:r>
        <w:rPr>
          <w:rtl/>
          <w:lang w:bidi="fa-IR"/>
        </w:rPr>
        <w:t xml:space="preserve"> (احزاب</w:t>
      </w:r>
      <w:r w:rsidR="0032689C">
        <w:rPr>
          <w:rtl/>
          <w:lang w:bidi="fa-IR"/>
        </w:rPr>
        <w:t xml:space="preserve">، </w:t>
      </w:r>
      <w:r>
        <w:rPr>
          <w:rtl/>
          <w:lang w:bidi="fa-IR"/>
        </w:rPr>
        <w:t>58)</w:t>
      </w:r>
    </w:p>
    <w:p w:rsidR="00B701F9" w:rsidRDefault="00B701F9" w:rsidP="007C3D2B">
      <w:pPr>
        <w:pStyle w:val="libNormal"/>
        <w:rPr>
          <w:rtl/>
          <w:lang w:bidi="fa-IR"/>
        </w:rPr>
      </w:pPr>
      <w:r>
        <w:rPr>
          <w:rtl/>
          <w:lang w:bidi="fa-IR"/>
        </w:rPr>
        <w:t>«كسانى كه مردان مؤمن و زنان مؤمن را براى كارى كه نكرده اند بيازارند همانا بهتان و گناهى بزرگ بر گردن گرفته اند»</w:t>
      </w:r>
      <w:r w:rsidR="0032689C">
        <w:rPr>
          <w:rtl/>
          <w:lang w:bidi="fa-IR"/>
        </w:rPr>
        <w:t xml:space="preserve">. </w:t>
      </w:r>
    </w:p>
    <w:p w:rsidR="00B701F9" w:rsidRDefault="00B701F9" w:rsidP="007C3D2B">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«ثواب كسى كه مؤمنى را خوشحال كند چيست ؟ عرض كردم</w:t>
      </w:r>
      <w:r w:rsidR="00CD2806">
        <w:rPr>
          <w:rtl/>
          <w:lang w:bidi="fa-IR"/>
        </w:rPr>
        <w:t xml:space="preserve"> : </w:t>
      </w:r>
      <w:r>
        <w:rPr>
          <w:rtl/>
          <w:lang w:bidi="fa-IR"/>
        </w:rPr>
        <w:t>فدايت شوم ! ده حسنه</w:t>
      </w:r>
      <w:r w:rsidR="0032689C">
        <w:rPr>
          <w:rtl/>
          <w:lang w:bidi="fa-IR"/>
        </w:rPr>
        <w:t xml:space="preserve">. </w:t>
      </w:r>
      <w:r>
        <w:rPr>
          <w:rtl/>
          <w:lang w:bidi="fa-IR"/>
        </w:rPr>
        <w:t>فرمود</w:t>
      </w:r>
      <w:r w:rsidR="00CD2806">
        <w:rPr>
          <w:rtl/>
          <w:lang w:bidi="fa-IR"/>
        </w:rPr>
        <w:t xml:space="preserve"> : </w:t>
      </w:r>
      <w:r w:rsidR="00C50397">
        <w:rPr>
          <w:rtl/>
          <w:lang w:bidi="fa-IR"/>
        </w:rPr>
        <w:t>آرى به خدا و هزار هزار حسنه</w:t>
      </w:r>
      <w:r>
        <w:rPr>
          <w:rtl/>
          <w:lang w:bidi="fa-IR"/>
        </w:rPr>
        <w:t>!»</w:t>
      </w:r>
      <w:r w:rsidRPr="0032689C">
        <w:rPr>
          <w:rStyle w:val="libFootnotenumChar"/>
          <w:rtl/>
        </w:rPr>
        <w:t>(103)</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tl/>
          <w:lang w:bidi="fa-IR"/>
        </w:rPr>
      </w:pPr>
      <w:bookmarkStart w:id="98" w:name="_Toc382997693"/>
      <w:r>
        <w:rPr>
          <w:rtl/>
          <w:lang w:bidi="fa-IR"/>
        </w:rPr>
        <w:t>كمك نكردن به مسلمين و بى اعتنائى به امور آنان</w:t>
      </w:r>
      <w:bookmarkEnd w:id="98"/>
    </w:p>
    <w:p w:rsidR="00B701F9" w:rsidRDefault="00B701F9" w:rsidP="007C3D2B">
      <w:pPr>
        <w:pStyle w:val="libNormal"/>
        <w:rPr>
          <w:rtl/>
          <w:lang w:bidi="fa-IR"/>
        </w:rPr>
      </w:pPr>
      <w:r>
        <w:rPr>
          <w:rtl/>
          <w:lang w:bidi="fa-IR"/>
        </w:rPr>
        <w:t>هر كه با ديگرى دشمنى كند يا حسد ورزد از كمك و يارى به او خوددارى مى نمايد و به كارهاى او همّت نمى گمارد</w:t>
      </w:r>
      <w:r w:rsidR="0032689C">
        <w:rPr>
          <w:rtl/>
          <w:lang w:bidi="fa-IR"/>
        </w:rPr>
        <w:t xml:space="preserve">، </w:t>
      </w:r>
      <w:r>
        <w:rPr>
          <w:rtl/>
          <w:lang w:bidi="fa-IR"/>
        </w:rPr>
        <w:t>و گاهى اين صفت از كسالت يا ضعف نفس يا بخل ناشى مى شود</w:t>
      </w:r>
      <w:r w:rsidR="0032689C">
        <w:rPr>
          <w:rtl/>
          <w:lang w:bidi="fa-IR"/>
        </w:rPr>
        <w:t xml:space="preserve">. </w:t>
      </w:r>
      <w:r>
        <w:rPr>
          <w:rtl/>
          <w:lang w:bidi="fa-IR"/>
        </w:rPr>
        <w:t>و به هر حال شكّى نيست كه اين خوى از صفات رذيله و نشانه ضعف ايمان است</w:t>
      </w:r>
      <w:r w:rsidR="0032689C">
        <w:rPr>
          <w:rtl/>
          <w:lang w:bidi="fa-IR"/>
        </w:rPr>
        <w:t xml:space="preserve">. </w:t>
      </w:r>
      <w:r>
        <w:rPr>
          <w:rtl/>
          <w:lang w:bidi="fa-IR"/>
        </w:rPr>
        <w:t>و اخبارى كه در ذم آن وارد شده بسيار است</w:t>
      </w:r>
      <w:r w:rsidR="0032689C">
        <w:rPr>
          <w:rtl/>
          <w:lang w:bidi="fa-IR"/>
        </w:rPr>
        <w:t xml:space="preserve">. </w:t>
      </w:r>
    </w:p>
    <w:p w:rsidR="00B701F9" w:rsidRDefault="00B701F9" w:rsidP="007C3D2B">
      <w:pPr>
        <w:pStyle w:val="libNormal"/>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بخل بمعونة اءخيه المسلم و القيام له فى حاجة</w:t>
      </w:r>
      <w:r w:rsidR="0032689C">
        <w:rPr>
          <w:rStyle w:val="libHadeesChar"/>
          <w:rtl/>
          <w:lang w:bidi="fa-IR"/>
        </w:rPr>
        <w:t xml:space="preserve">، </w:t>
      </w:r>
      <w:r w:rsidRPr="00CD2806">
        <w:rPr>
          <w:rStyle w:val="libHadeesChar"/>
          <w:rtl/>
          <w:lang w:bidi="fa-IR"/>
        </w:rPr>
        <w:t>الاّ ابتلى بالقيام بمعونة من ياءثم عليه و لا يؤ جر»</w:t>
      </w:r>
    </w:p>
    <w:p w:rsidR="00B701F9" w:rsidRDefault="00B701F9" w:rsidP="007C3D2B">
      <w:pPr>
        <w:pStyle w:val="libNormal"/>
        <w:rPr>
          <w:rtl/>
          <w:lang w:bidi="fa-IR"/>
        </w:rPr>
      </w:pPr>
      <w:r>
        <w:rPr>
          <w:rtl/>
          <w:lang w:bidi="fa-IR"/>
        </w:rPr>
        <w:lastRenderedPageBreak/>
        <w:t>«هر كه در كمك كردن به برادر مسلمان خود بخل ورزد و از اقدام در بر آوردن حاجت وى دريغ كند به كمك كردن كسى گرفتار شود كه در كمك به او گناه باشد و اجرى هم نبرد»</w:t>
      </w:r>
      <w:r w:rsidR="0032689C">
        <w:rPr>
          <w:rtl/>
          <w:lang w:bidi="fa-IR"/>
        </w:rPr>
        <w:t xml:space="preserve">. </w:t>
      </w:r>
    </w:p>
    <w:p w:rsidR="00B701F9" w:rsidRDefault="00B701F9" w:rsidP="007C3D2B">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«اءيّما رجل من شيعتنا اءتاه رجل من اخوانه فاستعان به فى حاجة فلم يعنه</w:t>
      </w:r>
      <w:r w:rsidR="0032689C">
        <w:rPr>
          <w:rStyle w:val="libHadeesChar"/>
          <w:rtl/>
          <w:lang w:bidi="fa-IR"/>
        </w:rPr>
        <w:t xml:space="preserve">، </w:t>
      </w:r>
      <w:r w:rsidRPr="00CD2806">
        <w:rPr>
          <w:rStyle w:val="libHadeesChar"/>
          <w:rtl/>
          <w:lang w:bidi="fa-IR"/>
        </w:rPr>
        <w:t>و هو يقدر</w:t>
      </w:r>
      <w:r w:rsidR="0032689C">
        <w:rPr>
          <w:rStyle w:val="libHadeesChar"/>
          <w:rtl/>
          <w:lang w:bidi="fa-IR"/>
        </w:rPr>
        <w:t xml:space="preserve">، </w:t>
      </w:r>
      <w:r w:rsidRPr="00CD2806">
        <w:rPr>
          <w:rStyle w:val="libHadeesChar"/>
          <w:rtl/>
          <w:lang w:bidi="fa-IR"/>
        </w:rPr>
        <w:t>الاّ ابتلاه اللّه تعالى بآن يقضى حوائج عدّة (غيره) من اءعدائنا</w:t>
      </w:r>
      <w:r w:rsidR="0032689C">
        <w:rPr>
          <w:rStyle w:val="libHadeesChar"/>
          <w:rtl/>
          <w:lang w:bidi="fa-IR"/>
        </w:rPr>
        <w:t xml:space="preserve">، </w:t>
      </w:r>
      <w:r w:rsidRPr="00CD2806">
        <w:rPr>
          <w:rStyle w:val="libHadeesChar"/>
          <w:rtl/>
          <w:lang w:bidi="fa-IR"/>
        </w:rPr>
        <w:t>يعذبه اللّه عليها يوم القيامة»</w:t>
      </w:r>
      <w:r w:rsidR="0032689C">
        <w:rPr>
          <w:rtl/>
          <w:lang w:bidi="fa-IR"/>
        </w:rPr>
        <w:t xml:space="preserve">. </w:t>
      </w:r>
    </w:p>
    <w:p w:rsidR="00B701F9" w:rsidRDefault="00B701F9" w:rsidP="007C3D2B">
      <w:pPr>
        <w:pStyle w:val="libNormal"/>
        <w:rPr>
          <w:rtl/>
          <w:lang w:bidi="fa-IR"/>
        </w:rPr>
      </w:pPr>
      <w:r>
        <w:rPr>
          <w:rtl/>
          <w:lang w:bidi="fa-IR"/>
        </w:rPr>
        <w:t>«هر مردى از شيعيان ما كه نزد مردى از برادرانش آيد و از او درباره حاجتى كمك خواهد و او با اينكه قدرت دارد او را يارى نكند خداى تعالى او را به كمك كردن و بر آوردن حاجات دشمنان ما گرفتار سازد تا بواسطه آن در روز قيامت او را عذاب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«ايّما مؤمن منع مومنا شيئا ممّا يحتاج اليه و هو يقدر عليه من عنده اءو من عند غيره</w:t>
      </w:r>
      <w:r w:rsidR="0032689C">
        <w:rPr>
          <w:rStyle w:val="libHadeesChar"/>
          <w:rtl/>
          <w:lang w:bidi="fa-IR"/>
        </w:rPr>
        <w:t xml:space="preserve">، </w:t>
      </w:r>
      <w:r w:rsidRPr="00CD2806">
        <w:rPr>
          <w:rStyle w:val="libHadeesChar"/>
          <w:rtl/>
          <w:lang w:bidi="fa-IR"/>
        </w:rPr>
        <w:t>اءقامه اللّه عزّوجلّ يوم القيامة مسودا وجهه</w:t>
      </w:r>
      <w:r w:rsidR="0032689C">
        <w:rPr>
          <w:rStyle w:val="libHadeesChar"/>
          <w:rtl/>
          <w:lang w:bidi="fa-IR"/>
        </w:rPr>
        <w:t xml:space="preserve">، </w:t>
      </w:r>
      <w:r w:rsidRPr="00CD2806">
        <w:rPr>
          <w:rStyle w:val="libHadeesChar"/>
          <w:rtl/>
          <w:lang w:bidi="fa-IR"/>
        </w:rPr>
        <w:t>مزرقة عيناه</w:t>
      </w:r>
      <w:r w:rsidR="0032689C">
        <w:rPr>
          <w:rStyle w:val="libHadeesChar"/>
          <w:rtl/>
          <w:lang w:bidi="fa-IR"/>
        </w:rPr>
        <w:t xml:space="preserve">، </w:t>
      </w:r>
      <w:r w:rsidRPr="00CD2806">
        <w:rPr>
          <w:rStyle w:val="libHadeesChar"/>
          <w:rtl/>
          <w:lang w:bidi="fa-IR"/>
        </w:rPr>
        <w:t>مغلولة يداه الى عنقه</w:t>
      </w:r>
      <w:r w:rsidR="0032689C">
        <w:rPr>
          <w:rStyle w:val="libHadeesChar"/>
          <w:rtl/>
          <w:lang w:bidi="fa-IR"/>
        </w:rPr>
        <w:t xml:space="preserve">، </w:t>
      </w:r>
      <w:r w:rsidRPr="00CD2806">
        <w:rPr>
          <w:rStyle w:val="libHadeesChar"/>
          <w:rtl/>
          <w:lang w:bidi="fa-IR"/>
        </w:rPr>
        <w:t>فيقال</w:t>
      </w:r>
      <w:r w:rsidR="00CD2806">
        <w:rPr>
          <w:rStyle w:val="libHadeesChar"/>
          <w:rtl/>
          <w:lang w:bidi="fa-IR"/>
        </w:rPr>
        <w:t xml:space="preserve"> : </w:t>
      </w:r>
      <w:r w:rsidRPr="00CD2806">
        <w:rPr>
          <w:rStyle w:val="libHadeesChar"/>
          <w:rtl/>
          <w:lang w:bidi="fa-IR"/>
        </w:rPr>
        <w:t>هذا الخائن الّذى خان اللّه و رسوله</w:t>
      </w:r>
      <w:r w:rsidR="0032689C">
        <w:rPr>
          <w:rStyle w:val="libHadeesChar"/>
          <w:rtl/>
          <w:lang w:bidi="fa-IR"/>
        </w:rPr>
        <w:t xml:space="preserve">، </w:t>
      </w:r>
      <w:r w:rsidRPr="00CD2806">
        <w:rPr>
          <w:rStyle w:val="libHadeesChar"/>
          <w:rtl/>
          <w:lang w:bidi="fa-IR"/>
        </w:rPr>
        <w:t>ثمّ يؤ مر به الى النّار»</w:t>
      </w:r>
    </w:p>
    <w:p w:rsidR="00B701F9" w:rsidRDefault="00B701F9" w:rsidP="007C3D2B">
      <w:pPr>
        <w:pStyle w:val="libNormal"/>
        <w:rPr>
          <w:rtl/>
          <w:lang w:bidi="fa-IR"/>
        </w:rPr>
      </w:pPr>
      <w:r>
        <w:rPr>
          <w:rtl/>
          <w:lang w:bidi="fa-IR"/>
        </w:rPr>
        <w:t>«هر مؤمنى كه مؤمن ديگر را از چيز خود يا ديگرى كه بر آن قدرت دارد منع كند و آن مؤمن به آن نيازمند باشد</w:t>
      </w:r>
      <w:r w:rsidR="0032689C">
        <w:rPr>
          <w:rtl/>
          <w:lang w:bidi="fa-IR"/>
        </w:rPr>
        <w:t xml:space="preserve">، </w:t>
      </w:r>
      <w:r>
        <w:rPr>
          <w:rtl/>
          <w:lang w:bidi="fa-IR"/>
        </w:rPr>
        <w:t>خداى عزوجل در روز قيامت او را در حالى كه رويش سياه و چشمش كبود و دستهايش به گردن بسته باشد باز مى دارد</w:t>
      </w:r>
      <w:r w:rsidR="0032689C">
        <w:rPr>
          <w:rtl/>
          <w:lang w:bidi="fa-IR"/>
        </w:rPr>
        <w:t xml:space="preserve">، </w:t>
      </w:r>
      <w:r>
        <w:rPr>
          <w:rtl/>
          <w:lang w:bidi="fa-IR"/>
        </w:rPr>
        <w:t>پس گفته مى شود</w:t>
      </w:r>
      <w:r w:rsidR="00CD2806">
        <w:rPr>
          <w:rtl/>
          <w:lang w:bidi="fa-IR"/>
        </w:rPr>
        <w:t xml:space="preserve"> : </w:t>
      </w:r>
      <w:r>
        <w:rPr>
          <w:rtl/>
          <w:lang w:bidi="fa-IR"/>
        </w:rPr>
        <w:t>اين است آن خيانتكارى كه به خدا و رسول او خيانت كرده</w:t>
      </w:r>
      <w:r w:rsidR="0032689C">
        <w:rPr>
          <w:rtl/>
          <w:lang w:bidi="fa-IR"/>
        </w:rPr>
        <w:t xml:space="preserve">، </w:t>
      </w:r>
      <w:r>
        <w:rPr>
          <w:rtl/>
          <w:lang w:bidi="fa-IR"/>
        </w:rPr>
        <w:t>سپس فرمان رسد كه او را به جهنّم برند»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كانت له دار فاحتاج مؤمن الى سكناها</w:t>
      </w:r>
      <w:r w:rsidR="0032689C">
        <w:rPr>
          <w:rStyle w:val="libHadeesChar"/>
          <w:rtl/>
          <w:lang w:bidi="fa-IR"/>
        </w:rPr>
        <w:t xml:space="preserve">، </w:t>
      </w:r>
      <w:r w:rsidRPr="00CD2806">
        <w:rPr>
          <w:rStyle w:val="libHadeesChar"/>
          <w:rtl/>
          <w:lang w:bidi="fa-IR"/>
        </w:rPr>
        <w:t>فمنعه إ ياها</w:t>
      </w:r>
      <w:r w:rsidR="0032689C">
        <w:rPr>
          <w:rStyle w:val="libHadeesChar"/>
          <w:rtl/>
          <w:lang w:bidi="fa-IR"/>
        </w:rPr>
        <w:t xml:space="preserve">، </w:t>
      </w:r>
      <w:r w:rsidRPr="00CD2806">
        <w:rPr>
          <w:rStyle w:val="libHadeesChar"/>
          <w:rtl/>
          <w:lang w:bidi="fa-IR"/>
        </w:rPr>
        <w:t>قال اللّه تعالى</w:t>
      </w:r>
      <w:r w:rsidR="00CD2806">
        <w:rPr>
          <w:rStyle w:val="libHadeesChar"/>
          <w:rtl/>
          <w:lang w:bidi="fa-IR"/>
        </w:rPr>
        <w:t xml:space="preserve"> : </w:t>
      </w:r>
      <w:r w:rsidRPr="00CD2806">
        <w:rPr>
          <w:rStyle w:val="libHadeesChar"/>
          <w:rtl/>
          <w:lang w:bidi="fa-IR"/>
        </w:rPr>
        <w:t>يا ملائكتى</w:t>
      </w:r>
      <w:r w:rsidR="0032689C">
        <w:rPr>
          <w:rStyle w:val="libHadeesChar"/>
          <w:rtl/>
          <w:lang w:bidi="fa-IR"/>
        </w:rPr>
        <w:t xml:space="preserve">، </w:t>
      </w:r>
      <w:r w:rsidRPr="00CD2806">
        <w:rPr>
          <w:rStyle w:val="libHadeesChar"/>
          <w:rtl/>
          <w:lang w:bidi="fa-IR"/>
        </w:rPr>
        <w:t>اءبخل عبدى على عبدى بسكنى الدار الدّنيا؟! و عزّتى و جلالى ! لا يسكن جناتى اءبدا»</w:t>
      </w:r>
    </w:p>
    <w:p w:rsidR="00B701F9" w:rsidRDefault="00B701F9" w:rsidP="007C3D2B">
      <w:pPr>
        <w:pStyle w:val="libNormal"/>
        <w:rPr>
          <w:rtl/>
          <w:lang w:bidi="fa-IR"/>
        </w:rPr>
      </w:pPr>
      <w:r>
        <w:rPr>
          <w:rtl/>
          <w:lang w:bidi="fa-IR"/>
        </w:rPr>
        <w:lastRenderedPageBreak/>
        <w:t>«هر كه خانه اى داشته باشد و مؤمنى به سكونت در آن محتاج باشد و از او منع و مضايقه كند</w:t>
      </w:r>
      <w:r w:rsidR="0032689C">
        <w:rPr>
          <w:rtl/>
          <w:lang w:bidi="fa-IR"/>
        </w:rPr>
        <w:t xml:space="preserve">، </w:t>
      </w:r>
      <w:r>
        <w:rPr>
          <w:rtl/>
          <w:lang w:bidi="fa-IR"/>
        </w:rPr>
        <w:t>خداى عزوجل خطاب كند كه</w:t>
      </w:r>
      <w:r w:rsidR="00CD2806">
        <w:rPr>
          <w:rtl/>
          <w:lang w:bidi="fa-IR"/>
        </w:rPr>
        <w:t xml:space="preserve"> : </w:t>
      </w:r>
      <w:r>
        <w:rPr>
          <w:rtl/>
          <w:lang w:bidi="fa-IR"/>
        </w:rPr>
        <w:t>اى فرشتگان من ! بنده ام به بنده ديگرم از نشستن در خانه دنيا بخل ورزيد</w:t>
      </w:r>
      <w:r w:rsidR="0032689C">
        <w:rPr>
          <w:rtl/>
          <w:lang w:bidi="fa-IR"/>
        </w:rPr>
        <w:t xml:space="preserve">، </w:t>
      </w:r>
      <w:r>
        <w:rPr>
          <w:rtl/>
          <w:lang w:bidi="fa-IR"/>
        </w:rPr>
        <w:t>به عزت و جلالم سوگند</w:t>
      </w:r>
      <w:r w:rsidR="0032689C">
        <w:rPr>
          <w:rtl/>
          <w:lang w:bidi="fa-IR"/>
        </w:rPr>
        <w:t xml:space="preserve">، </w:t>
      </w:r>
      <w:r>
        <w:rPr>
          <w:rtl/>
          <w:lang w:bidi="fa-IR"/>
        </w:rPr>
        <w:t>هرگز ساكن بهشت من نگردد»</w:t>
      </w:r>
      <w:r w:rsidR="0032689C">
        <w:rPr>
          <w:rtl/>
          <w:lang w:bidi="fa-IR"/>
        </w:rPr>
        <w:t xml:space="preserve">. </w:t>
      </w:r>
    </w:p>
    <w:p w:rsidR="00B701F9" w:rsidRDefault="00B701F9" w:rsidP="007C3D2B">
      <w:pPr>
        <w:pStyle w:val="libNormal"/>
        <w:rPr>
          <w:rtl/>
          <w:lang w:bidi="fa-IR"/>
        </w:rPr>
      </w:pPr>
      <w:r>
        <w:rPr>
          <w:rtl/>
          <w:lang w:bidi="fa-IR"/>
        </w:rPr>
        <w:t>آن حضرت به جمعى كه در محضر او بودند فرمود</w:t>
      </w:r>
      <w:r w:rsidR="00CD2806">
        <w:rPr>
          <w:rtl/>
          <w:lang w:bidi="fa-IR"/>
        </w:rPr>
        <w:t xml:space="preserve"> : </w:t>
      </w:r>
      <w:r>
        <w:rPr>
          <w:rtl/>
          <w:lang w:bidi="fa-IR"/>
        </w:rPr>
        <w:t>«شما را چه افتاده است كه ما را سبك مى شماريد؟» مردى از اهل خراسان برخاست و عرض ‍ كرد</w:t>
      </w:r>
      <w:r w:rsidR="00CD2806">
        <w:rPr>
          <w:rtl/>
          <w:lang w:bidi="fa-IR"/>
        </w:rPr>
        <w:t xml:space="preserve"> : </w:t>
      </w:r>
      <w:r>
        <w:rPr>
          <w:rtl/>
          <w:lang w:bidi="fa-IR"/>
        </w:rPr>
        <w:t>به خدا پناه مى بريم كه شما يا فرمانى از شما را سبك شماريم</w:t>
      </w:r>
      <w:r w:rsidR="0032689C">
        <w:rPr>
          <w:rtl/>
          <w:lang w:bidi="fa-IR"/>
        </w:rPr>
        <w:t xml:space="preserve">. </w:t>
      </w:r>
      <w:r>
        <w:rPr>
          <w:rtl/>
          <w:lang w:bidi="fa-IR"/>
        </w:rPr>
        <w:t>فرمود</w:t>
      </w:r>
      <w:r w:rsidR="00CD2806">
        <w:rPr>
          <w:rtl/>
          <w:lang w:bidi="fa-IR"/>
        </w:rPr>
        <w:t xml:space="preserve"> : </w:t>
      </w:r>
      <w:r>
        <w:rPr>
          <w:rtl/>
          <w:lang w:bidi="fa-IR"/>
        </w:rPr>
        <w:t>«تو يكى از آنهائى كه مرا سبك شمردى» عرض كرد</w:t>
      </w:r>
      <w:r w:rsidR="00CD2806">
        <w:rPr>
          <w:rtl/>
          <w:lang w:bidi="fa-IR"/>
        </w:rPr>
        <w:t xml:space="preserve"> : </w:t>
      </w:r>
      <w:r>
        <w:rPr>
          <w:rtl/>
          <w:lang w:bidi="fa-IR"/>
        </w:rPr>
        <w:t>معاذ اللّه كه شما را سبك شمرده باشم</w:t>
      </w:r>
      <w:r w:rsidR="0032689C">
        <w:rPr>
          <w:rtl/>
          <w:lang w:bidi="fa-IR"/>
        </w:rPr>
        <w:t xml:space="preserve">. </w:t>
      </w:r>
      <w:r>
        <w:rPr>
          <w:rtl/>
          <w:lang w:bidi="fa-IR"/>
        </w:rPr>
        <w:t>فرمود</w:t>
      </w:r>
      <w:r w:rsidR="00CD2806">
        <w:rPr>
          <w:rtl/>
          <w:lang w:bidi="fa-IR"/>
        </w:rPr>
        <w:t xml:space="preserve"> : </w:t>
      </w:r>
      <w:r>
        <w:rPr>
          <w:rtl/>
          <w:lang w:bidi="fa-IR"/>
        </w:rPr>
        <w:t>«واى بر تو! آيا فلان شخص را</w:t>
      </w:r>
      <w:r w:rsidR="0032689C">
        <w:rPr>
          <w:rtl/>
          <w:lang w:bidi="fa-IR"/>
        </w:rPr>
        <w:t xml:space="preserve">، </w:t>
      </w:r>
      <w:r>
        <w:rPr>
          <w:rtl/>
          <w:lang w:bidi="fa-IR"/>
        </w:rPr>
        <w:t>در آن وقت كه ما نزديك جُحفه بوديم</w:t>
      </w:r>
      <w:r w:rsidR="0032689C">
        <w:rPr>
          <w:rtl/>
          <w:lang w:bidi="fa-IR"/>
        </w:rPr>
        <w:t xml:space="preserve">، </w:t>
      </w:r>
      <w:r>
        <w:rPr>
          <w:rtl/>
          <w:lang w:bidi="fa-IR"/>
        </w:rPr>
        <w:t>نشنيدى كه مى گفت بقدر يك ميل مرا سوار كن كه به خدا قسم خسته شده ام</w:t>
      </w:r>
      <w:r w:rsidR="0032689C">
        <w:rPr>
          <w:rtl/>
          <w:lang w:bidi="fa-IR"/>
        </w:rPr>
        <w:t xml:space="preserve">، </w:t>
      </w:r>
      <w:r>
        <w:rPr>
          <w:rtl/>
          <w:lang w:bidi="fa-IR"/>
        </w:rPr>
        <w:t>و تو سر بلند نكردى (اعتنا نكردى) و او را استخفاف كردى</w:t>
      </w:r>
      <w:r w:rsidR="0032689C">
        <w:rPr>
          <w:rtl/>
          <w:lang w:bidi="fa-IR"/>
        </w:rPr>
        <w:t xml:space="preserve">، </w:t>
      </w:r>
      <w:r>
        <w:rPr>
          <w:rtl/>
          <w:lang w:bidi="fa-IR"/>
        </w:rPr>
        <w:t>و هر كه مؤمنى را استخفاف كند به ما استخفاف كرده است</w:t>
      </w:r>
      <w:r w:rsidR="0032689C">
        <w:rPr>
          <w:rtl/>
          <w:lang w:bidi="fa-IR"/>
        </w:rPr>
        <w:t xml:space="preserve">، </w:t>
      </w:r>
      <w:r>
        <w:rPr>
          <w:rtl/>
          <w:lang w:bidi="fa-IR"/>
        </w:rPr>
        <w:t>و حرمت خداى عزوجل را ضايع نموده است»</w:t>
      </w:r>
      <w:r w:rsidR="0032689C">
        <w:rPr>
          <w:rtl/>
          <w:lang w:bidi="fa-IR"/>
        </w:rPr>
        <w:t xml:space="preserve">. </w:t>
      </w:r>
      <w:r w:rsidRPr="0032689C">
        <w:rPr>
          <w:rStyle w:val="libFootnotenumChar"/>
          <w:rtl/>
        </w:rPr>
        <w:t>(104)</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برادر مؤمنش براى حاجتى نزد او رود و او قدرت بر روا كردن آن داشته باشد و روا نكند خدا در قبر مارى را بر او مسلّط كند كه تا روز قيامت انگشت ابهام او را بگزد</w:t>
      </w:r>
      <w:r w:rsidR="0032689C">
        <w:rPr>
          <w:rtl/>
          <w:lang w:bidi="fa-IR"/>
        </w:rPr>
        <w:t xml:space="preserve">، </w:t>
      </w:r>
      <w:r>
        <w:rPr>
          <w:rtl/>
          <w:lang w:bidi="fa-IR"/>
        </w:rPr>
        <w:t>خواه [در قيامت</w:t>
      </w:r>
      <w:r w:rsidR="00E97F01">
        <w:rPr>
          <w:rtl/>
          <w:lang w:bidi="fa-IR"/>
        </w:rPr>
        <w:t>]</w:t>
      </w:r>
      <w:r>
        <w:rPr>
          <w:rtl/>
          <w:lang w:bidi="fa-IR"/>
        </w:rPr>
        <w:t xml:space="preserve"> آمرزيده باشد</w:t>
      </w:r>
      <w:r w:rsidR="0032689C">
        <w:rPr>
          <w:rtl/>
          <w:lang w:bidi="fa-IR"/>
        </w:rPr>
        <w:t xml:space="preserve">، </w:t>
      </w:r>
      <w:r>
        <w:rPr>
          <w:rtl/>
          <w:lang w:bidi="fa-IR"/>
        </w:rPr>
        <w:t>يا معذّب»</w:t>
      </w:r>
      <w:r w:rsidR="0032689C">
        <w:rPr>
          <w:rtl/>
          <w:lang w:bidi="fa-IR"/>
        </w:rPr>
        <w:t xml:space="preserve">. </w:t>
      </w:r>
    </w:p>
    <w:p w:rsidR="00B701F9" w:rsidRDefault="00B701F9" w:rsidP="007C3D2B">
      <w:pPr>
        <w:pStyle w:val="libNormal"/>
        <w:rPr>
          <w:rtl/>
          <w:lang w:bidi="fa-IR"/>
        </w:rPr>
      </w:pPr>
      <w:r>
        <w:rPr>
          <w:rtl/>
          <w:lang w:bidi="fa-IR"/>
        </w:rPr>
        <w:t xml:space="preserve">و حضرت امام موسى بن جعفر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قصد اءليه رجل من اخوانه مستجيرا به فى بعض اءحواله فلم يجره بعد اءن يقدر عليه</w:t>
      </w:r>
      <w:r w:rsidR="0032689C">
        <w:rPr>
          <w:rStyle w:val="libHadeesChar"/>
          <w:rtl/>
          <w:lang w:bidi="fa-IR"/>
        </w:rPr>
        <w:t xml:space="preserve">، </w:t>
      </w:r>
      <w:r w:rsidRPr="00CD2806">
        <w:rPr>
          <w:rStyle w:val="libHadeesChar"/>
          <w:rtl/>
          <w:lang w:bidi="fa-IR"/>
        </w:rPr>
        <w:t>فقد قطع ولاية اللّه عزّوجلّ»</w:t>
      </w:r>
      <w:r w:rsidR="0032689C">
        <w:rPr>
          <w:rtl/>
          <w:lang w:bidi="fa-IR"/>
        </w:rPr>
        <w:t xml:space="preserve">. </w:t>
      </w:r>
    </w:p>
    <w:p w:rsidR="00B701F9" w:rsidRDefault="00B701F9" w:rsidP="007C3D2B">
      <w:pPr>
        <w:pStyle w:val="libNormal"/>
        <w:rPr>
          <w:rtl/>
          <w:lang w:bidi="fa-IR"/>
        </w:rPr>
      </w:pPr>
      <w:r>
        <w:rPr>
          <w:rtl/>
          <w:lang w:bidi="fa-IR"/>
        </w:rPr>
        <w:t>«هر كه مردى از برادران ايمانيش نزد او رود و براى كارى به او پناه برد و او با اينكه قدرت دارد پناهش ندهد</w:t>
      </w:r>
      <w:r w:rsidR="0032689C">
        <w:rPr>
          <w:rtl/>
          <w:lang w:bidi="fa-IR"/>
        </w:rPr>
        <w:t xml:space="preserve">، </w:t>
      </w:r>
      <w:r>
        <w:rPr>
          <w:rtl/>
          <w:lang w:bidi="fa-IR"/>
        </w:rPr>
        <w:t>به تحقيق پيوند و رابطه ولايت خداى عزوجل را بريده است»</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 اءصبح لايتهمّ باءمور المسلمين فليس بمسلم»</w:t>
      </w:r>
    </w:p>
    <w:p w:rsidR="00B701F9" w:rsidRDefault="00B701F9" w:rsidP="007C3D2B">
      <w:pPr>
        <w:pStyle w:val="libNormal"/>
        <w:rPr>
          <w:rtl/>
          <w:lang w:bidi="fa-IR"/>
        </w:rPr>
      </w:pPr>
      <w:r>
        <w:rPr>
          <w:rtl/>
          <w:lang w:bidi="fa-IR"/>
        </w:rPr>
        <w:t>«هر كه روز آغازد و به كار مسلمين همّت نگمارد مسلمان نيست»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اءصبح لا يهتمّ باءمور المسلمين فليس منهم</w:t>
      </w:r>
      <w:r w:rsidR="0032689C">
        <w:rPr>
          <w:rStyle w:val="libHadeesChar"/>
          <w:rtl/>
          <w:lang w:bidi="fa-IR"/>
        </w:rPr>
        <w:t xml:space="preserve">، </w:t>
      </w:r>
      <w:r w:rsidRPr="00CD2806">
        <w:rPr>
          <w:rStyle w:val="libHadeesChar"/>
          <w:rtl/>
          <w:lang w:bidi="fa-IR"/>
        </w:rPr>
        <w:t>و من سمع رجلا ينادى يا للمسلمين فلم يجبه فليس بمسلم»</w:t>
      </w:r>
    </w:p>
    <w:p w:rsidR="00B701F9" w:rsidRDefault="00B701F9" w:rsidP="007C3D2B">
      <w:pPr>
        <w:pStyle w:val="libNormal"/>
        <w:rPr>
          <w:rtl/>
          <w:lang w:bidi="fa-IR"/>
        </w:rPr>
      </w:pPr>
      <w:r>
        <w:rPr>
          <w:rtl/>
          <w:lang w:bidi="fa-IR"/>
        </w:rPr>
        <w:t>«هر كه روز آغازد و به كار مسلمين اهتمام نداشته باشد از آنان نيست</w:t>
      </w:r>
      <w:r w:rsidR="0032689C">
        <w:rPr>
          <w:rtl/>
          <w:lang w:bidi="fa-IR"/>
        </w:rPr>
        <w:t xml:space="preserve">، </w:t>
      </w:r>
      <w:r>
        <w:rPr>
          <w:rtl/>
          <w:lang w:bidi="fa-IR"/>
        </w:rPr>
        <w:t>و هر كه بشنود كه مردى فرياد مى زند «مسلمانها بدادم برسيد» و جوابش ‍ ندهد مسلمان نيست»</w:t>
      </w:r>
      <w:r w:rsidR="0032689C">
        <w:rPr>
          <w:rtl/>
          <w:lang w:bidi="fa-IR"/>
        </w:rPr>
        <w:t xml:space="preserve">. </w:t>
      </w:r>
      <w:r w:rsidRPr="0032689C">
        <w:rPr>
          <w:rStyle w:val="libFootnotenumChar"/>
          <w:rtl/>
        </w:rPr>
        <w:t>(105)</w:t>
      </w:r>
    </w:p>
    <w:p w:rsidR="00B701F9" w:rsidRDefault="00CD2806" w:rsidP="00C50397">
      <w:pPr>
        <w:pStyle w:val="Heading3"/>
        <w:rPr>
          <w:rtl/>
          <w:lang w:bidi="fa-IR"/>
        </w:rPr>
      </w:pPr>
      <w:bookmarkStart w:id="99" w:name="_Toc382997694"/>
      <w:r>
        <w:rPr>
          <w:rtl/>
          <w:lang w:bidi="fa-IR"/>
        </w:rPr>
        <w:t>پيوست : برآوردن حوائج مسلمين</w:t>
      </w:r>
      <w:bookmarkEnd w:id="99"/>
    </w:p>
    <w:p w:rsidR="00B701F9" w:rsidRDefault="00B701F9" w:rsidP="007C3D2B">
      <w:pPr>
        <w:pStyle w:val="libNormal"/>
        <w:rPr>
          <w:rtl/>
          <w:lang w:bidi="fa-IR"/>
        </w:rPr>
      </w:pPr>
      <w:r>
        <w:rPr>
          <w:rtl/>
          <w:lang w:bidi="fa-IR"/>
        </w:rPr>
        <w:t>ضدّ رذيله مذكور روا كردن حوائج مسلمين و سعى در بر آوردن مقاصد و مهمّات آنهاست</w:t>
      </w:r>
      <w:r w:rsidR="0032689C">
        <w:rPr>
          <w:rtl/>
          <w:lang w:bidi="fa-IR"/>
        </w:rPr>
        <w:t xml:space="preserve">. </w:t>
      </w:r>
      <w:r>
        <w:rPr>
          <w:rtl/>
          <w:lang w:bidi="fa-IR"/>
        </w:rPr>
        <w:t>و اين از بزرگترين موارد و مصداقهاى خيرخواهى (نصيحت) است</w:t>
      </w:r>
      <w:r w:rsidR="0032689C">
        <w:rPr>
          <w:rtl/>
          <w:lang w:bidi="fa-IR"/>
        </w:rPr>
        <w:t xml:space="preserve">، </w:t>
      </w:r>
      <w:r>
        <w:rPr>
          <w:rtl/>
          <w:lang w:bidi="fa-IR"/>
        </w:rPr>
        <w:t>و ثواب بجا آوردن آن بيحد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«من قضى لاءخيه المؤمن حاجة</w:t>
      </w:r>
      <w:r w:rsidR="0032689C">
        <w:rPr>
          <w:rtl/>
          <w:lang w:bidi="fa-IR"/>
        </w:rPr>
        <w:t xml:space="preserve">، </w:t>
      </w:r>
      <w:r>
        <w:rPr>
          <w:rtl/>
          <w:lang w:bidi="fa-IR"/>
        </w:rPr>
        <w:t>فكاءنّما عبداللّه دهره»</w:t>
      </w:r>
      <w:r w:rsidRPr="0032689C">
        <w:rPr>
          <w:rStyle w:val="libFootnotenumChar"/>
          <w:rtl/>
        </w:rPr>
        <w:t>(106)</w:t>
      </w:r>
    </w:p>
    <w:p w:rsidR="00B701F9" w:rsidRDefault="00B701F9" w:rsidP="007C3D2B">
      <w:pPr>
        <w:pStyle w:val="libNormal"/>
        <w:rPr>
          <w:rtl/>
          <w:lang w:bidi="fa-IR"/>
        </w:rPr>
      </w:pPr>
      <w:r>
        <w:rPr>
          <w:rtl/>
          <w:lang w:bidi="fa-IR"/>
        </w:rPr>
        <w:t>«هر كه حاجت برادر مؤمن خويش برآورد</w:t>
      </w:r>
      <w:r w:rsidR="0032689C">
        <w:rPr>
          <w:rtl/>
          <w:lang w:bidi="fa-IR"/>
        </w:rPr>
        <w:t xml:space="preserve">، </w:t>
      </w:r>
      <w:r>
        <w:rPr>
          <w:rtl/>
          <w:lang w:bidi="fa-IR"/>
        </w:rPr>
        <w:t>چنانست كه در همه عمر خود خدا را عبادت كرده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مشى فى حاجة اءخيه ساعة من ليل اءو نهار</w:t>
      </w:r>
      <w:r w:rsidR="0032689C">
        <w:rPr>
          <w:rtl/>
          <w:lang w:bidi="fa-IR"/>
        </w:rPr>
        <w:t xml:space="preserve">، </w:t>
      </w:r>
      <w:r>
        <w:rPr>
          <w:rtl/>
          <w:lang w:bidi="fa-IR"/>
        </w:rPr>
        <w:t>قضاها اءو لم يقضها</w:t>
      </w:r>
      <w:r w:rsidR="0032689C">
        <w:rPr>
          <w:rtl/>
          <w:lang w:bidi="fa-IR"/>
        </w:rPr>
        <w:t xml:space="preserve">، </w:t>
      </w:r>
      <w:r>
        <w:rPr>
          <w:rtl/>
          <w:lang w:bidi="fa-IR"/>
        </w:rPr>
        <w:t>كان خيرا له من اعتكاف شهرين»</w:t>
      </w:r>
    </w:p>
    <w:p w:rsidR="00B701F9" w:rsidRDefault="00B701F9" w:rsidP="007C3D2B">
      <w:pPr>
        <w:pStyle w:val="libNormal"/>
        <w:rPr>
          <w:rtl/>
          <w:lang w:bidi="fa-IR"/>
        </w:rPr>
      </w:pPr>
      <w:r>
        <w:rPr>
          <w:rtl/>
          <w:lang w:bidi="fa-IR"/>
        </w:rPr>
        <w:t>«هر كه در راه حاجت برادر مؤمنش ساعتى از شب يا روز گام بردارد</w:t>
      </w:r>
      <w:r w:rsidR="0032689C">
        <w:rPr>
          <w:rtl/>
          <w:lang w:bidi="fa-IR"/>
        </w:rPr>
        <w:t xml:space="preserve">، </w:t>
      </w:r>
      <w:r>
        <w:rPr>
          <w:rtl/>
          <w:lang w:bidi="fa-IR"/>
        </w:rPr>
        <w:t>خواه آن حاجت را بر آورد يا نه</w:t>
      </w:r>
      <w:r w:rsidR="0032689C">
        <w:rPr>
          <w:rtl/>
          <w:lang w:bidi="fa-IR"/>
        </w:rPr>
        <w:t xml:space="preserve">، </w:t>
      </w:r>
      <w:r>
        <w:rPr>
          <w:rtl/>
          <w:lang w:bidi="fa-IR"/>
        </w:rPr>
        <w:t>براى او از اعتكاف دو ماه بهتر است»</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 xml:space="preserve">«خداى عزوجل به موسى </w:t>
      </w:r>
      <w:r w:rsidR="00083274" w:rsidRPr="00083274">
        <w:rPr>
          <w:rStyle w:val="libAlaemChar"/>
          <w:rtl/>
        </w:rPr>
        <w:t>عليه‌السلام</w:t>
      </w:r>
      <w:r>
        <w:rPr>
          <w:rtl/>
          <w:lang w:bidi="fa-IR"/>
        </w:rPr>
        <w:t xml:space="preserve"> وحى كرد</w:t>
      </w:r>
      <w:r w:rsidR="00CD2806">
        <w:rPr>
          <w:rtl/>
          <w:lang w:bidi="fa-IR"/>
        </w:rPr>
        <w:t xml:space="preserve"> : </w:t>
      </w:r>
      <w:r>
        <w:rPr>
          <w:rtl/>
          <w:lang w:bidi="fa-IR"/>
        </w:rPr>
        <w:t xml:space="preserve">بعضى از بندگان من با حسنه اى به من تقرب جويد و من بهشت را در اختيار او مى </w:t>
      </w:r>
      <w:r>
        <w:rPr>
          <w:rtl/>
          <w:lang w:bidi="fa-IR"/>
        </w:rPr>
        <w:lastRenderedPageBreak/>
        <w:t>گذارم</w:t>
      </w:r>
      <w:r w:rsidR="0032689C">
        <w:rPr>
          <w:rtl/>
          <w:lang w:bidi="fa-IR"/>
        </w:rPr>
        <w:t xml:space="preserve">، </w:t>
      </w:r>
      <w:r>
        <w:rPr>
          <w:rtl/>
          <w:lang w:bidi="fa-IR"/>
        </w:rPr>
        <w:t>موسى پرسيد</w:t>
      </w:r>
      <w:r w:rsidR="00CD2806">
        <w:rPr>
          <w:rtl/>
          <w:lang w:bidi="fa-IR"/>
        </w:rPr>
        <w:t xml:space="preserve"> : </w:t>
      </w:r>
      <w:r>
        <w:rPr>
          <w:rtl/>
          <w:lang w:bidi="fa-IR"/>
        </w:rPr>
        <w:t>پروردگارا آن حسنه كدام است ؟ فرمود همراه برادر مؤمنش در راه بر آوردن حاجت او گام بردارد</w:t>
      </w:r>
      <w:r w:rsidR="0032689C">
        <w:rPr>
          <w:rtl/>
          <w:lang w:bidi="fa-IR"/>
        </w:rPr>
        <w:t xml:space="preserve">، </w:t>
      </w:r>
      <w:r>
        <w:rPr>
          <w:rtl/>
          <w:lang w:bidi="fa-IR"/>
        </w:rPr>
        <w:t>خواه آن حاجت بر آورده شود يا نشود»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در راه حاجت برادر مسلمان خود گام بردارد</w:t>
      </w:r>
      <w:r w:rsidR="0032689C">
        <w:rPr>
          <w:rtl/>
          <w:lang w:bidi="fa-IR"/>
        </w:rPr>
        <w:t xml:space="preserve">، </w:t>
      </w:r>
      <w:r>
        <w:rPr>
          <w:rtl/>
          <w:lang w:bidi="fa-IR"/>
        </w:rPr>
        <w:t>خداوند سايه 75 هزار فرشته را بر او خواهد افكند</w:t>
      </w:r>
      <w:r w:rsidR="0032689C">
        <w:rPr>
          <w:rtl/>
          <w:lang w:bidi="fa-IR"/>
        </w:rPr>
        <w:t xml:space="preserve">، </w:t>
      </w:r>
      <w:r>
        <w:rPr>
          <w:rtl/>
          <w:lang w:bidi="fa-IR"/>
        </w:rPr>
        <w:t>و هيچ قدمى بر نمى دارد مگر خدا براى او حسنه اى مى نويسد</w:t>
      </w:r>
      <w:r w:rsidR="0032689C">
        <w:rPr>
          <w:rtl/>
          <w:lang w:bidi="fa-IR"/>
        </w:rPr>
        <w:t xml:space="preserve">، </w:t>
      </w:r>
      <w:r>
        <w:rPr>
          <w:rtl/>
          <w:lang w:bidi="fa-IR"/>
        </w:rPr>
        <w:t>و سيّئه اى را از او مى زدايد</w:t>
      </w:r>
      <w:r w:rsidR="0032689C">
        <w:rPr>
          <w:rtl/>
          <w:lang w:bidi="fa-IR"/>
        </w:rPr>
        <w:t xml:space="preserve">، </w:t>
      </w:r>
      <w:r>
        <w:rPr>
          <w:rtl/>
          <w:lang w:bidi="fa-IR"/>
        </w:rPr>
        <w:t>و درجه او را بلند مى گرداند</w:t>
      </w:r>
      <w:r w:rsidR="0032689C">
        <w:rPr>
          <w:rtl/>
          <w:lang w:bidi="fa-IR"/>
        </w:rPr>
        <w:t xml:space="preserve">، </w:t>
      </w:r>
      <w:r>
        <w:rPr>
          <w:rtl/>
          <w:lang w:bidi="fa-IR"/>
        </w:rPr>
        <w:t>و چون از حاجت او فارغ شود خداى عزوجل اجر حج و عمره براى او ثبت مى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«انّ المؤمن لترد عليه الحاجة لاءخيه فلا تكون عنده فيهتمّ بها قلبه</w:t>
      </w:r>
      <w:r w:rsidR="0032689C">
        <w:rPr>
          <w:rtl/>
          <w:lang w:bidi="fa-IR"/>
        </w:rPr>
        <w:t xml:space="preserve">، </w:t>
      </w:r>
      <w:r>
        <w:rPr>
          <w:rtl/>
          <w:lang w:bidi="fa-IR"/>
        </w:rPr>
        <w:t>فيدخله اللّه تبارك و تعالى بهمّه الجنّة»</w:t>
      </w:r>
    </w:p>
    <w:p w:rsidR="00B701F9" w:rsidRDefault="00B701F9" w:rsidP="007C3D2B">
      <w:pPr>
        <w:pStyle w:val="libNormal"/>
        <w:rPr>
          <w:rtl/>
          <w:lang w:bidi="fa-IR"/>
        </w:rPr>
      </w:pPr>
      <w:r>
        <w:rPr>
          <w:rtl/>
          <w:lang w:bidi="fa-IR"/>
        </w:rPr>
        <w:t>«گاهى مؤمن حاجتى از برادرش به او آورده مى شود و نمى تواند روا كند ولى دل او به آن مشغول مى شود و در انديشه آن است</w:t>
      </w:r>
      <w:r w:rsidR="0032689C">
        <w:rPr>
          <w:rtl/>
          <w:lang w:bidi="fa-IR"/>
        </w:rPr>
        <w:t xml:space="preserve">، </w:t>
      </w:r>
      <w:r>
        <w:rPr>
          <w:rtl/>
          <w:lang w:bidi="fa-IR"/>
        </w:rPr>
        <w:t>خداى تبارك و تعالى او را به سبب همين انديشه و اهتمام به بهشت مى برد»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حاجتى از برادر مؤمن خود را برآورد خداى تعالى در روز قيامت صدهزار حاجت او را بر مى آورد كه نخستين آنها بهشت است</w:t>
      </w:r>
      <w:r w:rsidR="0032689C">
        <w:rPr>
          <w:rtl/>
          <w:lang w:bidi="fa-IR"/>
        </w:rPr>
        <w:t xml:space="preserve">، </w:t>
      </w:r>
      <w:r>
        <w:rPr>
          <w:rtl/>
          <w:lang w:bidi="fa-IR"/>
        </w:rPr>
        <w:t>و يكى ديگر اين است كه خويشان و آشنايان و برادران او را داخل بهشت مى كند</w:t>
      </w:r>
      <w:r w:rsidR="0032689C">
        <w:rPr>
          <w:rtl/>
          <w:lang w:bidi="fa-IR"/>
        </w:rPr>
        <w:t xml:space="preserve">، </w:t>
      </w:r>
      <w:r>
        <w:rPr>
          <w:rtl/>
          <w:lang w:bidi="fa-IR"/>
        </w:rPr>
        <w:t>بشرط آنكه ناصبى (دشمن اهل بيت) نباشند»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«انّ اللّه تعالى خلق خلقا من خلقه انتجبهم لقضاء حوائج فقراء شيعتنا ليثيبهم على ذلك الجنّة</w:t>
      </w:r>
      <w:r w:rsidR="0032689C">
        <w:rPr>
          <w:rtl/>
          <w:lang w:bidi="fa-IR"/>
        </w:rPr>
        <w:t xml:space="preserve">، </w:t>
      </w:r>
      <w:r>
        <w:rPr>
          <w:rtl/>
          <w:lang w:bidi="fa-IR"/>
        </w:rPr>
        <w:t>فان استطعت اءن تكون منهم فكن»</w:t>
      </w:r>
      <w:r w:rsidR="0032689C">
        <w:rPr>
          <w:rtl/>
          <w:lang w:bidi="fa-IR"/>
        </w:rPr>
        <w:t xml:space="preserve">. </w:t>
      </w:r>
    </w:p>
    <w:p w:rsidR="00B701F9" w:rsidRDefault="00B701F9" w:rsidP="007C3D2B">
      <w:pPr>
        <w:pStyle w:val="libNormal"/>
        <w:rPr>
          <w:rtl/>
          <w:lang w:bidi="fa-IR"/>
        </w:rPr>
      </w:pPr>
      <w:r>
        <w:rPr>
          <w:rtl/>
          <w:lang w:bidi="fa-IR"/>
        </w:rPr>
        <w:t>«خداى تعالى از مخلوق خود گروهى را آفريده و آنان را براى بر آوردن حوائج شيعيان فقير ما برگزيده تا براى اين كار بهشت را به ايشان پاداش ‍ دهد</w:t>
      </w:r>
      <w:r w:rsidR="0032689C">
        <w:rPr>
          <w:rtl/>
          <w:lang w:bidi="fa-IR"/>
        </w:rPr>
        <w:t xml:space="preserve">. </w:t>
      </w:r>
      <w:r>
        <w:rPr>
          <w:rtl/>
          <w:lang w:bidi="fa-IR"/>
        </w:rPr>
        <w:t>پس اگر توانى از آنها باش»</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«قضاء حاجة المؤمن خير من عتق اءلف رقبة</w:t>
      </w:r>
      <w:r w:rsidR="0032689C">
        <w:rPr>
          <w:rtl/>
          <w:lang w:bidi="fa-IR"/>
        </w:rPr>
        <w:t xml:space="preserve">، </w:t>
      </w:r>
      <w:r>
        <w:rPr>
          <w:rtl/>
          <w:lang w:bidi="fa-IR"/>
        </w:rPr>
        <w:t>و خير من حملان اءلف فرس فى سبيل اللّه»</w:t>
      </w:r>
    </w:p>
    <w:p w:rsidR="00B701F9" w:rsidRDefault="00B701F9" w:rsidP="007C3D2B">
      <w:pPr>
        <w:pStyle w:val="libNormal"/>
        <w:rPr>
          <w:rtl/>
          <w:lang w:bidi="fa-IR"/>
        </w:rPr>
      </w:pPr>
      <w:r>
        <w:rPr>
          <w:rtl/>
          <w:lang w:bidi="fa-IR"/>
        </w:rPr>
        <w:t>«برآوردن حاجت مؤمن از آزاد كردن هزار بنده و بار كردن هزار اسب در راه خدا [براى جهاد] بهتر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«لقضاء حاجة امرى ء مؤمن احبّ الى اللّه تعالى من عشرين حجة</w:t>
      </w:r>
      <w:r w:rsidR="0032689C">
        <w:rPr>
          <w:rtl/>
          <w:lang w:bidi="fa-IR"/>
        </w:rPr>
        <w:t xml:space="preserve">، </w:t>
      </w:r>
      <w:r>
        <w:rPr>
          <w:rtl/>
          <w:lang w:bidi="fa-IR"/>
        </w:rPr>
        <w:t>كلّ حجة ينفق فيها صاحبها مائة اءلف»</w:t>
      </w:r>
    </w:p>
    <w:p w:rsidR="00B701F9" w:rsidRDefault="00B701F9" w:rsidP="007C3D2B">
      <w:pPr>
        <w:pStyle w:val="libNormal"/>
        <w:rPr>
          <w:rtl/>
          <w:lang w:bidi="fa-IR"/>
        </w:rPr>
      </w:pPr>
      <w:r>
        <w:rPr>
          <w:rtl/>
          <w:lang w:bidi="fa-IR"/>
        </w:rPr>
        <w:t>«بر آوردن حاجت مؤمنى در نزد خدا محبوبتر است از بيست حج كه صاحب آن در هر حجّى صدهزار [دينار يا درهم</w:t>
      </w:r>
      <w:r w:rsidR="00E97F01">
        <w:rPr>
          <w:rtl/>
          <w:lang w:bidi="fa-IR"/>
        </w:rPr>
        <w:t>]</w:t>
      </w:r>
      <w:r>
        <w:rPr>
          <w:rtl/>
          <w:lang w:bidi="fa-IR"/>
        </w:rPr>
        <w:t xml:space="preserve"> خرج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«هر كه اين خانه (كعبه) را طواف كند شش هزار حسنه براى او نوشته مى شود و شش هزار سيّئه از او محو مى گردد و شش هزار درجه بالا مى رود و چون نزديك ملتزم </w:t>
      </w:r>
      <w:r w:rsidRPr="0032689C">
        <w:rPr>
          <w:rStyle w:val="libFootnotenumChar"/>
          <w:rtl/>
        </w:rPr>
        <w:t>(107)</w:t>
      </w:r>
      <w:r>
        <w:rPr>
          <w:rtl/>
          <w:lang w:bidi="fa-IR"/>
        </w:rPr>
        <w:t xml:space="preserve"> رسد هفت در بهشت بر او گشوده مى شود»</w:t>
      </w:r>
      <w:r w:rsidR="0032689C">
        <w:rPr>
          <w:rtl/>
          <w:lang w:bidi="fa-IR"/>
        </w:rPr>
        <w:t xml:space="preserve">، </w:t>
      </w:r>
      <w:r>
        <w:rPr>
          <w:rtl/>
          <w:lang w:bidi="fa-IR"/>
        </w:rPr>
        <w:t>عرض كردم</w:t>
      </w:r>
      <w:r w:rsidR="00CD2806">
        <w:rPr>
          <w:rtl/>
          <w:lang w:bidi="fa-IR"/>
        </w:rPr>
        <w:t xml:space="preserve"> : </w:t>
      </w:r>
      <w:r>
        <w:rPr>
          <w:rtl/>
          <w:lang w:bidi="fa-IR"/>
        </w:rPr>
        <w:t>فدايت شوم ! اين همه فضيلت براى طواف است ؟ فرمود</w:t>
      </w:r>
      <w:r w:rsidR="00CD2806">
        <w:rPr>
          <w:rtl/>
          <w:lang w:bidi="fa-IR"/>
        </w:rPr>
        <w:t xml:space="preserve"> : </w:t>
      </w:r>
      <w:r>
        <w:rPr>
          <w:rtl/>
          <w:lang w:bidi="fa-IR"/>
        </w:rPr>
        <w:t>«بلى ! ترا به بهتر از اين خبر دهم</w:t>
      </w:r>
      <w:r w:rsidR="00CD2806">
        <w:rPr>
          <w:rtl/>
          <w:lang w:bidi="fa-IR"/>
        </w:rPr>
        <w:t xml:space="preserve"> : </w:t>
      </w:r>
      <w:r>
        <w:rPr>
          <w:rtl/>
          <w:lang w:bidi="fa-IR"/>
        </w:rPr>
        <w:t>بر آوردن حاجت مسلمانى افضل است از طوافى و طوافى و طوافى تا به ده طواف رسد»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«تنافسوا فى المعروف لاخوانكم</w:t>
      </w:r>
      <w:r w:rsidR="0032689C">
        <w:rPr>
          <w:rtl/>
          <w:lang w:bidi="fa-IR"/>
        </w:rPr>
        <w:t xml:space="preserve">، </w:t>
      </w:r>
      <w:r>
        <w:rPr>
          <w:rtl/>
          <w:lang w:bidi="fa-IR"/>
        </w:rPr>
        <w:t>و كونوا من اءهله</w:t>
      </w:r>
      <w:r w:rsidR="0032689C">
        <w:rPr>
          <w:rtl/>
          <w:lang w:bidi="fa-IR"/>
        </w:rPr>
        <w:t xml:space="preserve">، </w:t>
      </w:r>
      <w:r>
        <w:rPr>
          <w:rtl/>
          <w:lang w:bidi="fa-IR"/>
        </w:rPr>
        <w:t>فانّ للجنّة بابا يقال له المعروف</w:t>
      </w:r>
      <w:r w:rsidR="0032689C">
        <w:rPr>
          <w:rtl/>
          <w:lang w:bidi="fa-IR"/>
        </w:rPr>
        <w:t xml:space="preserve">، </w:t>
      </w:r>
      <w:r>
        <w:rPr>
          <w:rtl/>
          <w:lang w:bidi="fa-IR"/>
        </w:rPr>
        <w:t>لا يدخله الا من اصطنع المعروف فى الحياة الدّنيا</w:t>
      </w:r>
      <w:r w:rsidR="0032689C">
        <w:rPr>
          <w:rtl/>
          <w:lang w:bidi="fa-IR"/>
        </w:rPr>
        <w:t xml:space="preserve">، </w:t>
      </w:r>
      <w:r>
        <w:rPr>
          <w:rtl/>
          <w:lang w:bidi="fa-IR"/>
        </w:rPr>
        <w:t>فإ نّ العبد ليمشى فى حاجة اءخيه المؤمن</w:t>
      </w:r>
      <w:r w:rsidR="0032689C">
        <w:rPr>
          <w:rtl/>
          <w:lang w:bidi="fa-IR"/>
        </w:rPr>
        <w:t xml:space="preserve">، </w:t>
      </w:r>
      <w:r>
        <w:rPr>
          <w:rtl/>
          <w:lang w:bidi="fa-IR"/>
        </w:rPr>
        <w:t>فيوكّل اللّه عزّوجلّ به ملكين</w:t>
      </w:r>
      <w:r w:rsidR="0032689C">
        <w:rPr>
          <w:rtl/>
          <w:lang w:bidi="fa-IR"/>
        </w:rPr>
        <w:t xml:space="preserve">، </w:t>
      </w:r>
      <w:r>
        <w:rPr>
          <w:rtl/>
          <w:lang w:bidi="fa-IR"/>
        </w:rPr>
        <w:t>واحدا عن يمينه و آخر عن شماله</w:t>
      </w:r>
      <w:r w:rsidR="0032689C">
        <w:rPr>
          <w:rtl/>
          <w:lang w:bidi="fa-IR"/>
        </w:rPr>
        <w:t xml:space="preserve">، </w:t>
      </w:r>
      <w:r>
        <w:rPr>
          <w:rtl/>
          <w:lang w:bidi="fa-IR"/>
        </w:rPr>
        <w:t>يستغفران له ربّه</w:t>
      </w:r>
      <w:r w:rsidR="0032689C">
        <w:rPr>
          <w:rtl/>
          <w:lang w:bidi="fa-IR"/>
        </w:rPr>
        <w:t xml:space="preserve">، </w:t>
      </w:r>
      <w:r>
        <w:rPr>
          <w:rtl/>
          <w:lang w:bidi="fa-IR"/>
        </w:rPr>
        <w:t>و يدعوان بقضاء حاجته»</w:t>
      </w:r>
      <w:r w:rsidR="0032689C">
        <w:rPr>
          <w:rtl/>
          <w:lang w:bidi="fa-IR"/>
        </w:rPr>
        <w:t xml:space="preserve">... </w:t>
      </w:r>
      <w:r>
        <w:rPr>
          <w:rtl/>
          <w:lang w:bidi="fa-IR"/>
        </w:rPr>
        <w:t>ثمّ قال</w:t>
      </w:r>
      <w:r w:rsidR="00CD2806">
        <w:rPr>
          <w:rtl/>
          <w:lang w:bidi="fa-IR"/>
        </w:rPr>
        <w:t xml:space="preserve"> : </w:t>
      </w:r>
      <w:r>
        <w:rPr>
          <w:rtl/>
          <w:lang w:bidi="fa-IR"/>
        </w:rPr>
        <w:t xml:space="preserve">«و اللّه لرسول اللّه </w:t>
      </w:r>
      <w:r w:rsidR="00B30411" w:rsidRPr="00B30411">
        <w:rPr>
          <w:rStyle w:val="libAlaemChar"/>
          <w:rtl/>
        </w:rPr>
        <w:t>صلى‌الله‌عليه‌وآله‌</w:t>
      </w:r>
      <w:r>
        <w:rPr>
          <w:rtl/>
          <w:lang w:bidi="fa-IR"/>
        </w:rPr>
        <w:t xml:space="preserve"> اءسرّ بقضاء حاجة المؤمن إ ذا وصلت اليه من صاحب الحاجة»</w:t>
      </w:r>
    </w:p>
    <w:p w:rsidR="00B701F9" w:rsidRDefault="00B701F9" w:rsidP="007C3D2B">
      <w:pPr>
        <w:pStyle w:val="libNormal"/>
        <w:rPr>
          <w:rtl/>
          <w:lang w:bidi="fa-IR"/>
        </w:rPr>
      </w:pPr>
      <w:r>
        <w:rPr>
          <w:rtl/>
          <w:lang w:bidi="fa-IR"/>
        </w:rPr>
        <w:t>در نيكى به برادران خود با يكديگر مسابقه گذاريد</w:t>
      </w:r>
      <w:r w:rsidR="0032689C">
        <w:rPr>
          <w:rtl/>
          <w:lang w:bidi="fa-IR"/>
        </w:rPr>
        <w:t xml:space="preserve">، </w:t>
      </w:r>
      <w:r>
        <w:rPr>
          <w:rtl/>
          <w:lang w:bidi="fa-IR"/>
        </w:rPr>
        <w:t>و اهل نيكى باشيد</w:t>
      </w:r>
      <w:r w:rsidR="0032689C">
        <w:rPr>
          <w:rtl/>
          <w:lang w:bidi="fa-IR"/>
        </w:rPr>
        <w:t xml:space="preserve">، </w:t>
      </w:r>
      <w:r>
        <w:rPr>
          <w:rtl/>
          <w:lang w:bidi="fa-IR"/>
        </w:rPr>
        <w:t>كه بهشت را درى است به نام معروف (نيكى) كه جز كسى كه در زندگى دنيا نيكى كرده داخل آن نمى شود</w:t>
      </w:r>
      <w:r w:rsidR="0032689C">
        <w:rPr>
          <w:rtl/>
          <w:lang w:bidi="fa-IR"/>
        </w:rPr>
        <w:t xml:space="preserve">، </w:t>
      </w:r>
      <w:r>
        <w:rPr>
          <w:rtl/>
          <w:lang w:bidi="fa-IR"/>
        </w:rPr>
        <w:t xml:space="preserve">و چون بنده در راه بر آوردن حاجت برادر مؤمن خود </w:t>
      </w:r>
      <w:r>
        <w:rPr>
          <w:rtl/>
          <w:lang w:bidi="fa-IR"/>
        </w:rPr>
        <w:lastRenderedPageBreak/>
        <w:t>گام بردارد خداى عزوجل دو فرشته بر او مى گمارد</w:t>
      </w:r>
      <w:r w:rsidR="0032689C">
        <w:rPr>
          <w:rtl/>
          <w:lang w:bidi="fa-IR"/>
        </w:rPr>
        <w:t xml:space="preserve">، </w:t>
      </w:r>
      <w:r>
        <w:rPr>
          <w:rtl/>
          <w:lang w:bidi="fa-IR"/>
        </w:rPr>
        <w:t>يكى در جانب راست و ديگرى در طرف چپ او</w:t>
      </w:r>
      <w:r w:rsidR="0032689C">
        <w:rPr>
          <w:rtl/>
          <w:lang w:bidi="fa-IR"/>
        </w:rPr>
        <w:t xml:space="preserve">، </w:t>
      </w:r>
      <w:r>
        <w:rPr>
          <w:rtl/>
          <w:lang w:bidi="fa-IR"/>
        </w:rPr>
        <w:t>كه برايش از پروردگار آمرزش ‍ خواهند و براى رواشدن حاجت او دعا كنند»</w:t>
      </w:r>
      <w:r w:rsidR="0032689C">
        <w:rPr>
          <w:rtl/>
          <w:lang w:bidi="fa-IR"/>
        </w:rPr>
        <w:t xml:space="preserve">... </w:t>
      </w:r>
      <w:r>
        <w:rPr>
          <w:rtl/>
          <w:lang w:bidi="fa-IR"/>
        </w:rPr>
        <w:t>آنگاه فرمود</w:t>
      </w:r>
      <w:r w:rsidR="00CD2806">
        <w:rPr>
          <w:rtl/>
          <w:lang w:bidi="fa-IR"/>
        </w:rPr>
        <w:t xml:space="preserve"> : </w:t>
      </w:r>
      <w:r>
        <w:rPr>
          <w:rtl/>
          <w:lang w:bidi="fa-IR"/>
        </w:rPr>
        <w:t xml:space="preserve">«به خدا قسم وقتى مؤمن به حاجتش رسد رسول خدا </w:t>
      </w:r>
      <w:r w:rsidR="00B30411" w:rsidRPr="00B30411">
        <w:rPr>
          <w:rStyle w:val="libAlaemChar"/>
          <w:rtl/>
        </w:rPr>
        <w:t>صلى‌الله‌عليه‌وآله‌</w:t>
      </w:r>
      <w:r>
        <w:rPr>
          <w:rtl/>
          <w:lang w:bidi="fa-IR"/>
        </w:rPr>
        <w:t xml:space="preserve"> از خود او خوشحال تر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«ما قضى مسلم لمسلم حاجة الاّ ناداه اللّه تعالى</w:t>
      </w:r>
      <w:r w:rsidR="00CD2806">
        <w:rPr>
          <w:rtl/>
          <w:lang w:bidi="fa-IR"/>
        </w:rPr>
        <w:t xml:space="preserve"> : </w:t>
      </w:r>
      <w:r>
        <w:rPr>
          <w:rtl/>
          <w:lang w:bidi="fa-IR"/>
        </w:rPr>
        <w:t>علىّ ثوابك</w:t>
      </w:r>
      <w:r w:rsidR="0032689C">
        <w:rPr>
          <w:rtl/>
          <w:lang w:bidi="fa-IR"/>
        </w:rPr>
        <w:t xml:space="preserve">، </w:t>
      </w:r>
      <w:r>
        <w:rPr>
          <w:rtl/>
          <w:lang w:bidi="fa-IR"/>
        </w:rPr>
        <w:t>و لا اءرضى لك بدون الجنّة»</w:t>
      </w:r>
    </w:p>
    <w:p w:rsidR="00B701F9" w:rsidRDefault="00B701F9" w:rsidP="007C3D2B">
      <w:pPr>
        <w:pStyle w:val="libNormal"/>
        <w:rPr>
          <w:rtl/>
          <w:lang w:bidi="fa-IR"/>
        </w:rPr>
      </w:pPr>
      <w:r>
        <w:rPr>
          <w:rtl/>
          <w:lang w:bidi="fa-IR"/>
        </w:rPr>
        <w:t>«هيچ مسلمانى حاجت مسلمانى را روا نمى كند مگر اينكه خداى تعالى به او خطاب مى كند كه</w:t>
      </w:r>
      <w:r w:rsidR="00CD2806">
        <w:rPr>
          <w:rtl/>
          <w:lang w:bidi="fa-IR"/>
        </w:rPr>
        <w:t xml:space="preserve"> : </w:t>
      </w:r>
      <w:r>
        <w:rPr>
          <w:rtl/>
          <w:lang w:bidi="fa-IR"/>
        </w:rPr>
        <w:t>ثواب تو به عهده من است</w:t>
      </w:r>
      <w:r w:rsidR="0032689C">
        <w:rPr>
          <w:rtl/>
          <w:lang w:bidi="fa-IR"/>
        </w:rPr>
        <w:t xml:space="preserve">، </w:t>
      </w:r>
      <w:r>
        <w:rPr>
          <w:rtl/>
          <w:lang w:bidi="fa-IR"/>
        </w:rPr>
        <w:t>و به غير از بهشت چيزى را براى او نمى پسندم»</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«اءيّما مؤمن اءتى اءخاه فى حاجة فإ نّما ذلك رحمة من اللّه ساقها اليه و سبّبها له فان قضى حاجته كان قد قبل الرّحمة بقبولها</w:t>
      </w:r>
      <w:r w:rsidR="0032689C">
        <w:rPr>
          <w:rtl/>
          <w:lang w:bidi="fa-IR"/>
        </w:rPr>
        <w:t xml:space="preserve">، </w:t>
      </w:r>
      <w:r>
        <w:rPr>
          <w:rtl/>
          <w:lang w:bidi="fa-IR"/>
        </w:rPr>
        <w:t>و إ ن ردّه عن حاجته و هو يقدر على قضائها فانّما رد عن نفسه رحمة من اللّه عزّوجلّ ساقها اليه و سبّبها له</w:t>
      </w:r>
      <w:r w:rsidR="0032689C">
        <w:rPr>
          <w:rtl/>
          <w:lang w:bidi="fa-IR"/>
        </w:rPr>
        <w:t xml:space="preserve">، </w:t>
      </w:r>
      <w:r>
        <w:rPr>
          <w:rtl/>
          <w:lang w:bidi="fa-IR"/>
        </w:rPr>
        <w:t>و ذخر اللّه تلك الرّحمة الى يوم القيامة حتّى تكون المردود عن حاجته هو الحاكم فيها</w:t>
      </w:r>
      <w:r w:rsidR="0032689C">
        <w:rPr>
          <w:rtl/>
          <w:lang w:bidi="fa-IR"/>
        </w:rPr>
        <w:t xml:space="preserve">، </w:t>
      </w:r>
      <w:r>
        <w:rPr>
          <w:rtl/>
          <w:lang w:bidi="fa-IR"/>
        </w:rPr>
        <w:t>إ ن شاء صرفها الى نفسه</w:t>
      </w:r>
      <w:r w:rsidR="0032689C">
        <w:rPr>
          <w:rtl/>
          <w:lang w:bidi="fa-IR"/>
        </w:rPr>
        <w:t xml:space="preserve">، </w:t>
      </w:r>
      <w:r>
        <w:rPr>
          <w:rtl/>
          <w:lang w:bidi="fa-IR"/>
        </w:rPr>
        <w:t>و إ ن شاء صرفها الى غيره»</w:t>
      </w:r>
    </w:p>
    <w:p w:rsidR="00B701F9" w:rsidRDefault="00B701F9" w:rsidP="007C3D2B">
      <w:pPr>
        <w:pStyle w:val="libNormal"/>
        <w:rPr>
          <w:rtl/>
          <w:lang w:bidi="fa-IR"/>
        </w:rPr>
      </w:pPr>
      <w:r>
        <w:rPr>
          <w:rtl/>
          <w:lang w:bidi="fa-IR"/>
        </w:rPr>
        <w:t>«هر مؤمنى كه براى حاجتى نزد برادر خود رود رحمتى است كه خدا آن را به سوى او فرستاده و براى او سبب ساخته است</w:t>
      </w:r>
      <w:r w:rsidR="0032689C">
        <w:rPr>
          <w:rtl/>
          <w:lang w:bidi="fa-IR"/>
        </w:rPr>
        <w:t xml:space="preserve">، </w:t>
      </w:r>
      <w:r>
        <w:rPr>
          <w:rtl/>
          <w:lang w:bidi="fa-IR"/>
        </w:rPr>
        <w:t>پس اگر آن حاجت را بر آورد رحمت را قبول كرده است</w:t>
      </w:r>
      <w:r w:rsidR="0032689C">
        <w:rPr>
          <w:rtl/>
          <w:lang w:bidi="fa-IR"/>
        </w:rPr>
        <w:t xml:space="preserve">، </w:t>
      </w:r>
      <w:r>
        <w:rPr>
          <w:rtl/>
          <w:lang w:bidi="fa-IR"/>
        </w:rPr>
        <w:t>و اگر حاجت او را رد كند</w:t>
      </w:r>
      <w:r w:rsidR="0032689C">
        <w:rPr>
          <w:rtl/>
          <w:lang w:bidi="fa-IR"/>
        </w:rPr>
        <w:t xml:space="preserve">، </w:t>
      </w:r>
      <w:r>
        <w:rPr>
          <w:rtl/>
          <w:lang w:bidi="fa-IR"/>
        </w:rPr>
        <w:t>با وجود اينكه مى تواند برآورد</w:t>
      </w:r>
      <w:r w:rsidR="0032689C">
        <w:rPr>
          <w:rtl/>
          <w:lang w:bidi="fa-IR"/>
        </w:rPr>
        <w:t xml:space="preserve">، </w:t>
      </w:r>
      <w:r>
        <w:rPr>
          <w:rtl/>
          <w:lang w:bidi="fa-IR"/>
        </w:rPr>
        <w:t>رحمتى را كه خداى عزوجل به سوى او فرستاده و براى او سبب ساخته رد كرده است</w:t>
      </w:r>
      <w:r w:rsidR="0032689C">
        <w:rPr>
          <w:rtl/>
          <w:lang w:bidi="fa-IR"/>
        </w:rPr>
        <w:t xml:space="preserve">، </w:t>
      </w:r>
      <w:r>
        <w:rPr>
          <w:rtl/>
          <w:lang w:bidi="fa-IR"/>
        </w:rPr>
        <w:t>و خداى عزوجل آن رحمت را تا روز قيامت ذخيره كند تا كسى كه حاجتش رد شده درباره آن حكم كند</w:t>
      </w:r>
      <w:r w:rsidR="0032689C">
        <w:rPr>
          <w:rtl/>
          <w:lang w:bidi="fa-IR"/>
        </w:rPr>
        <w:t xml:space="preserve">، </w:t>
      </w:r>
      <w:r>
        <w:rPr>
          <w:rtl/>
          <w:lang w:bidi="fa-IR"/>
        </w:rPr>
        <w:t>اگر خواهد آن را به خود برگرداند و اگر خواهد به ديگرى واگذار كند»</w:t>
      </w:r>
      <w:r w:rsidR="0032689C">
        <w:rPr>
          <w:rtl/>
          <w:lang w:bidi="fa-IR"/>
        </w:rPr>
        <w:t xml:space="preserve">. </w:t>
      </w:r>
    </w:p>
    <w:p w:rsidR="00B701F9" w:rsidRDefault="00B701F9" w:rsidP="007C3D2B">
      <w:pPr>
        <w:pStyle w:val="libNormal"/>
        <w:rPr>
          <w:rtl/>
          <w:lang w:bidi="fa-IR"/>
        </w:rPr>
      </w:pPr>
      <w:r>
        <w:rPr>
          <w:rtl/>
          <w:lang w:bidi="fa-IR"/>
        </w:rPr>
        <w:lastRenderedPageBreak/>
        <w:t>سپس امام به راوى فرمود</w:t>
      </w:r>
      <w:r w:rsidR="00CD2806">
        <w:rPr>
          <w:rtl/>
          <w:lang w:bidi="fa-IR"/>
        </w:rPr>
        <w:t xml:space="preserve"> : </w:t>
      </w:r>
      <w:r>
        <w:rPr>
          <w:rtl/>
          <w:lang w:bidi="fa-IR"/>
        </w:rPr>
        <w:t>«به نظر تو چون روز قيامت شود</w:t>
      </w:r>
      <w:r w:rsidR="0032689C">
        <w:rPr>
          <w:rtl/>
          <w:lang w:bidi="fa-IR"/>
        </w:rPr>
        <w:t xml:space="preserve">، </w:t>
      </w:r>
      <w:r>
        <w:rPr>
          <w:rtl/>
          <w:lang w:bidi="fa-IR"/>
        </w:rPr>
        <w:t>اين شخص ‍ رحمتى را كه از جانب خدا برايش روا گشته به چه كسى وا مى گذارد؟» راوى گفت</w:t>
      </w:r>
      <w:r w:rsidR="00CD2806">
        <w:rPr>
          <w:rtl/>
          <w:lang w:bidi="fa-IR"/>
        </w:rPr>
        <w:t xml:space="preserve"> : </w:t>
      </w:r>
      <w:r>
        <w:rPr>
          <w:rtl/>
          <w:lang w:bidi="fa-IR"/>
        </w:rPr>
        <w:t>گمان دارم آن را به خود بر مى گرداند</w:t>
      </w:r>
      <w:r w:rsidR="0032689C">
        <w:rPr>
          <w:rtl/>
          <w:lang w:bidi="fa-IR"/>
        </w:rPr>
        <w:t xml:space="preserve">، </w:t>
      </w:r>
      <w:r>
        <w:rPr>
          <w:rtl/>
          <w:lang w:bidi="fa-IR"/>
        </w:rPr>
        <w:t>فرمود</w:t>
      </w:r>
      <w:r w:rsidR="00CD2806">
        <w:rPr>
          <w:rtl/>
          <w:lang w:bidi="fa-IR"/>
        </w:rPr>
        <w:t xml:space="preserve"> : </w:t>
      </w:r>
      <w:r>
        <w:rPr>
          <w:rtl/>
          <w:lang w:bidi="fa-IR"/>
        </w:rPr>
        <w:t>«گمان مبر! بلكه يقين داشته باش</w:t>
      </w:r>
      <w:r w:rsidR="0032689C">
        <w:rPr>
          <w:rtl/>
          <w:lang w:bidi="fa-IR"/>
        </w:rPr>
        <w:t xml:space="preserve">، </w:t>
      </w:r>
      <w:r>
        <w:rPr>
          <w:rtl/>
          <w:lang w:bidi="fa-IR"/>
        </w:rPr>
        <w:t>كه هرگز آن رحمت را از خود نمى گرداند»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مشى فى حاجة اءخيه المؤمن يطلب بذلك ما عنداللّه حتّى تقضى له كتب اللّه عزّوجلّ له بذلك مثل اءجر حجّة و عمرة مبرورتين</w:t>
      </w:r>
      <w:r w:rsidR="0032689C">
        <w:rPr>
          <w:rtl/>
          <w:lang w:bidi="fa-IR"/>
        </w:rPr>
        <w:t xml:space="preserve">، </w:t>
      </w:r>
      <w:r>
        <w:rPr>
          <w:rtl/>
          <w:lang w:bidi="fa-IR"/>
        </w:rPr>
        <w:t>و صوم شهرين من اءشهر الحرم و اعتكافهما فى المسجد الحرام</w:t>
      </w:r>
      <w:r w:rsidR="0032689C">
        <w:rPr>
          <w:rtl/>
          <w:lang w:bidi="fa-IR"/>
        </w:rPr>
        <w:t xml:space="preserve">، </w:t>
      </w:r>
      <w:r>
        <w:rPr>
          <w:rtl/>
          <w:lang w:bidi="fa-IR"/>
        </w:rPr>
        <w:t>و من مشى فيها بنيّة و لم تقض</w:t>
      </w:r>
      <w:r w:rsidR="0032689C">
        <w:rPr>
          <w:rtl/>
          <w:lang w:bidi="fa-IR"/>
        </w:rPr>
        <w:t xml:space="preserve">، </w:t>
      </w:r>
      <w:r>
        <w:rPr>
          <w:rtl/>
          <w:lang w:bidi="fa-IR"/>
        </w:rPr>
        <w:t>كتب اللّه له بذلك مثل حجّة مبرورة</w:t>
      </w:r>
      <w:r w:rsidR="0032689C">
        <w:rPr>
          <w:rtl/>
          <w:lang w:bidi="fa-IR"/>
        </w:rPr>
        <w:t xml:space="preserve">، </w:t>
      </w:r>
      <w:r>
        <w:rPr>
          <w:rtl/>
          <w:lang w:bidi="fa-IR"/>
        </w:rPr>
        <w:t>فارغبوا فى الخير»</w:t>
      </w:r>
    </w:p>
    <w:p w:rsidR="00B701F9" w:rsidRDefault="00B701F9" w:rsidP="007C3D2B">
      <w:pPr>
        <w:pStyle w:val="libNormal"/>
        <w:rPr>
          <w:rtl/>
          <w:lang w:bidi="fa-IR"/>
        </w:rPr>
      </w:pPr>
      <w:r>
        <w:rPr>
          <w:rtl/>
          <w:lang w:bidi="fa-IR"/>
        </w:rPr>
        <w:t>«هر كه در راه حاجت برادر مؤمنش براى خدا گام بردارد تا آن را بر آورد</w:t>
      </w:r>
      <w:r w:rsidR="0032689C">
        <w:rPr>
          <w:rtl/>
          <w:lang w:bidi="fa-IR"/>
        </w:rPr>
        <w:t xml:space="preserve">، </w:t>
      </w:r>
      <w:r>
        <w:rPr>
          <w:rtl/>
          <w:lang w:bidi="fa-IR"/>
        </w:rPr>
        <w:t>خداى عزوجل ثواب حج و عمره مقبول و روزه دو ماه حرام و اعتكاف آن دو ماه در مسجد الحرام را براى او مى نويسد</w:t>
      </w:r>
      <w:r w:rsidR="0032689C">
        <w:rPr>
          <w:rtl/>
          <w:lang w:bidi="fa-IR"/>
        </w:rPr>
        <w:t xml:space="preserve">. </w:t>
      </w:r>
      <w:r>
        <w:rPr>
          <w:rtl/>
          <w:lang w:bidi="fa-IR"/>
        </w:rPr>
        <w:t>و هر كس به نيّت روا كردن حاجت برادر خود گام بردارد و آن حاجت بر آوردن نشود ثواب يك حج مقبول برايش مى نويسد</w:t>
      </w:r>
      <w:r w:rsidR="0032689C">
        <w:rPr>
          <w:rtl/>
          <w:lang w:bidi="fa-IR"/>
        </w:rPr>
        <w:t xml:space="preserve">، </w:t>
      </w:r>
      <w:r>
        <w:rPr>
          <w:rtl/>
          <w:lang w:bidi="fa-IR"/>
        </w:rPr>
        <w:t>پس در كار خير رغبت كنيد»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«لاءن اءمشى فى حاجة اءخ لى مسلم اءحبّ الىّ من اءن اءعتق اءلف نسمة</w:t>
      </w:r>
      <w:r w:rsidR="0032689C">
        <w:rPr>
          <w:rStyle w:val="libHadeesChar"/>
          <w:rtl/>
          <w:lang w:bidi="fa-IR"/>
        </w:rPr>
        <w:t xml:space="preserve">، </w:t>
      </w:r>
      <w:r w:rsidRPr="00CD2806">
        <w:rPr>
          <w:rStyle w:val="libHadeesChar"/>
          <w:rtl/>
          <w:lang w:bidi="fa-IR"/>
        </w:rPr>
        <w:t>و اءحمل فى سبيل اللّه على اءلف فرس مسرّجه ملجمة»</w:t>
      </w:r>
    </w:p>
    <w:p w:rsidR="00B701F9" w:rsidRDefault="00B701F9" w:rsidP="007C3D2B">
      <w:pPr>
        <w:pStyle w:val="libNormal"/>
        <w:rPr>
          <w:rtl/>
          <w:lang w:bidi="fa-IR"/>
        </w:rPr>
      </w:pPr>
      <w:r>
        <w:rPr>
          <w:rtl/>
          <w:lang w:bidi="fa-IR"/>
        </w:rPr>
        <w:t>«اين را كه در راه بر آوردن حاجت برادر مسلمانم گام بردارم دوستتر دارم از اينكه هزار بنده آزاد كنم و هزار اسب زين و لجام كرده در راه خدا (يعنى به جهاد) بفرستم»</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براى خدا در راه حاجت برادر مسلمانش بكوشد</w:t>
      </w:r>
      <w:r w:rsidR="0032689C">
        <w:rPr>
          <w:rtl/>
          <w:lang w:bidi="fa-IR"/>
        </w:rPr>
        <w:t xml:space="preserve">، </w:t>
      </w:r>
      <w:r>
        <w:rPr>
          <w:rtl/>
          <w:lang w:bidi="fa-IR"/>
        </w:rPr>
        <w:t>خداى عزوجل براى او هزار هزار حسنه نويسد</w:t>
      </w:r>
      <w:r w:rsidR="0032689C">
        <w:rPr>
          <w:rtl/>
          <w:lang w:bidi="fa-IR"/>
        </w:rPr>
        <w:t xml:space="preserve">، </w:t>
      </w:r>
      <w:r>
        <w:rPr>
          <w:rtl/>
          <w:lang w:bidi="fa-IR"/>
        </w:rPr>
        <w:t>كه به سبب آن خويشان و همسايگان و برادران و آشنايانش آمرزيده شوند</w:t>
      </w:r>
      <w:r w:rsidR="0032689C">
        <w:rPr>
          <w:rtl/>
          <w:lang w:bidi="fa-IR"/>
        </w:rPr>
        <w:t xml:space="preserve">، </w:t>
      </w:r>
      <w:r>
        <w:rPr>
          <w:rtl/>
          <w:lang w:bidi="fa-IR"/>
        </w:rPr>
        <w:t xml:space="preserve">و اگر كسى در دنيا به او نيكى كرده باشد </w:t>
      </w:r>
      <w:r>
        <w:rPr>
          <w:rtl/>
          <w:lang w:bidi="fa-IR"/>
        </w:rPr>
        <w:lastRenderedPageBreak/>
        <w:t>روز قيامت به او گويند</w:t>
      </w:r>
      <w:r w:rsidR="00CD2806">
        <w:rPr>
          <w:rtl/>
          <w:lang w:bidi="fa-IR"/>
        </w:rPr>
        <w:t xml:space="preserve"> : </w:t>
      </w:r>
      <w:r>
        <w:rPr>
          <w:rtl/>
          <w:lang w:bidi="fa-IR"/>
        </w:rPr>
        <w:t>به آتش در آى و هر كه را كه در دنيا به تو نيكى كرده يافتى به اذن خداى عزوجل بيرون آر</w:t>
      </w:r>
      <w:r w:rsidR="0032689C">
        <w:rPr>
          <w:rtl/>
          <w:lang w:bidi="fa-IR"/>
        </w:rPr>
        <w:t xml:space="preserve">، </w:t>
      </w:r>
      <w:r>
        <w:rPr>
          <w:rtl/>
          <w:lang w:bidi="fa-IR"/>
        </w:rPr>
        <w:t>مگر اينكه ناصبى باشد»</w:t>
      </w:r>
      <w:r w:rsidR="0032689C">
        <w:rPr>
          <w:rtl/>
          <w:lang w:bidi="fa-IR"/>
        </w:rPr>
        <w:t xml:space="preserve">. </w:t>
      </w:r>
    </w:p>
    <w:p w:rsidR="00B701F9" w:rsidRDefault="00B701F9" w:rsidP="007C3D2B">
      <w:pPr>
        <w:pStyle w:val="libNormal"/>
        <w:rPr>
          <w:rtl/>
          <w:lang w:bidi="fa-IR"/>
        </w:rPr>
      </w:pPr>
      <w:r>
        <w:rPr>
          <w:rtl/>
          <w:lang w:bidi="fa-IR"/>
        </w:rPr>
        <w:t xml:space="preserve">و امام موسى بن جعفر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«انّ للّه عبادا فى الاءرض ‍ يسعون فى حوائج النّاس</w:t>
      </w:r>
      <w:r w:rsidR="0032689C">
        <w:rPr>
          <w:rtl/>
          <w:lang w:bidi="fa-IR"/>
        </w:rPr>
        <w:t xml:space="preserve">، </w:t>
      </w:r>
      <w:r>
        <w:rPr>
          <w:rtl/>
          <w:lang w:bidi="fa-IR"/>
        </w:rPr>
        <w:t>هم الآمنون يوم القيامة</w:t>
      </w:r>
      <w:r w:rsidR="0032689C">
        <w:rPr>
          <w:rtl/>
          <w:lang w:bidi="fa-IR"/>
        </w:rPr>
        <w:t xml:space="preserve">. </w:t>
      </w:r>
      <w:r>
        <w:rPr>
          <w:rtl/>
          <w:lang w:bidi="fa-IR"/>
        </w:rPr>
        <w:t>و من اءدخل على مؤمن سرورا</w:t>
      </w:r>
      <w:r w:rsidR="0032689C">
        <w:rPr>
          <w:rtl/>
          <w:lang w:bidi="fa-IR"/>
        </w:rPr>
        <w:t xml:space="preserve">، </w:t>
      </w:r>
      <w:r>
        <w:rPr>
          <w:rtl/>
          <w:lang w:bidi="fa-IR"/>
        </w:rPr>
        <w:t>فرّح اللّه قلبه يوم القيامة»</w:t>
      </w:r>
      <w:r w:rsidRPr="0032689C">
        <w:rPr>
          <w:rStyle w:val="libFootnotenumChar"/>
          <w:rtl/>
        </w:rPr>
        <w:t>(108)</w:t>
      </w:r>
    </w:p>
    <w:p w:rsidR="00B701F9" w:rsidRDefault="00B701F9" w:rsidP="007C3D2B">
      <w:pPr>
        <w:pStyle w:val="libNormal"/>
        <w:rPr>
          <w:rtl/>
          <w:lang w:bidi="fa-IR"/>
        </w:rPr>
      </w:pPr>
      <w:r>
        <w:rPr>
          <w:rtl/>
          <w:lang w:bidi="fa-IR"/>
        </w:rPr>
        <w:t>«براى خدا در زمين بندگانى است كه در حاجات مردم مى كوشند</w:t>
      </w:r>
      <w:r w:rsidR="0032689C">
        <w:rPr>
          <w:rtl/>
          <w:lang w:bidi="fa-IR"/>
        </w:rPr>
        <w:t xml:space="preserve">، </w:t>
      </w:r>
      <w:r>
        <w:rPr>
          <w:rtl/>
          <w:lang w:bidi="fa-IR"/>
        </w:rPr>
        <w:t>اينان در روز قيامت ايمنند</w:t>
      </w:r>
      <w:r w:rsidR="0032689C">
        <w:rPr>
          <w:rtl/>
          <w:lang w:bidi="fa-IR"/>
        </w:rPr>
        <w:t xml:space="preserve">. </w:t>
      </w:r>
      <w:r>
        <w:rPr>
          <w:rtl/>
          <w:lang w:bidi="fa-IR"/>
        </w:rPr>
        <w:t>و هر كه مؤمنى را شاد سازد خدا روز قيامت دلش را شاد و خوش گرداند»</w:t>
      </w:r>
      <w:r w:rsidR="0032689C">
        <w:rPr>
          <w:rtl/>
          <w:lang w:bidi="fa-IR"/>
        </w:rPr>
        <w:t xml:space="preserve">. </w:t>
      </w:r>
    </w:p>
    <w:p w:rsidR="00B701F9" w:rsidRDefault="00B701F9" w:rsidP="007C3D2B">
      <w:pPr>
        <w:pStyle w:val="libNormal"/>
        <w:rPr>
          <w:lang w:bidi="fa-IR"/>
        </w:rPr>
      </w:pPr>
      <w:r>
        <w:rPr>
          <w:rtl/>
          <w:lang w:bidi="fa-IR"/>
        </w:rPr>
        <w:t>و اخبارى كه با اين مضامين رسيده بسيار است</w:t>
      </w:r>
      <w:r w:rsidR="0032689C">
        <w:rPr>
          <w:rtl/>
          <w:lang w:bidi="fa-IR"/>
        </w:rPr>
        <w:t xml:space="preserve">، </w:t>
      </w:r>
      <w:r>
        <w:rPr>
          <w:rtl/>
          <w:lang w:bidi="fa-IR"/>
        </w:rPr>
        <w:t>و آنچه ذكر كرديم براى تشويق و ترغيب طالبانِ بر آوردن حوائج مؤمنان كافى است</w:t>
      </w:r>
      <w:r w:rsidR="0032689C">
        <w:rPr>
          <w:rtl/>
          <w:lang w:bidi="fa-IR"/>
        </w:rPr>
        <w:t xml:space="preserve">. </w:t>
      </w:r>
      <w:r>
        <w:rPr>
          <w:rtl/>
          <w:lang w:bidi="fa-IR"/>
        </w:rPr>
        <w:t>و از چيزهائى كه بر مدح و شرافت آن دلالت دارد اخبارى است كه در ثواب اطعام و سيراب كردن مؤمن و پوشاندن او وارد شده است</w:t>
      </w:r>
      <w:r w:rsidR="0032689C">
        <w:rPr>
          <w:rtl/>
          <w:lang w:bidi="fa-IR"/>
        </w:rPr>
        <w:t xml:space="preserve">، </w:t>
      </w:r>
      <w:r>
        <w:rPr>
          <w:rtl/>
          <w:lang w:bidi="fa-IR"/>
        </w:rPr>
        <w:t>چنانكه خواهد آمد</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tl/>
          <w:lang w:bidi="fa-IR"/>
        </w:rPr>
      </w:pPr>
      <w:bookmarkStart w:id="100" w:name="_Toc382997695"/>
      <w:r>
        <w:rPr>
          <w:rtl/>
          <w:lang w:bidi="fa-IR"/>
        </w:rPr>
        <w:t>سستى و مسامحه در امر به معروف و نهى از منكر</w:t>
      </w:r>
      <w:bookmarkEnd w:id="100"/>
    </w:p>
    <w:p w:rsidR="00B701F9" w:rsidRDefault="00B701F9" w:rsidP="007C3D2B">
      <w:pPr>
        <w:pStyle w:val="libNormal"/>
        <w:rPr>
          <w:rtl/>
          <w:lang w:bidi="fa-IR"/>
        </w:rPr>
      </w:pPr>
      <w:r>
        <w:rPr>
          <w:rtl/>
          <w:lang w:bidi="fa-IR"/>
        </w:rPr>
        <w:t>سبب اين خوى يا ضعف و كوچكى نفس است يا طمع مالى</w:t>
      </w:r>
      <w:r w:rsidR="0032689C">
        <w:rPr>
          <w:rtl/>
          <w:lang w:bidi="fa-IR"/>
        </w:rPr>
        <w:t xml:space="preserve">، </w:t>
      </w:r>
      <w:r>
        <w:rPr>
          <w:rtl/>
          <w:lang w:bidi="fa-IR"/>
        </w:rPr>
        <w:t>و بنابراين از رذائل قوه غضب از جانب تفريط يا از رذائل قوه شهويه از جانب افراط است</w:t>
      </w:r>
      <w:r w:rsidR="0032689C">
        <w:rPr>
          <w:rtl/>
          <w:lang w:bidi="fa-IR"/>
        </w:rPr>
        <w:t xml:space="preserve">. </w:t>
      </w:r>
      <w:r>
        <w:rPr>
          <w:rtl/>
          <w:lang w:bidi="fa-IR"/>
        </w:rPr>
        <w:t>و آن از مُهلكاتى است كه فساد و زيانش عام و فراگير است و شرّش به بخش بزرگى از مردم سرايت مى كند</w:t>
      </w:r>
      <w:r w:rsidR="0032689C">
        <w:rPr>
          <w:rtl/>
          <w:lang w:bidi="fa-IR"/>
        </w:rPr>
        <w:t xml:space="preserve">. </w:t>
      </w:r>
      <w:r>
        <w:rPr>
          <w:rtl/>
          <w:lang w:bidi="fa-IR"/>
        </w:rPr>
        <w:t>زيرا اگر بساط امر به معروف و نهى از منكر پيچيده گردد دين و آئين الهى بر چيده شود و نبوّت تعطيل و بى اثر ماند</w:t>
      </w:r>
      <w:r w:rsidR="0032689C">
        <w:rPr>
          <w:rtl/>
          <w:lang w:bidi="fa-IR"/>
        </w:rPr>
        <w:t xml:space="preserve">، </w:t>
      </w:r>
      <w:r>
        <w:rPr>
          <w:rtl/>
          <w:lang w:bidi="fa-IR"/>
        </w:rPr>
        <w:t>و سستى و بى تفاوتى همه را فرو مى گيرد و ضلالت و گمراهى آشكار مى گردد و جهل و نادانى شيوع مى يابد</w:t>
      </w:r>
      <w:r w:rsidR="0032689C">
        <w:rPr>
          <w:rtl/>
          <w:lang w:bidi="fa-IR"/>
        </w:rPr>
        <w:t xml:space="preserve">، </w:t>
      </w:r>
      <w:r>
        <w:rPr>
          <w:rtl/>
          <w:lang w:bidi="fa-IR"/>
        </w:rPr>
        <w:t>و احكام دين ضايع و آثار شريعت پروردگار جهان فراموش و كهنه مى شود</w:t>
      </w:r>
      <w:r w:rsidR="0032689C">
        <w:rPr>
          <w:rtl/>
          <w:lang w:bidi="fa-IR"/>
        </w:rPr>
        <w:t xml:space="preserve">، </w:t>
      </w:r>
      <w:r>
        <w:rPr>
          <w:rtl/>
          <w:lang w:bidi="fa-IR"/>
        </w:rPr>
        <w:t xml:space="preserve">و بندگان به هلاكت و اهل بلاد به نابودى مى </w:t>
      </w:r>
      <w:r>
        <w:rPr>
          <w:rtl/>
          <w:lang w:bidi="fa-IR"/>
        </w:rPr>
        <w:lastRenderedPageBreak/>
        <w:t>افتند</w:t>
      </w:r>
      <w:r w:rsidR="0032689C">
        <w:rPr>
          <w:rtl/>
          <w:lang w:bidi="fa-IR"/>
        </w:rPr>
        <w:t xml:space="preserve">. </w:t>
      </w:r>
      <w:r>
        <w:rPr>
          <w:rtl/>
          <w:lang w:bidi="fa-IR"/>
        </w:rPr>
        <w:t>و از اين روست كه مى بينى كه مى شنوى كه در هر عصر و روزگارى مردانى كه به تاءييد الهى مؤ يّدند با نهضت خود به اقامه اين سنّت (امر به معروف و نهى از منكر) بر مى خيزند</w:t>
      </w:r>
      <w:r w:rsidR="0032689C">
        <w:rPr>
          <w:rtl/>
          <w:lang w:bidi="fa-IR"/>
        </w:rPr>
        <w:t xml:space="preserve">، </w:t>
      </w:r>
      <w:r>
        <w:rPr>
          <w:rtl/>
          <w:lang w:bidi="fa-IR"/>
        </w:rPr>
        <w:t>بى آنكه در راه خدا از ملامت و سرزنش مردمان انديشه كنند</w:t>
      </w:r>
      <w:r w:rsidR="0032689C">
        <w:rPr>
          <w:rtl/>
          <w:lang w:bidi="fa-IR"/>
        </w:rPr>
        <w:t xml:space="preserve">. </w:t>
      </w:r>
      <w:r>
        <w:rPr>
          <w:rtl/>
          <w:lang w:bidi="fa-IR"/>
        </w:rPr>
        <w:t>اينان علماى قوىّ النفس و ديندارند كه با علم و القاء خود سعى و كوشش مى كنند و اشخاص سعادتمندى كه نفوذ و قدرت دارند در اجرا و تحقّق آن دامن همّت بر ميان مى بندند</w:t>
      </w:r>
      <w:r w:rsidR="0032689C">
        <w:rPr>
          <w:rtl/>
          <w:lang w:bidi="fa-IR"/>
        </w:rPr>
        <w:t xml:space="preserve">. </w:t>
      </w:r>
      <w:r>
        <w:rPr>
          <w:rtl/>
          <w:lang w:bidi="fa-IR"/>
        </w:rPr>
        <w:t>در نتيجه مردمان به طاعات و خيرات راغب مى گردند و بركات زمين و آسمان برويشان گشوده مى شود</w:t>
      </w:r>
      <w:r w:rsidR="0032689C">
        <w:rPr>
          <w:rtl/>
          <w:lang w:bidi="fa-IR"/>
        </w:rPr>
        <w:t xml:space="preserve">، </w:t>
      </w:r>
      <w:r>
        <w:rPr>
          <w:rtl/>
          <w:lang w:bidi="fa-IR"/>
        </w:rPr>
        <w:t>و در هر دوره و زمانى كه عالِم عاملى يا فرمانرواى عادلى براى احياى آن (امر به معروف و نهى از منكر) قيام نكرد و سهل انگارى نمود بازار فساد رونق مى گيرد و اعمال خلاف دين گسترش مى يابد</w:t>
      </w:r>
      <w:r w:rsidR="0032689C">
        <w:rPr>
          <w:rtl/>
          <w:lang w:bidi="fa-IR"/>
        </w:rPr>
        <w:t xml:space="preserve">، </w:t>
      </w:r>
      <w:r>
        <w:rPr>
          <w:rtl/>
          <w:lang w:bidi="fa-IR"/>
        </w:rPr>
        <w:t>و شهرها به تباهى كشانده مى شود</w:t>
      </w:r>
      <w:r w:rsidR="0032689C">
        <w:rPr>
          <w:rtl/>
          <w:lang w:bidi="fa-IR"/>
        </w:rPr>
        <w:t xml:space="preserve">، </w:t>
      </w:r>
      <w:r>
        <w:rPr>
          <w:rtl/>
          <w:lang w:bidi="fa-IR"/>
        </w:rPr>
        <w:t>و مردم در دام پيروى از شهوات و هوى و هوس گرفتار مى گردند</w:t>
      </w:r>
      <w:r w:rsidR="0032689C">
        <w:rPr>
          <w:rtl/>
          <w:lang w:bidi="fa-IR"/>
        </w:rPr>
        <w:t xml:space="preserve">، </w:t>
      </w:r>
      <w:r>
        <w:rPr>
          <w:rtl/>
          <w:lang w:bidi="fa-IR"/>
        </w:rPr>
        <w:t>و نشانه هاى هدايت و تقوى از ميان مى رود</w:t>
      </w:r>
      <w:r w:rsidR="0032689C">
        <w:rPr>
          <w:rtl/>
          <w:lang w:bidi="fa-IR"/>
        </w:rPr>
        <w:t xml:space="preserve">. </w:t>
      </w:r>
    </w:p>
    <w:p w:rsidR="00B701F9" w:rsidRDefault="00B701F9" w:rsidP="007C3D2B">
      <w:pPr>
        <w:pStyle w:val="libNormal"/>
        <w:rPr>
          <w:rtl/>
          <w:lang w:bidi="fa-IR"/>
        </w:rPr>
      </w:pPr>
      <w:r>
        <w:rPr>
          <w:rtl/>
          <w:lang w:bidi="fa-IR"/>
        </w:rPr>
        <w:t>و از اين رو در عصر ما (عصر مؤ لف) چون علم و عمل اين قطب بزرگ (امر به معروف و نهى از منكر) مندرس گشته و حقيقت و حتّى نام آن بكلى از ميان رفته</w:t>
      </w:r>
      <w:r w:rsidR="0032689C">
        <w:rPr>
          <w:rtl/>
          <w:lang w:bidi="fa-IR"/>
        </w:rPr>
        <w:t xml:space="preserve">، </w:t>
      </w:r>
      <w:r>
        <w:rPr>
          <w:rtl/>
          <w:lang w:bidi="fa-IR"/>
        </w:rPr>
        <w:t>و ديندارانى كه شريعت را در روى زمين حفظ كنند كمياب شده</w:t>
      </w:r>
      <w:r w:rsidR="0032689C">
        <w:rPr>
          <w:rtl/>
          <w:lang w:bidi="fa-IR"/>
        </w:rPr>
        <w:t xml:space="preserve">، </w:t>
      </w:r>
      <w:r>
        <w:rPr>
          <w:rtl/>
          <w:lang w:bidi="fa-IR"/>
        </w:rPr>
        <w:t>و بر دلها سستى و مداهنه مستولى شده</w:t>
      </w:r>
      <w:r w:rsidR="0032689C">
        <w:rPr>
          <w:rtl/>
          <w:lang w:bidi="fa-IR"/>
        </w:rPr>
        <w:t xml:space="preserve">، </w:t>
      </w:r>
      <w:r>
        <w:rPr>
          <w:rtl/>
          <w:lang w:bidi="fa-IR"/>
        </w:rPr>
        <w:t>مردم در بيابان گمراهى حيران و سرگردان مانده و در دست سپاه شياطين اسير گشته اند</w:t>
      </w:r>
      <w:r w:rsidR="0032689C">
        <w:rPr>
          <w:rtl/>
          <w:lang w:bidi="fa-IR"/>
        </w:rPr>
        <w:t xml:space="preserve">، </w:t>
      </w:r>
      <w:r>
        <w:rPr>
          <w:rtl/>
          <w:lang w:bidi="fa-IR"/>
        </w:rPr>
        <w:t>و از اسلام جز اسم آن و از شرع جز نوشته هاى آن باقى نمانده است</w:t>
      </w:r>
      <w:r w:rsidR="0032689C">
        <w:rPr>
          <w:rtl/>
          <w:lang w:bidi="fa-IR"/>
        </w:rPr>
        <w:t xml:space="preserve">. </w:t>
      </w:r>
    </w:p>
    <w:p w:rsidR="00B701F9" w:rsidRDefault="00B701F9" w:rsidP="007C3D2B">
      <w:pPr>
        <w:pStyle w:val="libNormal"/>
        <w:rPr>
          <w:rtl/>
          <w:lang w:bidi="fa-IR"/>
        </w:rPr>
      </w:pPr>
      <w:r>
        <w:rPr>
          <w:rtl/>
          <w:lang w:bidi="fa-IR"/>
        </w:rPr>
        <w:t>و به اين سبب در آيات و اخبار مذمّت شديد در ترك امر به معروف و هى از منكر و سستى و مسامحه درباره اين دو شده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«لولا ينهاهم الرّبّانيّون و الاءحبار عن قولهم الاثم و اءكلهم السّحت لبئس ما كانوا يصنعون»</w:t>
      </w:r>
      <w:r>
        <w:rPr>
          <w:rtl/>
          <w:lang w:bidi="fa-IR"/>
        </w:rPr>
        <w:t xml:space="preserve"> (مائده</w:t>
      </w:r>
      <w:r w:rsidR="0032689C">
        <w:rPr>
          <w:rtl/>
          <w:lang w:bidi="fa-IR"/>
        </w:rPr>
        <w:t xml:space="preserve">، </w:t>
      </w:r>
      <w:r>
        <w:rPr>
          <w:rtl/>
          <w:lang w:bidi="fa-IR"/>
        </w:rPr>
        <w:t>66)</w:t>
      </w:r>
    </w:p>
    <w:p w:rsidR="00B701F9" w:rsidRDefault="00B701F9" w:rsidP="007C3D2B">
      <w:pPr>
        <w:pStyle w:val="libNormal"/>
        <w:rPr>
          <w:rtl/>
          <w:lang w:bidi="fa-IR"/>
        </w:rPr>
      </w:pPr>
      <w:r>
        <w:rPr>
          <w:rtl/>
          <w:lang w:bidi="fa-IR"/>
        </w:rPr>
        <w:lastRenderedPageBreak/>
        <w:t>«چرا علما و دانايان آنها را از گفتار گناه و خوردن حرام نهى نمى كنند</w:t>
      </w:r>
      <w:r w:rsidR="0032689C">
        <w:rPr>
          <w:rtl/>
          <w:lang w:bidi="fa-IR"/>
        </w:rPr>
        <w:t xml:space="preserve">، </w:t>
      </w:r>
      <w:r>
        <w:rPr>
          <w:rtl/>
          <w:lang w:bidi="fa-IR"/>
        </w:rPr>
        <w:t>چه بد است آنچه مى كنند»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«ما من قوم عملوا بالمعاصى</w:t>
      </w:r>
      <w:r w:rsidR="0032689C">
        <w:rPr>
          <w:rtl/>
          <w:lang w:bidi="fa-IR"/>
        </w:rPr>
        <w:t xml:space="preserve">، </w:t>
      </w:r>
      <w:r>
        <w:rPr>
          <w:rtl/>
          <w:lang w:bidi="fa-IR"/>
        </w:rPr>
        <w:t>و فيهم من يقدر اءن ينكر عليهم فلم يفعل</w:t>
      </w:r>
      <w:r w:rsidR="0032689C">
        <w:rPr>
          <w:rtl/>
          <w:lang w:bidi="fa-IR"/>
        </w:rPr>
        <w:t xml:space="preserve">، </w:t>
      </w:r>
      <w:r>
        <w:rPr>
          <w:rtl/>
          <w:lang w:bidi="fa-IR"/>
        </w:rPr>
        <w:t>الاّ يوشك اءن يعمّهم اللّه بعذاب من عنده»</w:t>
      </w:r>
    </w:p>
    <w:p w:rsidR="00B701F9" w:rsidRDefault="00B701F9" w:rsidP="007C3D2B">
      <w:pPr>
        <w:pStyle w:val="libNormal"/>
        <w:rPr>
          <w:rtl/>
          <w:lang w:bidi="fa-IR"/>
        </w:rPr>
      </w:pPr>
      <w:r>
        <w:rPr>
          <w:rtl/>
          <w:lang w:bidi="fa-IR"/>
        </w:rPr>
        <w:t>«هيچ قومى نيست كه گناه كنند و در ميانشان كسى باشد كه قدرت جلوگيرى داشته باشد و منع نكند مگر بيم آن است كه خداوند آنها را به عذابى كه از نزد او نازل مى شود فرو گيرد»</w:t>
      </w:r>
      <w:r w:rsidR="0032689C">
        <w:rPr>
          <w:rtl/>
          <w:lang w:bidi="fa-IR"/>
        </w:rPr>
        <w:t xml:space="preserve">. </w:t>
      </w:r>
    </w:p>
    <w:p w:rsidR="00B701F9" w:rsidRDefault="00B701F9" w:rsidP="007C3D2B">
      <w:pPr>
        <w:pStyle w:val="libNormal"/>
        <w:rPr>
          <w:rtl/>
          <w:lang w:bidi="fa-IR"/>
        </w:rPr>
      </w:pPr>
      <w:r>
        <w:rPr>
          <w:rtl/>
          <w:lang w:bidi="fa-IR"/>
        </w:rPr>
        <w:t xml:space="preserve">به پيغمبر اكرم </w:t>
      </w:r>
      <w:r w:rsidR="00B30411" w:rsidRPr="00B30411">
        <w:rPr>
          <w:rStyle w:val="libAlaemChar"/>
          <w:rtl/>
        </w:rPr>
        <w:t>صلى‌الله‌عليه‌وآله‌</w:t>
      </w:r>
      <w:r>
        <w:rPr>
          <w:rtl/>
          <w:lang w:bidi="fa-IR"/>
        </w:rPr>
        <w:t xml:space="preserve"> عرض كردند</w:t>
      </w:r>
      <w:r w:rsidR="00CD2806">
        <w:rPr>
          <w:rtl/>
          <w:lang w:bidi="fa-IR"/>
        </w:rPr>
        <w:t xml:space="preserve"> : </w:t>
      </w:r>
      <w:r>
        <w:rPr>
          <w:rtl/>
          <w:lang w:bidi="fa-IR"/>
        </w:rPr>
        <w:t>«آيا قريه اى كه در آن مردمى صالح باشند ممكن است به هلاكت و نابودى افتد؟ فرمود</w:t>
      </w:r>
      <w:r w:rsidR="00CD2806">
        <w:rPr>
          <w:rtl/>
          <w:lang w:bidi="fa-IR"/>
        </w:rPr>
        <w:t xml:space="preserve"> : </w:t>
      </w:r>
      <w:r>
        <w:rPr>
          <w:rtl/>
          <w:lang w:bidi="fa-IR"/>
        </w:rPr>
        <w:t>آرى ! گفتند</w:t>
      </w:r>
      <w:r w:rsidR="00CD2806">
        <w:rPr>
          <w:rtl/>
          <w:lang w:bidi="fa-IR"/>
        </w:rPr>
        <w:t xml:space="preserve"> : </w:t>
      </w:r>
      <w:r>
        <w:rPr>
          <w:rtl/>
          <w:lang w:bidi="fa-IR"/>
        </w:rPr>
        <w:t>براى چه يا رسول اللّه ؟ فرمود</w:t>
      </w:r>
      <w:r w:rsidR="00CD2806">
        <w:rPr>
          <w:rtl/>
          <w:lang w:bidi="fa-IR"/>
        </w:rPr>
        <w:t xml:space="preserve"> : </w:t>
      </w:r>
      <w:r>
        <w:rPr>
          <w:rtl/>
          <w:lang w:bidi="fa-IR"/>
        </w:rPr>
        <w:t>به سبب سستى و سكوتشان در برابر معاصى خدا»</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«البته امر به معروف و نهى از منكر كنيد</w:t>
      </w:r>
      <w:r w:rsidR="0032689C">
        <w:rPr>
          <w:rtl/>
          <w:lang w:bidi="fa-IR"/>
        </w:rPr>
        <w:t xml:space="preserve">، </w:t>
      </w:r>
      <w:r>
        <w:rPr>
          <w:rtl/>
          <w:lang w:bidi="fa-IR"/>
        </w:rPr>
        <w:t>وگرنه بدان شما بر شما مسلّط مى شوند</w:t>
      </w:r>
      <w:r w:rsidR="0032689C">
        <w:rPr>
          <w:rtl/>
          <w:lang w:bidi="fa-IR"/>
        </w:rPr>
        <w:t xml:space="preserve">، </w:t>
      </w:r>
      <w:r>
        <w:rPr>
          <w:rtl/>
          <w:lang w:bidi="fa-IR"/>
        </w:rPr>
        <w:t>آنگاه خوبان شما دست به دعا بر مى دارند و دعايشان اجابت نخواهد شد»</w:t>
      </w:r>
      <w:r w:rsidR="0032689C">
        <w:rPr>
          <w:rtl/>
          <w:lang w:bidi="fa-IR"/>
        </w:rPr>
        <w:t xml:space="preserve">. </w:t>
      </w:r>
      <w:r w:rsidRPr="0032689C">
        <w:rPr>
          <w:rStyle w:val="libFootnotenumChar"/>
          <w:rtl/>
        </w:rPr>
        <w:t>(109)</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«خداى تعالى از بنده بازخواست خواهد كرد كه</w:t>
      </w:r>
      <w:r w:rsidR="00CD2806">
        <w:rPr>
          <w:rtl/>
          <w:lang w:bidi="fa-IR"/>
        </w:rPr>
        <w:t xml:space="preserve"> : </w:t>
      </w:r>
      <w:r>
        <w:rPr>
          <w:rtl/>
          <w:lang w:bidi="fa-IR"/>
        </w:rPr>
        <w:t>چرا وقتى كار زشت و گناه را ديدى منع نكردى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 خواص را به گناه عوام عذاب نمى كند تا معاصى و منكرات در ميانشان آشكار و هويدا شود</w:t>
      </w:r>
      <w:r w:rsidR="0032689C">
        <w:rPr>
          <w:rtl/>
          <w:lang w:bidi="fa-IR"/>
        </w:rPr>
        <w:t xml:space="preserve">، </w:t>
      </w:r>
      <w:r>
        <w:rPr>
          <w:rtl/>
          <w:lang w:bidi="fa-IR"/>
        </w:rPr>
        <w:t>و خواص قدرت بر انكار و جلوگيرى داشته باشند و انكار و نهى نكنند»</w:t>
      </w:r>
      <w:r w:rsidR="0032689C">
        <w:rPr>
          <w:rtl/>
          <w:lang w:bidi="fa-IR"/>
        </w:rPr>
        <w:t xml:space="preserve">. </w:t>
      </w:r>
    </w:p>
    <w:p w:rsidR="00B701F9" w:rsidRDefault="00B701F9" w:rsidP="007C3D2B">
      <w:pPr>
        <w:pStyle w:val="libNormal"/>
        <w:rPr>
          <w:rtl/>
          <w:lang w:bidi="fa-IR"/>
        </w:rPr>
      </w:pPr>
      <w:r>
        <w:rPr>
          <w:rtl/>
          <w:lang w:bidi="fa-IR"/>
        </w:rPr>
        <w:t>امير مؤمنان در يكى از خطبه هاى خود فرمود</w:t>
      </w:r>
      <w:r w:rsidR="00CD2806">
        <w:rPr>
          <w:rtl/>
          <w:lang w:bidi="fa-IR"/>
        </w:rPr>
        <w:t xml:space="preserve"> : </w:t>
      </w:r>
      <w:r>
        <w:rPr>
          <w:rtl/>
          <w:lang w:bidi="fa-IR"/>
        </w:rPr>
        <w:t>«كسانى كه پيش از شما به هلاكت رسيدند به اين سبب بود كه مرتكب گناهان شدند و علماى ايشان آنها را نهى نكردند</w:t>
      </w:r>
      <w:r w:rsidR="0032689C">
        <w:rPr>
          <w:rtl/>
          <w:lang w:bidi="fa-IR"/>
        </w:rPr>
        <w:t xml:space="preserve">، </w:t>
      </w:r>
      <w:r>
        <w:rPr>
          <w:rtl/>
          <w:lang w:bidi="fa-IR"/>
        </w:rPr>
        <w:t>و چون گناهشان ادامه يافت و علما آنان را منع نكردند</w:t>
      </w:r>
      <w:r w:rsidR="0032689C">
        <w:rPr>
          <w:rtl/>
          <w:lang w:bidi="fa-IR"/>
        </w:rPr>
        <w:t xml:space="preserve">، </w:t>
      </w:r>
      <w:r>
        <w:rPr>
          <w:rtl/>
          <w:lang w:bidi="fa-IR"/>
        </w:rPr>
        <w:t>عقوبتهاى الهى بر آنها نازل شد</w:t>
      </w:r>
      <w:r w:rsidR="0032689C">
        <w:rPr>
          <w:rtl/>
          <w:lang w:bidi="fa-IR"/>
        </w:rPr>
        <w:t xml:space="preserve">، </w:t>
      </w:r>
      <w:r>
        <w:rPr>
          <w:rtl/>
          <w:lang w:bidi="fa-IR"/>
        </w:rPr>
        <w:t>آنگاه امر به معروف و نهى از منكر كردند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«من ترك إ نكار المنكر بقلبه و يده و لسانه فهو ميّت بين الاحياء»</w:t>
      </w:r>
    </w:p>
    <w:p w:rsidR="00B701F9" w:rsidRDefault="00B701F9" w:rsidP="007C3D2B">
      <w:pPr>
        <w:pStyle w:val="libNormal"/>
        <w:rPr>
          <w:rtl/>
          <w:lang w:bidi="fa-IR"/>
        </w:rPr>
      </w:pPr>
      <w:r>
        <w:rPr>
          <w:rtl/>
          <w:lang w:bidi="fa-IR"/>
        </w:rPr>
        <w:t>«هر كه انكار و بد شمردن كار زشت و منكر را به دل و دست و زبان ترك كند</w:t>
      </w:r>
      <w:r w:rsidR="0032689C">
        <w:rPr>
          <w:rtl/>
          <w:lang w:bidi="fa-IR"/>
        </w:rPr>
        <w:t xml:space="preserve">، </w:t>
      </w:r>
      <w:r>
        <w:rPr>
          <w:rtl/>
          <w:lang w:bidi="fa-IR"/>
        </w:rPr>
        <w:t>او مرده اى است در ميان زندگان»</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«اءمرنا رسول اللّه </w:t>
      </w:r>
      <w:r w:rsidR="00B30411" w:rsidRPr="00B30411">
        <w:rPr>
          <w:rStyle w:val="libAlaemChar"/>
          <w:rtl/>
        </w:rPr>
        <w:t>صلى‌الله‌عليه‌وآله‌</w:t>
      </w:r>
      <w:r>
        <w:rPr>
          <w:rtl/>
          <w:lang w:bidi="fa-IR"/>
        </w:rPr>
        <w:t xml:space="preserve"> اءن نلقى اءهل المعاصى بوجوه مكفهرّة»</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به ما فرمان داد كه ترشروى و عبوس با گناهكاران برخورد كنيم»</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«نخستين چيزى كه از جهاد به آن دست مى يابيد جهاد با دستتان و سپس با زبانتان و بعد با دلتان خواهد بود</w:t>
      </w:r>
      <w:r w:rsidR="0032689C">
        <w:rPr>
          <w:rtl/>
          <w:lang w:bidi="fa-IR"/>
        </w:rPr>
        <w:t xml:space="preserve">، </w:t>
      </w:r>
      <w:r>
        <w:rPr>
          <w:rtl/>
          <w:lang w:bidi="fa-IR"/>
        </w:rPr>
        <w:t>پس هر كه در دل كار نيك را نيك و كار بد را بد نشمرد</w:t>
      </w:r>
      <w:r w:rsidR="0032689C">
        <w:rPr>
          <w:rtl/>
          <w:lang w:bidi="fa-IR"/>
        </w:rPr>
        <w:t xml:space="preserve">، </w:t>
      </w:r>
      <w:r>
        <w:rPr>
          <w:rtl/>
          <w:lang w:bidi="fa-IR"/>
        </w:rPr>
        <w:t>خداوند دل او را واژگون كند و او را از بلندى به پستى سقوط دهد»</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«خداوند به شعيب وحى فرستاد كه من صدهزار نفر از قوم ترا عذاب خواهم كرد</w:t>
      </w:r>
      <w:r w:rsidR="00CD2806">
        <w:rPr>
          <w:rtl/>
          <w:lang w:bidi="fa-IR"/>
        </w:rPr>
        <w:t xml:space="preserve"> : </w:t>
      </w:r>
      <w:r>
        <w:rPr>
          <w:rtl/>
          <w:lang w:bidi="fa-IR"/>
        </w:rPr>
        <w:t>چهل هزار از بدان آنها</w:t>
      </w:r>
      <w:r w:rsidR="0032689C">
        <w:rPr>
          <w:rtl/>
          <w:lang w:bidi="fa-IR"/>
        </w:rPr>
        <w:t xml:space="preserve">، </w:t>
      </w:r>
      <w:r>
        <w:rPr>
          <w:rtl/>
          <w:lang w:bidi="fa-IR"/>
        </w:rPr>
        <w:t>و شصت هزار از خوبانشان</w:t>
      </w:r>
      <w:r w:rsidR="0032689C">
        <w:rPr>
          <w:rtl/>
          <w:lang w:bidi="fa-IR"/>
        </w:rPr>
        <w:t xml:space="preserve">. </w:t>
      </w:r>
      <w:r>
        <w:rPr>
          <w:rtl/>
          <w:lang w:bidi="fa-IR"/>
        </w:rPr>
        <w:t>عرض كرد</w:t>
      </w:r>
      <w:r w:rsidR="00CD2806">
        <w:rPr>
          <w:rtl/>
          <w:lang w:bidi="fa-IR"/>
        </w:rPr>
        <w:t xml:space="preserve"> : </w:t>
      </w:r>
      <w:r>
        <w:rPr>
          <w:rtl/>
          <w:lang w:bidi="fa-IR"/>
        </w:rPr>
        <w:t>پروردگارا نيكان را چرا؟ خطاب رسيد براى اينكه با گناهكاران مسامحه و سهل انگارى كردند</w:t>
      </w:r>
      <w:r w:rsidR="0032689C">
        <w:rPr>
          <w:rtl/>
          <w:lang w:bidi="fa-IR"/>
        </w:rPr>
        <w:t xml:space="preserve">، </w:t>
      </w:r>
      <w:r>
        <w:rPr>
          <w:rtl/>
          <w:lang w:bidi="fa-IR"/>
        </w:rPr>
        <w:t>و به غضب من غضبناك نشدند»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«ما قدّست اءمّة لم يؤ خذ لضعيفها من قويّها بحقّه غير متعتع»</w:t>
      </w:r>
    </w:p>
    <w:p w:rsidR="00B701F9" w:rsidRDefault="00B701F9" w:rsidP="007C3D2B">
      <w:pPr>
        <w:pStyle w:val="libNormal"/>
        <w:rPr>
          <w:rtl/>
          <w:lang w:bidi="fa-IR"/>
        </w:rPr>
      </w:pPr>
      <w:r>
        <w:rPr>
          <w:rtl/>
          <w:lang w:bidi="fa-IR"/>
        </w:rPr>
        <w:t>«مردمى كه حقّ ضعيف آنها از قوىّ آنها بدون لكنت زبان گرفته نشود پاك و مقدّس نخواهند 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«واى بر مردمى كه خدا را بوسيله امر به معروف و نهى از منكر اطاعت ننمايند»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«خداى تعالى دو ملك فرستاد تا شهرى را بر اهلش سرنگون سازند</w:t>
      </w:r>
      <w:r w:rsidR="0032689C">
        <w:rPr>
          <w:rtl/>
          <w:lang w:bidi="fa-IR"/>
        </w:rPr>
        <w:t xml:space="preserve">، </w:t>
      </w:r>
      <w:r>
        <w:rPr>
          <w:rtl/>
          <w:lang w:bidi="fa-IR"/>
        </w:rPr>
        <w:t xml:space="preserve">چون به آنجا رسيدند مردى را يافتند كه خدا را مى خواند و زارى و </w:t>
      </w:r>
      <w:r>
        <w:rPr>
          <w:rtl/>
          <w:lang w:bidi="fa-IR"/>
        </w:rPr>
        <w:lastRenderedPageBreak/>
        <w:t>تضرع مى كرد</w:t>
      </w:r>
      <w:r w:rsidR="0032689C">
        <w:rPr>
          <w:rtl/>
          <w:lang w:bidi="fa-IR"/>
        </w:rPr>
        <w:t xml:space="preserve">، </w:t>
      </w:r>
      <w:r>
        <w:rPr>
          <w:rtl/>
          <w:lang w:bidi="fa-IR"/>
        </w:rPr>
        <w:t>يكى از دو فرشته به ديگرى گفت</w:t>
      </w:r>
      <w:r w:rsidR="00CD2806">
        <w:rPr>
          <w:rtl/>
          <w:lang w:bidi="fa-IR"/>
        </w:rPr>
        <w:t xml:space="preserve"> : </w:t>
      </w:r>
      <w:r>
        <w:rPr>
          <w:rtl/>
          <w:lang w:bidi="fa-IR"/>
        </w:rPr>
        <w:t>آيا اين دعا كننده را نمى بينى ؟ گفت</w:t>
      </w:r>
      <w:r w:rsidR="00CD2806">
        <w:rPr>
          <w:rtl/>
          <w:lang w:bidi="fa-IR"/>
        </w:rPr>
        <w:t xml:space="preserve"> : </w:t>
      </w:r>
      <w:r>
        <w:rPr>
          <w:rtl/>
          <w:lang w:bidi="fa-IR"/>
        </w:rPr>
        <w:t>چرا</w:t>
      </w:r>
      <w:r w:rsidR="0032689C">
        <w:rPr>
          <w:rtl/>
          <w:lang w:bidi="fa-IR"/>
        </w:rPr>
        <w:t xml:space="preserve">، </w:t>
      </w:r>
      <w:r>
        <w:rPr>
          <w:rtl/>
          <w:lang w:bidi="fa-IR"/>
        </w:rPr>
        <w:t>و ليكن آنچه را خدا فرموده انجام مى دهم</w:t>
      </w:r>
      <w:r w:rsidR="0032689C">
        <w:rPr>
          <w:rtl/>
          <w:lang w:bidi="fa-IR"/>
        </w:rPr>
        <w:t xml:space="preserve">. </w:t>
      </w:r>
      <w:r>
        <w:rPr>
          <w:rtl/>
          <w:lang w:bidi="fa-IR"/>
        </w:rPr>
        <w:t>اولى گفت</w:t>
      </w:r>
      <w:r w:rsidR="00CD2806">
        <w:rPr>
          <w:rtl/>
          <w:lang w:bidi="fa-IR"/>
        </w:rPr>
        <w:t xml:space="preserve"> : </w:t>
      </w:r>
      <w:r>
        <w:rPr>
          <w:rtl/>
          <w:lang w:bidi="fa-IR"/>
        </w:rPr>
        <w:t>نه</w:t>
      </w:r>
      <w:r w:rsidR="0032689C">
        <w:rPr>
          <w:rtl/>
          <w:lang w:bidi="fa-IR"/>
        </w:rPr>
        <w:t xml:space="preserve">، </w:t>
      </w:r>
      <w:r>
        <w:rPr>
          <w:rtl/>
          <w:lang w:bidi="fa-IR"/>
        </w:rPr>
        <w:t>من كارى نمى كنم تا از پروردگارم بپرسم</w:t>
      </w:r>
      <w:r w:rsidR="0032689C">
        <w:rPr>
          <w:rtl/>
          <w:lang w:bidi="fa-IR"/>
        </w:rPr>
        <w:t xml:space="preserve">. </w:t>
      </w:r>
      <w:r>
        <w:rPr>
          <w:rtl/>
          <w:lang w:bidi="fa-IR"/>
        </w:rPr>
        <w:t>پس به سوى خداى تبارك و تعالى بازگشت و گفت</w:t>
      </w:r>
      <w:r w:rsidR="00CD2806">
        <w:rPr>
          <w:rtl/>
          <w:lang w:bidi="fa-IR"/>
        </w:rPr>
        <w:t xml:space="preserve"> : </w:t>
      </w:r>
      <w:r>
        <w:rPr>
          <w:rtl/>
          <w:lang w:bidi="fa-IR"/>
        </w:rPr>
        <w:t>پروردگارا چون به آن شهر رسيدم فلان بنده ترا ديدم كه دعا و تضرع مى كرد</w:t>
      </w:r>
      <w:r w:rsidR="0032689C">
        <w:rPr>
          <w:rtl/>
          <w:lang w:bidi="fa-IR"/>
        </w:rPr>
        <w:t xml:space="preserve">. </w:t>
      </w:r>
      <w:r>
        <w:rPr>
          <w:rtl/>
          <w:lang w:bidi="fa-IR"/>
        </w:rPr>
        <w:t>خداوند فرمود</w:t>
      </w:r>
      <w:r w:rsidR="00CD2806">
        <w:rPr>
          <w:rtl/>
          <w:lang w:bidi="fa-IR"/>
        </w:rPr>
        <w:t xml:space="preserve"> : </w:t>
      </w:r>
      <w:r>
        <w:rPr>
          <w:rtl/>
          <w:lang w:bidi="fa-IR"/>
        </w:rPr>
        <w:t>امرى كه كردم انجام ده</w:t>
      </w:r>
      <w:r w:rsidR="0032689C">
        <w:rPr>
          <w:rtl/>
          <w:lang w:bidi="fa-IR"/>
        </w:rPr>
        <w:t xml:space="preserve">، </w:t>
      </w:r>
      <w:r>
        <w:rPr>
          <w:rtl/>
          <w:lang w:bidi="fa-IR"/>
        </w:rPr>
        <w:t>كه آن مرد هرگز براى من چهره درهم نكشيده و غيظى نكرده (در مقابل معاصى به خشم نيامده»)</w:t>
      </w:r>
      <w:r w:rsidR="0032689C">
        <w:rPr>
          <w:rtl/>
          <w:lang w:bidi="fa-IR"/>
        </w:rPr>
        <w:t xml:space="preserve">. </w:t>
      </w:r>
    </w:p>
    <w:p w:rsidR="00B701F9" w:rsidRDefault="00B701F9" w:rsidP="007C3D2B">
      <w:pPr>
        <w:pStyle w:val="libNormal"/>
        <w:rPr>
          <w:rtl/>
          <w:lang w:bidi="fa-IR"/>
        </w:rPr>
      </w:pPr>
      <w:r>
        <w:rPr>
          <w:rtl/>
          <w:lang w:bidi="fa-IR"/>
        </w:rPr>
        <w:t>آن حضرت به يكى از اصحاب خود فرمود</w:t>
      </w:r>
      <w:r w:rsidR="00CD2806">
        <w:rPr>
          <w:rtl/>
          <w:lang w:bidi="fa-IR"/>
        </w:rPr>
        <w:t xml:space="preserve"> : </w:t>
      </w:r>
      <w:r>
        <w:rPr>
          <w:rtl/>
          <w:lang w:bidi="fa-IR"/>
        </w:rPr>
        <w:t>«بر من حق است كه بيگناه شما را به گناهكار مؤ اخذه نمايم</w:t>
      </w:r>
      <w:r w:rsidR="0032689C">
        <w:rPr>
          <w:rtl/>
          <w:lang w:bidi="fa-IR"/>
        </w:rPr>
        <w:t xml:space="preserve">، </w:t>
      </w:r>
      <w:r>
        <w:rPr>
          <w:rtl/>
          <w:lang w:bidi="fa-IR"/>
        </w:rPr>
        <w:t>و چگونه حق نباشد و حال آنكه از مردى از شما كار زشتى به شما مى رسد و بر او انكار نمى كنيد</w:t>
      </w:r>
      <w:r w:rsidR="0032689C">
        <w:rPr>
          <w:rtl/>
          <w:lang w:bidi="fa-IR"/>
        </w:rPr>
        <w:t xml:space="preserve">، </w:t>
      </w:r>
      <w:r>
        <w:rPr>
          <w:rtl/>
          <w:lang w:bidi="fa-IR"/>
        </w:rPr>
        <w:t>و از او دورى نمى نمائيد و به او اذيّت نمى رسانيد تا آن را ترك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«البتّه گناهانِ نادانان شما را بر دانايان شما بار مى كنم</w:t>
      </w:r>
      <w:r w:rsidR="0032689C">
        <w:rPr>
          <w:rtl/>
          <w:lang w:bidi="fa-IR"/>
        </w:rPr>
        <w:t xml:space="preserve">... </w:t>
      </w:r>
      <w:r>
        <w:rPr>
          <w:rtl/>
          <w:lang w:bidi="fa-IR"/>
        </w:rPr>
        <w:t>تا آنجا كه فرمود</w:t>
      </w:r>
      <w:r w:rsidR="00CD2806">
        <w:rPr>
          <w:rtl/>
          <w:lang w:bidi="fa-IR"/>
        </w:rPr>
        <w:t xml:space="preserve"> : </w:t>
      </w:r>
      <w:r>
        <w:rPr>
          <w:rtl/>
          <w:lang w:bidi="fa-IR"/>
        </w:rPr>
        <w:t>چه چيز شما را باز مى دارد كه وقتى مردى از شما كارى زشت و ناپسنديده و آنچه موجب ايذاء ماست انجام داد</w:t>
      </w:r>
      <w:r w:rsidR="0032689C">
        <w:rPr>
          <w:rtl/>
          <w:lang w:bidi="fa-IR"/>
        </w:rPr>
        <w:t xml:space="preserve">، </w:t>
      </w:r>
      <w:r>
        <w:rPr>
          <w:rtl/>
          <w:lang w:bidi="fa-IR"/>
        </w:rPr>
        <w:t>به نزد او برويد و او را سرزنش كنيد</w:t>
      </w:r>
      <w:r w:rsidR="0032689C">
        <w:rPr>
          <w:rtl/>
          <w:lang w:bidi="fa-IR"/>
        </w:rPr>
        <w:t xml:space="preserve">، </w:t>
      </w:r>
      <w:r>
        <w:rPr>
          <w:rtl/>
          <w:lang w:bidi="fa-IR"/>
        </w:rPr>
        <w:t>و سخن لازم و رسا را به وى بگوئيد!»</w:t>
      </w:r>
      <w:r w:rsidR="0032689C">
        <w:rPr>
          <w:rtl/>
          <w:lang w:bidi="fa-IR"/>
        </w:rPr>
        <w:t xml:space="preserve">، </w:t>
      </w:r>
      <w:r>
        <w:rPr>
          <w:rtl/>
          <w:lang w:bidi="fa-IR"/>
        </w:rPr>
        <w:t>شخصى عرض كرد</w:t>
      </w:r>
      <w:r w:rsidR="00CD2806">
        <w:rPr>
          <w:rtl/>
          <w:lang w:bidi="fa-IR"/>
        </w:rPr>
        <w:t xml:space="preserve"> : </w:t>
      </w:r>
      <w:r>
        <w:rPr>
          <w:rtl/>
          <w:lang w:bidi="fa-IR"/>
        </w:rPr>
        <w:t>از ما نمى پذيرد</w:t>
      </w:r>
      <w:r w:rsidR="0032689C">
        <w:rPr>
          <w:rtl/>
          <w:lang w:bidi="fa-IR"/>
        </w:rPr>
        <w:t xml:space="preserve">، </w:t>
      </w:r>
      <w:r>
        <w:rPr>
          <w:rtl/>
          <w:lang w:bidi="fa-IR"/>
        </w:rPr>
        <w:t>فرمود</w:t>
      </w:r>
      <w:r w:rsidR="0032689C">
        <w:rPr>
          <w:rtl/>
          <w:lang w:bidi="fa-IR"/>
        </w:rPr>
        <w:t xml:space="preserve">. </w:t>
      </w:r>
      <w:r>
        <w:rPr>
          <w:rtl/>
          <w:lang w:bidi="fa-IR"/>
        </w:rPr>
        <w:t>«از آنها دورى كنيد و از نشستن با آنها اجتناب نمائيد»</w:t>
      </w:r>
      <w:r w:rsidR="0032689C">
        <w:rPr>
          <w:rtl/>
          <w:lang w:bidi="fa-IR"/>
        </w:rPr>
        <w:t xml:space="preserve">. </w:t>
      </w:r>
    </w:p>
    <w:p w:rsidR="00B701F9" w:rsidRDefault="00B701F9" w:rsidP="007C3D2B">
      <w:pPr>
        <w:pStyle w:val="libNormal"/>
        <w:rPr>
          <w:rtl/>
          <w:lang w:bidi="fa-IR"/>
        </w:rPr>
      </w:pPr>
      <w:r>
        <w:rPr>
          <w:rtl/>
          <w:lang w:bidi="fa-IR"/>
        </w:rPr>
        <w:t>و در يكى از اخبار نبوى آمده است</w:t>
      </w:r>
      <w:r w:rsidR="00CD2806">
        <w:rPr>
          <w:rtl/>
          <w:lang w:bidi="fa-IR"/>
        </w:rPr>
        <w:t xml:space="preserve"> : </w:t>
      </w:r>
      <w:r>
        <w:rPr>
          <w:rtl/>
          <w:lang w:bidi="fa-IR"/>
        </w:rPr>
        <w:t>«هرگاه امّت من در امر به معروف و نهى از منكر سستى و كوتاهى كنند اعلان جنگ به خدا داده اند»</w:t>
      </w:r>
      <w:r w:rsidR="0032689C">
        <w:rPr>
          <w:rtl/>
          <w:lang w:bidi="fa-IR"/>
        </w:rPr>
        <w:t xml:space="preserve">. </w:t>
      </w:r>
      <w:r>
        <w:rPr>
          <w:rtl/>
          <w:lang w:bidi="fa-IR"/>
        </w:rPr>
        <w:t>و اخبارى در منع از حضور در مجالس گناه</w:t>
      </w:r>
      <w:r w:rsidR="0032689C">
        <w:rPr>
          <w:rtl/>
          <w:lang w:bidi="fa-IR"/>
        </w:rPr>
        <w:t xml:space="preserve">، </w:t>
      </w:r>
      <w:r>
        <w:rPr>
          <w:rtl/>
          <w:lang w:bidi="fa-IR"/>
        </w:rPr>
        <w:t>اگر قدرت جلوگيرى و نهى از آن نباشد</w:t>
      </w:r>
      <w:r w:rsidR="0032689C">
        <w:rPr>
          <w:rtl/>
          <w:lang w:bidi="fa-IR"/>
        </w:rPr>
        <w:t xml:space="preserve">، </w:t>
      </w:r>
      <w:r>
        <w:rPr>
          <w:rtl/>
          <w:lang w:bidi="fa-IR"/>
        </w:rPr>
        <w:t>رسيده</w:t>
      </w:r>
      <w:r w:rsidR="0032689C">
        <w:rPr>
          <w:rtl/>
          <w:lang w:bidi="fa-IR"/>
        </w:rPr>
        <w:t xml:space="preserve">، </w:t>
      </w:r>
      <w:r>
        <w:rPr>
          <w:rtl/>
          <w:lang w:bidi="fa-IR"/>
        </w:rPr>
        <w:t>و وارد شده است كه اگر كسى در آن مجالس حاضر شود لعنت بر او نازل مى شود</w:t>
      </w:r>
      <w:r w:rsidR="0032689C">
        <w:rPr>
          <w:rtl/>
          <w:lang w:bidi="fa-IR"/>
        </w:rPr>
        <w:t xml:space="preserve">. </w:t>
      </w:r>
      <w:r>
        <w:rPr>
          <w:rtl/>
          <w:lang w:bidi="fa-IR"/>
        </w:rPr>
        <w:t>و بنابراين دخول در خانه ظلمه و فاسقان جايز نيست</w:t>
      </w:r>
      <w:r w:rsidR="0032689C">
        <w:rPr>
          <w:rtl/>
          <w:lang w:bidi="fa-IR"/>
        </w:rPr>
        <w:t xml:space="preserve">، </w:t>
      </w:r>
      <w:r>
        <w:rPr>
          <w:rtl/>
          <w:lang w:bidi="fa-IR"/>
        </w:rPr>
        <w:t>و همچنين حاضر شدن در جاهائى كه در آنها منكر و معصيتى واقع مى شود و آدمى قدرت بر منع و تغيير آن ندارد</w:t>
      </w:r>
      <w:r w:rsidR="0032689C">
        <w:rPr>
          <w:rtl/>
          <w:lang w:bidi="fa-IR"/>
        </w:rPr>
        <w:t xml:space="preserve">، </w:t>
      </w:r>
      <w:r>
        <w:rPr>
          <w:rtl/>
          <w:lang w:bidi="fa-IR"/>
        </w:rPr>
        <w:t xml:space="preserve">زيرا مشاهده منكر و گناه بدون ضرورت جايز نيست و نه اين </w:t>
      </w:r>
      <w:r>
        <w:rPr>
          <w:rtl/>
          <w:lang w:bidi="fa-IR"/>
        </w:rPr>
        <w:lastRenderedPageBreak/>
        <w:t>عذر پذيرفته است كه قدرت بر منع و دفع آن ندارم</w:t>
      </w:r>
      <w:r w:rsidR="0032689C">
        <w:rPr>
          <w:rtl/>
          <w:lang w:bidi="fa-IR"/>
        </w:rPr>
        <w:t xml:space="preserve">. </w:t>
      </w:r>
      <w:r>
        <w:rPr>
          <w:rtl/>
          <w:lang w:bidi="fa-IR"/>
        </w:rPr>
        <w:t>و از اين رو جمعى از پيشينيان عزلت و گوشه نشينى اختيار كردند</w:t>
      </w:r>
      <w:r w:rsidR="0032689C">
        <w:rPr>
          <w:rtl/>
          <w:lang w:bidi="fa-IR"/>
        </w:rPr>
        <w:t xml:space="preserve">، </w:t>
      </w:r>
      <w:r>
        <w:rPr>
          <w:rtl/>
          <w:lang w:bidi="fa-IR"/>
        </w:rPr>
        <w:t>از ترس اينكه مبادا در بازار و مجامع و اعياد منكرى را مشاهده كنند و از جلوگيرى آن عاجز باشند</w:t>
      </w:r>
      <w:r w:rsidR="0032689C">
        <w:rPr>
          <w:rtl/>
          <w:lang w:bidi="fa-IR"/>
        </w:rPr>
        <w:t xml:space="preserve">. </w:t>
      </w:r>
    </w:p>
    <w:p w:rsidR="00B701F9" w:rsidRDefault="00B701F9" w:rsidP="007C3D2B">
      <w:pPr>
        <w:pStyle w:val="libNormal"/>
        <w:rPr>
          <w:rtl/>
          <w:lang w:bidi="fa-IR"/>
        </w:rPr>
      </w:pPr>
      <w:r>
        <w:rPr>
          <w:rtl/>
          <w:lang w:bidi="fa-IR"/>
        </w:rPr>
        <w:t>و چون حال مداهنه و مسامحه در امر به معروف و نهى از منكر چنين سخت باشد</w:t>
      </w:r>
      <w:r w:rsidR="0032689C">
        <w:rPr>
          <w:rtl/>
          <w:lang w:bidi="fa-IR"/>
        </w:rPr>
        <w:t xml:space="preserve">، </w:t>
      </w:r>
      <w:r>
        <w:rPr>
          <w:rtl/>
          <w:lang w:bidi="fa-IR"/>
        </w:rPr>
        <w:t>معلوم است كه امر به منكر و نهى از معروف چه حال دارد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«چگونه خواهيد بود هرگاه زنانتان فاسد گردند و جوانانتان فاسق شوند و امر به معروف و نهى از منكر نكنيد؟» يا رسول اللّه چنين چيزى خواهد شد؟! فرمود</w:t>
      </w:r>
      <w:r w:rsidR="00CD2806">
        <w:rPr>
          <w:rtl/>
          <w:lang w:bidi="fa-IR"/>
        </w:rPr>
        <w:t xml:space="preserve"> : </w:t>
      </w:r>
      <w:r>
        <w:rPr>
          <w:rtl/>
          <w:lang w:bidi="fa-IR"/>
        </w:rPr>
        <w:t>«آرى ! و بدتر از اين ! چگونه خواهيد بود وقتى كه امر به منكر و نهى از معروف كنيد؟!» گفتند</w:t>
      </w:r>
      <w:r w:rsidR="00CD2806">
        <w:rPr>
          <w:rtl/>
          <w:lang w:bidi="fa-IR"/>
        </w:rPr>
        <w:t xml:space="preserve"> : </w:t>
      </w:r>
      <w:r>
        <w:rPr>
          <w:rtl/>
          <w:lang w:bidi="fa-IR"/>
        </w:rPr>
        <w:t>يا رسول اللّه آيا چنين خواهد شد؟! فرمود</w:t>
      </w:r>
      <w:r w:rsidR="00CD2806">
        <w:rPr>
          <w:rtl/>
          <w:lang w:bidi="fa-IR"/>
        </w:rPr>
        <w:t xml:space="preserve"> : </w:t>
      </w:r>
      <w:r>
        <w:rPr>
          <w:rtl/>
          <w:lang w:bidi="fa-IR"/>
        </w:rPr>
        <w:t>«آرى</w:t>
      </w:r>
      <w:r w:rsidR="0032689C">
        <w:rPr>
          <w:rtl/>
          <w:lang w:bidi="fa-IR"/>
        </w:rPr>
        <w:t xml:space="preserve">، </w:t>
      </w:r>
      <w:r>
        <w:rPr>
          <w:rtl/>
          <w:lang w:bidi="fa-IR"/>
        </w:rPr>
        <w:t>و بدتر از اين ! چگونه خواهيد بود وقتى كه معروف در نظر شما منكر باشد و منكر معروف ؟!» و در روايتى</w:t>
      </w:r>
      <w:r w:rsidR="00CD2806">
        <w:rPr>
          <w:rtl/>
          <w:lang w:bidi="fa-IR"/>
        </w:rPr>
        <w:t xml:space="preserve"> : </w:t>
      </w:r>
      <w:r>
        <w:rPr>
          <w:rtl/>
          <w:lang w:bidi="fa-IR"/>
        </w:rPr>
        <w:t>«در اين هنگام مردم به فتنه اى مبتلى خواهند شد كه شخص ‍ بردبار در آن حيران بماند»</w:t>
      </w:r>
      <w:r w:rsidR="0032689C">
        <w:rPr>
          <w:rtl/>
          <w:lang w:bidi="fa-IR"/>
        </w:rPr>
        <w:t xml:space="preserve">. </w:t>
      </w:r>
      <w:r w:rsidRPr="0032689C">
        <w:rPr>
          <w:rStyle w:val="libFootnotenumChar"/>
          <w:rtl/>
        </w:rPr>
        <w:t>(110)</w:t>
      </w:r>
    </w:p>
    <w:p w:rsidR="00B701F9" w:rsidRDefault="00B701F9" w:rsidP="007C3D2B">
      <w:pPr>
        <w:pStyle w:val="libNormal"/>
        <w:rPr>
          <w:rtl/>
          <w:lang w:bidi="fa-IR"/>
        </w:rPr>
      </w:pPr>
      <w:r>
        <w:rPr>
          <w:rtl/>
          <w:lang w:bidi="fa-IR"/>
        </w:rPr>
        <w:t>و هر كه در اخبار و آثار تاءمّل كند</w:t>
      </w:r>
      <w:r w:rsidR="0032689C">
        <w:rPr>
          <w:rtl/>
          <w:lang w:bidi="fa-IR"/>
        </w:rPr>
        <w:t xml:space="preserve">، </w:t>
      </w:r>
      <w:r>
        <w:rPr>
          <w:rtl/>
          <w:lang w:bidi="fa-IR"/>
        </w:rPr>
        <w:t>و بر تواريخ و سرگذشتها و داستانهاى پيشينيان</w:t>
      </w:r>
      <w:r w:rsidR="0032689C">
        <w:rPr>
          <w:rtl/>
          <w:lang w:bidi="fa-IR"/>
        </w:rPr>
        <w:t xml:space="preserve">، </w:t>
      </w:r>
      <w:r>
        <w:rPr>
          <w:rtl/>
          <w:lang w:bidi="fa-IR"/>
        </w:rPr>
        <w:t>و از بلاها و عقوبتهائى كه بر آنها وارد شده آگاه باشد</w:t>
      </w:r>
      <w:r w:rsidR="0032689C">
        <w:rPr>
          <w:rtl/>
          <w:lang w:bidi="fa-IR"/>
        </w:rPr>
        <w:t xml:space="preserve">، </w:t>
      </w:r>
      <w:r>
        <w:rPr>
          <w:rtl/>
          <w:lang w:bidi="fa-IR"/>
        </w:rPr>
        <w:t>و تجربه و مشاهده عصر خود و ابتلاى مردمان به بلاهاى آسمانى و زمينى را به آنها بيفزايد</w:t>
      </w:r>
      <w:r w:rsidR="0032689C">
        <w:rPr>
          <w:rtl/>
          <w:lang w:bidi="fa-IR"/>
        </w:rPr>
        <w:t xml:space="preserve">، </w:t>
      </w:r>
      <w:r>
        <w:rPr>
          <w:rtl/>
          <w:lang w:bidi="fa-IR"/>
        </w:rPr>
        <w:t>خواهد دانست كه هر عقوبت آسمانى و زمينى</w:t>
      </w:r>
      <w:r w:rsidR="0032689C">
        <w:rPr>
          <w:rtl/>
          <w:lang w:bidi="fa-IR"/>
        </w:rPr>
        <w:t xml:space="preserve">، </w:t>
      </w:r>
      <w:r>
        <w:rPr>
          <w:rtl/>
          <w:lang w:bidi="fa-IR"/>
        </w:rPr>
        <w:t>از طاعون و وبا و قحط و گرانى و كم شدن آبها و باران و تسلّط ستمكاران و اشرار و وقوع قتل و غارتها و پديد آمدن زلزله ها و مانند اينها به سبب ترك امر به معروف و نهى از منكر در ميان مردم است</w:t>
      </w:r>
      <w:r w:rsidR="0032689C">
        <w:rPr>
          <w:rtl/>
          <w:lang w:bidi="fa-IR"/>
        </w:rPr>
        <w:t xml:space="preserve">. </w:t>
      </w:r>
    </w:p>
    <w:p w:rsidR="00B701F9" w:rsidRDefault="00CD2806" w:rsidP="00C50397">
      <w:pPr>
        <w:pStyle w:val="Heading3"/>
        <w:rPr>
          <w:rtl/>
          <w:lang w:bidi="fa-IR"/>
        </w:rPr>
      </w:pPr>
      <w:bookmarkStart w:id="101" w:name="_Toc382997696"/>
      <w:r>
        <w:rPr>
          <w:rtl/>
          <w:lang w:bidi="fa-IR"/>
        </w:rPr>
        <w:t>پيوست : كوشش در امر به معروف و نهى از منكر</w:t>
      </w:r>
      <w:bookmarkEnd w:id="101"/>
    </w:p>
    <w:p w:rsidR="00B701F9" w:rsidRDefault="00B701F9" w:rsidP="007C3D2B">
      <w:pPr>
        <w:pStyle w:val="libNormal"/>
        <w:rPr>
          <w:rtl/>
          <w:lang w:bidi="fa-IR"/>
        </w:rPr>
      </w:pPr>
      <w:r>
        <w:rPr>
          <w:rtl/>
          <w:lang w:bidi="fa-IR"/>
        </w:rPr>
        <w:t>ضدّ كوتاهى و مسامحه در امر به معروف و نهى از منكر</w:t>
      </w:r>
      <w:r w:rsidR="0032689C">
        <w:rPr>
          <w:rtl/>
          <w:lang w:bidi="fa-IR"/>
        </w:rPr>
        <w:t xml:space="preserve">، </w:t>
      </w:r>
      <w:r>
        <w:rPr>
          <w:rtl/>
          <w:lang w:bidi="fa-IR"/>
        </w:rPr>
        <w:t>سعى و اهتمام در آنهاست</w:t>
      </w:r>
      <w:r w:rsidR="0032689C">
        <w:rPr>
          <w:rtl/>
          <w:lang w:bidi="fa-IR"/>
        </w:rPr>
        <w:t xml:space="preserve">. </w:t>
      </w:r>
      <w:r>
        <w:rPr>
          <w:rtl/>
          <w:lang w:bidi="fa-IR"/>
        </w:rPr>
        <w:t xml:space="preserve">و اين خود بزرگترين مراسم دين و امر و مهمّى است كه خدا پيامبران </w:t>
      </w:r>
      <w:r>
        <w:rPr>
          <w:rtl/>
          <w:lang w:bidi="fa-IR"/>
        </w:rPr>
        <w:lastRenderedPageBreak/>
        <w:t>را بر آن برانگيخت</w:t>
      </w:r>
      <w:r w:rsidR="0032689C">
        <w:rPr>
          <w:rtl/>
          <w:lang w:bidi="fa-IR"/>
        </w:rPr>
        <w:t xml:space="preserve">، </w:t>
      </w:r>
      <w:r>
        <w:rPr>
          <w:rtl/>
          <w:lang w:bidi="fa-IR"/>
        </w:rPr>
        <w:t>و بعد از ايشان جانشينان و اوصياء منصوب كرد</w:t>
      </w:r>
      <w:r w:rsidR="0032689C">
        <w:rPr>
          <w:rtl/>
          <w:lang w:bidi="fa-IR"/>
        </w:rPr>
        <w:t xml:space="preserve">، </w:t>
      </w:r>
      <w:r>
        <w:rPr>
          <w:rtl/>
          <w:lang w:bidi="fa-IR"/>
        </w:rPr>
        <w:t>و نائبان ايشان را بهترين نفوس قدسى از علماء قرار داد</w:t>
      </w:r>
      <w:r w:rsidR="0032689C">
        <w:rPr>
          <w:rtl/>
          <w:lang w:bidi="fa-IR"/>
        </w:rPr>
        <w:t xml:space="preserve">. </w:t>
      </w:r>
      <w:r>
        <w:rPr>
          <w:rtl/>
          <w:lang w:bidi="fa-IR"/>
        </w:rPr>
        <w:t>بلكه مدار و محور گردش آسياى همه آئينها و اديان است</w:t>
      </w:r>
      <w:r w:rsidR="0032689C">
        <w:rPr>
          <w:rtl/>
          <w:lang w:bidi="fa-IR"/>
        </w:rPr>
        <w:t xml:space="preserve">، </w:t>
      </w:r>
      <w:r>
        <w:rPr>
          <w:rtl/>
          <w:lang w:bidi="fa-IR"/>
        </w:rPr>
        <w:t>و اختلال در آن به سقوط و بر افتادن آنها از گردش و دوران خواهد شد</w:t>
      </w:r>
      <w:r w:rsidR="0032689C">
        <w:rPr>
          <w:rtl/>
          <w:lang w:bidi="fa-IR"/>
        </w:rPr>
        <w:t xml:space="preserve">. </w:t>
      </w:r>
      <w:r>
        <w:rPr>
          <w:rtl/>
          <w:lang w:bidi="fa-IR"/>
        </w:rPr>
        <w:t>و از اين رو در مدح و ترغيب به آن آيات و اخبار بيشمار رسيده است</w:t>
      </w:r>
      <w:r w:rsidR="0032689C">
        <w:rPr>
          <w:rtl/>
          <w:lang w:bidi="fa-IR"/>
        </w:rPr>
        <w:t xml:space="preserve">، </w:t>
      </w:r>
      <w:r>
        <w:rPr>
          <w:rtl/>
          <w:lang w:bidi="fa-IR"/>
        </w:rPr>
        <w:t>و خداى سبحان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لتكن منكم اءمّة يدعون الى الخير و ياءمرون بالمعروف و ينهون عن المنكر و اءولئك هم المفلحون» </w:t>
      </w:r>
      <w:r>
        <w:rPr>
          <w:rtl/>
          <w:lang w:bidi="fa-IR"/>
        </w:rPr>
        <w:t>(آل عمران</w:t>
      </w:r>
      <w:r w:rsidR="0032689C">
        <w:rPr>
          <w:rtl/>
          <w:lang w:bidi="fa-IR"/>
        </w:rPr>
        <w:t xml:space="preserve">، </w:t>
      </w:r>
      <w:r>
        <w:rPr>
          <w:rtl/>
          <w:lang w:bidi="fa-IR"/>
        </w:rPr>
        <w:t>104)</w:t>
      </w:r>
    </w:p>
    <w:p w:rsidR="00B701F9" w:rsidRDefault="00B701F9" w:rsidP="007C3D2B">
      <w:pPr>
        <w:pStyle w:val="libNormal"/>
        <w:rPr>
          <w:rFonts w:hint="cs"/>
          <w:rtl/>
          <w:lang w:bidi="fa-IR"/>
        </w:rPr>
      </w:pPr>
      <w:r>
        <w:rPr>
          <w:rtl/>
          <w:lang w:bidi="fa-IR"/>
        </w:rPr>
        <w:t>«بايد از شما جمعى باشند كه به نيكى بخوانند و به معروف وا دارند و از منكر باز دارند و آنها رستگارانند»</w:t>
      </w:r>
      <w:r w:rsidR="0032689C">
        <w:rPr>
          <w:rtl/>
          <w:lang w:bidi="fa-IR"/>
        </w:rPr>
        <w:t xml:space="preserve">. </w:t>
      </w:r>
    </w:p>
    <w:p w:rsidR="00B701F9" w:rsidRDefault="00B701F9" w:rsidP="007C3D2B">
      <w:pPr>
        <w:pStyle w:val="libNormal"/>
        <w:rPr>
          <w:rtl/>
          <w:lang w:bidi="fa-IR"/>
        </w:rPr>
      </w:pPr>
      <w:r>
        <w:rPr>
          <w:rtl/>
          <w:lang w:bidi="fa-IR"/>
        </w:rPr>
        <w:t>و نيز مى فرمايد</w:t>
      </w:r>
      <w:r w:rsidR="00CD2806">
        <w:rPr>
          <w:rtl/>
          <w:lang w:bidi="fa-IR"/>
        </w:rPr>
        <w:t xml:space="preserve"> : </w:t>
      </w:r>
      <w:r w:rsidRPr="00C50397">
        <w:rPr>
          <w:rStyle w:val="libAieChar"/>
          <w:rtl/>
        </w:rPr>
        <w:t>«كنتم خير اءمة اءخرجت للنّاس</w:t>
      </w:r>
      <w:r w:rsidR="0032689C" w:rsidRPr="00C50397">
        <w:rPr>
          <w:rStyle w:val="libAieChar"/>
          <w:rtl/>
        </w:rPr>
        <w:t xml:space="preserve">، </w:t>
      </w:r>
      <w:r w:rsidRPr="00C50397">
        <w:rPr>
          <w:rStyle w:val="libAieChar"/>
          <w:rtl/>
        </w:rPr>
        <w:t>تاءمرون بالمعروف و تنهون عن المنكر»</w:t>
      </w:r>
      <w:r>
        <w:rPr>
          <w:rtl/>
          <w:lang w:bidi="fa-IR"/>
        </w:rPr>
        <w:t xml:space="preserve"> (آل عمران</w:t>
      </w:r>
      <w:r w:rsidR="0032689C">
        <w:rPr>
          <w:rtl/>
          <w:lang w:bidi="fa-IR"/>
        </w:rPr>
        <w:t xml:space="preserve">، </w:t>
      </w:r>
      <w:r>
        <w:rPr>
          <w:rtl/>
          <w:lang w:bidi="fa-IR"/>
        </w:rPr>
        <w:t>110)</w:t>
      </w:r>
    </w:p>
    <w:p w:rsidR="00B701F9" w:rsidRDefault="00B701F9" w:rsidP="007C3D2B">
      <w:pPr>
        <w:pStyle w:val="libNormal"/>
        <w:rPr>
          <w:rtl/>
          <w:lang w:bidi="fa-IR"/>
        </w:rPr>
      </w:pPr>
      <w:r>
        <w:rPr>
          <w:rtl/>
          <w:lang w:bidi="fa-IR"/>
        </w:rPr>
        <w:t>«شما بهترين امّتى هستيد كه براى مردم پديدار شده ايد</w:t>
      </w:r>
      <w:r w:rsidR="0032689C">
        <w:rPr>
          <w:rtl/>
          <w:lang w:bidi="fa-IR"/>
        </w:rPr>
        <w:t xml:space="preserve">، </w:t>
      </w:r>
      <w:r>
        <w:rPr>
          <w:rtl/>
          <w:lang w:bidi="fa-IR"/>
        </w:rPr>
        <w:t>كه به نيكى وا مى داريد و از بدى باز مى دارد»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«فلمّا نسوا ما ذكّروا به اءنجينا الّذين ينهون عن السّوء و اءخذنا الّذين ظلموا بعذاب بئيس بما كانوا يفسقون»</w:t>
      </w:r>
      <w:r>
        <w:rPr>
          <w:rtl/>
          <w:lang w:bidi="fa-IR"/>
        </w:rPr>
        <w:t xml:space="preserve"> (اعراف</w:t>
      </w:r>
      <w:r w:rsidR="0032689C">
        <w:rPr>
          <w:rtl/>
          <w:lang w:bidi="fa-IR"/>
        </w:rPr>
        <w:t xml:space="preserve">، </w:t>
      </w:r>
      <w:r>
        <w:rPr>
          <w:rtl/>
          <w:lang w:bidi="fa-IR"/>
        </w:rPr>
        <w:t>164)</w:t>
      </w:r>
    </w:p>
    <w:p w:rsidR="00B701F9" w:rsidRDefault="00B701F9" w:rsidP="007C3D2B">
      <w:pPr>
        <w:pStyle w:val="libNormal"/>
        <w:rPr>
          <w:rtl/>
          <w:lang w:bidi="fa-IR"/>
        </w:rPr>
      </w:pPr>
      <w:r>
        <w:rPr>
          <w:rtl/>
          <w:lang w:bidi="fa-IR"/>
        </w:rPr>
        <w:t>«و چون آنچه را كه بدان اندرزشان داده بودند فراموش كردند كسانى را كه از بدى نهى مى كردند نجات داديم و كسانى را كه ستم كردند به سزاى فسق و عصيانى كه مى كردند به عذابى سخت دچار كرديم»</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Pr>
          <w:rtl/>
          <w:lang w:bidi="fa-IR"/>
        </w:rPr>
        <w:lastRenderedPageBreak/>
        <w:t xml:space="preserve"> «لاخير فى كثير من نجواهم الا من امر بصدقة او معروف او اصلاح بين النّاس</w:t>
      </w:r>
      <w:r w:rsidR="0032689C">
        <w:rPr>
          <w:rtl/>
          <w:lang w:bidi="fa-IR"/>
        </w:rPr>
        <w:t xml:space="preserve">، </w:t>
      </w:r>
      <w:r>
        <w:rPr>
          <w:rtl/>
          <w:lang w:bidi="fa-IR"/>
        </w:rPr>
        <w:t>و من يفعل ذلك ابتغاء مرضات اللّه فسوف نؤ تيه اءجرا عظيما» (نساء</w:t>
      </w:r>
      <w:r w:rsidR="0032689C">
        <w:rPr>
          <w:rtl/>
          <w:lang w:bidi="fa-IR"/>
        </w:rPr>
        <w:t xml:space="preserve">، </w:t>
      </w:r>
      <w:r>
        <w:rPr>
          <w:rtl/>
          <w:lang w:bidi="fa-IR"/>
        </w:rPr>
        <w:t>114)</w:t>
      </w:r>
    </w:p>
    <w:p w:rsidR="00B701F9" w:rsidRDefault="00B701F9" w:rsidP="007C3D2B">
      <w:pPr>
        <w:pStyle w:val="libNormal"/>
        <w:rPr>
          <w:rtl/>
          <w:lang w:bidi="fa-IR"/>
        </w:rPr>
      </w:pPr>
      <w:r>
        <w:rPr>
          <w:rtl/>
          <w:lang w:bidi="fa-IR"/>
        </w:rPr>
        <w:t>«در بسيارى از راز گوئى آنها خيرى نيست مگر آنكه به صدقه دادن يا كار نيكو يا صلاح ميان مردم فرمان دهد</w:t>
      </w:r>
      <w:r w:rsidR="0032689C">
        <w:rPr>
          <w:rtl/>
          <w:lang w:bidi="fa-IR"/>
        </w:rPr>
        <w:t xml:space="preserve">، </w:t>
      </w:r>
      <w:r>
        <w:rPr>
          <w:rtl/>
          <w:lang w:bidi="fa-IR"/>
        </w:rPr>
        <w:t>و هر كه به طلب خشنودى خدا چنين كند</w:t>
      </w:r>
      <w:r w:rsidR="0032689C">
        <w:rPr>
          <w:rtl/>
          <w:lang w:bidi="fa-IR"/>
        </w:rPr>
        <w:t xml:space="preserve">، </w:t>
      </w:r>
      <w:r>
        <w:rPr>
          <w:rtl/>
          <w:lang w:bidi="fa-IR"/>
        </w:rPr>
        <w:t>پاداشى بزرگ به او خواهيم داد»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r w:rsidRPr="00C50397">
        <w:rPr>
          <w:rStyle w:val="libAieChar"/>
          <w:rtl/>
        </w:rPr>
        <w:t>«يا ايّها الّذين آمنوا كونوا قوامين بالقسط»</w:t>
      </w:r>
      <w:r>
        <w:rPr>
          <w:rtl/>
          <w:lang w:bidi="fa-IR"/>
        </w:rPr>
        <w:t xml:space="preserve"> (نساء</w:t>
      </w:r>
      <w:r w:rsidR="0032689C">
        <w:rPr>
          <w:rtl/>
          <w:lang w:bidi="fa-IR"/>
        </w:rPr>
        <w:t xml:space="preserve">، </w:t>
      </w:r>
      <w:r>
        <w:rPr>
          <w:rtl/>
          <w:lang w:bidi="fa-IR"/>
        </w:rPr>
        <w:t>135)</w:t>
      </w:r>
    </w:p>
    <w:p w:rsidR="00B701F9" w:rsidRDefault="00B701F9" w:rsidP="007C3D2B">
      <w:pPr>
        <w:pStyle w:val="libNormal"/>
        <w:rPr>
          <w:rtl/>
          <w:lang w:bidi="fa-IR"/>
        </w:rPr>
      </w:pPr>
      <w:r>
        <w:rPr>
          <w:rtl/>
          <w:lang w:bidi="fa-IR"/>
        </w:rPr>
        <w:t>«شما كه ايمان آورده ايد عدل و انصاف را برپا داريد»</w:t>
      </w:r>
      <w:r w:rsidR="0032689C">
        <w:rPr>
          <w:rtl/>
          <w:lang w:bidi="fa-IR"/>
        </w:rPr>
        <w:t xml:space="preserve">. </w:t>
      </w:r>
    </w:p>
    <w:p w:rsidR="00B701F9" w:rsidRDefault="00B701F9" w:rsidP="007C3D2B">
      <w:pPr>
        <w:pStyle w:val="libNormal"/>
        <w:rPr>
          <w:rtl/>
          <w:lang w:bidi="fa-IR"/>
        </w:rPr>
      </w:pPr>
      <w:r>
        <w:rPr>
          <w:rtl/>
          <w:lang w:bidi="fa-IR"/>
        </w:rPr>
        <w:t>و برپا داشتن عدل و انصاف</w:t>
      </w:r>
      <w:r w:rsidR="0032689C">
        <w:rPr>
          <w:rtl/>
          <w:lang w:bidi="fa-IR"/>
        </w:rPr>
        <w:t xml:space="preserve">، </w:t>
      </w:r>
      <w:r>
        <w:rPr>
          <w:rtl/>
          <w:lang w:bidi="fa-IR"/>
        </w:rPr>
        <w:t>امر به معروف و نهى از منكر است</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«ما اءعمال البرّ عند الجهاد فى سبيل اللّه الاّ كنفثة فى بحر لجىّ</w:t>
      </w:r>
      <w:r w:rsidR="0032689C">
        <w:rPr>
          <w:rtl/>
          <w:lang w:bidi="fa-IR"/>
        </w:rPr>
        <w:t xml:space="preserve">، </w:t>
      </w:r>
      <w:r>
        <w:rPr>
          <w:rtl/>
          <w:lang w:bidi="fa-IR"/>
        </w:rPr>
        <w:t>و ما جميع اءعمال البرّ و الجهاد فى سبيل اللّه عند الاءمر بالمعروف و النّهى عن المنكر الاّ كنفثة فى بحر لجىّ»</w:t>
      </w:r>
      <w:r w:rsidRPr="0032689C">
        <w:rPr>
          <w:rStyle w:val="libFootnotenumChar"/>
          <w:rtl/>
        </w:rPr>
        <w:t>(111)</w:t>
      </w:r>
    </w:p>
    <w:p w:rsidR="00B701F9" w:rsidRDefault="00B701F9" w:rsidP="007C3D2B">
      <w:pPr>
        <w:pStyle w:val="libNormal"/>
        <w:rPr>
          <w:rtl/>
          <w:lang w:bidi="fa-IR"/>
        </w:rPr>
      </w:pPr>
      <w:r>
        <w:rPr>
          <w:rtl/>
          <w:lang w:bidi="fa-IR"/>
        </w:rPr>
        <w:t>«كارهاى نيك نسبت به جهاد در راه خدا نيست مگر ترشح آب دهان (پُف نمى) نسبت به درياى ژرف</w:t>
      </w:r>
      <w:r w:rsidR="0032689C">
        <w:rPr>
          <w:rtl/>
          <w:lang w:bidi="fa-IR"/>
        </w:rPr>
        <w:t xml:space="preserve">، </w:t>
      </w:r>
      <w:r>
        <w:rPr>
          <w:rtl/>
          <w:lang w:bidi="fa-IR"/>
        </w:rPr>
        <w:t>و همه اعمال نيكو و جهاد در راه خدا نسبت به امر به معروف و نهى از منكر نيست مگر پُف نَمى در جَنب درياى ژرف»</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«از نشستن در راههاى بپرهيزيد!» گفتند</w:t>
      </w:r>
      <w:r w:rsidR="00CD2806">
        <w:rPr>
          <w:rtl/>
          <w:lang w:bidi="fa-IR"/>
        </w:rPr>
        <w:t xml:space="preserve"> : </w:t>
      </w:r>
      <w:r>
        <w:rPr>
          <w:rtl/>
          <w:lang w:bidi="fa-IR"/>
        </w:rPr>
        <w:t>گاهى از اين كار چاره نداريم</w:t>
      </w:r>
      <w:r w:rsidR="0032689C">
        <w:rPr>
          <w:rtl/>
          <w:lang w:bidi="fa-IR"/>
        </w:rPr>
        <w:t xml:space="preserve">، </w:t>
      </w:r>
      <w:r>
        <w:rPr>
          <w:rtl/>
          <w:lang w:bidi="fa-IR"/>
        </w:rPr>
        <w:t>كه مجالس گفتگوى ما در راههاست</w:t>
      </w:r>
      <w:r w:rsidR="0032689C">
        <w:rPr>
          <w:rtl/>
          <w:lang w:bidi="fa-IR"/>
        </w:rPr>
        <w:t xml:space="preserve">. </w:t>
      </w:r>
      <w:r>
        <w:rPr>
          <w:rtl/>
          <w:lang w:bidi="fa-IR"/>
        </w:rPr>
        <w:t>فرمود</w:t>
      </w:r>
      <w:r w:rsidR="00CD2806">
        <w:rPr>
          <w:rtl/>
          <w:lang w:bidi="fa-IR"/>
        </w:rPr>
        <w:t xml:space="preserve"> : </w:t>
      </w:r>
      <w:r>
        <w:rPr>
          <w:rtl/>
          <w:lang w:bidi="fa-IR"/>
        </w:rPr>
        <w:t>«اگر اين را ترك نمى كنيد</w:t>
      </w:r>
      <w:r w:rsidR="0032689C">
        <w:rPr>
          <w:rtl/>
          <w:lang w:bidi="fa-IR"/>
        </w:rPr>
        <w:t xml:space="preserve">، </w:t>
      </w:r>
      <w:r>
        <w:rPr>
          <w:rtl/>
          <w:lang w:bidi="fa-IR"/>
        </w:rPr>
        <w:t>پس حقّ راه را ادا كنيد»</w:t>
      </w:r>
      <w:r w:rsidR="0032689C">
        <w:rPr>
          <w:rtl/>
          <w:lang w:bidi="fa-IR"/>
        </w:rPr>
        <w:t xml:space="preserve">، </w:t>
      </w:r>
      <w:r>
        <w:rPr>
          <w:rtl/>
          <w:lang w:bidi="fa-IR"/>
        </w:rPr>
        <w:t>گفتند</w:t>
      </w:r>
      <w:r w:rsidR="00CD2806">
        <w:rPr>
          <w:rtl/>
          <w:lang w:bidi="fa-IR"/>
        </w:rPr>
        <w:t xml:space="preserve"> : </w:t>
      </w:r>
      <w:r>
        <w:rPr>
          <w:rtl/>
          <w:lang w:bidi="fa-IR"/>
        </w:rPr>
        <w:t>حق راه چيست ؟ فرمود</w:t>
      </w:r>
      <w:r w:rsidR="00CD2806">
        <w:rPr>
          <w:rtl/>
          <w:lang w:bidi="fa-IR"/>
        </w:rPr>
        <w:t xml:space="preserve"> : </w:t>
      </w:r>
      <w:r>
        <w:rPr>
          <w:rtl/>
          <w:lang w:bidi="fa-IR"/>
        </w:rPr>
        <w:t>«چشم پوشى</w:t>
      </w:r>
      <w:r w:rsidR="0032689C">
        <w:rPr>
          <w:rtl/>
          <w:lang w:bidi="fa-IR"/>
        </w:rPr>
        <w:t xml:space="preserve">، </w:t>
      </w:r>
      <w:r>
        <w:rPr>
          <w:rtl/>
          <w:lang w:bidi="fa-IR"/>
        </w:rPr>
        <w:t>و خوددارى از آزار</w:t>
      </w:r>
      <w:r w:rsidR="0032689C">
        <w:rPr>
          <w:rtl/>
          <w:lang w:bidi="fa-IR"/>
        </w:rPr>
        <w:t xml:space="preserve">، </w:t>
      </w:r>
      <w:r>
        <w:rPr>
          <w:rtl/>
          <w:lang w:bidi="fa-IR"/>
        </w:rPr>
        <w:t>و جواب سلام</w:t>
      </w:r>
      <w:r w:rsidR="0032689C">
        <w:rPr>
          <w:rtl/>
          <w:lang w:bidi="fa-IR"/>
        </w:rPr>
        <w:t xml:space="preserve">، </w:t>
      </w:r>
      <w:r>
        <w:rPr>
          <w:rtl/>
          <w:lang w:bidi="fa-IR"/>
        </w:rPr>
        <w:t>و امر به معروف و نهى از منكر»</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 هيچ پيغمبرى را مبعوث نكرد مگر اينكه براى او خواص ‍ و ياران برگزيده اى هستند و آن پيغمبر در ميان آنان بقدرى كه خدا خواهد مى ماند</w:t>
      </w:r>
      <w:r w:rsidR="0032689C">
        <w:rPr>
          <w:rtl/>
          <w:lang w:bidi="fa-IR"/>
        </w:rPr>
        <w:t xml:space="preserve">، </w:t>
      </w:r>
      <w:r>
        <w:rPr>
          <w:rtl/>
          <w:lang w:bidi="fa-IR"/>
        </w:rPr>
        <w:t>به كتاب خدا و به امر او عمل مى كند تا خدا آن پيغمبر را قبض ‍ روح كند</w:t>
      </w:r>
      <w:r w:rsidR="0032689C">
        <w:rPr>
          <w:rtl/>
          <w:lang w:bidi="fa-IR"/>
        </w:rPr>
        <w:t xml:space="preserve">، </w:t>
      </w:r>
      <w:r>
        <w:rPr>
          <w:rtl/>
          <w:lang w:bidi="fa-IR"/>
        </w:rPr>
        <w:lastRenderedPageBreak/>
        <w:t>آن خواص مى مانند و به كتاب خدا و امر او و سنّت پيغمبرشان عمل مى كنند</w:t>
      </w:r>
      <w:r w:rsidR="0032689C">
        <w:rPr>
          <w:rtl/>
          <w:lang w:bidi="fa-IR"/>
        </w:rPr>
        <w:t xml:space="preserve">. </w:t>
      </w:r>
      <w:r>
        <w:rPr>
          <w:rtl/>
          <w:lang w:bidi="fa-IR"/>
        </w:rPr>
        <w:t>و چون منقرض شدند</w:t>
      </w:r>
      <w:r w:rsidR="0032689C">
        <w:rPr>
          <w:rtl/>
          <w:lang w:bidi="fa-IR"/>
        </w:rPr>
        <w:t xml:space="preserve">؛ </w:t>
      </w:r>
      <w:r>
        <w:rPr>
          <w:rtl/>
          <w:lang w:bidi="fa-IR"/>
        </w:rPr>
        <w:t>بعد از ايشان كسانى مى آيند كه بر منبرهاى نشينند كه قولشان معروف و عملشان منكر است</w:t>
      </w:r>
      <w:r w:rsidR="0032689C">
        <w:rPr>
          <w:rtl/>
          <w:lang w:bidi="fa-IR"/>
        </w:rPr>
        <w:t xml:space="preserve">. </w:t>
      </w:r>
      <w:r>
        <w:rPr>
          <w:rtl/>
          <w:lang w:bidi="fa-IR"/>
        </w:rPr>
        <w:t>پس هرگاه شما چنين زمانى را دريابيد بر هر مؤمنى واجب است كه با دست خود با آنها جهاد كند و اگر نتواند با زبان خود و اگر نتواند با دل خود با آنها پيكار كند</w:t>
      </w:r>
      <w:r w:rsidR="0032689C">
        <w:rPr>
          <w:rtl/>
          <w:lang w:bidi="fa-IR"/>
        </w:rPr>
        <w:t xml:space="preserve">، </w:t>
      </w:r>
      <w:r>
        <w:rPr>
          <w:rtl/>
          <w:lang w:bidi="fa-IR"/>
        </w:rPr>
        <w:t>و به غير از اين اسلامى نخواهد بود»</w:t>
      </w:r>
      <w:r w:rsidR="0032689C">
        <w:rPr>
          <w:rtl/>
          <w:lang w:bidi="fa-IR"/>
        </w:rPr>
        <w:t xml:space="preserve">. </w:t>
      </w:r>
      <w:r w:rsidRPr="0032689C">
        <w:rPr>
          <w:rStyle w:val="libFootnotenumChar"/>
          <w:rtl/>
        </w:rPr>
        <w:t>(112)</w:t>
      </w:r>
    </w:p>
    <w:p w:rsidR="00B701F9" w:rsidRDefault="00B701F9" w:rsidP="007C3D2B">
      <w:pPr>
        <w:pStyle w:val="libNormal"/>
        <w:rPr>
          <w:rtl/>
          <w:lang w:bidi="fa-IR"/>
        </w:rPr>
      </w:pPr>
      <w:r>
        <w:rPr>
          <w:rtl/>
          <w:lang w:bidi="fa-IR"/>
        </w:rPr>
        <w:t>و امير مؤمنان فرمود</w:t>
      </w:r>
      <w:r w:rsidR="00CD2806">
        <w:rPr>
          <w:rtl/>
          <w:lang w:bidi="fa-IR"/>
        </w:rPr>
        <w:t xml:space="preserve"> : </w:t>
      </w:r>
      <w:r>
        <w:rPr>
          <w:rtl/>
          <w:lang w:bidi="fa-IR"/>
        </w:rPr>
        <w:t>«هر كه ببيند كه به تجاوز و بدى و فساد عمل مى شود و به كار زشت و منكر دعوت مى شود و با دل خود آن را انكار كند و ناپسند شمرد</w:t>
      </w:r>
      <w:r w:rsidR="0032689C">
        <w:rPr>
          <w:rtl/>
          <w:lang w:bidi="fa-IR"/>
        </w:rPr>
        <w:t xml:space="preserve">، </w:t>
      </w:r>
      <w:r>
        <w:rPr>
          <w:rtl/>
          <w:lang w:bidi="fa-IR"/>
        </w:rPr>
        <w:t>همانا سالم و پاك مى ماند</w:t>
      </w:r>
      <w:r w:rsidR="0032689C">
        <w:rPr>
          <w:rtl/>
          <w:lang w:bidi="fa-IR"/>
        </w:rPr>
        <w:t xml:space="preserve">، </w:t>
      </w:r>
      <w:r>
        <w:rPr>
          <w:rtl/>
          <w:lang w:bidi="fa-IR"/>
        </w:rPr>
        <w:t>و هر كه آن را با زبان انكار كند اجر مى برد و از اوّلى برتر است</w:t>
      </w:r>
      <w:r w:rsidR="0032689C">
        <w:rPr>
          <w:rtl/>
          <w:lang w:bidi="fa-IR"/>
        </w:rPr>
        <w:t xml:space="preserve">، </w:t>
      </w:r>
      <w:r>
        <w:rPr>
          <w:rtl/>
          <w:lang w:bidi="fa-IR"/>
        </w:rPr>
        <w:t>و هر كه با شمشير به انكار آن برخيزد تا كلمه خدا والا و كلمه ستمكاران زبون باشد</w:t>
      </w:r>
      <w:r w:rsidR="0032689C">
        <w:rPr>
          <w:rtl/>
          <w:lang w:bidi="fa-IR"/>
        </w:rPr>
        <w:t xml:space="preserve">، </w:t>
      </w:r>
      <w:r>
        <w:rPr>
          <w:rtl/>
          <w:lang w:bidi="fa-IR"/>
        </w:rPr>
        <w:t>پس اين شخص است كه به هدايت راه يافته و بر طريق حق ايستاده و نور يقين در دلش تابيده است»</w:t>
      </w:r>
      <w:r w:rsidR="0032689C">
        <w:rPr>
          <w:rtl/>
          <w:lang w:bidi="fa-IR"/>
        </w:rPr>
        <w:t xml:space="preserve">. </w:t>
      </w:r>
      <w:r w:rsidRPr="0032689C">
        <w:rPr>
          <w:rStyle w:val="libFootnotenumChar"/>
          <w:rtl/>
        </w:rPr>
        <w:t>(113)</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«بعضى اشخاص منكر را با دل و زبان و دست خود انكار مى كنند</w:t>
      </w:r>
      <w:r w:rsidR="0032689C">
        <w:rPr>
          <w:rtl/>
          <w:lang w:bidi="fa-IR"/>
        </w:rPr>
        <w:t xml:space="preserve">، </w:t>
      </w:r>
      <w:r>
        <w:rPr>
          <w:rtl/>
          <w:lang w:bidi="fa-IR"/>
        </w:rPr>
        <w:t>چنين شخصى خصال نيك را به كمال رسانده</w:t>
      </w:r>
      <w:r w:rsidR="0032689C">
        <w:rPr>
          <w:rtl/>
          <w:lang w:bidi="fa-IR"/>
        </w:rPr>
        <w:t xml:space="preserve">. </w:t>
      </w:r>
      <w:r>
        <w:rPr>
          <w:rtl/>
          <w:lang w:bidi="fa-IR"/>
        </w:rPr>
        <w:t>و بعضى منكر را با زبان و دل خود انكار مى كنند</w:t>
      </w:r>
      <w:r w:rsidR="0032689C">
        <w:rPr>
          <w:rtl/>
          <w:lang w:bidi="fa-IR"/>
        </w:rPr>
        <w:t xml:space="preserve">، </w:t>
      </w:r>
      <w:r>
        <w:rPr>
          <w:rtl/>
          <w:lang w:bidi="fa-IR"/>
        </w:rPr>
        <w:t>چنين شخصى به دو خصلت خير چنگ زده و يك خصلت را ضايع نموده</w:t>
      </w:r>
      <w:r w:rsidR="0032689C">
        <w:rPr>
          <w:rtl/>
          <w:lang w:bidi="fa-IR"/>
        </w:rPr>
        <w:t xml:space="preserve">. </w:t>
      </w:r>
      <w:r>
        <w:rPr>
          <w:rtl/>
          <w:lang w:bidi="fa-IR"/>
        </w:rPr>
        <w:t>و بعضى منكر را با دل انكار مى كنند و انكار آن را با دست و زبان وامى گذارند</w:t>
      </w:r>
      <w:r w:rsidR="0032689C">
        <w:rPr>
          <w:rtl/>
          <w:lang w:bidi="fa-IR"/>
        </w:rPr>
        <w:t xml:space="preserve">، </w:t>
      </w:r>
      <w:r>
        <w:rPr>
          <w:rtl/>
          <w:lang w:bidi="fa-IR"/>
        </w:rPr>
        <w:t>چنين كسى دو خصلت شريفتر را ترك كرده و به يكى تمسّك نموده</w:t>
      </w:r>
      <w:r w:rsidR="0032689C">
        <w:rPr>
          <w:rtl/>
          <w:lang w:bidi="fa-IR"/>
        </w:rPr>
        <w:t xml:space="preserve">. </w:t>
      </w:r>
      <w:r>
        <w:rPr>
          <w:rtl/>
          <w:lang w:bidi="fa-IR"/>
        </w:rPr>
        <w:t>و بعضى انكار كار بد را با زبان و دل و دست خود ترك مى كنند</w:t>
      </w:r>
      <w:r w:rsidR="0032689C">
        <w:rPr>
          <w:rtl/>
          <w:lang w:bidi="fa-IR"/>
        </w:rPr>
        <w:t xml:space="preserve">، </w:t>
      </w:r>
      <w:r>
        <w:rPr>
          <w:rtl/>
          <w:lang w:bidi="fa-IR"/>
        </w:rPr>
        <w:t>چنين فردى مرده اى است در ميان زندگان</w:t>
      </w:r>
      <w:r w:rsidR="0032689C">
        <w:rPr>
          <w:rtl/>
          <w:lang w:bidi="fa-IR"/>
        </w:rPr>
        <w:t xml:space="preserve">. </w:t>
      </w:r>
      <w:r>
        <w:rPr>
          <w:rtl/>
          <w:lang w:bidi="fa-IR"/>
        </w:rPr>
        <w:t>و همه اعمال نيك و جهاد در راه خدا نسبت به امر به معروف و نهى از منكر جز پف نمى در جنب درياى پهناور و ژرف نيست</w:t>
      </w:r>
      <w:r w:rsidR="0032689C">
        <w:rPr>
          <w:rtl/>
          <w:lang w:bidi="fa-IR"/>
        </w:rPr>
        <w:t xml:space="preserve">، </w:t>
      </w:r>
      <w:r>
        <w:rPr>
          <w:rtl/>
          <w:lang w:bidi="fa-IR"/>
        </w:rPr>
        <w:t xml:space="preserve">امر به معروف و نهى از منكر اجل كسى را نزديك نمى </w:t>
      </w:r>
      <w:r>
        <w:rPr>
          <w:rtl/>
          <w:lang w:bidi="fa-IR"/>
        </w:rPr>
        <w:lastRenderedPageBreak/>
        <w:t>كند و روزى را نمى كاهد</w:t>
      </w:r>
      <w:r w:rsidR="0032689C">
        <w:rPr>
          <w:rtl/>
          <w:lang w:bidi="fa-IR"/>
        </w:rPr>
        <w:t xml:space="preserve">، </w:t>
      </w:r>
      <w:r>
        <w:rPr>
          <w:rtl/>
          <w:lang w:bidi="fa-IR"/>
        </w:rPr>
        <w:t>و بهتر از اين سخن عدل [يا حق</w:t>
      </w:r>
      <w:r w:rsidR="00E97F01">
        <w:rPr>
          <w:rtl/>
          <w:lang w:bidi="fa-IR"/>
        </w:rPr>
        <w:t>]</w:t>
      </w:r>
      <w:r>
        <w:rPr>
          <w:rtl/>
          <w:lang w:bidi="fa-IR"/>
        </w:rPr>
        <w:t xml:space="preserve"> در پيش حاكم جائر است»</w:t>
      </w:r>
      <w:r w:rsidR="0032689C">
        <w:rPr>
          <w:rtl/>
          <w:lang w:bidi="fa-IR"/>
        </w:rPr>
        <w:t xml:space="preserve">. </w:t>
      </w:r>
    </w:p>
    <w:p w:rsidR="00B701F9" w:rsidRDefault="00B701F9" w:rsidP="007C3D2B">
      <w:pPr>
        <w:pStyle w:val="libNormal"/>
        <w:rPr>
          <w:rtl/>
          <w:lang w:bidi="fa-IR"/>
        </w:rPr>
      </w:pPr>
      <w:r>
        <w:rPr>
          <w:rtl/>
          <w:lang w:bidi="fa-IR"/>
        </w:rPr>
        <w:t xml:space="preserve">در خبر جابر از امام محمّد باقر </w:t>
      </w:r>
      <w:r w:rsidR="00083274" w:rsidRPr="00083274">
        <w:rPr>
          <w:rStyle w:val="libAlaemChar"/>
          <w:rtl/>
        </w:rPr>
        <w:t>عليه‌السلام</w:t>
      </w:r>
      <w:r>
        <w:rPr>
          <w:rtl/>
          <w:lang w:bidi="fa-IR"/>
        </w:rPr>
        <w:t xml:space="preserve"> آمده است</w:t>
      </w:r>
      <w:r w:rsidR="00CD2806">
        <w:rPr>
          <w:rtl/>
          <w:lang w:bidi="fa-IR"/>
        </w:rPr>
        <w:t xml:space="preserve"> : </w:t>
      </w:r>
      <w:r>
        <w:rPr>
          <w:rtl/>
          <w:lang w:bidi="fa-IR"/>
        </w:rPr>
        <w:t>«امر به معروف و نهى از منكر طريقه پيامبران و شيوه شايستگان است</w:t>
      </w:r>
      <w:r w:rsidR="0032689C">
        <w:rPr>
          <w:rtl/>
          <w:lang w:bidi="fa-IR"/>
        </w:rPr>
        <w:t xml:space="preserve">، </w:t>
      </w:r>
      <w:r>
        <w:rPr>
          <w:rtl/>
          <w:lang w:bidi="fa-IR"/>
        </w:rPr>
        <w:t>فريضه بزرگى است كه ديگر فرائض بواسطه آن به پا داشته مى شود و راهها امن مى گردد</w:t>
      </w:r>
      <w:r w:rsidR="0032689C">
        <w:rPr>
          <w:rtl/>
          <w:lang w:bidi="fa-IR"/>
        </w:rPr>
        <w:t xml:space="preserve">، </w:t>
      </w:r>
      <w:r>
        <w:rPr>
          <w:rtl/>
          <w:lang w:bidi="fa-IR"/>
        </w:rPr>
        <w:t>و كسبها حلال و مظالم به صاحبانش رد مى شود</w:t>
      </w:r>
      <w:r w:rsidR="0032689C">
        <w:rPr>
          <w:rtl/>
          <w:lang w:bidi="fa-IR"/>
        </w:rPr>
        <w:t xml:space="preserve">، </w:t>
      </w:r>
      <w:r>
        <w:rPr>
          <w:rtl/>
          <w:lang w:bidi="fa-IR"/>
        </w:rPr>
        <w:t>و زمين آباد مى گردد</w:t>
      </w:r>
      <w:r w:rsidR="0032689C">
        <w:rPr>
          <w:rtl/>
          <w:lang w:bidi="fa-IR"/>
        </w:rPr>
        <w:t xml:space="preserve">، </w:t>
      </w:r>
      <w:r>
        <w:rPr>
          <w:rtl/>
          <w:lang w:bidi="fa-IR"/>
        </w:rPr>
        <w:t>و تمام حق از دشمنان گرفته مى شود و كارها استقامت و استوارى بهم مى رساند</w:t>
      </w:r>
      <w:r w:rsidR="0032689C">
        <w:rPr>
          <w:rtl/>
          <w:lang w:bidi="fa-IR"/>
        </w:rPr>
        <w:t xml:space="preserve">. </w:t>
      </w:r>
      <w:r>
        <w:rPr>
          <w:rtl/>
          <w:lang w:bidi="fa-IR"/>
        </w:rPr>
        <w:t>پس با دلهاى خود بديها و كارهاى زشت را انكار كنيد</w:t>
      </w:r>
      <w:r w:rsidR="0032689C">
        <w:rPr>
          <w:rtl/>
          <w:lang w:bidi="fa-IR"/>
        </w:rPr>
        <w:t xml:space="preserve">، </w:t>
      </w:r>
      <w:r>
        <w:rPr>
          <w:rtl/>
          <w:lang w:bidi="fa-IR"/>
        </w:rPr>
        <w:t>و با زبان بگوئيد</w:t>
      </w:r>
      <w:r w:rsidR="0032689C">
        <w:rPr>
          <w:rtl/>
          <w:lang w:bidi="fa-IR"/>
        </w:rPr>
        <w:t xml:space="preserve">، </w:t>
      </w:r>
      <w:r>
        <w:rPr>
          <w:rtl/>
          <w:lang w:bidi="fa-IR"/>
        </w:rPr>
        <w:t>و بر روهايشان بزنيد</w:t>
      </w:r>
      <w:r w:rsidR="0032689C">
        <w:rPr>
          <w:rtl/>
          <w:lang w:bidi="fa-IR"/>
        </w:rPr>
        <w:t xml:space="preserve">، </w:t>
      </w:r>
      <w:r>
        <w:rPr>
          <w:rtl/>
          <w:lang w:bidi="fa-IR"/>
        </w:rPr>
        <w:t>و در راه خدا از ملامت كسى نترسيد</w:t>
      </w:r>
      <w:r w:rsidR="0032689C">
        <w:rPr>
          <w:rtl/>
          <w:lang w:bidi="fa-IR"/>
        </w:rPr>
        <w:t xml:space="preserve">. </w:t>
      </w:r>
      <w:r>
        <w:rPr>
          <w:rtl/>
          <w:lang w:bidi="fa-IR"/>
        </w:rPr>
        <w:t>پس اگر پند پذيرفتند و به حق بازگشتند راه تعرّضى بر آنها نيست</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«انّما السّبيل على الّذين يظلمون النّاس و يبغون فى الارض بغير الحقّ اءولئك لهم عذاب اليم»</w:t>
      </w:r>
      <w:r>
        <w:rPr>
          <w:rtl/>
          <w:lang w:bidi="fa-IR"/>
        </w:rPr>
        <w:t xml:space="preserve"> (شورى</w:t>
      </w:r>
      <w:r w:rsidR="0032689C">
        <w:rPr>
          <w:rtl/>
          <w:lang w:bidi="fa-IR"/>
        </w:rPr>
        <w:t xml:space="preserve">، </w:t>
      </w:r>
      <w:r>
        <w:rPr>
          <w:rtl/>
          <w:lang w:bidi="fa-IR"/>
        </w:rPr>
        <w:t>42)</w:t>
      </w:r>
    </w:p>
    <w:p w:rsidR="00B701F9" w:rsidRDefault="00B701F9" w:rsidP="007C3D2B">
      <w:pPr>
        <w:pStyle w:val="libNormal"/>
        <w:rPr>
          <w:rtl/>
          <w:lang w:bidi="fa-IR"/>
        </w:rPr>
      </w:pPr>
      <w:r>
        <w:rPr>
          <w:rtl/>
          <w:lang w:bidi="fa-IR"/>
        </w:rPr>
        <w:t>«راه [تعرض</w:t>
      </w:r>
      <w:r w:rsidR="00E97F01">
        <w:rPr>
          <w:rtl/>
          <w:lang w:bidi="fa-IR"/>
        </w:rPr>
        <w:t>]</w:t>
      </w:r>
      <w:r>
        <w:rPr>
          <w:rtl/>
          <w:lang w:bidi="fa-IR"/>
        </w:rPr>
        <w:t xml:space="preserve"> بر كسانى است كه به مردم ستم مى كنند و در زمين به ناحق سركشى مى نمايند</w:t>
      </w:r>
      <w:r w:rsidR="0032689C">
        <w:rPr>
          <w:rtl/>
          <w:lang w:bidi="fa-IR"/>
        </w:rPr>
        <w:t xml:space="preserve">، </w:t>
      </w:r>
      <w:r>
        <w:rPr>
          <w:rtl/>
          <w:lang w:bidi="fa-IR"/>
        </w:rPr>
        <w:t>آنها عذابى دردناك دارند»</w:t>
      </w:r>
      <w:r w:rsidR="0032689C">
        <w:rPr>
          <w:rtl/>
          <w:lang w:bidi="fa-IR"/>
        </w:rPr>
        <w:t xml:space="preserve">. </w:t>
      </w:r>
    </w:p>
    <w:p w:rsidR="00B701F9" w:rsidRDefault="00B701F9" w:rsidP="007C3D2B">
      <w:pPr>
        <w:pStyle w:val="libNormal"/>
        <w:rPr>
          <w:rtl/>
          <w:lang w:bidi="fa-IR"/>
        </w:rPr>
      </w:pPr>
      <w:r>
        <w:rPr>
          <w:rtl/>
          <w:lang w:bidi="fa-IR"/>
        </w:rPr>
        <w:t>با اين كسان با بدنهاى خود جهاد كنيد</w:t>
      </w:r>
      <w:r w:rsidR="0032689C">
        <w:rPr>
          <w:rtl/>
          <w:lang w:bidi="fa-IR"/>
        </w:rPr>
        <w:t xml:space="preserve">، </w:t>
      </w:r>
      <w:r>
        <w:rPr>
          <w:rtl/>
          <w:lang w:bidi="fa-IR"/>
        </w:rPr>
        <w:t>و با دلهاى خود آنان را دشمن داريد</w:t>
      </w:r>
      <w:r w:rsidR="0032689C">
        <w:rPr>
          <w:rtl/>
          <w:lang w:bidi="fa-IR"/>
        </w:rPr>
        <w:t xml:space="preserve">، </w:t>
      </w:r>
      <w:r>
        <w:rPr>
          <w:rtl/>
          <w:lang w:bidi="fa-IR"/>
        </w:rPr>
        <w:t>بى آنكه سُلطه طلب و يا در جستجوى مال باشيد و يا از راه ظلم پيروزى بخواهيد</w:t>
      </w:r>
      <w:r w:rsidR="0032689C">
        <w:rPr>
          <w:rtl/>
          <w:lang w:bidi="fa-IR"/>
        </w:rPr>
        <w:t xml:space="preserve">، </w:t>
      </w:r>
      <w:r>
        <w:rPr>
          <w:rtl/>
          <w:lang w:bidi="fa-IR"/>
        </w:rPr>
        <w:t>تا اينكه آنها به امر خدا بازگردند و به طاعت او در آيند»</w:t>
      </w:r>
      <w:r w:rsidR="0032689C">
        <w:rPr>
          <w:rtl/>
          <w:lang w:bidi="fa-IR"/>
        </w:rPr>
        <w:t xml:space="preserve">. </w:t>
      </w:r>
      <w:r w:rsidRPr="0032689C">
        <w:rPr>
          <w:rStyle w:val="libFootnotenumChar"/>
          <w:rtl/>
        </w:rPr>
        <w:t>(114)</w:t>
      </w:r>
    </w:p>
    <w:p w:rsidR="00B701F9" w:rsidRDefault="00CD2806" w:rsidP="00C50397">
      <w:pPr>
        <w:pStyle w:val="Heading2"/>
        <w:rPr>
          <w:rtl/>
          <w:lang w:bidi="fa-IR"/>
        </w:rPr>
      </w:pPr>
      <w:bookmarkStart w:id="102" w:name="_Toc382997697"/>
      <w:r>
        <w:rPr>
          <w:rtl/>
          <w:lang w:bidi="fa-IR"/>
        </w:rPr>
        <w:t>فصل 6 : وجوب و شرايط امر به معروف</w:t>
      </w:r>
      <w:bookmarkEnd w:id="102"/>
    </w:p>
    <w:p w:rsidR="00B701F9" w:rsidRDefault="00B701F9" w:rsidP="007C3D2B">
      <w:pPr>
        <w:pStyle w:val="libNormal"/>
        <w:rPr>
          <w:rtl/>
          <w:lang w:bidi="fa-IR"/>
        </w:rPr>
      </w:pPr>
      <w:r>
        <w:rPr>
          <w:rtl/>
          <w:lang w:bidi="fa-IR"/>
        </w:rPr>
        <w:t>آنچه از آيات و اخبار ياد شده مستفاد مى شود وجوب امر به معروف و نهى از منكر است و در وجوب آن هيچ اختلافى نيست</w:t>
      </w:r>
      <w:r w:rsidR="0032689C">
        <w:rPr>
          <w:rtl/>
          <w:lang w:bidi="fa-IR"/>
        </w:rPr>
        <w:t xml:space="preserve">. </w:t>
      </w:r>
      <w:r>
        <w:rPr>
          <w:rtl/>
          <w:lang w:bidi="fa-IR"/>
        </w:rPr>
        <w:t>تنها اختلاف در اين است كه وجوب اين دو كفائى است يا عينى</w:t>
      </w:r>
      <w:r w:rsidR="0032689C">
        <w:rPr>
          <w:rtl/>
          <w:lang w:bidi="fa-IR"/>
        </w:rPr>
        <w:t xml:space="preserve">. </w:t>
      </w:r>
      <w:r>
        <w:rPr>
          <w:rtl/>
          <w:lang w:bidi="fa-IR"/>
        </w:rPr>
        <w:t>و قول حق اين است كه واجب كفائى است</w:t>
      </w:r>
      <w:r w:rsidR="0032689C">
        <w:rPr>
          <w:rtl/>
          <w:lang w:bidi="fa-IR"/>
        </w:rPr>
        <w:t xml:space="preserve">، </w:t>
      </w:r>
      <w:r>
        <w:rPr>
          <w:rtl/>
          <w:lang w:bidi="fa-IR"/>
        </w:rPr>
        <w:t>چنانكه ذكر خواهد شد</w:t>
      </w:r>
      <w:r w:rsidR="0032689C">
        <w:rPr>
          <w:rtl/>
          <w:lang w:bidi="fa-IR"/>
        </w:rPr>
        <w:t xml:space="preserve">. </w:t>
      </w:r>
    </w:p>
    <w:p w:rsidR="00B701F9" w:rsidRDefault="00B701F9" w:rsidP="007C3D2B">
      <w:pPr>
        <w:pStyle w:val="libNormal"/>
        <w:rPr>
          <w:rtl/>
          <w:lang w:bidi="fa-IR"/>
        </w:rPr>
      </w:pPr>
      <w:r>
        <w:rPr>
          <w:rtl/>
          <w:lang w:bidi="fa-IR"/>
        </w:rPr>
        <w:lastRenderedPageBreak/>
        <w:t>و آنچه واجب است امر به واجب و نهى از حرام است</w:t>
      </w:r>
      <w:r w:rsidR="0032689C">
        <w:rPr>
          <w:rtl/>
          <w:lang w:bidi="fa-IR"/>
        </w:rPr>
        <w:t xml:space="preserve">. </w:t>
      </w:r>
      <w:r>
        <w:rPr>
          <w:rtl/>
          <w:lang w:bidi="fa-IR"/>
        </w:rPr>
        <w:t>و امّا امر به مستحب و نهى از مكروه مستحب است</w:t>
      </w:r>
      <w:r w:rsidR="0032689C">
        <w:rPr>
          <w:rtl/>
          <w:lang w:bidi="fa-IR"/>
        </w:rPr>
        <w:t xml:space="preserve">. </w:t>
      </w:r>
      <w:r>
        <w:rPr>
          <w:rtl/>
          <w:lang w:bidi="fa-IR"/>
        </w:rPr>
        <w:t>و وجوب امر به معروف و نهى از منكر چهار شرط دارد</w:t>
      </w:r>
      <w:r w:rsidR="00CD2806">
        <w:rPr>
          <w:rtl/>
          <w:lang w:bidi="fa-IR"/>
        </w:rPr>
        <w:t xml:space="preserve"> : </w:t>
      </w:r>
    </w:p>
    <w:p w:rsidR="00B701F9" w:rsidRDefault="00B701F9" w:rsidP="007C3D2B">
      <w:pPr>
        <w:pStyle w:val="libNormal"/>
        <w:rPr>
          <w:rtl/>
          <w:lang w:bidi="fa-IR"/>
        </w:rPr>
      </w:pPr>
      <w:r>
        <w:rPr>
          <w:rtl/>
          <w:lang w:bidi="fa-IR"/>
        </w:rPr>
        <w:t>اول - علم به معروف و منكر بودن فعل</w:t>
      </w:r>
      <w:r w:rsidR="0032689C">
        <w:rPr>
          <w:rtl/>
          <w:lang w:bidi="fa-IR"/>
        </w:rPr>
        <w:t xml:space="preserve">، </w:t>
      </w:r>
      <w:r>
        <w:rPr>
          <w:rtl/>
          <w:lang w:bidi="fa-IR"/>
        </w:rPr>
        <w:t>تا از غلط و اشتباه در امان باشد</w:t>
      </w:r>
      <w:r w:rsidR="0032689C">
        <w:rPr>
          <w:rtl/>
          <w:lang w:bidi="fa-IR"/>
        </w:rPr>
        <w:t xml:space="preserve">، </w:t>
      </w:r>
      <w:r>
        <w:rPr>
          <w:rtl/>
          <w:lang w:bidi="fa-IR"/>
        </w:rPr>
        <w:t>پس در امور متشابه امر به معروف و نهى از منكر واجب نيست</w:t>
      </w:r>
      <w:r w:rsidR="0032689C">
        <w:rPr>
          <w:rtl/>
          <w:lang w:bidi="fa-IR"/>
        </w:rPr>
        <w:t xml:space="preserve">، </w:t>
      </w:r>
      <w:r>
        <w:rPr>
          <w:rtl/>
          <w:lang w:bidi="fa-IR"/>
        </w:rPr>
        <w:t>بنابراين هر كه به وجوب يا حرمت هر امرى علم قطعى دارد و مى داند كه در آن اختلافى نيست و ضرورى دين يا مذهب يا اجماع قطعى يا از كتاب و سنّت و يا از قول علماست</w:t>
      </w:r>
      <w:r w:rsidR="0032689C">
        <w:rPr>
          <w:rtl/>
          <w:lang w:bidi="fa-IR"/>
        </w:rPr>
        <w:t xml:space="preserve">، </w:t>
      </w:r>
      <w:r>
        <w:rPr>
          <w:rtl/>
          <w:lang w:bidi="fa-IR"/>
        </w:rPr>
        <w:t>بر اوست كه امر و نهى كند</w:t>
      </w:r>
      <w:r w:rsidR="0032689C">
        <w:rPr>
          <w:rtl/>
          <w:lang w:bidi="fa-IR"/>
        </w:rPr>
        <w:t xml:space="preserve">. </w:t>
      </w:r>
      <w:r>
        <w:rPr>
          <w:rtl/>
          <w:lang w:bidi="fa-IR"/>
        </w:rPr>
        <w:t>ولى كسى كه علم قطعى نداشته باشد</w:t>
      </w:r>
      <w:r w:rsidR="0032689C">
        <w:rPr>
          <w:rtl/>
          <w:lang w:bidi="fa-IR"/>
        </w:rPr>
        <w:t xml:space="preserve">، </w:t>
      </w:r>
      <w:r>
        <w:rPr>
          <w:rtl/>
          <w:lang w:bidi="fa-IR"/>
        </w:rPr>
        <w:t>بلكه علم ظنّى از راه اجتهاد يا تقليد حاصل كرده باشد</w:t>
      </w:r>
      <w:r w:rsidR="0032689C">
        <w:rPr>
          <w:rtl/>
          <w:lang w:bidi="fa-IR"/>
        </w:rPr>
        <w:t xml:space="preserve">، </w:t>
      </w:r>
      <w:r>
        <w:rPr>
          <w:rtl/>
          <w:lang w:bidi="fa-IR"/>
        </w:rPr>
        <w:t>و اختلاف درباره آن جائز باشد</w:t>
      </w:r>
      <w:r w:rsidR="0032689C">
        <w:rPr>
          <w:rtl/>
          <w:lang w:bidi="fa-IR"/>
        </w:rPr>
        <w:t xml:space="preserve">، </w:t>
      </w:r>
      <w:r>
        <w:rPr>
          <w:rtl/>
          <w:lang w:bidi="fa-IR"/>
        </w:rPr>
        <w:t>بلكه علم ظنّى از راه اجتهاد يا تقليد حاصل كرده باشد</w:t>
      </w:r>
      <w:r w:rsidR="0032689C">
        <w:rPr>
          <w:rtl/>
          <w:lang w:bidi="fa-IR"/>
        </w:rPr>
        <w:t xml:space="preserve">، </w:t>
      </w:r>
      <w:r>
        <w:rPr>
          <w:rtl/>
          <w:lang w:bidi="fa-IR"/>
        </w:rPr>
        <w:t>و اختلاف درباره آن جائز باشد</w:t>
      </w:r>
      <w:r w:rsidR="0032689C">
        <w:rPr>
          <w:rtl/>
          <w:lang w:bidi="fa-IR"/>
        </w:rPr>
        <w:t xml:space="preserve">، </w:t>
      </w:r>
      <w:r>
        <w:rPr>
          <w:rtl/>
          <w:lang w:bidi="fa-IR"/>
        </w:rPr>
        <w:t>امر و نهى بر او واجب نيست</w:t>
      </w:r>
      <w:r w:rsidR="0032689C">
        <w:rPr>
          <w:rtl/>
          <w:lang w:bidi="fa-IR"/>
        </w:rPr>
        <w:t xml:space="preserve">، </w:t>
      </w:r>
      <w:r>
        <w:rPr>
          <w:rtl/>
          <w:lang w:bidi="fa-IR"/>
        </w:rPr>
        <w:t>مگر بر كسى كه در اين اعتقاد مجتهد يا مقلّد باشد</w:t>
      </w:r>
      <w:r w:rsidR="0032689C">
        <w:rPr>
          <w:rtl/>
          <w:lang w:bidi="fa-IR"/>
        </w:rPr>
        <w:t xml:space="preserve">، </w:t>
      </w:r>
      <w:r>
        <w:rPr>
          <w:rtl/>
          <w:lang w:bidi="fa-IR"/>
        </w:rPr>
        <w:t>و يا اينكه اگر فعلا به سبب جهل در مساءله آن را قبول ندارد بر او لازم باشد كه اين اعتقاد را كسب كند</w:t>
      </w:r>
      <w:r w:rsidR="0032689C">
        <w:rPr>
          <w:rtl/>
          <w:lang w:bidi="fa-IR"/>
        </w:rPr>
        <w:t xml:space="preserve">، </w:t>
      </w:r>
      <w:r>
        <w:rPr>
          <w:rtl/>
          <w:lang w:bidi="fa-IR"/>
        </w:rPr>
        <w:t>مانند مقلّدى كه بعضى از عقايد اجتهادى مجتهد خود را نداند بر ديگرى است كه مطابق آن به او امر به معروف و نهى از منكر كند</w:t>
      </w:r>
      <w:r w:rsidR="0032689C">
        <w:rPr>
          <w:rtl/>
          <w:lang w:bidi="fa-IR"/>
        </w:rPr>
        <w:t xml:space="preserve">. </w:t>
      </w:r>
    </w:p>
    <w:p w:rsidR="00B701F9" w:rsidRDefault="00B701F9" w:rsidP="007C3D2B">
      <w:pPr>
        <w:pStyle w:val="libNormal"/>
        <w:rPr>
          <w:rtl/>
          <w:lang w:bidi="fa-IR"/>
        </w:rPr>
      </w:pPr>
      <w:r>
        <w:rPr>
          <w:rtl/>
          <w:lang w:bidi="fa-IR"/>
        </w:rPr>
        <w:t>خلاصه آنكه</w:t>
      </w:r>
      <w:r w:rsidR="00CD2806">
        <w:rPr>
          <w:rtl/>
          <w:lang w:bidi="fa-IR"/>
        </w:rPr>
        <w:t xml:space="preserve"> : </w:t>
      </w:r>
      <w:r>
        <w:rPr>
          <w:rtl/>
          <w:lang w:bidi="fa-IR"/>
        </w:rPr>
        <w:t>در مسائل قطعى كه مورد اجماع و اتّفاق است بر هر كسى امر به معروف و نهى از منكر لازم است</w:t>
      </w:r>
      <w:r w:rsidR="0032689C">
        <w:rPr>
          <w:rtl/>
          <w:lang w:bidi="fa-IR"/>
        </w:rPr>
        <w:t xml:space="preserve">، </w:t>
      </w:r>
      <w:r>
        <w:rPr>
          <w:rtl/>
          <w:lang w:bidi="fa-IR"/>
        </w:rPr>
        <w:t xml:space="preserve">و امّا در آنچه غير قطعى است و اختلاف </w:t>
      </w:r>
      <w:r w:rsidR="00B30411">
        <w:rPr>
          <w:rtl/>
          <w:lang w:bidi="fa-IR"/>
        </w:rPr>
        <w:t>رأی</w:t>
      </w:r>
      <w:r>
        <w:rPr>
          <w:rtl/>
          <w:lang w:bidi="fa-IR"/>
        </w:rPr>
        <w:t xml:space="preserve"> مجتهدين در آن ممكن است مجتهد يا مقلّد در آن امر و نهى نمى تواند كرد مگر نسبت به كسى كه بداند اعتقاد وى موافق اعتقاد اوست</w:t>
      </w:r>
      <w:r w:rsidR="0032689C">
        <w:rPr>
          <w:rtl/>
          <w:lang w:bidi="fa-IR"/>
        </w:rPr>
        <w:t xml:space="preserve">. </w:t>
      </w:r>
    </w:p>
    <w:p w:rsidR="00B701F9" w:rsidRDefault="00B701F9" w:rsidP="007C3D2B">
      <w:pPr>
        <w:pStyle w:val="libNormal"/>
        <w:rPr>
          <w:rtl/>
          <w:lang w:bidi="fa-IR"/>
        </w:rPr>
      </w:pPr>
      <w:r>
        <w:rPr>
          <w:rtl/>
          <w:lang w:bidi="fa-IR"/>
        </w:rPr>
        <w:t xml:space="preserve">دوم - احتمال و اميد فايده و </w:t>
      </w:r>
      <w:r w:rsidR="005A39BE">
        <w:rPr>
          <w:rtl/>
          <w:lang w:bidi="fa-IR"/>
        </w:rPr>
        <w:t>تأثیر</w:t>
      </w:r>
      <w:r>
        <w:rPr>
          <w:rtl/>
          <w:lang w:bidi="fa-IR"/>
        </w:rPr>
        <w:t xml:space="preserve"> بر امر و نهى</w:t>
      </w:r>
      <w:r w:rsidR="0032689C">
        <w:rPr>
          <w:rtl/>
          <w:lang w:bidi="fa-IR"/>
        </w:rPr>
        <w:t xml:space="preserve">. </w:t>
      </w:r>
      <w:r>
        <w:rPr>
          <w:rtl/>
          <w:lang w:bidi="fa-IR"/>
        </w:rPr>
        <w:t>پس اگر علم يا ظن غالب داشته باشد كه اثر نمى كند امر به معروف و نهى از منكر چون فايده اى ندارد واجب نخواهد بود</w:t>
      </w:r>
      <w:r w:rsidR="0032689C">
        <w:rPr>
          <w:rtl/>
          <w:lang w:bidi="fa-IR"/>
        </w:rPr>
        <w:t xml:space="preserve">. </w:t>
      </w:r>
    </w:p>
    <w:p w:rsidR="00B701F9" w:rsidRDefault="00B701F9" w:rsidP="007C3D2B">
      <w:pPr>
        <w:pStyle w:val="libNormal"/>
        <w:rPr>
          <w:rtl/>
          <w:lang w:bidi="fa-IR"/>
        </w:rPr>
      </w:pPr>
      <w:r>
        <w:rPr>
          <w:rtl/>
          <w:lang w:bidi="fa-IR"/>
        </w:rPr>
        <w:lastRenderedPageBreak/>
        <w:t>سوم - قدرت بر امر و نهى داشتن و عدم مفسده و ضرر</w:t>
      </w:r>
      <w:r w:rsidR="0032689C">
        <w:rPr>
          <w:rtl/>
          <w:lang w:bidi="fa-IR"/>
        </w:rPr>
        <w:t xml:space="preserve">. </w:t>
      </w:r>
      <w:r>
        <w:rPr>
          <w:rtl/>
          <w:lang w:bidi="fa-IR"/>
        </w:rPr>
        <w:t>پس اگر ظنّ ضرر براى او يا يكى از مسلمانان باشد وجوب آن ساقط مى شود</w:t>
      </w:r>
      <w:r w:rsidR="0032689C">
        <w:rPr>
          <w:rtl/>
          <w:lang w:bidi="fa-IR"/>
        </w:rPr>
        <w:t xml:space="preserve">، </w:t>
      </w:r>
      <w:r>
        <w:rPr>
          <w:rtl/>
          <w:lang w:bidi="fa-IR"/>
        </w:rPr>
        <w:t>زيرا در دين ضرر و ضرار نيست</w:t>
      </w:r>
      <w:r w:rsidR="0032689C">
        <w:rPr>
          <w:rtl/>
          <w:lang w:bidi="fa-IR"/>
        </w:rPr>
        <w:t xml:space="preserve">. </w:t>
      </w:r>
    </w:p>
    <w:p w:rsidR="00B701F9" w:rsidRDefault="00B701F9" w:rsidP="007C3D2B">
      <w:pPr>
        <w:pStyle w:val="libNormal"/>
        <w:rPr>
          <w:rtl/>
          <w:lang w:bidi="fa-IR"/>
        </w:rPr>
      </w:pPr>
      <w:r>
        <w:rPr>
          <w:rtl/>
          <w:lang w:bidi="fa-IR"/>
        </w:rPr>
        <w:t>چهارم - تارك معروف و مرتكب منكر و گناه بر استمرار خلاف خود اصرار ورزد</w:t>
      </w:r>
      <w:r w:rsidR="0032689C">
        <w:rPr>
          <w:rtl/>
          <w:lang w:bidi="fa-IR"/>
        </w:rPr>
        <w:t xml:space="preserve">، </w:t>
      </w:r>
      <w:r>
        <w:rPr>
          <w:rtl/>
          <w:lang w:bidi="fa-IR"/>
        </w:rPr>
        <w:t>ولى اگر آثار پشيمانى و توبه ظهور رسد وجوب امر به معروف و نهى از منكر از ميان مى رود</w:t>
      </w:r>
      <w:r w:rsidR="0032689C">
        <w:rPr>
          <w:rtl/>
          <w:lang w:bidi="fa-IR"/>
        </w:rPr>
        <w:t xml:space="preserve">، </w:t>
      </w:r>
      <w:r>
        <w:rPr>
          <w:rtl/>
          <w:lang w:bidi="fa-IR"/>
        </w:rPr>
        <w:t>زيرا كار عبثى خواهد بود</w:t>
      </w:r>
      <w:r w:rsidR="0032689C">
        <w:rPr>
          <w:rtl/>
          <w:lang w:bidi="fa-IR"/>
        </w:rPr>
        <w:t xml:space="preserve">. </w:t>
      </w:r>
    </w:p>
    <w:p w:rsidR="00B701F9" w:rsidRDefault="00B701F9" w:rsidP="007C3D2B">
      <w:pPr>
        <w:pStyle w:val="libNormal"/>
        <w:rPr>
          <w:rtl/>
          <w:lang w:bidi="fa-IR"/>
        </w:rPr>
      </w:pPr>
      <w:r>
        <w:rPr>
          <w:rtl/>
          <w:lang w:bidi="fa-IR"/>
        </w:rPr>
        <w:t>و شرط بودن اين شروط به سبب اختلاف درجات امر به معروف و نهى از منكر مختلف مى شود چنانكه خواهد آمد</w:t>
      </w:r>
      <w:r w:rsidR="0032689C">
        <w:rPr>
          <w:rtl/>
          <w:lang w:bidi="fa-IR"/>
        </w:rPr>
        <w:t xml:space="preserve">. </w:t>
      </w:r>
      <w:r>
        <w:rPr>
          <w:rtl/>
          <w:lang w:bidi="fa-IR"/>
        </w:rPr>
        <w:t>و دليل بر شرط بودن سه شرط اول اين روايت است كه</w:t>
      </w:r>
      <w:r w:rsidR="00CD2806">
        <w:rPr>
          <w:rtl/>
          <w:lang w:bidi="fa-IR"/>
        </w:rPr>
        <w:t xml:space="preserve"> : </w:t>
      </w:r>
      <w:r>
        <w:rPr>
          <w:rtl/>
          <w:lang w:bidi="fa-IR"/>
        </w:rPr>
        <w:t xml:space="preserve">«از امام صادق </w:t>
      </w:r>
      <w:r w:rsidR="00083274" w:rsidRPr="00083274">
        <w:rPr>
          <w:rStyle w:val="libAlaemChar"/>
          <w:rtl/>
        </w:rPr>
        <w:t>عليه‌السلام</w:t>
      </w:r>
      <w:r>
        <w:rPr>
          <w:rtl/>
          <w:lang w:bidi="fa-IR"/>
        </w:rPr>
        <w:t xml:space="preserve"> پرسيدند</w:t>
      </w:r>
      <w:r w:rsidR="00CD2806">
        <w:rPr>
          <w:rtl/>
          <w:lang w:bidi="fa-IR"/>
        </w:rPr>
        <w:t xml:space="preserve"> : </w:t>
      </w:r>
      <w:r>
        <w:rPr>
          <w:rtl/>
          <w:lang w:bidi="fa-IR"/>
        </w:rPr>
        <w:t>آيا امر به معروف و نهى از منكر بر همه امّت واجب است ؟ فرمود</w:t>
      </w:r>
      <w:r w:rsidR="00CD2806">
        <w:rPr>
          <w:rtl/>
          <w:lang w:bidi="fa-IR"/>
        </w:rPr>
        <w:t xml:space="preserve"> : </w:t>
      </w:r>
      <w:r>
        <w:rPr>
          <w:rtl/>
          <w:lang w:bidi="fa-IR"/>
        </w:rPr>
        <w:t>نه</w:t>
      </w:r>
      <w:r w:rsidR="0032689C">
        <w:rPr>
          <w:rtl/>
          <w:lang w:bidi="fa-IR"/>
        </w:rPr>
        <w:t xml:space="preserve">. </w:t>
      </w:r>
      <w:r>
        <w:rPr>
          <w:rtl/>
          <w:lang w:bidi="fa-IR"/>
        </w:rPr>
        <w:t>پرسيدند</w:t>
      </w:r>
      <w:r w:rsidR="00CD2806">
        <w:rPr>
          <w:rtl/>
          <w:lang w:bidi="fa-IR"/>
        </w:rPr>
        <w:t xml:space="preserve"> : </w:t>
      </w:r>
      <w:r>
        <w:rPr>
          <w:rtl/>
          <w:lang w:bidi="fa-IR"/>
        </w:rPr>
        <w:t>چرا؟ فرمود</w:t>
      </w:r>
      <w:r w:rsidR="00CD2806">
        <w:rPr>
          <w:rtl/>
          <w:lang w:bidi="fa-IR"/>
        </w:rPr>
        <w:t xml:space="preserve"> : </w:t>
      </w:r>
      <w:r>
        <w:rPr>
          <w:rtl/>
          <w:lang w:bidi="fa-IR"/>
        </w:rPr>
        <w:t>فقط بر قوىِّ مُطاع و كسى كه معروف را از منكر باز مى شناسد واجب است</w:t>
      </w:r>
      <w:r w:rsidR="0032689C">
        <w:rPr>
          <w:rtl/>
          <w:lang w:bidi="fa-IR"/>
        </w:rPr>
        <w:t xml:space="preserve">، </w:t>
      </w:r>
      <w:r>
        <w:rPr>
          <w:rtl/>
          <w:lang w:bidi="fa-IR"/>
        </w:rPr>
        <w:t>نه بر ضعيفى كه به تشخيص حق و باطل راه نيافته است</w:t>
      </w:r>
      <w:r w:rsidR="0032689C">
        <w:rPr>
          <w:rtl/>
          <w:lang w:bidi="fa-IR"/>
        </w:rPr>
        <w:t xml:space="preserve">. </w:t>
      </w:r>
      <w:r>
        <w:rPr>
          <w:rtl/>
          <w:lang w:bidi="fa-IR"/>
        </w:rPr>
        <w:t>و دليل اين</w:t>
      </w:r>
      <w:r w:rsidR="0032689C">
        <w:rPr>
          <w:rtl/>
          <w:lang w:bidi="fa-IR"/>
        </w:rPr>
        <w:t xml:space="preserve">، </w:t>
      </w:r>
      <w:r>
        <w:rPr>
          <w:rtl/>
          <w:lang w:bidi="fa-IR"/>
        </w:rPr>
        <w:t>كتاب عزوجل است كه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لتكن منكم امّة يدعون الى الخير و ياءمرون بالمعروف و ينهون عن المنكر»</w:t>
      </w:r>
      <w:r>
        <w:rPr>
          <w:rtl/>
          <w:lang w:bidi="fa-IR"/>
        </w:rPr>
        <w:t xml:space="preserve"> (آل عمران</w:t>
      </w:r>
      <w:r w:rsidR="0032689C">
        <w:rPr>
          <w:rtl/>
          <w:lang w:bidi="fa-IR"/>
        </w:rPr>
        <w:t xml:space="preserve">، </w:t>
      </w:r>
      <w:r>
        <w:rPr>
          <w:rtl/>
          <w:lang w:bidi="fa-IR"/>
        </w:rPr>
        <w:t>104)</w:t>
      </w:r>
    </w:p>
    <w:p w:rsidR="00B701F9" w:rsidRDefault="00B701F9" w:rsidP="007C3D2B">
      <w:pPr>
        <w:pStyle w:val="libNormal"/>
        <w:rPr>
          <w:rtl/>
          <w:lang w:bidi="fa-IR"/>
        </w:rPr>
      </w:pPr>
      <w:r>
        <w:rPr>
          <w:rtl/>
          <w:lang w:bidi="fa-IR"/>
        </w:rPr>
        <w:t>«بايد از شما دسته اى باشند كه به نيكى بخوانند و به معروف امر كنند و از منكر نهى كنند»</w:t>
      </w:r>
      <w:r w:rsidR="0032689C">
        <w:rPr>
          <w:rtl/>
          <w:lang w:bidi="fa-IR"/>
        </w:rPr>
        <w:t xml:space="preserve">. </w:t>
      </w:r>
    </w:p>
    <w:p w:rsidR="00B701F9" w:rsidRDefault="00B701F9" w:rsidP="007C3D2B">
      <w:pPr>
        <w:pStyle w:val="libNormal"/>
        <w:rPr>
          <w:rtl/>
          <w:lang w:bidi="fa-IR"/>
        </w:rPr>
      </w:pPr>
      <w:r>
        <w:rPr>
          <w:rtl/>
          <w:lang w:bidi="fa-IR"/>
        </w:rPr>
        <w:t>و اين فرمان براى عده اى خاص است نه براى همه</w:t>
      </w:r>
      <w:r w:rsidR="0032689C">
        <w:rPr>
          <w:rtl/>
          <w:lang w:bidi="fa-IR"/>
        </w:rPr>
        <w:t xml:space="preserve">، </w:t>
      </w:r>
      <w:r>
        <w:rPr>
          <w:rtl/>
          <w:lang w:bidi="fa-IR"/>
        </w:rPr>
        <w:t>چنانكه خداى عزوجل مى فرمايد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w:t>
      </w:r>
      <w:r w:rsidRPr="00C50397">
        <w:rPr>
          <w:rStyle w:val="libAieChar"/>
          <w:rtl/>
        </w:rPr>
        <w:t>و من قوم موسى امّة يهدون بالحقّ و به يعدلون»</w:t>
      </w:r>
      <w:r>
        <w:rPr>
          <w:rtl/>
          <w:lang w:bidi="fa-IR"/>
        </w:rPr>
        <w:t xml:space="preserve"> (اعراف</w:t>
      </w:r>
      <w:r w:rsidR="0032689C">
        <w:rPr>
          <w:rtl/>
          <w:lang w:bidi="fa-IR"/>
        </w:rPr>
        <w:t xml:space="preserve">، </w:t>
      </w:r>
      <w:r>
        <w:rPr>
          <w:rtl/>
          <w:lang w:bidi="fa-IR"/>
        </w:rPr>
        <w:t>158)</w:t>
      </w:r>
    </w:p>
    <w:p w:rsidR="00B701F9" w:rsidRDefault="00B701F9" w:rsidP="007C3D2B">
      <w:pPr>
        <w:pStyle w:val="libNormal"/>
        <w:rPr>
          <w:rtl/>
          <w:lang w:bidi="fa-IR"/>
        </w:rPr>
      </w:pPr>
      <w:r>
        <w:rPr>
          <w:rtl/>
          <w:lang w:bidi="fa-IR"/>
        </w:rPr>
        <w:t>«از قوم موسى گروهى به حق هدايت مى كنند و به حق عدالت مى ورزند»</w:t>
      </w:r>
      <w:r w:rsidR="0032689C">
        <w:rPr>
          <w:rtl/>
          <w:lang w:bidi="fa-IR"/>
        </w:rPr>
        <w:t xml:space="preserve">. </w:t>
      </w:r>
    </w:p>
    <w:p w:rsidR="00B701F9" w:rsidRDefault="00B701F9" w:rsidP="007C3D2B">
      <w:pPr>
        <w:pStyle w:val="libNormal"/>
        <w:rPr>
          <w:rtl/>
          <w:lang w:bidi="fa-IR"/>
        </w:rPr>
      </w:pPr>
      <w:r>
        <w:rPr>
          <w:rtl/>
          <w:lang w:bidi="fa-IR"/>
        </w:rPr>
        <w:lastRenderedPageBreak/>
        <w:t>و نفرمود بر امّت موسى</w:t>
      </w:r>
      <w:r w:rsidR="0032689C">
        <w:rPr>
          <w:rtl/>
          <w:lang w:bidi="fa-IR"/>
        </w:rPr>
        <w:t xml:space="preserve">، </w:t>
      </w:r>
      <w:r>
        <w:rPr>
          <w:rtl/>
          <w:lang w:bidi="fa-IR"/>
        </w:rPr>
        <w:t>و نه بر هر قومى</w:t>
      </w:r>
      <w:r w:rsidR="0032689C">
        <w:rPr>
          <w:rtl/>
          <w:lang w:bidi="fa-IR"/>
        </w:rPr>
        <w:t xml:space="preserve">، </w:t>
      </w:r>
      <w:r>
        <w:rPr>
          <w:rtl/>
          <w:lang w:bidi="fa-IR"/>
        </w:rPr>
        <w:t>كه در آن روز دسته هاى مختلفى بودند</w:t>
      </w:r>
      <w:r w:rsidR="0032689C">
        <w:rPr>
          <w:rtl/>
          <w:lang w:bidi="fa-IR"/>
        </w:rPr>
        <w:t xml:space="preserve">. </w:t>
      </w:r>
      <w:r>
        <w:rPr>
          <w:rtl/>
          <w:lang w:bidi="fa-IR"/>
        </w:rPr>
        <w:t>و امّت از يك نفر به بالاست</w:t>
      </w:r>
      <w:r w:rsidR="0032689C">
        <w:rPr>
          <w:rtl/>
          <w:lang w:bidi="fa-IR"/>
        </w:rPr>
        <w:t xml:space="preserve">، </w:t>
      </w:r>
      <w:r>
        <w:rPr>
          <w:rtl/>
          <w:lang w:bidi="fa-IR"/>
        </w:rPr>
        <w:t>چنانكه خداى عزوجل مى فرمايد</w:t>
      </w:r>
      <w:r w:rsidR="00CD2806">
        <w:rPr>
          <w:rtl/>
          <w:lang w:bidi="fa-IR"/>
        </w:rPr>
        <w:t xml:space="preserve"> : </w:t>
      </w:r>
      <w:r w:rsidRPr="00CD2806">
        <w:rPr>
          <w:rStyle w:val="libHadeesChar"/>
          <w:rtl/>
          <w:lang w:bidi="fa-IR"/>
        </w:rPr>
        <w:t>«انّ ابراهيم كان امّة قانتا للّه</w:t>
      </w:r>
      <w:r w:rsidR="00CD2806">
        <w:rPr>
          <w:rStyle w:val="libHadeesChar"/>
          <w:rtl/>
          <w:lang w:bidi="fa-IR"/>
        </w:rPr>
        <w:t xml:space="preserve"> : </w:t>
      </w:r>
      <w:r w:rsidRPr="00CD2806">
        <w:rPr>
          <w:rStyle w:val="libHadeesChar"/>
          <w:rtl/>
          <w:lang w:bidi="fa-IR"/>
        </w:rPr>
        <w:t>ابراهيم امّتى (پيشوائى) فرمانبر خدا بود»</w:t>
      </w:r>
      <w:r w:rsidR="0032689C">
        <w:rPr>
          <w:rtl/>
          <w:lang w:bidi="fa-IR"/>
        </w:rPr>
        <w:t xml:space="preserve">. </w:t>
      </w:r>
      <w:r>
        <w:rPr>
          <w:rtl/>
          <w:lang w:bidi="fa-IR"/>
        </w:rPr>
        <w:t>و بر كسى كه نيرو و طاقتى ندارد باك و بازخواستى نيست</w:t>
      </w:r>
      <w:r w:rsidR="0032689C">
        <w:rPr>
          <w:rtl/>
          <w:lang w:bidi="fa-IR"/>
        </w:rPr>
        <w:t xml:space="preserve">. </w:t>
      </w:r>
    </w:p>
    <w:p w:rsidR="00B701F9" w:rsidRDefault="00B701F9" w:rsidP="007C3D2B">
      <w:pPr>
        <w:pStyle w:val="libNormal"/>
        <w:rPr>
          <w:rtl/>
          <w:lang w:bidi="fa-IR"/>
        </w:rPr>
      </w:pPr>
      <w:r>
        <w:rPr>
          <w:rtl/>
          <w:lang w:bidi="fa-IR"/>
        </w:rPr>
        <w:t>مسعده گفت</w:t>
      </w:r>
      <w:r w:rsidR="00CD2806">
        <w:rPr>
          <w:rtl/>
          <w:lang w:bidi="fa-IR"/>
        </w:rPr>
        <w:t xml:space="preserve"> : </w:t>
      </w:r>
      <w:r>
        <w:rPr>
          <w:rtl/>
          <w:lang w:bidi="fa-IR"/>
        </w:rPr>
        <w:t xml:space="preserve">«به گفتار امام صادق </w:t>
      </w:r>
      <w:r w:rsidR="00083274" w:rsidRPr="00083274">
        <w:rPr>
          <w:rStyle w:val="libAlaemChar"/>
          <w:rtl/>
        </w:rPr>
        <w:t>عليه‌السلام</w:t>
      </w:r>
      <w:r>
        <w:rPr>
          <w:rtl/>
          <w:lang w:bidi="fa-IR"/>
        </w:rPr>
        <w:t xml:space="preserve"> گوش مى دادم - در حالى كه از معنى حديثى كه از پيغمبر اكرم </w:t>
      </w:r>
      <w:r w:rsidR="00B30411" w:rsidRPr="00B30411">
        <w:rPr>
          <w:rStyle w:val="libAlaemChar"/>
          <w:rtl/>
        </w:rPr>
        <w:t>صلى‌الله‌عليه‌وآله‌</w:t>
      </w:r>
      <w:r>
        <w:rPr>
          <w:rtl/>
          <w:lang w:bidi="fa-IR"/>
        </w:rPr>
        <w:t xml:space="preserve"> رسيده</w:t>
      </w:r>
      <w:r w:rsidR="00CD2806">
        <w:rPr>
          <w:rtl/>
          <w:lang w:bidi="fa-IR"/>
        </w:rPr>
        <w:t xml:space="preserve"> : </w:t>
      </w:r>
      <w:r>
        <w:rPr>
          <w:rtl/>
          <w:lang w:bidi="fa-IR"/>
        </w:rPr>
        <w:t xml:space="preserve"> «انّ اءفضل الجهاد كلمة عدل عند إ مام جائر</w:t>
      </w:r>
      <w:r w:rsidR="00CD2806">
        <w:rPr>
          <w:rtl/>
          <w:lang w:bidi="fa-IR"/>
        </w:rPr>
        <w:t xml:space="preserve"> : </w:t>
      </w:r>
      <w:r>
        <w:rPr>
          <w:rtl/>
          <w:lang w:bidi="fa-IR"/>
        </w:rPr>
        <w:t xml:space="preserve">برترين جهاد سخن عدل نزد پيشواى ستمگر است» </w:t>
      </w:r>
      <w:r w:rsidR="001A5A35">
        <w:rPr>
          <w:rtl/>
          <w:lang w:bidi="fa-IR"/>
        </w:rPr>
        <w:t>سؤال</w:t>
      </w:r>
      <w:r>
        <w:rPr>
          <w:rtl/>
          <w:lang w:bidi="fa-IR"/>
        </w:rPr>
        <w:t xml:space="preserve"> شد - فرمود</w:t>
      </w:r>
      <w:r w:rsidR="00CD2806">
        <w:rPr>
          <w:rtl/>
          <w:lang w:bidi="fa-IR"/>
        </w:rPr>
        <w:t xml:space="preserve"> : </w:t>
      </w:r>
      <w:r>
        <w:rPr>
          <w:rtl/>
          <w:lang w:bidi="fa-IR"/>
        </w:rPr>
        <w:t>اين در صورتى است كه بعد از معرفت او را امر به معروف كند و او بپذيرد</w:t>
      </w:r>
      <w:r w:rsidR="0032689C">
        <w:rPr>
          <w:rtl/>
          <w:lang w:bidi="fa-IR"/>
        </w:rPr>
        <w:t xml:space="preserve">، </w:t>
      </w:r>
      <w:r>
        <w:rPr>
          <w:rtl/>
          <w:lang w:bidi="fa-IR"/>
        </w:rPr>
        <w:t>وگرنه نه»</w:t>
      </w:r>
      <w:r w:rsidR="0032689C">
        <w:rPr>
          <w:rtl/>
          <w:lang w:bidi="fa-IR"/>
        </w:rPr>
        <w:t xml:space="preserve">. </w:t>
      </w:r>
      <w:r>
        <w:rPr>
          <w:rtl/>
          <w:lang w:bidi="fa-IR"/>
        </w:rPr>
        <w:t>و در خبرى ديگر</w:t>
      </w:r>
      <w:r w:rsidR="00CD2806">
        <w:rPr>
          <w:rtl/>
          <w:lang w:bidi="fa-IR"/>
        </w:rPr>
        <w:t xml:space="preserve"> : </w:t>
      </w:r>
      <w:r>
        <w:rPr>
          <w:rtl/>
          <w:lang w:bidi="fa-IR"/>
        </w:rPr>
        <w:t>«امر به معروف و نهى از منكر در مورد مؤمنى است كه پند گيرد يا نادانى كه بياموزد</w:t>
      </w:r>
      <w:r w:rsidR="0032689C">
        <w:rPr>
          <w:rtl/>
          <w:lang w:bidi="fa-IR"/>
        </w:rPr>
        <w:t xml:space="preserve">، </w:t>
      </w:r>
      <w:r>
        <w:rPr>
          <w:rtl/>
          <w:lang w:bidi="fa-IR"/>
        </w:rPr>
        <w:t>امّا در مورد صاحب شمشير و شلاق نه»</w:t>
      </w:r>
      <w:r w:rsidR="0032689C">
        <w:rPr>
          <w:rtl/>
          <w:lang w:bidi="fa-IR"/>
        </w:rPr>
        <w:t xml:space="preserve">. </w:t>
      </w:r>
      <w:r w:rsidRPr="0032689C">
        <w:rPr>
          <w:rStyle w:val="libFootnotenumChar"/>
          <w:rtl/>
        </w:rPr>
        <w:t>(115)</w:t>
      </w:r>
    </w:p>
    <w:p w:rsidR="00B701F9" w:rsidRDefault="00B701F9" w:rsidP="007C3D2B">
      <w:pPr>
        <w:pStyle w:val="libNormal"/>
        <w:rPr>
          <w:rtl/>
          <w:lang w:bidi="fa-IR"/>
        </w:rPr>
      </w:pPr>
      <w:r>
        <w:rPr>
          <w:rtl/>
          <w:lang w:bidi="fa-IR"/>
        </w:rPr>
        <w:t>و يكى ديگر از شرايط اين است كه عمل منكر بر محتسب و نهى كننده بدون تفحصّ و تجسسّ ظاهر و آشكار باشد</w:t>
      </w:r>
      <w:r w:rsidR="0032689C">
        <w:rPr>
          <w:rtl/>
          <w:lang w:bidi="fa-IR"/>
        </w:rPr>
        <w:t xml:space="preserve">، </w:t>
      </w:r>
      <w:r>
        <w:rPr>
          <w:rtl/>
          <w:lang w:bidi="fa-IR"/>
        </w:rPr>
        <w:t>والاّ واجب نيست</w:t>
      </w:r>
      <w:r w:rsidR="0032689C">
        <w:rPr>
          <w:rtl/>
          <w:lang w:bidi="fa-IR"/>
        </w:rPr>
        <w:t xml:space="preserve">، </w:t>
      </w:r>
      <w:r>
        <w:rPr>
          <w:rtl/>
          <w:lang w:bidi="fa-IR"/>
        </w:rPr>
        <w:t>و تجسسّ از آن روا نيست</w:t>
      </w:r>
      <w:r w:rsidR="0032689C">
        <w:rPr>
          <w:rtl/>
          <w:lang w:bidi="fa-IR"/>
        </w:rPr>
        <w:t xml:space="preserve">، </w:t>
      </w:r>
      <w:r>
        <w:rPr>
          <w:rtl/>
          <w:lang w:bidi="fa-IR"/>
        </w:rPr>
        <w:t>مانند باز كردن در بسته</w:t>
      </w:r>
      <w:r w:rsidR="0032689C">
        <w:rPr>
          <w:rtl/>
          <w:lang w:bidi="fa-IR"/>
        </w:rPr>
        <w:t xml:space="preserve">، </w:t>
      </w:r>
      <w:r>
        <w:rPr>
          <w:rtl/>
          <w:lang w:bidi="fa-IR"/>
        </w:rPr>
        <w:t>و فراداشتن گوش تا معلوم شود كه صدائى كه مى آيد گناه است يا نه</w:t>
      </w:r>
      <w:r w:rsidR="0032689C">
        <w:rPr>
          <w:rtl/>
          <w:lang w:bidi="fa-IR"/>
        </w:rPr>
        <w:t xml:space="preserve">، </w:t>
      </w:r>
      <w:r>
        <w:rPr>
          <w:rtl/>
          <w:lang w:bidi="fa-IR"/>
        </w:rPr>
        <w:t>يا بوئيدن دهان كسى تا معلوم گردد كه شراب خورده يا نه</w:t>
      </w:r>
      <w:r w:rsidR="0032689C">
        <w:rPr>
          <w:rtl/>
          <w:lang w:bidi="fa-IR"/>
        </w:rPr>
        <w:t xml:space="preserve">، </w:t>
      </w:r>
      <w:r>
        <w:rPr>
          <w:rtl/>
          <w:lang w:bidi="fa-IR"/>
        </w:rPr>
        <w:t>يا از كسى بخواهد آنچه در زير جامه دارد نشان دهد</w:t>
      </w:r>
      <w:r w:rsidR="0032689C">
        <w:rPr>
          <w:rtl/>
          <w:lang w:bidi="fa-IR"/>
        </w:rPr>
        <w:t xml:space="preserve">، </w:t>
      </w:r>
      <w:r>
        <w:rPr>
          <w:rtl/>
          <w:lang w:bidi="fa-IR"/>
        </w:rPr>
        <w:t>و امثال اينها - به دليل كتاب و سنّت</w:t>
      </w:r>
      <w:r w:rsidR="0032689C">
        <w:rPr>
          <w:rtl/>
          <w:lang w:bidi="fa-IR"/>
        </w:rPr>
        <w:t xml:space="preserve">. </w:t>
      </w:r>
    </w:p>
    <w:p w:rsidR="00B701F9" w:rsidRDefault="00CD2806" w:rsidP="00C50397">
      <w:pPr>
        <w:pStyle w:val="Heading2"/>
        <w:rPr>
          <w:rtl/>
          <w:lang w:bidi="fa-IR"/>
        </w:rPr>
      </w:pPr>
      <w:bookmarkStart w:id="103" w:name="_Toc382997698"/>
      <w:r>
        <w:rPr>
          <w:rtl/>
          <w:lang w:bidi="fa-IR"/>
        </w:rPr>
        <w:t>فصل 7 : در امر به معروف و نهى از منكر عدالت شرط نيست</w:t>
      </w:r>
      <w:bookmarkEnd w:id="103"/>
    </w:p>
    <w:p w:rsidR="00B701F9" w:rsidRDefault="00B701F9" w:rsidP="007C3D2B">
      <w:pPr>
        <w:pStyle w:val="libNormal"/>
        <w:rPr>
          <w:rtl/>
          <w:lang w:bidi="fa-IR"/>
        </w:rPr>
      </w:pPr>
      <w:r>
        <w:rPr>
          <w:rtl/>
          <w:lang w:bidi="fa-IR"/>
        </w:rPr>
        <w:t>كسى كه امر به معروف و نهى از منكر مى كند لازم نيست عادل باشد و يا به آنچه امر و نهى مى كند حتماً عمل نمايد</w:t>
      </w:r>
      <w:r w:rsidR="0032689C">
        <w:rPr>
          <w:rtl/>
          <w:lang w:bidi="fa-IR"/>
        </w:rPr>
        <w:t xml:space="preserve">، </w:t>
      </w:r>
      <w:r>
        <w:rPr>
          <w:rtl/>
          <w:lang w:bidi="fa-IR"/>
        </w:rPr>
        <w:t>زيرا اولاً دلائل وجوب آن مطلق و بدون قيد و شرط است</w:t>
      </w:r>
      <w:r w:rsidR="0032689C">
        <w:rPr>
          <w:rtl/>
          <w:lang w:bidi="fa-IR"/>
        </w:rPr>
        <w:t xml:space="preserve">، </w:t>
      </w:r>
      <w:r>
        <w:rPr>
          <w:rtl/>
          <w:lang w:bidi="fa-IR"/>
        </w:rPr>
        <w:t>و ثانياً بر كسى كه فعل حرامى را انجام مى دهد و در ديگرى نيز آن را مشاهده مى كند دو چيز واجب است</w:t>
      </w:r>
      <w:r w:rsidR="00CD2806">
        <w:rPr>
          <w:rtl/>
          <w:lang w:bidi="fa-IR"/>
        </w:rPr>
        <w:t xml:space="preserve"> : </w:t>
      </w:r>
      <w:r>
        <w:rPr>
          <w:rtl/>
          <w:lang w:bidi="fa-IR"/>
        </w:rPr>
        <w:t xml:space="preserve">يكى ترك آن و ديگر </w:t>
      </w:r>
      <w:r>
        <w:rPr>
          <w:rtl/>
          <w:lang w:bidi="fa-IR"/>
        </w:rPr>
        <w:lastRenderedPageBreak/>
        <w:t>نهى از آن</w:t>
      </w:r>
      <w:r w:rsidR="0032689C">
        <w:rPr>
          <w:rtl/>
          <w:lang w:bidi="fa-IR"/>
        </w:rPr>
        <w:t xml:space="preserve">، </w:t>
      </w:r>
      <w:r>
        <w:rPr>
          <w:rtl/>
          <w:lang w:bidi="fa-IR"/>
        </w:rPr>
        <w:t>و اگر يكى از آن دو را ترك كرد وجوب ديگرى از ميان نمى رود</w:t>
      </w:r>
      <w:r w:rsidR="0032689C">
        <w:rPr>
          <w:rtl/>
          <w:lang w:bidi="fa-IR"/>
        </w:rPr>
        <w:t xml:space="preserve">. </w:t>
      </w:r>
      <w:r>
        <w:rPr>
          <w:rtl/>
          <w:lang w:bidi="fa-IR"/>
        </w:rPr>
        <w:t>زيرا در غير اين صورت امر و نهى جز بر معصوم واجب نخواهد بود</w:t>
      </w:r>
      <w:r w:rsidR="0032689C">
        <w:rPr>
          <w:rtl/>
          <w:lang w:bidi="fa-IR"/>
        </w:rPr>
        <w:t xml:space="preserve">، </w:t>
      </w:r>
      <w:r>
        <w:rPr>
          <w:rtl/>
          <w:lang w:bidi="fa-IR"/>
        </w:rPr>
        <w:t>و بنابر اين باب امر به معروف و نهى از منكر بكلّى بسته مى شود</w:t>
      </w:r>
      <w:r w:rsidR="0032689C">
        <w:rPr>
          <w:rtl/>
          <w:lang w:bidi="fa-IR"/>
        </w:rPr>
        <w:t xml:space="preserve">. </w:t>
      </w:r>
    </w:p>
    <w:p w:rsidR="00B701F9" w:rsidRDefault="00B701F9" w:rsidP="007C3D2B">
      <w:pPr>
        <w:pStyle w:val="libNormal"/>
        <w:rPr>
          <w:rtl/>
          <w:lang w:bidi="fa-IR"/>
        </w:rPr>
      </w:pPr>
      <w:r>
        <w:rPr>
          <w:rtl/>
          <w:lang w:bidi="fa-IR"/>
        </w:rPr>
        <w:t>و امّا ناپسند شمرده شدن آن در آيات شريفه</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«اتاءمرون النّاس بالبرّ و تنسون انفسكم»</w:t>
      </w:r>
      <w:r>
        <w:rPr>
          <w:rtl/>
          <w:lang w:bidi="fa-IR"/>
        </w:rPr>
        <w:t xml:space="preserve"> (بقره</w:t>
      </w:r>
      <w:r w:rsidR="0032689C">
        <w:rPr>
          <w:rtl/>
          <w:lang w:bidi="fa-IR"/>
        </w:rPr>
        <w:t xml:space="preserve">، </w:t>
      </w:r>
      <w:r>
        <w:rPr>
          <w:rtl/>
          <w:lang w:bidi="fa-IR"/>
        </w:rPr>
        <w:t>44)</w:t>
      </w:r>
    </w:p>
    <w:p w:rsidR="00B701F9" w:rsidRDefault="00B701F9" w:rsidP="007C3D2B">
      <w:pPr>
        <w:pStyle w:val="libNormal"/>
        <w:rPr>
          <w:rtl/>
          <w:lang w:bidi="fa-IR"/>
        </w:rPr>
      </w:pPr>
      <w:r>
        <w:rPr>
          <w:rtl/>
          <w:lang w:bidi="fa-IR"/>
        </w:rPr>
        <w:t>«آيا مردم را به نيكى امر مى كنيد و خود را از ياد مى بريد»</w:t>
      </w:r>
      <w:r w:rsidR="0032689C">
        <w:rPr>
          <w:rtl/>
          <w:lang w:bidi="fa-IR"/>
        </w:rPr>
        <w:t xml:space="preserve">. </w:t>
      </w:r>
    </w:p>
    <w:p w:rsidR="00B701F9" w:rsidRDefault="00B701F9" w:rsidP="007C3D2B">
      <w:pPr>
        <w:pStyle w:val="libNormal"/>
        <w:rPr>
          <w:rtl/>
          <w:lang w:bidi="fa-IR"/>
        </w:rPr>
      </w:pPr>
      <w:r>
        <w:rPr>
          <w:rtl/>
          <w:lang w:bidi="fa-IR"/>
        </w:rPr>
        <w:t xml:space="preserve">و </w:t>
      </w:r>
      <w:r w:rsidRPr="00C50397">
        <w:rPr>
          <w:rStyle w:val="libAieChar"/>
          <w:rtl/>
        </w:rPr>
        <w:t>«لم تقولون ما لا تفعلون ؟ كبر مقتا عند اللّه اءن تقولوا ما لا تفعلون»</w:t>
      </w:r>
      <w:r>
        <w:rPr>
          <w:rtl/>
          <w:lang w:bidi="fa-IR"/>
        </w:rPr>
        <w:t xml:space="preserve"> (صف</w:t>
      </w:r>
      <w:r w:rsidR="0032689C">
        <w:rPr>
          <w:rtl/>
          <w:lang w:bidi="fa-IR"/>
        </w:rPr>
        <w:t xml:space="preserve">، </w:t>
      </w:r>
      <w:r>
        <w:rPr>
          <w:rtl/>
          <w:lang w:bidi="fa-IR"/>
        </w:rPr>
        <w:t>2 - 3)</w:t>
      </w:r>
    </w:p>
    <w:p w:rsidR="00B701F9" w:rsidRDefault="00B701F9" w:rsidP="007C3D2B">
      <w:pPr>
        <w:pStyle w:val="libNormal"/>
        <w:rPr>
          <w:rtl/>
          <w:lang w:bidi="fa-IR"/>
        </w:rPr>
      </w:pPr>
      <w:r>
        <w:rPr>
          <w:rtl/>
          <w:lang w:bidi="fa-IR"/>
        </w:rPr>
        <w:t>«چرا آنچه نمى كنيد</w:t>
      </w:r>
      <w:r w:rsidR="0032689C">
        <w:rPr>
          <w:rtl/>
          <w:lang w:bidi="fa-IR"/>
        </w:rPr>
        <w:t xml:space="preserve">، </w:t>
      </w:r>
      <w:r>
        <w:rPr>
          <w:rtl/>
          <w:lang w:bidi="fa-IR"/>
        </w:rPr>
        <w:t>مى گوئيد؟ نزد خدا بسيار مبغوض است كه آنچه نمى كنيد</w:t>
      </w:r>
      <w:r w:rsidR="0032689C">
        <w:rPr>
          <w:rtl/>
          <w:lang w:bidi="fa-IR"/>
        </w:rPr>
        <w:t xml:space="preserve">، </w:t>
      </w:r>
      <w:r>
        <w:rPr>
          <w:rtl/>
          <w:lang w:bidi="fa-IR"/>
        </w:rPr>
        <w:t>بگوئيد»</w:t>
      </w:r>
      <w:r w:rsidR="0032689C">
        <w:rPr>
          <w:rtl/>
          <w:lang w:bidi="fa-IR"/>
        </w:rPr>
        <w:t xml:space="preserve">. </w:t>
      </w:r>
    </w:p>
    <w:p w:rsidR="00B701F9" w:rsidRDefault="00B701F9" w:rsidP="007C3D2B">
      <w:pPr>
        <w:pStyle w:val="libNormal"/>
        <w:rPr>
          <w:rtl/>
          <w:lang w:bidi="fa-IR"/>
        </w:rPr>
      </w:pPr>
      <w:r>
        <w:rPr>
          <w:rtl/>
          <w:lang w:bidi="fa-IR"/>
        </w:rPr>
        <w:t>و آنچه در حديث اسراء (سير در شب) آمده كه كسانى را با مقراض ‍ (قيچى) آتشين مى بريدند</w:t>
      </w:r>
      <w:r w:rsidR="0032689C">
        <w:rPr>
          <w:rtl/>
          <w:lang w:bidi="fa-IR"/>
        </w:rPr>
        <w:t xml:space="preserve">، </w:t>
      </w:r>
      <w:r>
        <w:rPr>
          <w:rtl/>
          <w:lang w:bidi="fa-IR"/>
        </w:rPr>
        <w:t>براى اين است كه به آنچه امر مى كردند و مى گفتند عمل نمى كردند</w:t>
      </w:r>
      <w:r w:rsidR="0032689C">
        <w:rPr>
          <w:rtl/>
          <w:lang w:bidi="fa-IR"/>
        </w:rPr>
        <w:t xml:space="preserve">، </w:t>
      </w:r>
      <w:r>
        <w:rPr>
          <w:rtl/>
          <w:lang w:bidi="fa-IR"/>
        </w:rPr>
        <w:t>نه براى اينكه امر مى كردند و مى گفتند</w:t>
      </w:r>
      <w:r w:rsidR="0032689C">
        <w:rPr>
          <w:rtl/>
          <w:lang w:bidi="fa-IR"/>
        </w:rPr>
        <w:t xml:space="preserve">. </w:t>
      </w:r>
      <w:r>
        <w:rPr>
          <w:rtl/>
          <w:lang w:bidi="fa-IR"/>
        </w:rPr>
        <w:t>و همچنين در اين روايت</w:t>
      </w:r>
      <w:r w:rsidR="00CD2806">
        <w:rPr>
          <w:rtl/>
          <w:lang w:bidi="fa-IR"/>
        </w:rPr>
        <w:t xml:space="preserve"> : </w:t>
      </w:r>
      <w:r>
        <w:rPr>
          <w:rtl/>
          <w:lang w:bidi="fa-IR"/>
        </w:rPr>
        <w:t>«خداى تعالى به عيسى وحى كرد</w:t>
      </w:r>
      <w:r w:rsidR="00CD2806">
        <w:rPr>
          <w:rtl/>
          <w:lang w:bidi="fa-IR"/>
        </w:rPr>
        <w:t xml:space="preserve"> : </w:t>
      </w:r>
      <w:r>
        <w:rPr>
          <w:rtl/>
          <w:lang w:bidi="fa-IR"/>
        </w:rPr>
        <w:t>نخست خود را پند ده</w:t>
      </w:r>
      <w:r w:rsidR="0032689C">
        <w:rPr>
          <w:rtl/>
          <w:lang w:bidi="fa-IR"/>
        </w:rPr>
        <w:t xml:space="preserve">، </w:t>
      </w:r>
      <w:r>
        <w:rPr>
          <w:rtl/>
          <w:lang w:bidi="fa-IR"/>
        </w:rPr>
        <w:t>و اگر پندپذير شدى آنگاه مردم را پند ده</w:t>
      </w:r>
      <w:r w:rsidR="0032689C">
        <w:rPr>
          <w:rtl/>
          <w:lang w:bidi="fa-IR"/>
        </w:rPr>
        <w:t xml:space="preserve">، </w:t>
      </w:r>
      <w:r>
        <w:rPr>
          <w:rtl/>
          <w:lang w:bidi="fa-IR"/>
        </w:rPr>
        <w:t>وگرنه از من شرم كن»</w:t>
      </w:r>
      <w:r w:rsidR="0032689C">
        <w:rPr>
          <w:rtl/>
          <w:lang w:bidi="fa-IR"/>
        </w:rPr>
        <w:t xml:space="preserve">. </w:t>
      </w:r>
      <w:r w:rsidRPr="0032689C">
        <w:rPr>
          <w:rStyle w:val="libFootnotenumChar"/>
          <w:rtl/>
        </w:rPr>
        <w:t>(116)</w:t>
      </w:r>
      <w:r>
        <w:rPr>
          <w:rtl/>
          <w:lang w:bidi="fa-IR"/>
        </w:rPr>
        <w:t xml:space="preserve"> و در ديگر رواياتى كه به اين مضمون رسيده است</w:t>
      </w:r>
      <w:r w:rsidR="0032689C">
        <w:rPr>
          <w:rtl/>
          <w:lang w:bidi="fa-IR"/>
        </w:rPr>
        <w:t xml:space="preserve">. </w:t>
      </w:r>
    </w:p>
    <w:p w:rsidR="00B701F9" w:rsidRDefault="00B701F9" w:rsidP="007C3D2B">
      <w:pPr>
        <w:pStyle w:val="libNormal"/>
        <w:rPr>
          <w:rtl/>
          <w:lang w:bidi="fa-IR"/>
        </w:rPr>
      </w:pPr>
      <w:r>
        <w:rPr>
          <w:rtl/>
          <w:lang w:bidi="fa-IR"/>
        </w:rPr>
        <w:t>و آنچه گفته شده است كه هدايت كردن ديگران فرع اينست كه خود در راه هدايت باشد</w:t>
      </w:r>
      <w:r w:rsidR="0032689C">
        <w:rPr>
          <w:rtl/>
          <w:lang w:bidi="fa-IR"/>
        </w:rPr>
        <w:t xml:space="preserve">، </w:t>
      </w:r>
      <w:r>
        <w:rPr>
          <w:rtl/>
          <w:lang w:bidi="fa-IR"/>
        </w:rPr>
        <w:t>و به راه راست آوردن ديگرى فرع آنست كه خود بر راه راست باشد</w:t>
      </w:r>
      <w:r w:rsidR="0032689C">
        <w:rPr>
          <w:rtl/>
          <w:lang w:bidi="fa-IR"/>
        </w:rPr>
        <w:t xml:space="preserve">، </w:t>
      </w:r>
      <w:r>
        <w:rPr>
          <w:rtl/>
          <w:lang w:bidi="fa-IR"/>
        </w:rPr>
        <w:t>براى اين است كه امر به معروف و نهى از منكر گاهى به وسيله پند و موعظه است و گاهى به قهر و غلبه و تسلطّ</w:t>
      </w:r>
      <w:r w:rsidR="0032689C">
        <w:rPr>
          <w:rtl/>
          <w:lang w:bidi="fa-IR"/>
        </w:rPr>
        <w:t xml:space="preserve">، </w:t>
      </w:r>
      <w:r>
        <w:rPr>
          <w:rtl/>
          <w:lang w:bidi="fa-IR"/>
        </w:rPr>
        <w:t>و كسى كه خود به راه راست و درست هدايت نشده باشد</w:t>
      </w:r>
      <w:r w:rsidR="0032689C">
        <w:rPr>
          <w:rtl/>
          <w:lang w:bidi="fa-IR"/>
        </w:rPr>
        <w:t xml:space="preserve">، </w:t>
      </w:r>
      <w:r>
        <w:rPr>
          <w:rtl/>
          <w:lang w:bidi="fa-IR"/>
        </w:rPr>
        <w:t>امر و نهى و موعظه از او ساقط است</w:t>
      </w:r>
      <w:r w:rsidR="0032689C">
        <w:rPr>
          <w:rtl/>
          <w:lang w:bidi="fa-IR"/>
        </w:rPr>
        <w:t xml:space="preserve">، </w:t>
      </w:r>
      <w:r>
        <w:rPr>
          <w:rtl/>
          <w:lang w:bidi="fa-IR"/>
        </w:rPr>
        <w:t>زيرا مردم به فسق و گناه او آگاهند</w:t>
      </w:r>
      <w:r w:rsidR="0032689C">
        <w:rPr>
          <w:rtl/>
          <w:lang w:bidi="fa-IR"/>
        </w:rPr>
        <w:t xml:space="preserve">، </w:t>
      </w:r>
      <w:r>
        <w:rPr>
          <w:rtl/>
          <w:lang w:bidi="fa-IR"/>
        </w:rPr>
        <w:t>و بنابراين پند و اندرز و او بى فايده است</w:t>
      </w:r>
      <w:r w:rsidR="0032689C">
        <w:rPr>
          <w:rtl/>
          <w:lang w:bidi="fa-IR"/>
        </w:rPr>
        <w:t xml:space="preserve">، </w:t>
      </w:r>
      <w:r>
        <w:rPr>
          <w:rtl/>
          <w:lang w:bidi="fa-IR"/>
        </w:rPr>
        <w:t xml:space="preserve">و در كسى كه </w:t>
      </w:r>
      <w:r>
        <w:rPr>
          <w:rtl/>
          <w:lang w:bidi="fa-IR"/>
        </w:rPr>
        <w:lastRenderedPageBreak/>
        <w:t xml:space="preserve">از فسق او مطلّع است </w:t>
      </w:r>
      <w:r w:rsidR="005A39BE">
        <w:rPr>
          <w:rtl/>
          <w:lang w:bidi="fa-IR"/>
        </w:rPr>
        <w:t>تأثیر</w:t>
      </w:r>
      <w:r>
        <w:rPr>
          <w:rtl/>
          <w:lang w:bidi="fa-IR"/>
        </w:rPr>
        <w:t xml:space="preserve"> نمى كند</w:t>
      </w:r>
      <w:r w:rsidR="0032689C">
        <w:rPr>
          <w:rtl/>
          <w:lang w:bidi="fa-IR"/>
        </w:rPr>
        <w:t xml:space="preserve">، </w:t>
      </w:r>
      <w:r>
        <w:rPr>
          <w:rtl/>
          <w:lang w:bidi="fa-IR"/>
        </w:rPr>
        <w:t>و ليكن نمى توان گفت كه اين امر</w:t>
      </w:r>
      <w:r w:rsidR="0032689C">
        <w:rPr>
          <w:rtl/>
          <w:lang w:bidi="fa-IR"/>
        </w:rPr>
        <w:t xml:space="preserve">، </w:t>
      </w:r>
      <w:r>
        <w:rPr>
          <w:rtl/>
          <w:lang w:bidi="fa-IR"/>
        </w:rPr>
        <w:t>پند و اندرز او را غير جائز مى سازد</w:t>
      </w:r>
      <w:r w:rsidR="0032689C">
        <w:rPr>
          <w:rtl/>
          <w:lang w:bidi="fa-IR"/>
        </w:rPr>
        <w:t xml:space="preserve">، </w:t>
      </w:r>
      <w:r>
        <w:rPr>
          <w:rtl/>
          <w:lang w:bidi="fa-IR"/>
        </w:rPr>
        <w:t xml:space="preserve">چنانكه امر و نهى او نيز با قدرت و تسلطّ بى فايده و بدون </w:t>
      </w:r>
      <w:r w:rsidR="005A39BE">
        <w:rPr>
          <w:rtl/>
          <w:lang w:bidi="fa-IR"/>
        </w:rPr>
        <w:t>تأثیر</w:t>
      </w:r>
      <w:r>
        <w:rPr>
          <w:rtl/>
          <w:lang w:bidi="fa-IR"/>
        </w:rPr>
        <w:t xml:space="preserve"> نيست</w:t>
      </w:r>
      <w:r w:rsidR="0032689C">
        <w:rPr>
          <w:rtl/>
          <w:lang w:bidi="fa-IR"/>
        </w:rPr>
        <w:t xml:space="preserve">، </w:t>
      </w:r>
      <w:r>
        <w:rPr>
          <w:rtl/>
          <w:lang w:bidi="fa-IR"/>
        </w:rPr>
        <w:t xml:space="preserve">زيرا فاسق وقتى ديگرى را با قهر و تسلطّ از زنا و شرابخوارى و امثال اينها بازداشت بى شك فايده و </w:t>
      </w:r>
      <w:r w:rsidR="005A39BE">
        <w:rPr>
          <w:rtl/>
          <w:lang w:bidi="fa-IR"/>
        </w:rPr>
        <w:t>تأثیر</w:t>
      </w:r>
      <w:r>
        <w:rPr>
          <w:rtl/>
          <w:lang w:bidi="fa-IR"/>
        </w:rPr>
        <w:t xml:space="preserve"> دارد</w:t>
      </w:r>
      <w:r w:rsidR="0032689C">
        <w:rPr>
          <w:rtl/>
          <w:lang w:bidi="fa-IR"/>
        </w:rPr>
        <w:t xml:space="preserve">. </w:t>
      </w:r>
    </w:p>
    <w:p w:rsidR="00B701F9" w:rsidRDefault="00B701F9" w:rsidP="007C3D2B">
      <w:pPr>
        <w:pStyle w:val="libNormal"/>
        <w:rPr>
          <w:rtl/>
          <w:lang w:bidi="fa-IR"/>
        </w:rPr>
      </w:pPr>
      <w:r>
        <w:rPr>
          <w:rtl/>
          <w:lang w:bidi="fa-IR"/>
        </w:rPr>
        <w:t>خلاصه اينكه</w:t>
      </w:r>
      <w:r w:rsidR="00CD2806">
        <w:rPr>
          <w:rtl/>
          <w:lang w:bidi="fa-IR"/>
        </w:rPr>
        <w:t xml:space="preserve"> : </w:t>
      </w:r>
      <w:r>
        <w:rPr>
          <w:rtl/>
          <w:lang w:bidi="fa-IR"/>
        </w:rPr>
        <w:t>يكى از دو نوع امر به معروف و نهى از منكر</w:t>
      </w:r>
      <w:r w:rsidR="0032689C">
        <w:rPr>
          <w:rtl/>
          <w:lang w:bidi="fa-IR"/>
        </w:rPr>
        <w:t xml:space="preserve">، </w:t>
      </w:r>
      <w:r>
        <w:rPr>
          <w:rtl/>
          <w:lang w:bidi="fa-IR"/>
        </w:rPr>
        <w:t xml:space="preserve">يعنى طريق پند و اندرز </w:t>
      </w:r>
      <w:r w:rsidR="005A39BE">
        <w:rPr>
          <w:rtl/>
          <w:lang w:bidi="fa-IR"/>
        </w:rPr>
        <w:t>تأثیر</w:t>
      </w:r>
      <w:r>
        <w:rPr>
          <w:rtl/>
          <w:lang w:bidi="fa-IR"/>
        </w:rPr>
        <w:t>ش متوقّف برداشتن عدالت و عدم ارتكاب معاصى است</w:t>
      </w:r>
      <w:r w:rsidR="0032689C">
        <w:rPr>
          <w:rtl/>
          <w:lang w:bidi="fa-IR"/>
        </w:rPr>
        <w:t xml:space="preserve">، </w:t>
      </w:r>
      <w:r>
        <w:rPr>
          <w:rtl/>
          <w:lang w:bidi="fa-IR"/>
        </w:rPr>
        <w:t>و امّا نوع ديگر</w:t>
      </w:r>
      <w:r w:rsidR="0032689C">
        <w:rPr>
          <w:rtl/>
          <w:lang w:bidi="fa-IR"/>
        </w:rPr>
        <w:t xml:space="preserve">، </w:t>
      </w:r>
      <w:r>
        <w:rPr>
          <w:rtl/>
          <w:lang w:bidi="fa-IR"/>
        </w:rPr>
        <w:t>يعنى با غلبه و تسلطّ</w:t>
      </w:r>
      <w:r w:rsidR="0032689C">
        <w:rPr>
          <w:rtl/>
          <w:lang w:bidi="fa-IR"/>
        </w:rPr>
        <w:t xml:space="preserve">، </w:t>
      </w:r>
      <w:r>
        <w:rPr>
          <w:rtl/>
          <w:lang w:bidi="fa-IR"/>
        </w:rPr>
        <w:t>متوقّف بر آن نيست</w:t>
      </w:r>
      <w:r w:rsidR="0032689C">
        <w:rPr>
          <w:rtl/>
          <w:lang w:bidi="fa-IR"/>
        </w:rPr>
        <w:t xml:space="preserve">. </w:t>
      </w:r>
    </w:p>
    <w:p w:rsidR="00B701F9" w:rsidRDefault="00B701F9" w:rsidP="007C3D2B">
      <w:pPr>
        <w:pStyle w:val="libNormal"/>
        <w:rPr>
          <w:rtl/>
          <w:lang w:bidi="fa-IR"/>
        </w:rPr>
      </w:pPr>
      <w:r>
        <w:rPr>
          <w:rtl/>
          <w:lang w:bidi="fa-IR"/>
        </w:rPr>
        <w:t>نكته ديگر اينكه</w:t>
      </w:r>
      <w:r w:rsidR="00CD2806">
        <w:rPr>
          <w:rtl/>
          <w:lang w:bidi="fa-IR"/>
        </w:rPr>
        <w:t xml:space="preserve"> : </w:t>
      </w:r>
      <w:r>
        <w:rPr>
          <w:rtl/>
          <w:lang w:bidi="fa-IR"/>
        </w:rPr>
        <w:t>آنچه درباره لازم نبودن شرط عدالت در امر به معروف و نهى از منكر ياد كرديم در مورد افراد رعيّت و مردم معمولى است كه از منكر آگاه مى شوند</w:t>
      </w:r>
      <w:r w:rsidR="0032689C">
        <w:rPr>
          <w:rtl/>
          <w:lang w:bidi="fa-IR"/>
        </w:rPr>
        <w:t xml:space="preserve">. </w:t>
      </w:r>
      <w:r>
        <w:rPr>
          <w:rtl/>
          <w:lang w:bidi="fa-IR"/>
        </w:rPr>
        <w:t xml:space="preserve">و امّا شخصى كه خود را در منصب اصلاح حال مردم و ارشاد و هدايت آنان و بيان احكام الهى به نيابت از رسول اللّه </w:t>
      </w:r>
      <w:r w:rsidR="00B30411" w:rsidRPr="00B30411">
        <w:rPr>
          <w:rStyle w:val="libAlaemChar"/>
          <w:rtl/>
        </w:rPr>
        <w:t>صلى‌الله‌عليه‌وآله‌</w:t>
      </w:r>
      <w:r>
        <w:rPr>
          <w:rtl/>
          <w:lang w:bidi="fa-IR"/>
        </w:rPr>
        <w:t xml:space="preserve"> و اءئمه معصومين </w:t>
      </w:r>
      <w:r w:rsidR="00083274" w:rsidRPr="00083274">
        <w:rPr>
          <w:rStyle w:val="libAlaemChar"/>
          <w:rtl/>
        </w:rPr>
        <w:t>عليه‌السلام</w:t>
      </w:r>
      <w:r>
        <w:rPr>
          <w:rtl/>
          <w:lang w:bidi="fa-IR"/>
        </w:rPr>
        <w:t xml:space="preserve"> قرار داده</w:t>
      </w:r>
      <w:r w:rsidR="0032689C">
        <w:rPr>
          <w:rtl/>
          <w:lang w:bidi="fa-IR"/>
        </w:rPr>
        <w:t xml:space="preserve">، </w:t>
      </w:r>
      <w:r>
        <w:rPr>
          <w:rtl/>
          <w:lang w:bidi="fa-IR"/>
        </w:rPr>
        <w:t>ناچار بايد داراى عدالت و تقوا و علم به كتاب خدا و سنّت (احاديث) و ديگر شرايط اجتهاد باشد</w:t>
      </w:r>
      <w:r w:rsidR="0032689C">
        <w:rPr>
          <w:rtl/>
          <w:lang w:bidi="fa-IR"/>
        </w:rPr>
        <w:t xml:space="preserve">. </w:t>
      </w:r>
      <w:r>
        <w:rPr>
          <w:rtl/>
          <w:lang w:bidi="fa-IR"/>
        </w:rPr>
        <w:t>و بنابراين پاسخ ديگرى از آيات و اخبار در بدو منكر شمردن وعظ كسى كه خود عمل نمى كند بدست مى آيد</w:t>
      </w:r>
      <w:r w:rsidR="0032689C">
        <w:rPr>
          <w:rtl/>
          <w:lang w:bidi="fa-IR"/>
        </w:rPr>
        <w:t xml:space="preserve">، </w:t>
      </w:r>
      <w:r>
        <w:rPr>
          <w:rtl/>
          <w:lang w:bidi="fa-IR"/>
        </w:rPr>
        <w:t>به اين معنى كه اين انكار و تقبيح مخصوص اوست نه عامّة مردم</w:t>
      </w:r>
      <w:r w:rsidR="0032689C">
        <w:rPr>
          <w:rtl/>
          <w:lang w:bidi="fa-IR"/>
        </w:rPr>
        <w:t xml:space="preserve">. </w:t>
      </w:r>
      <w:r>
        <w:rPr>
          <w:rtl/>
          <w:lang w:bidi="fa-IR"/>
        </w:rPr>
        <w:t xml:space="preserve">و به اين معنى حمل مى شود قول حضرت صادق </w:t>
      </w:r>
      <w:r w:rsidR="00083274" w:rsidRPr="00083274">
        <w:rPr>
          <w:rStyle w:val="libAlaemChar"/>
          <w:rtl/>
        </w:rPr>
        <w:t>عليه‌السلام</w:t>
      </w:r>
      <w:r>
        <w:rPr>
          <w:rtl/>
          <w:lang w:bidi="fa-IR"/>
        </w:rPr>
        <w:t xml:space="preserve"> در «مصباح الشريعه»</w:t>
      </w:r>
      <w:r w:rsidR="00CD2806">
        <w:rPr>
          <w:rtl/>
          <w:lang w:bidi="fa-IR"/>
        </w:rPr>
        <w:t xml:space="preserve"> : </w:t>
      </w:r>
      <w:r>
        <w:rPr>
          <w:rtl/>
          <w:lang w:bidi="fa-IR"/>
        </w:rPr>
        <w:t>«هر كه هوى و هوس ‍ خود را ترك نكرده</w:t>
      </w:r>
      <w:r w:rsidR="0032689C">
        <w:rPr>
          <w:rtl/>
          <w:lang w:bidi="fa-IR"/>
        </w:rPr>
        <w:t xml:space="preserve">، </w:t>
      </w:r>
      <w:r>
        <w:rPr>
          <w:rtl/>
          <w:lang w:bidi="fa-IR"/>
        </w:rPr>
        <w:t>و از آفات نفس و شهوات آن رهائى نيافته</w:t>
      </w:r>
      <w:r w:rsidR="0032689C">
        <w:rPr>
          <w:rtl/>
          <w:lang w:bidi="fa-IR"/>
        </w:rPr>
        <w:t xml:space="preserve">، </w:t>
      </w:r>
      <w:r>
        <w:rPr>
          <w:rtl/>
          <w:lang w:bidi="fa-IR"/>
        </w:rPr>
        <w:t>و شيطان را شكست نداده</w:t>
      </w:r>
      <w:r w:rsidR="0032689C">
        <w:rPr>
          <w:rtl/>
          <w:lang w:bidi="fa-IR"/>
        </w:rPr>
        <w:t xml:space="preserve">، </w:t>
      </w:r>
      <w:r>
        <w:rPr>
          <w:rtl/>
          <w:lang w:bidi="fa-IR"/>
        </w:rPr>
        <w:t>و در پناه خدا و امان و نگاهدارى او در نيامده</w:t>
      </w:r>
      <w:r w:rsidR="0032689C">
        <w:rPr>
          <w:rtl/>
          <w:lang w:bidi="fa-IR"/>
        </w:rPr>
        <w:t xml:space="preserve">، </w:t>
      </w:r>
      <w:r>
        <w:rPr>
          <w:rtl/>
          <w:lang w:bidi="fa-IR"/>
        </w:rPr>
        <w:t>صلاحيت امر به معروف و نهى از منكر ندارد</w:t>
      </w:r>
      <w:r w:rsidR="0032689C">
        <w:rPr>
          <w:rtl/>
          <w:lang w:bidi="fa-IR"/>
        </w:rPr>
        <w:t xml:space="preserve">، </w:t>
      </w:r>
      <w:r>
        <w:rPr>
          <w:rtl/>
          <w:lang w:bidi="fa-IR"/>
        </w:rPr>
        <w:t>زيرا اگر داراى اين صفت نباشد</w:t>
      </w:r>
      <w:r w:rsidR="0032689C">
        <w:rPr>
          <w:rtl/>
          <w:lang w:bidi="fa-IR"/>
        </w:rPr>
        <w:t xml:space="preserve">، </w:t>
      </w:r>
      <w:r>
        <w:rPr>
          <w:rtl/>
          <w:lang w:bidi="fa-IR"/>
        </w:rPr>
        <w:t>هر امرى اظهارى كند حجّت بر ضدّ خود او مى شود</w:t>
      </w:r>
      <w:r w:rsidR="0032689C">
        <w:rPr>
          <w:rtl/>
          <w:lang w:bidi="fa-IR"/>
        </w:rPr>
        <w:t xml:space="preserve">، </w:t>
      </w:r>
      <w:r>
        <w:rPr>
          <w:rtl/>
          <w:lang w:bidi="fa-IR"/>
        </w:rPr>
        <w:t>و مردم از آن بهره نمى گيرند</w:t>
      </w:r>
      <w:r w:rsidR="0032689C">
        <w:rPr>
          <w:rtl/>
          <w:lang w:bidi="fa-IR"/>
        </w:rPr>
        <w:t xml:space="preserve">. </w:t>
      </w:r>
      <w:r>
        <w:rPr>
          <w:rtl/>
          <w:lang w:bidi="fa-IR"/>
        </w:rPr>
        <w:t>خداى عزوجل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«اءتاءمرون النّاس بالبرّ و تنسون اءنفسكم»</w:t>
      </w:r>
      <w:r>
        <w:rPr>
          <w:rtl/>
          <w:lang w:bidi="fa-IR"/>
        </w:rPr>
        <w:t xml:space="preserve"> (بقره</w:t>
      </w:r>
      <w:r w:rsidR="0032689C">
        <w:rPr>
          <w:rtl/>
          <w:lang w:bidi="fa-IR"/>
        </w:rPr>
        <w:t xml:space="preserve">، </w:t>
      </w:r>
      <w:r>
        <w:rPr>
          <w:rtl/>
          <w:lang w:bidi="fa-IR"/>
        </w:rPr>
        <w:t>44)</w:t>
      </w:r>
    </w:p>
    <w:p w:rsidR="00B701F9" w:rsidRDefault="00B701F9" w:rsidP="007C3D2B">
      <w:pPr>
        <w:pStyle w:val="libNormal"/>
        <w:rPr>
          <w:rtl/>
          <w:lang w:bidi="fa-IR"/>
        </w:rPr>
      </w:pPr>
      <w:r>
        <w:rPr>
          <w:rtl/>
          <w:lang w:bidi="fa-IR"/>
        </w:rPr>
        <w:lastRenderedPageBreak/>
        <w:t>«آيا مردم را به نيكى امر مى كنيد و خود را از ياد مى بريد»</w:t>
      </w:r>
      <w:r w:rsidR="0032689C">
        <w:rPr>
          <w:rtl/>
          <w:lang w:bidi="fa-IR"/>
        </w:rPr>
        <w:t xml:space="preserve">. </w:t>
      </w:r>
    </w:p>
    <w:p w:rsidR="00B701F9" w:rsidRDefault="00B701F9" w:rsidP="007C3D2B">
      <w:pPr>
        <w:pStyle w:val="libNormal"/>
        <w:rPr>
          <w:rtl/>
          <w:lang w:bidi="fa-IR"/>
        </w:rPr>
      </w:pPr>
      <w:r>
        <w:rPr>
          <w:rtl/>
          <w:lang w:bidi="fa-IR"/>
        </w:rPr>
        <w:t>و به وى خطاب مى رسد</w:t>
      </w:r>
      <w:r w:rsidR="00CD2806">
        <w:rPr>
          <w:rtl/>
          <w:lang w:bidi="fa-IR"/>
        </w:rPr>
        <w:t xml:space="preserve"> : </w:t>
      </w:r>
      <w:r>
        <w:rPr>
          <w:rtl/>
          <w:lang w:bidi="fa-IR"/>
        </w:rPr>
        <w:t>اى خائن ! آيا از مخلوق من چيزى را مطلبى كه در آن به خود خيانت كرده اى و عنان خود را رها ساخته اى !»</w:t>
      </w:r>
    </w:p>
    <w:p w:rsidR="00B701F9" w:rsidRDefault="00B701F9" w:rsidP="007C3D2B">
      <w:pPr>
        <w:pStyle w:val="libNormal"/>
        <w:rPr>
          <w:rtl/>
          <w:lang w:bidi="fa-IR"/>
        </w:rPr>
      </w:pPr>
      <w:r>
        <w:rPr>
          <w:rtl/>
          <w:lang w:bidi="fa-IR"/>
        </w:rPr>
        <w:t xml:space="preserve">و نيز اين قول امام صادق </w:t>
      </w:r>
      <w:r w:rsidR="00083274" w:rsidRPr="00083274">
        <w:rPr>
          <w:rStyle w:val="libAlaemChar"/>
          <w:rtl/>
        </w:rPr>
        <w:t>عليه‌السلام</w:t>
      </w:r>
      <w:r>
        <w:rPr>
          <w:rtl/>
          <w:lang w:bidi="fa-IR"/>
        </w:rPr>
        <w:t xml:space="preserve"> (در همان كتاب)</w:t>
      </w:r>
      <w:r w:rsidR="00CD2806">
        <w:rPr>
          <w:rtl/>
          <w:lang w:bidi="fa-IR"/>
        </w:rPr>
        <w:t xml:space="preserve"> : </w:t>
      </w:r>
      <w:r>
        <w:rPr>
          <w:rtl/>
          <w:lang w:bidi="fa-IR"/>
        </w:rPr>
        <w:t>«صاحب امر به معروف بايد داناى حلال و حرام باشد</w:t>
      </w:r>
      <w:r w:rsidR="0032689C">
        <w:rPr>
          <w:rtl/>
          <w:lang w:bidi="fa-IR"/>
        </w:rPr>
        <w:t xml:space="preserve">، </w:t>
      </w:r>
      <w:r>
        <w:rPr>
          <w:rtl/>
          <w:lang w:bidi="fa-IR"/>
        </w:rPr>
        <w:t>به آنچه امر مى كند خود عامل باشد و از آنچه نهى مى كند باز ايستد</w:t>
      </w:r>
      <w:r w:rsidR="0032689C">
        <w:rPr>
          <w:rtl/>
          <w:lang w:bidi="fa-IR"/>
        </w:rPr>
        <w:t xml:space="preserve">، </w:t>
      </w:r>
      <w:r>
        <w:rPr>
          <w:rtl/>
          <w:lang w:bidi="fa-IR"/>
        </w:rPr>
        <w:t>خيرخواه مردم و مهربان و با رفق و مدارا باشد</w:t>
      </w:r>
      <w:r w:rsidR="0032689C">
        <w:rPr>
          <w:rtl/>
          <w:lang w:bidi="fa-IR"/>
        </w:rPr>
        <w:t xml:space="preserve">، </w:t>
      </w:r>
      <w:r>
        <w:rPr>
          <w:rtl/>
          <w:lang w:bidi="fa-IR"/>
        </w:rPr>
        <w:t>با گفتار و نيك و بيان خوش آنان را دعوت كند</w:t>
      </w:r>
      <w:r w:rsidR="0032689C">
        <w:rPr>
          <w:rtl/>
          <w:lang w:bidi="fa-IR"/>
        </w:rPr>
        <w:t xml:space="preserve">، </w:t>
      </w:r>
      <w:r>
        <w:rPr>
          <w:rtl/>
          <w:lang w:bidi="fa-IR"/>
        </w:rPr>
        <w:t>تفاوت اخلاق و حالات مردم را بشناسد</w:t>
      </w:r>
      <w:r w:rsidR="0032689C">
        <w:rPr>
          <w:rtl/>
          <w:lang w:bidi="fa-IR"/>
        </w:rPr>
        <w:t xml:space="preserve">، </w:t>
      </w:r>
      <w:r>
        <w:rPr>
          <w:rtl/>
          <w:lang w:bidi="fa-IR"/>
        </w:rPr>
        <w:t>تا با هر كس فراخور حال و منزلت او رفتار نمايد</w:t>
      </w:r>
      <w:r w:rsidR="0032689C">
        <w:rPr>
          <w:rtl/>
          <w:lang w:bidi="fa-IR"/>
        </w:rPr>
        <w:t xml:space="preserve">، </w:t>
      </w:r>
      <w:r>
        <w:rPr>
          <w:rtl/>
          <w:lang w:bidi="fa-IR"/>
        </w:rPr>
        <w:t>به مكر نفس و كيدهاى شيطان بصير و بينا باشد</w:t>
      </w:r>
      <w:r w:rsidR="0032689C">
        <w:rPr>
          <w:rtl/>
          <w:lang w:bidi="fa-IR"/>
        </w:rPr>
        <w:t xml:space="preserve">، </w:t>
      </w:r>
      <w:r>
        <w:rPr>
          <w:rtl/>
          <w:lang w:bidi="fa-IR"/>
        </w:rPr>
        <w:t>بر آنچه به او مى رسد صبر كند</w:t>
      </w:r>
      <w:r w:rsidR="0032689C">
        <w:rPr>
          <w:rtl/>
          <w:lang w:bidi="fa-IR"/>
        </w:rPr>
        <w:t xml:space="preserve">، </w:t>
      </w:r>
      <w:r>
        <w:rPr>
          <w:rtl/>
          <w:lang w:bidi="fa-IR"/>
        </w:rPr>
        <w:t>در پى انتقام جوئى و شكايت بر نيايد</w:t>
      </w:r>
      <w:r w:rsidR="0032689C">
        <w:rPr>
          <w:rtl/>
          <w:lang w:bidi="fa-IR"/>
        </w:rPr>
        <w:t xml:space="preserve">، </w:t>
      </w:r>
      <w:r>
        <w:rPr>
          <w:rtl/>
          <w:lang w:bidi="fa-IR"/>
        </w:rPr>
        <w:t>عصبيّت و حميّت به كار نبرد</w:t>
      </w:r>
      <w:r w:rsidR="0032689C">
        <w:rPr>
          <w:rtl/>
          <w:lang w:bidi="fa-IR"/>
        </w:rPr>
        <w:t xml:space="preserve">، </w:t>
      </w:r>
      <w:r>
        <w:rPr>
          <w:rtl/>
          <w:lang w:bidi="fa-IR"/>
        </w:rPr>
        <w:t>نيّت خود را براى خدا خالص كند</w:t>
      </w:r>
      <w:r w:rsidR="0032689C">
        <w:rPr>
          <w:rtl/>
          <w:lang w:bidi="fa-IR"/>
        </w:rPr>
        <w:t xml:space="preserve">، </w:t>
      </w:r>
      <w:r>
        <w:rPr>
          <w:rtl/>
          <w:lang w:bidi="fa-IR"/>
        </w:rPr>
        <w:t>از او كمك بخواهد و خشنودى او بجويد</w:t>
      </w:r>
      <w:r w:rsidR="0032689C">
        <w:rPr>
          <w:rtl/>
          <w:lang w:bidi="fa-IR"/>
        </w:rPr>
        <w:t xml:space="preserve">، </w:t>
      </w:r>
      <w:r>
        <w:rPr>
          <w:rtl/>
          <w:lang w:bidi="fa-IR"/>
        </w:rPr>
        <w:t>و اگر با او مخالفت و جفا شد شكيبائى ورزد</w:t>
      </w:r>
      <w:r w:rsidR="0032689C">
        <w:rPr>
          <w:rtl/>
          <w:lang w:bidi="fa-IR"/>
        </w:rPr>
        <w:t xml:space="preserve">، </w:t>
      </w:r>
      <w:r>
        <w:rPr>
          <w:rtl/>
          <w:lang w:bidi="fa-IR"/>
        </w:rPr>
        <w:t>و اگر با وى موافقت شد و امر و نهيش پذيرفته گشت سپاس گويد</w:t>
      </w:r>
      <w:r w:rsidR="0032689C">
        <w:rPr>
          <w:rtl/>
          <w:lang w:bidi="fa-IR"/>
        </w:rPr>
        <w:t xml:space="preserve">، </w:t>
      </w:r>
      <w:r>
        <w:rPr>
          <w:rtl/>
          <w:lang w:bidi="fa-IR"/>
        </w:rPr>
        <w:t>كار خود به خدا وا گذارد</w:t>
      </w:r>
      <w:r w:rsidR="0032689C">
        <w:rPr>
          <w:rtl/>
          <w:lang w:bidi="fa-IR"/>
        </w:rPr>
        <w:t xml:space="preserve">، </w:t>
      </w:r>
      <w:r>
        <w:rPr>
          <w:rtl/>
          <w:lang w:bidi="fa-IR"/>
        </w:rPr>
        <w:t>و از عيب خود غافل نشود»</w:t>
      </w:r>
      <w:r w:rsidR="0032689C">
        <w:rPr>
          <w:rtl/>
          <w:lang w:bidi="fa-IR"/>
        </w:rPr>
        <w:t xml:space="preserve">. </w:t>
      </w:r>
    </w:p>
    <w:p w:rsidR="00B701F9" w:rsidRDefault="00B701F9" w:rsidP="007C3D2B">
      <w:pPr>
        <w:pStyle w:val="libNormal"/>
        <w:rPr>
          <w:rtl/>
          <w:lang w:bidi="fa-IR"/>
        </w:rPr>
      </w:pPr>
      <w:r>
        <w:rPr>
          <w:rtl/>
          <w:lang w:bidi="fa-IR"/>
        </w:rPr>
        <w:t>تنبيه</w:t>
      </w:r>
      <w:r w:rsidR="00CD2806">
        <w:rPr>
          <w:rtl/>
          <w:lang w:bidi="fa-IR"/>
        </w:rPr>
        <w:t xml:space="preserve"> : </w:t>
      </w:r>
      <w:r>
        <w:rPr>
          <w:rtl/>
          <w:lang w:bidi="fa-IR"/>
        </w:rPr>
        <w:t>بدان كه كسى كه بايد امر و نهى كرده شود گرچه شرط است كه عاقل و بالغ باشد</w:t>
      </w:r>
      <w:r w:rsidR="0032689C">
        <w:rPr>
          <w:rtl/>
          <w:lang w:bidi="fa-IR"/>
        </w:rPr>
        <w:t xml:space="preserve">، </w:t>
      </w:r>
      <w:r>
        <w:rPr>
          <w:rtl/>
          <w:lang w:bidi="fa-IR"/>
        </w:rPr>
        <w:t>امّا اين شرط در بيشتر اوامر و نواهى است نه در همه موارد زيرا كسى كه كودك يا ديوانه اى را ببيند كه شراب مى خورد بر او واجب است كه منعش كند و شرابش را بريزد</w:t>
      </w:r>
      <w:r w:rsidR="0032689C">
        <w:rPr>
          <w:rtl/>
          <w:lang w:bidi="fa-IR"/>
        </w:rPr>
        <w:t xml:space="preserve">. </w:t>
      </w:r>
      <w:r>
        <w:rPr>
          <w:rtl/>
          <w:lang w:bidi="fa-IR"/>
        </w:rPr>
        <w:t>و همچنين اگر ديوانه اى را ببيند كه با ديوانه اى ديگر زنا مى كند يا با حيوانى جمع شده بايد او را منع كند</w:t>
      </w:r>
      <w:r w:rsidR="0032689C">
        <w:rPr>
          <w:rtl/>
          <w:lang w:bidi="fa-IR"/>
        </w:rPr>
        <w:t xml:space="preserve">، </w:t>
      </w:r>
      <w:r>
        <w:rPr>
          <w:rtl/>
          <w:lang w:bidi="fa-IR"/>
        </w:rPr>
        <w:t>و حال آنكه لازم نيست چارپائى را كه به كشتزار كسى وارد شده و كشت او را تباه مى كند جلوگيرى كند</w:t>
      </w:r>
      <w:r w:rsidR="0032689C">
        <w:rPr>
          <w:rtl/>
          <w:lang w:bidi="fa-IR"/>
        </w:rPr>
        <w:t xml:space="preserve">، </w:t>
      </w:r>
      <w:r>
        <w:rPr>
          <w:rtl/>
          <w:lang w:bidi="fa-IR"/>
        </w:rPr>
        <w:t>زيرا نام محتسب (كسى كه امر به معروف و نهى از منكر مى كند) در اين جا بر او صدق نمى كند و آن كه مورد نهى واقع مى شود بايد كار در حق او زشت و منكر باشد</w:t>
      </w:r>
      <w:r w:rsidR="0032689C">
        <w:rPr>
          <w:rtl/>
          <w:lang w:bidi="fa-IR"/>
        </w:rPr>
        <w:t xml:space="preserve">، </w:t>
      </w:r>
      <w:r>
        <w:rPr>
          <w:rtl/>
          <w:lang w:bidi="fa-IR"/>
        </w:rPr>
        <w:t>و اين فقط در مورد حيوانات</w:t>
      </w:r>
      <w:r w:rsidR="0032689C">
        <w:rPr>
          <w:rtl/>
          <w:lang w:bidi="fa-IR"/>
        </w:rPr>
        <w:t xml:space="preserve">. </w:t>
      </w:r>
    </w:p>
    <w:p w:rsidR="00B701F9" w:rsidRDefault="00CD2806" w:rsidP="00C50397">
      <w:pPr>
        <w:pStyle w:val="Heading2"/>
        <w:rPr>
          <w:rtl/>
          <w:lang w:bidi="fa-IR"/>
        </w:rPr>
      </w:pPr>
      <w:bookmarkStart w:id="104" w:name="_Toc382997699"/>
      <w:r>
        <w:rPr>
          <w:rtl/>
          <w:lang w:bidi="fa-IR"/>
        </w:rPr>
        <w:lastRenderedPageBreak/>
        <w:t>فصل 8 : مراتب امر به معروف</w:t>
      </w:r>
      <w:bookmarkEnd w:id="104"/>
    </w:p>
    <w:p w:rsidR="00B701F9" w:rsidRDefault="00B701F9" w:rsidP="007C3D2B">
      <w:pPr>
        <w:pStyle w:val="libNormal"/>
        <w:rPr>
          <w:rtl/>
          <w:lang w:bidi="fa-IR"/>
        </w:rPr>
      </w:pPr>
      <w:r>
        <w:rPr>
          <w:rtl/>
          <w:lang w:bidi="fa-IR"/>
        </w:rPr>
        <w:t>بدان كه امر به معروف و نهى از منكر را مراتبى است</w:t>
      </w:r>
      <w:r w:rsidR="00CD2806">
        <w:rPr>
          <w:rtl/>
          <w:lang w:bidi="fa-IR"/>
        </w:rPr>
        <w:t xml:space="preserve"> : </w:t>
      </w:r>
    </w:p>
    <w:p w:rsidR="00B701F9" w:rsidRDefault="00B701F9" w:rsidP="007C3D2B">
      <w:pPr>
        <w:pStyle w:val="libNormal"/>
        <w:rPr>
          <w:rtl/>
          <w:lang w:bidi="fa-IR"/>
        </w:rPr>
      </w:pPr>
      <w:r>
        <w:rPr>
          <w:rtl/>
          <w:lang w:bidi="fa-IR"/>
        </w:rPr>
        <w:t>1- انكار قلبى</w:t>
      </w:r>
      <w:r w:rsidR="00CD2806">
        <w:rPr>
          <w:rtl/>
          <w:lang w:bidi="fa-IR"/>
        </w:rPr>
        <w:t xml:space="preserve"> : </w:t>
      </w:r>
      <w:r>
        <w:rPr>
          <w:rtl/>
          <w:lang w:bidi="fa-IR"/>
        </w:rPr>
        <w:t>به اينكه در دل منكرِ مرتكب معصيت باشد و او را دشمن بدارد</w:t>
      </w:r>
      <w:r w:rsidR="0032689C">
        <w:rPr>
          <w:rtl/>
          <w:lang w:bidi="fa-IR"/>
        </w:rPr>
        <w:t xml:space="preserve">. </w:t>
      </w:r>
      <w:r>
        <w:rPr>
          <w:rtl/>
          <w:lang w:bidi="fa-IR"/>
        </w:rPr>
        <w:t>و اين مشروط است به اينكه نهى كننده علم داشته باشد و نهى شونده بر گناه اصرار و پافشارى كند (نادم و پشيمان نباشد)</w:t>
      </w:r>
      <w:r w:rsidR="0032689C">
        <w:rPr>
          <w:rtl/>
          <w:lang w:bidi="fa-IR"/>
        </w:rPr>
        <w:t xml:space="preserve">. </w:t>
      </w:r>
    </w:p>
    <w:p w:rsidR="00B701F9" w:rsidRDefault="00B701F9" w:rsidP="007C3D2B">
      <w:pPr>
        <w:pStyle w:val="libNormal"/>
        <w:rPr>
          <w:rtl/>
          <w:lang w:bidi="fa-IR"/>
        </w:rPr>
      </w:pPr>
      <w:r>
        <w:rPr>
          <w:rtl/>
          <w:lang w:bidi="fa-IR"/>
        </w:rPr>
        <w:t>2- راهنمائى و شناساندن</w:t>
      </w:r>
      <w:r w:rsidR="00CD2806">
        <w:rPr>
          <w:rtl/>
          <w:lang w:bidi="fa-IR"/>
        </w:rPr>
        <w:t xml:space="preserve"> : </w:t>
      </w:r>
      <w:r>
        <w:rPr>
          <w:rtl/>
          <w:lang w:bidi="fa-IR"/>
        </w:rPr>
        <w:t>به اينكه مرتكب منكر و گناه بداند كه اين كار معصيت است</w:t>
      </w:r>
      <w:r w:rsidR="0032689C">
        <w:rPr>
          <w:rtl/>
          <w:lang w:bidi="fa-IR"/>
        </w:rPr>
        <w:t xml:space="preserve">، </w:t>
      </w:r>
      <w:r>
        <w:rPr>
          <w:rtl/>
          <w:lang w:bidi="fa-IR"/>
        </w:rPr>
        <w:t>زيرا بعضى از مردم به سبب جهل و نادانى مرتكب بعضى از معاصى مى شوند</w:t>
      </w:r>
      <w:r w:rsidR="0032689C">
        <w:rPr>
          <w:rtl/>
          <w:lang w:bidi="fa-IR"/>
        </w:rPr>
        <w:t xml:space="preserve">، </w:t>
      </w:r>
      <w:r>
        <w:rPr>
          <w:rtl/>
          <w:lang w:bidi="fa-IR"/>
        </w:rPr>
        <w:t>و اگر بدانند كه گناه است از آن خوددارى خواهند كرد</w:t>
      </w:r>
      <w:r w:rsidR="0032689C">
        <w:rPr>
          <w:rtl/>
          <w:lang w:bidi="fa-IR"/>
        </w:rPr>
        <w:t xml:space="preserve">. </w:t>
      </w:r>
    </w:p>
    <w:p w:rsidR="00B701F9" w:rsidRDefault="00B701F9" w:rsidP="007C3D2B">
      <w:pPr>
        <w:pStyle w:val="libNormal"/>
        <w:rPr>
          <w:rtl/>
          <w:lang w:bidi="fa-IR"/>
        </w:rPr>
      </w:pPr>
      <w:r>
        <w:rPr>
          <w:rtl/>
          <w:lang w:bidi="fa-IR"/>
        </w:rPr>
        <w:t>3- اظهار كراهت و نفرت از مرتكب گناه و كناره جوئى و دورى كردن از او</w:t>
      </w:r>
      <w:r w:rsidR="0032689C">
        <w:rPr>
          <w:rtl/>
          <w:lang w:bidi="fa-IR"/>
        </w:rPr>
        <w:t xml:space="preserve">. </w:t>
      </w:r>
    </w:p>
    <w:p w:rsidR="00B701F9" w:rsidRDefault="00B701F9" w:rsidP="007C3D2B">
      <w:pPr>
        <w:pStyle w:val="libNormal"/>
        <w:rPr>
          <w:rtl/>
          <w:lang w:bidi="fa-IR"/>
        </w:rPr>
      </w:pPr>
      <w:r>
        <w:rPr>
          <w:rtl/>
          <w:lang w:bidi="fa-IR"/>
        </w:rPr>
        <w:t>4- منع و انكار به زبان</w:t>
      </w:r>
      <w:r w:rsidR="00CD2806">
        <w:rPr>
          <w:rtl/>
          <w:lang w:bidi="fa-IR"/>
        </w:rPr>
        <w:t xml:space="preserve"> : </w:t>
      </w:r>
      <w:r>
        <w:rPr>
          <w:rtl/>
          <w:lang w:bidi="fa-IR"/>
        </w:rPr>
        <w:t>ابتدا با پند و نصيحت</w:t>
      </w:r>
      <w:r w:rsidR="0032689C">
        <w:rPr>
          <w:rtl/>
          <w:lang w:bidi="fa-IR"/>
        </w:rPr>
        <w:t xml:space="preserve">، </w:t>
      </w:r>
      <w:r>
        <w:rPr>
          <w:rtl/>
          <w:lang w:bidi="fa-IR"/>
        </w:rPr>
        <w:t>و اگر اثر نكرد با ترساندن</w:t>
      </w:r>
      <w:r w:rsidR="0032689C">
        <w:rPr>
          <w:rtl/>
          <w:lang w:bidi="fa-IR"/>
        </w:rPr>
        <w:t xml:space="preserve">، </w:t>
      </w:r>
      <w:r>
        <w:rPr>
          <w:rtl/>
          <w:lang w:bidi="fa-IR"/>
        </w:rPr>
        <w:t>و با داشتن تا آنجا كه نبوت به سخنان تند و درشت برسد</w:t>
      </w:r>
      <w:r w:rsidR="0032689C">
        <w:rPr>
          <w:rtl/>
          <w:lang w:bidi="fa-IR"/>
        </w:rPr>
        <w:t xml:space="preserve">. </w:t>
      </w:r>
      <w:r>
        <w:rPr>
          <w:rtl/>
          <w:lang w:bidi="fa-IR"/>
        </w:rPr>
        <w:t>مثل اينكه بگويد</w:t>
      </w:r>
      <w:r w:rsidR="00CD2806">
        <w:rPr>
          <w:rtl/>
          <w:lang w:bidi="fa-IR"/>
        </w:rPr>
        <w:t xml:space="preserve"> : </w:t>
      </w:r>
      <w:r>
        <w:rPr>
          <w:rtl/>
          <w:lang w:bidi="fa-IR"/>
        </w:rPr>
        <w:t>اى نادان ! اى احمق ! با پروردگارت مخالفت مكن ! در اينجا دامى بزرگ براى شيطان هست كه بسا بيشتر واعظان را شكار مى كند</w:t>
      </w:r>
      <w:r w:rsidR="0032689C">
        <w:rPr>
          <w:rtl/>
          <w:lang w:bidi="fa-IR"/>
        </w:rPr>
        <w:t xml:space="preserve">. </w:t>
      </w:r>
      <w:r>
        <w:rPr>
          <w:rtl/>
          <w:lang w:bidi="fa-IR"/>
        </w:rPr>
        <w:t>بنابراين هر عالم اندرز گوئى بايد اين دام را با نور بصيرت ببيند</w:t>
      </w:r>
      <w:r w:rsidR="0032689C">
        <w:rPr>
          <w:rtl/>
          <w:lang w:bidi="fa-IR"/>
        </w:rPr>
        <w:t xml:space="preserve">. </w:t>
      </w:r>
      <w:r>
        <w:rPr>
          <w:rtl/>
          <w:lang w:bidi="fa-IR"/>
        </w:rPr>
        <w:t>آن دام اينست كه شيطان بهنگام وعظ و ارشاد در نزد او حاضر مى شود و خودبينى و برترى او را به سبب علمى كه دارد در دلش وسوسه مى كند قصدش از وعظ خوار ساختن و جاهل شمردن طرف و اظهار بزرگى و شرافت خويش به داشتن علم باشد</w:t>
      </w:r>
      <w:r w:rsidR="0032689C">
        <w:rPr>
          <w:rtl/>
          <w:lang w:bidi="fa-IR"/>
        </w:rPr>
        <w:t xml:space="preserve">. </w:t>
      </w:r>
      <w:r>
        <w:rPr>
          <w:rtl/>
          <w:lang w:bidi="fa-IR"/>
        </w:rPr>
        <w:t>و اين حالت آفتى است بزرگ و متضمّن كبر و ريا</w:t>
      </w:r>
      <w:r w:rsidR="0032689C">
        <w:rPr>
          <w:rtl/>
          <w:lang w:bidi="fa-IR"/>
        </w:rPr>
        <w:t xml:space="preserve">. </w:t>
      </w:r>
      <w:r>
        <w:rPr>
          <w:rtl/>
          <w:lang w:bidi="fa-IR"/>
        </w:rPr>
        <w:t>و سزاوار است كه هر واعظ ديندارى از اين آفت غفلت نكند</w:t>
      </w:r>
      <w:r w:rsidR="0032689C">
        <w:rPr>
          <w:rtl/>
          <w:lang w:bidi="fa-IR"/>
        </w:rPr>
        <w:t xml:space="preserve">، </w:t>
      </w:r>
      <w:r>
        <w:rPr>
          <w:rtl/>
          <w:lang w:bidi="fa-IR"/>
        </w:rPr>
        <w:t>و با نور بصيرت عيوب خود و زشتى درون خويش را بشناسد</w:t>
      </w:r>
      <w:r w:rsidR="0032689C">
        <w:rPr>
          <w:rtl/>
          <w:lang w:bidi="fa-IR"/>
        </w:rPr>
        <w:t xml:space="preserve">. </w:t>
      </w:r>
      <w:r>
        <w:rPr>
          <w:rtl/>
          <w:lang w:bidi="fa-IR"/>
        </w:rPr>
        <w:t>و نشانه پاك بودن نفس از اين آفت اين است كه اگر آن گناهكار با پند شخص ديگر پند پذيرد يا خود از معصيت باز ايستد دوستتر دارد تا به وسيله وعظ او پند گيرد</w:t>
      </w:r>
      <w:r w:rsidR="0032689C">
        <w:rPr>
          <w:rtl/>
          <w:lang w:bidi="fa-IR"/>
        </w:rPr>
        <w:t xml:space="preserve">. </w:t>
      </w:r>
    </w:p>
    <w:p w:rsidR="00B701F9" w:rsidRDefault="00B701F9" w:rsidP="007C3D2B">
      <w:pPr>
        <w:pStyle w:val="libNormal"/>
        <w:rPr>
          <w:rtl/>
          <w:lang w:bidi="fa-IR"/>
        </w:rPr>
      </w:pPr>
      <w:r>
        <w:rPr>
          <w:rtl/>
          <w:lang w:bidi="fa-IR"/>
        </w:rPr>
        <w:lastRenderedPageBreak/>
        <w:t>5- بازداشتن به قهر و تسلطّ</w:t>
      </w:r>
      <w:r w:rsidR="00CD2806">
        <w:rPr>
          <w:rtl/>
          <w:lang w:bidi="fa-IR"/>
        </w:rPr>
        <w:t xml:space="preserve"> : </w:t>
      </w:r>
      <w:r>
        <w:rPr>
          <w:rtl/>
          <w:lang w:bidi="fa-IR"/>
        </w:rPr>
        <w:t>مانند شكستن آلات لهو</w:t>
      </w:r>
      <w:r w:rsidR="0032689C">
        <w:rPr>
          <w:rtl/>
          <w:lang w:bidi="fa-IR"/>
        </w:rPr>
        <w:t xml:space="preserve">، </w:t>
      </w:r>
      <w:r>
        <w:rPr>
          <w:rtl/>
          <w:lang w:bidi="fa-IR"/>
        </w:rPr>
        <w:t>و ريختن شراب</w:t>
      </w:r>
      <w:r w:rsidR="0032689C">
        <w:rPr>
          <w:rtl/>
          <w:lang w:bidi="fa-IR"/>
        </w:rPr>
        <w:t xml:space="preserve">، </w:t>
      </w:r>
      <w:r>
        <w:rPr>
          <w:rtl/>
          <w:lang w:bidi="fa-IR"/>
        </w:rPr>
        <w:t>و يا كندن و گرفتن جامه و مال غضبى از وى ورد كردن آن به صاحبش</w:t>
      </w:r>
      <w:r w:rsidR="0032689C">
        <w:rPr>
          <w:rtl/>
          <w:lang w:bidi="fa-IR"/>
        </w:rPr>
        <w:t xml:space="preserve">، </w:t>
      </w:r>
      <w:r>
        <w:rPr>
          <w:rtl/>
          <w:lang w:bidi="fa-IR"/>
        </w:rPr>
        <w:t>و امثال اينها</w:t>
      </w:r>
      <w:r w:rsidR="0032689C">
        <w:rPr>
          <w:rtl/>
          <w:lang w:bidi="fa-IR"/>
        </w:rPr>
        <w:t xml:space="preserve">. </w:t>
      </w:r>
    </w:p>
    <w:p w:rsidR="00B701F9" w:rsidRDefault="00B701F9" w:rsidP="007C3D2B">
      <w:pPr>
        <w:pStyle w:val="libNormal"/>
        <w:rPr>
          <w:rtl/>
          <w:lang w:bidi="fa-IR"/>
        </w:rPr>
      </w:pPr>
      <w:r>
        <w:rPr>
          <w:rtl/>
          <w:lang w:bidi="fa-IR"/>
        </w:rPr>
        <w:t>6- تهديد و ترساندن</w:t>
      </w:r>
      <w:r w:rsidR="00CD2806">
        <w:rPr>
          <w:rtl/>
          <w:lang w:bidi="fa-IR"/>
        </w:rPr>
        <w:t xml:space="preserve"> : </w:t>
      </w:r>
      <w:r>
        <w:rPr>
          <w:rtl/>
          <w:lang w:bidi="fa-IR"/>
        </w:rPr>
        <w:t>مثل اينكه بگويد دست از اين كار بدار</w:t>
      </w:r>
      <w:r w:rsidR="0032689C">
        <w:rPr>
          <w:rtl/>
          <w:lang w:bidi="fa-IR"/>
        </w:rPr>
        <w:t xml:space="preserve">، </w:t>
      </w:r>
      <w:r>
        <w:rPr>
          <w:rtl/>
          <w:lang w:bidi="fa-IR"/>
        </w:rPr>
        <w:t>وگرنه ترا مى زنم و سرت را مى شكنم ! و مانند اين از آنچه در صورت دست نكشيدن از معصيت جايز است انجام دهد</w:t>
      </w:r>
      <w:r w:rsidR="0032689C">
        <w:rPr>
          <w:rtl/>
          <w:lang w:bidi="fa-IR"/>
        </w:rPr>
        <w:t xml:space="preserve">، </w:t>
      </w:r>
      <w:r>
        <w:rPr>
          <w:rtl/>
          <w:lang w:bidi="fa-IR"/>
        </w:rPr>
        <w:t>ولى جايز نيست كه به كارى تهديد كند كه انجام دادن آن جايز نيست</w:t>
      </w:r>
      <w:r w:rsidR="0032689C">
        <w:rPr>
          <w:rtl/>
          <w:lang w:bidi="fa-IR"/>
        </w:rPr>
        <w:t xml:space="preserve">، </w:t>
      </w:r>
      <w:r>
        <w:rPr>
          <w:rtl/>
          <w:lang w:bidi="fa-IR"/>
        </w:rPr>
        <w:t>مثل اينكه بگويد</w:t>
      </w:r>
      <w:r w:rsidR="00CD2806">
        <w:rPr>
          <w:rtl/>
          <w:lang w:bidi="fa-IR"/>
        </w:rPr>
        <w:t xml:space="preserve"> : </w:t>
      </w:r>
      <w:r>
        <w:rPr>
          <w:rtl/>
          <w:lang w:bidi="fa-IR"/>
        </w:rPr>
        <w:t>اين كار را رها كن وگرنه گردنت را مى زنم ! يا فرزندت را كتك مى زنم</w:t>
      </w:r>
      <w:r w:rsidR="0032689C">
        <w:rPr>
          <w:rtl/>
          <w:lang w:bidi="fa-IR"/>
        </w:rPr>
        <w:t xml:space="preserve">، </w:t>
      </w:r>
      <w:r>
        <w:rPr>
          <w:rtl/>
          <w:lang w:bidi="fa-IR"/>
        </w:rPr>
        <w:t>يا زنت را از خانه بيرون مى كشم</w:t>
      </w:r>
      <w:r w:rsidR="0032689C">
        <w:rPr>
          <w:rtl/>
          <w:lang w:bidi="fa-IR"/>
        </w:rPr>
        <w:t xml:space="preserve">، </w:t>
      </w:r>
      <w:r>
        <w:rPr>
          <w:rtl/>
          <w:lang w:bidi="fa-IR"/>
        </w:rPr>
        <w:t>و امثال اينها</w:t>
      </w:r>
      <w:r w:rsidR="0032689C">
        <w:rPr>
          <w:rtl/>
          <w:lang w:bidi="fa-IR"/>
        </w:rPr>
        <w:t xml:space="preserve">. </w:t>
      </w:r>
    </w:p>
    <w:p w:rsidR="00B701F9" w:rsidRDefault="00B701F9" w:rsidP="007C3D2B">
      <w:pPr>
        <w:pStyle w:val="libNormal"/>
        <w:rPr>
          <w:rtl/>
          <w:lang w:bidi="fa-IR"/>
        </w:rPr>
      </w:pPr>
      <w:r>
        <w:rPr>
          <w:rtl/>
          <w:lang w:bidi="fa-IR"/>
        </w:rPr>
        <w:t>7- زدن با دست و پا بدون اينكه سلاح بر كشد يا جراحتى وارد سازد</w:t>
      </w:r>
      <w:r w:rsidR="0032689C">
        <w:rPr>
          <w:rtl/>
          <w:lang w:bidi="fa-IR"/>
        </w:rPr>
        <w:t xml:space="preserve">. </w:t>
      </w:r>
    </w:p>
    <w:p w:rsidR="00B701F9" w:rsidRDefault="00B701F9" w:rsidP="007C3D2B">
      <w:pPr>
        <w:pStyle w:val="libNormal"/>
        <w:rPr>
          <w:rtl/>
          <w:lang w:bidi="fa-IR"/>
        </w:rPr>
      </w:pPr>
      <w:r>
        <w:rPr>
          <w:rtl/>
          <w:lang w:bidi="fa-IR"/>
        </w:rPr>
        <w:t>8- مجروح كردن با بعضى از سلاحها</w:t>
      </w:r>
      <w:r w:rsidR="0032689C">
        <w:rPr>
          <w:rtl/>
          <w:lang w:bidi="fa-IR"/>
        </w:rPr>
        <w:t xml:space="preserve">، </w:t>
      </w:r>
      <w:r>
        <w:rPr>
          <w:rtl/>
          <w:lang w:bidi="fa-IR"/>
        </w:rPr>
        <w:t>اين را سيّد مرتضى - رضى اللّه عنه - و جمعى از علماى ما جايز دانسته اند</w:t>
      </w:r>
      <w:r w:rsidR="0032689C">
        <w:rPr>
          <w:rtl/>
          <w:lang w:bidi="fa-IR"/>
        </w:rPr>
        <w:t xml:space="preserve">، </w:t>
      </w:r>
      <w:r>
        <w:rPr>
          <w:rtl/>
          <w:lang w:bidi="fa-IR"/>
        </w:rPr>
        <w:t>ولى بيشتر علما اذن امام را در اين مورد شرط دانسته اند</w:t>
      </w:r>
      <w:r w:rsidR="0032689C">
        <w:rPr>
          <w:rtl/>
          <w:lang w:bidi="fa-IR"/>
        </w:rPr>
        <w:t xml:space="preserve">. </w:t>
      </w:r>
      <w:r>
        <w:rPr>
          <w:rtl/>
          <w:lang w:bidi="fa-IR"/>
        </w:rPr>
        <w:t>زيرا در اين كار بسا به تنهائى قادر نباشد و به ياران مسلّح نيازمند باشد</w:t>
      </w:r>
      <w:r w:rsidR="0032689C">
        <w:rPr>
          <w:rtl/>
          <w:lang w:bidi="fa-IR"/>
        </w:rPr>
        <w:t xml:space="preserve">، </w:t>
      </w:r>
      <w:r>
        <w:rPr>
          <w:rtl/>
          <w:lang w:bidi="fa-IR"/>
        </w:rPr>
        <w:t>و آن شخص فاسق هم از اعوان خود استمداد كند و كار به جنگ و كشتار كشد و فتنه اى بزرگ پديد آيد</w:t>
      </w:r>
      <w:r w:rsidR="0032689C">
        <w:rPr>
          <w:rtl/>
          <w:lang w:bidi="fa-IR"/>
        </w:rPr>
        <w:t xml:space="preserve">. </w:t>
      </w:r>
    </w:p>
    <w:p w:rsidR="00B701F9" w:rsidRDefault="00CD2806" w:rsidP="007C3D2B">
      <w:pPr>
        <w:pStyle w:val="libNormal"/>
        <w:rPr>
          <w:rtl/>
          <w:lang w:bidi="fa-IR"/>
        </w:rPr>
      </w:pPr>
      <w:r>
        <w:rPr>
          <w:rtl/>
          <w:lang w:bidi="fa-IR"/>
        </w:rPr>
        <w:t>فصل 9 و 10 : معنى واجب كفائى بودن امر به معروف و نهى از منكر آنچه در آمر به معروف و ناهى از منكر سزاوار است</w:t>
      </w:r>
    </w:p>
    <w:p w:rsidR="00B701F9" w:rsidRDefault="00B701F9" w:rsidP="007C3D2B">
      <w:pPr>
        <w:pStyle w:val="libNormal"/>
        <w:rPr>
          <w:rtl/>
          <w:lang w:bidi="fa-IR"/>
        </w:rPr>
      </w:pPr>
      <w:r>
        <w:rPr>
          <w:rtl/>
          <w:lang w:bidi="fa-IR"/>
        </w:rPr>
        <w:t>هرگاه شرايط امر به معروف و نهى از منكر حاصل باشد</w:t>
      </w:r>
      <w:r w:rsidR="0032689C">
        <w:rPr>
          <w:rtl/>
          <w:lang w:bidi="fa-IR"/>
        </w:rPr>
        <w:t xml:space="preserve">، </w:t>
      </w:r>
      <w:r>
        <w:rPr>
          <w:rtl/>
          <w:lang w:bidi="fa-IR"/>
        </w:rPr>
        <w:t>و تنها يك فرد از گناهى مطّلع شود</w:t>
      </w:r>
      <w:r w:rsidR="0032689C">
        <w:rPr>
          <w:rtl/>
          <w:lang w:bidi="fa-IR"/>
        </w:rPr>
        <w:t xml:space="preserve">، </w:t>
      </w:r>
      <w:r>
        <w:rPr>
          <w:rtl/>
          <w:lang w:bidi="fa-IR"/>
        </w:rPr>
        <w:t>بر او واجب عينى است</w:t>
      </w:r>
      <w:r w:rsidR="0032689C">
        <w:rPr>
          <w:rtl/>
          <w:lang w:bidi="fa-IR"/>
        </w:rPr>
        <w:t xml:space="preserve">. </w:t>
      </w:r>
      <w:r>
        <w:rPr>
          <w:rtl/>
          <w:lang w:bidi="fa-IR"/>
        </w:rPr>
        <w:t>و اگر شخص ديگرى نيز آگاه باشد</w:t>
      </w:r>
      <w:r w:rsidR="0032689C">
        <w:rPr>
          <w:rtl/>
          <w:lang w:bidi="fa-IR"/>
        </w:rPr>
        <w:t xml:space="preserve">، </w:t>
      </w:r>
      <w:r>
        <w:rPr>
          <w:rtl/>
          <w:lang w:bidi="fa-IR"/>
        </w:rPr>
        <w:t>و يكى از آن دو به امر و نهى آغاز كرده</w:t>
      </w:r>
      <w:r w:rsidR="0032689C">
        <w:rPr>
          <w:rtl/>
          <w:lang w:bidi="fa-IR"/>
        </w:rPr>
        <w:t xml:space="preserve">، </w:t>
      </w:r>
      <w:r>
        <w:rPr>
          <w:rtl/>
          <w:lang w:bidi="fa-IR"/>
        </w:rPr>
        <w:t>اگر ديگرى احتمال بدهد كه مشاركت او زودتر اثر مى كند و در بازداشتن از گناه استوارتر است</w:t>
      </w:r>
      <w:r w:rsidR="0032689C">
        <w:rPr>
          <w:rtl/>
          <w:lang w:bidi="fa-IR"/>
        </w:rPr>
        <w:t xml:space="preserve">، </w:t>
      </w:r>
      <w:r>
        <w:rPr>
          <w:rtl/>
          <w:lang w:bidi="fa-IR"/>
        </w:rPr>
        <w:t>بر او نيز واجب است</w:t>
      </w:r>
      <w:r w:rsidR="0032689C">
        <w:rPr>
          <w:rtl/>
          <w:lang w:bidi="fa-IR"/>
        </w:rPr>
        <w:t xml:space="preserve">، </w:t>
      </w:r>
      <w:r>
        <w:rPr>
          <w:rtl/>
          <w:lang w:bidi="fa-IR"/>
        </w:rPr>
        <w:t>وگرنه</w:t>
      </w:r>
      <w:r w:rsidR="0032689C">
        <w:rPr>
          <w:rtl/>
          <w:lang w:bidi="fa-IR"/>
        </w:rPr>
        <w:t xml:space="preserve">، </w:t>
      </w:r>
      <w:r>
        <w:rPr>
          <w:rtl/>
          <w:lang w:bidi="fa-IR"/>
        </w:rPr>
        <w:t>نه</w:t>
      </w:r>
      <w:r w:rsidR="0032689C">
        <w:rPr>
          <w:rtl/>
          <w:lang w:bidi="fa-IR"/>
        </w:rPr>
        <w:t xml:space="preserve">، </w:t>
      </w:r>
      <w:r>
        <w:rPr>
          <w:rtl/>
          <w:lang w:bidi="fa-IR"/>
        </w:rPr>
        <w:t>زيرا غرض حصول و وقوع معروف و از ميان رفتن منكر است</w:t>
      </w:r>
      <w:r w:rsidR="0032689C">
        <w:rPr>
          <w:rtl/>
          <w:lang w:bidi="fa-IR"/>
        </w:rPr>
        <w:t xml:space="preserve">، </w:t>
      </w:r>
      <w:r>
        <w:rPr>
          <w:rtl/>
          <w:lang w:bidi="fa-IR"/>
        </w:rPr>
        <w:lastRenderedPageBreak/>
        <w:t>و هرگاه با فعل يك نفر حاصل شود</w:t>
      </w:r>
      <w:r w:rsidR="0032689C">
        <w:rPr>
          <w:rtl/>
          <w:lang w:bidi="fa-IR"/>
        </w:rPr>
        <w:t xml:space="preserve">، </w:t>
      </w:r>
      <w:r>
        <w:rPr>
          <w:rtl/>
          <w:lang w:bidi="fa-IR"/>
        </w:rPr>
        <w:t>كوشش ديگرى بيهوده خواهد بود</w:t>
      </w:r>
      <w:r w:rsidR="0032689C">
        <w:rPr>
          <w:rtl/>
          <w:lang w:bidi="fa-IR"/>
        </w:rPr>
        <w:t xml:space="preserve">. </w:t>
      </w:r>
      <w:r>
        <w:rPr>
          <w:rtl/>
          <w:lang w:bidi="fa-IR"/>
        </w:rPr>
        <w:t>و معنى وجوب كفائى آنها همين است</w:t>
      </w:r>
      <w:r w:rsidR="0032689C">
        <w:rPr>
          <w:rtl/>
          <w:lang w:bidi="fa-IR"/>
        </w:rPr>
        <w:t xml:space="preserve">. </w:t>
      </w:r>
    </w:p>
    <w:p w:rsidR="00B701F9" w:rsidRDefault="00B701F9" w:rsidP="007C3D2B">
      <w:pPr>
        <w:pStyle w:val="libNormal"/>
        <w:rPr>
          <w:rtl/>
          <w:lang w:bidi="fa-IR"/>
        </w:rPr>
      </w:pPr>
      <w:r>
        <w:rPr>
          <w:rtl/>
          <w:lang w:bidi="fa-IR"/>
        </w:rPr>
        <w:t>كسى كه امر به معروف و نهى از منكر مى كند بايد خوشخو و بردبار و شكيبا و قوى النفس باشد</w:t>
      </w:r>
      <w:r w:rsidR="0032689C">
        <w:rPr>
          <w:rtl/>
          <w:lang w:bidi="fa-IR"/>
        </w:rPr>
        <w:t xml:space="preserve">، </w:t>
      </w:r>
      <w:r>
        <w:rPr>
          <w:rtl/>
          <w:lang w:bidi="fa-IR"/>
        </w:rPr>
        <w:t>تا اگر نسبت به وى ناسزا گفته شد پريشان خاطر و مضطرب نگردد</w:t>
      </w:r>
      <w:r w:rsidR="0032689C">
        <w:rPr>
          <w:rtl/>
          <w:lang w:bidi="fa-IR"/>
        </w:rPr>
        <w:t xml:space="preserve">، </w:t>
      </w:r>
      <w:r>
        <w:rPr>
          <w:rtl/>
          <w:lang w:bidi="fa-IR"/>
        </w:rPr>
        <w:t>زيرا بيشتر مردم پيرو هوى و هوسند</w:t>
      </w:r>
      <w:r w:rsidR="0032689C">
        <w:rPr>
          <w:rtl/>
          <w:lang w:bidi="fa-IR"/>
        </w:rPr>
        <w:t xml:space="preserve">، </w:t>
      </w:r>
      <w:r>
        <w:rPr>
          <w:rtl/>
          <w:lang w:bidi="fa-IR"/>
        </w:rPr>
        <w:t>و اگر از ميل و خواستشان باز داشته شوند و بر آنان گران آيد</w:t>
      </w:r>
      <w:r w:rsidR="0032689C">
        <w:rPr>
          <w:rtl/>
          <w:lang w:bidi="fa-IR"/>
        </w:rPr>
        <w:t xml:space="preserve">، </w:t>
      </w:r>
      <w:r>
        <w:rPr>
          <w:rtl/>
          <w:lang w:bidi="fa-IR"/>
        </w:rPr>
        <w:t>و بسا درباره باز دارنده زبان بگشايند و سخنان درشت و زشت گويند</w:t>
      </w:r>
      <w:r w:rsidR="0032689C">
        <w:rPr>
          <w:rtl/>
          <w:lang w:bidi="fa-IR"/>
        </w:rPr>
        <w:t xml:space="preserve">، </w:t>
      </w:r>
      <w:r>
        <w:rPr>
          <w:rtl/>
          <w:lang w:bidi="fa-IR"/>
        </w:rPr>
        <w:t>و حتّى كار را به بى ادبى و دشنام گوئى بكشانند</w:t>
      </w:r>
      <w:r w:rsidR="0032689C">
        <w:rPr>
          <w:rtl/>
          <w:lang w:bidi="fa-IR"/>
        </w:rPr>
        <w:t xml:space="preserve">. </w:t>
      </w:r>
    </w:p>
    <w:p w:rsidR="00B701F9" w:rsidRDefault="00B701F9" w:rsidP="007C3D2B">
      <w:pPr>
        <w:pStyle w:val="libNormal"/>
        <w:rPr>
          <w:rtl/>
          <w:lang w:bidi="fa-IR"/>
        </w:rPr>
      </w:pPr>
      <w:r>
        <w:rPr>
          <w:rtl/>
          <w:lang w:bidi="fa-IR"/>
        </w:rPr>
        <w:t>و نيز بايد با مردم به رفق و مدارا رفتار كند</w:t>
      </w:r>
      <w:r w:rsidR="0032689C">
        <w:rPr>
          <w:rtl/>
          <w:lang w:bidi="fa-IR"/>
        </w:rPr>
        <w:t xml:space="preserve">، </w:t>
      </w:r>
      <w:r>
        <w:rPr>
          <w:rtl/>
          <w:lang w:bidi="fa-IR"/>
        </w:rPr>
        <w:t>كه موعظه با رفق و ملايمت و نرمى در دل بيشتر مردم اثرى بهتر و بيشتر دارد</w:t>
      </w:r>
      <w:r w:rsidR="0032689C">
        <w:rPr>
          <w:rtl/>
          <w:lang w:bidi="fa-IR"/>
        </w:rPr>
        <w:t xml:space="preserve">. </w:t>
      </w:r>
    </w:p>
    <w:p w:rsidR="00B701F9" w:rsidRDefault="00B701F9" w:rsidP="007C3D2B">
      <w:pPr>
        <w:pStyle w:val="libNormal"/>
        <w:rPr>
          <w:rtl/>
          <w:lang w:bidi="fa-IR"/>
        </w:rPr>
      </w:pPr>
      <w:r>
        <w:rPr>
          <w:rtl/>
          <w:lang w:bidi="fa-IR"/>
        </w:rPr>
        <w:t>و نيز بايد از مردم طمع ببرد</w:t>
      </w:r>
      <w:r w:rsidR="0032689C">
        <w:rPr>
          <w:rtl/>
          <w:lang w:bidi="fa-IR"/>
        </w:rPr>
        <w:t xml:space="preserve">، </w:t>
      </w:r>
      <w:r>
        <w:rPr>
          <w:rtl/>
          <w:lang w:bidi="fa-IR"/>
        </w:rPr>
        <w:t>زيرا كسى كه به مال مردم چشم طمع داشته باشد يا اميد دارد كه زبان به مدح و ستايش او بگشايند نمى تواند امر به معروف و نهى از منكر كند</w:t>
      </w:r>
      <w:r w:rsidR="0032689C">
        <w:rPr>
          <w:rtl/>
          <w:lang w:bidi="fa-IR"/>
        </w:rPr>
        <w:t xml:space="preserve">. </w:t>
      </w:r>
      <w:r>
        <w:rPr>
          <w:rtl/>
          <w:lang w:bidi="fa-IR"/>
        </w:rPr>
        <w:t>و از اينرو گويند</w:t>
      </w:r>
      <w:r w:rsidR="00CD2806">
        <w:rPr>
          <w:rtl/>
          <w:lang w:bidi="fa-IR"/>
        </w:rPr>
        <w:t xml:space="preserve"> : </w:t>
      </w:r>
      <w:r>
        <w:rPr>
          <w:rtl/>
          <w:lang w:bidi="fa-IR"/>
        </w:rPr>
        <w:t>«يكى از بزرگان در خانه گربه اى داشت</w:t>
      </w:r>
      <w:r w:rsidR="0032689C">
        <w:rPr>
          <w:rtl/>
          <w:lang w:bidi="fa-IR"/>
        </w:rPr>
        <w:t xml:space="preserve">، </w:t>
      </w:r>
      <w:r>
        <w:rPr>
          <w:rtl/>
          <w:lang w:bidi="fa-IR"/>
        </w:rPr>
        <w:t>و هر روز از قصّابى كه در نزديكى او بود مقدارى گوشت براى گربه مى گرفت</w:t>
      </w:r>
      <w:r w:rsidR="0032689C">
        <w:rPr>
          <w:rtl/>
          <w:lang w:bidi="fa-IR"/>
        </w:rPr>
        <w:t xml:space="preserve">. </w:t>
      </w:r>
      <w:r>
        <w:rPr>
          <w:rtl/>
          <w:lang w:bidi="fa-IR"/>
        </w:rPr>
        <w:t>روزى از آن قصّاب گناهى ديد</w:t>
      </w:r>
      <w:r w:rsidR="0032689C">
        <w:rPr>
          <w:rtl/>
          <w:lang w:bidi="fa-IR"/>
        </w:rPr>
        <w:t xml:space="preserve">، </w:t>
      </w:r>
      <w:r>
        <w:rPr>
          <w:rtl/>
          <w:lang w:bidi="fa-IR"/>
        </w:rPr>
        <w:t>نخست به خانه رفت و گربه را بيرون كرد</w:t>
      </w:r>
      <w:r w:rsidR="0032689C">
        <w:rPr>
          <w:rtl/>
          <w:lang w:bidi="fa-IR"/>
        </w:rPr>
        <w:t xml:space="preserve">، </w:t>
      </w:r>
      <w:r>
        <w:rPr>
          <w:rtl/>
          <w:lang w:bidi="fa-IR"/>
        </w:rPr>
        <w:t>سپس به نزد قصّاب آمده وى را از آن گناه به شدت نهى و منع نمود</w:t>
      </w:r>
      <w:r w:rsidR="0032689C">
        <w:rPr>
          <w:rtl/>
          <w:lang w:bidi="fa-IR"/>
        </w:rPr>
        <w:t xml:space="preserve">. </w:t>
      </w:r>
      <w:r>
        <w:rPr>
          <w:rtl/>
          <w:lang w:bidi="fa-IR"/>
        </w:rPr>
        <w:t>قصّاب گفت</w:t>
      </w:r>
      <w:r w:rsidR="00CD2806">
        <w:rPr>
          <w:rtl/>
          <w:lang w:bidi="fa-IR"/>
        </w:rPr>
        <w:t xml:space="preserve"> : </w:t>
      </w:r>
      <w:r>
        <w:rPr>
          <w:rtl/>
          <w:lang w:bidi="fa-IR"/>
        </w:rPr>
        <w:t>بعد از اين ديگر گربه ات چيزى نخواهد خورد</w:t>
      </w:r>
      <w:r w:rsidR="0032689C">
        <w:rPr>
          <w:rtl/>
          <w:lang w:bidi="fa-IR"/>
        </w:rPr>
        <w:t xml:space="preserve">. </w:t>
      </w:r>
      <w:r>
        <w:rPr>
          <w:rtl/>
          <w:lang w:bidi="fa-IR"/>
        </w:rPr>
        <w:t>گفت</w:t>
      </w:r>
      <w:r w:rsidR="00CD2806">
        <w:rPr>
          <w:rtl/>
          <w:lang w:bidi="fa-IR"/>
        </w:rPr>
        <w:t xml:space="preserve"> : </w:t>
      </w:r>
      <w:r>
        <w:rPr>
          <w:rtl/>
          <w:lang w:bidi="fa-IR"/>
        </w:rPr>
        <w:t>تا گربه را بيرون نكردم از تو طمع نبريدم به نهى و منع تو نپرداختم !»</w:t>
      </w:r>
      <w:r w:rsidR="0032689C">
        <w:rPr>
          <w:rtl/>
          <w:lang w:bidi="fa-IR"/>
        </w:rPr>
        <w:t xml:space="preserve">. </w:t>
      </w:r>
    </w:p>
    <w:p w:rsidR="00B701F9" w:rsidRDefault="00CD2806" w:rsidP="00C50397">
      <w:pPr>
        <w:pStyle w:val="Heading3"/>
        <w:rPr>
          <w:rtl/>
          <w:lang w:bidi="fa-IR"/>
        </w:rPr>
      </w:pPr>
      <w:bookmarkStart w:id="105" w:name="_Toc382997700"/>
      <w:r>
        <w:rPr>
          <w:rtl/>
          <w:lang w:bidi="fa-IR"/>
        </w:rPr>
        <w:t>تتميم : انواع منكرات</w:t>
      </w:r>
      <w:bookmarkEnd w:id="105"/>
    </w:p>
    <w:p w:rsidR="00B701F9" w:rsidRDefault="00B701F9" w:rsidP="007C3D2B">
      <w:pPr>
        <w:pStyle w:val="libNormal"/>
        <w:rPr>
          <w:rtl/>
          <w:lang w:bidi="fa-IR"/>
        </w:rPr>
      </w:pPr>
      <w:r>
        <w:rPr>
          <w:rtl/>
          <w:lang w:bidi="fa-IR"/>
        </w:rPr>
        <w:t>بدان كه منكرات يا حرامند يا مكروه</w:t>
      </w:r>
      <w:r w:rsidR="0032689C">
        <w:rPr>
          <w:rtl/>
          <w:lang w:bidi="fa-IR"/>
        </w:rPr>
        <w:t xml:space="preserve">، </w:t>
      </w:r>
      <w:r>
        <w:rPr>
          <w:rtl/>
          <w:lang w:bidi="fa-IR"/>
        </w:rPr>
        <w:t>و منكرات يعنى اعمال ناشايسته بسيار و بى شمار است</w:t>
      </w:r>
      <w:r w:rsidR="0032689C">
        <w:rPr>
          <w:rtl/>
          <w:lang w:bidi="fa-IR"/>
        </w:rPr>
        <w:t xml:space="preserve">. </w:t>
      </w:r>
    </w:p>
    <w:p w:rsidR="00B701F9" w:rsidRDefault="00B701F9" w:rsidP="007C3D2B">
      <w:pPr>
        <w:pStyle w:val="libNormal"/>
        <w:rPr>
          <w:rtl/>
          <w:lang w:bidi="fa-IR"/>
        </w:rPr>
      </w:pPr>
      <w:r>
        <w:rPr>
          <w:rtl/>
          <w:lang w:bidi="fa-IR"/>
        </w:rPr>
        <w:lastRenderedPageBreak/>
        <w:t>از جمله - منكراتى است كه غالباً در مساجد رخ مى نمايد</w:t>
      </w:r>
      <w:r w:rsidR="00CD2806">
        <w:rPr>
          <w:rtl/>
          <w:lang w:bidi="fa-IR"/>
        </w:rPr>
        <w:t xml:space="preserve"> : </w:t>
      </w:r>
      <w:r>
        <w:rPr>
          <w:rtl/>
          <w:lang w:bidi="fa-IR"/>
        </w:rPr>
        <w:t>مثل بد بجاآوردن نماز و اخلال در بعضى افعال آن</w:t>
      </w:r>
      <w:r w:rsidR="0032689C">
        <w:rPr>
          <w:rtl/>
          <w:lang w:bidi="fa-IR"/>
        </w:rPr>
        <w:t xml:space="preserve">، </w:t>
      </w:r>
      <w:r>
        <w:rPr>
          <w:rtl/>
          <w:lang w:bidi="fa-IR"/>
        </w:rPr>
        <w:t>و تاءخير از وقت آن</w:t>
      </w:r>
      <w:r w:rsidR="0032689C">
        <w:rPr>
          <w:rtl/>
          <w:lang w:bidi="fa-IR"/>
        </w:rPr>
        <w:t xml:space="preserve">، </w:t>
      </w:r>
      <w:r>
        <w:rPr>
          <w:rtl/>
          <w:lang w:bidi="fa-IR"/>
        </w:rPr>
        <w:t>و داخل كردن نجاست در مسجد</w:t>
      </w:r>
      <w:r w:rsidR="0032689C">
        <w:rPr>
          <w:rtl/>
          <w:lang w:bidi="fa-IR"/>
        </w:rPr>
        <w:t xml:space="preserve">، </w:t>
      </w:r>
      <w:r>
        <w:rPr>
          <w:rtl/>
          <w:lang w:bidi="fa-IR"/>
        </w:rPr>
        <w:t>و در آنجا سخن دنيا گفتن و خريد و فروش كردن</w:t>
      </w:r>
      <w:r w:rsidR="0032689C">
        <w:rPr>
          <w:rtl/>
          <w:lang w:bidi="fa-IR"/>
        </w:rPr>
        <w:t xml:space="preserve">، </w:t>
      </w:r>
      <w:r>
        <w:rPr>
          <w:rtl/>
          <w:lang w:bidi="fa-IR"/>
        </w:rPr>
        <w:t>و كودكان و ديوانگان در آنجا بازى كردن</w:t>
      </w:r>
      <w:r w:rsidR="0032689C">
        <w:rPr>
          <w:rtl/>
          <w:lang w:bidi="fa-IR"/>
        </w:rPr>
        <w:t xml:space="preserve">، </w:t>
      </w:r>
      <w:r>
        <w:rPr>
          <w:rtl/>
          <w:lang w:bidi="fa-IR"/>
        </w:rPr>
        <w:t>و به غنا خواندن قرآن</w:t>
      </w:r>
      <w:r w:rsidR="0032689C">
        <w:rPr>
          <w:rtl/>
          <w:lang w:bidi="fa-IR"/>
        </w:rPr>
        <w:t xml:space="preserve">، </w:t>
      </w:r>
      <w:r>
        <w:rPr>
          <w:rtl/>
          <w:lang w:bidi="fa-IR"/>
        </w:rPr>
        <w:t>و دخول زنان كه در معرض ريبه و نگاه نامحرم به آنان يا نگاه آن ها با نامحرم باشند</w:t>
      </w:r>
      <w:r w:rsidR="0032689C">
        <w:rPr>
          <w:rtl/>
          <w:lang w:bidi="fa-IR"/>
        </w:rPr>
        <w:t xml:space="preserve">، </w:t>
      </w:r>
      <w:r>
        <w:rPr>
          <w:rtl/>
          <w:lang w:bidi="fa-IR"/>
        </w:rPr>
        <w:t>و ورود جنب و حائض در آن</w:t>
      </w:r>
      <w:r w:rsidR="0032689C">
        <w:rPr>
          <w:rtl/>
          <w:lang w:bidi="fa-IR"/>
        </w:rPr>
        <w:t xml:space="preserve">، </w:t>
      </w:r>
      <w:r>
        <w:rPr>
          <w:rtl/>
          <w:lang w:bidi="fa-IR"/>
        </w:rPr>
        <w:t>و غنا كردن مؤ ذّن يا ديگر خوانندگان</w:t>
      </w:r>
      <w:r w:rsidR="0032689C">
        <w:rPr>
          <w:rtl/>
          <w:lang w:bidi="fa-IR"/>
        </w:rPr>
        <w:t xml:space="preserve">، </w:t>
      </w:r>
      <w:r>
        <w:rPr>
          <w:rtl/>
          <w:lang w:bidi="fa-IR"/>
        </w:rPr>
        <w:t>و پيش از وقت اذان گفتن</w:t>
      </w:r>
      <w:r w:rsidR="0032689C">
        <w:rPr>
          <w:rtl/>
          <w:lang w:bidi="fa-IR"/>
        </w:rPr>
        <w:t xml:space="preserve">، </w:t>
      </w:r>
      <w:r>
        <w:rPr>
          <w:rtl/>
          <w:lang w:bidi="fa-IR"/>
        </w:rPr>
        <w:t>و وعظ كسى كه نبايد به اين كار بپردازد مانند كسى كه در گفتار خود دروغ وارد مى كند و يا در مسائل فتوا مى دهد بدون اينكه اهليّت براى آن داشته باشد</w:t>
      </w:r>
      <w:r w:rsidR="0032689C">
        <w:rPr>
          <w:rtl/>
          <w:lang w:bidi="fa-IR"/>
        </w:rPr>
        <w:t xml:space="preserve">، </w:t>
      </w:r>
      <w:r>
        <w:rPr>
          <w:rtl/>
          <w:lang w:bidi="fa-IR"/>
        </w:rPr>
        <w:t>يا از موعظه اش آشكار شود كه ريا كار و جاه طلب است</w:t>
      </w:r>
      <w:r w:rsidR="0032689C">
        <w:rPr>
          <w:rtl/>
          <w:lang w:bidi="fa-IR"/>
        </w:rPr>
        <w:t xml:space="preserve">، </w:t>
      </w:r>
      <w:r>
        <w:rPr>
          <w:rtl/>
          <w:lang w:bidi="fa-IR"/>
        </w:rPr>
        <w:t>و امثال اينها</w:t>
      </w:r>
      <w:r w:rsidR="0032689C">
        <w:rPr>
          <w:rtl/>
          <w:lang w:bidi="fa-IR"/>
        </w:rPr>
        <w:t xml:space="preserve">، </w:t>
      </w:r>
      <w:r>
        <w:rPr>
          <w:rtl/>
          <w:lang w:bidi="fa-IR"/>
        </w:rPr>
        <w:t>اينها افعال ناشايسته اى است كه بعضى حرام و بعضى مكروه است</w:t>
      </w:r>
      <w:r w:rsidR="0032689C">
        <w:rPr>
          <w:rtl/>
          <w:lang w:bidi="fa-IR"/>
        </w:rPr>
        <w:t xml:space="preserve">، </w:t>
      </w:r>
      <w:r>
        <w:rPr>
          <w:rtl/>
          <w:lang w:bidi="fa-IR"/>
        </w:rPr>
        <w:t>و هر كه مطّلع شد بايد از آنها نهى كند</w:t>
      </w:r>
      <w:r w:rsidR="0032689C">
        <w:rPr>
          <w:rtl/>
          <w:lang w:bidi="fa-IR"/>
        </w:rPr>
        <w:t xml:space="preserve">. </w:t>
      </w:r>
    </w:p>
    <w:p w:rsidR="00B701F9" w:rsidRDefault="00B701F9" w:rsidP="007C3D2B">
      <w:pPr>
        <w:pStyle w:val="libNormal"/>
        <w:rPr>
          <w:rtl/>
          <w:lang w:bidi="fa-IR"/>
        </w:rPr>
      </w:pPr>
      <w:r>
        <w:rPr>
          <w:rtl/>
          <w:lang w:bidi="fa-IR"/>
        </w:rPr>
        <w:t>و از جمله - اعمال ناشايستى است كه بيشتر در بازار اتّفاق مى افتد</w:t>
      </w:r>
      <w:r w:rsidR="00CD2806">
        <w:rPr>
          <w:rtl/>
          <w:lang w:bidi="fa-IR"/>
        </w:rPr>
        <w:t xml:space="preserve"> : </w:t>
      </w:r>
      <w:r>
        <w:rPr>
          <w:rtl/>
          <w:lang w:bidi="fa-IR"/>
        </w:rPr>
        <w:t>مثل دروغ گفتن در معاملات</w:t>
      </w:r>
      <w:r w:rsidR="0032689C">
        <w:rPr>
          <w:rtl/>
          <w:lang w:bidi="fa-IR"/>
        </w:rPr>
        <w:t xml:space="preserve">، </w:t>
      </w:r>
      <w:r>
        <w:rPr>
          <w:rtl/>
          <w:lang w:bidi="fa-IR"/>
        </w:rPr>
        <w:t>و پوشيدن عيب كالا</w:t>
      </w:r>
      <w:r w:rsidR="0032689C">
        <w:rPr>
          <w:rtl/>
          <w:lang w:bidi="fa-IR"/>
        </w:rPr>
        <w:t xml:space="preserve">، </w:t>
      </w:r>
      <w:r>
        <w:rPr>
          <w:rtl/>
          <w:lang w:bidi="fa-IR"/>
        </w:rPr>
        <w:t>و سوگند دروغ</w:t>
      </w:r>
      <w:r w:rsidR="0032689C">
        <w:rPr>
          <w:rtl/>
          <w:lang w:bidi="fa-IR"/>
        </w:rPr>
        <w:t xml:space="preserve">، </w:t>
      </w:r>
      <w:r>
        <w:rPr>
          <w:rtl/>
          <w:lang w:bidi="fa-IR"/>
        </w:rPr>
        <w:t>و نزاع به وسيله زدن و دشنام و طعن و لعن و مانند اينها</w:t>
      </w:r>
      <w:r w:rsidR="0032689C">
        <w:rPr>
          <w:rtl/>
          <w:lang w:bidi="fa-IR"/>
        </w:rPr>
        <w:t xml:space="preserve">، </w:t>
      </w:r>
      <w:r>
        <w:rPr>
          <w:rtl/>
          <w:lang w:bidi="fa-IR"/>
        </w:rPr>
        <w:t>و كم فروشى و معاملات فاسد كه در فقه بيان شده است</w:t>
      </w:r>
      <w:r w:rsidR="0032689C">
        <w:rPr>
          <w:rtl/>
          <w:lang w:bidi="fa-IR"/>
        </w:rPr>
        <w:t xml:space="preserve">. </w:t>
      </w:r>
    </w:p>
    <w:p w:rsidR="00B701F9" w:rsidRDefault="00B701F9" w:rsidP="007C3D2B">
      <w:pPr>
        <w:pStyle w:val="libNormal"/>
        <w:rPr>
          <w:rFonts w:hint="cs"/>
          <w:rtl/>
          <w:lang w:bidi="fa-IR"/>
        </w:rPr>
      </w:pPr>
      <w:r>
        <w:rPr>
          <w:rtl/>
          <w:lang w:bidi="fa-IR"/>
        </w:rPr>
        <w:t>و از جمله - چيزهايى است كه در راهها و كوچه و خيابان واقع مى شود</w:t>
      </w:r>
      <w:r w:rsidR="00CD2806">
        <w:rPr>
          <w:rtl/>
          <w:lang w:bidi="fa-IR"/>
        </w:rPr>
        <w:t xml:space="preserve"> : </w:t>
      </w:r>
      <w:r>
        <w:rPr>
          <w:rtl/>
          <w:lang w:bidi="fa-IR"/>
        </w:rPr>
        <w:t>مانند ستونها در ميان راه نهادن</w:t>
      </w:r>
      <w:r w:rsidR="0032689C">
        <w:rPr>
          <w:rtl/>
          <w:lang w:bidi="fa-IR"/>
        </w:rPr>
        <w:t xml:space="preserve">، </w:t>
      </w:r>
      <w:r>
        <w:rPr>
          <w:rtl/>
          <w:lang w:bidi="fa-IR"/>
        </w:rPr>
        <w:t>و ساختن دكّان براى خود با استفاده از ديوار و بناى ديگران</w:t>
      </w:r>
      <w:r w:rsidR="0032689C">
        <w:rPr>
          <w:rtl/>
          <w:lang w:bidi="fa-IR"/>
        </w:rPr>
        <w:t xml:space="preserve">، </w:t>
      </w:r>
      <w:r>
        <w:rPr>
          <w:rtl/>
          <w:lang w:bidi="fa-IR"/>
        </w:rPr>
        <w:t>و راه بر مردم تنگ كردن به گذاردن طبقهاى طعام</w:t>
      </w:r>
      <w:r w:rsidR="0032689C">
        <w:rPr>
          <w:rtl/>
          <w:lang w:bidi="fa-IR"/>
        </w:rPr>
        <w:t xml:space="preserve">، </w:t>
      </w:r>
      <w:r>
        <w:rPr>
          <w:rtl/>
          <w:lang w:bidi="fa-IR"/>
        </w:rPr>
        <w:t>و آشغال و كثافت بر سر راه مردم ريختن - به نحوى كه موجب آزار و اذيّت مردم باشد</w:t>
      </w:r>
      <w:r w:rsidR="0032689C">
        <w:rPr>
          <w:rtl/>
          <w:lang w:bidi="fa-IR"/>
        </w:rPr>
        <w:t xml:space="preserve">. </w:t>
      </w:r>
      <w:r>
        <w:rPr>
          <w:rtl/>
          <w:lang w:bidi="fa-IR"/>
        </w:rPr>
        <w:t>درباره بعضى از اينها مثل گذاشتن بساط در كنار خيابان در صورتى كه انتقال به جاى وسيع ممكن نباشد مانعى ندارد</w:t>
      </w:r>
      <w:r w:rsidR="0032689C">
        <w:rPr>
          <w:rtl/>
          <w:lang w:bidi="fa-IR"/>
        </w:rPr>
        <w:t xml:space="preserve">، </w:t>
      </w:r>
      <w:r>
        <w:rPr>
          <w:rtl/>
          <w:lang w:bidi="fa-IR"/>
        </w:rPr>
        <w:t>زيرا ممكن است مورد نياز مردم باشد - و چارپايان را بيش از طاقت باز كردن</w:t>
      </w:r>
      <w:r w:rsidR="0032689C">
        <w:rPr>
          <w:rtl/>
          <w:lang w:bidi="fa-IR"/>
        </w:rPr>
        <w:t xml:space="preserve">، </w:t>
      </w:r>
      <w:r>
        <w:rPr>
          <w:rtl/>
          <w:lang w:bidi="fa-IR"/>
        </w:rPr>
        <w:t xml:space="preserve">و ذبح كردن حيوان در ميان راه و خون و </w:t>
      </w:r>
      <w:r>
        <w:rPr>
          <w:rtl/>
          <w:lang w:bidi="fa-IR"/>
        </w:rPr>
        <w:lastRenderedPageBreak/>
        <w:t>سرگين ريختن</w:t>
      </w:r>
      <w:r w:rsidR="0032689C">
        <w:rPr>
          <w:rtl/>
          <w:lang w:bidi="fa-IR"/>
        </w:rPr>
        <w:t xml:space="preserve">، </w:t>
      </w:r>
      <w:r>
        <w:rPr>
          <w:rtl/>
          <w:lang w:bidi="fa-IR"/>
        </w:rPr>
        <w:t>و خاكروبه و امثال آن بر سر راه مردم افكندن</w:t>
      </w:r>
      <w:r w:rsidR="0032689C">
        <w:rPr>
          <w:rtl/>
          <w:lang w:bidi="fa-IR"/>
        </w:rPr>
        <w:t xml:space="preserve">، </w:t>
      </w:r>
      <w:r>
        <w:rPr>
          <w:rtl/>
          <w:lang w:bidi="fa-IR"/>
        </w:rPr>
        <w:t>و آب پاشيدن به نحوى كه موجب لغزش پا و زمين خوردن شود</w:t>
      </w:r>
      <w:r w:rsidR="0032689C">
        <w:rPr>
          <w:rtl/>
          <w:lang w:bidi="fa-IR"/>
        </w:rPr>
        <w:t xml:space="preserve">، </w:t>
      </w:r>
      <w:r>
        <w:rPr>
          <w:rtl/>
          <w:lang w:bidi="fa-IR"/>
        </w:rPr>
        <w:t>و ناودان در كوچه هاى تنگ گذاردن و امثال اينها</w:t>
      </w:r>
      <w:r w:rsidR="0032689C">
        <w:rPr>
          <w:rtl/>
          <w:lang w:bidi="fa-IR"/>
        </w:rPr>
        <w:t xml:space="preserve">. </w:t>
      </w:r>
      <w:r>
        <w:rPr>
          <w:rtl/>
          <w:lang w:bidi="fa-IR"/>
        </w:rPr>
        <w:t>و همچنين منكرات و اعمال ناشايسته اى كه در حمامها و كاروانسراها و بازارها و مجالس عمومى و دادگاهها و مدرسه ها و خانقاهها و ادارات دولتى و غير اينها يافت مى شود</w:t>
      </w:r>
      <w:r w:rsidR="0032689C">
        <w:rPr>
          <w:rtl/>
          <w:lang w:bidi="fa-IR"/>
        </w:rPr>
        <w:t xml:space="preserve">. </w:t>
      </w:r>
      <w:r>
        <w:rPr>
          <w:rtl/>
          <w:lang w:bidi="fa-IR"/>
        </w:rPr>
        <w:t>منكراتى از قبيل آنچه ذكر شد واجب است كه نهى كرده شود</w:t>
      </w:r>
      <w:r w:rsidR="0032689C">
        <w:rPr>
          <w:rtl/>
          <w:lang w:bidi="fa-IR"/>
        </w:rPr>
        <w:t xml:space="preserve">، </w:t>
      </w:r>
      <w:r>
        <w:rPr>
          <w:rtl/>
          <w:lang w:bidi="fa-IR"/>
        </w:rPr>
        <w:t>و اگر يك نفر به منع و نهى قيام كرد مسؤ وليّت از ديگران ساقط مى شود</w:t>
      </w:r>
      <w:r w:rsidR="0032689C">
        <w:rPr>
          <w:rtl/>
          <w:lang w:bidi="fa-IR"/>
        </w:rPr>
        <w:t xml:space="preserve">، </w:t>
      </w:r>
      <w:r>
        <w:rPr>
          <w:rtl/>
          <w:lang w:bidi="fa-IR"/>
        </w:rPr>
        <w:t>وگرنه به گردن همه اهل شهر خواهد بود</w:t>
      </w:r>
      <w:r w:rsidR="0032689C">
        <w:rPr>
          <w:rtl/>
          <w:lang w:bidi="fa-IR"/>
        </w:rPr>
        <w:t xml:space="preserve">. </w:t>
      </w:r>
      <w:r>
        <w:rPr>
          <w:rtl/>
          <w:lang w:bidi="fa-IR"/>
        </w:rPr>
        <w:t>امثال اينها كه ذكر شد از منكرات و معاصى جزئى و كوچك است</w:t>
      </w:r>
      <w:r w:rsidR="0032689C">
        <w:rPr>
          <w:rtl/>
          <w:lang w:bidi="fa-IR"/>
        </w:rPr>
        <w:t xml:space="preserve">. </w:t>
      </w:r>
    </w:p>
    <w:p w:rsidR="00B701F9" w:rsidRDefault="00B701F9" w:rsidP="007C3D2B">
      <w:pPr>
        <w:pStyle w:val="libNormal"/>
        <w:rPr>
          <w:rtl/>
          <w:lang w:bidi="fa-IR"/>
        </w:rPr>
      </w:pPr>
      <w:r>
        <w:rPr>
          <w:rtl/>
          <w:lang w:bidi="fa-IR"/>
        </w:rPr>
        <w:t>و امّا منكرات و گناهان بزرگ</w:t>
      </w:r>
      <w:r w:rsidR="0032689C">
        <w:rPr>
          <w:rtl/>
          <w:lang w:bidi="fa-IR"/>
        </w:rPr>
        <w:t xml:space="preserve">، </w:t>
      </w:r>
      <w:r>
        <w:rPr>
          <w:rtl/>
          <w:lang w:bidi="fa-IR"/>
        </w:rPr>
        <w:t>مانند بدعت در دين</w:t>
      </w:r>
      <w:r w:rsidR="0032689C">
        <w:rPr>
          <w:rtl/>
          <w:lang w:bidi="fa-IR"/>
        </w:rPr>
        <w:t xml:space="preserve">، </w:t>
      </w:r>
      <w:r>
        <w:rPr>
          <w:rtl/>
          <w:lang w:bidi="fa-IR"/>
        </w:rPr>
        <w:t>و قتل و ظلم و زنا و لواط و شرابخوارى و غناء به نامحرم و حرامخوارى</w:t>
      </w:r>
      <w:r w:rsidR="0032689C">
        <w:rPr>
          <w:rtl/>
          <w:lang w:bidi="fa-IR"/>
        </w:rPr>
        <w:t xml:space="preserve">، </w:t>
      </w:r>
      <w:r>
        <w:rPr>
          <w:rtl/>
          <w:lang w:bidi="fa-IR"/>
        </w:rPr>
        <w:t>و نماز در مكان غصبى و وضو و غسل از آب حرام</w:t>
      </w:r>
      <w:r w:rsidR="0032689C">
        <w:rPr>
          <w:rtl/>
          <w:lang w:bidi="fa-IR"/>
        </w:rPr>
        <w:t xml:space="preserve">، </w:t>
      </w:r>
      <w:r>
        <w:rPr>
          <w:rtl/>
          <w:lang w:bidi="fa-IR"/>
        </w:rPr>
        <w:t>و تصرف در مال وقف</w:t>
      </w:r>
      <w:r w:rsidR="0032689C">
        <w:rPr>
          <w:rtl/>
          <w:lang w:bidi="fa-IR"/>
        </w:rPr>
        <w:t xml:space="preserve">، </w:t>
      </w:r>
      <w:r>
        <w:rPr>
          <w:rtl/>
          <w:lang w:bidi="fa-IR"/>
        </w:rPr>
        <w:t>و غصب موقوفات</w:t>
      </w:r>
      <w:r w:rsidR="0032689C">
        <w:rPr>
          <w:rtl/>
          <w:lang w:bidi="fa-IR"/>
        </w:rPr>
        <w:t xml:space="preserve">، </w:t>
      </w:r>
      <w:r>
        <w:rPr>
          <w:rtl/>
          <w:lang w:bidi="fa-IR"/>
        </w:rPr>
        <w:t>و معامله با ظلمه</w:t>
      </w:r>
      <w:r w:rsidR="0032689C">
        <w:rPr>
          <w:rtl/>
          <w:lang w:bidi="fa-IR"/>
        </w:rPr>
        <w:t xml:space="preserve">، </w:t>
      </w:r>
      <w:r>
        <w:rPr>
          <w:rtl/>
          <w:lang w:bidi="fa-IR"/>
        </w:rPr>
        <w:t>و جهل به اصول دين و احكام واجب</w:t>
      </w:r>
      <w:r w:rsidR="0032689C">
        <w:rPr>
          <w:rtl/>
          <w:lang w:bidi="fa-IR"/>
        </w:rPr>
        <w:t xml:space="preserve">، </w:t>
      </w:r>
      <w:r>
        <w:rPr>
          <w:rtl/>
          <w:lang w:bidi="fa-IR"/>
        </w:rPr>
        <w:t>و آفات زبان و بسيارى ديگر كه امكان شمارش آنها نيست</w:t>
      </w:r>
      <w:r w:rsidR="0032689C">
        <w:rPr>
          <w:rtl/>
          <w:lang w:bidi="fa-IR"/>
        </w:rPr>
        <w:t xml:space="preserve">، </w:t>
      </w:r>
      <w:r>
        <w:rPr>
          <w:rtl/>
          <w:lang w:bidi="fa-IR"/>
        </w:rPr>
        <w:t>بخصوص در مثال زمان ما (زمان مؤ لّف)</w:t>
      </w:r>
      <w:r w:rsidR="0032689C">
        <w:rPr>
          <w:rtl/>
          <w:lang w:bidi="fa-IR"/>
        </w:rPr>
        <w:t xml:space="preserve">. </w:t>
      </w:r>
      <w:r>
        <w:rPr>
          <w:rtl/>
          <w:lang w:bidi="fa-IR"/>
        </w:rPr>
        <w:t>پس اگر براى مؤمن ديندارى ممكن باشد كه همه يا بعضى از اين منكرات را دفع و منع كند نبايد در خانه بنشيند</w:t>
      </w:r>
      <w:r w:rsidR="0032689C">
        <w:rPr>
          <w:rtl/>
          <w:lang w:bidi="fa-IR"/>
        </w:rPr>
        <w:t xml:space="preserve">، </w:t>
      </w:r>
      <w:r>
        <w:rPr>
          <w:rtl/>
          <w:lang w:bidi="fa-IR"/>
        </w:rPr>
        <w:t>بلكه بر او واجب است كه براى نهى و تعليم بيرون آيد</w:t>
      </w:r>
      <w:r w:rsidR="0032689C">
        <w:rPr>
          <w:rtl/>
          <w:lang w:bidi="fa-IR"/>
        </w:rPr>
        <w:t xml:space="preserve">. </w:t>
      </w:r>
      <w:r>
        <w:rPr>
          <w:rtl/>
          <w:lang w:bidi="fa-IR"/>
        </w:rPr>
        <w:t>بلكه هر مسلمانى بايد از اصلاح خود آغاز كند و بر طاعت مواظبت نمايد و محرّمات را ترك كند</w:t>
      </w:r>
      <w:r w:rsidR="0032689C">
        <w:rPr>
          <w:rtl/>
          <w:lang w:bidi="fa-IR"/>
        </w:rPr>
        <w:t xml:space="preserve">، </w:t>
      </w:r>
      <w:r>
        <w:rPr>
          <w:rtl/>
          <w:lang w:bidi="fa-IR"/>
        </w:rPr>
        <w:t>سپس اهل و اولاد و خويشان خود را هدايت و ارشاد كند</w:t>
      </w:r>
      <w:r w:rsidR="0032689C">
        <w:rPr>
          <w:rtl/>
          <w:lang w:bidi="fa-IR"/>
        </w:rPr>
        <w:t xml:space="preserve">، </w:t>
      </w:r>
      <w:r>
        <w:rPr>
          <w:rtl/>
          <w:lang w:bidi="fa-IR"/>
        </w:rPr>
        <w:t>و بعد از آن به اهل محل و سپس به اهل شهر و ديگر شهرها پردازد و همچنين تا هرجاى عالم كه دست او برسد</w:t>
      </w:r>
      <w:r w:rsidR="0032689C">
        <w:rPr>
          <w:rtl/>
          <w:lang w:bidi="fa-IR"/>
        </w:rPr>
        <w:t xml:space="preserve">. </w:t>
      </w:r>
      <w:r>
        <w:rPr>
          <w:rtl/>
          <w:lang w:bidi="fa-IR"/>
        </w:rPr>
        <w:t>و اگر شخص نزديكترى به آن قيام كرد از دورتر ساقط است وگرنه هر كسى كه بر آن توانائى دارد مكلّف به آن است</w:t>
      </w:r>
      <w:r w:rsidR="0032689C">
        <w:rPr>
          <w:rtl/>
          <w:lang w:bidi="fa-IR"/>
        </w:rPr>
        <w:t xml:space="preserve">، </w:t>
      </w:r>
      <w:r>
        <w:rPr>
          <w:rtl/>
          <w:lang w:bidi="fa-IR"/>
        </w:rPr>
        <w:t>چه نزديك باشد و چه دور</w:t>
      </w:r>
      <w:r w:rsidR="0032689C">
        <w:rPr>
          <w:rtl/>
          <w:lang w:bidi="fa-IR"/>
        </w:rPr>
        <w:t xml:space="preserve">. </w:t>
      </w:r>
      <w:r>
        <w:rPr>
          <w:rtl/>
          <w:lang w:bidi="fa-IR"/>
        </w:rPr>
        <w:t xml:space="preserve">و مادام كه يك فرد جاهل به واجبات دين وجود دارد و كسى مى تواند خود يا به وسيله ديگرى وى را ارشاد و تعليم كند </w:t>
      </w:r>
      <w:r>
        <w:rPr>
          <w:rtl/>
          <w:lang w:bidi="fa-IR"/>
        </w:rPr>
        <w:lastRenderedPageBreak/>
        <w:t>اين تكليف از او ساقط نمى شود</w:t>
      </w:r>
      <w:r w:rsidR="0032689C">
        <w:rPr>
          <w:rtl/>
          <w:lang w:bidi="fa-IR"/>
        </w:rPr>
        <w:t xml:space="preserve">. </w:t>
      </w:r>
      <w:r>
        <w:rPr>
          <w:rtl/>
          <w:lang w:bidi="fa-IR"/>
        </w:rPr>
        <w:t>و اين كارى است كه هر كه به امر دين خود اهميّت مى دهد او را از ديگر كارها باز مى دارد و به آن مشغول مى كند</w:t>
      </w:r>
      <w:r w:rsidR="0032689C">
        <w:rPr>
          <w:rtl/>
          <w:lang w:bidi="fa-IR"/>
        </w:rPr>
        <w:t xml:space="preserve">. </w:t>
      </w:r>
      <w:r>
        <w:rPr>
          <w:rtl/>
          <w:lang w:bidi="fa-IR"/>
        </w:rPr>
        <w:t>امّا در عصر ما اعراض مردم از امور دينشان به حدى رسيده كه اصلاح و بهبود نمى پذيرد</w:t>
      </w:r>
      <w:r w:rsidR="0032689C">
        <w:rPr>
          <w:rtl/>
          <w:lang w:bidi="fa-IR"/>
        </w:rPr>
        <w:t xml:space="preserve">، </w:t>
      </w:r>
      <w:r>
        <w:rPr>
          <w:rtl/>
          <w:lang w:bidi="fa-IR"/>
        </w:rPr>
        <w:t>مگر اينكه مشيّت خداوند به آن تعلّق گيرد و يكى از بندگان سعادتمند و قوىِ خود را برانگيزد تا اين عيب و ننگ را دفع كند و اين رخنه و شكاف را ببندد</w:t>
      </w:r>
      <w:r w:rsidR="0032689C">
        <w:rPr>
          <w:rtl/>
          <w:lang w:bidi="fa-IR"/>
        </w:rPr>
        <w:t xml:space="preserve">، </w:t>
      </w:r>
      <w:r>
        <w:rPr>
          <w:rtl/>
          <w:lang w:bidi="fa-IR"/>
        </w:rPr>
        <w:t>و اين سستى را تلافى و جبران كند</w:t>
      </w:r>
      <w:r w:rsidR="0032689C">
        <w:rPr>
          <w:rtl/>
          <w:lang w:bidi="fa-IR"/>
        </w:rPr>
        <w:t xml:space="preserve">. </w:t>
      </w:r>
      <w:r w:rsidRPr="0032689C">
        <w:rPr>
          <w:rStyle w:val="libFootnotenumChar"/>
          <w:rtl/>
        </w:rPr>
        <w:t>(117)</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tl/>
          <w:lang w:bidi="fa-IR"/>
        </w:rPr>
      </w:pPr>
      <w:bookmarkStart w:id="106" w:name="_Toc382997701"/>
      <w:r>
        <w:rPr>
          <w:rtl/>
          <w:lang w:bidi="fa-IR"/>
        </w:rPr>
        <w:t>دورى و كناره گيرى (قهر كردن و جدائى از برادر مؤمن)</w:t>
      </w:r>
      <w:bookmarkEnd w:id="106"/>
    </w:p>
    <w:p w:rsidR="00B701F9" w:rsidRDefault="00B701F9" w:rsidP="007C3D2B">
      <w:pPr>
        <w:pStyle w:val="libNormal"/>
        <w:rPr>
          <w:rtl/>
          <w:lang w:bidi="fa-IR"/>
        </w:rPr>
      </w:pPr>
      <w:r>
        <w:rPr>
          <w:rtl/>
          <w:lang w:bidi="fa-IR"/>
        </w:rPr>
        <w:t>اين صفت بدون ترديد از نتايج عداوت و كينه و يا از حسد و بخل است</w:t>
      </w:r>
      <w:r w:rsidR="0032689C">
        <w:rPr>
          <w:rtl/>
          <w:lang w:bidi="fa-IR"/>
        </w:rPr>
        <w:t xml:space="preserve">. </w:t>
      </w:r>
      <w:r>
        <w:rPr>
          <w:rtl/>
          <w:lang w:bidi="fa-IR"/>
        </w:rPr>
        <w:t>و بنابراين از رذائل قوه غضب يا شهوت است</w:t>
      </w:r>
      <w:r w:rsidR="0032689C">
        <w:rPr>
          <w:rtl/>
          <w:lang w:bidi="fa-IR"/>
        </w:rPr>
        <w:t xml:space="preserve">، </w:t>
      </w:r>
      <w:r>
        <w:rPr>
          <w:rtl/>
          <w:lang w:bidi="fa-IR"/>
        </w:rPr>
        <w:t>و از كارهاى ناپسند بشمار مى رود</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«ايّما مسلمين تهاجرا فمكثا ثلاثا لا يصطلحان الاّ كانا خارجين من الاسلام و لم يكن بينهما ولاية</w:t>
      </w:r>
      <w:r w:rsidR="0032689C">
        <w:rPr>
          <w:rtl/>
          <w:lang w:bidi="fa-IR"/>
        </w:rPr>
        <w:t xml:space="preserve">. </w:t>
      </w:r>
      <w:r>
        <w:rPr>
          <w:rtl/>
          <w:lang w:bidi="fa-IR"/>
        </w:rPr>
        <w:t>فايّهما سبق الى كلام اخيه كان السابق الى الجنّة يوم الحساب»</w:t>
      </w:r>
    </w:p>
    <w:p w:rsidR="00B701F9" w:rsidRDefault="00B701F9" w:rsidP="007C3D2B">
      <w:pPr>
        <w:pStyle w:val="libNormal"/>
        <w:rPr>
          <w:rtl/>
          <w:lang w:bidi="fa-IR"/>
        </w:rPr>
      </w:pPr>
      <w:r>
        <w:rPr>
          <w:rtl/>
          <w:lang w:bidi="fa-IR"/>
        </w:rPr>
        <w:t>«هر دو مسلمانى كه از يكديگر قهر كنند و از هم دورى نمايند و سه روز چنين باشند و با هم صلح نكنند از اسلام بيرون روند و ميان آنها پيوند و دوستى دينى نخواهد بود</w:t>
      </w:r>
      <w:r w:rsidR="0032689C">
        <w:rPr>
          <w:rtl/>
          <w:lang w:bidi="fa-IR"/>
        </w:rPr>
        <w:t xml:space="preserve">. </w:t>
      </w:r>
      <w:r>
        <w:rPr>
          <w:rtl/>
          <w:lang w:bidi="fa-IR"/>
        </w:rPr>
        <w:t>و هر كدام كه به صلح و سخن گفتن پيشى گرفت</w:t>
      </w:r>
      <w:r w:rsidR="0032689C">
        <w:rPr>
          <w:rtl/>
          <w:lang w:bidi="fa-IR"/>
        </w:rPr>
        <w:t xml:space="preserve">، </w:t>
      </w:r>
      <w:r>
        <w:rPr>
          <w:rtl/>
          <w:lang w:bidi="fa-IR"/>
        </w:rPr>
        <w:t>او در روز حساب زودتر به بهشت در آيد»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«لا يحلّ لمسلم ان يهجر اءخاه فوق ثلاث</w:t>
      </w:r>
      <w:r w:rsidR="0032689C">
        <w:rPr>
          <w:rtl/>
          <w:lang w:bidi="fa-IR"/>
        </w:rPr>
        <w:t xml:space="preserve">... </w:t>
      </w:r>
      <w:r>
        <w:rPr>
          <w:rtl/>
          <w:lang w:bidi="fa-IR"/>
        </w:rPr>
        <w:t>» «براى مسلمان روانيست كه بيش از سه روز از برادر خود دورى و قهر كند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«لا يفترق رجلان على الهجران الاّ استوجب اءحدهما البراءة و اللّعنة</w:t>
      </w:r>
      <w:r w:rsidR="0032689C">
        <w:rPr>
          <w:rtl/>
          <w:lang w:bidi="fa-IR"/>
        </w:rPr>
        <w:t xml:space="preserve">، </w:t>
      </w:r>
      <w:r>
        <w:rPr>
          <w:rtl/>
          <w:lang w:bidi="fa-IR"/>
        </w:rPr>
        <w:t>و ربّما استحقّ ذلك كلاهما» فقال له معتّب</w:t>
      </w:r>
      <w:r w:rsidR="00CD2806">
        <w:rPr>
          <w:rtl/>
          <w:lang w:bidi="fa-IR"/>
        </w:rPr>
        <w:t xml:space="preserve"> : </w:t>
      </w:r>
      <w:r>
        <w:rPr>
          <w:rtl/>
          <w:lang w:bidi="fa-IR"/>
        </w:rPr>
        <w:t xml:space="preserve">جعلنى اللّه </w:t>
      </w:r>
      <w:r>
        <w:rPr>
          <w:rtl/>
          <w:lang w:bidi="fa-IR"/>
        </w:rPr>
        <w:lastRenderedPageBreak/>
        <w:t>فداك ! هذا للظالم</w:t>
      </w:r>
      <w:r w:rsidR="0032689C">
        <w:rPr>
          <w:rtl/>
          <w:lang w:bidi="fa-IR"/>
        </w:rPr>
        <w:t xml:space="preserve">، </w:t>
      </w:r>
      <w:r>
        <w:rPr>
          <w:rtl/>
          <w:lang w:bidi="fa-IR"/>
        </w:rPr>
        <w:t>فما بال المظلوم ؟! قال</w:t>
      </w:r>
      <w:r w:rsidR="00CD2806">
        <w:rPr>
          <w:rtl/>
          <w:lang w:bidi="fa-IR"/>
        </w:rPr>
        <w:t xml:space="preserve"> : </w:t>
      </w:r>
      <w:r>
        <w:rPr>
          <w:rtl/>
          <w:lang w:bidi="fa-IR"/>
        </w:rPr>
        <w:t>«لانّه لايدعو اخاه الى صلته</w:t>
      </w:r>
      <w:r w:rsidR="0032689C">
        <w:rPr>
          <w:rtl/>
          <w:lang w:bidi="fa-IR"/>
        </w:rPr>
        <w:t xml:space="preserve">، </w:t>
      </w:r>
      <w:r>
        <w:rPr>
          <w:rtl/>
          <w:lang w:bidi="fa-IR"/>
        </w:rPr>
        <w:t>و لا يتعامس له عن كلامه</w:t>
      </w:r>
      <w:r w:rsidR="0032689C">
        <w:rPr>
          <w:rtl/>
          <w:lang w:bidi="fa-IR"/>
        </w:rPr>
        <w:t xml:space="preserve">. </w:t>
      </w:r>
      <w:r>
        <w:rPr>
          <w:rtl/>
          <w:lang w:bidi="fa-IR"/>
        </w:rPr>
        <w:t xml:space="preserve">سمعت اءبى - </w:t>
      </w:r>
      <w:r w:rsidR="00083274" w:rsidRPr="00083274">
        <w:rPr>
          <w:rStyle w:val="libAlaemChar"/>
          <w:rtl/>
        </w:rPr>
        <w:t>عليه‌السلام</w:t>
      </w:r>
      <w:r>
        <w:rPr>
          <w:rtl/>
          <w:lang w:bidi="fa-IR"/>
        </w:rPr>
        <w:t xml:space="preserve"> - يقول</w:t>
      </w:r>
      <w:r w:rsidR="00CD2806">
        <w:rPr>
          <w:rtl/>
          <w:lang w:bidi="fa-IR"/>
        </w:rPr>
        <w:t xml:space="preserve"> : </w:t>
      </w:r>
      <w:r>
        <w:rPr>
          <w:rtl/>
          <w:lang w:bidi="fa-IR"/>
        </w:rPr>
        <w:t>اذا تنازع اثنان</w:t>
      </w:r>
      <w:r w:rsidR="0032689C">
        <w:rPr>
          <w:rtl/>
          <w:lang w:bidi="fa-IR"/>
        </w:rPr>
        <w:t xml:space="preserve">، </w:t>
      </w:r>
      <w:r>
        <w:rPr>
          <w:rtl/>
          <w:lang w:bidi="fa-IR"/>
        </w:rPr>
        <w:t>فعادّ احدهما الاخر</w:t>
      </w:r>
      <w:r w:rsidR="0032689C">
        <w:rPr>
          <w:rtl/>
          <w:lang w:bidi="fa-IR"/>
        </w:rPr>
        <w:t xml:space="preserve">، </w:t>
      </w:r>
      <w:r>
        <w:rPr>
          <w:rtl/>
          <w:lang w:bidi="fa-IR"/>
        </w:rPr>
        <w:t>فليرجع المّظلوم الى صاحبه حتّى يقول لصاحبه</w:t>
      </w:r>
      <w:r w:rsidR="00CD2806">
        <w:rPr>
          <w:rtl/>
          <w:lang w:bidi="fa-IR"/>
        </w:rPr>
        <w:t xml:space="preserve"> : </w:t>
      </w:r>
      <w:r>
        <w:rPr>
          <w:rtl/>
          <w:lang w:bidi="fa-IR"/>
        </w:rPr>
        <w:t>اءى اخى</w:t>
      </w:r>
      <w:r w:rsidR="0032689C">
        <w:rPr>
          <w:rtl/>
          <w:lang w:bidi="fa-IR"/>
        </w:rPr>
        <w:t xml:space="preserve">، </w:t>
      </w:r>
      <w:r>
        <w:rPr>
          <w:rtl/>
          <w:lang w:bidi="fa-IR"/>
        </w:rPr>
        <w:t>انا الظالم</w:t>
      </w:r>
      <w:r w:rsidR="0032689C">
        <w:rPr>
          <w:rtl/>
          <w:lang w:bidi="fa-IR"/>
        </w:rPr>
        <w:t xml:space="preserve">، </w:t>
      </w:r>
      <w:r>
        <w:rPr>
          <w:rtl/>
          <w:lang w:bidi="fa-IR"/>
        </w:rPr>
        <w:t>حتّى يقطع الهجران بينه و بين صاحبه</w:t>
      </w:r>
      <w:r w:rsidR="0032689C">
        <w:rPr>
          <w:rtl/>
          <w:lang w:bidi="fa-IR"/>
        </w:rPr>
        <w:t xml:space="preserve">، </w:t>
      </w:r>
      <w:r>
        <w:rPr>
          <w:rtl/>
          <w:lang w:bidi="fa-IR"/>
        </w:rPr>
        <w:t>فانّ اللّه تبارك و تعالى حكم عدل</w:t>
      </w:r>
      <w:r w:rsidR="0032689C">
        <w:rPr>
          <w:rtl/>
          <w:lang w:bidi="fa-IR"/>
        </w:rPr>
        <w:t xml:space="preserve">، </w:t>
      </w:r>
      <w:r>
        <w:rPr>
          <w:rtl/>
          <w:lang w:bidi="fa-IR"/>
        </w:rPr>
        <w:t>ياءخذ للمظلوم من الظّالم»</w:t>
      </w:r>
      <w:r w:rsidR="0032689C">
        <w:rPr>
          <w:rtl/>
          <w:lang w:bidi="fa-IR"/>
        </w:rPr>
        <w:t xml:space="preserve">. </w:t>
      </w:r>
    </w:p>
    <w:p w:rsidR="00B701F9" w:rsidRDefault="00B701F9" w:rsidP="007C3D2B">
      <w:pPr>
        <w:pStyle w:val="libNormal"/>
        <w:rPr>
          <w:rtl/>
          <w:lang w:bidi="fa-IR"/>
        </w:rPr>
      </w:pPr>
      <w:r>
        <w:rPr>
          <w:rtl/>
          <w:lang w:bidi="fa-IR"/>
        </w:rPr>
        <w:t>«هيچ دو مردى از روى قهر از يكديگر جدا نمى شوند مگر اينكه يكى از آن دو سزاوار بيزارى [خدا و رسولش از وى</w:t>
      </w:r>
      <w:r w:rsidR="00E97F01">
        <w:rPr>
          <w:rtl/>
          <w:lang w:bidi="fa-IR"/>
        </w:rPr>
        <w:t>]</w:t>
      </w:r>
      <w:r>
        <w:rPr>
          <w:rtl/>
          <w:lang w:bidi="fa-IR"/>
        </w:rPr>
        <w:t xml:space="preserve"> و لعنت (دورى از رحمت خدا) گردد</w:t>
      </w:r>
      <w:r w:rsidR="0032689C">
        <w:rPr>
          <w:rtl/>
          <w:lang w:bidi="fa-IR"/>
        </w:rPr>
        <w:t xml:space="preserve">، </w:t>
      </w:r>
      <w:r>
        <w:rPr>
          <w:rtl/>
          <w:lang w:bidi="fa-IR"/>
        </w:rPr>
        <w:t>و چه بسا كه هر دو سزاوار آن شوند»</w:t>
      </w:r>
      <w:r w:rsidR="0032689C">
        <w:rPr>
          <w:rtl/>
          <w:lang w:bidi="fa-IR"/>
        </w:rPr>
        <w:t xml:space="preserve">، </w:t>
      </w:r>
      <w:r>
        <w:rPr>
          <w:rtl/>
          <w:lang w:bidi="fa-IR"/>
        </w:rPr>
        <w:t>معتّب (از دوستان آن حضرت) عرض كرد</w:t>
      </w:r>
      <w:r w:rsidR="00CD2806">
        <w:rPr>
          <w:rtl/>
          <w:lang w:bidi="fa-IR"/>
        </w:rPr>
        <w:t xml:space="preserve"> : </w:t>
      </w:r>
      <w:r>
        <w:rPr>
          <w:rtl/>
          <w:lang w:bidi="fa-IR"/>
        </w:rPr>
        <w:t>خدا مرا فداى تو سازد</w:t>
      </w:r>
      <w:r w:rsidR="0032689C">
        <w:rPr>
          <w:rtl/>
          <w:lang w:bidi="fa-IR"/>
        </w:rPr>
        <w:t xml:space="preserve">، </w:t>
      </w:r>
      <w:r>
        <w:rPr>
          <w:rtl/>
          <w:lang w:bidi="fa-IR"/>
        </w:rPr>
        <w:t>آن كه ظالم است اين سزاى اوست</w:t>
      </w:r>
      <w:r w:rsidR="0032689C">
        <w:rPr>
          <w:rtl/>
          <w:lang w:bidi="fa-IR"/>
        </w:rPr>
        <w:t xml:space="preserve">، </w:t>
      </w:r>
      <w:r>
        <w:rPr>
          <w:rtl/>
          <w:lang w:bidi="fa-IR"/>
        </w:rPr>
        <w:t>مظلوم چه گناهى دارد؟ فرمود</w:t>
      </w:r>
      <w:r w:rsidR="00CD2806">
        <w:rPr>
          <w:rtl/>
          <w:lang w:bidi="fa-IR"/>
        </w:rPr>
        <w:t xml:space="preserve"> : </w:t>
      </w:r>
      <w:r>
        <w:rPr>
          <w:rtl/>
          <w:lang w:bidi="fa-IR"/>
        </w:rPr>
        <w:t>«براى آنكه برادر خود را به آشتى و پيوند با خود نمى خواند و از گفتار او تغافل نمى كند و آن را نشنيده نمى گيرد</w:t>
      </w:r>
      <w:r w:rsidR="0032689C">
        <w:rPr>
          <w:rtl/>
          <w:lang w:bidi="fa-IR"/>
        </w:rPr>
        <w:t xml:space="preserve">. </w:t>
      </w:r>
      <w:r>
        <w:rPr>
          <w:rtl/>
          <w:lang w:bidi="fa-IR"/>
        </w:rPr>
        <w:t>از پدرم شنيدم كه فرمود</w:t>
      </w:r>
      <w:r w:rsidR="00CD2806">
        <w:rPr>
          <w:rtl/>
          <w:lang w:bidi="fa-IR"/>
        </w:rPr>
        <w:t xml:space="preserve"> : </w:t>
      </w:r>
      <w:r>
        <w:rPr>
          <w:rtl/>
          <w:lang w:bidi="fa-IR"/>
        </w:rPr>
        <w:t>هرگاه دو تن با هم ستيز كنند و يكى به ديگرى تعدّى كند</w:t>
      </w:r>
      <w:r w:rsidR="0032689C">
        <w:rPr>
          <w:rtl/>
          <w:lang w:bidi="fa-IR"/>
        </w:rPr>
        <w:t xml:space="preserve">، </w:t>
      </w:r>
      <w:r>
        <w:rPr>
          <w:rtl/>
          <w:lang w:bidi="fa-IR"/>
        </w:rPr>
        <w:t>آن كه مظلوم است نزد آن ديگرى رود و به او بگويد</w:t>
      </w:r>
      <w:r w:rsidR="00CD2806">
        <w:rPr>
          <w:rtl/>
          <w:lang w:bidi="fa-IR"/>
        </w:rPr>
        <w:t xml:space="preserve"> : </w:t>
      </w:r>
      <w:r>
        <w:rPr>
          <w:rtl/>
          <w:lang w:bidi="fa-IR"/>
        </w:rPr>
        <w:t>اى برادر من ستمكارم و تقصير با من است تا جدائى و قهر از ميانشان بر طرف شود</w:t>
      </w:r>
      <w:r w:rsidR="0032689C">
        <w:rPr>
          <w:rtl/>
          <w:lang w:bidi="fa-IR"/>
        </w:rPr>
        <w:t xml:space="preserve">، </w:t>
      </w:r>
      <w:r>
        <w:rPr>
          <w:rtl/>
          <w:lang w:bidi="fa-IR"/>
        </w:rPr>
        <w:t>خداى تعالى حاكم عادل است و داد مظلوم را از ظالم مى ستاند»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«مادام كه دو مسلمان با هم قهرند پيوسته شيطان شادمان است</w:t>
      </w:r>
      <w:r w:rsidR="0032689C">
        <w:rPr>
          <w:rtl/>
          <w:lang w:bidi="fa-IR"/>
        </w:rPr>
        <w:t xml:space="preserve">، </w:t>
      </w:r>
      <w:r>
        <w:rPr>
          <w:rtl/>
          <w:lang w:bidi="fa-IR"/>
        </w:rPr>
        <w:t>و همينكه با هم آشتى كنند زانوهايش بلرزد و بندهايش بگسلد و فرياد زند</w:t>
      </w:r>
      <w:r w:rsidR="0032689C">
        <w:rPr>
          <w:rtl/>
          <w:lang w:bidi="fa-IR"/>
        </w:rPr>
        <w:t xml:space="preserve">، </w:t>
      </w:r>
      <w:r>
        <w:rPr>
          <w:rtl/>
          <w:lang w:bidi="fa-IR"/>
        </w:rPr>
        <w:t>اى واى ! از هلاكتى كه رسيد»</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«انّ الشيطان يغرى بين المؤمنين ما لم يرجع اءحدهم عن دينه</w:t>
      </w:r>
      <w:r w:rsidR="0032689C">
        <w:rPr>
          <w:rtl/>
          <w:lang w:bidi="fa-IR"/>
        </w:rPr>
        <w:t xml:space="preserve">، </w:t>
      </w:r>
      <w:r>
        <w:rPr>
          <w:rtl/>
          <w:lang w:bidi="fa-IR"/>
        </w:rPr>
        <w:t>فإ ذا فعلوا ذلك استلقى على قفاه و تمدّد</w:t>
      </w:r>
      <w:r w:rsidR="0032689C">
        <w:rPr>
          <w:rtl/>
          <w:lang w:bidi="fa-IR"/>
        </w:rPr>
        <w:t xml:space="preserve">، </w:t>
      </w:r>
      <w:r>
        <w:rPr>
          <w:rtl/>
          <w:lang w:bidi="fa-IR"/>
        </w:rPr>
        <w:t>ثم قال</w:t>
      </w:r>
      <w:r w:rsidR="00CD2806">
        <w:rPr>
          <w:rtl/>
          <w:lang w:bidi="fa-IR"/>
        </w:rPr>
        <w:t xml:space="preserve"> : </w:t>
      </w:r>
      <w:r>
        <w:rPr>
          <w:rtl/>
          <w:lang w:bidi="fa-IR"/>
        </w:rPr>
        <w:t>فزت</w:t>
      </w:r>
      <w:r w:rsidR="0032689C">
        <w:rPr>
          <w:rtl/>
          <w:lang w:bidi="fa-IR"/>
        </w:rPr>
        <w:t xml:space="preserve">. </w:t>
      </w:r>
      <w:r>
        <w:rPr>
          <w:rtl/>
          <w:lang w:bidi="fa-IR"/>
        </w:rPr>
        <w:t>فرحم اللّه امرءا اءلّف بين و ليّين لنا</w:t>
      </w:r>
      <w:r w:rsidR="0032689C">
        <w:rPr>
          <w:rtl/>
          <w:lang w:bidi="fa-IR"/>
        </w:rPr>
        <w:t xml:space="preserve">. </w:t>
      </w:r>
      <w:r>
        <w:rPr>
          <w:rtl/>
          <w:lang w:bidi="fa-IR"/>
        </w:rPr>
        <w:t>يا معشر المؤمنين</w:t>
      </w:r>
      <w:r w:rsidR="0032689C">
        <w:rPr>
          <w:rtl/>
          <w:lang w:bidi="fa-IR"/>
        </w:rPr>
        <w:t xml:space="preserve">، </w:t>
      </w:r>
      <w:r>
        <w:rPr>
          <w:rtl/>
          <w:lang w:bidi="fa-IR"/>
        </w:rPr>
        <w:t>تآلفوا و تعاطفوا»</w:t>
      </w:r>
      <w:r w:rsidRPr="0032689C">
        <w:rPr>
          <w:rStyle w:val="libFootnotenumChar"/>
          <w:rtl/>
        </w:rPr>
        <w:t>(118)</w:t>
      </w:r>
    </w:p>
    <w:p w:rsidR="00B701F9" w:rsidRDefault="00B701F9" w:rsidP="007C3D2B">
      <w:pPr>
        <w:pStyle w:val="libNormal"/>
        <w:rPr>
          <w:rtl/>
          <w:lang w:bidi="fa-IR"/>
        </w:rPr>
      </w:pPr>
      <w:r>
        <w:rPr>
          <w:rtl/>
          <w:lang w:bidi="fa-IR"/>
        </w:rPr>
        <w:lastRenderedPageBreak/>
        <w:t>«شيطان ميان دو مؤمن دشمنى افكند و تا يكى از آن دو از دين خود بر نگردد [دست بر ندارد]</w:t>
      </w:r>
      <w:r w:rsidR="0032689C">
        <w:rPr>
          <w:rtl/>
          <w:lang w:bidi="fa-IR"/>
        </w:rPr>
        <w:t xml:space="preserve">، </w:t>
      </w:r>
      <w:r>
        <w:rPr>
          <w:rtl/>
          <w:lang w:bidi="fa-IR"/>
        </w:rPr>
        <w:t>و چون چنين كردند به پشت افتد و دراز كشد و گويد</w:t>
      </w:r>
      <w:r w:rsidR="00CD2806">
        <w:rPr>
          <w:rtl/>
          <w:lang w:bidi="fa-IR"/>
        </w:rPr>
        <w:t xml:space="preserve"> : </w:t>
      </w:r>
      <w:r>
        <w:rPr>
          <w:rtl/>
          <w:lang w:bidi="fa-IR"/>
        </w:rPr>
        <w:t>كامياب شدم</w:t>
      </w:r>
      <w:r w:rsidR="0032689C">
        <w:rPr>
          <w:rtl/>
          <w:lang w:bidi="fa-IR"/>
        </w:rPr>
        <w:t xml:space="preserve">. </w:t>
      </w:r>
      <w:r>
        <w:rPr>
          <w:rtl/>
          <w:lang w:bidi="fa-IR"/>
        </w:rPr>
        <w:t>پس خدا رحمت كند كسى را كه ميان دو نفر از دوستان ما الفت بيندازد</w:t>
      </w:r>
      <w:r w:rsidR="0032689C">
        <w:rPr>
          <w:rtl/>
          <w:lang w:bidi="fa-IR"/>
        </w:rPr>
        <w:t xml:space="preserve">. </w:t>
      </w:r>
      <w:r>
        <w:rPr>
          <w:rtl/>
          <w:lang w:bidi="fa-IR"/>
        </w:rPr>
        <w:t>اى گروه مؤمنان با هم الفت گيريد و با يكديگر مهربانى كنيد»</w:t>
      </w:r>
      <w:r w:rsidR="0032689C">
        <w:rPr>
          <w:rtl/>
          <w:lang w:bidi="fa-IR"/>
        </w:rPr>
        <w:t xml:space="preserve">. </w:t>
      </w:r>
      <w:r>
        <w:rPr>
          <w:rtl/>
          <w:lang w:bidi="fa-IR"/>
        </w:rPr>
        <w:t>و اخبار در مذمّت قهر و جدائى و دورى بسيار است</w:t>
      </w:r>
      <w:r w:rsidR="0032689C">
        <w:rPr>
          <w:rtl/>
          <w:lang w:bidi="fa-IR"/>
        </w:rPr>
        <w:t xml:space="preserve">. </w:t>
      </w:r>
    </w:p>
    <w:p w:rsidR="00B701F9" w:rsidRDefault="00B701F9" w:rsidP="007C3D2B">
      <w:pPr>
        <w:pStyle w:val="libNormal"/>
        <w:rPr>
          <w:rtl/>
          <w:lang w:bidi="fa-IR"/>
        </w:rPr>
      </w:pPr>
      <w:r>
        <w:rPr>
          <w:rtl/>
          <w:lang w:bidi="fa-IR"/>
        </w:rPr>
        <w:t>پس بر هر طالب نجات آخرت لازم است كه در مثال اين اخبار بينديشد</w:t>
      </w:r>
      <w:r w:rsidR="0032689C">
        <w:rPr>
          <w:rtl/>
          <w:lang w:bidi="fa-IR"/>
        </w:rPr>
        <w:t xml:space="preserve">، </w:t>
      </w:r>
      <w:r>
        <w:rPr>
          <w:rtl/>
          <w:lang w:bidi="fa-IR"/>
        </w:rPr>
        <w:t>آنگاه ثواب و فوائد ضد آن يعنى دوستى و الفت و ديدار با برادران را به ياد آورد</w:t>
      </w:r>
      <w:r w:rsidR="0032689C">
        <w:rPr>
          <w:rtl/>
          <w:lang w:bidi="fa-IR"/>
        </w:rPr>
        <w:t xml:space="preserve">، </w:t>
      </w:r>
      <w:r>
        <w:rPr>
          <w:rtl/>
          <w:lang w:bidi="fa-IR"/>
        </w:rPr>
        <w:t>و خود را از قهر و دورى و بريدن از برادران دينى نگاهدارد و اگر گاهى كدورت و رنجش و قهرى با برادر مؤمن پيش آمد خود را بر آن بدارد كه به آشتى و ديدن او ابتدا كند تا بر شيطان و نفس امّاره غالب گردد</w:t>
      </w:r>
      <w:r w:rsidR="0032689C">
        <w:rPr>
          <w:rtl/>
          <w:lang w:bidi="fa-IR"/>
        </w:rPr>
        <w:t xml:space="preserve">، </w:t>
      </w:r>
      <w:r>
        <w:rPr>
          <w:rtl/>
          <w:lang w:bidi="fa-IR"/>
        </w:rPr>
        <w:t>و به اجر و پاداش بزرگى كه متّقيان اميد دارند برسد</w:t>
      </w:r>
      <w:r w:rsidR="0032689C">
        <w:rPr>
          <w:rtl/>
          <w:lang w:bidi="fa-IR"/>
        </w:rPr>
        <w:t xml:space="preserve">. </w:t>
      </w:r>
    </w:p>
    <w:p w:rsidR="00B701F9" w:rsidRDefault="00CD2806" w:rsidP="00C50397">
      <w:pPr>
        <w:pStyle w:val="Heading2"/>
        <w:rPr>
          <w:rtl/>
          <w:lang w:bidi="fa-IR"/>
        </w:rPr>
      </w:pPr>
      <w:bookmarkStart w:id="107" w:name="_Toc382997702"/>
      <w:r>
        <w:rPr>
          <w:rtl/>
          <w:lang w:bidi="fa-IR"/>
        </w:rPr>
        <w:t>فصل 11 : الفت و ديدار</w:t>
      </w:r>
      <w:bookmarkEnd w:id="107"/>
    </w:p>
    <w:p w:rsidR="00B701F9" w:rsidRDefault="00B701F9" w:rsidP="007C3D2B">
      <w:pPr>
        <w:pStyle w:val="libNormal"/>
        <w:rPr>
          <w:rtl/>
          <w:lang w:bidi="fa-IR"/>
        </w:rPr>
      </w:pPr>
      <w:r>
        <w:rPr>
          <w:rtl/>
          <w:lang w:bidi="fa-IR"/>
        </w:rPr>
        <w:t>چنانكه اشاره شد ضد قهر و دورى كردن</w:t>
      </w:r>
      <w:r w:rsidR="0032689C">
        <w:rPr>
          <w:rtl/>
          <w:lang w:bidi="fa-IR"/>
        </w:rPr>
        <w:t xml:space="preserve">، </w:t>
      </w:r>
      <w:r>
        <w:rPr>
          <w:rtl/>
          <w:lang w:bidi="fa-IR"/>
        </w:rPr>
        <w:t>الفت گرفتن و ديد و بازديد است</w:t>
      </w:r>
      <w:r w:rsidR="0032689C">
        <w:rPr>
          <w:rtl/>
          <w:lang w:bidi="fa-IR"/>
        </w:rPr>
        <w:t xml:space="preserve">، </w:t>
      </w:r>
      <w:r>
        <w:rPr>
          <w:rtl/>
          <w:lang w:bidi="fa-IR"/>
        </w:rPr>
        <w:t>و اين از نتايج خيرخواهى و محبّت است</w:t>
      </w:r>
      <w:r w:rsidR="0032689C">
        <w:rPr>
          <w:rtl/>
          <w:lang w:bidi="fa-IR"/>
        </w:rPr>
        <w:t xml:space="preserve">، </w:t>
      </w:r>
      <w:r>
        <w:rPr>
          <w:rtl/>
          <w:lang w:bidi="fa-IR"/>
        </w:rPr>
        <w:t>و ثواب آن از حد شمار بيرون است</w:t>
      </w:r>
      <w:r w:rsidR="0032689C">
        <w:rPr>
          <w:rtl/>
          <w:lang w:bidi="fa-IR"/>
        </w:rPr>
        <w:t xml:space="preserve">. </w:t>
      </w:r>
    </w:p>
    <w:p w:rsidR="00B701F9" w:rsidRDefault="00B701F9" w:rsidP="007C3D2B">
      <w:pPr>
        <w:pStyle w:val="libNormal"/>
        <w:rPr>
          <w:rtl/>
          <w:lang w:bidi="fa-IR"/>
        </w:rPr>
      </w:pPr>
      <w:r>
        <w:rPr>
          <w:rtl/>
          <w:lang w:bidi="fa-IR"/>
        </w:rPr>
        <w:t xml:space="preserve">از حضرت امام باقر </w:t>
      </w:r>
      <w:r w:rsidR="00083274" w:rsidRPr="00083274">
        <w:rPr>
          <w:rStyle w:val="libAlaemChar"/>
          <w:rtl/>
        </w:rPr>
        <w:t>عليه‌السلام</w:t>
      </w:r>
      <w:r>
        <w:rPr>
          <w:rtl/>
          <w:lang w:bidi="fa-IR"/>
        </w:rPr>
        <w:t xml:space="preserve"> روايت است كه</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جبرئيل مرا خبر داد كه خداى عزوجل فرشته اى را به زمين فرستاد</w:t>
      </w:r>
      <w:r w:rsidR="0032689C">
        <w:rPr>
          <w:rtl/>
          <w:lang w:bidi="fa-IR"/>
        </w:rPr>
        <w:t xml:space="preserve">، </w:t>
      </w:r>
      <w:r>
        <w:rPr>
          <w:rtl/>
          <w:lang w:bidi="fa-IR"/>
        </w:rPr>
        <w:t>فرشته مى رفت تا به درِ خانه اى رسيد كه مردى از صاحب خانه اجازه ورود مى خواست</w:t>
      </w:r>
      <w:r w:rsidR="0032689C">
        <w:rPr>
          <w:rtl/>
          <w:lang w:bidi="fa-IR"/>
        </w:rPr>
        <w:t xml:space="preserve">، </w:t>
      </w:r>
      <w:r>
        <w:rPr>
          <w:rtl/>
          <w:lang w:bidi="fa-IR"/>
        </w:rPr>
        <w:t>فرشته به او گفت</w:t>
      </w:r>
      <w:r w:rsidR="00CD2806">
        <w:rPr>
          <w:rtl/>
          <w:lang w:bidi="fa-IR"/>
        </w:rPr>
        <w:t xml:space="preserve"> : </w:t>
      </w:r>
      <w:r>
        <w:rPr>
          <w:rtl/>
          <w:lang w:bidi="fa-IR"/>
        </w:rPr>
        <w:t>با صاحب خانه چه كار دارى ؟ گفت</w:t>
      </w:r>
      <w:r w:rsidR="00CD2806">
        <w:rPr>
          <w:rtl/>
          <w:lang w:bidi="fa-IR"/>
        </w:rPr>
        <w:t xml:space="preserve"> : </w:t>
      </w:r>
      <w:r>
        <w:rPr>
          <w:rtl/>
          <w:lang w:bidi="fa-IR"/>
        </w:rPr>
        <w:t>او برادر مسلمان من است براى خداى تبارك و تعالى به ديدن او آمده ام</w:t>
      </w:r>
      <w:r w:rsidR="0032689C">
        <w:rPr>
          <w:rtl/>
          <w:lang w:bidi="fa-IR"/>
        </w:rPr>
        <w:t xml:space="preserve">. </w:t>
      </w:r>
      <w:r>
        <w:rPr>
          <w:rtl/>
          <w:lang w:bidi="fa-IR"/>
        </w:rPr>
        <w:t>فرشته گفت</w:t>
      </w:r>
      <w:r w:rsidR="00CD2806">
        <w:rPr>
          <w:rtl/>
          <w:lang w:bidi="fa-IR"/>
        </w:rPr>
        <w:t xml:space="preserve"> : </w:t>
      </w:r>
      <w:r>
        <w:rPr>
          <w:rtl/>
          <w:lang w:bidi="fa-IR"/>
        </w:rPr>
        <w:t>كار ديگرى ندارى ؟ گفت</w:t>
      </w:r>
      <w:r w:rsidR="00CD2806">
        <w:rPr>
          <w:rtl/>
          <w:lang w:bidi="fa-IR"/>
        </w:rPr>
        <w:t xml:space="preserve"> : </w:t>
      </w:r>
      <w:r>
        <w:rPr>
          <w:rtl/>
          <w:lang w:bidi="fa-IR"/>
        </w:rPr>
        <w:t>نه</w:t>
      </w:r>
      <w:r w:rsidR="0032689C">
        <w:rPr>
          <w:rtl/>
          <w:lang w:bidi="fa-IR"/>
        </w:rPr>
        <w:t xml:space="preserve">. </w:t>
      </w:r>
      <w:r>
        <w:rPr>
          <w:rtl/>
          <w:lang w:bidi="fa-IR"/>
        </w:rPr>
        <w:t>فرشته گفت</w:t>
      </w:r>
      <w:r w:rsidR="00CD2806">
        <w:rPr>
          <w:rtl/>
          <w:lang w:bidi="fa-IR"/>
        </w:rPr>
        <w:t xml:space="preserve"> : </w:t>
      </w:r>
      <w:r>
        <w:rPr>
          <w:rtl/>
          <w:lang w:bidi="fa-IR"/>
        </w:rPr>
        <w:t>من فرستاده خدا به سوى توام</w:t>
      </w:r>
      <w:r w:rsidR="0032689C">
        <w:rPr>
          <w:rtl/>
          <w:lang w:bidi="fa-IR"/>
        </w:rPr>
        <w:t xml:space="preserve">، </w:t>
      </w:r>
      <w:r>
        <w:rPr>
          <w:rtl/>
          <w:lang w:bidi="fa-IR"/>
        </w:rPr>
        <w:t>خداوند تو را سلام مى رساند و مى گويد</w:t>
      </w:r>
      <w:r w:rsidR="00CD2806">
        <w:rPr>
          <w:rtl/>
          <w:lang w:bidi="fa-IR"/>
        </w:rPr>
        <w:t xml:space="preserve"> : </w:t>
      </w:r>
      <w:r>
        <w:rPr>
          <w:rtl/>
          <w:lang w:bidi="fa-IR"/>
        </w:rPr>
        <w:t>بهشت براى تو واجب شد</w:t>
      </w:r>
      <w:r w:rsidR="0032689C">
        <w:rPr>
          <w:rtl/>
          <w:lang w:bidi="fa-IR"/>
        </w:rPr>
        <w:t xml:space="preserve">، </w:t>
      </w:r>
      <w:r>
        <w:rPr>
          <w:rtl/>
          <w:lang w:bidi="fa-IR"/>
        </w:rPr>
        <w:t xml:space="preserve">سپس گفت خداى عزوجل مى </w:t>
      </w:r>
      <w:r>
        <w:rPr>
          <w:rtl/>
          <w:lang w:bidi="fa-IR"/>
        </w:rPr>
        <w:lastRenderedPageBreak/>
        <w:t>فرمايد</w:t>
      </w:r>
      <w:r w:rsidR="00CD2806">
        <w:rPr>
          <w:rtl/>
          <w:lang w:bidi="fa-IR"/>
        </w:rPr>
        <w:t xml:space="preserve"> : </w:t>
      </w:r>
      <w:r>
        <w:rPr>
          <w:rtl/>
          <w:lang w:bidi="fa-IR"/>
        </w:rPr>
        <w:t>هر مسلمانى كه مسلمانى را ديدار كند</w:t>
      </w:r>
      <w:r w:rsidR="0032689C">
        <w:rPr>
          <w:rtl/>
          <w:lang w:bidi="fa-IR"/>
        </w:rPr>
        <w:t xml:space="preserve">، </w:t>
      </w:r>
      <w:r>
        <w:rPr>
          <w:rtl/>
          <w:lang w:bidi="fa-IR"/>
        </w:rPr>
        <w:t>او را ديدار نكرده بلكه مرا ديدار كرده</w:t>
      </w:r>
      <w:r w:rsidR="0032689C">
        <w:rPr>
          <w:rtl/>
          <w:lang w:bidi="fa-IR"/>
        </w:rPr>
        <w:t xml:space="preserve">، </w:t>
      </w:r>
      <w:r>
        <w:rPr>
          <w:rtl/>
          <w:lang w:bidi="fa-IR"/>
        </w:rPr>
        <w:t>و ثواب او بر عهده من بهشت است»</w:t>
      </w:r>
      <w:r w:rsidR="0032689C">
        <w:rPr>
          <w:rtl/>
          <w:lang w:bidi="fa-IR"/>
        </w:rPr>
        <w:t xml:space="preserve">. </w:t>
      </w:r>
    </w:p>
    <w:p w:rsidR="00B701F9" w:rsidRDefault="00B701F9" w:rsidP="007C3D2B">
      <w:pPr>
        <w:pStyle w:val="libNormal"/>
        <w:rPr>
          <w:rtl/>
          <w:lang w:bidi="fa-IR"/>
        </w:rPr>
      </w:pPr>
      <w:r>
        <w:rPr>
          <w:rtl/>
          <w:lang w:bidi="fa-IR"/>
        </w:rPr>
        <w:t>و امير مؤمنان فرمود</w:t>
      </w:r>
      <w:r w:rsidR="00CD2806">
        <w:rPr>
          <w:rtl/>
          <w:lang w:bidi="fa-IR"/>
        </w:rPr>
        <w:t xml:space="preserve"> : </w:t>
      </w:r>
      <w:r w:rsidRPr="00CD2806">
        <w:rPr>
          <w:rStyle w:val="libHadeesChar"/>
          <w:rtl/>
          <w:lang w:bidi="fa-IR"/>
        </w:rPr>
        <w:t>«لقاء الا خوان مغنم جسيم و إ ن قلّوا»</w:t>
      </w:r>
    </w:p>
    <w:p w:rsidR="00B701F9" w:rsidRDefault="00B701F9" w:rsidP="007C3D2B">
      <w:pPr>
        <w:pStyle w:val="libNormal"/>
        <w:rPr>
          <w:rtl/>
          <w:lang w:bidi="fa-IR"/>
        </w:rPr>
      </w:pPr>
      <w:r>
        <w:rPr>
          <w:rtl/>
          <w:lang w:bidi="fa-IR"/>
        </w:rPr>
        <w:t>«ديدار برادران غنيمتى بزرگ است</w:t>
      </w:r>
      <w:r w:rsidR="0032689C">
        <w:rPr>
          <w:rtl/>
          <w:lang w:bidi="fa-IR"/>
        </w:rPr>
        <w:t xml:space="preserve">، </w:t>
      </w:r>
      <w:r>
        <w:rPr>
          <w:rtl/>
          <w:lang w:bidi="fa-IR"/>
        </w:rPr>
        <w:t>اگر چه [اين گونه برادران</w:t>
      </w:r>
      <w:r w:rsidR="00E97F01">
        <w:rPr>
          <w:rtl/>
          <w:lang w:bidi="fa-IR"/>
        </w:rPr>
        <w:t>]</w:t>
      </w:r>
      <w:r>
        <w:rPr>
          <w:rtl/>
          <w:lang w:bidi="fa-IR"/>
        </w:rPr>
        <w:t xml:space="preserve"> اندك و كميابند»</w:t>
      </w:r>
      <w:r w:rsidR="0032689C">
        <w:rPr>
          <w:rtl/>
          <w:lang w:bidi="fa-IR"/>
        </w:rPr>
        <w:t xml:space="preserve">. </w:t>
      </w:r>
    </w:p>
    <w:p w:rsidR="00B701F9" w:rsidRDefault="00B701F9" w:rsidP="007C3D2B">
      <w:pPr>
        <w:pStyle w:val="libNormal"/>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«إ نّ للّه عزّوجلّ جنّة لا يدخلها الاّ ثلاثة</w:t>
      </w:r>
      <w:r w:rsidR="00CD2806">
        <w:rPr>
          <w:rStyle w:val="libHadeesChar"/>
          <w:rtl/>
          <w:lang w:bidi="fa-IR"/>
        </w:rPr>
        <w:t xml:space="preserve"> : </w:t>
      </w:r>
      <w:r w:rsidRPr="00CD2806">
        <w:rPr>
          <w:rStyle w:val="libHadeesChar"/>
          <w:rtl/>
          <w:lang w:bidi="fa-IR"/>
        </w:rPr>
        <w:t>رجل حكم على نفسه بالحقّ</w:t>
      </w:r>
      <w:r w:rsidR="0032689C">
        <w:rPr>
          <w:rStyle w:val="libHadeesChar"/>
          <w:rtl/>
          <w:lang w:bidi="fa-IR"/>
        </w:rPr>
        <w:t xml:space="preserve">، </w:t>
      </w:r>
      <w:r w:rsidRPr="00CD2806">
        <w:rPr>
          <w:rStyle w:val="libHadeesChar"/>
          <w:rtl/>
          <w:lang w:bidi="fa-IR"/>
        </w:rPr>
        <w:t>و رجل زار اءخاه المؤمن فى اللّه</w:t>
      </w:r>
      <w:r w:rsidR="0032689C">
        <w:rPr>
          <w:rStyle w:val="libHadeesChar"/>
          <w:rtl/>
          <w:lang w:bidi="fa-IR"/>
        </w:rPr>
        <w:t xml:space="preserve">، </w:t>
      </w:r>
      <w:r w:rsidRPr="00CD2806">
        <w:rPr>
          <w:rStyle w:val="libHadeesChar"/>
          <w:rtl/>
          <w:lang w:bidi="fa-IR"/>
        </w:rPr>
        <w:t>و رجل آثر اءخاه المؤمن فى اللّه»</w:t>
      </w:r>
    </w:p>
    <w:p w:rsidR="00B701F9" w:rsidRDefault="00B701F9" w:rsidP="007C3D2B">
      <w:pPr>
        <w:pStyle w:val="libNormal"/>
        <w:rPr>
          <w:rtl/>
          <w:lang w:bidi="fa-IR"/>
        </w:rPr>
      </w:pPr>
      <w:r>
        <w:rPr>
          <w:rtl/>
          <w:lang w:bidi="fa-IR"/>
        </w:rPr>
        <w:t>«خداى عزوجل را بهشتى است كه جز سه كس وارد آن نشوند</w:t>
      </w:r>
      <w:r w:rsidR="00CD2806">
        <w:rPr>
          <w:rtl/>
          <w:lang w:bidi="fa-IR"/>
        </w:rPr>
        <w:t xml:space="preserve"> : </w:t>
      </w:r>
      <w:r>
        <w:rPr>
          <w:rtl/>
          <w:lang w:bidi="fa-IR"/>
        </w:rPr>
        <w:t>مردى كه بر ضد خود به حق حكم كند</w:t>
      </w:r>
      <w:r w:rsidR="0032689C">
        <w:rPr>
          <w:rtl/>
          <w:lang w:bidi="fa-IR"/>
        </w:rPr>
        <w:t xml:space="preserve">، </w:t>
      </w:r>
      <w:r>
        <w:rPr>
          <w:rtl/>
          <w:lang w:bidi="fa-IR"/>
        </w:rPr>
        <w:t>و مردى كه برادر مؤمن خود را براى خدا زيارت كند</w:t>
      </w:r>
      <w:r w:rsidR="0032689C">
        <w:rPr>
          <w:rtl/>
          <w:lang w:bidi="fa-IR"/>
        </w:rPr>
        <w:t xml:space="preserve">، </w:t>
      </w:r>
      <w:r>
        <w:rPr>
          <w:rtl/>
          <w:lang w:bidi="fa-IR"/>
        </w:rPr>
        <w:t>و مردى كه برادر مؤمن خود را بر خويش ترجيح دهد»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«چون مؤمن از خانه خود براى ديدار برادر خود بيرون مى آيد</w:t>
      </w:r>
      <w:r w:rsidR="0032689C">
        <w:rPr>
          <w:rtl/>
          <w:lang w:bidi="fa-IR"/>
        </w:rPr>
        <w:t xml:space="preserve">، </w:t>
      </w:r>
      <w:r>
        <w:rPr>
          <w:rtl/>
          <w:lang w:bidi="fa-IR"/>
        </w:rPr>
        <w:t>خداى عزوجل فرشته اى را بر او مى گمارد كه يك بال خود را در زير گام او نهد و بال ديگر را سايبان او سازد</w:t>
      </w:r>
      <w:r w:rsidR="00CD2806">
        <w:rPr>
          <w:rtl/>
          <w:lang w:bidi="fa-IR"/>
        </w:rPr>
        <w:t xml:space="preserve"> : </w:t>
      </w:r>
      <w:r>
        <w:rPr>
          <w:rtl/>
          <w:lang w:bidi="fa-IR"/>
        </w:rPr>
        <w:t>و چون به منزل وى در آيد خداى تبارك و تعالى ندا فرمايد</w:t>
      </w:r>
      <w:r w:rsidR="00CD2806">
        <w:rPr>
          <w:rtl/>
          <w:lang w:bidi="fa-IR"/>
        </w:rPr>
        <w:t xml:space="preserve"> : </w:t>
      </w:r>
      <w:r>
        <w:rPr>
          <w:rtl/>
          <w:lang w:bidi="fa-IR"/>
        </w:rPr>
        <w:t>اى بنده اى كه حق مرا بزرگ داشتى و از آثار پيغمبرم پيروى كردى</w:t>
      </w:r>
      <w:r w:rsidR="0032689C">
        <w:rPr>
          <w:rtl/>
          <w:lang w:bidi="fa-IR"/>
        </w:rPr>
        <w:t xml:space="preserve">، </w:t>
      </w:r>
      <w:r>
        <w:rPr>
          <w:rtl/>
          <w:lang w:bidi="fa-IR"/>
        </w:rPr>
        <w:t>بزرگداشت تو حقى است بر من</w:t>
      </w:r>
      <w:r w:rsidR="0032689C">
        <w:rPr>
          <w:rtl/>
          <w:lang w:bidi="fa-IR"/>
        </w:rPr>
        <w:t xml:space="preserve">، </w:t>
      </w:r>
      <w:r>
        <w:rPr>
          <w:rtl/>
          <w:lang w:bidi="fa-IR"/>
        </w:rPr>
        <w:t>از من بخواه تا عطا كنم</w:t>
      </w:r>
      <w:r w:rsidR="0032689C">
        <w:rPr>
          <w:rtl/>
          <w:lang w:bidi="fa-IR"/>
        </w:rPr>
        <w:t xml:space="preserve">، </w:t>
      </w:r>
      <w:r>
        <w:rPr>
          <w:rtl/>
          <w:lang w:bidi="fa-IR"/>
        </w:rPr>
        <w:t>بخوان مرا تا اجابت نمايم</w:t>
      </w:r>
      <w:r w:rsidR="0032689C">
        <w:rPr>
          <w:rtl/>
          <w:lang w:bidi="fa-IR"/>
        </w:rPr>
        <w:t xml:space="preserve">، </w:t>
      </w:r>
      <w:r>
        <w:rPr>
          <w:rtl/>
          <w:lang w:bidi="fa-IR"/>
        </w:rPr>
        <w:t>خاموش باش تا من آغاز كنم</w:t>
      </w:r>
      <w:r w:rsidR="0032689C">
        <w:rPr>
          <w:rtl/>
          <w:lang w:bidi="fa-IR"/>
        </w:rPr>
        <w:t xml:space="preserve">. </w:t>
      </w:r>
      <w:r>
        <w:rPr>
          <w:rtl/>
          <w:lang w:bidi="fa-IR"/>
        </w:rPr>
        <w:t>و چون باز گردد همان فرشته بدرقه اش كند و همچنان بال خود را سايبان او سازد تا به منزل خويش وارد شود</w:t>
      </w:r>
      <w:r w:rsidR="0032689C">
        <w:rPr>
          <w:rtl/>
          <w:lang w:bidi="fa-IR"/>
        </w:rPr>
        <w:t xml:space="preserve">، </w:t>
      </w:r>
      <w:r>
        <w:rPr>
          <w:rtl/>
          <w:lang w:bidi="fa-IR"/>
        </w:rPr>
        <w:t>آنگاه خداى تبارك و تعالى ندا فرمايد كه اى بنده اى كه حق مرا بزرگ شمردى</w:t>
      </w:r>
      <w:r w:rsidR="0032689C">
        <w:rPr>
          <w:rtl/>
          <w:lang w:bidi="fa-IR"/>
        </w:rPr>
        <w:t xml:space="preserve">، </w:t>
      </w:r>
      <w:r>
        <w:rPr>
          <w:rtl/>
          <w:lang w:bidi="fa-IR"/>
        </w:rPr>
        <w:t>گراميداشت تو حقّى است بر من</w:t>
      </w:r>
      <w:r w:rsidR="0032689C">
        <w:rPr>
          <w:rtl/>
          <w:lang w:bidi="fa-IR"/>
        </w:rPr>
        <w:t xml:space="preserve">. </w:t>
      </w:r>
      <w:r>
        <w:rPr>
          <w:rtl/>
          <w:lang w:bidi="fa-IR"/>
        </w:rPr>
        <w:t>بهشت خود را براى تو واجب گردانيدم و تو را درباره بندگانم اذن شفاعت دادم»</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«هر مؤمنى كه از خانه خود بيرون آيد كه برادر [مؤمن</w:t>
      </w:r>
      <w:r w:rsidR="00E97F01">
        <w:rPr>
          <w:rtl/>
          <w:lang w:bidi="fa-IR"/>
        </w:rPr>
        <w:t>]</w:t>
      </w:r>
      <w:r>
        <w:rPr>
          <w:rtl/>
          <w:lang w:bidi="fa-IR"/>
        </w:rPr>
        <w:t xml:space="preserve"> خود را از يارت كند و حق او را بشناسد</w:t>
      </w:r>
      <w:r w:rsidR="0032689C">
        <w:rPr>
          <w:rtl/>
          <w:lang w:bidi="fa-IR"/>
        </w:rPr>
        <w:t xml:space="preserve">، </w:t>
      </w:r>
      <w:r>
        <w:rPr>
          <w:rtl/>
          <w:lang w:bidi="fa-IR"/>
        </w:rPr>
        <w:t>خداوند به هر گامى براى او حسنه اى مى نويسد</w:t>
      </w:r>
      <w:r w:rsidR="0032689C">
        <w:rPr>
          <w:rtl/>
          <w:lang w:bidi="fa-IR"/>
        </w:rPr>
        <w:t xml:space="preserve">، </w:t>
      </w:r>
      <w:r>
        <w:rPr>
          <w:rtl/>
          <w:lang w:bidi="fa-IR"/>
        </w:rPr>
        <w:t>و سيئه اى از او محو مى كند</w:t>
      </w:r>
      <w:r w:rsidR="0032689C">
        <w:rPr>
          <w:rtl/>
          <w:lang w:bidi="fa-IR"/>
        </w:rPr>
        <w:t xml:space="preserve">، </w:t>
      </w:r>
      <w:r>
        <w:rPr>
          <w:rtl/>
          <w:lang w:bidi="fa-IR"/>
        </w:rPr>
        <w:t>و درجه اى بلند مى گرداند</w:t>
      </w:r>
      <w:r w:rsidR="0032689C">
        <w:rPr>
          <w:rtl/>
          <w:lang w:bidi="fa-IR"/>
        </w:rPr>
        <w:t xml:space="preserve">، </w:t>
      </w:r>
      <w:r>
        <w:rPr>
          <w:rtl/>
          <w:lang w:bidi="fa-IR"/>
        </w:rPr>
        <w:t>و چون درِ خانه را بكوبد درهاى آسمان براى او گشوده مى شود</w:t>
      </w:r>
      <w:r w:rsidR="0032689C">
        <w:rPr>
          <w:rtl/>
          <w:lang w:bidi="fa-IR"/>
        </w:rPr>
        <w:t xml:space="preserve">، </w:t>
      </w:r>
      <w:r>
        <w:rPr>
          <w:rtl/>
          <w:lang w:bidi="fa-IR"/>
        </w:rPr>
        <w:t>و چون با هم ملاقات كنند و مصافحه و معانقه (دست به گردن يكديگر كردن) نمايند</w:t>
      </w:r>
      <w:r w:rsidR="0032689C">
        <w:rPr>
          <w:rtl/>
          <w:lang w:bidi="fa-IR"/>
        </w:rPr>
        <w:t xml:space="preserve">، </w:t>
      </w:r>
      <w:r>
        <w:rPr>
          <w:rtl/>
          <w:lang w:bidi="fa-IR"/>
        </w:rPr>
        <w:t>خداوند به ايشان توجّه كند و سپس به آنان بر فرشتگان مباهات نمايد و فرمايد</w:t>
      </w:r>
      <w:r w:rsidR="00CD2806">
        <w:rPr>
          <w:rtl/>
          <w:lang w:bidi="fa-IR"/>
        </w:rPr>
        <w:t xml:space="preserve"> : </w:t>
      </w:r>
      <w:r>
        <w:rPr>
          <w:rtl/>
          <w:lang w:bidi="fa-IR"/>
        </w:rPr>
        <w:t>به اين دو بنده من بنگريد كه در راه من با هم ديدار و دوستى كردند</w:t>
      </w:r>
      <w:r w:rsidR="0032689C">
        <w:rPr>
          <w:rtl/>
          <w:lang w:bidi="fa-IR"/>
        </w:rPr>
        <w:t xml:space="preserve">، </w:t>
      </w:r>
      <w:r>
        <w:rPr>
          <w:rtl/>
          <w:lang w:bidi="fa-IR"/>
        </w:rPr>
        <w:t>بر من حق است كه بعد از اين به آتش عذابشان نكنم</w:t>
      </w:r>
      <w:r w:rsidR="0032689C">
        <w:rPr>
          <w:rtl/>
          <w:lang w:bidi="fa-IR"/>
        </w:rPr>
        <w:t xml:space="preserve">. </w:t>
      </w:r>
      <w:r>
        <w:rPr>
          <w:rtl/>
          <w:lang w:bidi="fa-IR"/>
        </w:rPr>
        <w:t>و چون باز گردد به عدد نَفَسها و قدمها و سخنهاى او فرشتگان بدرقه اش كنند و او را از بلاهاى دنيا و سختيهاى آخرت محافظت نمايند تا سال ديگر مثل آن شب</w:t>
      </w:r>
      <w:r w:rsidR="0032689C">
        <w:rPr>
          <w:rtl/>
          <w:lang w:bidi="fa-IR"/>
        </w:rPr>
        <w:t xml:space="preserve">، </w:t>
      </w:r>
      <w:r>
        <w:rPr>
          <w:rtl/>
          <w:lang w:bidi="fa-IR"/>
        </w:rPr>
        <w:t>و اگر بين آن دو شب بميرد از حساب [قيامت</w:t>
      </w:r>
      <w:r w:rsidR="00E97F01">
        <w:rPr>
          <w:rtl/>
          <w:lang w:bidi="fa-IR"/>
        </w:rPr>
        <w:t>]</w:t>
      </w:r>
      <w:r>
        <w:rPr>
          <w:rtl/>
          <w:lang w:bidi="fa-IR"/>
        </w:rPr>
        <w:t xml:space="preserve"> معاف باشد</w:t>
      </w:r>
      <w:r w:rsidR="0032689C">
        <w:rPr>
          <w:rtl/>
          <w:lang w:bidi="fa-IR"/>
        </w:rPr>
        <w:t xml:space="preserve">، </w:t>
      </w:r>
      <w:r>
        <w:rPr>
          <w:rtl/>
          <w:lang w:bidi="fa-IR"/>
        </w:rPr>
        <w:t>و اگر ديدار شونده حق ديدار كننده را بشناسد همان اجر زائر براى او نيز هست»</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برادر [مؤمن</w:t>
      </w:r>
      <w:r w:rsidR="00E97F01">
        <w:rPr>
          <w:rtl/>
          <w:lang w:bidi="fa-IR"/>
        </w:rPr>
        <w:t>]</w:t>
      </w:r>
      <w:r>
        <w:rPr>
          <w:rtl/>
          <w:lang w:bidi="fa-IR"/>
        </w:rPr>
        <w:t xml:space="preserve"> خود را براى خدا و وعده هاى خدا و آنچه نزد اوست نه براى چيز ديگر ديدن كند</w:t>
      </w:r>
      <w:r w:rsidR="0032689C">
        <w:rPr>
          <w:rtl/>
          <w:lang w:bidi="fa-IR"/>
        </w:rPr>
        <w:t xml:space="preserve">، </w:t>
      </w:r>
      <w:r>
        <w:rPr>
          <w:rtl/>
          <w:lang w:bidi="fa-IR"/>
        </w:rPr>
        <w:t>خداوند هفتاد هزار فرشته بر او بگمارد كه به وى ندا كنند</w:t>
      </w:r>
      <w:r w:rsidR="00CD2806">
        <w:rPr>
          <w:rtl/>
          <w:lang w:bidi="fa-IR"/>
        </w:rPr>
        <w:t xml:space="preserve"> : </w:t>
      </w:r>
      <w:r>
        <w:rPr>
          <w:rtl/>
          <w:lang w:bidi="fa-IR"/>
        </w:rPr>
        <w:t>پاك گشتى و بهشت برايت خوش باشد!»</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زار اءخاه فى اللّه</w:t>
      </w:r>
      <w:r w:rsidR="0032689C">
        <w:rPr>
          <w:rStyle w:val="libHadeesChar"/>
          <w:rtl/>
          <w:lang w:bidi="fa-IR"/>
        </w:rPr>
        <w:t xml:space="preserve">، </w:t>
      </w:r>
      <w:r w:rsidRPr="00CD2806">
        <w:rPr>
          <w:rStyle w:val="libHadeesChar"/>
          <w:rtl/>
          <w:lang w:bidi="fa-IR"/>
        </w:rPr>
        <w:t>قال اللّه عزّوجلّ</w:t>
      </w:r>
      <w:r w:rsidR="00CD2806">
        <w:rPr>
          <w:rStyle w:val="libHadeesChar"/>
          <w:rtl/>
          <w:lang w:bidi="fa-IR"/>
        </w:rPr>
        <w:t xml:space="preserve"> : </w:t>
      </w:r>
      <w:r w:rsidRPr="00CD2806">
        <w:rPr>
          <w:rStyle w:val="libHadeesChar"/>
          <w:rtl/>
          <w:lang w:bidi="fa-IR"/>
        </w:rPr>
        <w:t>إ ياى زرت</w:t>
      </w:r>
      <w:r w:rsidR="0032689C">
        <w:rPr>
          <w:rStyle w:val="libHadeesChar"/>
          <w:rtl/>
          <w:lang w:bidi="fa-IR"/>
        </w:rPr>
        <w:t xml:space="preserve">، </w:t>
      </w:r>
      <w:r w:rsidRPr="00CD2806">
        <w:rPr>
          <w:rStyle w:val="libHadeesChar"/>
          <w:rtl/>
          <w:lang w:bidi="fa-IR"/>
        </w:rPr>
        <w:t>و ثوابك علىّ</w:t>
      </w:r>
      <w:r w:rsidR="0032689C">
        <w:rPr>
          <w:rStyle w:val="libHadeesChar"/>
          <w:rtl/>
          <w:lang w:bidi="fa-IR"/>
        </w:rPr>
        <w:t xml:space="preserve">، </w:t>
      </w:r>
      <w:r w:rsidRPr="00CD2806">
        <w:rPr>
          <w:rStyle w:val="libHadeesChar"/>
          <w:rtl/>
          <w:lang w:bidi="fa-IR"/>
        </w:rPr>
        <w:t>و لست اءرضى لك ثوابا دون الجنّة»</w:t>
      </w:r>
    </w:p>
    <w:p w:rsidR="00B701F9" w:rsidRDefault="00B701F9" w:rsidP="007C3D2B">
      <w:pPr>
        <w:pStyle w:val="libNormal"/>
        <w:rPr>
          <w:rtl/>
          <w:lang w:bidi="fa-IR"/>
        </w:rPr>
      </w:pPr>
      <w:r>
        <w:rPr>
          <w:rtl/>
          <w:lang w:bidi="fa-IR"/>
        </w:rPr>
        <w:t>«هر كه براى خدا از برادرش ديدن كند</w:t>
      </w:r>
      <w:r w:rsidR="0032689C">
        <w:rPr>
          <w:rtl/>
          <w:lang w:bidi="fa-IR"/>
        </w:rPr>
        <w:t xml:space="preserve">، </w:t>
      </w:r>
      <w:r>
        <w:rPr>
          <w:rtl/>
          <w:lang w:bidi="fa-IR"/>
        </w:rPr>
        <w:t>خداى عزوجل فرمايد</w:t>
      </w:r>
      <w:r w:rsidR="00CD2806">
        <w:rPr>
          <w:rtl/>
          <w:lang w:bidi="fa-IR"/>
        </w:rPr>
        <w:t xml:space="preserve"> : </w:t>
      </w:r>
      <w:r>
        <w:rPr>
          <w:rtl/>
          <w:lang w:bidi="fa-IR"/>
        </w:rPr>
        <w:t>مرا ديدن كردى</w:t>
      </w:r>
      <w:r w:rsidR="0032689C">
        <w:rPr>
          <w:rtl/>
          <w:lang w:bidi="fa-IR"/>
        </w:rPr>
        <w:t xml:space="preserve">، </w:t>
      </w:r>
      <w:r>
        <w:rPr>
          <w:rtl/>
          <w:lang w:bidi="fa-IR"/>
        </w:rPr>
        <w:t>و ثوابت بر من است</w:t>
      </w:r>
      <w:r w:rsidR="0032689C">
        <w:rPr>
          <w:rtl/>
          <w:lang w:bidi="fa-IR"/>
        </w:rPr>
        <w:t xml:space="preserve">، </w:t>
      </w:r>
      <w:r>
        <w:rPr>
          <w:rtl/>
          <w:lang w:bidi="fa-IR"/>
        </w:rPr>
        <w:t>و براى توبه ثوابى كمتر از بهشت راضى نمى شوم»</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براى خدا از برادر خود در حال بيمارى يا تندرستى ديدن كند</w:t>
      </w:r>
      <w:r w:rsidR="0032689C">
        <w:rPr>
          <w:rtl/>
          <w:lang w:bidi="fa-IR"/>
        </w:rPr>
        <w:t xml:space="preserve">، </w:t>
      </w:r>
      <w:r>
        <w:rPr>
          <w:rtl/>
          <w:lang w:bidi="fa-IR"/>
        </w:rPr>
        <w:t>كه براى نيرنگ و دريافت عوض نباشد</w:t>
      </w:r>
      <w:r w:rsidR="0032689C">
        <w:rPr>
          <w:rtl/>
          <w:lang w:bidi="fa-IR"/>
        </w:rPr>
        <w:t xml:space="preserve">، </w:t>
      </w:r>
      <w:r>
        <w:rPr>
          <w:rtl/>
          <w:lang w:bidi="fa-IR"/>
        </w:rPr>
        <w:t xml:space="preserve">خدا هفتاد هزار فرشته بر او گمارد </w:t>
      </w:r>
      <w:r>
        <w:rPr>
          <w:rtl/>
          <w:lang w:bidi="fa-IR"/>
        </w:rPr>
        <w:lastRenderedPageBreak/>
        <w:t>كه از دنبالش ندا كنند</w:t>
      </w:r>
      <w:r w:rsidR="00CD2806">
        <w:rPr>
          <w:rtl/>
          <w:lang w:bidi="fa-IR"/>
        </w:rPr>
        <w:t xml:space="preserve"> : </w:t>
      </w:r>
      <w:r>
        <w:rPr>
          <w:rtl/>
          <w:lang w:bidi="fa-IR"/>
        </w:rPr>
        <w:t>پاك شدى و بهشت برايت خوش باشد! شما زائران خدائيد</w:t>
      </w:r>
      <w:r w:rsidR="0032689C">
        <w:rPr>
          <w:rtl/>
          <w:lang w:bidi="fa-IR"/>
        </w:rPr>
        <w:t xml:space="preserve">، </w:t>
      </w:r>
      <w:r>
        <w:rPr>
          <w:rtl/>
          <w:lang w:bidi="fa-IR"/>
        </w:rPr>
        <w:t>و بر خداى رحمان وارد شده ايد</w:t>
      </w:r>
      <w:r w:rsidR="0032689C">
        <w:rPr>
          <w:rtl/>
          <w:lang w:bidi="fa-IR"/>
        </w:rPr>
        <w:t xml:space="preserve">، </w:t>
      </w:r>
      <w:r>
        <w:rPr>
          <w:rtl/>
          <w:lang w:bidi="fa-IR"/>
        </w:rPr>
        <w:t>تا به منزلش بر گردد»</w:t>
      </w:r>
      <w:r w:rsidR="0032689C">
        <w:rPr>
          <w:rtl/>
          <w:lang w:bidi="fa-IR"/>
        </w:rPr>
        <w:t xml:space="preserve">، </w:t>
      </w:r>
      <w:r>
        <w:rPr>
          <w:rtl/>
          <w:lang w:bidi="fa-IR"/>
        </w:rPr>
        <w:t>بشير گفت</w:t>
      </w:r>
      <w:r w:rsidR="00CD2806">
        <w:rPr>
          <w:rtl/>
          <w:lang w:bidi="fa-IR"/>
        </w:rPr>
        <w:t xml:space="preserve"> : </w:t>
      </w:r>
      <w:r>
        <w:rPr>
          <w:rtl/>
          <w:lang w:bidi="fa-IR"/>
        </w:rPr>
        <w:t>فدايت شوم ! اگر چه مكان دور باشد؟ فرمود</w:t>
      </w:r>
      <w:r w:rsidR="00CD2806">
        <w:rPr>
          <w:rtl/>
          <w:lang w:bidi="fa-IR"/>
        </w:rPr>
        <w:t xml:space="preserve"> : </w:t>
      </w:r>
      <w:r>
        <w:rPr>
          <w:rtl/>
          <w:lang w:bidi="fa-IR"/>
        </w:rPr>
        <w:t>آرى اى بشير! اگر چه مكان او يك سال راه باشد</w:t>
      </w:r>
      <w:r w:rsidR="0032689C">
        <w:rPr>
          <w:rtl/>
          <w:lang w:bidi="fa-IR"/>
        </w:rPr>
        <w:t xml:space="preserve">؛ </w:t>
      </w:r>
      <w:r>
        <w:rPr>
          <w:rtl/>
          <w:lang w:bidi="fa-IR"/>
        </w:rPr>
        <w:t>زيرا خدا جواد است</w:t>
      </w:r>
      <w:r w:rsidR="0032689C">
        <w:rPr>
          <w:rtl/>
          <w:lang w:bidi="fa-IR"/>
        </w:rPr>
        <w:t xml:space="preserve">، </w:t>
      </w:r>
      <w:r>
        <w:rPr>
          <w:rtl/>
          <w:lang w:bidi="fa-IR"/>
        </w:rPr>
        <w:t>و فرشتگان بسيارند</w:t>
      </w:r>
      <w:r w:rsidR="0032689C">
        <w:rPr>
          <w:rtl/>
          <w:lang w:bidi="fa-IR"/>
        </w:rPr>
        <w:t xml:space="preserve">، </w:t>
      </w:r>
      <w:r>
        <w:rPr>
          <w:rtl/>
          <w:lang w:bidi="fa-IR"/>
        </w:rPr>
        <w:t>از او بدرقه كنند تا به منزلش برگردد»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در راه خدا و براى خدا به ديدن برادر خود رود</w:t>
      </w:r>
      <w:r w:rsidR="0032689C">
        <w:rPr>
          <w:rtl/>
          <w:lang w:bidi="fa-IR"/>
        </w:rPr>
        <w:t xml:space="preserve">، </w:t>
      </w:r>
      <w:r>
        <w:rPr>
          <w:rtl/>
          <w:lang w:bidi="fa-IR"/>
        </w:rPr>
        <w:t>روز قيامت در ميان جامه هاى بافته از نور گام بردارد</w:t>
      </w:r>
      <w:r w:rsidR="0032689C">
        <w:rPr>
          <w:rtl/>
          <w:lang w:bidi="fa-IR"/>
        </w:rPr>
        <w:t xml:space="preserve">، </w:t>
      </w:r>
      <w:r>
        <w:rPr>
          <w:rtl/>
          <w:lang w:bidi="fa-IR"/>
        </w:rPr>
        <w:t>و از هر چه بگذرد برايش ‍ بتابد تا در پيشگاه خداى عزوجل بايستد</w:t>
      </w:r>
      <w:r w:rsidR="0032689C">
        <w:rPr>
          <w:rtl/>
          <w:lang w:bidi="fa-IR"/>
        </w:rPr>
        <w:t xml:space="preserve">، </w:t>
      </w:r>
      <w:r>
        <w:rPr>
          <w:rtl/>
          <w:lang w:bidi="fa-IR"/>
        </w:rPr>
        <w:t>و خداوند به او مرحبا گويد</w:t>
      </w:r>
      <w:r w:rsidR="0032689C">
        <w:rPr>
          <w:rtl/>
          <w:lang w:bidi="fa-IR"/>
        </w:rPr>
        <w:t xml:space="preserve">، </w:t>
      </w:r>
      <w:r>
        <w:rPr>
          <w:rtl/>
          <w:lang w:bidi="fa-IR"/>
        </w:rPr>
        <w:t>و چون مرحبا گويد عطايش را فراوان سازد»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«ديدار مؤمن در راه خدا از آزاد كردن ده بنده مؤمن بهتر است</w:t>
      </w:r>
      <w:r w:rsidR="0032689C">
        <w:rPr>
          <w:rtl/>
          <w:lang w:bidi="fa-IR"/>
        </w:rPr>
        <w:t xml:space="preserve">، </w:t>
      </w:r>
      <w:r>
        <w:rPr>
          <w:rtl/>
          <w:lang w:bidi="fa-IR"/>
        </w:rPr>
        <w:t>و هر كه بنده مؤمنى را آزاد كند هر عضو بنده عضوى از او را از آتش ‍ نگاهدارد»</w:t>
      </w:r>
      <w:r w:rsidR="0032689C">
        <w:rPr>
          <w:rtl/>
          <w:lang w:bidi="fa-IR"/>
        </w:rPr>
        <w:t xml:space="preserve">. </w:t>
      </w:r>
    </w:p>
    <w:p w:rsidR="00B701F9" w:rsidRDefault="00B701F9" w:rsidP="007C3D2B">
      <w:pPr>
        <w:pStyle w:val="libNormal"/>
        <w:rPr>
          <w:rtl/>
          <w:lang w:bidi="fa-IR"/>
        </w:rPr>
      </w:pPr>
      <w:r>
        <w:rPr>
          <w:rtl/>
          <w:lang w:bidi="fa-IR"/>
        </w:rPr>
        <w:t>و حضرت به ابى خديجه فرمود</w:t>
      </w:r>
      <w:r w:rsidR="00CD2806">
        <w:rPr>
          <w:rtl/>
          <w:lang w:bidi="fa-IR"/>
        </w:rPr>
        <w:t xml:space="preserve"> : </w:t>
      </w:r>
      <w:r>
        <w:rPr>
          <w:rtl/>
          <w:lang w:bidi="fa-IR"/>
        </w:rPr>
        <w:t>«تا بصره چه فاصله اى دارى ؟ عرض ‍ كرد</w:t>
      </w:r>
      <w:r w:rsidR="00CD2806">
        <w:rPr>
          <w:rtl/>
          <w:lang w:bidi="fa-IR"/>
        </w:rPr>
        <w:t xml:space="preserve"> : </w:t>
      </w:r>
      <w:r>
        <w:rPr>
          <w:rtl/>
          <w:lang w:bidi="fa-IR"/>
        </w:rPr>
        <w:t>از راه دريا اگر باد موافق بوزد پنج روز و از راه خشكى حدود هشت روز</w:t>
      </w:r>
      <w:r w:rsidR="0032689C">
        <w:rPr>
          <w:rtl/>
          <w:lang w:bidi="fa-IR"/>
        </w:rPr>
        <w:t xml:space="preserve">؛ </w:t>
      </w:r>
      <w:r>
        <w:rPr>
          <w:rtl/>
          <w:lang w:bidi="fa-IR"/>
        </w:rPr>
        <w:t>فرمود</w:t>
      </w:r>
      <w:r w:rsidR="00CD2806">
        <w:rPr>
          <w:rtl/>
          <w:lang w:bidi="fa-IR"/>
        </w:rPr>
        <w:t xml:space="preserve"> : </w:t>
      </w:r>
      <w:r>
        <w:rPr>
          <w:rtl/>
          <w:lang w:bidi="fa-IR"/>
        </w:rPr>
        <w:t>چه مسافت كمى است ! به ديدن يكديگر رويد و با هم تجديد عهد كنيد</w:t>
      </w:r>
      <w:r w:rsidR="0032689C">
        <w:rPr>
          <w:rtl/>
          <w:lang w:bidi="fa-IR"/>
        </w:rPr>
        <w:t xml:space="preserve">، </w:t>
      </w:r>
      <w:r>
        <w:rPr>
          <w:rtl/>
          <w:lang w:bidi="fa-IR"/>
        </w:rPr>
        <w:t>كه هر انسانى در قيامت بايد شاهدى به ديندارى او شهادت دهد»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«مؤمن چون برادر مؤمن خود را ببيند</w:t>
      </w:r>
      <w:r w:rsidR="0032689C">
        <w:rPr>
          <w:rtl/>
          <w:lang w:bidi="fa-IR"/>
        </w:rPr>
        <w:t xml:space="preserve">، </w:t>
      </w:r>
      <w:r>
        <w:rPr>
          <w:rtl/>
          <w:lang w:bidi="fa-IR"/>
        </w:rPr>
        <w:t>اگر خدا را ياد كند سبب حيات دين او خواهد بود»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«مثل الاءخوين مثل اليدين تغسل احداهما الاخرى</w:t>
      </w:r>
      <w:r w:rsidR="0032689C">
        <w:rPr>
          <w:rStyle w:val="libHadeesChar"/>
          <w:rtl/>
          <w:lang w:bidi="fa-IR"/>
        </w:rPr>
        <w:t xml:space="preserve">. </w:t>
      </w:r>
      <w:r w:rsidRPr="00CD2806">
        <w:rPr>
          <w:rStyle w:val="libHadeesChar"/>
          <w:rtl/>
          <w:lang w:bidi="fa-IR"/>
        </w:rPr>
        <w:t>مالقى المؤمنان قطّ الاّ افاد اللّه احدهما من صاحبه خيرا»</w:t>
      </w:r>
    </w:p>
    <w:p w:rsidR="00B701F9" w:rsidRDefault="00B701F9" w:rsidP="007C3D2B">
      <w:pPr>
        <w:pStyle w:val="libNormal"/>
        <w:rPr>
          <w:rtl/>
          <w:lang w:bidi="fa-IR"/>
        </w:rPr>
      </w:pPr>
      <w:r>
        <w:rPr>
          <w:rtl/>
          <w:lang w:bidi="fa-IR"/>
        </w:rPr>
        <w:lastRenderedPageBreak/>
        <w:t>«حكايت دو برادر چون دو دست است كه يكى ديگرى را بشويد</w:t>
      </w:r>
      <w:r w:rsidR="0032689C">
        <w:rPr>
          <w:rtl/>
          <w:lang w:bidi="fa-IR"/>
        </w:rPr>
        <w:t xml:space="preserve">، </w:t>
      </w:r>
      <w:r>
        <w:rPr>
          <w:rtl/>
          <w:lang w:bidi="fa-IR"/>
        </w:rPr>
        <w:t>هيچ دو مؤمنى يكديگر را ملاقات نمى كنند مگر اينكه خداوند از يكى خيرى به ديگرى مى رساند»</w:t>
      </w:r>
      <w:r w:rsidR="0032689C">
        <w:rPr>
          <w:rtl/>
          <w:lang w:bidi="fa-IR"/>
        </w:rPr>
        <w:t xml:space="preserve">. </w:t>
      </w:r>
    </w:p>
    <w:p w:rsidR="00B701F9" w:rsidRDefault="00B701F9" w:rsidP="007C3D2B">
      <w:pPr>
        <w:pStyle w:val="libNormal"/>
        <w:rPr>
          <w:rtl/>
          <w:lang w:bidi="fa-IR"/>
        </w:rPr>
      </w:pPr>
      <w:r>
        <w:rPr>
          <w:rtl/>
          <w:lang w:bidi="fa-IR"/>
        </w:rPr>
        <w:t>و اخبار به اين مضمون است</w:t>
      </w:r>
      <w:r w:rsidR="0032689C">
        <w:rPr>
          <w:rtl/>
          <w:lang w:bidi="fa-IR"/>
        </w:rPr>
        <w:t xml:space="preserve">. </w:t>
      </w:r>
      <w:r>
        <w:rPr>
          <w:rtl/>
          <w:lang w:bidi="fa-IR"/>
        </w:rPr>
        <w:t>و سرّ اين ترغيب و تاءكيد در زيارت مؤمنان با يكديگر اين است كه حسد و عداوت را از ميان مى برد و الفت و محبّت مى آورد</w:t>
      </w:r>
      <w:r w:rsidR="0032689C">
        <w:rPr>
          <w:rtl/>
          <w:lang w:bidi="fa-IR"/>
        </w:rPr>
        <w:t xml:space="preserve">. </w:t>
      </w:r>
      <w:r>
        <w:rPr>
          <w:rtl/>
          <w:lang w:bidi="fa-IR"/>
        </w:rPr>
        <w:t>و اين بزرگترين وسيله براى اصلاح امر دنيا و آخرت است</w:t>
      </w:r>
      <w:r w:rsidR="0032689C">
        <w:rPr>
          <w:rtl/>
          <w:lang w:bidi="fa-IR"/>
        </w:rPr>
        <w:t xml:space="preserve">. </w:t>
      </w:r>
      <w:r>
        <w:rPr>
          <w:rtl/>
          <w:lang w:bidi="fa-IR"/>
        </w:rPr>
        <w:t>و به همين جهت در آيات و اخبار خود الفت و رفع دورى و بيگانگى ستايش ‍ شده است</w:t>
      </w:r>
      <w:r w:rsidR="0032689C">
        <w:rPr>
          <w:rtl/>
          <w:lang w:bidi="fa-IR"/>
        </w:rPr>
        <w:t xml:space="preserve">، </w:t>
      </w:r>
      <w:r>
        <w:rPr>
          <w:rtl/>
          <w:lang w:bidi="fa-IR"/>
        </w:rPr>
        <w:t>بخصوص اگر پيوند و رابطه بر پايه تقوا و دين باشد</w:t>
      </w:r>
      <w:r w:rsidR="0032689C">
        <w:rPr>
          <w:rtl/>
          <w:lang w:bidi="fa-IR"/>
        </w:rPr>
        <w:t xml:space="preserve">. </w:t>
      </w:r>
      <w:r>
        <w:rPr>
          <w:rtl/>
          <w:lang w:bidi="fa-IR"/>
        </w:rPr>
        <w:t>و درباره جدايى و گريز از يكديگر مذمّت شده است</w:t>
      </w:r>
      <w:r w:rsidR="0032689C">
        <w:rPr>
          <w:rtl/>
          <w:lang w:bidi="fa-IR"/>
        </w:rPr>
        <w:t xml:space="preserve">. </w:t>
      </w:r>
      <w:r>
        <w:rPr>
          <w:rtl/>
          <w:lang w:bidi="fa-IR"/>
        </w:rPr>
        <w:t>خداى سبحان در مقام منّت نهادن بر مؤمنان به سبب نعمت الفت</w:t>
      </w:r>
      <w:r w:rsidR="0032689C">
        <w:rPr>
          <w:rtl/>
          <w:lang w:bidi="fa-IR"/>
        </w:rPr>
        <w:t xml:space="preserve">، </w:t>
      </w:r>
      <w:r>
        <w:rPr>
          <w:rtl/>
          <w:lang w:bidi="fa-IR"/>
        </w:rPr>
        <w:t>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«لو اءنفقت ما فى الاءرض جميعا ما الّفت بين قلوبهم و لكنّ اللّه الّف بينهم»</w:t>
      </w:r>
      <w:r>
        <w:rPr>
          <w:rtl/>
          <w:lang w:bidi="fa-IR"/>
        </w:rPr>
        <w:t xml:space="preserve"> (انفال</w:t>
      </w:r>
      <w:r w:rsidR="0032689C">
        <w:rPr>
          <w:rtl/>
          <w:lang w:bidi="fa-IR"/>
        </w:rPr>
        <w:t xml:space="preserve">، </w:t>
      </w:r>
      <w:r>
        <w:rPr>
          <w:rtl/>
          <w:lang w:bidi="fa-IR"/>
        </w:rPr>
        <w:t>63)</w:t>
      </w:r>
    </w:p>
    <w:p w:rsidR="00B701F9" w:rsidRDefault="00B701F9" w:rsidP="007C3D2B">
      <w:pPr>
        <w:pStyle w:val="libNormal"/>
        <w:rPr>
          <w:rtl/>
          <w:lang w:bidi="fa-IR"/>
        </w:rPr>
      </w:pPr>
      <w:r>
        <w:rPr>
          <w:rtl/>
          <w:lang w:bidi="fa-IR"/>
        </w:rPr>
        <w:t>«اگر همه ثروت زمين را خرج مى كردى نمى توانستى ميان دلهايشان الفت بيندازى</w:t>
      </w:r>
      <w:r w:rsidR="0032689C">
        <w:rPr>
          <w:rtl/>
          <w:lang w:bidi="fa-IR"/>
        </w:rPr>
        <w:t xml:space="preserve">، </w:t>
      </w:r>
      <w:r>
        <w:rPr>
          <w:rtl/>
          <w:lang w:bidi="fa-IR"/>
        </w:rPr>
        <w:t>ولى خدا ميانشان الفت افكند»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50397">
        <w:rPr>
          <w:rStyle w:val="libAieChar"/>
          <w:rtl/>
        </w:rPr>
        <w:t>«فاءصبحتم بنعمته اخوانا»</w:t>
      </w:r>
      <w:r>
        <w:rPr>
          <w:rtl/>
          <w:lang w:bidi="fa-IR"/>
        </w:rPr>
        <w:t xml:space="preserve"> (آل عمران</w:t>
      </w:r>
      <w:r w:rsidR="0032689C">
        <w:rPr>
          <w:rtl/>
          <w:lang w:bidi="fa-IR"/>
        </w:rPr>
        <w:t xml:space="preserve">، </w:t>
      </w:r>
      <w:r>
        <w:rPr>
          <w:rtl/>
          <w:lang w:bidi="fa-IR"/>
        </w:rPr>
        <w:t>103) «و به سبب نعمت او (يعنى نعمت الفت) برادران گشتيد»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r w:rsidRPr="00C50397">
        <w:rPr>
          <w:rStyle w:val="libAieChar"/>
          <w:rtl/>
        </w:rPr>
        <w:t>«و اعتصموا بحبل اللّه جميعا و لا تفرّقوا»</w:t>
      </w:r>
      <w:r>
        <w:rPr>
          <w:rtl/>
          <w:lang w:bidi="fa-IR"/>
        </w:rPr>
        <w:t xml:space="preserve"> (آل عمران</w:t>
      </w:r>
      <w:r w:rsidR="0032689C">
        <w:rPr>
          <w:rtl/>
          <w:lang w:bidi="fa-IR"/>
        </w:rPr>
        <w:t xml:space="preserve">، </w:t>
      </w:r>
      <w:r>
        <w:rPr>
          <w:rtl/>
          <w:lang w:bidi="fa-IR"/>
        </w:rPr>
        <w:t>103) «همگى به ريسمان خدا چنگ زنيد و پراكنده مشويد»</w:t>
      </w:r>
      <w:r w:rsidR="0032689C">
        <w:rPr>
          <w:rtl/>
          <w:lang w:bidi="fa-IR"/>
        </w:rPr>
        <w:t xml:space="preserve">. </w:t>
      </w:r>
    </w:p>
    <w:p w:rsidR="00B701F9" w:rsidRDefault="00B701F9" w:rsidP="007C3D2B">
      <w:pPr>
        <w:pStyle w:val="libNormal"/>
        <w:rPr>
          <w:rtl/>
          <w:lang w:bidi="fa-IR"/>
        </w:rPr>
      </w:pPr>
      <w:r>
        <w:rPr>
          <w:rtl/>
          <w:lang w:bidi="fa-IR"/>
        </w:rPr>
        <w:t xml:space="preserve">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«اءلمؤمن آلف ماءلوف</w:t>
      </w:r>
      <w:r w:rsidR="0032689C">
        <w:rPr>
          <w:rStyle w:val="libHadeesChar"/>
          <w:rtl/>
          <w:lang w:bidi="fa-IR"/>
        </w:rPr>
        <w:t xml:space="preserve">، </w:t>
      </w:r>
      <w:r w:rsidRPr="00CD2806">
        <w:rPr>
          <w:rStyle w:val="libHadeesChar"/>
          <w:rtl/>
          <w:lang w:bidi="fa-IR"/>
        </w:rPr>
        <w:t>و لاخير فى من لاياءلف و لا يؤ لف»</w:t>
      </w:r>
    </w:p>
    <w:p w:rsidR="00B701F9" w:rsidRDefault="00B701F9" w:rsidP="007C3D2B">
      <w:pPr>
        <w:pStyle w:val="libNormal"/>
        <w:rPr>
          <w:rtl/>
          <w:lang w:bidi="fa-IR"/>
        </w:rPr>
      </w:pPr>
      <w:r>
        <w:rPr>
          <w:rtl/>
          <w:lang w:bidi="fa-IR"/>
        </w:rPr>
        <w:lastRenderedPageBreak/>
        <w:t>«مؤمن الفت گيرنده است و با او الفت مى گيرند</w:t>
      </w:r>
      <w:r w:rsidR="0032689C">
        <w:rPr>
          <w:rtl/>
          <w:lang w:bidi="fa-IR"/>
        </w:rPr>
        <w:t xml:space="preserve">، </w:t>
      </w:r>
      <w:r>
        <w:rPr>
          <w:rtl/>
          <w:lang w:bidi="fa-IR"/>
        </w:rPr>
        <w:t>و هر كه الفت نگيرد و با او الفت نگيرند خيرى در او نيست»</w:t>
      </w:r>
      <w:r w:rsidR="0032689C">
        <w:rPr>
          <w:rtl/>
          <w:lang w:bidi="fa-IR"/>
        </w:rPr>
        <w:t xml:space="preserve">. </w:t>
      </w:r>
      <w:r>
        <w:rPr>
          <w:rtl/>
          <w:lang w:bidi="fa-IR"/>
        </w:rPr>
        <w:t>و اين است سرّ ترغيب بر سلام كردن و مصافحه و معانقه</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«اولى النّاس باللّه و برسوله من بدا بالسّلام»</w:t>
      </w:r>
    </w:p>
    <w:p w:rsidR="00B701F9" w:rsidRDefault="00B701F9" w:rsidP="007C3D2B">
      <w:pPr>
        <w:pStyle w:val="libNormal"/>
        <w:rPr>
          <w:rtl/>
          <w:lang w:bidi="fa-IR"/>
        </w:rPr>
      </w:pPr>
      <w:r>
        <w:rPr>
          <w:rtl/>
          <w:lang w:bidi="fa-IR"/>
        </w:rPr>
        <w:t>«سزاوارترين مردم به خدا و رسول او كسى است كه به سلام آغاز كند»</w:t>
      </w:r>
      <w:r w:rsidR="0032689C">
        <w:rPr>
          <w:rtl/>
          <w:lang w:bidi="fa-IR"/>
        </w:rPr>
        <w:t xml:space="preserve">. </w:t>
      </w:r>
    </w:p>
    <w:p w:rsidR="00B701F9" w:rsidRDefault="00B701F9" w:rsidP="007C3D2B">
      <w:pPr>
        <w:pStyle w:val="libNormal"/>
        <w:rPr>
          <w:rtl/>
          <w:lang w:bidi="fa-IR"/>
        </w:rPr>
      </w:pPr>
      <w:r>
        <w:rPr>
          <w:rtl/>
          <w:lang w:bidi="fa-IR"/>
        </w:rPr>
        <w:t>و امير مؤمنان فرمود</w:t>
      </w:r>
      <w:r w:rsidR="00CD2806">
        <w:rPr>
          <w:rtl/>
          <w:lang w:bidi="fa-IR"/>
        </w:rPr>
        <w:t xml:space="preserve"> : </w:t>
      </w:r>
      <w:r>
        <w:rPr>
          <w:rtl/>
          <w:lang w:bidi="fa-IR"/>
        </w:rPr>
        <w:t>«خشم مگيريد و بخل مورزيد</w:t>
      </w:r>
      <w:r w:rsidR="0032689C">
        <w:rPr>
          <w:rtl/>
          <w:lang w:bidi="fa-IR"/>
        </w:rPr>
        <w:t xml:space="preserve">، </w:t>
      </w:r>
      <w:r>
        <w:rPr>
          <w:rtl/>
          <w:lang w:bidi="fa-IR"/>
        </w:rPr>
        <w:t>بلند سلام كنيد</w:t>
      </w:r>
      <w:r w:rsidR="0032689C">
        <w:rPr>
          <w:rtl/>
          <w:lang w:bidi="fa-IR"/>
        </w:rPr>
        <w:t xml:space="preserve">، </w:t>
      </w:r>
      <w:r>
        <w:rPr>
          <w:rtl/>
          <w:lang w:bidi="fa-IR"/>
        </w:rPr>
        <w:t>و خوش سخن باشيد</w:t>
      </w:r>
      <w:r w:rsidR="0032689C">
        <w:rPr>
          <w:rtl/>
          <w:lang w:bidi="fa-IR"/>
        </w:rPr>
        <w:t xml:space="preserve">، </w:t>
      </w:r>
      <w:r>
        <w:rPr>
          <w:rtl/>
          <w:lang w:bidi="fa-IR"/>
        </w:rPr>
        <w:t>و شب هنگام كه مردم در خوابند نماز گزاريد تا به سلامت داخل بهشت شويد»</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«ان اللّه يحبّ إ فشاء السّلام»</w:t>
      </w:r>
      <w:r>
        <w:rPr>
          <w:rtl/>
          <w:lang w:bidi="fa-IR"/>
        </w:rPr>
        <w:t xml:space="preserve"> «خداوند بلند و آشكار سلام كردن را دوست دارد»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التّواضع اءن تسلّم على من لقيت»</w:t>
      </w:r>
      <w:r>
        <w:rPr>
          <w:rtl/>
          <w:lang w:bidi="fa-IR"/>
        </w:rPr>
        <w:t xml:space="preserve"> «از تواضع است كه به هر كه مى رسى سلام كنى»</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«تصافحوا فإ نّها تذهب بالسّخيمة»</w:t>
      </w:r>
      <w:r>
        <w:rPr>
          <w:rtl/>
          <w:lang w:bidi="fa-IR"/>
        </w:rPr>
        <w:t xml:space="preserve"> «مصافحه كنيد كه مصافحه كينه را مى بَرد»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«مصافحه كردن با مؤمن از مصافحه كردن با ملائكه برتر است»</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«وقتى مؤمنان به هم برخورند و مصافحه كنند</w:t>
      </w:r>
      <w:r w:rsidR="0032689C">
        <w:rPr>
          <w:rtl/>
          <w:lang w:bidi="fa-IR"/>
        </w:rPr>
        <w:t xml:space="preserve">، </w:t>
      </w:r>
      <w:r>
        <w:rPr>
          <w:rtl/>
          <w:lang w:bidi="fa-IR"/>
        </w:rPr>
        <w:t>خداى تعالى دست خود را ميان دستهاى آنان مى گذارد</w:t>
      </w:r>
      <w:r w:rsidR="0032689C">
        <w:rPr>
          <w:rtl/>
          <w:lang w:bidi="fa-IR"/>
        </w:rPr>
        <w:t xml:space="preserve">، </w:t>
      </w:r>
      <w:r>
        <w:rPr>
          <w:rtl/>
          <w:lang w:bidi="fa-IR"/>
        </w:rPr>
        <w:t>و به آن كه رفيقش را بيشتر دوست دارد رو مى كند</w:t>
      </w:r>
      <w:r w:rsidR="0032689C">
        <w:rPr>
          <w:rtl/>
          <w:lang w:bidi="fa-IR"/>
        </w:rPr>
        <w:t xml:space="preserve">. </w:t>
      </w:r>
      <w:r>
        <w:rPr>
          <w:rtl/>
          <w:lang w:bidi="fa-IR"/>
        </w:rPr>
        <w:t>و چون خداى متعال به هر دو رو كند (كه يكديگر را به يك اندازه دوست دارند) گناهانش مانند برگ درخت مى ريزد»</w:t>
      </w:r>
      <w:r w:rsidR="0032689C">
        <w:rPr>
          <w:rtl/>
          <w:lang w:bidi="fa-IR"/>
        </w:rPr>
        <w:t xml:space="preserve">. </w:t>
      </w:r>
    </w:p>
    <w:p w:rsidR="00B701F9" w:rsidRDefault="00B701F9" w:rsidP="007C3D2B">
      <w:pPr>
        <w:pStyle w:val="libNormal"/>
        <w:rPr>
          <w:rtl/>
          <w:lang w:bidi="fa-IR"/>
        </w:rPr>
      </w:pPr>
      <w:r>
        <w:rPr>
          <w:rtl/>
          <w:lang w:bidi="fa-IR"/>
        </w:rPr>
        <w:t xml:space="preserve">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«إ ذا لقى اءحدكم اءخاه فليسلّم عليه و ليصافحه</w:t>
      </w:r>
      <w:r w:rsidR="0032689C">
        <w:rPr>
          <w:rStyle w:val="libHadeesChar"/>
          <w:rtl/>
          <w:lang w:bidi="fa-IR"/>
        </w:rPr>
        <w:t xml:space="preserve">، </w:t>
      </w:r>
      <w:r w:rsidRPr="00CD2806">
        <w:rPr>
          <w:rStyle w:val="libHadeesChar"/>
          <w:rtl/>
          <w:lang w:bidi="fa-IR"/>
        </w:rPr>
        <w:t>فإ نّ اللّه تعالى اءكرم بذلك الملائكة</w:t>
      </w:r>
      <w:r w:rsidR="0032689C">
        <w:rPr>
          <w:rStyle w:val="libHadeesChar"/>
          <w:rtl/>
          <w:lang w:bidi="fa-IR"/>
        </w:rPr>
        <w:t xml:space="preserve">، </w:t>
      </w:r>
      <w:r w:rsidRPr="00CD2806">
        <w:rPr>
          <w:rStyle w:val="libHadeesChar"/>
          <w:rtl/>
          <w:lang w:bidi="fa-IR"/>
        </w:rPr>
        <w:t>فاصنعوا صنع الملائكة»</w:t>
      </w:r>
    </w:p>
    <w:p w:rsidR="00B701F9" w:rsidRDefault="00B701F9" w:rsidP="007C3D2B">
      <w:pPr>
        <w:pStyle w:val="libNormal"/>
        <w:rPr>
          <w:rtl/>
          <w:lang w:bidi="fa-IR"/>
        </w:rPr>
      </w:pPr>
      <w:r>
        <w:rPr>
          <w:rtl/>
          <w:lang w:bidi="fa-IR"/>
        </w:rPr>
        <w:lastRenderedPageBreak/>
        <w:t>«چون يكى از شما برادر خود را ملاقات كند بايد به او سلام كند و با او دست بدهد</w:t>
      </w:r>
      <w:r w:rsidR="0032689C">
        <w:rPr>
          <w:rtl/>
          <w:lang w:bidi="fa-IR"/>
        </w:rPr>
        <w:t xml:space="preserve">، </w:t>
      </w:r>
      <w:r>
        <w:rPr>
          <w:rtl/>
          <w:lang w:bidi="fa-IR"/>
        </w:rPr>
        <w:t>كه خداى تعالى فرشتگان را بدين كار گرامى داشته</w:t>
      </w:r>
      <w:r w:rsidR="0032689C">
        <w:rPr>
          <w:rtl/>
          <w:lang w:bidi="fa-IR"/>
        </w:rPr>
        <w:t xml:space="preserve">، </w:t>
      </w:r>
      <w:r>
        <w:rPr>
          <w:rtl/>
          <w:lang w:bidi="fa-IR"/>
        </w:rPr>
        <w:t>پس شما نيز كار فرشتگان كنيد»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«وقتى مؤمنان يكديگر را در آغوش ‍ گيرند رحمت خدا آنان را فراگيرد</w:t>
      </w:r>
      <w:r w:rsidR="0032689C">
        <w:rPr>
          <w:rtl/>
          <w:lang w:bidi="fa-IR"/>
        </w:rPr>
        <w:t xml:space="preserve">، </w:t>
      </w:r>
      <w:r>
        <w:rPr>
          <w:rtl/>
          <w:lang w:bidi="fa-IR"/>
        </w:rPr>
        <w:t>و چون يكديگر را در بر كشند و از آن جز خشنودى خدا نخواهند و غرض دنيوى نداشته باشند</w:t>
      </w:r>
      <w:r w:rsidR="0032689C">
        <w:rPr>
          <w:rtl/>
          <w:lang w:bidi="fa-IR"/>
        </w:rPr>
        <w:t xml:space="preserve">، </w:t>
      </w:r>
      <w:r>
        <w:rPr>
          <w:rtl/>
          <w:lang w:bidi="fa-IR"/>
        </w:rPr>
        <w:t>به آنها گفته شود</w:t>
      </w:r>
      <w:r w:rsidR="00CD2806">
        <w:rPr>
          <w:rtl/>
          <w:lang w:bidi="fa-IR"/>
        </w:rPr>
        <w:t xml:space="preserve"> : </w:t>
      </w:r>
      <w:r>
        <w:rPr>
          <w:rtl/>
          <w:lang w:bidi="fa-IR"/>
        </w:rPr>
        <w:t>آمرزيده شديد عمل را از سرگيريد [كه گناهان گذشته شما بخشوده شد]</w:t>
      </w:r>
      <w:r w:rsidR="0032689C">
        <w:rPr>
          <w:rtl/>
          <w:lang w:bidi="fa-IR"/>
        </w:rPr>
        <w:t xml:space="preserve">، </w:t>
      </w:r>
      <w:r>
        <w:rPr>
          <w:rtl/>
          <w:lang w:bidi="fa-IR"/>
        </w:rPr>
        <w:t>و چون با يكديگر گفتگو كنند</w:t>
      </w:r>
      <w:r w:rsidR="0032689C">
        <w:rPr>
          <w:rtl/>
          <w:lang w:bidi="fa-IR"/>
        </w:rPr>
        <w:t xml:space="preserve">، </w:t>
      </w:r>
      <w:r>
        <w:rPr>
          <w:rtl/>
          <w:lang w:bidi="fa-IR"/>
        </w:rPr>
        <w:t>فرشتگان با هم گويند</w:t>
      </w:r>
      <w:r w:rsidR="0032689C">
        <w:rPr>
          <w:rtl/>
          <w:lang w:bidi="fa-IR"/>
        </w:rPr>
        <w:t xml:space="preserve">، </w:t>
      </w:r>
      <w:r>
        <w:rPr>
          <w:rtl/>
          <w:lang w:bidi="fa-IR"/>
        </w:rPr>
        <w:t>از ايشان دور شويد</w:t>
      </w:r>
      <w:r w:rsidR="0032689C">
        <w:rPr>
          <w:rtl/>
          <w:lang w:bidi="fa-IR"/>
        </w:rPr>
        <w:t xml:space="preserve">، </w:t>
      </w:r>
      <w:r>
        <w:rPr>
          <w:rtl/>
          <w:lang w:bidi="fa-IR"/>
        </w:rPr>
        <w:t xml:space="preserve">كه رازى دارند كه خدا بر آنها پرده انداخته است </w:t>
      </w:r>
      <w:r w:rsidRPr="0032689C">
        <w:rPr>
          <w:rStyle w:val="libFootnotenumChar"/>
          <w:rtl/>
        </w:rPr>
        <w:t>(119)</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tl/>
          <w:lang w:bidi="fa-IR"/>
        </w:rPr>
      </w:pPr>
      <w:bookmarkStart w:id="108" w:name="_Toc382997703"/>
      <w:r>
        <w:rPr>
          <w:rtl/>
          <w:lang w:bidi="fa-IR"/>
        </w:rPr>
        <w:t>قطع رحم</w:t>
      </w:r>
      <w:bookmarkEnd w:id="108"/>
    </w:p>
    <w:p w:rsidR="00B701F9" w:rsidRDefault="00B701F9" w:rsidP="007C3D2B">
      <w:pPr>
        <w:pStyle w:val="libNormal"/>
        <w:rPr>
          <w:rtl/>
          <w:lang w:bidi="fa-IR"/>
        </w:rPr>
      </w:pPr>
      <w:r>
        <w:rPr>
          <w:rtl/>
          <w:lang w:bidi="fa-IR"/>
        </w:rPr>
        <w:t>قطع رحم عبارت است از آزردن و رنجاندن خويشان و بستگان و نزديكان</w:t>
      </w:r>
      <w:r w:rsidR="0032689C">
        <w:rPr>
          <w:rtl/>
          <w:lang w:bidi="fa-IR"/>
        </w:rPr>
        <w:t xml:space="preserve">، </w:t>
      </w:r>
      <w:r>
        <w:rPr>
          <w:rtl/>
          <w:lang w:bidi="fa-IR"/>
        </w:rPr>
        <w:t>و يارى نكردن و غمخوارى ننمودن با آنان در مال و آسايش و خيرات دنيوى در حالى كه به آن محتاج باشند</w:t>
      </w:r>
      <w:r w:rsidR="0032689C">
        <w:rPr>
          <w:rtl/>
          <w:lang w:bidi="fa-IR"/>
        </w:rPr>
        <w:t xml:space="preserve">. </w:t>
      </w:r>
      <w:r>
        <w:rPr>
          <w:rtl/>
          <w:lang w:bidi="fa-IR"/>
        </w:rPr>
        <w:t>و سبب و باعث آن با عداوت است يا بخل و خسّت</w:t>
      </w:r>
      <w:r w:rsidR="0032689C">
        <w:rPr>
          <w:rtl/>
          <w:lang w:bidi="fa-IR"/>
        </w:rPr>
        <w:t xml:space="preserve">. </w:t>
      </w:r>
      <w:r>
        <w:rPr>
          <w:rtl/>
          <w:lang w:bidi="fa-IR"/>
        </w:rPr>
        <w:t>بنابراين قطع رحم از رذائل قوه غضب يا شهوت است</w:t>
      </w:r>
      <w:r w:rsidR="0032689C">
        <w:rPr>
          <w:rtl/>
          <w:lang w:bidi="fa-IR"/>
        </w:rPr>
        <w:t xml:space="preserve">، </w:t>
      </w:r>
      <w:r>
        <w:rPr>
          <w:rtl/>
          <w:lang w:bidi="fa-IR"/>
        </w:rPr>
        <w:t>و شكّى نيست كه از بزرگترين مُهلكات و تباه كننده دين و دنياى آدمى است</w:t>
      </w:r>
      <w:r w:rsidR="0032689C">
        <w:rPr>
          <w:rtl/>
          <w:lang w:bidi="fa-IR"/>
        </w:rPr>
        <w:t xml:space="preserve">. </w:t>
      </w:r>
    </w:p>
    <w:p w:rsidR="00B701F9" w:rsidRDefault="00B701F9" w:rsidP="007C3D2B">
      <w:pPr>
        <w:pStyle w:val="libNormal"/>
        <w:rPr>
          <w:rtl/>
          <w:lang w:bidi="fa-IR"/>
        </w:rPr>
      </w:pPr>
      <w:r>
        <w:rPr>
          <w:rtl/>
          <w:lang w:bidi="fa-IR"/>
        </w:rPr>
        <w:t>خداى سبحان مى فرمايد</w:t>
      </w:r>
      <w:r w:rsidR="00CD2806">
        <w:rPr>
          <w:rtl/>
          <w:lang w:bidi="fa-IR"/>
        </w:rPr>
        <w:t xml:space="preserve"> : </w:t>
      </w:r>
    </w:p>
    <w:p w:rsidR="00B701F9" w:rsidRPr="00BA3A42" w:rsidRDefault="00B701F9" w:rsidP="00BA3A42">
      <w:pPr>
        <w:pStyle w:val="libAie"/>
        <w:rPr>
          <w:rtl/>
        </w:rPr>
      </w:pPr>
      <w:r w:rsidRPr="00CD2806">
        <w:rPr>
          <w:rStyle w:val="libHadeesChar"/>
          <w:rtl/>
          <w:lang w:bidi="fa-IR"/>
        </w:rPr>
        <w:t xml:space="preserve"> </w:t>
      </w:r>
      <w:r w:rsidRPr="00BA3A42">
        <w:rPr>
          <w:rtl/>
        </w:rPr>
        <w:t>«و الّذين ينقضون عهداللّه من بعد ميثاقه و يقطعون ما امر اللّه به اءن يوصل و يفسدون فى الارض اءولئك لهم اللّعنه و لهم سوء الدّار»</w:t>
      </w:r>
    </w:p>
    <w:p w:rsidR="00B701F9" w:rsidRDefault="00B701F9" w:rsidP="007C3D2B">
      <w:pPr>
        <w:pStyle w:val="libNormal"/>
        <w:rPr>
          <w:rtl/>
          <w:lang w:bidi="fa-IR"/>
        </w:rPr>
      </w:pPr>
      <w:r>
        <w:rPr>
          <w:rtl/>
          <w:lang w:bidi="fa-IR"/>
        </w:rPr>
        <w:t>(رعد</w:t>
      </w:r>
      <w:r w:rsidR="0032689C">
        <w:rPr>
          <w:rtl/>
          <w:lang w:bidi="fa-IR"/>
        </w:rPr>
        <w:t xml:space="preserve">، </w:t>
      </w:r>
      <w:r>
        <w:rPr>
          <w:rtl/>
          <w:lang w:bidi="fa-IR"/>
        </w:rPr>
        <w:t>25)</w:t>
      </w:r>
    </w:p>
    <w:p w:rsidR="00B701F9" w:rsidRDefault="00B701F9" w:rsidP="007C3D2B">
      <w:pPr>
        <w:pStyle w:val="libNormal"/>
        <w:rPr>
          <w:rtl/>
          <w:lang w:bidi="fa-IR"/>
        </w:rPr>
      </w:pPr>
      <w:r>
        <w:rPr>
          <w:rtl/>
          <w:lang w:bidi="fa-IR"/>
        </w:rPr>
        <w:lastRenderedPageBreak/>
        <w:t>«و كسانى كه پيمان خدا را بعد از استوار كردن آن بشكنند و آنچه را خدا به پيوستن آن فرمان داده بگسلند و در زمين فساد كنند براى آنها لعنت و بدى سراى آخرت خواهد بود»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«ابغض الاءعمال الى اللّه</w:t>
      </w:r>
      <w:r w:rsidR="00CD2806">
        <w:rPr>
          <w:rStyle w:val="libHadeesChar"/>
          <w:rtl/>
          <w:lang w:bidi="fa-IR"/>
        </w:rPr>
        <w:t xml:space="preserve"> : </w:t>
      </w:r>
      <w:r w:rsidRPr="00CD2806">
        <w:rPr>
          <w:rStyle w:val="libHadeesChar"/>
          <w:rtl/>
          <w:lang w:bidi="fa-IR"/>
        </w:rPr>
        <w:t>الشّرك باللّه</w:t>
      </w:r>
      <w:r w:rsidR="0032689C">
        <w:rPr>
          <w:rStyle w:val="libHadeesChar"/>
          <w:rtl/>
          <w:lang w:bidi="fa-IR"/>
        </w:rPr>
        <w:t xml:space="preserve">، </w:t>
      </w:r>
      <w:r w:rsidRPr="00CD2806">
        <w:rPr>
          <w:rStyle w:val="libHadeesChar"/>
          <w:rtl/>
          <w:lang w:bidi="fa-IR"/>
        </w:rPr>
        <w:t>ثمّ قطيعة الرّحم</w:t>
      </w:r>
      <w:r w:rsidR="0032689C">
        <w:rPr>
          <w:rStyle w:val="libHadeesChar"/>
          <w:rtl/>
          <w:lang w:bidi="fa-IR"/>
        </w:rPr>
        <w:t xml:space="preserve">، </w:t>
      </w:r>
      <w:r w:rsidRPr="00CD2806">
        <w:rPr>
          <w:rStyle w:val="libHadeesChar"/>
          <w:rtl/>
          <w:lang w:bidi="fa-IR"/>
        </w:rPr>
        <w:t>ثمّ الاءمر بالمنكر و النّهى عن المعروف»</w:t>
      </w:r>
      <w:r w:rsidR="0032689C">
        <w:rPr>
          <w:rtl/>
          <w:lang w:bidi="fa-IR"/>
        </w:rPr>
        <w:t xml:space="preserve">. </w:t>
      </w:r>
    </w:p>
    <w:p w:rsidR="00B701F9" w:rsidRDefault="00B701F9" w:rsidP="007C3D2B">
      <w:pPr>
        <w:pStyle w:val="libNormal"/>
        <w:rPr>
          <w:rtl/>
          <w:lang w:bidi="fa-IR"/>
        </w:rPr>
      </w:pPr>
      <w:r>
        <w:rPr>
          <w:rtl/>
          <w:lang w:bidi="fa-IR"/>
        </w:rPr>
        <w:t>«دشمن ترين اعمال در نزد خدا شرك به خداست</w:t>
      </w:r>
      <w:r w:rsidR="0032689C">
        <w:rPr>
          <w:rtl/>
          <w:lang w:bidi="fa-IR"/>
        </w:rPr>
        <w:t xml:space="preserve">، </w:t>
      </w:r>
      <w:r>
        <w:rPr>
          <w:rtl/>
          <w:lang w:bidi="fa-IR"/>
        </w:rPr>
        <w:t>و بعد از آن قطع رحم</w:t>
      </w:r>
      <w:r w:rsidR="0032689C">
        <w:rPr>
          <w:rtl/>
          <w:lang w:bidi="fa-IR"/>
        </w:rPr>
        <w:t xml:space="preserve">، </w:t>
      </w:r>
      <w:r>
        <w:rPr>
          <w:rtl/>
          <w:lang w:bidi="fa-IR"/>
        </w:rPr>
        <w:t>و سپس امر به منكر و نهى از معروف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«لا تقطع رحمك و إ ن قطعتك»</w:t>
      </w:r>
      <w:r>
        <w:rPr>
          <w:rtl/>
          <w:lang w:bidi="fa-IR"/>
        </w:rPr>
        <w:t xml:space="preserve"> «قطع رحم خود مكن اگر چه او از تو قطع كند»</w:t>
      </w:r>
      <w:r w:rsidR="0032689C">
        <w:rPr>
          <w:rtl/>
          <w:lang w:bidi="fa-IR"/>
        </w:rPr>
        <w:t xml:space="preserve">. </w:t>
      </w:r>
      <w:r>
        <w:rPr>
          <w:rtl/>
          <w:lang w:bidi="fa-IR"/>
        </w:rPr>
        <w:t>و از آن حضرت روايت است كه</w:t>
      </w:r>
      <w:r w:rsidR="00CD2806">
        <w:rPr>
          <w:rtl/>
          <w:lang w:bidi="fa-IR"/>
        </w:rPr>
        <w:t xml:space="preserve"> : </w:t>
      </w:r>
      <w:r>
        <w:rPr>
          <w:rtl/>
          <w:lang w:bidi="fa-IR"/>
        </w:rPr>
        <w:t>«من رحمان هستم</w:t>
      </w:r>
      <w:r w:rsidR="0032689C">
        <w:rPr>
          <w:rtl/>
          <w:lang w:bidi="fa-IR"/>
        </w:rPr>
        <w:t xml:space="preserve">، </w:t>
      </w:r>
      <w:r>
        <w:rPr>
          <w:rtl/>
          <w:lang w:bidi="fa-IR"/>
        </w:rPr>
        <w:t>و اين زحِم است و نام آن را از نام خود مشتق كرده ام</w:t>
      </w:r>
      <w:r w:rsidR="0032689C">
        <w:rPr>
          <w:rtl/>
          <w:lang w:bidi="fa-IR"/>
        </w:rPr>
        <w:t xml:space="preserve">، </w:t>
      </w:r>
      <w:r>
        <w:rPr>
          <w:rtl/>
          <w:lang w:bidi="fa-IR"/>
        </w:rPr>
        <w:t>هر كه خويشى پيوسته دارد با او پيوندم</w:t>
      </w:r>
      <w:r w:rsidR="0032689C">
        <w:rPr>
          <w:rtl/>
          <w:lang w:bidi="fa-IR"/>
        </w:rPr>
        <w:t xml:space="preserve">، </w:t>
      </w:r>
      <w:r>
        <w:rPr>
          <w:rtl/>
          <w:lang w:bidi="fa-IR"/>
        </w:rPr>
        <w:t>و هر كه بريده دارد از او ببُرم»</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«حافّتا الصّراط يوم القيامة الرّحم و الاءمانة</w:t>
      </w:r>
      <w:r w:rsidR="0032689C">
        <w:rPr>
          <w:rStyle w:val="libHadeesChar"/>
          <w:rtl/>
          <w:lang w:bidi="fa-IR"/>
        </w:rPr>
        <w:t xml:space="preserve">، </w:t>
      </w:r>
      <w:r w:rsidRPr="00CD2806">
        <w:rPr>
          <w:rStyle w:val="libHadeesChar"/>
          <w:rtl/>
          <w:lang w:bidi="fa-IR"/>
        </w:rPr>
        <w:t>فإ ذا مرّ الوصول للرّحم المؤ دى للامانة نفذ الى الجنّة</w:t>
      </w:r>
      <w:r w:rsidR="0032689C">
        <w:rPr>
          <w:rStyle w:val="libHadeesChar"/>
          <w:rtl/>
          <w:lang w:bidi="fa-IR"/>
        </w:rPr>
        <w:t xml:space="preserve">، </w:t>
      </w:r>
      <w:r w:rsidRPr="00CD2806">
        <w:rPr>
          <w:rStyle w:val="libHadeesChar"/>
          <w:rtl/>
          <w:lang w:bidi="fa-IR"/>
        </w:rPr>
        <w:t>و إ ذا مرّ الخائن للامانة القطوع للرّحم لم ينفعهما معه عمل و تكفّاء به الصّراط فى النّار»</w:t>
      </w:r>
      <w:r w:rsidR="0032689C">
        <w:rPr>
          <w:rtl/>
          <w:lang w:bidi="fa-IR"/>
        </w:rPr>
        <w:t xml:space="preserve">. </w:t>
      </w:r>
    </w:p>
    <w:p w:rsidR="00B701F9" w:rsidRDefault="00B701F9" w:rsidP="007C3D2B">
      <w:pPr>
        <w:pStyle w:val="libNormal"/>
        <w:rPr>
          <w:rtl/>
          <w:lang w:bidi="fa-IR"/>
        </w:rPr>
      </w:pPr>
      <w:r>
        <w:rPr>
          <w:rtl/>
          <w:lang w:bidi="fa-IR"/>
        </w:rPr>
        <w:t>«رحم و امانت روز قيامت در دو طرف صراطند</w:t>
      </w:r>
      <w:r w:rsidR="0032689C">
        <w:rPr>
          <w:rtl/>
          <w:lang w:bidi="fa-IR"/>
        </w:rPr>
        <w:t xml:space="preserve">، </w:t>
      </w:r>
      <w:r>
        <w:rPr>
          <w:rtl/>
          <w:lang w:bidi="fa-IR"/>
        </w:rPr>
        <w:t>چون صله رحم كننده و امانتگزار بر صراط بگذرد به بهشت در آيد</w:t>
      </w:r>
      <w:r w:rsidR="0032689C">
        <w:rPr>
          <w:rtl/>
          <w:lang w:bidi="fa-IR"/>
        </w:rPr>
        <w:t xml:space="preserve">، </w:t>
      </w:r>
      <w:r>
        <w:rPr>
          <w:rtl/>
          <w:lang w:bidi="fa-IR"/>
        </w:rPr>
        <w:t>و چون خائن امانت و قاطع رحم بگذرد هيچ عملى با اين دو گناه به او سود نبخشد و صراط او را در آتش سرنگون كند»</w:t>
      </w:r>
      <w:r w:rsidR="0032689C">
        <w:rPr>
          <w:rtl/>
          <w:lang w:bidi="fa-IR"/>
        </w:rPr>
        <w:t xml:space="preserve">. </w:t>
      </w:r>
    </w:p>
    <w:p w:rsidR="00B701F9" w:rsidRDefault="00B701F9" w:rsidP="007C3D2B">
      <w:pPr>
        <w:pStyle w:val="libNormal"/>
        <w:rPr>
          <w:rtl/>
          <w:lang w:bidi="fa-IR"/>
        </w:rPr>
      </w:pPr>
      <w:r>
        <w:rPr>
          <w:rtl/>
          <w:lang w:bidi="fa-IR"/>
        </w:rPr>
        <w:t>و امير مؤمنان در خطبه اى فرمود</w:t>
      </w:r>
      <w:r w:rsidR="00CD2806">
        <w:rPr>
          <w:rtl/>
          <w:lang w:bidi="fa-IR"/>
        </w:rPr>
        <w:t xml:space="preserve"> : </w:t>
      </w:r>
      <w:r w:rsidRPr="00CD2806">
        <w:rPr>
          <w:rStyle w:val="libHadeesChar"/>
          <w:rtl/>
          <w:lang w:bidi="fa-IR"/>
        </w:rPr>
        <w:t>«اعوذ باللّه من الذّنوب الّتى تعجّل الفناء»</w:t>
      </w:r>
      <w:r>
        <w:rPr>
          <w:rtl/>
          <w:lang w:bidi="fa-IR"/>
        </w:rPr>
        <w:t xml:space="preserve"> «از گناهانى كه در نابودى [گنه كار] شتاب كنند به خدا پناه مى برم»</w:t>
      </w:r>
      <w:r w:rsidR="0032689C">
        <w:rPr>
          <w:rtl/>
          <w:lang w:bidi="fa-IR"/>
        </w:rPr>
        <w:t xml:space="preserve">، </w:t>
      </w:r>
      <w:r>
        <w:rPr>
          <w:rtl/>
          <w:lang w:bidi="fa-IR"/>
        </w:rPr>
        <w:t>عبداللّه بن كَوّاء يَشكُرى عرض كرد</w:t>
      </w:r>
      <w:r w:rsidR="00CD2806">
        <w:rPr>
          <w:rtl/>
          <w:lang w:bidi="fa-IR"/>
        </w:rPr>
        <w:t xml:space="preserve"> : </w:t>
      </w:r>
      <w:r>
        <w:rPr>
          <w:rtl/>
          <w:lang w:bidi="fa-IR"/>
        </w:rPr>
        <w:t>يا اميرالمؤمنين ! آيا گناهانى هست كه در فناى آدمى شتاب كنند؟ فرمود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lastRenderedPageBreak/>
        <w:t xml:space="preserve"> «نعم و يلك ! قطيعة الرّحم</w:t>
      </w:r>
      <w:r w:rsidR="0032689C">
        <w:rPr>
          <w:rStyle w:val="libHadeesChar"/>
          <w:rtl/>
          <w:lang w:bidi="fa-IR"/>
        </w:rPr>
        <w:t xml:space="preserve">، </w:t>
      </w:r>
      <w:r w:rsidRPr="00CD2806">
        <w:rPr>
          <w:rStyle w:val="libHadeesChar"/>
          <w:rtl/>
          <w:lang w:bidi="fa-IR"/>
        </w:rPr>
        <w:t>انّ اءهل البيت ليجتمعون و يتواسون و هم فجرة فيرزقهم اللّه</w:t>
      </w:r>
      <w:r w:rsidR="0032689C">
        <w:rPr>
          <w:rStyle w:val="libHadeesChar"/>
          <w:rtl/>
          <w:lang w:bidi="fa-IR"/>
        </w:rPr>
        <w:t xml:space="preserve">، </w:t>
      </w:r>
      <w:r w:rsidRPr="00CD2806">
        <w:rPr>
          <w:rStyle w:val="libHadeesChar"/>
          <w:rtl/>
          <w:lang w:bidi="fa-IR"/>
        </w:rPr>
        <w:t>و انّ اءهل البيت ليتفرقون و يقطع بعضهم بعضا فيحرمهم اللّه و هم اءتقياء»</w:t>
      </w:r>
      <w:r w:rsidR="0032689C">
        <w:rPr>
          <w:rtl/>
          <w:lang w:bidi="fa-IR"/>
        </w:rPr>
        <w:t xml:space="preserve">. </w:t>
      </w:r>
    </w:p>
    <w:p w:rsidR="00B701F9" w:rsidRDefault="00B701F9" w:rsidP="007C3D2B">
      <w:pPr>
        <w:pStyle w:val="libNormal"/>
        <w:rPr>
          <w:rtl/>
          <w:lang w:bidi="fa-IR"/>
        </w:rPr>
      </w:pPr>
      <w:r>
        <w:rPr>
          <w:rtl/>
          <w:lang w:bidi="fa-IR"/>
        </w:rPr>
        <w:t>«آرى واى بر تو! آن قطع حرم است</w:t>
      </w:r>
      <w:r w:rsidR="0032689C">
        <w:rPr>
          <w:rtl/>
          <w:lang w:bidi="fa-IR"/>
        </w:rPr>
        <w:t xml:space="preserve">، </w:t>
      </w:r>
      <w:r>
        <w:rPr>
          <w:rtl/>
          <w:lang w:bidi="fa-IR"/>
        </w:rPr>
        <w:t>خانواده اى هستند كه گرد هم مى آيند و يارى هم مى كنند و با اينكه اهل گناهند خداوند به آنها روزى مى دهد</w:t>
      </w:r>
      <w:r w:rsidR="0032689C">
        <w:rPr>
          <w:rtl/>
          <w:lang w:bidi="fa-IR"/>
        </w:rPr>
        <w:t xml:space="preserve">، </w:t>
      </w:r>
      <w:r>
        <w:rPr>
          <w:rtl/>
          <w:lang w:bidi="fa-IR"/>
        </w:rPr>
        <w:t>و خانواده اى از هم جدا مى شوند و از يكديگر مى بُرند پس ‍ خداوند آنها را محروم مى كند با اينكه اهل تقوا هستند»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«إ ذا قطعوا الاءرحام جعلت الاءموال فى اءيدى الاءشرار»</w:t>
      </w:r>
      <w:r w:rsidR="0032689C">
        <w:rPr>
          <w:rtl/>
          <w:lang w:bidi="fa-IR"/>
        </w:rPr>
        <w:t xml:space="preserve">. </w:t>
      </w:r>
    </w:p>
    <w:p w:rsidR="00B701F9" w:rsidRDefault="00B701F9" w:rsidP="007C3D2B">
      <w:pPr>
        <w:pStyle w:val="libNormal"/>
        <w:rPr>
          <w:rtl/>
          <w:lang w:bidi="fa-IR"/>
        </w:rPr>
      </w:pPr>
      <w:r>
        <w:rPr>
          <w:rtl/>
          <w:lang w:bidi="fa-IR"/>
        </w:rPr>
        <w:t>«هر گاه مردم قطع رحم كنند</w:t>
      </w:r>
      <w:r w:rsidR="0032689C">
        <w:rPr>
          <w:rtl/>
          <w:lang w:bidi="fa-IR"/>
        </w:rPr>
        <w:t xml:space="preserve">، </w:t>
      </w:r>
      <w:r>
        <w:rPr>
          <w:rtl/>
          <w:lang w:bidi="fa-IR"/>
        </w:rPr>
        <w:t>اموال و ثروتها در دست اشرار قرار گيرد»</w:t>
      </w:r>
      <w:r w:rsidR="0032689C">
        <w:rPr>
          <w:rtl/>
          <w:lang w:bidi="fa-IR"/>
        </w:rPr>
        <w:t xml:space="preserve">. </w:t>
      </w:r>
    </w:p>
    <w:p w:rsidR="00B701F9" w:rsidRDefault="00B701F9" w:rsidP="007C3D2B">
      <w:pPr>
        <w:pStyle w:val="libNormal"/>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 xml:space="preserve">«فى كتاب علىّ </w:t>
      </w:r>
      <w:r w:rsidR="00083274" w:rsidRPr="00083274">
        <w:rPr>
          <w:rStyle w:val="libAlaemChar"/>
          <w:rtl/>
        </w:rPr>
        <w:t>عليه‌السلام</w:t>
      </w:r>
      <w:r w:rsidR="00CD2806">
        <w:rPr>
          <w:rStyle w:val="libHadeesChar"/>
          <w:rtl/>
          <w:lang w:bidi="fa-IR"/>
        </w:rPr>
        <w:t xml:space="preserve"> : </w:t>
      </w:r>
      <w:r w:rsidRPr="00CD2806">
        <w:rPr>
          <w:rStyle w:val="libHadeesChar"/>
          <w:rtl/>
          <w:lang w:bidi="fa-IR"/>
        </w:rPr>
        <w:t>ثلاث خصال لايموت صاحبهن اءبدا حتى يرى و بالهن</w:t>
      </w:r>
      <w:r w:rsidR="00CD2806">
        <w:rPr>
          <w:rStyle w:val="libHadeesChar"/>
          <w:rtl/>
          <w:lang w:bidi="fa-IR"/>
        </w:rPr>
        <w:t xml:space="preserve"> : </w:t>
      </w:r>
      <w:r w:rsidRPr="00CD2806">
        <w:rPr>
          <w:rStyle w:val="libHadeesChar"/>
          <w:rtl/>
          <w:lang w:bidi="fa-IR"/>
        </w:rPr>
        <w:t>البغى</w:t>
      </w:r>
      <w:r w:rsidR="0032689C">
        <w:rPr>
          <w:rStyle w:val="libHadeesChar"/>
          <w:rtl/>
          <w:lang w:bidi="fa-IR"/>
        </w:rPr>
        <w:t xml:space="preserve">، </w:t>
      </w:r>
      <w:r w:rsidRPr="00CD2806">
        <w:rPr>
          <w:rStyle w:val="libHadeesChar"/>
          <w:rtl/>
          <w:lang w:bidi="fa-IR"/>
        </w:rPr>
        <w:t>و قطيعة الرّحم</w:t>
      </w:r>
      <w:r w:rsidR="0032689C">
        <w:rPr>
          <w:rStyle w:val="libHadeesChar"/>
          <w:rtl/>
          <w:lang w:bidi="fa-IR"/>
        </w:rPr>
        <w:t xml:space="preserve">، </w:t>
      </w:r>
      <w:r w:rsidRPr="00CD2806">
        <w:rPr>
          <w:rStyle w:val="libHadeesChar"/>
          <w:rtl/>
          <w:lang w:bidi="fa-IR"/>
        </w:rPr>
        <w:t>و اليمين الكاذبة يبارز اللّه بها</w:t>
      </w:r>
      <w:r w:rsidR="0032689C">
        <w:rPr>
          <w:rStyle w:val="libHadeesChar"/>
          <w:rtl/>
          <w:lang w:bidi="fa-IR"/>
        </w:rPr>
        <w:t xml:space="preserve">. </w:t>
      </w:r>
      <w:r w:rsidRPr="00CD2806">
        <w:rPr>
          <w:rStyle w:val="libHadeesChar"/>
          <w:rtl/>
          <w:lang w:bidi="fa-IR"/>
        </w:rPr>
        <w:t>و انّ اعجل الطّاعات ثوابا لصلة الرّحم</w:t>
      </w:r>
      <w:r w:rsidR="0032689C">
        <w:rPr>
          <w:rStyle w:val="libHadeesChar"/>
          <w:rtl/>
          <w:lang w:bidi="fa-IR"/>
        </w:rPr>
        <w:t xml:space="preserve">. </w:t>
      </w:r>
      <w:r w:rsidRPr="00CD2806">
        <w:rPr>
          <w:rStyle w:val="libHadeesChar"/>
          <w:rtl/>
          <w:lang w:bidi="fa-IR"/>
        </w:rPr>
        <w:t>و انّ القوم ليكونون فجارا فيتواصلون فتنمى اموالهم و يثرون</w:t>
      </w:r>
      <w:r w:rsidR="0032689C">
        <w:rPr>
          <w:rStyle w:val="libHadeesChar"/>
          <w:rtl/>
          <w:lang w:bidi="fa-IR"/>
        </w:rPr>
        <w:t xml:space="preserve">. </w:t>
      </w:r>
      <w:r w:rsidRPr="00CD2806">
        <w:rPr>
          <w:rStyle w:val="libHadeesChar"/>
          <w:rtl/>
          <w:lang w:bidi="fa-IR"/>
        </w:rPr>
        <w:t>و ان اليمين الكاذبة و قطيعة الرّحم لتذران الديار بلاقع من اءهلها</w:t>
      </w:r>
      <w:r w:rsidR="0032689C">
        <w:rPr>
          <w:rStyle w:val="libHadeesChar"/>
          <w:rtl/>
          <w:lang w:bidi="fa-IR"/>
        </w:rPr>
        <w:t xml:space="preserve">. </w:t>
      </w:r>
      <w:r w:rsidRPr="00CD2806">
        <w:rPr>
          <w:rStyle w:val="libHadeesChar"/>
          <w:rtl/>
          <w:lang w:bidi="fa-IR"/>
        </w:rPr>
        <w:t>و تنقل الرّحم</w:t>
      </w:r>
      <w:r w:rsidR="0032689C">
        <w:rPr>
          <w:rStyle w:val="libHadeesChar"/>
          <w:rtl/>
          <w:lang w:bidi="fa-IR"/>
        </w:rPr>
        <w:t xml:space="preserve">، </w:t>
      </w:r>
      <w:r w:rsidRPr="00CD2806">
        <w:rPr>
          <w:rStyle w:val="libHadeesChar"/>
          <w:rtl/>
          <w:lang w:bidi="fa-IR"/>
        </w:rPr>
        <w:t>و ان نقل الرّحم انقطاع النسل»</w:t>
      </w:r>
      <w:r w:rsidR="0032689C">
        <w:rPr>
          <w:rtl/>
          <w:lang w:bidi="fa-IR"/>
        </w:rPr>
        <w:t xml:space="preserve">. </w:t>
      </w:r>
    </w:p>
    <w:p w:rsidR="00B701F9" w:rsidRDefault="00B701F9" w:rsidP="007C3D2B">
      <w:pPr>
        <w:pStyle w:val="libNormal"/>
        <w:rPr>
          <w:rtl/>
          <w:lang w:bidi="fa-IR"/>
        </w:rPr>
      </w:pPr>
      <w:r>
        <w:rPr>
          <w:rtl/>
          <w:lang w:bidi="fa-IR"/>
        </w:rPr>
        <w:t xml:space="preserve">«در كتاب على </w:t>
      </w:r>
      <w:r w:rsidR="00083274" w:rsidRPr="00083274">
        <w:rPr>
          <w:rStyle w:val="libAlaemChar"/>
          <w:rtl/>
        </w:rPr>
        <w:t>عليه‌السلام</w:t>
      </w:r>
      <w:r>
        <w:rPr>
          <w:rtl/>
          <w:lang w:bidi="fa-IR"/>
        </w:rPr>
        <w:t xml:space="preserve"> است كه</w:t>
      </w:r>
      <w:r w:rsidR="00CD2806">
        <w:rPr>
          <w:rtl/>
          <w:lang w:bidi="fa-IR"/>
        </w:rPr>
        <w:t xml:space="preserve"> : </w:t>
      </w:r>
      <w:r>
        <w:rPr>
          <w:rtl/>
          <w:lang w:bidi="fa-IR"/>
        </w:rPr>
        <w:t>سه خصلت است كه صاحب آنها نمى ميرد تا وبال آنها را ببيند</w:t>
      </w:r>
      <w:r w:rsidR="00CD2806">
        <w:rPr>
          <w:rtl/>
          <w:lang w:bidi="fa-IR"/>
        </w:rPr>
        <w:t xml:space="preserve"> : </w:t>
      </w:r>
      <w:r>
        <w:rPr>
          <w:rtl/>
          <w:lang w:bidi="fa-IR"/>
        </w:rPr>
        <w:t>ستم</w:t>
      </w:r>
      <w:r w:rsidR="0032689C">
        <w:rPr>
          <w:rtl/>
          <w:lang w:bidi="fa-IR"/>
        </w:rPr>
        <w:t xml:space="preserve">، </w:t>
      </w:r>
      <w:r>
        <w:rPr>
          <w:rtl/>
          <w:lang w:bidi="fa-IR"/>
        </w:rPr>
        <w:t>و قطع رحم</w:t>
      </w:r>
      <w:r w:rsidR="0032689C">
        <w:rPr>
          <w:rtl/>
          <w:lang w:bidi="fa-IR"/>
        </w:rPr>
        <w:t xml:space="preserve">، </w:t>
      </w:r>
      <w:r>
        <w:rPr>
          <w:rtl/>
          <w:lang w:bidi="fa-IR"/>
        </w:rPr>
        <w:t>و قسم دروغ كه به وسيله آن با خدا مى جنگند و ثواب هيچ طاعتى زودتر از صله رحم به صاحب آن نمى رسد</w:t>
      </w:r>
      <w:r w:rsidR="0032689C">
        <w:rPr>
          <w:rtl/>
          <w:lang w:bidi="fa-IR"/>
        </w:rPr>
        <w:t xml:space="preserve">. </w:t>
      </w:r>
      <w:r>
        <w:rPr>
          <w:rtl/>
          <w:lang w:bidi="fa-IR"/>
        </w:rPr>
        <w:t>براستى گاهى مردمى فاجر و گناهكار باشند كه به سبب صله رحم و نيكى كردن با هم اموالشان زياد شود و ثروتمند گردند</w:t>
      </w:r>
      <w:r w:rsidR="0032689C">
        <w:rPr>
          <w:rtl/>
          <w:lang w:bidi="fa-IR"/>
        </w:rPr>
        <w:t xml:space="preserve">، </w:t>
      </w:r>
      <w:r>
        <w:rPr>
          <w:rtl/>
          <w:lang w:bidi="fa-IR"/>
        </w:rPr>
        <w:t>و قسم دروغ و قطع رحم خانه ها را ويران و از اهلش خالى مى كند</w:t>
      </w:r>
      <w:r w:rsidR="0032689C">
        <w:rPr>
          <w:rtl/>
          <w:lang w:bidi="fa-IR"/>
        </w:rPr>
        <w:t xml:space="preserve">. </w:t>
      </w:r>
      <w:r>
        <w:rPr>
          <w:rtl/>
          <w:lang w:bidi="fa-IR"/>
        </w:rPr>
        <w:t>و خويشاوندى را از جاى بركند</w:t>
      </w:r>
      <w:r w:rsidR="0032689C">
        <w:rPr>
          <w:rtl/>
          <w:lang w:bidi="fa-IR"/>
        </w:rPr>
        <w:t xml:space="preserve">، </w:t>
      </w:r>
      <w:r>
        <w:rPr>
          <w:rtl/>
          <w:lang w:bidi="fa-IR"/>
        </w:rPr>
        <w:t>و از جاى بر كنده شدن خويشى همان انقطاع نسل است»</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«اتّقوا الحالقة فانّما تميت الرجال»</w:t>
      </w:r>
      <w:r w:rsidR="0032689C">
        <w:rPr>
          <w:rtl/>
          <w:lang w:bidi="fa-IR"/>
        </w:rPr>
        <w:t xml:space="preserve">، </w:t>
      </w:r>
      <w:r>
        <w:rPr>
          <w:rtl/>
          <w:lang w:bidi="fa-IR"/>
        </w:rPr>
        <w:t>«از حالقه (وسيله ستردن) بپرهيزيد زيرا كه آن مردان را مى ميراند»</w:t>
      </w:r>
      <w:r w:rsidR="0032689C">
        <w:rPr>
          <w:rtl/>
          <w:lang w:bidi="fa-IR"/>
        </w:rPr>
        <w:t xml:space="preserve">، </w:t>
      </w:r>
      <w:r>
        <w:rPr>
          <w:rtl/>
          <w:lang w:bidi="fa-IR"/>
        </w:rPr>
        <w:t>پرسيدند</w:t>
      </w:r>
      <w:r w:rsidR="00CD2806">
        <w:rPr>
          <w:rtl/>
          <w:lang w:bidi="fa-IR"/>
        </w:rPr>
        <w:t xml:space="preserve"> : </w:t>
      </w:r>
      <w:r>
        <w:rPr>
          <w:rtl/>
          <w:lang w:bidi="fa-IR"/>
        </w:rPr>
        <w:t>حالقه چيست ؟ فرمود</w:t>
      </w:r>
      <w:r w:rsidR="00CD2806">
        <w:rPr>
          <w:rtl/>
          <w:lang w:bidi="fa-IR"/>
        </w:rPr>
        <w:t xml:space="preserve"> : </w:t>
      </w:r>
      <w:r w:rsidRPr="00CD2806">
        <w:rPr>
          <w:rStyle w:val="libHadeesChar"/>
          <w:rtl/>
          <w:lang w:bidi="fa-IR"/>
        </w:rPr>
        <w:t>«قطيعة الرّحم»</w:t>
      </w:r>
      <w:r>
        <w:rPr>
          <w:rtl/>
          <w:lang w:bidi="fa-IR"/>
        </w:rPr>
        <w:t xml:space="preserve"> «قطع رحم است»</w:t>
      </w:r>
      <w:r w:rsidR="0032689C">
        <w:rPr>
          <w:rtl/>
          <w:lang w:bidi="fa-IR"/>
        </w:rPr>
        <w:t xml:space="preserve">. </w:t>
      </w:r>
    </w:p>
    <w:p w:rsidR="00B701F9" w:rsidRDefault="00B701F9" w:rsidP="007C3D2B">
      <w:pPr>
        <w:pStyle w:val="libNormal"/>
        <w:rPr>
          <w:rtl/>
          <w:lang w:bidi="fa-IR"/>
        </w:rPr>
      </w:pPr>
      <w:r>
        <w:rPr>
          <w:rtl/>
          <w:lang w:bidi="fa-IR"/>
        </w:rPr>
        <w:t>مردى نزد آن حضرت آمد و از خويشان و نزديكان خود شكايت كرد</w:t>
      </w:r>
      <w:r w:rsidR="0032689C">
        <w:rPr>
          <w:rtl/>
          <w:lang w:bidi="fa-IR"/>
        </w:rPr>
        <w:t xml:space="preserve">، </w:t>
      </w:r>
      <w:r>
        <w:rPr>
          <w:rtl/>
          <w:lang w:bidi="fa-IR"/>
        </w:rPr>
        <w:t>به وى فرمود</w:t>
      </w:r>
      <w:r w:rsidR="00CD2806">
        <w:rPr>
          <w:rtl/>
          <w:lang w:bidi="fa-IR"/>
        </w:rPr>
        <w:t xml:space="preserve"> : </w:t>
      </w:r>
      <w:r>
        <w:rPr>
          <w:rtl/>
          <w:lang w:bidi="fa-IR"/>
        </w:rPr>
        <w:t>«خشمت را فروخور» عرض كرد</w:t>
      </w:r>
      <w:r w:rsidR="00CD2806">
        <w:rPr>
          <w:rtl/>
          <w:lang w:bidi="fa-IR"/>
        </w:rPr>
        <w:t xml:space="preserve"> : </w:t>
      </w:r>
      <w:r>
        <w:rPr>
          <w:rtl/>
          <w:lang w:bidi="fa-IR"/>
        </w:rPr>
        <w:t>آنها چنين و چنان مى كنند</w:t>
      </w:r>
      <w:r w:rsidR="0032689C">
        <w:rPr>
          <w:rtl/>
          <w:lang w:bidi="fa-IR"/>
        </w:rPr>
        <w:t xml:space="preserve">؛ </w:t>
      </w:r>
      <w:r>
        <w:rPr>
          <w:rtl/>
          <w:lang w:bidi="fa-IR"/>
        </w:rPr>
        <w:t>فرمود</w:t>
      </w:r>
      <w:r w:rsidR="00CD2806">
        <w:rPr>
          <w:rtl/>
          <w:lang w:bidi="fa-IR"/>
        </w:rPr>
        <w:t xml:space="preserve"> : </w:t>
      </w:r>
      <w:r>
        <w:rPr>
          <w:rtl/>
          <w:lang w:bidi="fa-IR"/>
        </w:rPr>
        <w:t>آيا تو هم مى خواهى مانند آنها باشى تا خدا نظر و توجّهى به شما نكند</w:t>
      </w:r>
      <w:r w:rsidRPr="0032689C">
        <w:rPr>
          <w:rStyle w:val="libFootnotenumChar"/>
          <w:rtl/>
        </w:rPr>
        <w:t>(120)</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 xml:space="preserve">امير مؤمنان </w:t>
      </w:r>
      <w:r w:rsidR="00083274" w:rsidRPr="00083274">
        <w:rPr>
          <w:rStyle w:val="libAlaemChar"/>
          <w:rtl/>
        </w:rPr>
        <w:t>عليه‌السلام</w:t>
      </w:r>
      <w:r>
        <w:rPr>
          <w:rtl/>
          <w:lang w:bidi="fa-IR"/>
        </w:rPr>
        <w:t xml:space="preserve"> به يكى از كارگزاران و گماشتگان خود نوشت</w:t>
      </w:r>
      <w:r w:rsidR="00CD2806">
        <w:rPr>
          <w:rtl/>
          <w:lang w:bidi="fa-IR"/>
        </w:rPr>
        <w:t xml:space="preserve"> : </w:t>
      </w:r>
      <w:r>
        <w:rPr>
          <w:rtl/>
          <w:lang w:bidi="fa-IR"/>
        </w:rPr>
        <w:t>«خويشان و نزديكان را امر كن كه به ديدن هم روند ولى همسايگى نكنند»</w:t>
      </w:r>
      <w:r w:rsidR="0032689C">
        <w:rPr>
          <w:rtl/>
          <w:lang w:bidi="fa-IR"/>
        </w:rPr>
        <w:t xml:space="preserve">؛ </w:t>
      </w:r>
      <w:r>
        <w:rPr>
          <w:rtl/>
          <w:lang w:bidi="fa-IR"/>
        </w:rPr>
        <w:t>زيرا همسايگى باعث برخورد حقوق مى شود</w:t>
      </w:r>
      <w:r w:rsidR="0032689C">
        <w:rPr>
          <w:rtl/>
          <w:lang w:bidi="fa-IR"/>
        </w:rPr>
        <w:t xml:space="preserve">، </w:t>
      </w:r>
      <w:r>
        <w:rPr>
          <w:rtl/>
          <w:lang w:bidi="fa-IR"/>
        </w:rPr>
        <w:t>و چه بسا موجب حسد و بغض و قطع رحم گردد</w:t>
      </w:r>
      <w:r w:rsidR="0032689C">
        <w:rPr>
          <w:rtl/>
          <w:lang w:bidi="fa-IR"/>
        </w:rPr>
        <w:t xml:space="preserve">؛ </w:t>
      </w:r>
      <w:r>
        <w:rPr>
          <w:rtl/>
          <w:lang w:bidi="fa-IR"/>
        </w:rPr>
        <w:t>چنانكه اين امر در بيشتر اهل روزگار ما ديده مى شود</w:t>
      </w:r>
      <w:r w:rsidR="0032689C">
        <w:rPr>
          <w:rtl/>
          <w:lang w:bidi="fa-IR"/>
        </w:rPr>
        <w:t xml:space="preserve">؛ </w:t>
      </w:r>
      <w:r>
        <w:rPr>
          <w:rtl/>
          <w:lang w:bidi="fa-IR"/>
        </w:rPr>
        <w:t>و شنيدن كى بود مانند ديدن</w:t>
      </w:r>
      <w:r w:rsidR="0032689C">
        <w:rPr>
          <w:rtl/>
          <w:lang w:bidi="fa-IR"/>
        </w:rPr>
        <w:t xml:space="preserve">؛ </w:t>
      </w:r>
      <w:r>
        <w:rPr>
          <w:rtl/>
          <w:lang w:bidi="fa-IR"/>
        </w:rPr>
        <w:t>و چون خويشان از هم دور باشند و در مجاورت هم نباشند دوستيشان بيشتر است</w:t>
      </w:r>
      <w:r w:rsidR="0032689C">
        <w:rPr>
          <w:rtl/>
          <w:lang w:bidi="fa-IR"/>
        </w:rPr>
        <w:t xml:space="preserve">؛ </w:t>
      </w:r>
      <w:r>
        <w:rPr>
          <w:rtl/>
          <w:lang w:bidi="fa-IR"/>
        </w:rPr>
        <w:t>چنانكه گفته اند</w:t>
      </w:r>
      <w:r w:rsidR="00CD2806">
        <w:rPr>
          <w:rtl/>
          <w:lang w:bidi="fa-IR"/>
        </w:rPr>
        <w:t xml:space="preserve"> : </w:t>
      </w:r>
      <w:r>
        <w:rPr>
          <w:rtl/>
          <w:lang w:bidi="fa-IR"/>
        </w:rPr>
        <w:t>«دورى و دوستى»</w:t>
      </w:r>
      <w:r w:rsidR="0032689C">
        <w:rPr>
          <w:rtl/>
          <w:lang w:bidi="fa-IR"/>
        </w:rPr>
        <w:t xml:space="preserve">. </w:t>
      </w:r>
    </w:p>
    <w:p w:rsidR="00B701F9" w:rsidRDefault="00CD2806" w:rsidP="00C50397">
      <w:pPr>
        <w:pStyle w:val="Heading3"/>
        <w:rPr>
          <w:rtl/>
          <w:lang w:bidi="fa-IR"/>
        </w:rPr>
      </w:pPr>
      <w:bookmarkStart w:id="109" w:name="_Toc382997704"/>
      <w:r>
        <w:rPr>
          <w:rtl/>
          <w:lang w:bidi="fa-IR"/>
        </w:rPr>
        <w:t>پيوست : ضد قطع رحم : صله رحم</w:t>
      </w:r>
      <w:bookmarkEnd w:id="109"/>
    </w:p>
    <w:p w:rsidR="00B701F9" w:rsidRDefault="00B701F9" w:rsidP="007C3D2B">
      <w:pPr>
        <w:pStyle w:val="libNormal"/>
        <w:rPr>
          <w:rtl/>
          <w:lang w:bidi="fa-IR"/>
        </w:rPr>
      </w:pPr>
      <w:r>
        <w:rPr>
          <w:rtl/>
          <w:lang w:bidi="fa-IR"/>
        </w:rPr>
        <w:t>صله رحم عبارت است از شريك ساختن رحم و خويشان در مال و جاه و ديگر خيرات دنيا كه آدمى به آنها دست مى يابد</w:t>
      </w:r>
      <w:r w:rsidR="0032689C">
        <w:rPr>
          <w:rtl/>
          <w:lang w:bidi="fa-IR"/>
        </w:rPr>
        <w:t xml:space="preserve">، </w:t>
      </w:r>
      <w:r>
        <w:rPr>
          <w:rtl/>
          <w:lang w:bidi="fa-IR"/>
        </w:rPr>
        <w:t>و اين از بزرگترين وسائل تقرب به خدا و برترين طاعات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w:t>
      </w:r>
      <w:r w:rsidRPr="00C50397">
        <w:rPr>
          <w:rStyle w:val="libAieChar"/>
          <w:rtl/>
        </w:rPr>
        <w:t>«و اعبدوا اللّه و لا تشركوا به شيئا و بالوالدين احسانا و بذى القربى و اليتامى</w:t>
      </w:r>
      <w:r w:rsidR="0032689C" w:rsidRPr="00C50397">
        <w:rPr>
          <w:rStyle w:val="libAieChar"/>
          <w:rtl/>
        </w:rPr>
        <w:t xml:space="preserve">... </w:t>
      </w:r>
      <w:r w:rsidRPr="00C50397">
        <w:rPr>
          <w:rStyle w:val="libAieChar"/>
          <w:rtl/>
        </w:rPr>
        <w:t>»</w:t>
      </w:r>
      <w:r>
        <w:rPr>
          <w:rtl/>
          <w:lang w:bidi="fa-IR"/>
        </w:rPr>
        <w:t xml:space="preserve"> (نساء</w:t>
      </w:r>
      <w:r w:rsidR="0032689C">
        <w:rPr>
          <w:rtl/>
          <w:lang w:bidi="fa-IR"/>
        </w:rPr>
        <w:t xml:space="preserve">، </w:t>
      </w:r>
      <w:r>
        <w:rPr>
          <w:rtl/>
          <w:lang w:bidi="fa-IR"/>
        </w:rPr>
        <w:t>36)</w:t>
      </w:r>
    </w:p>
    <w:p w:rsidR="00B701F9" w:rsidRDefault="00B701F9" w:rsidP="007C3D2B">
      <w:pPr>
        <w:pStyle w:val="libNormal"/>
        <w:rPr>
          <w:rtl/>
          <w:lang w:bidi="fa-IR"/>
        </w:rPr>
      </w:pPr>
      <w:r>
        <w:rPr>
          <w:rtl/>
          <w:lang w:bidi="fa-IR"/>
        </w:rPr>
        <w:t>«خدا را بپرستيد و چيزى را شريك و انباز او مكنيد</w:t>
      </w:r>
      <w:r w:rsidR="0032689C">
        <w:rPr>
          <w:rtl/>
          <w:lang w:bidi="fa-IR"/>
        </w:rPr>
        <w:t xml:space="preserve">، </w:t>
      </w:r>
      <w:r>
        <w:rPr>
          <w:rtl/>
          <w:lang w:bidi="fa-IR"/>
        </w:rPr>
        <w:t>و با پدر و مادر و خويشان و يتيمان</w:t>
      </w:r>
      <w:r w:rsidR="0032689C">
        <w:rPr>
          <w:rtl/>
          <w:lang w:bidi="fa-IR"/>
        </w:rPr>
        <w:t xml:space="preserve">... </w:t>
      </w:r>
      <w:r>
        <w:rPr>
          <w:rtl/>
          <w:lang w:bidi="fa-IR"/>
        </w:rPr>
        <w:t>نيكى كنيد»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50397">
        <w:rPr>
          <w:rStyle w:val="libAieChar"/>
          <w:rtl/>
        </w:rPr>
        <w:t>«و اتّقوا اللّه الّذى تساءلون به و الارحام انّ اللّه كان عليكم رقيبا»</w:t>
      </w:r>
      <w:r>
        <w:rPr>
          <w:rtl/>
          <w:lang w:bidi="fa-IR"/>
        </w:rPr>
        <w:t xml:space="preserve"> (نساء</w:t>
      </w:r>
      <w:r w:rsidR="0032689C">
        <w:rPr>
          <w:rtl/>
          <w:lang w:bidi="fa-IR"/>
        </w:rPr>
        <w:t xml:space="preserve">، </w:t>
      </w:r>
      <w:r>
        <w:rPr>
          <w:rtl/>
          <w:lang w:bidi="fa-IR"/>
        </w:rPr>
        <w:t>1)</w:t>
      </w:r>
    </w:p>
    <w:p w:rsidR="00B701F9" w:rsidRDefault="00B701F9" w:rsidP="007C3D2B">
      <w:pPr>
        <w:pStyle w:val="libNormal"/>
        <w:rPr>
          <w:rtl/>
          <w:lang w:bidi="fa-IR"/>
        </w:rPr>
      </w:pPr>
      <w:r>
        <w:rPr>
          <w:rtl/>
          <w:lang w:bidi="fa-IR"/>
        </w:rPr>
        <w:lastRenderedPageBreak/>
        <w:t>«بترسيد از خدائى كه به نام او از يكديگر درخواست چيزى مى كنيد</w:t>
      </w:r>
      <w:r w:rsidR="0032689C">
        <w:rPr>
          <w:rtl/>
          <w:lang w:bidi="fa-IR"/>
        </w:rPr>
        <w:t xml:space="preserve">، </w:t>
      </w:r>
      <w:r>
        <w:rPr>
          <w:rtl/>
          <w:lang w:bidi="fa-IR"/>
        </w:rPr>
        <w:t>و از [قطع</w:t>
      </w:r>
      <w:r w:rsidR="00E97F01">
        <w:rPr>
          <w:rtl/>
          <w:lang w:bidi="fa-IR"/>
        </w:rPr>
        <w:t>]</w:t>
      </w:r>
      <w:r>
        <w:rPr>
          <w:rtl/>
          <w:lang w:bidi="fa-IR"/>
        </w:rPr>
        <w:t xml:space="preserve"> خويشاونديها بترسيد</w:t>
      </w:r>
      <w:r w:rsidR="0032689C">
        <w:rPr>
          <w:rtl/>
          <w:lang w:bidi="fa-IR"/>
        </w:rPr>
        <w:t xml:space="preserve">، </w:t>
      </w:r>
      <w:r>
        <w:rPr>
          <w:rtl/>
          <w:lang w:bidi="fa-IR"/>
        </w:rPr>
        <w:t>كه خدا مراقب شماست»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50397">
        <w:rPr>
          <w:rStyle w:val="libAieChar"/>
          <w:rtl/>
        </w:rPr>
        <w:t>«الّذين يصدون ما اءمر اللّه به اءو يوصل و يخشون ربّهم و يخافون سوء الحساب</w:t>
      </w:r>
      <w:r w:rsidR="0032689C" w:rsidRPr="00C50397">
        <w:rPr>
          <w:rStyle w:val="libAieChar"/>
          <w:rtl/>
        </w:rPr>
        <w:t xml:space="preserve">... </w:t>
      </w:r>
      <w:r w:rsidRPr="00C50397">
        <w:rPr>
          <w:rStyle w:val="libAieChar"/>
          <w:rtl/>
        </w:rPr>
        <w:t>اولئك لهم عقبى الدّار»</w:t>
      </w:r>
      <w:r>
        <w:rPr>
          <w:rtl/>
          <w:lang w:bidi="fa-IR"/>
        </w:rPr>
        <w:t xml:space="preserve"> (رعد</w:t>
      </w:r>
      <w:r w:rsidR="0032689C">
        <w:rPr>
          <w:rtl/>
          <w:lang w:bidi="fa-IR"/>
        </w:rPr>
        <w:t xml:space="preserve">، </w:t>
      </w:r>
      <w:r>
        <w:rPr>
          <w:rtl/>
          <w:lang w:bidi="fa-IR"/>
        </w:rPr>
        <w:t>21</w:t>
      </w:r>
      <w:r w:rsidR="0032689C">
        <w:rPr>
          <w:rtl/>
          <w:lang w:bidi="fa-IR"/>
        </w:rPr>
        <w:t xml:space="preserve">، </w:t>
      </w:r>
      <w:r>
        <w:rPr>
          <w:rtl/>
          <w:lang w:bidi="fa-IR"/>
        </w:rPr>
        <w:t>22)</w:t>
      </w:r>
    </w:p>
    <w:p w:rsidR="00B701F9" w:rsidRDefault="00B701F9" w:rsidP="007C3D2B">
      <w:pPr>
        <w:pStyle w:val="libNormal"/>
        <w:rPr>
          <w:rtl/>
          <w:lang w:bidi="fa-IR"/>
        </w:rPr>
      </w:pPr>
      <w:r>
        <w:rPr>
          <w:rtl/>
          <w:lang w:bidi="fa-IR"/>
        </w:rPr>
        <w:t>«و كسانى كه به آنچه خدا فرمان داده مى پيوندند و از خداى خويش ‍ مى ترسند و از سختى حساب بيم دارند</w:t>
      </w:r>
      <w:r w:rsidR="0032689C">
        <w:rPr>
          <w:rtl/>
          <w:lang w:bidi="fa-IR"/>
        </w:rPr>
        <w:t xml:space="preserve">... </w:t>
      </w:r>
      <w:r>
        <w:rPr>
          <w:rtl/>
          <w:lang w:bidi="fa-IR"/>
        </w:rPr>
        <w:t>آنان راست سرانجام نيك و ثواب آن سراى»</w:t>
      </w:r>
      <w:r w:rsidR="0032689C">
        <w:rPr>
          <w:rtl/>
          <w:lang w:bidi="fa-IR"/>
        </w:rPr>
        <w:t xml:space="preserve">. </w:t>
      </w:r>
    </w:p>
    <w:p w:rsidR="00B701F9" w:rsidRDefault="00B701F9" w:rsidP="007C3D2B">
      <w:pPr>
        <w:pStyle w:val="libNormal"/>
        <w:rPr>
          <w:rtl/>
          <w:lang w:bidi="fa-IR"/>
        </w:rPr>
      </w:pPr>
      <w:r>
        <w:rPr>
          <w:rtl/>
          <w:lang w:bidi="fa-IR"/>
        </w:rPr>
        <w:t xml:space="preserve">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«اوصى الشّاهد من اءمّتى و الغائب و من فى اءصلاب الرّجال و اءرحام النّساء الى يوم القيامة</w:t>
      </w:r>
      <w:r w:rsidR="00CD2806">
        <w:rPr>
          <w:rStyle w:val="libHadeesChar"/>
          <w:rtl/>
          <w:lang w:bidi="fa-IR"/>
        </w:rPr>
        <w:t xml:space="preserve"> : </w:t>
      </w:r>
      <w:r w:rsidRPr="00CD2806">
        <w:rPr>
          <w:rStyle w:val="libHadeesChar"/>
          <w:rtl/>
          <w:lang w:bidi="fa-IR"/>
        </w:rPr>
        <w:t>اءن يصل الرّحم و إ ن كانت منه على مسيرة سنة</w:t>
      </w:r>
      <w:r w:rsidR="0032689C">
        <w:rPr>
          <w:rStyle w:val="libHadeesChar"/>
          <w:rtl/>
          <w:lang w:bidi="fa-IR"/>
        </w:rPr>
        <w:t xml:space="preserve">، </w:t>
      </w:r>
      <w:r w:rsidRPr="00CD2806">
        <w:rPr>
          <w:rStyle w:val="libHadeesChar"/>
          <w:rtl/>
          <w:lang w:bidi="fa-IR"/>
        </w:rPr>
        <w:t>فإ نّ ذلك من الدّين»</w:t>
      </w:r>
    </w:p>
    <w:p w:rsidR="00B701F9" w:rsidRDefault="00B701F9" w:rsidP="007C3D2B">
      <w:pPr>
        <w:pStyle w:val="libNormal"/>
        <w:rPr>
          <w:rtl/>
          <w:lang w:bidi="fa-IR"/>
        </w:rPr>
      </w:pPr>
      <w:r>
        <w:rPr>
          <w:rtl/>
          <w:lang w:bidi="fa-IR"/>
        </w:rPr>
        <w:t>«به حاضر و غائب امّتم سفارش مى كنم</w:t>
      </w:r>
      <w:r w:rsidR="0032689C">
        <w:rPr>
          <w:rtl/>
          <w:lang w:bidi="fa-IR"/>
        </w:rPr>
        <w:t xml:space="preserve">، </w:t>
      </w:r>
      <w:r>
        <w:rPr>
          <w:rtl/>
          <w:lang w:bidi="fa-IR"/>
        </w:rPr>
        <w:t>و به كسانى كه در پشت پدران و رحم مادران هستند تا روز قيامت</w:t>
      </w:r>
      <w:r w:rsidR="0032689C">
        <w:rPr>
          <w:rtl/>
          <w:lang w:bidi="fa-IR"/>
        </w:rPr>
        <w:t xml:space="preserve">، </w:t>
      </w:r>
      <w:r>
        <w:rPr>
          <w:rtl/>
          <w:lang w:bidi="fa-IR"/>
        </w:rPr>
        <w:t>كه صله رحم كنند اگر چه فاصله ميان ايشان يك سال راه باشد</w:t>
      </w:r>
      <w:r w:rsidR="0032689C">
        <w:rPr>
          <w:rtl/>
          <w:lang w:bidi="fa-IR"/>
        </w:rPr>
        <w:t xml:space="preserve">، </w:t>
      </w:r>
      <w:r>
        <w:rPr>
          <w:rtl/>
          <w:lang w:bidi="fa-IR"/>
        </w:rPr>
        <w:t>كه اين (صله رحم) جزء دين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«انّ اعجل الخير ثوابا صلة الرّحم»</w:t>
      </w:r>
      <w:r>
        <w:rPr>
          <w:rtl/>
          <w:lang w:bidi="fa-IR"/>
        </w:rPr>
        <w:t xml:space="preserve"> «خيرى كه پاداش ‍ آن از همه زودتر رسد صله رحم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سره النّساء فى الاجل</w:t>
      </w:r>
      <w:r w:rsidR="0032689C">
        <w:rPr>
          <w:rStyle w:val="libHadeesChar"/>
          <w:rtl/>
          <w:lang w:bidi="fa-IR"/>
        </w:rPr>
        <w:t xml:space="preserve">، </w:t>
      </w:r>
      <w:r w:rsidRPr="00CD2806">
        <w:rPr>
          <w:rStyle w:val="libHadeesChar"/>
          <w:rtl/>
          <w:lang w:bidi="fa-IR"/>
        </w:rPr>
        <w:t>و الزّياده فى الرّزق</w:t>
      </w:r>
      <w:r w:rsidR="0032689C">
        <w:rPr>
          <w:rStyle w:val="libHadeesChar"/>
          <w:rtl/>
          <w:lang w:bidi="fa-IR"/>
        </w:rPr>
        <w:t xml:space="preserve">، </w:t>
      </w:r>
      <w:r w:rsidRPr="00CD2806">
        <w:rPr>
          <w:rStyle w:val="libHadeesChar"/>
          <w:rtl/>
          <w:lang w:bidi="fa-IR"/>
        </w:rPr>
        <w:t>فليصل رحمه»</w:t>
      </w:r>
    </w:p>
    <w:p w:rsidR="00B701F9" w:rsidRDefault="00B701F9" w:rsidP="007C3D2B">
      <w:pPr>
        <w:pStyle w:val="libNormal"/>
        <w:rPr>
          <w:rtl/>
          <w:lang w:bidi="fa-IR"/>
        </w:rPr>
      </w:pPr>
      <w:r>
        <w:rPr>
          <w:rtl/>
          <w:lang w:bidi="fa-IR"/>
        </w:rPr>
        <w:t>«هر كه تاءخير در مرگ و افزايش روزى را خوش دارد بايد صله رحم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«انّ القوم ليكونون فجرة و لا يكونون بررة فيصلون اءرحامهم</w:t>
      </w:r>
      <w:r w:rsidR="0032689C">
        <w:rPr>
          <w:rStyle w:val="libHadeesChar"/>
          <w:rtl/>
          <w:lang w:bidi="fa-IR"/>
        </w:rPr>
        <w:t xml:space="preserve">، </w:t>
      </w:r>
      <w:r w:rsidRPr="00CD2806">
        <w:rPr>
          <w:rStyle w:val="libHadeesChar"/>
          <w:rtl/>
          <w:lang w:bidi="fa-IR"/>
        </w:rPr>
        <w:t>فتنمى اموالهم و تطول اءعمارهم</w:t>
      </w:r>
      <w:r w:rsidR="0032689C">
        <w:rPr>
          <w:rStyle w:val="libHadeesChar"/>
          <w:rtl/>
          <w:lang w:bidi="fa-IR"/>
        </w:rPr>
        <w:t xml:space="preserve">، </w:t>
      </w:r>
      <w:r w:rsidRPr="00CD2806">
        <w:rPr>
          <w:rStyle w:val="libHadeesChar"/>
          <w:rtl/>
          <w:lang w:bidi="fa-IR"/>
        </w:rPr>
        <w:t>فكيف إ ذا كانوا ابرارا بررة»</w:t>
      </w:r>
    </w:p>
    <w:p w:rsidR="00B701F9" w:rsidRDefault="00B701F9" w:rsidP="007C3D2B">
      <w:pPr>
        <w:pStyle w:val="libNormal"/>
        <w:rPr>
          <w:rtl/>
          <w:lang w:bidi="fa-IR"/>
        </w:rPr>
      </w:pPr>
      <w:r>
        <w:rPr>
          <w:rtl/>
          <w:lang w:bidi="fa-IR"/>
        </w:rPr>
        <w:lastRenderedPageBreak/>
        <w:t>«گاهى مردمى بدكارند و از نيكان نيستند</w:t>
      </w:r>
      <w:r w:rsidR="0032689C">
        <w:rPr>
          <w:rtl/>
          <w:lang w:bidi="fa-IR"/>
        </w:rPr>
        <w:t xml:space="preserve">، </w:t>
      </w:r>
      <w:r>
        <w:rPr>
          <w:rtl/>
          <w:lang w:bidi="fa-IR"/>
        </w:rPr>
        <w:t>ولى صله رحم مى كنند</w:t>
      </w:r>
      <w:r w:rsidR="0032689C">
        <w:rPr>
          <w:rtl/>
          <w:lang w:bidi="fa-IR"/>
        </w:rPr>
        <w:t xml:space="preserve">، </w:t>
      </w:r>
      <w:r>
        <w:rPr>
          <w:rtl/>
          <w:lang w:bidi="fa-IR"/>
        </w:rPr>
        <w:t>پس ‍ اموالشان افزون مى شود و عمرهاشان دراز مى گردد</w:t>
      </w:r>
      <w:r w:rsidR="0032689C">
        <w:rPr>
          <w:rtl/>
          <w:lang w:bidi="fa-IR"/>
        </w:rPr>
        <w:t xml:space="preserve">، </w:t>
      </w:r>
      <w:r>
        <w:rPr>
          <w:rtl/>
          <w:lang w:bidi="fa-IR"/>
        </w:rPr>
        <w:t>پس اگر نيك و نيكوكار باشند چگونه خواهد بود»</w:t>
      </w:r>
      <w:r w:rsidR="0032689C">
        <w:rPr>
          <w:rtl/>
          <w:lang w:bidi="fa-IR"/>
        </w:rPr>
        <w:t xml:space="preserve">. </w:t>
      </w:r>
    </w:p>
    <w:p w:rsidR="00B701F9" w:rsidRDefault="00B701F9" w:rsidP="007C3D2B">
      <w:pPr>
        <w:pStyle w:val="libNormal"/>
        <w:rPr>
          <w:rtl/>
          <w:lang w:bidi="fa-IR"/>
        </w:rPr>
      </w:pPr>
      <w:r>
        <w:rPr>
          <w:rtl/>
          <w:lang w:bidi="fa-IR"/>
        </w:rPr>
        <w:t>از آن حضرت پرسيدند</w:t>
      </w:r>
      <w:r w:rsidR="00CD2806">
        <w:rPr>
          <w:rtl/>
          <w:lang w:bidi="fa-IR"/>
        </w:rPr>
        <w:t xml:space="preserve"> : </w:t>
      </w:r>
      <w:r>
        <w:rPr>
          <w:rtl/>
          <w:lang w:bidi="fa-IR"/>
        </w:rPr>
        <w:t>برترين مردم كيست ؟ فرمود</w:t>
      </w:r>
      <w:r w:rsidR="00CD2806">
        <w:rPr>
          <w:rtl/>
          <w:lang w:bidi="fa-IR"/>
        </w:rPr>
        <w:t xml:space="preserve"> : </w:t>
      </w:r>
      <w:r>
        <w:rPr>
          <w:rtl/>
          <w:lang w:bidi="fa-IR"/>
        </w:rPr>
        <w:t>«با تقواترين آنها براى خدا</w:t>
      </w:r>
      <w:r w:rsidR="0032689C">
        <w:rPr>
          <w:rtl/>
          <w:lang w:bidi="fa-IR"/>
        </w:rPr>
        <w:t xml:space="preserve">، </w:t>
      </w:r>
      <w:r>
        <w:rPr>
          <w:rtl/>
          <w:lang w:bidi="fa-IR"/>
        </w:rPr>
        <w:t>و كسى كه بيشتر صله رحم كند</w:t>
      </w:r>
      <w:r w:rsidR="0032689C">
        <w:rPr>
          <w:rtl/>
          <w:lang w:bidi="fa-IR"/>
        </w:rPr>
        <w:t xml:space="preserve">، </w:t>
      </w:r>
      <w:r>
        <w:rPr>
          <w:rtl/>
          <w:lang w:bidi="fa-IR"/>
        </w:rPr>
        <w:t>و آن كه در امر به معروف و نهى از منكر كوشاتر باشد»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«برترين فضيلتها اين است كه با آن كه از تو بريده صله رحم كنى</w:t>
      </w:r>
      <w:r w:rsidR="0032689C">
        <w:rPr>
          <w:rtl/>
          <w:lang w:bidi="fa-IR"/>
        </w:rPr>
        <w:t xml:space="preserve">، </w:t>
      </w:r>
      <w:r>
        <w:rPr>
          <w:rtl/>
          <w:lang w:bidi="fa-IR"/>
        </w:rPr>
        <w:t>و به كسى كه تو را محروم كرده ببخشى</w:t>
      </w:r>
      <w:r w:rsidR="0032689C">
        <w:rPr>
          <w:rtl/>
          <w:lang w:bidi="fa-IR"/>
        </w:rPr>
        <w:t xml:space="preserve">، </w:t>
      </w:r>
      <w:r>
        <w:rPr>
          <w:rtl/>
          <w:lang w:bidi="fa-IR"/>
        </w:rPr>
        <w:t>و از كسى كه به تو ستم كرده در گذرى»</w:t>
      </w:r>
      <w:r w:rsidR="0032689C">
        <w:rPr>
          <w:rtl/>
          <w:lang w:bidi="fa-IR"/>
        </w:rPr>
        <w:t xml:space="preserve">. </w:t>
      </w:r>
    </w:p>
    <w:p w:rsidR="00B701F9" w:rsidRDefault="00B701F9" w:rsidP="007C3D2B">
      <w:pPr>
        <w:pStyle w:val="libNormal"/>
        <w:rPr>
          <w:lang w:bidi="fa-IR"/>
        </w:rPr>
      </w:pPr>
      <w:r>
        <w:rPr>
          <w:rtl/>
          <w:lang w:bidi="fa-IR"/>
        </w:rPr>
        <w:t>و فرمود</w:t>
      </w:r>
      <w:r w:rsidR="00CD2806">
        <w:rPr>
          <w:rtl/>
          <w:lang w:bidi="fa-IR"/>
        </w:rPr>
        <w:t xml:space="preserve"> : </w:t>
      </w:r>
      <w:r w:rsidRPr="00CD2806">
        <w:rPr>
          <w:rStyle w:val="libHadeesChar"/>
          <w:rtl/>
          <w:lang w:bidi="fa-IR"/>
        </w:rPr>
        <w:t>«من سرّه اءن يمدّ اللّه فى عمره</w:t>
      </w:r>
      <w:r w:rsidR="0032689C">
        <w:rPr>
          <w:rStyle w:val="libHadeesChar"/>
          <w:rtl/>
          <w:lang w:bidi="fa-IR"/>
        </w:rPr>
        <w:t xml:space="preserve">، </w:t>
      </w:r>
      <w:r w:rsidRPr="00CD2806">
        <w:rPr>
          <w:rStyle w:val="libHadeesChar"/>
          <w:rtl/>
          <w:lang w:bidi="fa-IR"/>
        </w:rPr>
        <w:t>و اءن يبسط له فى رزقه</w:t>
      </w:r>
      <w:r w:rsidR="0032689C">
        <w:rPr>
          <w:rStyle w:val="libHadeesChar"/>
          <w:rtl/>
          <w:lang w:bidi="fa-IR"/>
        </w:rPr>
        <w:t xml:space="preserve">، </w:t>
      </w:r>
      <w:r w:rsidRPr="00CD2806">
        <w:rPr>
          <w:rStyle w:val="libHadeesChar"/>
          <w:rtl/>
          <w:lang w:bidi="fa-IR"/>
        </w:rPr>
        <w:t>فليصل رحمه</w:t>
      </w:r>
      <w:r w:rsidR="0032689C">
        <w:rPr>
          <w:rStyle w:val="libHadeesChar"/>
          <w:rtl/>
          <w:lang w:bidi="fa-IR"/>
        </w:rPr>
        <w:t xml:space="preserve">، </w:t>
      </w:r>
      <w:r w:rsidRPr="00CD2806">
        <w:rPr>
          <w:rStyle w:val="libHadeesChar"/>
          <w:rtl/>
          <w:lang w:bidi="fa-IR"/>
        </w:rPr>
        <w:t>فإ نّ الرّحم لها لسان يوم القيامة ذلق</w:t>
      </w:r>
      <w:r w:rsidR="0032689C">
        <w:rPr>
          <w:rStyle w:val="libHadeesChar"/>
          <w:rtl/>
          <w:lang w:bidi="fa-IR"/>
        </w:rPr>
        <w:t xml:space="preserve">، </w:t>
      </w:r>
      <w:r w:rsidRPr="00CD2806">
        <w:rPr>
          <w:rStyle w:val="libHadeesChar"/>
          <w:rtl/>
          <w:lang w:bidi="fa-IR"/>
        </w:rPr>
        <w:t>تقول</w:t>
      </w:r>
      <w:r w:rsidR="00CD2806">
        <w:rPr>
          <w:rStyle w:val="libHadeesChar"/>
          <w:rtl/>
          <w:lang w:bidi="fa-IR"/>
        </w:rPr>
        <w:t xml:space="preserve"> : </w:t>
      </w:r>
      <w:r w:rsidRPr="00CD2806">
        <w:rPr>
          <w:rStyle w:val="libHadeesChar"/>
          <w:rtl/>
          <w:lang w:bidi="fa-IR"/>
        </w:rPr>
        <w:t>يا ربّ</w:t>
      </w:r>
      <w:r w:rsidR="0032689C">
        <w:rPr>
          <w:rStyle w:val="libHadeesChar"/>
          <w:rtl/>
          <w:lang w:bidi="fa-IR"/>
        </w:rPr>
        <w:t xml:space="preserve">، </w:t>
      </w:r>
      <w:r w:rsidRPr="00CD2806">
        <w:rPr>
          <w:rStyle w:val="libHadeesChar"/>
          <w:rtl/>
          <w:lang w:bidi="fa-IR"/>
        </w:rPr>
        <w:t>صل من وصلنى</w:t>
      </w:r>
      <w:r w:rsidR="0032689C">
        <w:rPr>
          <w:rStyle w:val="libHadeesChar"/>
          <w:rtl/>
          <w:lang w:bidi="fa-IR"/>
        </w:rPr>
        <w:t xml:space="preserve">، </w:t>
      </w:r>
      <w:r w:rsidRPr="00CD2806">
        <w:rPr>
          <w:rStyle w:val="libHadeesChar"/>
          <w:rtl/>
          <w:lang w:bidi="fa-IR"/>
        </w:rPr>
        <w:t>و اقطع من قطعنى</w:t>
      </w:r>
      <w:r w:rsidR="0032689C">
        <w:rPr>
          <w:rStyle w:val="libHadeesChar"/>
          <w:rtl/>
          <w:lang w:bidi="fa-IR"/>
        </w:rPr>
        <w:t xml:space="preserve">. </w:t>
      </w:r>
      <w:r w:rsidRPr="00CD2806">
        <w:rPr>
          <w:rStyle w:val="libHadeesChar"/>
          <w:rtl/>
          <w:lang w:bidi="fa-IR"/>
        </w:rPr>
        <w:t>فالرّجل ليرى بسبيل خير اذا اءتته الرّحم التى قطعها فتهوى به الى اءسفل قعر فى النّار»</w:t>
      </w:r>
    </w:p>
    <w:p w:rsidR="00B701F9" w:rsidRDefault="00B701F9" w:rsidP="007C3D2B">
      <w:pPr>
        <w:pStyle w:val="libNormal"/>
        <w:rPr>
          <w:rtl/>
          <w:lang w:bidi="fa-IR"/>
        </w:rPr>
      </w:pPr>
      <w:r>
        <w:rPr>
          <w:rtl/>
          <w:lang w:bidi="fa-IR"/>
        </w:rPr>
        <w:t>«هر كه مى خواهد خدا عمرش را دراز كند</w:t>
      </w:r>
      <w:r w:rsidR="0032689C">
        <w:rPr>
          <w:rtl/>
          <w:lang w:bidi="fa-IR"/>
        </w:rPr>
        <w:t xml:space="preserve">، </w:t>
      </w:r>
      <w:r>
        <w:rPr>
          <w:rtl/>
          <w:lang w:bidi="fa-IR"/>
        </w:rPr>
        <w:t>و روزيش را وسيع گرداند</w:t>
      </w:r>
      <w:r w:rsidR="0032689C">
        <w:rPr>
          <w:rtl/>
          <w:lang w:bidi="fa-IR"/>
        </w:rPr>
        <w:t xml:space="preserve">، </w:t>
      </w:r>
      <w:r>
        <w:rPr>
          <w:rtl/>
          <w:lang w:bidi="fa-IR"/>
        </w:rPr>
        <w:t>بايد صله رحم كند</w:t>
      </w:r>
      <w:r w:rsidR="0032689C">
        <w:rPr>
          <w:rtl/>
          <w:lang w:bidi="fa-IR"/>
        </w:rPr>
        <w:t xml:space="preserve">، </w:t>
      </w:r>
      <w:r>
        <w:rPr>
          <w:rtl/>
          <w:lang w:bidi="fa-IR"/>
        </w:rPr>
        <w:t>زيرا رحم را روز قيامت زبانى گشاده و تيز است</w:t>
      </w:r>
      <w:r w:rsidR="0032689C">
        <w:rPr>
          <w:rtl/>
          <w:lang w:bidi="fa-IR"/>
        </w:rPr>
        <w:t xml:space="preserve">، </w:t>
      </w:r>
      <w:r>
        <w:rPr>
          <w:rtl/>
          <w:lang w:bidi="fa-IR"/>
        </w:rPr>
        <w:t>كه مى گويد</w:t>
      </w:r>
      <w:r w:rsidR="00CD2806">
        <w:rPr>
          <w:rtl/>
          <w:lang w:bidi="fa-IR"/>
        </w:rPr>
        <w:t xml:space="preserve"> : </w:t>
      </w:r>
      <w:r>
        <w:rPr>
          <w:rtl/>
          <w:lang w:bidi="fa-IR"/>
        </w:rPr>
        <w:t>پروردگارا بپيوند با هر كه به من پيوست</w:t>
      </w:r>
      <w:r w:rsidR="0032689C">
        <w:rPr>
          <w:rtl/>
          <w:lang w:bidi="fa-IR"/>
        </w:rPr>
        <w:t xml:space="preserve">، </w:t>
      </w:r>
      <w:r>
        <w:rPr>
          <w:rtl/>
          <w:lang w:bidi="fa-IR"/>
        </w:rPr>
        <w:t>و بُبر از هر كه از من بُريد</w:t>
      </w:r>
      <w:r w:rsidR="0032689C">
        <w:rPr>
          <w:rtl/>
          <w:lang w:bidi="fa-IR"/>
        </w:rPr>
        <w:t xml:space="preserve">. </w:t>
      </w:r>
      <w:r>
        <w:rPr>
          <w:rtl/>
          <w:lang w:bidi="fa-IR"/>
        </w:rPr>
        <w:t>مردى به ظاهر در راه خير ديده مى شود ولى چون خويشاوندى كه از وى بريده نزدش آيد</w:t>
      </w:r>
      <w:r w:rsidR="00CD2806">
        <w:rPr>
          <w:rtl/>
          <w:lang w:bidi="fa-IR"/>
        </w:rPr>
        <w:t xml:space="preserve"> : </w:t>
      </w:r>
      <w:r>
        <w:rPr>
          <w:rtl/>
          <w:lang w:bidi="fa-IR"/>
        </w:rPr>
        <w:t>او را به ته دوزخ مى افكند»</w:t>
      </w:r>
      <w:r w:rsidR="0032689C">
        <w:rPr>
          <w:rtl/>
          <w:lang w:bidi="fa-IR"/>
        </w:rPr>
        <w:t xml:space="preserve">. </w:t>
      </w:r>
    </w:p>
    <w:p w:rsidR="00B701F9" w:rsidRDefault="00B701F9" w:rsidP="007C3D2B">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«صلوا اءرحامكم و لو بالتّسليم</w:t>
      </w:r>
      <w:r w:rsidR="0032689C">
        <w:rPr>
          <w:rStyle w:val="libHadeesChar"/>
          <w:rtl/>
          <w:lang w:bidi="fa-IR"/>
        </w:rPr>
        <w:t xml:space="preserve">، </w:t>
      </w:r>
      <w:r w:rsidRPr="00CD2806">
        <w:rPr>
          <w:rStyle w:val="libHadeesChar"/>
          <w:rtl/>
          <w:lang w:bidi="fa-IR"/>
        </w:rPr>
        <w:t>يقول اللّه تعالى</w:t>
      </w:r>
      <w:r w:rsidR="00CD2806">
        <w:rPr>
          <w:rStyle w:val="libHadeesChar"/>
          <w:rtl/>
          <w:lang w:bidi="fa-IR"/>
        </w:rPr>
        <w:t xml:space="preserve"> : </w:t>
      </w:r>
      <w:r w:rsidRPr="00CD2806">
        <w:rPr>
          <w:rStyle w:val="libHadeesChar"/>
          <w:rtl/>
          <w:lang w:bidi="fa-IR"/>
        </w:rPr>
        <w:t>و اتّقوا اللّه الّذى تساءلون به و الارحام</w:t>
      </w:r>
      <w:r w:rsidR="0032689C">
        <w:rPr>
          <w:rStyle w:val="libHadeesChar"/>
          <w:rtl/>
          <w:lang w:bidi="fa-IR"/>
        </w:rPr>
        <w:t xml:space="preserve">، </w:t>
      </w:r>
      <w:r w:rsidRPr="00CD2806">
        <w:rPr>
          <w:rStyle w:val="libHadeesChar"/>
          <w:rtl/>
          <w:lang w:bidi="fa-IR"/>
        </w:rPr>
        <w:t>انّ اللّه كان عليكم رقيبا»</w:t>
      </w:r>
    </w:p>
    <w:p w:rsidR="00B701F9" w:rsidRDefault="00B701F9" w:rsidP="007C3D2B">
      <w:pPr>
        <w:pStyle w:val="libNormal"/>
        <w:rPr>
          <w:rtl/>
          <w:lang w:bidi="fa-IR"/>
        </w:rPr>
      </w:pPr>
      <w:r>
        <w:rPr>
          <w:rtl/>
          <w:lang w:bidi="fa-IR"/>
        </w:rPr>
        <w:lastRenderedPageBreak/>
        <w:t>«صلة ارحام بجا آوريد اگر چه با سلام كردن باشد</w:t>
      </w:r>
      <w:r w:rsidR="0032689C">
        <w:rPr>
          <w:rtl/>
          <w:lang w:bidi="fa-IR"/>
        </w:rPr>
        <w:t xml:space="preserve">، </w:t>
      </w:r>
      <w:r>
        <w:rPr>
          <w:rtl/>
          <w:lang w:bidi="fa-IR"/>
        </w:rPr>
        <w:t>كه خداى تعالى مى فرمايد</w:t>
      </w:r>
      <w:r w:rsidR="00CD2806">
        <w:rPr>
          <w:rtl/>
          <w:lang w:bidi="fa-IR"/>
        </w:rPr>
        <w:t xml:space="preserve"> : </w:t>
      </w:r>
      <w:r>
        <w:rPr>
          <w:rtl/>
          <w:lang w:bidi="fa-IR"/>
        </w:rPr>
        <w:t>از خدائى كه به نام او درخواست مى كنيد و از [بريدن</w:t>
      </w:r>
      <w:r w:rsidR="00E97F01">
        <w:rPr>
          <w:rtl/>
          <w:lang w:bidi="fa-IR"/>
        </w:rPr>
        <w:t>]</w:t>
      </w:r>
      <w:r>
        <w:rPr>
          <w:rtl/>
          <w:lang w:bidi="fa-IR"/>
        </w:rPr>
        <w:t xml:space="preserve"> خويشاونديها پروا كنيد</w:t>
      </w:r>
      <w:r w:rsidR="0032689C">
        <w:rPr>
          <w:rtl/>
          <w:lang w:bidi="fa-IR"/>
        </w:rPr>
        <w:t xml:space="preserve">، </w:t>
      </w:r>
      <w:r>
        <w:rPr>
          <w:rtl/>
          <w:lang w:bidi="fa-IR"/>
        </w:rPr>
        <w:t>كه خداوند مراقب شماست»</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«انّ الرّحم متعلقه يوم القيامه بالعرش</w:t>
      </w:r>
      <w:r w:rsidR="0032689C">
        <w:rPr>
          <w:rStyle w:val="libHadeesChar"/>
          <w:rtl/>
          <w:lang w:bidi="fa-IR"/>
        </w:rPr>
        <w:t xml:space="preserve">، </w:t>
      </w:r>
      <w:r w:rsidRPr="00CD2806">
        <w:rPr>
          <w:rStyle w:val="libHadeesChar"/>
          <w:rtl/>
          <w:lang w:bidi="fa-IR"/>
        </w:rPr>
        <w:t>تقول</w:t>
      </w:r>
      <w:r w:rsidR="00CD2806">
        <w:rPr>
          <w:rStyle w:val="libHadeesChar"/>
          <w:rtl/>
          <w:lang w:bidi="fa-IR"/>
        </w:rPr>
        <w:t xml:space="preserve"> : </w:t>
      </w:r>
      <w:r w:rsidRPr="00CD2806">
        <w:rPr>
          <w:rStyle w:val="libHadeesChar"/>
          <w:rtl/>
          <w:lang w:bidi="fa-IR"/>
        </w:rPr>
        <w:t>اللّهمّ صل من وصلنى</w:t>
      </w:r>
      <w:r w:rsidR="0032689C">
        <w:rPr>
          <w:rStyle w:val="libHadeesChar"/>
          <w:rtl/>
          <w:lang w:bidi="fa-IR"/>
        </w:rPr>
        <w:t xml:space="preserve">، </w:t>
      </w:r>
      <w:r w:rsidRPr="00CD2806">
        <w:rPr>
          <w:rStyle w:val="libHadeesChar"/>
          <w:rtl/>
          <w:lang w:bidi="fa-IR"/>
        </w:rPr>
        <w:t>و اقطع من قطعنى»</w:t>
      </w:r>
    </w:p>
    <w:p w:rsidR="00B701F9" w:rsidRDefault="00B701F9" w:rsidP="007C3D2B">
      <w:pPr>
        <w:pStyle w:val="libNormal"/>
        <w:rPr>
          <w:rtl/>
          <w:lang w:bidi="fa-IR"/>
        </w:rPr>
      </w:pPr>
      <w:r>
        <w:rPr>
          <w:rtl/>
          <w:lang w:bidi="fa-IR"/>
        </w:rPr>
        <w:t>«روز قيامت رحم به عرش آويخته و مى گويد</w:t>
      </w:r>
      <w:r w:rsidR="00CD2806">
        <w:rPr>
          <w:rtl/>
          <w:lang w:bidi="fa-IR"/>
        </w:rPr>
        <w:t xml:space="preserve"> : </w:t>
      </w:r>
      <w:r>
        <w:rPr>
          <w:rtl/>
          <w:lang w:bidi="fa-IR"/>
        </w:rPr>
        <w:t>خدايا هر كه با من پيوست با او بپيوند و هر كه از من بريد از او ببر»</w:t>
      </w:r>
      <w:r w:rsidR="0032689C">
        <w:rPr>
          <w:rtl/>
          <w:lang w:bidi="fa-IR"/>
        </w:rPr>
        <w:t xml:space="preserve">. </w:t>
      </w:r>
    </w:p>
    <w:p w:rsidR="00B701F9" w:rsidRDefault="00B701F9" w:rsidP="007C3D2B">
      <w:pPr>
        <w:pStyle w:val="libNormal"/>
        <w:rPr>
          <w:rtl/>
          <w:lang w:bidi="fa-IR"/>
        </w:rPr>
      </w:pPr>
      <w:r>
        <w:rPr>
          <w:rtl/>
          <w:lang w:bidi="fa-IR"/>
        </w:rPr>
        <w:t>در اين روايت تشبيه معقول به محسوس است</w:t>
      </w:r>
      <w:r w:rsidR="0032689C">
        <w:rPr>
          <w:rtl/>
          <w:lang w:bidi="fa-IR"/>
        </w:rPr>
        <w:t xml:space="preserve">، </w:t>
      </w:r>
      <w:r>
        <w:rPr>
          <w:rtl/>
          <w:lang w:bidi="fa-IR"/>
        </w:rPr>
        <w:t>و با رساترين وجه حق رحم را اثبات مى كند</w:t>
      </w:r>
      <w:r w:rsidR="0032689C">
        <w:rPr>
          <w:rtl/>
          <w:lang w:bidi="fa-IR"/>
        </w:rPr>
        <w:t xml:space="preserve">، </w:t>
      </w:r>
      <w:r>
        <w:rPr>
          <w:rtl/>
          <w:lang w:bidi="fa-IR"/>
        </w:rPr>
        <w:t>و آويختن به عرش كنايه از اين است كه حق خود را در پيشگاه خدا مطالبه مى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«صله الارحام تحسن الخلق</w:t>
      </w:r>
      <w:r w:rsidR="0032689C">
        <w:rPr>
          <w:rStyle w:val="libHadeesChar"/>
          <w:rtl/>
          <w:lang w:bidi="fa-IR"/>
        </w:rPr>
        <w:t xml:space="preserve">، </w:t>
      </w:r>
      <w:r w:rsidRPr="00CD2806">
        <w:rPr>
          <w:rStyle w:val="libHadeesChar"/>
          <w:rtl/>
          <w:lang w:bidi="fa-IR"/>
        </w:rPr>
        <w:t>و تسمح الكفّ</w:t>
      </w:r>
      <w:r w:rsidR="0032689C">
        <w:rPr>
          <w:rStyle w:val="libHadeesChar"/>
          <w:rtl/>
          <w:lang w:bidi="fa-IR"/>
        </w:rPr>
        <w:t xml:space="preserve">، </w:t>
      </w:r>
      <w:r w:rsidRPr="00CD2806">
        <w:rPr>
          <w:rStyle w:val="libHadeesChar"/>
          <w:rtl/>
          <w:lang w:bidi="fa-IR"/>
        </w:rPr>
        <w:t>و تطيّب النّفس</w:t>
      </w:r>
      <w:r w:rsidR="0032689C">
        <w:rPr>
          <w:rStyle w:val="libHadeesChar"/>
          <w:rtl/>
          <w:lang w:bidi="fa-IR"/>
        </w:rPr>
        <w:t xml:space="preserve">، </w:t>
      </w:r>
      <w:r w:rsidRPr="00CD2806">
        <w:rPr>
          <w:rStyle w:val="libHadeesChar"/>
          <w:rtl/>
          <w:lang w:bidi="fa-IR"/>
        </w:rPr>
        <w:t>و تزيد فى الرّزق</w:t>
      </w:r>
      <w:r w:rsidR="0032689C">
        <w:rPr>
          <w:rStyle w:val="libHadeesChar"/>
          <w:rtl/>
          <w:lang w:bidi="fa-IR"/>
        </w:rPr>
        <w:t xml:space="preserve">، </w:t>
      </w:r>
      <w:r w:rsidRPr="00CD2806">
        <w:rPr>
          <w:rStyle w:val="libHadeesChar"/>
          <w:rtl/>
          <w:lang w:bidi="fa-IR"/>
        </w:rPr>
        <w:t>و تنسى ء فى الا جل»</w:t>
      </w:r>
    </w:p>
    <w:p w:rsidR="00B701F9" w:rsidRDefault="00B701F9" w:rsidP="007C3D2B">
      <w:pPr>
        <w:pStyle w:val="libNormal"/>
        <w:rPr>
          <w:rtl/>
          <w:lang w:bidi="fa-IR"/>
        </w:rPr>
      </w:pPr>
      <w:r>
        <w:rPr>
          <w:rtl/>
          <w:lang w:bidi="fa-IR"/>
        </w:rPr>
        <w:t>«صله رحم خلق را نيكو</w:t>
      </w:r>
      <w:r w:rsidR="0032689C">
        <w:rPr>
          <w:rtl/>
          <w:lang w:bidi="fa-IR"/>
        </w:rPr>
        <w:t xml:space="preserve">، </w:t>
      </w:r>
      <w:r>
        <w:rPr>
          <w:rtl/>
          <w:lang w:bidi="fa-IR"/>
        </w:rPr>
        <w:t>و دست را گشاده</w:t>
      </w:r>
      <w:r w:rsidR="0032689C">
        <w:rPr>
          <w:rtl/>
          <w:lang w:bidi="fa-IR"/>
        </w:rPr>
        <w:t xml:space="preserve">، </w:t>
      </w:r>
      <w:r>
        <w:rPr>
          <w:rtl/>
          <w:lang w:bidi="fa-IR"/>
        </w:rPr>
        <w:t>و نفس را پاكيزه</w:t>
      </w:r>
      <w:r w:rsidR="0032689C">
        <w:rPr>
          <w:rtl/>
          <w:lang w:bidi="fa-IR"/>
        </w:rPr>
        <w:t xml:space="preserve">، </w:t>
      </w:r>
      <w:r>
        <w:rPr>
          <w:rtl/>
          <w:lang w:bidi="fa-IR"/>
        </w:rPr>
        <w:t>و روزى را زياد مى كند</w:t>
      </w:r>
      <w:r w:rsidR="0032689C">
        <w:rPr>
          <w:rtl/>
          <w:lang w:bidi="fa-IR"/>
        </w:rPr>
        <w:t xml:space="preserve">، </w:t>
      </w:r>
      <w:r>
        <w:rPr>
          <w:rtl/>
          <w:lang w:bidi="fa-IR"/>
        </w:rPr>
        <w:t>و مرگ را به تاءخير مى اندازد»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«صله رحم اعمال را پاك و اموال را افزون</w:t>
      </w:r>
      <w:r w:rsidR="0032689C">
        <w:rPr>
          <w:rtl/>
          <w:lang w:bidi="fa-IR"/>
        </w:rPr>
        <w:t xml:space="preserve">، </w:t>
      </w:r>
      <w:r>
        <w:rPr>
          <w:rtl/>
          <w:lang w:bidi="fa-IR"/>
        </w:rPr>
        <w:t>و حساب را آسان كند و بلا را بگرداند</w:t>
      </w:r>
      <w:r w:rsidR="0032689C">
        <w:rPr>
          <w:rtl/>
          <w:lang w:bidi="fa-IR"/>
        </w:rPr>
        <w:t xml:space="preserve">، </w:t>
      </w:r>
      <w:r>
        <w:rPr>
          <w:rtl/>
          <w:lang w:bidi="fa-IR"/>
        </w:rPr>
        <w:t>و مرگ را به تاءخير اندازد»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«صله الرّحم و البرّ ليهوّنان الحساب و يعصمان من الذّنوب</w:t>
      </w:r>
      <w:r w:rsidR="0032689C">
        <w:rPr>
          <w:rStyle w:val="libHadeesChar"/>
          <w:rtl/>
          <w:lang w:bidi="fa-IR"/>
        </w:rPr>
        <w:t xml:space="preserve">، </w:t>
      </w:r>
      <w:r w:rsidRPr="00CD2806">
        <w:rPr>
          <w:rStyle w:val="libHadeesChar"/>
          <w:rtl/>
          <w:lang w:bidi="fa-IR"/>
        </w:rPr>
        <w:t>فصلوا اءرحامكم و برّوا بإ خوانكم و لو بحسن السّلام و رد الجواب»</w:t>
      </w:r>
    </w:p>
    <w:p w:rsidR="00B701F9" w:rsidRDefault="00B701F9" w:rsidP="007C3D2B">
      <w:pPr>
        <w:pStyle w:val="libNormal"/>
        <w:rPr>
          <w:rtl/>
          <w:lang w:bidi="fa-IR"/>
        </w:rPr>
      </w:pPr>
      <w:r>
        <w:rPr>
          <w:rtl/>
          <w:lang w:bidi="fa-IR"/>
        </w:rPr>
        <w:t>«صله رحم و احسان حساب را آسان مى كنند و از گناهان نگه مى دارند</w:t>
      </w:r>
      <w:r w:rsidR="0032689C">
        <w:rPr>
          <w:rtl/>
          <w:lang w:bidi="fa-IR"/>
        </w:rPr>
        <w:t xml:space="preserve">، </w:t>
      </w:r>
      <w:r>
        <w:rPr>
          <w:rtl/>
          <w:lang w:bidi="fa-IR"/>
        </w:rPr>
        <w:t>پس صله رحم كنيد و به برادران خود نيكى نمائيد اگر چه با خوب سلام كردن و جواب سلام دادن باشد»</w:t>
      </w:r>
      <w:r w:rsidR="0032689C">
        <w:rPr>
          <w:rtl/>
          <w:lang w:bidi="fa-IR"/>
        </w:rPr>
        <w:t xml:space="preserve">. </w:t>
      </w:r>
    </w:p>
    <w:p w:rsidR="00B701F9" w:rsidRDefault="00B701F9" w:rsidP="007C3D2B">
      <w:pPr>
        <w:pStyle w:val="libNormal"/>
        <w:rPr>
          <w:rFonts w:hint="cs"/>
          <w:rtl/>
          <w:lang w:bidi="fa-IR"/>
        </w:rPr>
      </w:pPr>
      <w:r>
        <w:rPr>
          <w:rtl/>
          <w:lang w:bidi="fa-IR"/>
        </w:rPr>
        <w:lastRenderedPageBreak/>
        <w:t>و فرمود</w:t>
      </w:r>
      <w:r w:rsidR="00CD2806">
        <w:rPr>
          <w:rtl/>
          <w:lang w:bidi="fa-IR"/>
        </w:rPr>
        <w:t xml:space="preserve"> : </w:t>
      </w:r>
      <w:r w:rsidRPr="00CD2806">
        <w:rPr>
          <w:rStyle w:val="libHadeesChar"/>
          <w:rtl/>
          <w:lang w:bidi="fa-IR"/>
        </w:rPr>
        <w:t>«صله الرّحم تهوّن الحساب يوم القيامة</w:t>
      </w:r>
      <w:r w:rsidR="0032689C">
        <w:rPr>
          <w:rStyle w:val="libHadeesChar"/>
          <w:rtl/>
          <w:lang w:bidi="fa-IR"/>
        </w:rPr>
        <w:t xml:space="preserve">، </w:t>
      </w:r>
      <w:r w:rsidRPr="00CD2806">
        <w:rPr>
          <w:rStyle w:val="libHadeesChar"/>
          <w:rtl/>
          <w:lang w:bidi="fa-IR"/>
        </w:rPr>
        <w:t>و هى منساءة فى العمر</w:t>
      </w:r>
      <w:r w:rsidR="0032689C">
        <w:rPr>
          <w:rStyle w:val="libHadeesChar"/>
          <w:rtl/>
          <w:lang w:bidi="fa-IR"/>
        </w:rPr>
        <w:t xml:space="preserve">، </w:t>
      </w:r>
      <w:r w:rsidRPr="00CD2806">
        <w:rPr>
          <w:rStyle w:val="libHadeesChar"/>
          <w:rtl/>
          <w:lang w:bidi="fa-IR"/>
        </w:rPr>
        <w:t>و تقى مصارع السّوء»</w:t>
      </w:r>
    </w:p>
    <w:p w:rsidR="00B701F9" w:rsidRDefault="00B701F9" w:rsidP="007C3D2B">
      <w:pPr>
        <w:pStyle w:val="libNormal"/>
        <w:rPr>
          <w:rtl/>
          <w:lang w:bidi="fa-IR"/>
        </w:rPr>
      </w:pPr>
      <w:r>
        <w:rPr>
          <w:rtl/>
          <w:lang w:bidi="fa-IR"/>
        </w:rPr>
        <w:t>«صله رحم حساب روز قيامت را آسان مى كند</w:t>
      </w:r>
      <w:r w:rsidR="0032689C">
        <w:rPr>
          <w:rtl/>
          <w:lang w:bidi="fa-IR"/>
        </w:rPr>
        <w:t xml:space="preserve">، </w:t>
      </w:r>
      <w:r>
        <w:rPr>
          <w:rtl/>
          <w:lang w:bidi="fa-IR"/>
        </w:rPr>
        <w:t>و عمر را دراز مى گرداند</w:t>
      </w:r>
      <w:r w:rsidR="0032689C">
        <w:rPr>
          <w:rtl/>
          <w:lang w:bidi="fa-IR"/>
        </w:rPr>
        <w:t xml:space="preserve">، </w:t>
      </w:r>
      <w:r>
        <w:rPr>
          <w:rtl/>
          <w:lang w:bidi="fa-IR"/>
        </w:rPr>
        <w:t>و از افتادنهاى بد (حوادث يا مرگ بد) نگه مى دارد»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«صله الرّحم و حسن الجوار يعمران الدّيار</w:t>
      </w:r>
      <w:r w:rsidR="0032689C">
        <w:rPr>
          <w:rStyle w:val="libHadeesChar"/>
          <w:rtl/>
          <w:lang w:bidi="fa-IR"/>
        </w:rPr>
        <w:t xml:space="preserve">، </w:t>
      </w:r>
      <w:r w:rsidRPr="00CD2806">
        <w:rPr>
          <w:rStyle w:val="libHadeesChar"/>
          <w:rtl/>
          <w:lang w:bidi="fa-IR"/>
        </w:rPr>
        <w:t>و يزيدان فى الا عمار»</w:t>
      </w:r>
    </w:p>
    <w:p w:rsidR="00B701F9" w:rsidRDefault="00B701F9" w:rsidP="007C3D2B">
      <w:pPr>
        <w:pStyle w:val="libNormal"/>
        <w:rPr>
          <w:rtl/>
          <w:lang w:bidi="fa-IR"/>
        </w:rPr>
      </w:pPr>
      <w:r>
        <w:rPr>
          <w:rtl/>
          <w:lang w:bidi="fa-IR"/>
        </w:rPr>
        <w:t>«صله رحم و رفتار خوب با همسايه شهرها را آباد و عمرها را افزون مى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«چيزى را جز صله رحم نمى دانم كه بر عمر بيفزايد</w:t>
      </w:r>
      <w:r w:rsidR="0032689C">
        <w:rPr>
          <w:rtl/>
          <w:lang w:bidi="fa-IR"/>
        </w:rPr>
        <w:t xml:space="preserve">، </w:t>
      </w:r>
      <w:r>
        <w:rPr>
          <w:rtl/>
          <w:lang w:bidi="fa-IR"/>
        </w:rPr>
        <w:t>تا آنجا كه از عمر كسى سه سال باقى مانده باشد و صله رحم كند</w:t>
      </w:r>
      <w:r w:rsidR="0032689C">
        <w:rPr>
          <w:rtl/>
          <w:lang w:bidi="fa-IR"/>
        </w:rPr>
        <w:t xml:space="preserve">، </w:t>
      </w:r>
      <w:r>
        <w:rPr>
          <w:rtl/>
          <w:lang w:bidi="fa-IR"/>
        </w:rPr>
        <w:t>خدا سى سال به عمرش بيفزايد و آن سه سال را سى و سه سال كند</w:t>
      </w:r>
      <w:r w:rsidR="0032689C">
        <w:rPr>
          <w:rtl/>
          <w:lang w:bidi="fa-IR"/>
        </w:rPr>
        <w:t xml:space="preserve">، </w:t>
      </w:r>
      <w:r>
        <w:rPr>
          <w:rtl/>
          <w:lang w:bidi="fa-IR"/>
        </w:rPr>
        <w:t>و از عمر كسى سى و سال باقى مانده باشد و قطع رحم كند خدا سى سال عمر او را كم كند و سه سال گرداند»</w:t>
      </w:r>
      <w:r w:rsidR="0032689C">
        <w:rPr>
          <w:rtl/>
          <w:lang w:bidi="fa-IR"/>
        </w:rPr>
        <w:t xml:space="preserve">. </w:t>
      </w:r>
      <w:r w:rsidRPr="0032689C">
        <w:rPr>
          <w:rStyle w:val="libFootnotenumChar"/>
          <w:rtl/>
        </w:rPr>
        <w:t>(121)</w:t>
      </w:r>
    </w:p>
    <w:p w:rsidR="00B701F9" w:rsidRDefault="00B701F9" w:rsidP="007C3D2B">
      <w:pPr>
        <w:pStyle w:val="libNormal"/>
        <w:rPr>
          <w:rtl/>
          <w:lang w:bidi="fa-IR"/>
        </w:rPr>
      </w:pPr>
      <w:r>
        <w:rPr>
          <w:rtl/>
          <w:lang w:bidi="fa-IR"/>
        </w:rPr>
        <w:t>و اخبار وارده در فضيلت صله رحم و بزرگى ثواب آن بيش از حدّ شمار است</w:t>
      </w:r>
      <w:r w:rsidR="0032689C">
        <w:rPr>
          <w:rtl/>
          <w:lang w:bidi="fa-IR"/>
        </w:rPr>
        <w:t xml:space="preserve">، </w:t>
      </w:r>
      <w:r>
        <w:rPr>
          <w:rtl/>
          <w:lang w:bidi="fa-IR"/>
        </w:rPr>
        <w:t>و آنچه ذكر كرديم براى بيدارى و آگاهى غافل بس است</w:t>
      </w:r>
      <w:r w:rsidR="0032689C">
        <w:rPr>
          <w:rtl/>
          <w:lang w:bidi="fa-IR"/>
        </w:rPr>
        <w:t xml:space="preserve">. </w:t>
      </w:r>
    </w:p>
    <w:p w:rsidR="00B701F9" w:rsidRDefault="00CD2806" w:rsidP="00C50397">
      <w:pPr>
        <w:pStyle w:val="Heading3"/>
        <w:rPr>
          <w:rtl/>
          <w:lang w:bidi="fa-IR"/>
        </w:rPr>
      </w:pPr>
      <w:bookmarkStart w:id="110" w:name="_Toc382997705"/>
      <w:r>
        <w:rPr>
          <w:rtl/>
          <w:lang w:bidi="fa-IR"/>
        </w:rPr>
        <w:t>تنبيه : رحم كيست ؟</w:t>
      </w:r>
      <w:bookmarkEnd w:id="110"/>
    </w:p>
    <w:p w:rsidR="00B701F9" w:rsidRDefault="00B701F9" w:rsidP="007C3D2B">
      <w:pPr>
        <w:pStyle w:val="libNormal"/>
        <w:rPr>
          <w:rtl/>
          <w:lang w:bidi="fa-IR"/>
        </w:rPr>
      </w:pPr>
      <w:r>
        <w:rPr>
          <w:rtl/>
          <w:lang w:bidi="fa-IR"/>
        </w:rPr>
        <w:t>مراد از رَحِمى كه بريدن از او حرام و صله با او واجب است</w:t>
      </w:r>
      <w:r w:rsidR="0032689C">
        <w:rPr>
          <w:rtl/>
          <w:lang w:bidi="fa-IR"/>
        </w:rPr>
        <w:t xml:space="preserve">، </w:t>
      </w:r>
      <w:r>
        <w:rPr>
          <w:rtl/>
          <w:lang w:bidi="fa-IR"/>
        </w:rPr>
        <w:t>و اگر چيزى به وى بخشيدى باز پس گرفتن آن روا نباشد كسى است كه خويش نَسبى است</w:t>
      </w:r>
      <w:r w:rsidR="0032689C">
        <w:rPr>
          <w:rtl/>
          <w:lang w:bidi="fa-IR"/>
        </w:rPr>
        <w:t xml:space="preserve">، </w:t>
      </w:r>
      <w:r>
        <w:rPr>
          <w:rtl/>
          <w:lang w:bidi="fa-IR"/>
        </w:rPr>
        <w:t>هر چند نسبت دورى داشته باشد و نكاح با او جايز باشد (يعنى محروم نباشد)</w:t>
      </w:r>
      <w:r w:rsidR="0032689C">
        <w:rPr>
          <w:rtl/>
          <w:lang w:bidi="fa-IR"/>
        </w:rPr>
        <w:t xml:space="preserve">. </w:t>
      </w:r>
      <w:r>
        <w:rPr>
          <w:rtl/>
          <w:lang w:bidi="fa-IR"/>
        </w:rPr>
        <w:t>و مراد از قطع رحم اين است كه او را به گفتار يا كردار بيازارى و با او رفتار ناشايست كنى</w:t>
      </w:r>
      <w:r w:rsidR="0032689C">
        <w:rPr>
          <w:rtl/>
          <w:lang w:bidi="fa-IR"/>
        </w:rPr>
        <w:t xml:space="preserve">، </w:t>
      </w:r>
      <w:r>
        <w:rPr>
          <w:rtl/>
          <w:lang w:bidi="fa-IR"/>
        </w:rPr>
        <w:t>يا او را نياز شديد به چيزى باشد و تو علاوه بر قدر حاجت ضرورى خود قدرت بر رفع احتياج او داشته باشى</w:t>
      </w:r>
      <w:r w:rsidR="0032689C">
        <w:rPr>
          <w:rtl/>
          <w:lang w:bidi="fa-IR"/>
        </w:rPr>
        <w:t xml:space="preserve">، </w:t>
      </w:r>
      <w:r>
        <w:rPr>
          <w:rtl/>
          <w:lang w:bidi="fa-IR"/>
        </w:rPr>
        <w:t>از مسكن و لباس و خوراك</w:t>
      </w:r>
      <w:r w:rsidR="0032689C">
        <w:rPr>
          <w:rtl/>
          <w:lang w:bidi="fa-IR"/>
        </w:rPr>
        <w:t xml:space="preserve">، </w:t>
      </w:r>
      <w:r>
        <w:rPr>
          <w:rtl/>
          <w:lang w:bidi="fa-IR"/>
        </w:rPr>
        <w:t>و از دادن آن به او خوددارى و امتناع كنى</w:t>
      </w:r>
      <w:r w:rsidR="0032689C">
        <w:rPr>
          <w:rtl/>
          <w:lang w:bidi="fa-IR"/>
        </w:rPr>
        <w:t xml:space="preserve">، </w:t>
      </w:r>
      <w:r>
        <w:rPr>
          <w:rtl/>
          <w:lang w:bidi="fa-IR"/>
        </w:rPr>
        <w:t>يا دفع ظلم از او براى تو ميسّر باشد و نكنى</w:t>
      </w:r>
      <w:r w:rsidR="0032689C">
        <w:rPr>
          <w:rtl/>
          <w:lang w:bidi="fa-IR"/>
        </w:rPr>
        <w:t xml:space="preserve">، </w:t>
      </w:r>
      <w:r>
        <w:rPr>
          <w:rtl/>
          <w:lang w:bidi="fa-IR"/>
        </w:rPr>
        <w:t xml:space="preserve">يا به سبب كينه و حسد از او دورى و كناره كنى و هنگام </w:t>
      </w:r>
      <w:r>
        <w:rPr>
          <w:rtl/>
          <w:lang w:bidi="fa-IR"/>
        </w:rPr>
        <w:lastRenderedPageBreak/>
        <w:t>بيمارى عيادتش نكنى</w:t>
      </w:r>
      <w:r w:rsidR="0032689C">
        <w:rPr>
          <w:rtl/>
          <w:lang w:bidi="fa-IR"/>
        </w:rPr>
        <w:t xml:space="preserve">، </w:t>
      </w:r>
      <w:r>
        <w:rPr>
          <w:rtl/>
          <w:lang w:bidi="fa-IR"/>
        </w:rPr>
        <w:t>و چون از سفر آيد به ديدنش ‍ نروى</w:t>
      </w:r>
      <w:r w:rsidR="0032689C">
        <w:rPr>
          <w:rtl/>
          <w:lang w:bidi="fa-IR"/>
        </w:rPr>
        <w:t xml:space="preserve">. </w:t>
      </w:r>
      <w:r>
        <w:rPr>
          <w:rtl/>
          <w:lang w:bidi="fa-IR"/>
        </w:rPr>
        <w:t>همه اينها و امثال اينها قطع رحم است</w:t>
      </w:r>
      <w:r w:rsidR="0032689C">
        <w:rPr>
          <w:rtl/>
          <w:lang w:bidi="fa-IR"/>
        </w:rPr>
        <w:t xml:space="preserve">. </w:t>
      </w:r>
      <w:r>
        <w:rPr>
          <w:rtl/>
          <w:lang w:bidi="fa-IR"/>
        </w:rPr>
        <w:t>و اضداد آنها</w:t>
      </w:r>
      <w:r w:rsidR="0032689C">
        <w:rPr>
          <w:rtl/>
          <w:lang w:bidi="fa-IR"/>
        </w:rPr>
        <w:t xml:space="preserve">، </w:t>
      </w:r>
      <w:r>
        <w:rPr>
          <w:rtl/>
          <w:lang w:bidi="fa-IR"/>
        </w:rPr>
        <w:t>از دفع اذيّت و يارى نمودن به مال و كمك كردن با زبان و دست و پا و مقام و امثال اينها</w:t>
      </w:r>
      <w:r w:rsidR="0032689C">
        <w:rPr>
          <w:rtl/>
          <w:lang w:bidi="fa-IR"/>
        </w:rPr>
        <w:t xml:space="preserve">، </w:t>
      </w:r>
      <w:r>
        <w:rPr>
          <w:rtl/>
          <w:lang w:bidi="fa-IR"/>
        </w:rPr>
        <w:t>صله رحم است</w:t>
      </w:r>
      <w:r w:rsidR="0032689C">
        <w:rPr>
          <w:rtl/>
          <w:lang w:bidi="fa-IR"/>
        </w:rPr>
        <w:t xml:space="preserve">. </w:t>
      </w:r>
    </w:p>
    <w:p w:rsidR="00B701F9" w:rsidRDefault="00B701F9" w:rsidP="007C3D2B">
      <w:pPr>
        <w:pStyle w:val="libNormal"/>
        <w:rPr>
          <w:rtl/>
          <w:lang w:bidi="fa-IR"/>
        </w:rPr>
      </w:pPr>
      <w:r>
        <w:rPr>
          <w:rtl/>
          <w:lang w:bidi="fa-IR"/>
        </w:rPr>
        <w:t>ظاهرا بين قطع و صله رحم حالت واسطه اى وجود دارد</w:t>
      </w:r>
      <w:r w:rsidR="0032689C">
        <w:rPr>
          <w:rtl/>
          <w:lang w:bidi="fa-IR"/>
        </w:rPr>
        <w:t xml:space="preserve">، </w:t>
      </w:r>
      <w:r>
        <w:rPr>
          <w:rtl/>
          <w:lang w:bidi="fa-IR"/>
        </w:rPr>
        <w:t>زيرا هر احسانى</w:t>
      </w:r>
      <w:r w:rsidR="0032689C">
        <w:rPr>
          <w:rtl/>
          <w:lang w:bidi="fa-IR"/>
        </w:rPr>
        <w:t xml:space="preserve">، </w:t>
      </w:r>
      <w:r>
        <w:rPr>
          <w:rtl/>
          <w:lang w:bidi="fa-IR"/>
        </w:rPr>
        <w:t>ولو خويشاوندى وى بدان محتاج نيست و خود او به آن نيازمند است</w:t>
      </w:r>
      <w:r w:rsidR="0032689C">
        <w:rPr>
          <w:rtl/>
          <w:lang w:bidi="fa-IR"/>
        </w:rPr>
        <w:t xml:space="preserve">، </w:t>
      </w:r>
      <w:r>
        <w:rPr>
          <w:rtl/>
          <w:lang w:bidi="fa-IR"/>
        </w:rPr>
        <w:t>صله ناميده مى شود</w:t>
      </w:r>
      <w:r w:rsidR="0032689C">
        <w:rPr>
          <w:rtl/>
          <w:lang w:bidi="fa-IR"/>
        </w:rPr>
        <w:t xml:space="preserve">، </w:t>
      </w:r>
      <w:r>
        <w:rPr>
          <w:rtl/>
          <w:lang w:bidi="fa-IR"/>
        </w:rPr>
        <w:t>و حال آنكه عدم اين احسان قطع رحم نيست</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tl/>
          <w:lang w:bidi="fa-IR"/>
        </w:rPr>
      </w:pPr>
      <w:bookmarkStart w:id="111" w:name="_Toc382997706"/>
      <w:r>
        <w:rPr>
          <w:rtl/>
          <w:lang w:bidi="fa-IR"/>
        </w:rPr>
        <w:t>عقوق والدين (آزردن و رنجانيدن پدر و مادر)</w:t>
      </w:r>
      <w:bookmarkEnd w:id="111"/>
    </w:p>
    <w:p w:rsidR="00B701F9" w:rsidRDefault="00B701F9" w:rsidP="007C3D2B">
      <w:pPr>
        <w:pStyle w:val="libNormal"/>
        <w:rPr>
          <w:rtl/>
          <w:lang w:bidi="fa-IR"/>
        </w:rPr>
      </w:pPr>
      <w:r>
        <w:rPr>
          <w:rtl/>
          <w:lang w:bidi="fa-IR"/>
        </w:rPr>
        <w:t>عقوق والدين بدترين و شديدترين انواع قطع رحم است</w:t>
      </w:r>
      <w:r w:rsidR="0032689C">
        <w:rPr>
          <w:rtl/>
          <w:lang w:bidi="fa-IR"/>
        </w:rPr>
        <w:t xml:space="preserve">، </w:t>
      </w:r>
      <w:r>
        <w:rPr>
          <w:rtl/>
          <w:lang w:bidi="fa-IR"/>
        </w:rPr>
        <w:t>زيرا نزديكترين و خاصّترين ارحام به سبب ولادت تحقّق مى يابد و بنابراين حق پدر و مادر را دو چندان مى سازد</w:t>
      </w:r>
      <w:r w:rsidR="0032689C">
        <w:rPr>
          <w:rtl/>
          <w:lang w:bidi="fa-IR"/>
        </w:rPr>
        <w:t xml:space="preserve">. </w:t>
      </w:r>
      <w:r>
        <w:rPr>
          <w:rtl/>
          <w:lang w:bidi="fa-IR"/>
        </w:rPr>
        <w:t>عقوق والدين مانند قطع رحم يا ناشى از كينه و خشم است و يا از بخل و حُبّ دنيا</w:t>
      </w:r>
      <w:r w:rsidR="0032689C">
        <w:rPr>
          <w:rtl/>
          <w:lang w:bidi="fa-IR"/>
        </w:rPr>
        <w:t xml:space="preserve">؛ </w:t>
      </w:r>
      <w:r>
        <w:rPr>
          <w:rtl/>
          <w:lang w:bidi="fa-IR"/>
        </w:rPr>
        <w:t>و بدين ترتيب از رذائل يكى از دو قوه غضب و شهوت است</w:t>
      </w:r>
      <w:r w:rsidR="0032689C">
        <w:rPr>
          <w:rtl/>
          <w:lang w:bidi="fa-IR"/>
        </w:rPr>
        <w:t xml:space="preserve">. </w:t>
      </w:r>
      <w:r>
        <w:rPr>
          <w:rtl/>
          <w:lang w:bidi="fa-IR"/>
        </w:rPr>
        <w:t>از اين رو آنچه بر مذمّت قطع رحم دلالت دارد بر ذم عقوق نيز دلالت مى كند</w:t>
      </w:r>
      <w:r w:rsidR="0032689C">
        <w:rPr>
          <w:rtl/>
          <w:lang w:bidi="fa-IR"/>
        </w:rPr>
        <w:t xml:space="preserve">، </w:t>
      </w:r>
      <w:r>
        <w:rPr>
          <w:rtl/>
          <w:lang w:bidi="fa-IR"/>
        </w:rPr>
        <w:t>و چون اين شديدترين و بدترين انواع قطع رحم است آيات و اخبار بسيار در نكوهش آن رسيده است</w:t>
      </w:r>
      <w:r w:rsidR="0032689C">
        <w:rPr>
          <w:rtl/>
          <w:lang w:bidi="fa-IR"/>
        </w:rPr>
        <w:t xml:space="preserve">، </w:t>
      </w:r>
      <w:r>
        <w:rPr>
          <w:rtl/>
          <w:lang w:bidi="fa-IR"/>
        </w:rPr>
        <w:t>چنانكه خداى تعالى مى فرمايد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«و قضى ربّك الا تعبدوا الا ايّاه و بالوالدين احسانا</w:t>
      </w:r>
      <w:r w:rsidR="0032689C">
        <w:rPr>
          <w:rStyle w:val="libHadeesChar"/>
          <w:rtl/>
          <w:lang w:bidi="fa-IR"/>
        </w:rPr>
        <w:t xml:space="preserve">، </w:t>
      </w:r>
      <w:r w:rsidRPr="00CD2806">
        <w:rPr>
          <w:rStyle w:val="libHadeesChar"/>
          <w:rtl/>
          <w:lang w:bidi="fa-IR"/>
        </w:rPr>
        <w:t>اما يبلغنّ عندك الكبر احدهما او كلاهما فلا تقل لهما اف و لا تنهرهما و قل لهما قولا كريما»</w:t>
      </w:r>
      <w:r>
        <w:rPr>
          <w:rtl/>
          <w:lang w:bidi="fa-IR"/>
        </w:rPr>
        <w:t xml:space="preserve"> (اسراء</w:t>
      </w:r>
      <w:r w:rsidR="0032689C">
        <w:rPr>
          <w:rtl/>
          <w:lang w:bidi="fa-IR"/>
        </w:rPr>
        <w:t xml:space="preserve">، </w:t>
      </w:r>
      <w:r>
        <w:rPr>
          <w:rtl/>
          <w:lang w:bidi="fa-IR"/>
        </w:rPr>
        <w:t>23)</w:t>
      </w:r>
    </w:p>
    <w:p w:rsidR="00B701F9" w:rsidRDefault="00B701F9" w:rsidP="007C3D2B">
      <w:pPr>
        <w:pStyle w:val="libNormal"/>
        <w:rPr>
          <w:rtl/>
          <w:lang w:bidi="fa-IR"/>
        </w:rPr>
      </w:pPr>
      <w:r>
        <w:rPr>
          <w:rtl/>
          <w:lang w:bidi="fa-IR"/>
        </w:rPr>
        <w:t>«پروردگار تو فرمان داد كه جز او نپرستيد و به پدر و مادر نيكى كنيد</w:t>
      </w:r>
      <w:r w:rsidR="0032689C">
        <w:rPr>
          <w:rtl/>
          <w:lang w:bidi="fa-IR"/>
        </w:rPr>
        <w:t xml:space="preserve">، </w:t>
      </w:r>
      <w:r>
        <w:rPr>
          <w:rtl/>
          <w:lang w:bidi="fa-IR"/>
        </w:rPr>
        <w:t>هرگاه يكى از ايشان يا هر دو نزد تو به پيرى رسند</w:t>
      </w:r>
      <w:r w:rsidR="0032689C">
        <w:rPr>
          <w:rtl/>
          <w:lang w:bidi="fa-IR"/>
        </w:rPr>
        <w:t xml:space="preserve">، </w:t>
      </w:r>
      <w:r>
        <w:rPr>
          <w:rtl/>
          <w:lang w:bidi="fa-IR"/>
        </w:rPr>
        <w:t>به آنها اُف (سخن ناخوش) مگو و بر آنها بانگ و فرياد مزن</w:t>
      </w:r>
      <w:r w:rsidR="0032689C">
        <w:rPr>
          <w:rtl/>
          <w:lang w:bidi="fa-IR"/>
        </w:rPr>
        <w:t xml:space="preserve">، </w:t>
      </w:r>
      <w:r>
        <w:rPr>
          <w:rtl/>
          <w:lang w:bidi="fa-IR"/>
        </w:rPr>
        <w:t>و با ايشان گفتار خويش و نيكو بگو»</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«كن بارا و اقصر على الجنة</w:t>
      </w:r>
      <w:r w:rsidR="0032689C">
        <w:rPr>
          <w:rStyle w:val="libHadeesChar"/>
          <w:rtl/>
          <w:lang w:bidi="fa-IR"/>
        </w:rPr>
        <w:t xml:space="preserve">، </w:t>
      </w:r>
      <w:r w:rsidRPr="00CD2806">
        <w:rPr>
          <w:rStyle w:val="libHadeesChar"/>
          <w:rtl/>
          <w:lang w:bidi="fa-IR"/>
        </w:rPr>
        <w:t>و إ ن كنت عاقا فاقصر على النّار»</w:t>
      </w:r>
      <w:r w:rsidR="0032689C">
        <w:rPr>
          <w:rtl/>
          <w:lang w:bidi="fa-IR"/>
        </w:rPr>
        <w:t xml:space="preserve">. </w:t>
      </w:r>
    </w:p>
    <w:p w:rsidR="00B701F9" w:rsidRDefault="00B701F9" w:rsidP="007C3D2B">
      <w:pPr>
        <w:pStyle w:val="libNormal"/>
        <w:rPr>
          <w:rtl/>
          <w:lang w:bidi="fa-IR"/>
        </w:rPr>
      </w:pPr>
      <w:r>
        <w:rPr>
          <w:rtl/>
          <w:lang w:bidi="fa-IR"/>
        </w:rPr>
        <w:t>«[با پدر و مادر] نيكو رفتار باش و در بهشت جاى گير</w:t>
      </w:r>
      <w:r w:rsidR="0032689C">
        <w:rPr>
          <w:rtl/>
          <w:lang w:bidi="fa-IR"/>
        </w:rPr>
        <w:t xml:space="preserve">، </w:t>
      </w:r>
      <w:r>
        <w:rPr>
          <w:rtl/>
          <w:lang w:bidi="fa-IR"/>
        </w:rPr>
        <w:t>و اگر عاق باشى در آتش دوزخ خواهى بود»</w:t>
      </w:r>
      <w:r w:rsidR="0032689C">
        <w:rPr>
          <w:rtl/>
          <w:lang w:bidi="fa-IR"/>
        </w:rPr>
        <w:t xml:space="preserve">. </w:t>
      </w:r>
    </w:p>
    <w:p w:rsidR="00B701F9" w:rsidRDefault="00B701F9" w:rsidP="007C3D2B">
      <w:pPr>
        <w:pStyle w:val="libNormal"/>
        <w:rPr>
          <w:rtl/>
          <w:lang w:bidi="fa-IR"/>
        </w:rPr>
      </w:pPr>
      <w:r>
        <w:rPr>
          <w:rtl/>
          <w:lang w:bidi="fa-IR"/>
        </w:rPr>
        <w:t xml:space="preserve">و از امام محمّد باقر </w:t>
      </w:r>
      <w:r w:rsidR="00083274" w:rsidRPr="00083274">
        <w:rPr>
          <w:rStyle w:val="libAlaemChar"/>
          <w:rtl/>
        </w:rPr>
        <w:t>عليه‌السلام</w:t>
      </w:r>
      <w:r>
        <w:rPr>
          <w:rtl/>
          <w:lang w:bidi="fa-IR"/>
        </w:rPr>
        <w:t xml:space="preserve"> روايت است كه</w:t>
      </w:r>
      <w:r w:rsidR="00CD2806">
        <w:rPr>
          <w:rtl/>
          <w:lang w:bidi="fa-IR"/>
        </w:rPr>
        <w:t xml:space="preserve"> : </w:t>
      </w:r>
      <w:r w:rsidRPr="00CD2806">
        <w:rPr>
          <w:rStyle w:val="libHadeesChar"/>
          <w:rtl/>
          <w:lang w:bidi="fa-IR"/>
        </w:rPr>
        <w:t xml:space="preserve">«قال رسول اللّه </w:t>
      </w:r>
      <w:r w:rsidR="00B30411" w:rsidRPr="00B30411">
        <w:rPr>
          <w:rStyle w:val="libAlaemChar"/>
          <w:rtl/>
        </w:rPr>
        <w:t>صلى‌الله‌عليه‌وآله‌</w:t>
      </w:r>
      <w:r w:rsidRPr="00CD2806">
        <w:rPr>
          <w:rStyle w:val="libHadeesChar"/>
          <w:rtl/>
          <w:lang w:bidi="fa-IR"/>
        </w:rPr>
        <w:t xml:space="preserve"> فى كلام له</w:t>
      </w:r>
      <w:r w:rsidR="00CD2806">
        <w:rPr>
          <w:rStyle w:val="libHadeesChar"/>
          <w:rtl/>
          <w:lang w:bidi="fa-IR"/>
        </w:rPr>
        <w:t xml:space="preserve">: </w:t>
      </w:r>
      <w:r w:rsidRPr="00CD2806">
        <w:rPr>
          <w:rStyle w:val="libHadeesChar"/>
          <w:rtl/>
          <w:lang w:bidi="fa-IR"/>
        </w:rPr>
        <w:t>اياكم و عقوق الوالدين</w:t>
      </w:r>
      <w:r w:rsidR="0032689C">
        <w:rPr>
          <w:rStyle w:val="libHadeesChar"/>
          <w:rtl/>
          <w:lang w:bidi="fa-IR"/>
        </w:rPr>
        <w:t xml:space="preserve">، </w:t>
      </w:r>
      <w:r w:rsidRPr="00CD2806">
        <w:rPr>
          <w:rStyle w:val="libHadeesChar"/>
          <w:rtl/>
          <w:lang w:bidi="fa-IR"/>
        </w:rPr>
        <w:t>فانّ ريح الجنّة توجد من مسيرة الف عام</w:t>
      </w:r>
      <w:r w:rsidR="0032689C">
        <w:rPr>
          <w:rStyle w:val="libHadeesChar"/>
          <w:rtl/>
          <w:lang w:bidi="fa-IR"/>
        </w:rPr>
        <w:t xml:space="preserve">، </w:t>
      </w:r>
      <w:r w:rsidRPr="00CD2806">
        <w:rPr>
          <w:rStyle w:val="libHadeesChar"/>
          <w:rtl/>
          <w:lang w:bidi="fa-IR"/>
        </w:rPr>
        <w:t>و لا يجدها عاقّ</w:t>
      </w:r>
      <w:r w:rsidR="0032689C">
        <w:rPr>
          <w:rStyle w:val="libHadeesChar"/>
          <w:rtl/>
          <w:lang w:bidi="fa-IR"/>
        </w:rPr>
        <w:t xml:space="preserve">، </w:t>
      </w:r>
      <w:r w:rsidRPr="00CD2806">
        <w:rPr>
          <w:rStyle w:val="libHadeesChar"/>
          <w:rtl/>
          <w:lang w:bidi="fa-IR"/>
        </w:rPr>
        <w:t>و لا قاطع رحم</w:t>
      </w:r>
      <w:r w:rsidR="0032689C">
        <w:rPr>
          <w:rStyle w:val="libHadeesChar"/>
          <w:rtl/>
          <w:lang w:bidi="fa-IR"/>
        </w:rPr>
        <w:t xml:space="preserve">، </w:t>
      </w:r>
      <w:r w:rsidRPr="00CD2806">
        <w:rPr>
          <w:rStyle w:val="libHadeesChar"/>
          <w:rtl/>
          <w:lang w:bidi="fa-IR"/>
        </w:rPr>
        <w:t>و لا شيخ زان و لاجارّ إ زاره خيلاء</w:t>
      </w:r>
      <w:r w:rsidR="0032689C">
        <w:rPr>
          <w:rStyle w:val="libHadeesChar"/>
          <w:rtl/>
          <w:lang w:bidi="fa-IR"/>
        </w:rPr>
        <w:t xml:space="preserve">. </w:t>
      </w:r>
      <w:r w:rsidRPr="00CD2806">
        <w:rPr>
          <w:rStyle w:val="libHadeesChar"/>
          <w:rtl/>
          <w:lang w:bidi="fa-IR"/>
        </w:rPr>
        <w:t>انّما الكبرياء للّه رب العالمين»</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در ضمن گفتارى فرمود</w:t>
      </w:r>
      <w:r w:rsidR="00CD2806">
        <w:rPr>
          <w:rtl/>
          <w:lang w:bidi="fa-IR"/>
        </w:rPr>
        <w:t xml:space="preserve"> : </w:t>
      </w:r>
      <w:r>
        <w:rPr>
          <w:rtl/>
          <w:lang w:bidi="fa-IR"/>
        </w:rPr>
        <w:t>«زنهار از عقوق والدين حذر كنيد كه بوى بهشت از هزار سال راه شنيده مى شود</w:t>
      </w:r>
      <w:r w:rsidR="0032689C">
        <w:rPr>
          <w:rtl/>
          <w:lang w:bidi="fa-IR"/>
        </w:rPr>
        <w:t xml:space="preserve">، </w:t>
      </w:r>
      <w:r>
        <w:rPr>
          <w:rtl/>
          <w:lang w:bidi="fa-IR"/>
        </w:rPr>
        <w:t>ولى عاقّ والدين و قطع كننده رحم و پير زناكار و آن كه از روى تكبّر جامه خود را [بلند كند كه</w:t>
      </w:r>
      <w:r w:rsidR="00E97F01">
        <w:rPr>
          <w:rtl/>
          <w:lang w:bidi="fa-IR"/>
        </w:rPr>
        <w:t>]</w:t>
      </w:r>
      <w:r>
        <w:rPr>
          <w:rtl/>
          <w:lang w:bidi="fa-IR"/>
        </w:rPr>
        <w:t xml:space="preserve"> بر زمين كشد آن را نشنوند</w:t>
      </w:r>
      <w:r w:rsidR="0032689C">
        <w:rPr>
          <w:rtl/>
          <w:lang w:bidi="fa-IR"/>
        </w:rPr>
        <w:t xml:space="preserve">. </w:t>
      </w:r>
      <w:r>
        <w:rPr>
          <w:rtl/>
          <w:lang w:bidi="fa-IR"/>
        </w:rPr>
        <w:t>كبريا و بزرگى از آنِ پروردگار جهانيان است»</w:t>
      </w:r>
      <w:r w:rsidR="0032689C">
        <w:rPr>
          <w:rtl/>
          <w:lang w:bidi="fa-IR"/>
        </w:rPr>
        <w:t xml:space="preserve">. </w:t>
      </w:r>
    </w:p>
    <w:p w:rsidR="00B701F9" w:rsidRDefault="00B701F9" w:rsidP="007C3D2B">
      <w:pPr>
        <w:pStyle w:val="libNormal"/>
        <w:rPr>
          <w:rtl/>
          <w:lang w:bidi="fa-IR"/>
        </w:rPr>
      </w:pPr>
      <w:r>
        <w:rPr>
          <w:rtl/>
          <w:lang w:bidi="fa-IR"/>
        </w:rPr>
        <w:t xml:space="preserve">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 اءصبح مسخطا لا بويه اءصبح له بابان مفتوحان الى النار»</w:t>
      </w:r>
      <w:r w:rsidR="0032689C">
        <w:rPr>
          <w:rtl/>
          <w:lang w:bidi="fa-IR"/>
        </w:rPr>
        <w:t xml:space="preserve">. </w:t>
      </w:r>
    </w:p>
    <w:p w:rsidR="00B701F9" w:rsidRDefault="00B701F9" w:rsidP="007C3D2B">
      <w:pPr>
        <w:pStyle w:val="libNormal"/>
        <w:rPr>
          <w:rtl/>
          <w:lang w:bidi="fa-IR"/>
        </w:rPr>
      </w:pPr>
      <w:r>
        <w:rPr>
          <w:rtl/>
          <w:lang w:bidi="fa-IR"/>
        </w:rPr>
        <w:t>«هر كه صبح كند در حالى كه بر پدر و مادر خود خشمگين باشد</w:t>
      </w:r>
      <w:r w:rsidR="0032689C">
        <w:rPr>
          <w:rtl/>
          <w:lang w:bidi="fa-IR"/>
        </w:rPr>
        <w:t xml:space="preserve">، </w:t>
      </w:r>
      <w:r>
        <w:rPr>
          <w:rtl/>
          <w:lang w:bidi="fa-IR"/>
        </w:rPr>
        <w:t>دو در جهنم به روى او گشوده است»</w:t>
      </w:r>
      <w:r w:rsidR="0032689C">
        <w:rPr>
          <w:rtl/>
          <w:lang w:bidi="fa-IR"/>
        </w:rPr>
        <w:t xml:space="preserve">. </w:t>
      </w:r>
    </w:p>
    <w:p w:rsidR="00B701F9" w:rsidRDefault="00B701F9" w:rsidP="007C3D2B">
      <w:pPr>
        <w:pStyle w:val="libNormal"/>
        <w:rPr>
          <w:rtl/>
          <w:lang w:bidi="fa-IR"/>
        </w:rPr>
      </w:pPr>
      <w:r>
        <w:rPr>
          <w:rtl/>
          <w:lang w:bidi="fa-IR"/>
        </w:rPr>
        <w:t xml:space="preserve">و از امام باقر </w:t>
      </w:r>
      <w:r w:rsidR="00083274" w:rsidRPr="00083274">
        <w:rPr>
          <w:rStyle w:val="libAlaemChar"/>
          <w:rtl/>
        </w:rPr>
        <w:t>عليه‌السلام</w:t>
      </w:r>
      <w:r>
        <w:rPr>
          <w:rtl/>
          <w:lang w:bidi="fa-IR"/>
        </w:rPr>
        <w:t xml:space="preserve"> روايت است كه فرمود</w:t>
      </w:r>
      <w:r w:rsidR="00CD2806">
        <w:rPr>
          <w:rtl/>
          <w:lang w:bidi="fa-IR"/>
        </w:rPr>
        <w:t xml:space="preserve"> : </w:t>
      </w:r>
      <w:r w:rsidRPr="00CD2806">
        <w:rPr>
          <w:rStyle w:val="libHadeesChar"/>
          <w:rtl/>
          <w:lang w:bidi="fa-IR"/>
        </w:rPr>
        <w:t>«انّ اءبى نظر الى رجل و معه ابنه يمشى و الابن متكى ء على ذراع الا ب</w:t>
      </w:r>
      <w:r w:rsidR="0032689C">
        <w:rPr>
          <w:rStyle w:val="libHadeesChar"/>
          <w:rtl/>
          <w:lang w:bidi="fa-IR"/>
        </w:rPr>
        <w:t xml:space="preserve">، </w:t>
      </w:r>
      <w:r w:rsidRPr="00CD2806">
        <w:rPr>
          <w:rStyle w:val="libHadeesChar"/>
          <w:rtl/>
          <w:lang w:bidi="fa-IR"/>
        </w:rPr>
        <w:t>قال</w:t>
      </w:r>
      <w:r w:rsidR="00CD2806">
        <w:rPr>
          <w:rStyle w:val="libHadeesChar"/>
          <w:rtl/>
          <w:lang w:bidi="fa-IR"/>
        </w:rPr>
        <w:t xml:space="preserve"> : </w:t>
      </w:r>
      <w:r w:rsidRPr="00CD2806">
        <w:rPr>
          <w:rStyle w:val="libHadeesChar"/>
          <w:rtl/>
          <w:lang w:bidi="fa-IR"/>
        </w:rPr>
        <w:t>فما كلمه اءبى مقتا له حتى فارق الدّنيا»</w:t>
      </w:r>
      <w:r w:rsidR="0032689C">
        <w:rPr>
          <w:rtl/>
          <w:lang w:bidi="fa-IR"/>
        </w:rPr>
        <w:t xml:space="preserve">. </w:t>
      </w:r>
    </w:p>
    <w:p w:rsidR="00B701F9" w:rsidRDefault="00B701F9" w:rsidP="007C3D2B">
      <w:pPr>
        <w:pStyle w:val="libNormal"/>
        <w:rPr>
          <w:rtl/>
          <w:lang w:bidi="fa-IR"/>
        </w:rPr>
      </w:pPr>
      <w:r>
        <w:rPr>
          <w:rtl/>
          <w:lang w:bidi="fa-IR"/>
        </w:rPr>
        <w:t>«پدرم مردى را ديد كه پسرش همراه او بود و پسر بر بازوى پدر تكيه كرده بود</w:t>
      </w:r>
      <w:r w:rsidR="0032689C">
        <w:rPr>
          <w:rtl/>
          <w:lang w:bidi="fa-IR"/>
        </w:rPr>
        <w:t xml:space="preserve">، </w:t>
      </w:r>
      <w:r>
        <w:rPr>
          <w:rtl/>
          <w:lang w:bidi="fa-IR"/>
        </w:rPr>
        <w:t>فرمود</w:t>
      </w:r>
      <w:r w:rsidR="00CD2806">
        <w:rPr>
          <w:rtl/>
          <w:lang w:bidi="fa-IR"/>
        </w:rPr>
        <w:t xml:space="preserve"> : </w:t>
      </w:r>
      <w:r>
        <w:rPr>
          <w:rtl/>
          <w:lang w:bidi="fa-IR"/>
        </w:rPr>
        <w:t>پدرم با آن پسر براى بدى آن كارش سخن نگفت تا از دنيا رفت»</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نظر الى ابويه نظر ماقت</w:t>
      </w:r>
      <w:r w:rsidR="0032689C">
        <w:rPr>
          <w:rStyle w:val="libHadeesChar"/>
          <w:rtl/>
          <w:lang w:bidi="fa-IR"/>
        </w:rPr>
        <w:t xml:space="preserve">، </w:t>
      </w:r>
      <w:r w:rsidRPr="00CD2806">
        <w:rPr>
          <w:rStyle w:val="libHadeesChar"/>
          <w:rtl/>
          <w:lang w:bidi="fa-IR"/>
        </w:rPr>
        <w:t>و هما ظالمان له</w:t>
      </w:r>
      <w:r w:rsidR="0032689C">
        <w:rPr>
          <w:rStyle w:val="libHadeesChar"/>
          <w:rtl/>
          <w:lang w:bidi="fa-IR"/>
        </w:rPr>
        <w:t xml:space="preserve">، </w:t>
      </w:r>
      <w:r w:rsidRPr="00CD2806">
        <w:rPr>
          <w:rStyle w:val="libHadeesChar"/>
          <w:rtl/>
          <w:lang w:bidi="fa-IR"/>
        </w:rPr>
        <w:t>لم يقبل اللّه له صلاة»</w:t>
      </w:r>
      <w:r w:rsidR="0032689C">
        <w:rPr>
          <w:rtl/>
          <w:lang w:bidi="fa-IR"/>
        </w:rPr>
        <w:t xml:space="preserve">. </w:t>
      </w:r>
    </w:p>
    <w:p w:rsidR="00B701F9" w:rsidRDefault="00B701F9" w:rsidP="007C3D2B">
      <w:pPr>
        <w:pStyle w:val="libNormal"/>
        <w:rPr>
          <w:rtl/>
          <w:lang w:bidi="fa-IR"/>
        </w:rPr>
      </w:pPr>
      <w:r>
        <w:rPr>
          <w:rtl/>
          <w:lang w:bidi="fa-IR"/>
        </w:rPr>
        <w:t>«هر كه به پدر و مادر نگاه تند و خشم آلود كند</w:t>
      </w:r>
      <w:r w:rsidR="0032689C">
        <w:rPr>
          <w:rtl/>
          <w:lang w:bidi="fa-IR"/>
        </w:rPr>
        <w:t xml:space="preserve">، </w:t>
      </w:r>
      <w:r>
        <w:rPr>
          <w:rtl/>
          <w:lang w:bidi="fa-IR"/>
        </w:rPr>
        <w:t>اگر چه به وى ستم كرده باشند</w:t>
      </w:r>
      <w:r w:rsidR="0032689C">
        <w:rPr>
          <w:rtl/>
          <w:lang w:bidi="fa-IR"/>
        </w:rPr>
        <w:t xml:space="preserve">، </w:t>
      </w:r>
      <w:r>
        <w:rPr>
          <w:rtl/>
          <w:lang w:bidi="fa-IR"/>
        </w:rPr>
        <w:t>خداوند نمازش را نمى پذيرد»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«اذا كان يوم القيامة كشف غطاء من اغطية الجنة فوجد ريحها من كانت له روح من مسيرة خمسمائة عام الا صنفا واحدا»</w:t>
      </w:r>
      <w:r w:rsidR="0032689C">
        <w:rPr>
          <w:rtl/>
          <w:lang w:bidi="fa-IR"/>
        </w:rPr>
        <w:t xml:space="preserve">. </w:t>
      </w:r>
    </w:p>
    <w:p w:rsidR="00B701F9" w:rsidRDefault="00B701F9" w:rsidP="007C3D2B">
      <w:pPr>
        <w:pStyle w:val="libNormal"/>
        <w:rPr>
          <w:rtl/>
          <w:lang w:bidi="fa-IR"/>
        </w:rPr>
      </w:pPr>
      <w:r>
        <w:rPr>
          <w:rtl/>
          <w:lang w:bidi="fa-IR"/>
        </w:rPr>
        <w:t>«چون روز قيامت شود پرده اى از پرده هاى بهشت برداشته شود</w:t>
      </w:r>
      <w:r w:rsidR="0032689C">
        <w:rPr>
          <w:rtl/>
          <w:lang w:bidi="fa-IR"/>
        </w:rPr>
        <w:t xml:space="preserve">، </w:t>
      </w:r>
      <w:r>
        <w:rPr>
          <w:rtl/>
          <w:lang w:bidi="fa-IR"/>
        </w:rPr>
        <w:t>و هر كه روح داشته باشد بوى آن را از پانصد سال راه مى شنود مگر يك دسته»</w:t>
      </w:r>
      <w:r w:rsidR="0032689C">
        <w:rPr>
          <w:rtl/>
          <w:lang w:bidi="fa-IR"/>
        </w:rPr>
        <w:t xml:space="preserve">، </w:t>
      </w:r>
      <w:r>
        <w:rPr>
          <w:rtl/>
          <w:lang w:bidi="fa-IR"/>
        </w:rPr>
        <w:t>پرسيدند آنها كيستند؟ فرمود</w:t>
      </w:r>
      <w:r w:rsidR="00CD2806">
        <w:rPr>
          <w:rtl/>
          <w:lang w:bidi="fa-IR"/>
        </w:rPr>
        <w:t xml:space="preserve"> : </w:t>
      </w:r>
      <w:r w:rsidRPr="00CD2806">
        <w:rPr>
          <w:rStyle w:val="libHadeesChar"/>
          <w:rtl/>
          <w:lang w:bidi="fa-IR"/>
        </w:rPr>
        <w:t>«العاق لوالديه»</w:t>
      </w:r>
      <w:r>
        <w:rPr>
          <w:rtl/>
          <w:lang w:bidi="fa-IR"/>
        </w:rPr>
        <w:t xml:space="preserve"> «عاقّ والدين»</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«لو علم اللّه شيئا هو اءدنى من اءفّ لنهى عنه</w:t>
      </w:r>
      <w:r w:rsidR="0032689C">
        <w:rPr>
          <w:rStyle w:val="libHadeesChar"/>
          <w:rtl/>
          <w:lang w:bidi="fa-IR"/>
        </w:rPr>
        <w:t xml:space="preserve">، </w:t>
      </w:r>
      <w:r w:rsidRPr="00CD2806">
        <w:rPr>
          <w:rStyle w:val="libHadeesChar"/>
          <w:rtl/>
          <w:lang w:bidi="fa-IR"/>
        </w:rPr>
        <w:t>و هو من اءدنى العقوق</w:t>
      </w:r>
      <w:r w:rsidR="0032689C">
        <w:rPr>
          <w:rStyle w:val="libHadeesChar"/>
          <w:rtl/>
          <w:lang w:bidi="fa-IR"/>
        </w:rPr>
        <w:t xml:space="preserve">، </w:t>
      </w:r>
      <w:r w:rsidRPr="00CD2806">
        <w:rPr>
          <w:rStyle w:val="libHadeesChar"/>
          <w:rtl/>
          <w:lang w:bidi="fa-IR"/>
        </w:rPr>
        <w:t>و من العقوق ان ينظر الرجل الى والديه فيحد النظر اليهما»</w:t>
      </w:r>
      <w:r w:rsidR="0032689C">
        <w:rPr>
          <w:rtl/>
          <w:lang w:bidi="fa-IR"/>
        </w:rPr>
        <w:t xml:space="preserve">. </w:t>
      </w:r>
      <w:r w:rsidRPr="0032689C">
        <w:rPr>
          <w:rStyle w:val="libFootnotenumChar"/>
          <w:rtl/>
        </w:rPr>
        <w:t>(122)</w:t>
      </w:r>
    </w:p>
    <w:p w:rsidR="00B701F9" w:rsidRDefault="00B701F9" w:rsidP="007C3D2B">
      <w:pPr>
        <w:pStyle w:val="libNormal"/>
        <w:rPr>
          <w:rtl/>
          <w:lang w:bidi="fa-IR"/>
        </w:rPr>
      </w:pPr>
      <w:r>
        <w:rPr>
          <w:rtl/>
          <w:lang w:bidi="fa-IR"/>
        </w:rPr>
        <w:t>«اگر خداوند چيزى را كمتر و پس تر از اُف گفتن مى دانست از آن نهى مى فرمود</w:t>
      </w:r>
      <w:r w:rsidR="00CD2806">
        <w:rPr>
          <w:rtl/>
          <w:lang w:bidi="fa-IR"/>
        </w:rPr>
        <w:t xml:space="preserve"> : </w:t>
      </w:r>
      <w:r>
        <w:rPr>
          <w:rtl/>
          <w:lang w:bidi="fa-IR"/>
        </w:rPr>
        <w:t>و اف گفتن كمترين مرتبه عقوق است</w:t>
      </w:r>
      <w:r w:rsidR="0032689C">
        <w:rPr>
          <w:rtl/>
          <w:lang w:bidi="fa-IR"/>
        </w:rPr>
        <w:t xml:space="preserve">، </w:t>
      </w:r>
      <w:r>
        <w:rPr>
          <w:rtl/>
          <w:lang w:bidi="fa-IR"/>
        </w:rPr>
        <w:t>و از جمله عقوق تند نگاه كردن به پدر و مادر است»</w:t>
      </w:r>
      <w:r w:rsidR="0032689C">
        <w:rPr>
          <w:rtl/>
          <w:lang w:bidi="fa-IR"/>
        </w:rPr>
        <w:t xml:space="preserve">. </w:t>
      </w:r>
    </w:p>
    <w:p w:rsidR="00B701F9" w:rsidRDefault="00B701F9" w:rsidP="007C3D2B">
      <w:pPr>
        <w:pStyle w:val="libNormal"/>
        <w:rPr>
          <w:rtl/>
          <w:lang w:bidi="fa-IR"/>
        </w:rPr>
      </w:pPr>
      <w:r>
        <w:rPr>
          <w:rtl/>
          <w:lang w:bidi="fa-IR"/>
        </w:rPr>
        <w:t xml:space="preserve">و از امام كاظم </w:t>
      </w:r>
      <w:r w:rsidR="00083274" w:rsidRPr="00083274">
        <w:rPr>
          <w:rStyle w:val="libAlaemChar"/>
          <w:rtl/>
        </w:rPr>
        <w:t>عليه‌السلام</w:t>
      </w:r>
      <w:r>
        <w:rPr>
          <w:rtl/>
          <w:lang w:bidi="fa-IR"/>
        </w:rPr>
        <w:t xml:space="preserve"> پرسيدند</w:t>
      </w:r>
      <w:r w:rsidR="00CD2806">
        <w:rPr>
          <w:rtl/>
          <w:lang w:bidi="fa-IR"/>
        </w:rPr>
        <w:t xml:space="preserve"> : </w:t>
      </w:r>
      <w:r>
        <w:rPr>
          <w:rtl/>
          <w:lang w:bidi="fa-IR"/>
        </w:rPr>
        <w:t>اگر كسى به يكى از فرزندان خود گويد</w:t>
      </w:r>
      <w:r w:rsidR="00CD2806">
        <w:rPr>
          <w:rtl/>
          <w:lang w:bidi="fa-IR"/>
        </w:rPr>
        <w:t xml:space="preserve"> : </w:t>
      </w:r>
      <w:r>
        <w:rPr>
          <w:rtl/>
          <w:lang w:bidi="fa-IR"/>
        </w:rPr>
        <w:t>پدر و مادرم فداى تو باد</w:t>
      </w:r>
      <w:r w:rsidR="0032689C">
        <w:rPr>
          <w:rtl/>
          <w:lang w:bidi="fa-IR"/>
        </w:rPr>
        <w:t xml:space="preserve">، </w:t>
      </w:r>
      <w:r>
        <w:rPr>
          <w:rtl/>
          <w:lang w:bidi="fa-IR"/>
        </w:rPr>
        <w:t>آيا اشكال دارد؟ فرمود</w:t>
      </w:r>
      <w:r w:rsidR="00CD2806">
        <w:rPr>
          <w:rtl/>
          <w:lang w:bidi="fa-IR"/>
        </w:rPr>
        <w:t xml:space="preserve"> : </w:t>
      </w:r>
      <w:r>
        <w:rPr>
          <w:rtl/>
          <w:lang w:bidi="fa-IR"/>
        </w:rPr>
        <w:t>«اگر پدر و مادر او زنده باشند اين را از عقوق مى دانم</w:t>
      </w:r>
      <w:r w:rsidR="0032689C">
        <w:rPr>
          <w:rtl/>
          <w:lang w:bidi="fa-IR"/>
        </w:rPr>
        <w:t xml:space="preserve">، </w:t>
      </w:r>
      <w:r>
        <w:rPr>
          <w:rtl/>
          <w:lang w:bidi="fa-IR"/>
        </w:rPr>
        <w:t>و اگر مرده باشند باكى نيست»</w:t>
      </w:r>
      <w:r w:rsidR="0032689C">
        <w:rPr>
          <w:rtl/>
          <w:lang w:bidi="fa-IR"/>
        </w:rPr>
        <w:t xml:space="preserve">. </w:t>
      </w:r>
    </w:p>
    <w:p w:rsidR="00B701F9" w:rsidRDefault="00B701F9" w:rsidP="007C3D2B">
      <w:pPr>
        <w:pStyle w:val="libNormal"/>
        <w:rPr>
          <w:rtl/>
          <w:lang w:bidi="fa-IR"/>
        </w:rPr>
      </w:pPr>
      <w:r>
        <w:rPr>
          <w:rtl/>
          <w:lang w:bidi="fa-IR"/>
        </w:rPr>
        <w:t>اخبارى كه در ذم عقوق والدين رسيده بسيار است</w:t>
      </w:r>
      <w:r w:rsidR="0032689C">
        <w:rPr>
          <w:rtl/>
          <w:lang w:bidi="fa-IR"/>
        </w:rPr>
        <w:t xml:space="preserve">، </w:t>
      </w:r>
      <w:r>
        <w:rPr>
          <w:rtl/>
          <w:lang w:bidi="fa-IR"/>
        </w:rPr>
        <w:t>و در يكى از اخبار قدسى آمده</w:t>
      </w:r>
      <w:r w:rsidR="00CD2806">
        <w:rPr>
          <w:rtl/>
          <w:lang w:bidi="fa-IR"/>
        </w:rPr>
        <w:t xml:space="preserve"> : </w:t>
      </w:r>
      <w:r>
        <w:rPr>
          <w:rtl/>
          <w:lang w:bidi="fa-IR"/>
        </w:rPr>
        <w:t>«به عزّت و جلال و بلندى شاءنم سوگند! اگر عاقّ والدين مثل همه انبيا عمل كند از او نمى پذيرم»</w:t>
      </w:r>
      <w:r w:rsidR="0032689C">
        <w:rPr>
          <w:rtl/>
          <w:lang w:bidi="fa-IR"/>
        </w:rPr>
        <w:t xml:space="preserve">. </w:t>
      </w:r>
      <w:r>
        <w:rPr>
          <w:rtl/>
          <w:lang w:bidi="fa-IR"/>
        </w:rPr>
        <w:t>و نيز روايت است كه</w:t>
      </w:r>
      <w:r w:rsidR="00CD2806">
        <w:rPr>
          <w:rtl/>
          <w:lang w:bidi="fa-IR"/>
        </w:rPr>
        <w:t xml:space="preserve"> : </w:t>
      </w:r>
      <w:r>
        <w:rPr>
          <w:rtl/>
          <w:lang w:bidi="fa-IR"/>
        </w:rPr>
        <w:t>«نخستين چيزى كه خداوند در لوح محفوظ نوشت اين بود</w:t>
      </w:r>
      <w:r w:rsidR="00CD2806">
        <w:rPr>
          <w:rtl/>
          <w:lang w:bidi="fa-IR"/>
        </w:rPr>
        <w:t xml:space="preserve"> : </w:t>
      </w:r>
      <w:r>
        <w:rPr>
          <w:rtl/>
          <w:lang w:bidi="fa-IR"/>
        </w:rPr>
        <w:t>منم خدائى كه جز من خدائى نيست</w:t>
      </w:r>
      <w:r w:rsidR="0032689C">
        <w:rPr>
          <w:rtl/>
          <w:lang w:bidi="fa-IR"/>
        </w:rPr>
        <w:t xml:space="preserve">، </w:t>
      </w:r>
      <w:r>
        <w:rPr>
          <w:rtl/>
          <w:lang w:bidi="fa-IR"/>
        </w:rPr>
        <w:t>هر كه پدر و مادر از او راضى باشند من نيز از او راضى هستم</w:t>
      </w:r>
      <w:r w:rsidR="0032689C">
        <w:rPr>
          <w:rtl/>
          <w:lang w:bidi="fa-IR"/>
        </w:rPr>
        <w:t xml:space="preserve">، </w:t>
      </w:r>
      <w:r>
        <w:rPr>
          <w:rtl/>
          <w:lang w:bidi="fa-IR"/>
        </w:rPr>
        <w:t xml:space="preserve">و هر كه پدر و </w:t>
      </w:r>
      <w:r>
        <w:rPr>
          <w:rtl/>
          <w:lang w:bidi="fa-IR"/>
        </w:rPr>
        <w:lastRenderedPageBreak/>
        <w:t>مادر بر او خشمگين و از او ناخشنود باشند من نيز بر او خشمناك و از او ناخشنودم»</w:t>
      </w:r>
      <w:r w:rsidR="0032689C">
        <w:rPr>
          <w:rtl/>
          <w:lang w:bidi="fa-IR"/>
        </w:rPr>
        <w:t xml:space="preserve">. </w:t>
      </w:r>
    </w:p>
    <w:p w:rsidR="00B701F9" w:rsidRDefault="00B701F9" w:rsidP="007C3D2B">
      <w:pPr>
        <w:pStyle w:val="libNormal"/>
        <w:rPr>
          <w:rtl/>
          <w:lang w:bidi="fa-IR"/>
        </w:rPr>
      </w:pPr>
      <w:r>
        <w:rPr>
          <w:rtl/>
          <w:lang w:bidi="fa-IR"/>
        </w:rPr>
        <w:t xml:space="preserve">و از رسول خدا </w:t>
      </w:r>
      <w:r w:rsidR="00B30411" w:rsidRPr="00B30411">
        <w:rPr>
          <w:rStyle w:val="libAlaemChar"/>
          <w:rtl/>
        </w:rPr>
        <w:t>صلى‌الله‌عليه‌وآله‌</w:t>
      </w:r>
      <w:r>
        <w:rPr>
          <w:rtl/>
          <w:lang w:bidi="fa-IR"/>
        </w:rPr>
        <w:t xml:space="preserve"> روايت شده كه فرمود</w:t>
      </w:r>
      <w:r w:rsidR="00CD2806">
        <w:rPr>
          <w:rtl/>
          <w:lang w:bidi="fa-IR"/>
        </w:rPr>
        <w:t xml:space="preserve"> : </w:t>
      </w:r>
      <w:r>
        <w:rPr>
          <w:rtl/>
          <w:lang w:bidi="fa-IR"/>
        </w:rPr>
        <w:t>«همه مسلمين در روز قيامت مرا خواهند ديد مگر عاقّ والدين و شرابخوار و كسى كه نام مرا بشنود و بر من صلوات نفرستد»</w:t>
      </w:r>
      <w:r w:rsidR="0032689C">
        <w:rPr>
          <w:rtl/>
          <w:lang w:bidi="fa-IR"/>
        </w:rPr>
        <w:t xml:space="preserve">. </w:t>
      </w:r>
    </w:p>
    <w:p w:rsidR="00B701F9" w:rsidRDefault="00B701F9" w:rsidP="007C3D2B">
      <w:pPr>
        <w:pStyle w:val="libNormal"/>
        <w:rPr>
          <w:rtl/>
          <w:lang w:bidi="fa-IR"/>
        </w:rPr>
      </w:pPr>
      <w:r>
        <w:rPr>
          <w:rtl/>
          <w:lang w:bidi="fa-IR"/>
        </w:rPr>
        <w:t>و از اخبار و تجربه ثابت شده كه دعاء پدر نسبت به فرزند رد نخواهد شد و البته مستجاب خواهد شد</w:t>
      </w:r>
      <w:r w:rsidR="0032689C">
        <w:rPr>
          <w:rtl/>
          <w:lang w:bidi="fa-IR"/>
        </w:rPr>
        <w:t xml:space="preserve">. </w:t>
      </w:r>
      <w:r>
        <w:rPr>
          <w:rtl/>
          <w:lang w:bidi="fa-IR"/>
        </w:rPr>
        <w:t>و اخبار دلالت دارد كه سكرات مرگ و عذاب قبر بر كسى كه مادرش از او ناخشنود باشد سخت خواهد بود</w:t>
      </w:r>
      <w:r w:rsidR="0032689C">
        <w:rPr>
          <w:rtl/>
          <w:lang w:bidi="fa-IR"/>
        </w:rPr>
        <w:t xml:space="preserve">. </w:t>
      </w:r>
      <w:r>
        <w:rPr>
          <w:rtl/>
          <w:lang w:bidi="fa-IR"/>
        </w:rPr>
        <w:t>و در اسرائيليّات آمده است كه</w:t>
      </w:r>
      <w:r w:rsidR="00CD2806">
        <w:rPr>
          <w:rtl/>
          <w:lang w:bidi="fa-IR"/>
        </w:rPr>
        <w:t xml:space="preserve"> : </w:t>
      </w:r>
      <w:r>
        <w:rPr>
          <w:rtl/>
          <w:lang w:bidi="fa-IR"/>
        </w:rPr>
        <w:t>«خداى تعالى به موسى وحى فرمود كه هر كه با پدر و مادر خود نيكوئى كند و با من عقوق نمايد او را نيكوكار مى نويسم</w:t>
      </w:r>
      <w:r w:rsidR="0032689C">
        <w:rPr>
          <w:rtl/>
          <w:lang w:bidi="fa-IR"/>
        </w:rPr>
        <w:t xml:space="preserve">، </w:t>
      </w:r>
      <w:r>
        <w:rPr>
          <w:rtl/>
          <w:lang w:bidi="fa-IR"/>
        </w:rPr>
        <w:t>و هر كه با من نيكى كند و عاق والدين باشد او را عاق خواهم نوشت»</w:t>
      </w:r>
      <w:r w:rsidR="0032689C">
        <w:rPr>
          <w:rtl/>
          <w:lang w:bidi="fa-IR"/>
        </w:rPr>
        <w:t xml:space="preserve">. </w:t>
      </w:r>
    </w:p>
    <w:p w:rsidR="00B701F9" w:rsidRDefault="00CD2806" w:rsidP="00C50397">
      <w:pPr>
        <w:pStyle w:val="Heading3"/>
        <w:rPr>
          <w:rtl/>
          <w:lang w:bidi="fa-IR"/>
        </w:rPr>
      </w:pPr>
      <w:bookmarkStart w:id="112" w:name="_Toc382997707"/>
      <w:r>
        <w:rPr>
          <w:rtl/>
          <w:lang w:bidi="fa-IR"/>
        </w:rPr>
        <w:t>پيوست : نيكى به پدر و مادر</w:t>
      </w:r>
      <w:bookmarkEnd w:id="112"/>
    </w:p>
    <w:p w:rsidR="00B701F9" w:rsidRDefault="00B701F9" w:rsidP="007C3D2B">
      <w:pPr>
        <w:pStyle w:val="libNormal"/>
        <w:rPr>
          <w:rtl/>
          <w:lang w:bidi="fa-IR"/>
        </w:rPr>
      </w:pPr>
      <w:r>
        <w:rPr>
          <w:rtl/>
          <w:lang w:bidi="fa-IR"/>
        </w:rPr>
        <w:t>ضد عقوق والدين نيكى و احسان به ايشان است</w:t>
      </w:r>
      <w:r w:rsidR="0032689C">
        <w:rPr>
          <w:rtl/>
          <w:lang w:bidi="fa-IR"/>
        </w:rPr>
        <w:t xml:space="preserve">، </w:t>
      </w:r>
      <w:r>
        <w:rPr>
          <w:rtl/>
          <w:lang w:bidi="fa-IR"/>
        </w:rPr>
        <w:t>و آن برترين وسيله قُرب به خداوند و شريفترين سعادتهاست</w:t>
      </w:r>
      <w:r w:rsidR="0032689C">
        <w:rPr>
          <w:rtl/>
          <w:lang w:bidi="fa-IR"/>
        </w:rPr>
        <w:t xml:space="preserve">، </w:t>
      </w:r>
      <w:r>
        <w:rPr>
          <w:rtl/>
          <w:lang w:bidi="fa-IR"/>
        </w:rPr>
        <w:t>و از اين رو آيات و اخبار بسيار در ترغيب به آن وارد شده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اخفض لهما جناح الذل من الرحمة و قل رب ارحمهما كما ربيانى صغيرا»</w:t>
      </w:r>
      <w:r>
        <w:rPr>
          <w:rtl/>
          <w:lang w:bidi="fa-IR"/>
        </w:rPr>
        <w:t xml:space="preserve"> (بنى اسرائيل</w:t>
      </w:r>
      <w:r w:rsidR="0032689C">
        <w:rPr>
          <w:rtl/>
          <w:lang w:bidi="fa-IR"/>
        </w:rPr>
        <w:t xml:space="preserve">، </w:t>
      </w:r>
      <w:r>
        <w:rPr>
          <w:rtl/>
          <w:lang w:bidi="fa-IR"/>
        </w:rPr>
        <w:t>24)</w:t>
      </w:r>
    </w:p>
    <w:p w:rsidR="00B701F9" w:rsidRDefault="00B701F9" w:rsidP="007C3D2B">
      <w:pPr>
        <w:pStyle w:val="libNormal"/>
        <w:rPr>
          <w:rtl/>
          <w:lang w:bidi="fa-IR"/>
        </w:rPr>
      </w:pPr>
      <w:r>
        <w:rPr>
          <w:rtl/>
          <w:lang w:bidi="fa-IR"/>
        </w:rPr>
        <w:t>«براى ايشان از روى مهربانى جنبه فروتنى و افتادگى پيش آر و بگو پروردگارا پدر و مادر مرا رحمت كن چنانكه مرا در كودكى پروردند»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اعبدوا اللّه و لا تشركوا به شيئا و بالوالدين احسانا»</w:t>
      </w:r>
      <w:r>
        <w:rPr>
          <w:rtl/>
          <w:lang w:bidi="fa-IR"/>
        </w:rPr>
        <w:t xml:space="preserve"> (نساء</w:t>
      </w:r>
      <w:r w:rsidR="0032689C">
        <w:rPr>
          <w:rtl/>
          <w:lang w:bidi="fa-IR"/>
        </w:rPr>
        <w:t xml:space="preserve">، </w:t>
      </w:r>
      <w:r>
        <w:rPr>
          <w:rtl/>
          <w:lang w:bidi="fa-IR"/>
        </w:rPr>
        <w:t>36)</w:t>
      </w:r>
    </w:p>
    <w:p w:rsidR="00B701F9" w:rsidRDefault="00B701F9" w:rsidP="007C3D2B">
      <w:pPr>
        <w:pStyle w:val="libNormal"/>
        <w:rPr>
          <w:rtl/>
          <w:lang w:bidi="fa-IR"/>
        </w:rPr>
      </w:pPr>
      <w:r>
        <w:rPr>
          <w:rtl/>
          <w:lang w:bidi="fa-IR"/>
        </w:rPr>
        <w:lastRenderedPageBreak/>
        <w:t>«خدا را بپرستيد و چيزى را شريك او مسازيد و به پدر و مادر احسان و نيكى كنيد»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«بر الوالدين افضل من الصلاة و الصوم و الحج و العمرة و الجهاد فى سبيل اللّه»</w:t>
      </w:r>
      <w:r w:rsidR="0032689C">
        <w:rPr>
          <w:rtl/>
          <w:lang w:bidi="fa-IR"/>
        </w:rPr>
        <w:t xml:space="preserve">. </w:t>
      </w:r>
    </w:p>
    <w:p w:rsidR="00B701F9" w:rsidRDefault="00B701F9" w:rsidP="007C3D2B">
      <w:pPr>
        <w:pStyle w:val="libNormal"/>
        <w:rPr>
          <w:rtl/>
          <w:lang w:bidi="fa-IR"/>
        </w:rPr>
      </w:pPr>
      <w:r>
        <w:rPr>
          <w:rtl/>
          <w:lang w:bidi="fa-IR"/>
        </w:rPr>
        <w:t>«نيكى به پدر و مادر از نماز و روز و حج و عمره و جهاد در راه خدا برتر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اءصبح مرضيا لابويه</w:t>
      </w:r>
      <w:r w:rsidR="0032689C">
        <w:rPr>
          <w:rStyle w:val="libHadeesChar"/>
          <w:rtl/>
          <w:lang w:bidi="fa-IR"/>
        </w:rPr>
        <w:t xml:space="preserve">، </w:t>
      </w:r>
      <w:r w:rsidRPr="00CD2806">
        <w:rPr>
          <w:rStyle w:val="libHadeesChar"/>
          <w:rtl/>
          <w:lang w:bidi="fa-IR"/>
        </w:rPr>
        <w:t>اءصبح له بابان مفتوحان الى الجنة»</w:t>
      </w:r>
      <w:r w:rsidR="0032689C">
        <w:rPr>
          <w:rtl/>
          <w:lang w:bidi="fa-IR"/>
        </w:rPr>
        <w:t xml:space="preserve">. </w:t>
      </w:r>
    </w:p>
    <w:p w:rsidR="00B701F9" w:rsidRDefault="00B701F9" w:rsidP="007C3D2B">
      <w:pPr>
        <w:pStyle w:val="libNormal"/>
        <w:rPr>
          <w:rtl/>
          <w:lang w:bidi="fa-IR"/>
        </w:rPr>
      </w:pPr>
      <w:r>
        <w:rPr>
          <w:rtl/>
          <w:lang w:bidi="fa-IR"/>
        </w:rPr>
        <w:t>«هر كه روز آغازد و پدر و مادرش از او راضى باشند</w:t>
      </w:r>
      <w:r w:rsidR="0032689C">
        <w:rPr>
          <w:rtl/>
          <w:lang w:bidi="fa-IR"/>
        </w:rPr>
        <w:t xml:space="preserve">، </w:t>
      </w:r>
      <w:r>
        <w:rPr>
          <w:rtl/>
          <w:lang w:bidi="fa-IR"/>
        </w:rPr>
        <w:t>دو در از بهشت بر او گشوده باشد»</w:t>
      </w:r>
      <w:r w:rsidR="0032689C">
        <w:rPr>
          <w:rtl/>
          <w:lang w:bidi="fa-IR"/>
        </w:rPr>
        <w:t xml:space="preserve">. </w:t>
      </w:r>
    </w:p>
    <w:p w:rsidR="00B701F9" w:rsidRDefault="00B701F9" w:rsidP="007C3D2B">
      <w:pPr>
        <w:pStyle w:val="libNormal"/>
        <w:rPr>
          <w:rtl/>
          <w:lang w:bidi="fa-IR"/>
        </w:rPr>
      </w:pPr>
      <w:r>
        <w:rPr>
          <w:rtl/>
          <w:lang w:bidi="fa-IR"/>
        </w:rPr>
        <w:t xml:space="preserve">و از حضرت صادق </w:t>
      </w:r>
      <w:r w:rsidR="00083274" w:rsidRPr="00083274">
        <w:rPr>
          <w:rStyle w:val="libAlaemChar"/>
          <w:rtl/>
        </w:rPr>
        <w:t>عليه‌السلام</w:t>
      </w:r>
      <w:r>
        <w:rPr>
          <w:rtl/>
          <w:lang w:bidi="fa-IR"/>
        </w:rPr>
        <w:t xml:space="preserve"> روايت است كه فرمود</w:t>
      </w:r>
      <w:r w:rsidR="00CD2806">
        <w:rPr>
          <w:rtl/>
          <w:lang w:bidi="fa-IR"/>
        </w:rPr>
        <w:t xml:space="preserve"> : </w:t>
      </w:r>
      <w:r w:rsidRPr="00CD2806">
        <w:rPr>
          <w:rStyle w:val="libHadeesChar"/>
          <w:rtl/>
          <w:lang w:bidi="fa-IR"/>
        </w:rPr>
        <w:t xml:space="preserve">«ان رجلا اتى النبى </w:t>
      </w:r>
      <w:r w:rsidR="00B30411" w:rsidRPr="00B30411">
        <w:rPr>
          <w:rStyle w:val="libAlaemChar"/>
          <w:rtl/>
        </w:rPr>
        <w:t>صلى‌الله‌عليه‌وآله‌</w:t>
      </w:r>
      <w:r w:rsidRPr="00CD2806">
        <w:rPr>
          <w:rStyle w:val="libHadeesChar"/>
          <w:rtl/>
          <w:lang w:bidi="fa-IR"/>
        </w:rPr>
        <w:t xml:space="preserve"> فقال</w:t>
      </w:r>
      <w:r w:rsidR="00CD2806">
        <w:rPr>
          <w:rStyle w:val="libHadeesChar"/>
          <w:rtl/>
          <w:lang w:bidi="fa-IR"/>
        </w:rPr>
        <w:t xml:space="preserve"> : </w:t>
      </w:r>
      <w:r w:rsidRPr="00CD2806">
        <w:rPr>
          <w:rStyle w:val="libHadeesChar"/>
          <w:rtl/>
          <w:lang w:bidi="fa-IR"/>
        </w:rPr>
        <w:t>يا رسول اللّه اوصنى</w:t>
      </w:r>
      <w:r w:rsidR="0032689C">
        <w:rPr>
          <w:rStyle w:val="libHadeesChar"/>
          <w:rtl/>
          <w:lang w:bidi="fa-IR"/>
        </w:rPr>
        <w:t xml:space="preserve">. </w:t>
      </w:r>
      <w:r w:rsidRPr="00CD2806">
        <w:rPr>
          <w:rStyle w:val="libHadeesChar"/>
          <w:rtl/>
          <w:lang w:bidi="fa-IR"/>
        </w:rPr>
        <w:t>فقال</w:t>
      </w:r>
      <w:r w:rsidR="00CD2806">
        <w:rPr>
          <w:rStyle w:val="libHadeesChar"/>
          <w:rtl/>
          <w:lang w:bidi="fa-IR"/>
        </w:rPr>
        <w:t xml:space="preserve"> : </w:t>
      </w:r>
      <w:r w:rsidRPr="00CD2806">
        <w:rPr>
          <w:rStyle w:val="libHadeesChar"/>
          <w:rtl/>
          <w:lang w:bidi="fa-IR"/>
        </w:rPr>
        <w:t>لا تشرك باللّه شيئا و ان حرقت بالنار و عذبت الا و قلبك مطمئن بالايمان</w:t>
      </w:r>
      <w:r w:rsidR="0032689C">
        <w:rPr>
          <w:rStyle w:val="libHadeesChar"/>
          <w:rtl/>
          <w:lang w:bidi="fa-IR"/>
        </w:rPr>
        <w:t xml:space="preserve">، </w:t>
      </w:r>
      <w:r w:rsidRPr="00CD2806">
        <w:rPr>
          <w:rStyle w:val="libHadeesChar"/>
          <w:rtl/>
          <w:lang w:bidi="fa-IR"/>
        </w:rPr>
        <w:t>و والديك فاطعهما و برّهما حيّين كانا اءو ميتين</w:t>
      </w:r>
      <w:r w:rsidR="0032689C">
        <w:rPr>
          <w:rStyle w:val="libHadeesChar"/>
          <w:rtl/>
          <w:lang w:bidi="fa-IR"/>
        </w:rPr>
        <w:t xml:space="preserve">، </w:t>
      </w:r>
      <w:r w:rsidRPr="00CD2806">
        <w:rPr>
          <w:rStyle w:val="libHadeesChar"/>
          <w:rtl/>
          <w:lang w:bidi="fa-IR"/>
        </w:rPr>
        <w:t>و ان امراك ان تخرج من اهلك و مالك فافعل</w:t>
      </w:r>
      <w:r w:rsidR="0032689C">
        <w:rPr>
          <w:rStyle w:val="libHadeesChar"/>
          <w:rtl/>
          <w:lang w:bidi="fa-IR"/>
        </w:rPr>
        <w:t xml:space="preserve">، </w:t>
      </w:r>
      <w:r w:rsidRPr="00CD2806">
        <w:rPr>
          <w:rStyle w:val="libHadeesChar"/>
          <w:rtl/>
          <w:lang w:bidi="fa-IR"/>
        </w:rPr>
        <w:t>فان ذلك من الايمان»</w:t>
      </w:r>
      <w:r w:rsidR="0032689C">
        <w:rPr>
          <w:rtl/>
          <w:lang w:bidi="fa-IR"/>
        </w:rPr>
        <w:t xml:space="preserve">. </w:t>
      </w:r>
    </w:p>
    <w:p w:rsidR="00B701F9" w:rsidRDefault="00B701F9" w:rsidP="007C3D2B">
      <w:pPr>
        <w:pStyle w:val="libNormal"/>
        <w:rPr>
          <w:rtl/>
          <w:lang w:bidi="fa-IR"/>
        </w:rPr>
      </w:pPr>
      <w:r>
        <w:rPr>
          <w:rtl/>
          <w:lang w:bidi="fa-IR"/>
        </w:rPr>
        <w:t xml:space="preserve">«مردى نزد پيغمبر اكرم </w:t>
      </w:r>
      <w:r w:rsidR="00B30411" w:rsidRPr="00B30411">
        <w:rPr>
          <w:rStyle w:val="libAlaemChar"/>
          <w:rtl/>
        </w:rPr>
        <w:t>صلى‌الله‌عليه‌وآله‌</w:t>
      </w:r>
      <w:r>
        <w:rPr>
          <w:rtl/>
          <w:lang w:bidi="fa-IR"/>
        </w:rPr>
        <w:t xml:space="preserve"> آمد و عرض كرد</w:t>
      </w:r>
      <w:r w:rsidR="00CD2806">
        <w:rPr>
          <w:rtl/>
          <w:lang w:bidi="fa-IR"/>
        </w:rPr>
        <w:t xml:space="preserve"> : </w:t>
      </w:r>
      <w:r>
        <w:rPr>
          <w:rtl/>
          <w:lang w:bidi="fa-IR"/>
        </w:rPr>
        <w:t>يا رسول اللّه ! مرا سفارشى كن</w:t>
      </w:r>
      <w:r w:rsidR="0032689C">
        <w:rPr>
          <w:rtl/>
          <w:lang w:bidi="fa-IR"/>
        </w:rPr>
        <w:t xml:space="preserve">، </w:t>
      </w:r>
      <w:r>
        <w:rPr>
          <w:rtl/>
          <w:lang w:bidi="fa-IR"/>
        </w:rPr>
        <w:t>فرمود</w:t>
      </w:r>
      <w:r w:rsidR="00CD2806">
        <w:rPr>
          <w:rtl/>
          <w:lang w:bidi="fa-IR"/>
        </w:rPr>
        <w:t xml:space="preserve"> : </w:t>
      </w:r>
      <w:r>
        <w:rPr>
          <w:rtl/>
          <w:lang w:bidi="fa-IR"/>
        </w:rPr>
        <w:t>چيزى را شريك خدا مگير</w:t>
      </w:r>
      <w:r w:rsidR="0032689C">
        <w:rPr>
          <w:rtl/>
          <w:lang w:bidi="fa-IR"/>
        </w:rPr>
        <w:t xml:space="preserve">، </w:t>
      </w:r>
      <w:r>
        <w:rPr>
          <w:rtl/>
          <w:lang w:bidi="fa-IR"/>
        </w:rPr>
        <w:t>هر چند به آتش سوخته شوى و شكنجه بينى</w:t>
      </w:r>
      <w:r w:rsidR="0032689C">
        <w:rPr>
          <w:rtl/>
          <w:lang w:bidi="fa-IR"/>
        </w:rPr>
        <w:t xml:space="preserve">، </w:t>
      </w:r>
      <w:r>
        <w:rPr>
          <w:rtl/>
          <w:lang w:bidi="fa-IR"/>
        </w:rPr>
        <w:t>كه دل تو بايد به ايمان مطمئن باشد</w:t>
      </w:r>
      <w:r w:rsidR="0032689C">
        <w:rPr>
          <w:rtl/>
          <w:lang w:bidi="fa-IR"/>
        </w:rPr>
        <w:t xml:space="preserve">، </w:t>
      </w:r>
      <w:r>
        <w:rPr>
          <w:rtl/>
          <w:lang w:bidi="fa-IR"/>
        </w:rPr>
        <w:t>و پدر و مادر خود را فرمان بر و با آنها نيكى كن زنده باشند يا مرده</w:t>
      </w:r>
      <w:r w:rsidR="0032689C">
        <w:rPr>
          <w:rtl/>
          <w:lang w:bidi="fa-IR"/>
        </w:rPr>
        <w:t xml:space="preserve">، </w:t>
      </w:r>
      <w:r>
        <w:rPr>
          <w:rtl/>
          <w:lang w:bidi="fa-IR"/>
        </w:rPr>
        <w:t>و اگر ترا فرمان دادند كه دست از اهل و مال خود بردار چنان كن</w:t>
      </w:r>
      <w:r w:rsidR="0032689C">
        <w:rPr>
          <w:rtl/>
          <w:lang w:bidi="fa-IR"/>
        </w:rPr>
        <w:t xml:space="preserve">، </w:t>
      </w:r>
      <w:r>
        <w:rPr>
          <w:rtl/>
          <w:lang w:bidi="fa-IR"/>
        </w:rPr>
        <w:t>كه اين عمل نشانه ايمان است»</w:t>
      </w:r>
      <w:r w:rsidR="0032689C">
        <w:rPr>
          <w:rtl/>
          <w:lang w:bidi="fa-IR"/>
        </w:rPr>
        <w:t xml:space="preserve">. </w:t>
      </w:r>
    </w:p>
    <w:p w:rsidR="00B701F9" w:rsidRDefault="00B701F9" w:rsidP="007C3D2B">
      <w:pPr>
        <w:pStyle w:val="libNormal"/>
        <w:rPr>
          <w:rtl/>
          <w:lang w:bidi="fa-IR"/>
        </w:rPr>
      </w:pPr>
      <w:r>
        <w:rPr>
          <w:rtl/>
          <w:lang w:bidi="fa-IR"/>
        </w:rPr>
        <w:t xml:space="preserve">و نيز از امام صادق </w:t>
      </w:r>
      <w:r w:rsidR="00083274" w:rsidRPr="00083274">
        <w:rPr>
          <w:rStyle w:val="libAlaemChar"/>
          <w:rtl/>
        </w:rPr>
        <w:t>عليه‌السلام</w:t>
      </w:r>
      <w:r>
        <w:rPr>
          <w:rtl/>
          <w:lang w:bidi="fa-IR"/>
        </w:rPr>
        <w:t xml:space="preserve"> روايت شده كه فرمود</w:t>
      </w:r>
      <w:r w:rsidR="00CD2806">
        <w:rPr>
          <w:rtl/>
          <w:lang w:bidi="fa-IR"/>
        </w:rPr>
        <w:t xml:space="preserve"> : </w:t>
      </w:r>
      <w:r>
        <w:rPr>
          <w:rtl/>
          <w:lang w:bidi="fa-IR"/>
        </w:rPr>
        <w:t xml:space="preserve">«مردى نزد رسول خدا </w:t>
      </w:r>
      <w:r w:rsidR="00B30411" w:rsidRPr="00B30411">
        <w:rPr>
          <w:rStyle w:val="libAlaemChar"/>
          <w:rtl/>
        </w:rPr>
        <w:t>صلى‌الله‌عليه‌وآله‌</w:t>
      </w:r>
      <w:r>
        <w:rPr>
          <w:rtl/>
          <w:lang w:bidi="fa-IR"/>
        </w:rPr>
        <w:t xml:space="preserve"> آمد و از نيكى به پدر و مادر پرسيد</w:t>
      </w:r>
      <w:r w:rsidR="0032689C">
        <w:rPr>
          <w:rtl/>
          <w:lang w:bidi="fa-IR"/>
        </w:rPr>
        <w:t xml:space="preserve">. </w:t>
      </w:r>
      <w:r>
        <w:rPr>
          <w:rtl/>
          <w:lang w:bidi="fa-IR"/>
        </w:rPr>
        <w:t>سه بار فرمود</w:t>
      </w:r>
      <w:r w:rsidR="00CD2806">
        <w:rPr>
          <w:rtl/>
          <w:lang w:bidi="fa-IR"/>
        </w:rPr>
        <w:t xml:space="preserve"> : </w:t>
      </w:r>
      <w:r>
        <w:rPr>
          <w:rtl/>
          <w:lang w:bidi="fa-IR"/>
        </w:rPr>
        <w:t>با مادر خود نيكوئى كن و سه بار فرمود</w:t>
      </w:r>
      <w:r w:rsidR="00CD2806">
        <w:rPr>
          <w:rtl/>
          <w:lang w:bidi="fa-IR"/>
        </w:rPr>
        <w:t xml:space="preserve"> : </w:t>
      </w:r>
      <w:r>
        <w:rPr>
          <w:rtl/>
          <w:lang w:bidi="fa-IR"/>
        </w:rPr>
        <w:t>با پدر خود نيكوئى كن</w:t>
      </w:r>
      <w:r w:rsidR="0032689C">
        <w:rPr>
          <w:rtl/>
          <w:lang w:bidi="fa-IR"/>
        </w:rPr>
        <w:t xml:space="preserve">، </w:t>
      </w:r>
      <w:r>
        <w:rPr>
          <w:rtl/>
          <w:lang w:bidi="fa-IR"/>
        </w:rPr>
        <w:t>و مادر را قبل از پدر ذكر كرد»</w:t>
      </w:r>
      <w:r w:rsidR="0032689C">
        <w:rPr>
          <w:rtl/>
          <w:lang w:bidi="fa-IR"/>
        </w:rPr>
        <w:t xml:space="preserve">. </w:t>
      </w:r>
    </w:p>
    <w:p w:rsidR="00B701F9" w:rsidRDefault="00B701F9" w:rsidP="007C3D2B">
      <w:pPr>
        <w:pStyle w:val="libNormal"/>
        <w:rPr>
          <w:rtl/>
          <w:lang w:bidi="fa-IR"/>
        </w:rPr>
      </w:pPr>
      <w:r>
        <w:rPr>
          <w:rtl/>
          <w:lang w:bidi="fa-IR"/>
        </w:rPr>
        <w:lastRenderedPageBreak/>
        <w:t>و نيز از آن حضرت است</w:t>
      </w:r>
      <w:r w:rsidR="00CD2806">
        <w:rPr>
          <w:rtl/>
          <w:lang w:bidi="fa-IR"/>
        </w:rPr>
        <w:t xml:space="preserve"> : </w:t>
      </w:r>
      <w:r>
        <w:rPr>
          <w:rtl/>
          <w:lang w:bidi="fa-IR"/>
        </w:rPr>
        <w:t xml:space="preserve">«مردى خدمت پيغمبر اكرم </w:t>
      </w:r>
      <w:r w:rsidR="00B30411" w:rsidRPr="00B30411">
        <w:rPr>
          <w:rStyle w:val="libAlaemChar"/>
          <w:rtl/>
        </w:rPr>
        <w:t>صلى‌الله‌عليه‌وآله‌</w:t>
      </w:r>
      <w:r>
        <w:rPr>
          <w:rtl/>
          <w:lang w:bidi="fa-IR"/>
        </w:rPr>
        <w:t xml:space="preserve"> آمد و عرض كرد</w:t>
      </w:r>
      <w:r w:rsidR="00CD2806">
        <w:rPr>
          <w:rtl/>
          <w:lang w:bidi="fa-IR"/>
        </w:rPr>
        <w:t xml:space="preserve"> : </w:t>
      </w:r>
      <w:r>
        <w:rPr>
          <w:rtl/>
          <w:lang w:bidi="fa-IR"/>
        </w:rPr>
        <w:t>به كه احسان كنم ؟ فرمود</w:t>
      </w:r>
      <w:r w:rsidR="00CD2806">
        <w:rPr>
          <w:rtl/>
          <w:lang w:bidi="fa-IR"/>
        </w:rPr>
        <w:t xml:space="preserve"> : </w:t>
      </w:r>
      <w:r>
        <w:rPr>
          <w:rtl/>
          <w:lang w:bidi="fa-IR"/>
        </w:rPr>
        <w:t>به مادرت</w:t>
      </w:r>
      <w:r w:rsidR="0032689C">
        <w:rPr>
          <w:rtl/>
          <w:lang w:bidi="fa-IR"/>
        </w:rPr>
        <w:t xml:space="preserve">. </w:t>
      </w:r>
      <w:r>
        <w:rPr>
          <w:rtl/>
          <w:lang w:bidi="fa-IR"/>
        </w:rPr>
        <w:t>گفت سپس به كه ؟ فرمود</w:t>
      </w:r>
      <w:r w:rsidR="00CD2806">
        <w:rPr>
          <w:rtl/>
          <w:lang w:bidi="fa-IR"/>
        </w:rPr>
        <w:t xml:space="preserve"> : </w:t>
      </w:r>
      <w:r>
        <w:rPr>
          <w:rtl/>
          <w:lang w:bidi="fa-IR"/>
        </w:rPr>
        <w:t>به مادرت</w:t>
      </w:r>
      <w:r w:rsidR="0032689C">
        <w:rPr>
          <w:rtl/>
          <w:lang w:bidi="fa-IR"/>
        </w:rPr>
        <w:t xml:space="preserve">، </w:t>
      </w:r>
      <w:r>
        <w:rPr>
          <w:rtl/>
          <w:lang w:bidi="fa-IR"/>
        </w:rPr>
        <w:t>پرسيد</w:t>
      </w:r>
      <w:r w:rsidR="00CD2806">
        <w:rPr>
          <w:rtl/>
          <w:lang w:bidi="fa-IR"/>
        </w:rPr>
        <w:t xml:space="preserve"> : </w:t>
      </w:r>
      <w:r>
        <w:rPr>
          <w:rtl/>
          <w:lang w:bidi="fa-IR"/>
        </w:rPr>
        <w:t>سپس به كه ؟ فرمود</w:t>
      </w:r>
      <w:r w:rsidR="00CD2806">
        <w:rPr>
          <w:rtl/>
          <w:lang w:bidi="fa-IR"/>
        </w:rPr>
        <w:t xml:space="preserve"> : </w:t>
      </w:r>
      <w:r>
        <w:rPr>
          <w:rtl/>
          <w:lang w:bidi="fa-IR"/>
        </w:rPr>
        <w:t>به مادرت</w:t>
      </w:r>
      <w:r w:rsidR="0032689C">
        <w:rPr>
          <w:rtl/>
          <w:lang w:bidi="fa-IR"/>
        </w:rPr>
        <w:t xml:space="preserve">. </w:t>
      </w:r>
      <w:r>
        <w:rPr>
          <w:rtl/>
          <w:lang w:bidi="fa-IR"/>
        </w:rPr>
        <w:t>عرض كرد</w:t>
      </w:r>
      <w:r w:rsidR="00CD2806">
        <w:rPr>
          <w:rtl/>
          <w:lang w:bidi="fa-IR"/>
        </w:rPr>
        <w:t xml:space="preserve"> : </w:t>
      </w:r>
      <w:r>
        <w:rPr>
          <w:rtl/>
          <w:lang w:bidi="fa-IR"/>
        </w:rPr>
        <w:t>سپس به كه ؟ فرمود</w:t>
      </w:r>
      <w:r w:rsidR="00CD2806">
        <w:rPr>
          <w:rtl/>
          <w:lang w:bidi="fa-IR"/>
        </w:rPr>
        <w:t xml:space="preserve"> : </w:t>
      </w:r>
      <w:r>
        <w:rPr>
          <w:rtl/>
          <w:lang w:bidi="fa-IR"/>
        </w:rPr>
        <w:t>به پدرت»</w:t>
      </w:r>
      <w:r w:rsidR="0032689C">
        <w:rPr>
          <w:rtl/>
          <w:lang w:bidi="fa-IR"/>
        </w:rPr>
        <w:t xml:space="preserve">. </w:t>
      </w:r>
    </w:p>
    <w:p w:rsidR="00B701F9" w:rsidRDefault="00B701F9" w:rsidP="007C3D2B">
      <w:pPr>
        <w:pStyle w:val="libNormal"/>
        <w:rPr>
          <w:rtl/>
          <w:lang w:bidi="fa-IR"/>
        </w:rPr>
      </w:pPr>
      <w:r>
        <w:rPr>
          <w:rtl/>
          <w:lang w:bidi="fa-IR"/>
        </w:rPr>
        <w:t xml:space="preserve">و مرد ديگرى خدمت آن حضرت </w:t>
      </w:r>
      <w:r w:rsidR="00B30411" w:rsidRPr="00B30411">
        <w:rPr>
          <w:rStyle w:val="libAlaemChar"/>
          <w:rtl/>
        </w:rPr>
        <w:t>صلى‌الله‌عليه‌وآله‌</w:t>
      </w:r>
      <w:r>
        <w:rPr>
          <w:rtl/>
          <w:lang w:bidi="fa-IR"/>
        </w:rPr>
        <w:t xml:space="preserve"> آمد و عرض كرد</w:t>
      </w:r>
      <w:r w:rsidR="00CD2806">
        <w:rPr>
          <w:rtl/>
          <w:lang w:bidi="fa-IR"/>
        </w:rPr>
        <w:t xml:space="preserve"> : </w:t>
      </w:r>
      <w:r>
        <w:rPr>
          <w:rtl/>
          <w:lang w:bidi="fa-IR"/>
        </w:rPr>
        <w:t>«من مردى جوان هستم و جهاد را دوست دارم</w:t>
      </w:r>
      <w:r w:rsidR="0032689C">
        <w:rPr>
          <w:rtl/>
          <w:lang w:bidi="fa-IR"/>
        </w:rPr>
        <w:t xml:space="preserve">، </w:t>
      </w:r>
      <w:r>
        <w:rPr>
          <w:rtl/>
          <w:lang w:bidi="fa-IR"/>
        </w:rPr>
        <w:t>و مادرى دارم كه از آن اكراه دارد</w:t>
      </w:r>
      <w:r w:rsidR="0032689C">
        <w:rPr>
          <w:rtl/>
          <w:lang w:bidi="fa-IR"/>
        </w:rPr>
        <w:t xml:space="preserve">. </w:t>
      </w:r>
      <w:r>
        <w:rPr>
          <w:rtl/>
          <w:lang w:bidi="fa-IR"/>
        </w:rPr>
        <w:t>فرمود</w:t>
      </w:r>
      <w:r w:rsidR="00CD2806">
        <w:rPr>
          <w:rtl/>
          <w:lang w:bidi="fa-IR"/>
        </w:rPr>
        <w:t xml:space="preserve"> : </w:t>
      </w:r>
      <w:r>
        <w:rPr>
          <w:rtl/>
          <w:lang w:bidi="fa-IR"/>
        </w:rPr>
        <w:t>برگرد و با مادر خود باش</w:t>
      </w:r>
      <w:r w:rsidR="0032689C">
        <w:rPr>
          <w:rtl/>
          <w:lang w:bidi="fa-IR"/>
        </w:rPr>
        <w:t xml:space="preserve">، </w:t>
      </w:r>
      <w:r>
        <w:rPr>
          <w:rtl/>
          <w:lang w:bidi="fa-IR"/>
        </w:rPr>
        <w:t>به خدائى كه مرا به حق برانگيخته است ! آرام گرفتن مادر تو به تو در يك شب بهتر است از يك سال جهاد در راه خدا»</w:t>
      </w:r>
      <w:r w:rsidR="0032689C">
        <w:rPr>
          <w:rtl/>
          <w:lang w:bidi="fa-IR"/>
        </w:rPr>
        <w:t xml:space="preserve">. </w:t>
      </w:r>
    </w:p>
    <w:p w:rsidR="00B701F9" w:rsidRDefault="00B701F9" w:rsidP="007C3D2B">
      <w:pPr>
        <w:pStyle w:val="libNormal"/>
        <w:rPr>
          <w:rtl/>
          <w:lang w:bidi="fa-IR"/>
        </w:rPr>
      </w:pPr>
      <w:r>
        <w:rPr>
          <w:rtl/>
          <w:lang w:bidi="fa-IR"/>
        </w:rPr>
        <w:t xml:space="preserve">و نيز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 xml:space="preserve">«خواهر رضاعى رسول خدا </w:t>
      </w:r>
      <w:r w:rsidR="00083274" w:rsidRPr="00083274">
        <w:rPr>
          <w:rStyle w:val="libAlaemChar"/>
          <w:rtl/>
        </w:rPr>
        <w:t>عليه‌السلام</w:t>
      </w:r>
      <w:r>
        <w:rPr>
          <w:rtl/>
          <w:lang w:bidi="fa-IR"/>
        </w:rPr>
        <w:t xml:space="preserve"> نزد آن حضرت آمد</w:t>
      </w:r>
      <w:r w:rsidR="0032689C">
        <w:rPr>
          <w:rtl/>
          <w:lang w:bidi="fa-IR"/>
        </w:rPr>
        <w:t xml:space="preserve">، </w:t>
      </w:r>
      <w:r>
        <w:rPr>
          <w:rtl/>
          <w:lang w:bidi="fa-IR"/>
        </w:rPr>
        <w:t>چون او را ديد شاد شد و روپوش خود را براى او گسترد و او را روى آن نشانيد</w:t>
      </w:r>
      <w:r w:rsidR="0032689C">
        <w:rPr>
          <w:rtl/>
          <w:lang w:bidi="fa-IR"/>
        </w:rPr>
        <w:t xml:space="preserve">، </w:t>
      </w:r>
      <w:r>
        <w:rPr>
          <w:rtl/>
          <w:lang w:bidi="fa-IR"/>
        </w:rPr>
        <w:t>سپس به او رو كرد و با تبسّم با او سخن گفت</w:t>
      </w:r>
      <w:r w:rsidR="0032689C">
        <w:rPr>
          <w:rtl/>
          <w:lang w:bidi="fa-IR"/>
        </w:rPr>
        <w:t xml:space="preserve">، </w:t>
      </w:r>
      <w:r>
        <w:rPr>
          <w:rtl/>
          <w:lang w:bidi="fa-IR"/>
        </w:rPr>
        <w:t>تا برخاست و رفت و برادرش آمد</w:t>
      </w:r>
      <w:r w:rsidR="0032689C">
        <w:rPr>
          <w:rtl/>
          <w:lang w:bidi="fa-IR"/>
        </w:rPr>
        <w:t xml:space="preserve">، </w:t>
      </w:r>
      <w:r>
        <w:rPr>
          <w:rtl/>
          <w:lang w:bidi="fa-IR"/>
        </w:rPr>
        <w:t>حضرت رفتارى كه درباره خواهرش كرد نسبت به او نكرد</w:t>
      </w:r>
      <w:r w:rsidR="0032689C">
        <w:rPr>
          <w:rtl/>
          <w:lang w:bidi="fa-IR"/>
        </w:rPr>
        <w:t xml:space="preserve">، </w:t>
      </w:r>
      <w:r>
        <w:rPr>
          <w:rtl/>
          <w:lang w:bidi="fa-IR"/>
        </w:rPr>
        <w:t>گفتند</w:t>
      </w:r>
      <w:r w:rsidR="00CD2806">
        <w:rPr>
          <w:rtl/>
          <w:lang w:bidi="fa-IR"/>
        </w:rPr>
        <w:t xml:space="preserve"> : </w:t>
      </w:r>
      <w:r>
        <w:rPr>
          <w:rtl/>
          <w:lang w:bidi="fa-IR"/>
        </w:rPr>
        <w:t>يا رسول اللّه</w:t>
      </w:r>
      <w:r w:rsidR="0032689C">
        <w:rPr>
          <w:rtl/>
          <w:lang w:bidi="fa-IR"/>
        </w:rPr>
        <w:t xml:space="preserve">، </w:t>
      </w:r>
      <w:r>
        <w:rPr>
          <w:rtl/>
          <w:lang w:bidi="fa-IR"/>
        </w:rPr>
        <w:t>با خواهرش رفتارى كردى كه نسبت به او با آنكه مرد است نكردى</w:t>
      </w:r>
      <w:r w:rsidR="0032689C">
        <w:rPr>
          <w:rtl/>
          <w:lang w:bidi="fa-IR"/>
        </w:rPr>
        <w:t xml:space="preserve">، </w:t>
      </w:r>
      <w:r>
        <w:rPr>
          <w:rtl/>
          <w:lang w:bidi="fa-IR"/>
        </w:rPr>
        <w:t>فرمود</w:t>
      </w:r>
      <w:r w:rsidR="00CD2806">
        <w:rPr>
          <w:rtl/>
          <w:lang w:bidi="fa-IR"/>
        </w:rPr>
        <w:t xml:space="preserve"> : </w:t>
      </w:r>
      <w:r>
        <w:rPr>
          <w:rtl/>
          <w:lang w:bidi="fa-IR"/>
        </w:rPr>
        <w:t>زيرا آن خواهر با پدر و مادر خود نيكوكارتر بود»</w:t>
      </w:r>
      <w:r w:rsidR="0032689C">
        <w:rPr>
          <w:rtl/>
          <w:lang w:bidi="fa-IR"/>
        </w:rPr>
        <w:t xml:space="preserve">. </w:t>
      </w:r>
    </w:p>
    <w:p w:rsidR="00B701F9" w:rsidRDefault="00B701F9" w:rsidP="007C3D2B">
      <w:pPr>
        <w:pStyle w:val="libNormal"/>
        <w:rPr>
          <w:rtl/>
          <w:lang w:bidi="fa-IR"/>
        </w:rPr>
      </w:pPr>
      <w:r>
        <w:rPr>
          <w:rtl/>
          <w:lang w:bidi="fa-IR"/>
        </w:rPr>
        <w:t xml:space="preserve">از امام صادق </w:t>
      </w:r>
      <w:r w:rsidR="00083274" w:rsidRPr="00083274">
        <w:rPr>
          <w:rStyle w:val="libAlaemChar"/>
          <w:rtl/>
        </w:rPr>
        <w:t>عليه‌السلام</w:t>
      </w:r>
      <w:r>
        <w:rPr>
          <w:rtl/>
          <w:lang w:bidi="fa-IR"/>
        </w:rPr>
        <w:t xml:space="preserve"> سؤال شد</w:t>
      </w:r>
      <w:r w:rsidR="00CD2806">
        <w:rPr>
          <w:rtl/>
          <w:lang w:bidi="fa-IR"/>
        </w:rPr>
        <w:t xml:space="preserve"> : </w:t>
      </w:r>
      <w:r w:rsidRPr="00CD2806">
        <w:rPr>
          <w:rStyle w:val="libHadeesChar"/>
          <w:rtl/>
          <w:lang w:bidi="fa-IR"/>
        </w:rPr>
        <w:t>«اى الاعمال افضل ؟ قال</w:t>
      </w:r>
      <w:r w:rsidR="00CD2806">
        <w:rPr>
          <w:rStyle w:val="libHadeesChar"/>
          <w:rtl/>
          <w:lang w:bidi="fa-IR"/>
        </w:rPr>
        <w:t xml:space="preserve"> : </w:t>
      </w:r>
      <w:r w:rsidRPr="00CD2806">
        <w:rPr>
          <w:rStyle w:val="libHadeesChar"/>
          <w:rtl/>
          <w:lang w:bidi="fa-IR"/>
        </w:rPr>
        <w:t>الصلاة لوقتها</w:t>
      </w:r>
      <w:r w:rsidR="0032689C">
        <w:rPr>
          <w:rStyle w:val="libHadeesChar"/>
          <w:rtl/>
          <w:lang w:bidi="fa-IR"/>
        </w:rPr>
        <w:t xml:space="preserve">، </w:t>
      </w:r>
      <w:r w:rsidRPr="00CD2806">
        <w:rPr>
          <w:rStyle w:val="libHadeesChar"/>
          <w:rtl/>
          <w:lang w:bidi="fa-IR"/>
        </w:rPr>
        <w:t>و بر الوالدين</w:t>
      </w:r>
      <w:r w:rsidR="0032689C">
        <w:rPr>
          <w:rStyle w:val="libHadeesChar"/>
          <w:rtl/>
          <w:lang w:bidi="fa-IR"/>
        </w:rPr>
        <w:t xml:space="preserve">، </w:t>
      </w:r>
      <w:r w:rsidRPr="00CD2806">
        <w:rPr>
          <w:rStyle w:val="libHadeesChar"/>
          <w:rtl/>
          <w:lang w:bidi="fa-IR"/>
        </w:rPr>
        <w:t>و الجهاد فى سبيل اللّه»</w:t>
      </w:r>
      <w:r w:rsidR="0032689C">
        <w:rPr>
          <w:rtl/>
          <w:lang w:bidi="fa-IR"/>
        </w:rPr>
        <w:t xml:space="preserve">. </w:t>
      </w:r>
    </w:p>
    <w:p w:rsidR="00B701F9" w:rsidRDefault="00B701F9" w:rsidP="007C3D2B">
      <w:pPr>
        <w:pStyle w:val="libNormal"/>
        <w:rPr>
          <w:rtl/>
          <w:lang w:bidi="fa-IR"/>
        </w:rPr>
      </w:pPr>
      <w:r>
        <w:rPr>
          <w:rtl/>
          <w:lang w:bidi="fa-IR"/>
        </w:rPr>
        <w:t>«چه اعمال بهتر است ؟ فرمود</w:t>
      </w:r>
      <w:r w:rsidR="00CD2806">
        <w:rPr>
          <w:rtl/>
          <w:lang w:bidi="fa-IR"/>
        </w:rPr>
        <w:t xml:space="preserve"> : </w:t>
      </w:r>
      <w:r>
        <w:rPr>
          <w:rtl/>
          <w:lang w:bidi="fa-IR"/>
        </w:rPr>
        <w:t>نماز در وقت</w:t>
      </w:r>
      <w:r w:rsidR="0032689C">
        <w:rPr>
          <w:rtl/>
          <w:lang w:bidi="fa-IR"/>
        </w:rPr>
        <w:t xml:space="preserve">، </w:t>
      </w:r>
      <w:r>
        <w:rPr>
          <w:rtl/>
          <w:lang w:bidi="fa-IR"/>
        </w:rPr>
        <w:t>و نيكوئى با پدر و مادر</w:t>
      </w:r>
      <w:r w:rsidR="0032689C">
        <w:rPr>
          <w:rtl/>
          <w:lang w:bidi="fa-IR"/>
        </w:rPr>
        <w:t xml:space="preserve">، </w:t>
      </w:r>
      <w:r>
        <w:rPr>
          <w:rtl/>
          <w:lang w:bidi="fa-IR"/>
        </w:rPr>
        <w:t>و جهاد در راه خدا»</w:t>
      </w:r>
      <w:r w:rsidR="0032689C">
        <w:rPr>
          <w:rtl/>
          <w:lang w:bidi="fa-IR"/>
        </w:rPr>
        <w:t xml:space="preserve">. </w:t>
      </w:r>
    </w:p>
    <w:p w:rsidR="00B701F9" w:rsidRDefault="00B701F9" w:rsidP="007C3D2B">
      <w:pPr>
        <w:pStyle w:val="libNormal"/>
        <w:rPr>
          <w:rtl/>
          <w:lang w:bidi="fa-IR"/>
        </w:rPr>
      </w:pPr>
      <w:r>
        <w:rPr>
          <w:rtl/>
          <w:lang w:bidi="fa-IR"/>
        </w:rPr>
        <w:t>مردى به آن حضرت عرض كرد</w:t>
      </w:r>
      <w:r w:rsidR="00CD2806">
        <w:rPr>
          <w:rtl/>
          <w:lang w:bidi="fa-IR"/>
        </w:rPr>
        <w:t xml:space="preserve"> : </w:t>
      </w:r>
      <w:r w:rsidRPr="00CD2806">
        <w:rPr>
          <w:rStyle w:val="libHadeesChar"/>
          <w:rtl/>
          <w:lang w:bidi="fa-IR"/>
        </w:rPr>
        <w:t>«ان ابى قد كبر جدا و ضعف</w:t>
      </w:r>
      <w:r w:rsidR="0032689C">
        <w:rPr>
          <w:rStyle w:val="libHadeesChar"/>
          <w:rtl/>
          <w:lang w:bidi="fa-IR"/>
        </w:rPr>
        <w:t xml:space="preserve">، </w:t>
      </w:r>
      <w:r w:rsidRPr="00CD2806">
        <w:rPr>
          <w:rStyle w:val="libHadeesChar"/>
          <w:rtl/>
          <w:lang w:bidi="fa-IR"/>
        </w:rPr>
        <w:t>فنحن نحمله اذا اراد الحاجة</w:t>
      </w:r>
      <w:r w:rsidR="0032689C">
        <w:rPr>
          <w:rStyle w:val="libHadeesChar"/>
          <w:rtl/>
          <w:lang w:bidi="fa-IR"/>
        </w:rPr>
        <w:t xml:space="preserve">. </w:t>
      </w:r>
      <w:r w:rsidRPr="00CD2806">
        <w:rPr>
          <w:rStyle w:val="libHadeesChar"/>
          <w:rtl/>
          <w:lang w:bidi="fa-IR"/>
        </w:rPr>
        <w:t>فقال</w:t>
      </w:r>
      <w:r w:rsidR="00CD2806">
        <w:rPr>
          <w:rStyle w:val="libHadeesChar"/>
          <w:rtl/>
          <w:lang w:bidi="fa-IR"/>
        </w:rPr>
        <w:t xml:space="preserve"> : </w:t>
      </w:r>
      <w:r w:rsidRPr="00CD2806">
        <w:rPr>
          <w:rStyle w:val="libHadeesChar"/>
          <w:rtl/>
          <w:lang w:bidi="fa-IR"/>
        </w:rPr>
        <w:t>ان استطعت اءن تلى ذلك منه فافعل</w:t>
      </w:r>
      <w:r w:rsidR="0032689C">
        <w:rPr>
          <w:rStyle w:val="libHadeesChar"/>
          <w:rtl/>
          <w:lang w:bidi="fa-IR"/>
        </w:rPr>
        <w:t xml:space="preserve">، </w:t>
      </w:r>
      <w:r w:rsidRPr="00CD2806">
        <w:rPr>
          <w:rStyle w:val="libHadeesChar"/>
          <w:rtl/>
          <w:lang w:bidi="fa-IR"/>
        </w:rPr>
        <w:t>و لقمه بيدك</w:t>
      </w:r>
      <w:r w:rsidR="0032689C">
        <w:rPr>
          <w:rStyle w:val="libHadeesChar"/>
          <w:rtl/>
          <w:lang w:bidi="fa-IR"/>
        </w:rPr>
        <w:t xml:space="preserve">، </w:t>
      </w:r>
      <w:r w:rsidRPr="00CD2806">
        <w:rPr>
          <w:rStyle w:val="libHadeesChar"/>
          <w:rtl/>
          <w:lang w:bidi="fa-IR"/>
        </w:rPr>
        <w:t>فانّه جنة لك غدا»</w:t>
      </w:r>
      <w:r w:rsidR="0032689C">
        <w:rPr>
          <w:rtl/>
          <w:lang w:bidi="fa-IR"/>
        </w:rPr>
        <w:t xml:space="preserve">. </w:t>
      </w:r>
    </w:p>
    <w:p w:rsidR="00B701F9" w:rsidRDefault="00B701F9" w:rsidP="007C3D2B">
      <w:pPr>
        <w:pStyle w:val="libNormal"/>
        <w:rPr>
          <w:rtl/>
          <w:lang w:bidi="fa-IR"/>
        </w:rPr>
      </w:pPr>
      <w:r>
        <w:rPr>
          <w:rtl/>
          <w:lang w:bidi="fa-IR"/>
        </w:rPr>
        <w:lastRenderedPageBreak/>
        <w:t>«پدرم بسيار پير شده و ضعف چنان بر او غالب گشته كه براى قضاى حاجت او را بر مى داريم</w:t>
      </w:r>
      <w:r w:rsidR="0032689C">
        <w:rPr>
          <w:rtl/>
          <w:lang w:bidi="fa-IR"/>
        </w:rPr>
        <w:t xml:space="preserve">، </w:t>
      </w:r>
      <w:r>
        <w:rPr>
          <w:rtl/>
          <w:lang w:bidi="fa-IR"/>
        </w:rPr>
        <w:t>فرمود</w:t>
      </w:r>
      <w:r w:rsidR="00CD2806">
        <w:rPr>
          <w:rtl/>
          <w:lang w:bidi="fa-IR"/>
        </w:rPr>
        <w:t xml:space="preserve"> : </w:t>
      </w:r>
      <w:r>
        <w:rPr>
          <w:rtl/>
          <w:lang w:bidi="fa-IR"/>
        </w:rPr>
        <w:t>اگر توانى خودت چنان كن</w:t>
      </w:r>
      <w:r w:rsidR="0032689C">
        <w:rPr>
          <w:rtl/>
          <w:lang w:bidi="fa-IR"/>
        </w:rPr>
        <w:t xml:space="preserve">، </w:t>
      </w:r>
      <w:r>
        <w:rPr>
          <w:rtl/>
          <w:lang w:bidi="fa-IR"/>
        </w:rPr>
        <w:t>و به دست خود لقمه به دهان او گذار كه فردا سپر تو خواهد بود»</w:t>
      </w:r>
      <w:r w:rsidR="0032689C">
        <w:rPr>
          <w:rtl/>
          <w:lang w:bidi="fa-IR"/>
        </w:rPr>
        <w:t xml:space="preserve">. </w:t>
      </w:r>
    </w:p>
    <w:p w:rsidR="00B701F9" w:rsidRDefault="00B701F9" w:rsidP="007C3D2B">
      <w:pPr>
        <w:pStyle w:val="libNormal"/>
        <w:rPr>
          <w:rtl/>
          <w:lang w:bidi="fa-IR"/>
        </w:rPr>
      </w:pPr>
      <w:r>
        <w:rPr>
          <w:rtl/>
          <w:lang w:bidi="fa-IR"/>
        </w:rPr>
        <w:t>مردى به آن حضرت گفت</w:t>
      </w:r>
      <w:r w:rsidR="00CD2806">
        <w:rPr>
          <w:rtl/>
          <w:lang w:bidi="fa-IR"/>
        </w:rPr>
        <w:t xml:space="preserve"> : </w:t>
      </w:r>
      <w:r w:rsidRPr="00CD2806">
        <w:rPr>
          <w:rStyle w:val="libHadeesChar"/>
          <w:rtl/>
          <w:lang w:bidi="fa-IR"/>
        </w:rPr>
        <w:t>«ان لى ابوين مخالفين</w:t>
      </w:r>
      <w:r w:rsidR="0032689C">
        <w:rPr>
          <w:rStyle w:val="libHadeesChar"/>
          <w:rtl/>
          <w:lang w:bidi="fa-IR"/>
        </w:rPr>
        <w:t xml:space="preserve">. </w:t>
      </w:r>
      <w:r w:rsidRPr="00CD2806">
        <w:rPr>
          <w:rStyle w:val="libHadeesChar"/>
          <w:rtl/>
          <w:lang w:bidi="fa-IR"/>
        </w:rPr>
        <w:t>فقال</w:t>
      </w:r>
      <w:r w:rsidR="00CD2806">
        <w:rPr>
          <w:rStyle w:val="libHadeesChar"/>
          <w:rtl/>
          <w:lang w:bidi="fa-IR"/>
        </w:rPr>
        <w:t xml:space="preserve"> : </w:t>
      </w:r>
      <w:r w:rsidRPr="00CD2806">
        <w:rPr>
          <w:rStyle w:val="libHadeesChar"/>
          <w:rtl/>
          <w:lang w:bidi="fa-IR"/>
        </w:rPr>
        <w:t>برهما كما تبر المسلمين ممن يتولانا»</w:t>
      </w:r>
      <w:r w:rsidR="0032689C">
        <w:rPr>
          <w:rtl/>
          <w:lang w:bidi="fa-IR"/>
        </w:rPr>
        <w:t xml:space="preserve">. </w:t>
      </w:r>
    </w:p>
    <w:p w:rsidR="00B701F9" w:rsidRDefault="00B701F9" w:rsidP="007C3D2B">
      <w:pPr>
        <w:pStyle w:val="libNormal"/>
        <w:rPr>
          <w:rtl/>
          <w:lang w:bidi="fa-IR"/>
        </w:rPr>
      </w:pPr>
      <w:r>
        <w:rPr>
          <w:rtl/>
          <w:lang w:bidi="fa-IR"/>
        </w:rPr>
        <w:t>«پدر و مادرى دارم كه [در مذهب</w:t>
      </w:r>
      <w:r w:rsidR="00E97F01">
        <w:rPr>
          <w:rtl/>
          <w:lang w:bidi="fa-IR"/>
        </w:rPr>
        <w:t>]</w:t>
      </w:r>
      <w:r>
        <w:rPr>
          <w:rtl/>
          <w:lang w:bidi="fa-IR"/>
        </w:rPr>
        <w:t xml:space="preserve"> مخالف من هستند</w:t>
      </w:r>
      <w:r w:rsidR="0032689C">
        <w:rPr>
          <w:rtl/>
          <w:lang w:bidi="fa-IR"/>
        </w:rPr>
        <w:t xml:space="preserve">. </w:t>
      </w:r>
      <w:r>
        <w:rPr>
          <w:rtl/>
          <w:lang w:bidi="fa-IR"/>
        </w:rPr>
        <w:t>فرمود</w:t>
      </w:r>
      <w:r w:rsidR="00CD2806">
        <w:rPr>
          <w:rtl/>
          <w:lang w:bidi="fa-IR"/>
        </w:rPr>
        <w:t xml:space="preserve"> : </w:t>
      </w:r>
      <w:r>
        <w:rPr>
          <w:rtl/>
          <w:lang w:bidi="fa-IR"/>
        </w:rPr>
        <w:t>با آنان نيكوئى كن همچنانكه با مسلمانهاى دوست [و اهل ولاء] ما نيكى مى كنى»</w:t>
      </w:r>
      <w:r w:rsidR="0032689C">
        <w:rPr>
          <w:rtl/>
          <w:lang w:bidi="fa-IR"/>
        </w:rPr>
        <w:t xml:space="preserve">. </w:t>
      </w:r>
    </w:p>
    <w:p w:rsidR="00B701F9" w:rsidRDefault="00B701F9" w:rsidP="007C3D2B">
      <w:pPr>
        <w:pStyle w:val="libNormal"/>
        <w:rPr>
          <w:rtl/>
          <w:lang w:bidi="fa-IR"/>
        </w:rPr>
      </w:pPr>
      <w:r>
        <w:rPr>
          <w:rtl/>
          <w:lang w:bidi="fa-IR"/>
        </w:rPr>
        <w:t xml:space="preserve">مردى به حضرت رضا </w:t>
      </w:r>
      <w:r w:rsidR="00083274" w:rsidRPr="00083274">
        <w:rPr>
          <w:rStyle w:val="libAlaemChar"/>
          <w:rtl/>
        </w:rPr>
        <w:t>عليه‌السلام</w:t>
      </w:r>
      <w:r>
        <w:rPr>
          <w:rtl/>
          <w:lang w:bidi="fa-IR"/>
        </w:rPr>
        <w:t xml:space="preserve"> عرض كرد</w:t>
      </w:r>
      <w:r w:rsidR="00CD2806">
        <w:rPr>
          <w:rtl/>
          <w:lang w:bidi="fa-IR"/>
        </w:rPr>
        <w:t xml:space="preserve"> : </w:t>
      </w:r>
      <w:r w:rsidRPr="00CD2806">
        <w:rPr>
          <w:rStyle w:val="libHadeesChar"/>
          <w:rtl/>
          <w:lang w:bidi="fa-IR"/>
        </w:rPr>
        <w:t>«اءدعوا لوالدى اذا كانا لايعرفان الحقّ؟ قال</w:t>
      </w:r>
      <w:r w:rsidR="00CD2806">
        <w:rPr>
          <w:rStyle w:val="libHadeesChar"/>
          <w:rtl/>
          <w:lang w:bidi="fa-IR"/>
        </w:rPr>
        <w:t xml:space="preserve"> : </w:t>
      </w:r>
      <w:r w:rsidRPr="00CD2806">
        <w:rPr>
          <w:rStyle w:val="libHadeesChar"/>
          <w:rtl/>
          <w:lang w:bidi="fa-IR"/>
        </w:rPr>
        <w:t>ادع لهما و تصدّق عنهما</w:t>
      </w:r>
      <w:r w:rsidR="0032689C">
        <w:rPr>
          <w:rStyle w:val="libHadeesChar"/>
          <w:rtl/>
          <w:lang w:bidi="fa-IR"/>
        </w:rPr>
        <w:t xml:space="preserve">، </w:t>
      </w:r>
      <w:r w:rsidRPr="00CD2806">
        <w:rPr>
          <w:rStyle w:val="libHadeesChar"/>
          <w:rtl/>
          <w:lang w:bidi="fa-IR"/>
        </w:rPr>
        <w:t>و ان كانا حيين لا يعرفان الحق فدارهما</w:t>
      </w:r>
      <w:r w:rsidR="0032689C">
        <w:rPr>
          <w:rStyle w:val="libHadeesChar"/>
          <w:rtl/>
          <w:lang w:bidi="fa-IR"/>
        </w:rPr>
        <w:t xml:space="preserve">، </w:t>
      </w:r>
      <w:r w:rsidRPr="00CD2806">
        <w:rPr>
          <w:rStyle w:val="libHadeesChar"/>
          <w:rtl/>
          <w:lang w:bidi="fa-IR"/>
        </w:rPr>
        <w:t xml:space="preserve">فان رسول اللّه </w:t>
      </w:r>
      <w:r w:rsidR="00B30411" w:rsidRPr="00B30411">
        <w:rPr>
          <w:rStyle w:val="libAlaemChar"/>
          <w:rtl/>
        </w:rPr>
        <w:t>صلى‌الله‌عليه‌وآله‌</w:t>
      </w:r>
      <w:r w:rsidRPr="00CD2806">
        <w:rPr>
          <w:rStyle w:val="libHadeesChar"/>
          <w:rtl/>
          <w:lang w:bidi="fa-IR"/>
        </w:rPr>
        <w:t xml:space="preserve"> قال</w:t>
      </w:r>
      <w:r w:rsidR="00CD2806">
        <w:rPr>
          <w:rStyle w:val="libHadeesChar"/>
          <w:rtl/>
          <w:lang w:bidi="fa-IR"/>
        </w:rPr>
        <w:t xml:space="preserve"> : </w:t>
      </w:r>
      <w:r w:rsidRPr="00CD2806">
        <w:rPr>
          <w:rStyle w:val="libHadeesChar"/>
          <w:rtl/>
          <w:lang w:bidi="fa-IR"/>
        </w:rPr>
        <w:t>ان اللّه بعثنى بالرحمة لا بالعقوق»</w:t>
      </w:r>
      <w:r w:rsidR="0032689C">
        <w:rPr>
          <w:rtl/>
          <w:lang w:bidi="fa-IR"/>
        </w:rPr>
        <w:t xml:space="preserve">. </w:t>
      </w:r>
    </w:p>
    <w:p w:rsidR="00B701F9" w:rsidRDefault="00B701F9" w:rsidP="007C3D2B">
      <w:pPr>
        <w:pStyle w:val="libNormal"/>
        <w:rPr>
          <w:rtl/>
          <w:lang w:bidi="fa-IR"/>
        </w:rPr>
      </w:pPr>
      <w:r>
        <w:rPr>
          <w:rtl/>
          <w:lang w:bidi="fa-IR"/>
        </w:rPr>
        <w:t>«هر گاه پدر و مادرم [مذهب</w:t>
      </w:r>
      <w:r w:rsidR="00E97F01">
        <w:rPr>
          <w:rtl/>
          <w:lang w:bidi="fa-IR"/>
        </w:rPr>
        <w:t>]</w:t>
      </w:r>
      <w:r>
        <w:rPr>
          <w:rtl/>
          <w:lang w:bidi="fa-IR"/>
        </w:rPr>
        <w:t xml:space="preserve"> حق را نشناسند دعاشان كنم ؟ فرمود</w:t>
      </w:r>
      <w:r w:rsidR="00CD2806">
        <w:rPr>
          <w:rtl/>
          <w:lang w:bidi="fa-IR"/>
        </w:rPr>
        <w:t xml:space="preserve"> : </w:t>
      </w:r>
      <w:r>
        <w:rPr>
          <w:rtl/>
          <w:lang w:bidi="fa-IR"/>
        </w:rPr>
        <w:t>به ايشان دعا كن و براى آنها صدقه بده</w:t>
      </w:r>
      <w:r w:rsidR="0032689C">
        <w:rPr>
          <w:rtl/>
          <w:lang w:bidi="fa-IR"/>
        </w:rPr>
        <w:t xml:space="preserve">، </w:t>
      </w:r>
      <w:r>
        <w:rPr>
          <w:rtl/>
          <w:lang w:bidi="fa-IR"/>
        </w:rPr>
        <w:t>و اگر زنده باشند و [مذهب</w:t>
      </w:r>
      <w:r w:rsidR="00E97F01">
        <w:rPr>
          <w:rtl/>
          <w:lang w:bidi="fa-IR"/>
        </w:rPr>
        <w:t>]</w:t>
      </w:r>
      <w:r>
        <w:rPr>
          <w:rtl/>
          <w:lang w:bidi="fa-IR"/>
        </w:rPr>
        <w:t xml:space="preserve"> حق را نشناسند با آنها مدارا كن</w:t>
      </w:r>
      <w:r w:rsidR="0032689C">
        <w:rPr>
          <w:rtl/>
          <w:lang w:bidi="fa-IR"/>
        </w:rPr>
        <w:t xml:space="preserve">، </w:t>
      </w:r>
      <w:r>
        <w:rPr>
          <w:rtl/>
          <w:lang w:bidi="fa-IR"/>
        </w:rPr>
        <w:t xml:space="preserve">كه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خدا مرا براى رحمت فرستاد نه براى نافرمانى و بى مهرى»</w:t>
      </w:r>
      <w:r w:rsidR="0032689C">
        <w:rPr>
          <w:rtl/>
          <w:lang w:bidi="fa-IR"/>
        </w:rPr>
        <w:t xml:space="preserve">. </w:t>
      </w:r>
    </w:p>
    <w:p w:rsidR="00B701F9" w:rsidRDefault="00B701F9" w:rsidP="007C3D2B">
      <w:pPr>
        <w:pStyle w:val="libNormal"/>
        <w:rPr>
          <w:rtl/>
          <w:lang w:bidi="fa-IR"/>
        </w:rPr>
      </w:pPr>
      <w:r>
        <w:rPr>
          <w:rtl/>
          <w:lang w:bidi="fa-IR"/>
        </w:rPr>
        <w:t>و اخبار ديگرى نيز در امر به نيكى و احسان به پدر و مادر</w:t>
      </w:r>
      <w:r w:rsidR="0032689C">
        <w:rPr>
          <w:rtl/>
          <w:lang w:bidi="fa-IR"/>
        </w:rPr>
        <w:t xml:space="preserve">، </w:t>
      </w:r>
      <w:r>
        <w:rPr>
          <w:rtl/>
          <w:lang w:bidi="fa-IR"/>
        </w:rPr>
        <w:t>با آنكه بر خلاف حق باشند</w:t>
      </w:r>
      <w:r w:rsidR="0032689C">
        <w:rPr>
          <w:rtl/>
          <w:lang w:bidi="fa-IR"/>
        </w:rPr>
        <w:t xml:space="preserve">، </w:t>
      </w:r>
      <w:r>
        <w:rPr>
          <w:rtl/>
          <w:lang w:bidi="fa-IR"/>
        </w:rPr>
        <w:t>رسيده است</w:t>
      </w:r>
      <w:r w:rsidR="00CD2806">
        <w:rPr>
          <w:rtl/>
          <w:lang w:bidi="fa-IR"/>
        </w:rPr>
        <w:t xml:space="preserve"> : </w:t>
      </w:r>
    </w:p>
    <w:p w:rsidR="00B701F9" w:rsidRDefault="00B701F9" w:rsidP="007C3D2B">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«ما يمنع الرجل منكم اءن يتبر والديه حيين و ميتين</w:t>
      </w:r>
      <w:r w:rsidR="0032689C">
        <w:rPr>
          <w:rStyle w:val="libHadeesChar"/>
          <w:rtl/>
          <w:lang w:bidi="fa-IR"/>
        </w:rPr>
        <w:t xml:space="preserve">، </w:t>
      </w:r>
      <w:r w:rsidRPr="00CD2806">
        <w:rPr>
          <w:rStyle w:val="libHadeesChar"/>
          <w:rtl/>
          <w:lang w:bidi="fa-IR"/>
        </w:rPr>
        <w:t>و يصلى عنهما</w:t>
      </w:r>
      <w:r w:rsidR="0032689C">
        <w:rPr>
          <w:rStyle w:val="libHadeesChar"/>
          <w:rtl/>
          <w:lang w:bidi="fa-IR"/>
        </w:rPr>
        <w:t xml:space="preserve">، </w:t>
      </w:r>
      <w:r w:rsidRPr="00CD2806">
        <w:rPr>
          <w:rStyle w:val="libHadeesChar"/>
          <w:rtl/>
          <w:lang w:bidi="fa-IR"/>
        </w:rPr>
        <w:t>و يتصدق عنهما</w:t>
      </w:r>
      <w:r w:rsidR="0032689C">
        <w:rPr>
          <w:rStyle w:val="libHadeesChar"/>
          <w:rtl/>
          <w:lang w:bidi="fa-IR"/>
        </w:rPr>
        <w:t xml:space="preserve">، </w:t>
      </w:r>
      <w:r w:rsidRPr="00CD2806">
        <w:rPr>
          <w:rStyle w:val="libHadeesChar"/>
          <w:rtl/>
          <w:lang w:bidi="fa-IR"/>
        </w:rPr>
        <w:t>و يحج عنهما</w:t>
      </w:r>
      <w:r w:rsidR="0032689C">
        <w:rPr>
          <w:rStyle w:val="libHadeesChar"/>
          <w:rtl/>
          <w:lang w:bidi="fa-IR"/>
        </w:rPr>
        <w:t xml:space="preserve">، </w:t>
      </w:r>
      <w:r w:rsidRPr="00CD2806">
        <w:rPr>
          <w:rStyle w:val="libHadeesChar"/>
          <w:rtl/>
          <w:lang w:bidi="fa-IR"/>
        </w:rPr>
        <w:t>و يصوم عنهما</w:t>
      </w:r>
      <w:r w:rsidR="0032689C">
        <w:rPr>
          <w:rStyle w:val="libHadeesChar"/>
          <w:rtl/>
          <w:lang w:bidi="fa-IR"/>
        </w:rPr>
        <w:t xml:space="preserve">، </w:t>
      </w:r>
      <w:r w:rsidRPr="00CD2806">
        <w:rPr>
          <w:rStyle w:val="libHadeesChar"/>
          <w:rtl/>
          <w:lang w:bidi="fa-IR"/>
        </w:rPr>
        <w:t>فيكون الذى صنع لهما و له مثل ذلك</w:t>
      </w:r>
      <w:r w:rsidR="0032689C">
        <w:rPr>
          <w:rStyle w:val="libHadeesChar"/>
          <w:rtl/>
          <w:lang w:bidi="fa-IR"/>
        </w:rPr>
        <w:t xml:space="preserve">، </w:t>
      </w:r>
      <w:r w:rsidRPr="00CD2806">
        <w:rPr>
          <w:rStyle w:val="libHadeesChar"/>
          <w:rtl/>
          <w:lang w:bidi="fa-IR"/>
        </w:rPr>
        <w:t>فيزيده اللّه عزوجل ببره و صلاته (صلته) خيرا كثيرا»</w:t>
      </w:r>
      <w:r w:rsidR="0032689C">
        <w:rPr>
          <w:rtl/>
          <w:lang w:bidi="fa-IR"/>
        </w:rPr>
        <w:t xml:space="preserve">. </w:t>
      </w:r>
      <w:r w:rsidRPr="0032689C">
        <w:rPr>
          <w:rStyle w:val="libFootnotenumChar"/>
          <w:rtl/>
        </w:rPr>
        <w:t>(123)</w:t>
      </w:r>
    </w:p>
    <w:p w:rsidR="00B701F9" w:rsidRDefault="00B701F9" w:rsidP="007C3D2B">
      <w:pPr>
        <w:pStyle w:val="libNormal"/>
        <w:rPr>
          <w:rtl/>
          <w:lang w:bidi="fa-IR"/>
        </w:rPr>
      </w:pPr>
      <w:r>
        <w:rPr>
          <w:rtl/>
          <w:lang w:bidi="fa-IR"/>
        </w:rPr>
        <w:t>«مردى از شما را چه باز مى دارد كه به پدر و مادر خود نيكى كند</w:t>
      </w:r>
      <w:r w:rsidR="0032689C">
        <w:rPr>
          <w:rtl/>
          <w:lang w:bidi="fa-IR"/>
        </w:rPr>
        <w:t xml:space="preserve">، </w:t>
      </w:r>
      <w:r>
        <w:rPr>
          <w:rtl/>
          <w:lang w:bidi="fa-IR"/>
        </w:rPr>
        <w:t>زنده باشند يا مرده</w:t>
      </w:r>
      <w:r w:rsidR="0032689C">
        <w:rPr>
          <w:rtl/>
          <w:lang w:bidi="fa-IR"/>
        </w:rPr>
        <w:t xml:space="preserve">، </w:t>
      </w:r>
      <w:r>
        <w:rPr>
          <w:rtl/>
          <w:lang w:bidi="fa-IR"/>
        </w:rPr>
        <w:t xml:space="preserve">كه از جانب ايشان نماز كند و صدقه دهد و حج بجا آورد و روزه </w:t>
      </w:r>
      <w:r>
        <w:rPr>
          <w:rtl/>
          <w:lang w:bidi="fa-IR"/>
        </w:rPr>
        <w:lastRenderedPageBreak/>
        <w:t>بگيرد</w:t>
      </w:r>
      <w:r w:rsidR="0032689C">
        <w:rPr>
          <w:rtl/>
          <w:lang w:bidi="fa-IR"/>
        </w:rPr>
        <w:t xml:space="preserve">، </w:t>
      </w:r>
      <w:r>
        <w:rPr>
          <w:rtl/>
          <w:lang w:bidi="fa-IR"/>
        </w:rPr>
        <w:t>تا ثواب آنچه كرده از ايشان باشد و مانند آن هم براى خود او باشد</w:t>
      </w:r>
      <w:r w:rsidR="0032689C">
        <w:rPr>
          <w:rtl/>
          <w:lang w:bidi="fa-IR"/>
        </w:rPr>
        <w:t xml:space="preserve">، </w:t>
      </w:r>
      <w:r>
        <w:rPr>
          <w:rtl/>
          <w:lang w:bidi="fa-IR"/>
        </w:rPr>
        <w:t>و خداى عزوجل به سبب احسان و نماز (يا صله) او خير بسيار براى او بيفزايد»</w:t>
      </w:r>
      <w:r w:rsidR="0032689C">
        <w:rPr>
          <w:rtl/>
          <w:lang w:bidi="fa-IR"/>
        </w:rPr>
        <w:t xml:space="preserve">. </w:t>
      </w:r>
    </w:p>
    <w:p w:rsidR="00B701F9" w:rsidRDefault="00B701F9" w:rsidP="007C3D2B">
      <w:pPr>
        <w:pStyle w:val="libNormal"/>
        <w:rPr>
          <w:rtl/>
          <w:lang w:bidi="fa-IR"/>
        </w:rPr>
      </w:pPr>
      <w:r>
        <w:rPr>
          <w:rtl/>
          <w:lang w:bidi="fa-IR"/>
        </w:rPr>
        <w:t>و اخبار در ثواب نيكى به پدر و مادر بى شمار است</w:t>
      </w:r>
      <w:r w:rsidR="0032689C">
        <w:rPr>
          <w:rtl/>
          <w:lang w:bidi="fa-IR"/>
        </w:rPr>
        <w:t xml:space="preserve">. </w:t>
      </w:r>
      <w:r>
        <w:rPr>
          <w:rtl/>
          <w:lang w:bidi="fa-IR"/>
        </w:rPr>
        <w:t>و هر مؤمنى را سزاوار است كه در گراميداشت و بزرگداشت و احترام ايشان اهتمام بسيار نمايد</w:t>
      </w:r>
      <w:r w:rsidR="0032689C">
        <w:rPr>
          <w:rtl/>
          <w:lang w:bidi="fa-IR"/>
        </w:rPr>
        <w:t xml:space="preserve">، </w:t>
      </w:r>
      <w:r>
        <w:rPr>
          <w:rtl/>
          <w:lang w:bidi="fa-IR"/>
        </w:rPr>
        <w:t>و در خدمت آنان كوتاهى نكند</w:t>
      </w:r>
      <w:r w:rsidR="0032689C">
        <w:rPr>
          <w:rtl/>
          <w:lang w:bidi="fa-IR"/>
        </w:rPr>
        <w:t xml:space="preserve">، </w:t>
      </w:r>
      <w:r>
        <w:rPr>
          <w:rtl/>
          <w:lang w:bidi="fa-IR"/>
        </w:rPr>
        <w:t>و در معاشرت و مصاحبت با آنها رفتار نيكو داشته باشد</w:t>
      </w:r>
      <w:r w:rsidR="0032689C">
        <w:rPr>
          <w:rtl/>
          <w:lang w:bidi="fa-IR"/>
        </w:rPr>
        <w:t xml:space="preserve">، </w:t>
      </w:r>
      <w:r>
        <w:rPr>
          <w:rtl/>
          <w:lang w:bidi="fa-IR"/>
        </w:rPr>
        <w:t>و اگر به چيزى نياز داشته باشند صبر نكند تا آنها از او بخواهند بلكه پيش از اظهار ايشان تقديمشان كند</w:t>
      </w:r>
      <w:r w:rsidR="0032689C">
        <w:rPr>
          <w:rtl/>
          <w:lang w:bidi="fa-IR"/>
        </w:rPr>
        <w:t xml:space="preserve">، </w:t>
      </w:r>
      <w:r>
        <w:rPr>
          <w:rtl/>
          <w:lang w:bidi="fa-IR"/>
        </w:rPr>
        <w:t>كه نياز به سؤال نداشته باشند</w:t>
      </w:r>
      <w:r w:rsidR="0032689C">
        <w:rPr>
          <w:rtl/>
          <w:lang w:bidi="fa-IR"/>
        </w:rPr>
        <w:t xml:space="preserve">، </w:t>
      </w:r>
      <w:r>
        <w:rPr>
          <w:rtl/>
          <w:lang w:bidi="fa-IR"/>
        </w:rPr>
        <w:t>همچنانكه در اخبار آمده است</w:t>
      </w:r>
      <w:r w:rsidR="0032689C">
        <w:rPr>
          <w:rtl/>
          <w:lang w:bidi="fa-IR"/>
        </w:rPr>
        <w:t xml:space="preserve">. </w:t>
      </w:r>
      <w:r>
        <w:rPr>
          <w:rtl/>
          <w:lang w:bidi="fa-IR"/>
        </w:rPr>
        <w:t>و اگر با او درشتى كنند به آنها اُف نگويد</w:t>
      </w:r>
      <w:r w:rsidR="0032689C">
        <w:rPr>
          <w:rtl/>
          <w:lang w:bidi="fa-IR"/>
        </w:rPr>
        <w:t xml:space="preserve">، </w:t>
      </w:r>
      <w:r>
        <w:rPr>
          <w:rtl/>
          <w:lang w:bidi="fa-IR"/>
        </w:rPr>
        <w:t>و حتّى اگر او را بزنند چهره درهم نكشد</w:t>
      </w:r>
      <w:r w:rsidR="0032689C">
        <w:rPr>
          <w:rtl/>
          <w:lang w:bidi="fa-IR"/>
        </w:rPr>
        <w:t xml:space="preserve">، </w:t>
      </w:r>
      <w:r>
        <w:rPr>
          <w:rtl/>
          <w:lang w:bidi="fa-IR"/>
        </w:rPr>
        <w:t>بلكه به ايشان بگويد</w:t>
      </w:r>
      <w:r w:rsidR="00CD2806">
        <w:rPr>
          <w:rtl/>
          <w:lang w:bidi="fa-IR"/>
        </w:rPr>
        <w:t xml:space="preserve"> : </w:t>
      </w:r>
      <w:r>
        <w:rPr>
          <w:rtl/>
          <w:lang w:bidi="fa-IR"/>
        </w:rPr>
        <w:t>خدا شما را بيامرزد</w:t>
      </w:r>
      <w:r w:rsidR="0032689C">
        <w:rPr>
          <w:rtl/>
          <w:lang w:bidi="fa-IR"/>
        </w:rPr>
        <w:t xml:space="preserve">، </w:t>
      </w:r>
      <w:r>
        <w:rPr>
          <w:rtl/>
          <w:lang w:bidi="fa-IR"/>
        </w:rPr>
        <w:t>و نگاه تند به ايشان نيفكند بلكه با نظر رحمت و عطوفت نگذارد</w:t>
      </w:r>
      <w:r w:rsidR="0032689C">
        <w:rPr>
          <w:rtl/>
          <w:lang w:bidi="fa-IR"/>
        </w:rPr>
        <w:t xml:space="preserve">، </w:t>
      </w:r>
      <w:r>
        <w:rPr>
          <w:rtl/>
          <w:lang w:bidi="fa-IR"/>
        </w:rPr>
        <w:t>و جلوتر از ايشان راه نرود</w:t>
      </w:r>
      <w:r w:rsidR="0032689C">
        <w:rPr>
          <w:rtl/>
          <w:lang w:bidi="fa-IR"/>
        </w:rPr>
        <w:t xml:space="preserve">، </w:t>
      </w:r>
      <w:r>
        <w:rPr>
          <w:rtl/>
          <w:lang w:bidi="fa-IR"/>
        </w:rPr>
        <w:t>بلكه تا آنجا كه امكان دارد در حضور آنها ننشيند</w:t>
      </w:r>
      <w:r w:rsidR="0032689C">
        <w:rPr>
          <w:rtl/>
          <w:lang w:bidi="fa-IR"/>
        </w:rPr>
        <w:t xml:space="preserve">، </w:t>
      </w:r>
      <w:r>
        <w:rPr>
          <w:rtl/>
          <w:lang w:bidi="fa-IR"/>
        </w:rPr>
        <w:t>و هر چه در فروتنى و خاكسارى براى ايشان مبالغه كند اجر و ثوابش بيشتر و بزرگتر خواهد بود</w:t>
      </w:r>
      <w:r w:rsidR="0032689C">
        <w:rPr>
          <w:rtl/>
          <w:lang w:bidi="fa-IR"/>
        </w:rPr>
        <w:t xml:space="preserve">. </w:t>
      </w:r>
    </w:p>
    <w:p w:rsidR="00B701F9" w:rsidRDefault="00B701F9" w:rsidP="007C3D2B">
      <w:pPr>
        <w:pStyle w:val="libNormal"/>
        <w:rPr>
          <w:rtl/>
          <w:lang w:bidi="fa-IR"/>
        </w:rPr>
      </w:pPr>
      <w:r>
        <w:rPr>
          <w:rtl/>
          <w:lang w:bidi="fa-IR"/>
        </w:rPr>
        <w:t>و بالجمله</w:t>
      </w:r>
      <w:r w:rsidR="00CD2806">
        <w:rPr>
          <w:rtl/>
          <w:lang w:bidi="fa-IR"/>
        </w:rPr>
        <w:t xml:space="preserve"> : </w:t>
      </w:r>
      <w:r>
        <w:rPr>
          <w:rtl/>
          <w:lang w:bidi="fa-IR"/>
        </w:rPr>
        <w:t>اطاعت و فرمانبردارى ايشان و طلب خشنودى آنان واجب است</w:t>
      </w:r>
      <w:r w:rsidR="0032689C">
        <w:rPr>
          <w:rtl/>
          <w:lang w:bidi="fa-IR"/>
        </w:rPr>
        <w:t xml:space="preserve">، </w:t>
      </w:r>
      <w:r>
        <w:rPr>
          <w:rtl/>
          <w:lang w:bidi="fa-IR"/>
        </w:rPr>
        <w:t>و فرزند نبايد بى اجازه ايشان مباح و مستحبى را به جا آورد</w:t>
      </w:r>
      <w:r w:rsidR="0032689C">
        <w:rPr>
          <w:rtl/>
          <w:lang w:bidi="fa-IR"/>
        </w:rPr>
        <w:t xml:space="preserve">، </w:t>
      </w:r>
      <w:r>
        <w:rPr>
          <w:rtl/>
          <w:lang w:bidi="fa-IR"/>
        </w:rPr>
        <w:t>و از اين رو علما فتوا داده اند كه مسافرت در طلب علم بدون اجازه آنها جايز نيست</w:t>
      </w:r>
      <w:r w:rsidR="0032689C">
        <w:rPr>
          <w:rtl/>
          <w:lang w:bidi="fa-IR"/>
        </w:rPr>
        <w:t xml:space="preserve">، </w:t>
      </w:r>
      <w:r>
        <w:rPr>
          <w:rtl/>
          <w:lang w:bidi="fa-IR"/>
        </w:rPr>
        <w:t>مگر در طلب علم واجبات مثل نماز و روزه و اصول عقايد</w:t>
      </w:r>
      <w:r w:rsidR="0032689C">
        <w:rPr>
          <w:rtl/>
          <w:lang w:bidi="fa-IR"/>
        </w:rPr>
        <w:t xml:space="preserve">، </w:t>
      </w:r>
      <w:r>
        <w:rPr>
          <w:rtl/>
          <w:lang w:bidi="fa-IR"/>
        </w:rPr>
        <w:t>بشرط آن كه در شهر خودش كسى نباشد كه به او بياموزد</w:t>
      </w:r>
      <w:r w:rsidR="0032689C">
        <w:rPr>
          <w:rtl/>
          <w:lang w:bidi="fa-IR"/>
        </w:rPr>
        <w:t xml:space="preserve">، </w:t>
      </w:r>
      <w:r>
        <w:rPr>
          <w:rtl/>
          <w:lang w:bidi="fa-IR"/>
        </w:rPr>
        <w:t>و اگر كسى باشد مسافرتش جايز نيست</w:t>
      </w:r>
      <w:r w:rsidR="0032689C">
        <w:rPr>
          <w:rtl/>
          <w:lang w:bidi="fa-IR"/>
        </w:rPr>
        <w:t xml:space="preserve">. </w:t>
      </w:r>
      <w:r>
        <w:rPr>
          <w:rtl/>
          <w:lang w:bidi="fa-IR"/>
        </w:rPr>
        <w:t>و روايت است</w:t>
      </w:r>
      <w:r w:rsidR="00CD2806">
        <w:rPr>
          <w:rtl/>
          <w:lang w:bidi="fa-IR"/>
        </w:rPr>
        <w:t xml:space="preserve"> : </w:t>
      </w:r>
      <w:r>
        <w:rPr>
          <w:rtl/>
          <w:lang w:bidi="fa-IR"/>
        </w:rPr>
        <w:t xml:space="preserve">«مردى از يمن نزد رسول خدا </w:t>
      </w:r>
      <w:r w:rsidR="00B30411" w:rsidRPr="00B30411">
        <w:rPr>
          <w:rStyle w:val="libAlaemChar"/>
          <w:rtl/>
        </w:rPr>
        <w:t>صلى‌الله‌عليه‌وآله‌</w:t>
      </w:r>
      <w:r>
        <w:rPr>
          <w:rtl/>
          <w:lang w:bidi="fa-IR"/>
        </w:rPr>
        <w:t xml:space="preserve"> آمد كه در خدمت آن حضرت جهاد كند</w:t>
      </w:r>
      <w:r w:rsidR="0032689C">
        <w:rPr>
          <w:rtl/>
          <w:lang w:bidi="fa-IR"/>
        </w:rPr>
        <w:t xml:space="preserve">، </w:t>
      </w:r>
      <w:r>
        <w:rPr>
          <w:rtl/>
          <w:lang w:bidi="fa-IR"/>
        </w:rPr>
        <w:t>حضرت فرمود</w:t>
      </w:r>
      <w:r w:rsidR="00CD2806">
        <w:rPr>
          <w:rtl/>
          <w:lang w:bidi="fa-IR"/>
        </w:rPr>
        <w:t xml:space="preserve"> : </w:t>
      </w:r>
      <w:r>
        <w:rPr>
          <w:rtl/>
          <w:lang w:bidi="fa-IR"/>
        </w:rPr>
        <w:t>برگرد و از پدر و مادر خود اجازه بخواه</w:t>
      </w:r>
      <w:r w:rsidR="0032689C">
        <w:rPr>
          <w:rtl/>
          <w:lang w:bidi="fa-IR"/>
        </w:rPr>
        <w:t xml:space="preserve">، </w:t>
      </w:r>
      <w:r>
        <w:rPr>
          <w:rtl/>
          <w:lang w:bidi="fa-IR"/>
        </w:rPr>
        <w:t>اگر اجازه دادند جهاد كن</w:t>
      </w:r>
      <w:r w:rsidR="0032689C">
        <w:rPr>
          <w:rtl/>
          <w:lang w:bidi="fa-IR"/>
        </w:rPr>
        <w:t xml:space="preserve">، </w:t>
      </w:r>
      <w:r>
        <w:rPr>
          <w:rtl/>
          <w:lang w:bidi="fa-IR"/>
        </w:rPr>
        <w:t>وگر نه تا توانى به آنها نيكى كن</w:t>
      </w:r>
      <w:r w:rsidR="0032689C">
        <w:rPr>
          <w:rtl/>
          <w:lang w:bidi="fa-IR"/>
        </w:rPr>
        <w:t xml:space="preserve">، </w:t>
      </w:r>
      <w:r>
        <w:rPr>
          <w:rtl/>
          <w:lang w:bidi="fa-IR"/>
        </w:rPr>
        <w:t>كه اين بعد از توحيد از همه آنچه نسبت به آن تكليف مقرر شده است بهتر است»</w:t>
      </w:r>
      <w:r w:rsidR="0032689C">
        <w:rPr>
          <w:rtl/>
          <w:lang w:bidi="fa-IR"/>
        </w:rPr>
        <w:t xml:space="preserve">. </w:t>
      </w:r>
      <w:r>
        <w:rPr>
          <w:rtl/>
          <w:lang w:bidi="fa-IR"/>
        </w:rPr>
        <w:t>و ديگرى براى جهاد نزد آن حضرت آمد</w:t>
      </w:r>
      <w:r w:rsidR="0032689C">
        <w:rPr>
          <w:rtl/>
          <w:lang w:bidi="fa-IR"/>
        </w:rPr>
        <w:t xml:space="preserve">، </w:t>
      </w:r>
      <w:r>
        <w:rPr>
          <w:rtl/>
          <w:lang w:bidi="fa-IR"/>
        </w:rPr>
        <w:t>فرمود</w:t>
      </w:r>
      <w:r w:rsidR="00CD2806">
        <w:rPr>
          <w:rtl/>
          <w:lang w:bidi="fa-IR"/>
        </w:rPr>
        <w:t xml:space="preserve"> : </w:t>
      </w:r>
      <w:r>
        <w:rPr>
          <w:rtl/>
          <w:lang w:bidi="fa-IR"/>
        </w:rPr>
        <w:t>«آيا مادر دارى ؟» گفت</w:t>
      </w:r>
      <w:r w:rsidR="00CD2806">
        <w:rPr>
          <w:rtl/>
          <w:lang w:bidi="fa-IR"/>
        </w:rPr>
        <w:t xml:space="preserve"> : </w:t>
      </w:r>
      <w:r>
        <w:rPr>
          <w:rtl/>
          <w:lang w:bidi="fa-IR"/>
        </w:rPr>
        <w:t>آرى ! فرمود</w:t>
      </w:r>
      <w:r w:rsidR="00CD2806">
        <w:rPr>
          <w:rtl/>
          <w:lang w:bidi="fa-IR"/>
        </w:rPr>
        <w:t xml:space="preserve"> : </w:t>
      </w:r>
      <w:r>
        <w:rPr>
          <w:rtl/>
          <w:lang w:bidi="fa-IR"/>
        </w:rPr>
        <w:lastRenderedPageBreak/>
        <w:t>«ملازم او باش</w:t>
      </w:r>
      <w:r w:rsidR="0032689C">
        <w:rPr>
          <w:rtl/>
          <w:lang w:bidi="fa-IR"/>
        </w:rPr>
        <w:t xml:space="preserve">، </w:t>
      </w:r>
      <w:r>
        <w:rPr>
          <w:rtl/>
          <w:lang w:bidi="fa-IR"/>
        </w:rPr>
        <w:t>كه بهشت زير پاى اوست»</w:t>
      </w:r>
      <w:r w:rsidR="0032689C">
        <w:rPr>
          <w:rtl/>
          <w:lang w:bidi="fa-IR"/>
        </w:rPr>
        <w:t xml:space="preserve">. </w:t>
      </w:r>
      <w:r>
        <w:rPr>
          <w:rtl/>
          <w:lang w:bidi="fa-IR"/>
        </w:rPr>
        <w:t>و ديگرى آمد كه براى جهاد بيعت كند</w:t>
      </w:r>
      <w:r w:rsidR="0032689C">
        <w:rPr>
          <w:rtl/>
          <w:lang w:bidi="fa-IR"/>
        </w:rPr>
        <w:t xml:space="preserve">، </w:t>
      </w:r>
      <w:r>
        <w:rPr>
          <w:rtl/>
          <w:lang w:bidi="fa-IR"/>
        </w:rPr>
        <w:t>و گفت</w:t>
      </w:r>
      <w:r w:rsidR="00CD2806">
        <w:rPr>
          <w:rtl/>
          <w:lang w:bidi="fa-IR"/>
        </w:rPr>
        <w:t xml:space="preserve"> : </w:t>
      </w:r>
      <w:r>
        <w:rPr>
          <w:rtl/>
          <w:lang w:bidi="fa-IR"/>
        </w:rPr>
        <w:t>به خدمت شما نيامدم مگر اينكه پدر و مادرم را به گريه آوردم</w:t>
      </w:r>
      <w:r w:rsidR="0032689C">
        <w:rPr>
          <w:rtl/>
          <w:lang w:bidi="fa-IR"/>
        </w:rPr>
        <w:t xml:space="preserve">. </w:t>
      </w:r>
      <w:r>
        <w:rPr>
          <w:rtl/>
          <w:lang w:bidi="fa-IR"/>
        </w:rPr>
        <w:t>فرمود</w:t>
      </w:r>
      <w:r w:rsidR="00CD2806">
        <w:rPr>
          <w:rtl/>
          <w:lang w:bidi="fa-IR"/>
        </w:rPr>
        <w:t xml:space="preserve"> : </w:t>
      </w:r>
      <w:r>
        <w:rPr>
          <w:rtl/>
          <w:lang w:bidi="fa-IR"/>
        </w:rPr>
        <w:t>«برگرد نزد ايشان</w:t>
      </w:r>
      <w:r w:rsidR="0032689C">
        <w:rPr>
          <w:rtl/>
          <w:lang w:bidi="fa-IR"/>
        </w:rPr>
        <w:t xml:space="preserve">، </w:t>
      </w:r>
      <w:r>
        <w:rPr>
          <w:rtl/>
          <w:lang w:bidi="fa-IR"/>
        </w:rPr>
        <w:t>و آنها را چنانكه گريانيدى بخندان»</w:t>
      </w:r>
      <w:r w:rsidR="0032689C">
        <w:rPr>
          <w:rtl/>
          <w:lang w:bidi="fa-IR"/>
        </w:rPr>
        <w:t xml:space="preserve">. </w:t>
      </w:r>
    </w:p>
    <w:p w:rsidR="00B701F9" w:rsidRDefault="00B701F9" w:rsidP="007C3D2B">
      <w:pPr>
        <w:pStyle w:val="libNormal"/>
        <w:rPr>
          <w:rtl/>
          <w:lang w:bidi="fa-IR"/>
        </w:rPr>
      </w:pPr>
      <w:r>
        <w:rPr>
          <w:rtl/>
          <w:lang w:bidi="fa-IR"/>
        </w:rPr>
        <w:t>و اگر بين پدر و مادر اختلافى پديد آمد به نحوى كه خشنودى يكى به ناخشنودى ديگرى بسته بود</w:t>
      </w:r>
      <w:r w:rsidR="0032689C">
        <w:rPr>
          <w:rtl/>
          <w:lang w:bidi="fa-IR"/>
        </w:rPr>
        <w:t xml:space="preserve">، </w:t>
      </w:r>
      <w:r>
        <w:rPr>
          <w:rtl/>
          <w:lang w:bidi="fa-IR"/>
        </w:rPr>
        <w:t>فرزند بايد در اصلاح و آشتى بين آنها به هر طريق ممكن بكوشد</w:t>
      </w:r>
      <w:r w:rsidR="0032689C">
        <w:rPr>
          <w:rtl/>
          <w:lang w:bidi="fa-IR"/>
        </w:rPr>
        <w:t xml:space="preserve">، </w:t>
      </w:r>
      <w:r>
        <w:rPr>
          <w:rtl/>
          <w:lang w:bidi="fa-IR"/>
        </w:rPr>
        <w:t>اگر چه لازم باشد كه نزد فقيه شهر رود تا آنها را بخواهد و با پند و اندرز ميانشان توافق برقرار كند</w:t>
      </w:r>
      <w:r w:rsidR="0032689C">
        <w:rPr>
          <w:rtl/>
          <w:lang w:bidi="fa-IR"/>
        </w:rPr>
        <w:t xml:space="preserve">، </w:t>
      </w:r>
      <w:r>
        <w:rPr>
          <w:rtl/>
          <w:lang w:bidi="fa-IR"/>
        </w:rPr>
        <w:t>تا هيچ يك از او شكسته خاطر نشود</w:t>
      </w:r>
      <w:r w:rsidR="0032689C">
        <w:rPr>
          <w:rtl/>
          <w:lang w:bidi="fa-IR"/>
        </w:rPr>
        <w:t xml:space="preserve">. </w:t>
      </w:r>
    </w:p>
    <w:p w:rsidR="00B701F9" w:rsidRDefault="00B701F9" w:rsidP="007C3D2B">
      <w:pPr>
        <w:pStyle w:val="libNormal"/>
        <w:rPr>
          <w:rtl/>
          <w:lang w:bidi="fa-IR"/>
        </w:rPr>
      </w:pPr>
      <w:r>
        <w:rPr>
          <w:rtl/>
          <w:lang w:bidi="fa-IR"/>
        </w:rPr>
        <w:t>و بدان كه حق برادر بزرگتر بر كوچكتر نيز بزرگ و رعايت آن لازم است</w:t>
      </w:r>
      <w:r w:rsidR="0032689C">
        <w:rPr>
          <w:rtl/>
          <w:lang w:bidi="fa-IR"/>
        </w:rPr>
        <w:t xml:space="preserve">. </w:t>
      </w: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«حق برادر بزرگ بر كوچ مثل حق پدر است بر فرزند»</w:t>
      </w:r>
      <w:r w:rsidR="0032689C">
        <w:rPr>
          <w:rtl/>
          <w:lang w:bidi="fa-IR"/>
        </w:rPr>
        <w:t xml:space="preserve">. </w:t>
      </w:r>
    </w:p>
    <w:p w:rsidR="00B701F9" w:rsidRDefault="00CD2806" w:rsidP="00C50397">
      <w:pPr>
        <w:pStyle w:val="Heading3"/>
        <w:rPr>
          <w:rtl/>
          <w:lang w:bidi="fa-IR"/>
        </w:rPr>
      </w:pPr>
      <w:bookmarkStart w:id="113" w:name="_Toc382997708"/>
      <w:r>
        <w:rPr>
          <w:rtl/>
          <w:lang w:bidi="fa-IR"/>
        </w:rPr>
        <w:t>دنباله : حق همسايه</w:t>
      </w:r>
      <w:bookmarkEnd w:id="113"/>
    </w:p>
    <w:p w:rsidR="00B701F9" w:rsidRDefault="00B701F9" w:rsidP="007C3D2B">
      <w:pPr>
        <w:pStyle w:val="libNormal"/>
        <w:rPr>
          <w:rtl/>
          <w:lang w:bidi="fa-IR"/>
        </w:rPr>
      </w:pPr>
      <w:r>
        <w:rPr>
          <w:rtl/>
          <w:lang w:bidi="fa-IR"/>
        </w:rPr>
        <w:t>حقّ همسايگى نزديك به حقّ رحم و خويشان است</w:t>
      </w:r>
      <w:r w:rsidR="0032689C">
        <w:rPr>
          <w:rtl/>
          <w:lang w:bidi="fa-IR"/>
        </w:rPr>
        <w:t xml:space="preserve">، </w:t>
      </w:r>
      <w:r>
        <w:rPr>
          <w:rtl/>
          <w:lang w:bidi="fa-IR"/>
        </w:rPr>
        <w:t>زيرا همسايگى حقّى است وراى حق برادرى اسلامى</w:t>
      </w:r>
      <w:r w:rsidR="0032689C">
        <w:rPr>
          <w:rtl/>
          <w:lang w:bidi="fa-IR"/>
        </w:rPr>
        <w:t xml:space="preserve">، </w:t>
      </w:r>
      <w:r>
        <w:rPr>
          <w:rtl/>
          <w:lang w:bidi="fa-IR"/>
        </w:rPr>
        <w:t>به اين معنى كه همسايه مسلمان علاوه بر حقّ برادرى اسلامى حق ديگرى نيز دارد و بنابراين هر كه در حق همسايه عداوت يا بخل ورزد گناهكار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«الجيران ثلاثة</w:t>
      </w:r>
      <w:r w:rsidR="00CD2806">
        <w:rPr>
          <w:rStyle w:val="libHadeesChar"/>
          <w:rtl/>
          <w:lang w:bidi="fa-IR"/>
        </w:rPr>
        <w:t xml:space="preserve"> : </w:t>
      </w:r>
      <w:r w:rsidRPr="00CD2806">
        <w:rPr>
          <w:rStyle w:val="libHadeesChar"/>
          <w:rtl/>
          <w:lang w:bidi="fa-IR"/>
        </w:rPr>
        <w:t>فمنهم من لا ثلاثة حقوق</w:t>
      </w:r>
      <w:r w:rsidR="00CD2806">
        <w:rPr>
          <w:rStyle w:val="libHadeesChar"/>
          <w:rtl/>
          <w:lang w:bidi="fa-IR"/>
        </w:rPr>
        <w:t xml:space="preserve"> : </w:t>
      </w:r>
      <w:r w:rsidRPr="00CD2806">
        <w:rPr>
          <w:rStyle w:val="libHadeesChar"/>
          <w:rtl/>
          <w:lang w:bidi="fa-IR"/>
        </w:rPr>
        <w:t>حق الجوار</w:t>
      </w:r>
      <w:r w:rsidR="0032689C">
        <w:rPr>
          <w:rStyle w:val="libHadeesChar"/>
          <w:rtl/>
          <w:lang w:bidi="fa-IR"/>
        </w:rPr>
        <w:t xml:space="preserve">، </w:t>
      </w:r>
      <w:r w:rsidRPr="00CD2806">
        <w:rPr>
          <w:rStyle w:val="libHadeesChar"/>
          <w:rtl/>
          <w:lang w:bidi="fa-IR"/>
        </w:rPr>
        <w:t>و حق الاسلام</w:t>
      </w:r>
      <w:r w:rsidR="0032689C">
        <w:rPr>
          <w:rStyle w:val="libHadeesChar"/>
          <w:rtl/>
          <w:lang w:bidi="fa-IR"/>
        </w:rPr>
        <w:t xml:space="preserve">، </w:t>
      </w:r>
      <w:r w:rsidRPr="00CD2806">
        <w:rPr>
          <w:rStyle w:val="libHadeesChar"/>
          <w:rtl/>
          <w:lang w:bidi="fa-IR"/>
        </w:rPr>
        <w:t>و حق القرابة</w:t>
      </w:r>
      <w:r w:rsidR="0032689C">
        <w:rPr>
          <w:rStyle w:val="libHadeesChar"/>
          <w:rtl/>
          <w:lang w:bidi="fa-IR"/>
        </w:rPr>
        <w:t xml:space="preserve">. </w:t>
      </w:r>
      <w:r w:rsidRPr="00CD2806">
        <w:rPr>
          <w:rStyle w:val="libHadeesChar"/>
          <w:rtl/>
          <w:lang w:bidi="fa-IR"/>
        </w:rPr>
        <w:t>و منهم من لا حقان</w:t>
      </w:r>
      <w:r w:rsidR="00CD2806">
        <w:rPr>
          <w:rStyle w:val="libHadeesChar"/>
          <w:rtl/>
          <w:lang w:bidi="fa-IR"/>
        </w:rPr>
        <w:t xml:space="preserve"> : </w:t>
      </w:r>
      <w:r w:rsidRPr="00CD2806">
        <w:rPr>
          <w:rStyle w:val="libHadeesChar"/>
          <w:rtl/>
          <w:lang w:bidi="fa-IR"/>
        </w:rPr>
        <w:t>حق الاسلام و حق الجوار</w:t>
      </w:r>
      <w:r w:rsidR="0032689C">
        <w:rPr>
          <w:rStyle w:val="libHadeesChar"/>
          <w:rtl/>
          <w:lang w:bidi="fa-IR"/>
        </w:rPr>
        <w:t xml:space="preserve">. </w:t>
      </w:r>
      <w:r w:rsidRPr="00CD2806">
        <w:rPr>
          <w:rStyle w:val="libHadeesChar"/>
          <w:rtl/>
          <w:lang w:bidi="fa-IR"/>
        </w:rPr>
        <w:t>و منهم من له حق واحد</w:t>
      </w:r>
      <w:r w:rsidR="00CD2806">
        <w:rPr>
          <w:rStyle w:val="libHadeesChar"/>
          <w:rtl/>
          <w:lang w:bidi="fa-IR"/>
        </w:rPr>
        <w:t xml:space="preserve"> : </w:t>
      </w:r>
      <w:r w:rsidRPr="00CD2806">
        <w:rPr>
          <w:rStyle w:val="libHadeesChar"/>
          <w:rtl/>
          <w:lang w:bidi="fa-IR"/>
        </w:rPr>
        <w:t>الكافر له حق الجوار»</w:t>
      </w:r>
      <w:r w:rsidR="0032689C">
        <w:rPr>
          <w:rtl/>
          <w:lang w:bidi="fa-IR"/>
        </w:rPr>
        <w:t xml:space="preserve">. </w:t>
      </w:r>
    </w:p>
    <w:p w:rsidR="00B701F9" w:rsidRDefault="00B701F9" w:rsidP="007C3D2B">
      <w:pPr>
        <w:pStyle w:val="libNormal"/>
        <w:rPr>
          <w:rtl/>
          <w:lang w:bidi="fa-IR"/>
        </w:rPr>
      </w:pPr>
      <w:r>
        <w:rPr>
          <w:rtl/>
          <w:lang w:bidi="fa-IR"/>
        </w:rPr>
        <w:t>«همسايگان سه قسمند</w:t>
      </w:r>
      <w:r w:rsidR="00CD2806">
        <w:rPr>
          <w:rtl/>
          <w:lang w:bidi="fa-IR"/>
        </w:rPr>
        <w:t xml:space="preserve"> : </w:t>
      </w:r>
      <w:r>
        <w:rPr>
          <w:rtl/>
          <w:lang w:bidi="fa-IR"/>
        </w:rPr>
        <w:t>همسايه اى كه سه حق دارد</w:t>
      </w:r>
      <w:r w:rsidR="00CD2806">
        <w:rPr>
          <w:rtl/>
          <w:lang w:bidi="fa-IR"/>
        </w:rPr>
        <w:t xml:space="preserve"> : </w:t>
      </w:r>
      <w:r>
        <w:rPr>
          <w:rtl/>
          <w:lang w:bidi="fa-IR"/>
        </w:rPr>
        <w:t>حق همسايگى و حق اسلام و حق خويشاوندى</w:t>
      </w:r>
      <w:r w:rsidR="0032689C">
        <w:rPr>
          <w:rtl/>
          <w:lang w:bidi="fa-IR"/>
        </w:rPr>
        <w:t xml:space="preserve">. </w:t>
      </w:r>
      <w:r>
        <w:rPr>
          <w:rtl/>
          <w:lang w:bidi="fa-IR"/>
        </w:rPr>
        <w:t>و همسايه اى كه دو حق دارد</w:t>
      </w:r>
      <w:r w:rsidR="00CD2806">
        <w:rPr>
          <w:rtl/>
          <w:lang w:bidi="fa-IR"/>
        </w:rPr>
        <w:t xml:space="preserve"> : </w:t>
      </w:r>
      <w:r>
        <w:rPr>
          <w:rtl/>
          <w:lang w:bidi="fa-IR"/>
        </w:rPr>
        <w:t>حق اسلام و حق همسايگى</w:t>
      </w:r>
      <w:r w:rsidR="0032689C">
        <w:rPr>
          <w:rtl/>
          <w:lang w:bidi="fa-IR"/>
        </w:rPr>
        <w:t xml:space="preserve">، </w:t>
      </w:r>
      <w:r>
        <w:rPr>
          <w:rtl/>
          <w:lang w:bidi="fa-IR"/>
        </w:rPr>
        <w:t>و همسايه اى كه يك حق دارد</w:t>
      </w:r>
      <w:r w:rsidR="00CD2806">
        <w:rPr>
          <w:rtl/>
          <w:lang w:bidi="fa-IR"/>
        </w:rPr>
        <w:t xml:space="preserve"> : </w:t>
      </w:r>
      <w:r>
        <w:rPr>
          <w:rtl/>
          <w:lang w:bidi="fa-IR"/>
        </w:rPr>
        <w:t>كافرى كه حق همسايگى دارد و بس»</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«اءحسن مجاورة من جاورك تكن مؤمنا»</w:t>
      </w:r>
      <w:r w:rsidR="0032689C">
        <w:rPr>
          <w:rtl/>
          <w:lang w:bidi="fa-IR"/>
        </w:rPr>
        <w:t xml:space="preserve">، </w:t>
      </w:r>
      <w:r>
        <w:rPr>
          <w:rtl/>
          <w:lang w:bidi="fa-IR"/>
        </w:rPr>
        <w:t>«با همسايگان نيكو همسايگى كن تا مؤمن باشى»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كان يؤ من باللّه و اليوم الآخر</w:t>
      </w:r>
      <w:r w:rsidR="0032689C">
        <w:rPr>
          <w:rStyle w:val="libHadeesChar"/>
          <w:rtl/>
          <w:lang w:bidi="fa-IR"/>
        </w:rPr>
        <w:t xml:space="preserve">، </w:t>
      </w:r>
      <w:r w:rsidRPr="00CD2806">
        <w:rPr>
          <w:rStyle w:val="libHadeesChar"/>
          <w:rtl/>
          <w:lang w:bidi="fa-IR"/>
        </w:rPr>
        <w:t>فلا يؤ ذ جاره»</w:t>
      </w:r>
      <w:r w:rsidR="0032689C">
        <w:rPr>
          <w:rtl/>
          <w:lang w:bidi="fa-IR"/>
        </w:rPr>
        <w:t xml:space="preserve">. </w:t>
      </w:r>
      <w:r>
        <w:rPr>
          <w:rtl/>
          <w:lang w:bidi="fa-IR"/>
        </w:rPr>
        <w:t>«هر كه به خدا و آخرت ايمان دارد</w:t>
      </w:r>
      <w:r w:rsidR="0032689C">
        <w:rPr>
          <w:rtl/>
          <w:lang w:bidi="fa-IR"/>
        </w:rPr>
        <w:t xml:space="preserve">، </w:t>
      </w:r>
      <w:r>
        <w:rPr>
          <w:rtl/>
          <w:lang w:bidi="fa-IR"/>
        </w:rPr>
        <w:t>همسايه خويش را نيازارد»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«لا ايمان لمن لا يامن جاره بوائقه»</w:t>
      </w:r>
      <w:r>
        <w:rPr>
          <w:rtl/>
          <w:lang w:bidi="fa-IR"/>
        </w:rPr>
        <w:t xml:space="preserve"> «كسى كه همسايه از بديها و شرّش ايمن نباشد ايمان ندارد»</w:t>
      </w:r>
      <w:r w:rsidR="0032689C">
        <w:rPr>
          <w:rtl/>
          <w:lang w:bidi="fa-IR"/>
        </w:rPr>
        <w:t xml:space="preserve">. </w:t>
      </w:r>
    </w:p>
    <w:p w:rsidR="00B701F9" w:rsidRDefault="00B701F9" w:rsidP="007C3D2B">
      <w:pPr>
        <w:pStyle w:val="libNormal"/>
        <w:rPr>
          <w:rtl/>
          <w:lang w:bidi="fa-IR"/>
        </w:rPr>
      </w:pPr>
      <w:r>
        <w:rPr>
          <w:rtl/>
          <w:lang w:bidi="fa-IR"/>
        </w:rPr>
        <w:t>به آن حضرت عرض كردند</w:t>
      </w:r>
      <w:r w:rsidR="00CD2806">
        <w:rPr>
          <w:rtl/>
          <w:lang w:bidi="fa-IR"/>
        </w:rPr>
        <w:t xml:space="preserve"> : </w:t>
      </w:r>
      <w:r>
        <w:rPr>
          <w:rtl/>
          <w:lang w:bidi="fa-IR"/>
        </w:rPr>
        <w:t>«فلان زن روزها روزه مى گيرد و شبها به عبادت مى ايستد و صدقه مى دهد</w:t>
      </w:r>
      <w:r w:rsidR="0032689C">
        <w:rPr>
          <w:rtl/>
          <w:lang w:bidi="fa-IR"/>
        </w:rPr>
        <w:t xml:space="preserve">، </w:t>
      </w:r>
      <w:r>
        <w:rPr>
          <w:rtl/>
          <w:lang w:bidi="fa-IR"/>
        </w:rPr>
        <w:t>و ليكن همسايگان خود را به زبان آزار مى رساند</w:t>
      </w:r>
      <w:r w:rsidR="0032689C">
        <w:rPr>
          <w:rtl/>
          <w:lang w:bidi="fa-IR"/>
        </w:rPr>
        <w:t xml:space="preserve">. </w:t>
      </w:r>
      <w:r>
        <w:rPr>
          <w:rtl/>
          <w:lang w:bidi="fa-IR"/>
        </w:rPr>
        <w:t>فرمود</w:t>
      </w:r>
      <w:r w:rsidR="00CD2806">
        <w:rPr>
          <w:rtl/>
          <w:lang w:bidi="fa-IR"/>
        </w:rPr>
        <w:t xml:space="preserve"> : </w:t>
      </w:r>
      <w:r>
        <w:rPr>
          <w:rtl/>
          <w:lang w:bidi="fa-IR"/>
        </w:rPr>
        <w:t>خيرى در او نيست</w:t>
      </w:r>
      <w:r w:rsidR="0032689C">
        <w:rPr>
          <w:rtl/>
          <w:lang w:bidi="fa-IR"/>
        </w:rPr>
        <w:t xml:space="preserve">، </w:t>
      </w:r>
      <w:r>
        <w:rPr>
          <w:rtl/>
          <w:lang w:bidi="fa-IR"/>
        </w:rPr>
        <w:t>او از اهل جهنّم است»</w:t>
      </w:r>
      <w:r w:rsidR="0032689C">
        <w:rPr>
          <w:rtl/>
          <w:lang w:bidi="fa-IR"/>
        </w:rPr>
        <w:t xml:space="preserve">. </w:t>
      </w:r>
    </w:p>
    <w:p w:rsidR="00B701F9" w:rsidRDefault="00B701F9" w:rsidP="007C3D2B">
      <w:pPr>
        <w:pStyle w:val="libNormal"/>
        <w:rPr>
          <w:rtl/>
          <w:lang w:bidi="fa-IR"/>
        </w:rPr>
      </w:pPr>
      <w:r>
        <w:rPr>
          <w:rtl/>
          <w:lang w:bidi="fa-IR"/>
        </w:rPr>
        <w:t xml:space="preserve">و از حضرت على </w:t>
      </w:r>
      <w:r w:rsidR="00083274" w:rsidRPr="00083274">
        <w:rPr>
          <w:rStyle w:val="libAlaemChar"/>
          <w:rtl/>
        </w:rPr>
        <w:t>عليه‌السلام</w:t>
      </w:r>
      <w:r>
        <w:rPr>
          <w:rtl/>
          <w:lang w:bidi="fa-IR"/>
        </w:rPr>
        <w:t xml:space="preserve"> روايت است كه</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ميان مهاجر و انصار و ديگر اهل مدينه كه به آنها ملحق بودند نوشت</w:t>
      </w:r>
      <w:r w:rsidR="00CD2806">
        <w:rPr>
          <w:rtl/>
          <w:lang w:bidi="fa-IR"/>
        </w:rPr>
        <w:t xml:space="preserve"> : </w:t>
      </w:r>
      <w:r>
        <w:rPr>
          <w:rtl/>
          <w:lang w:bidi="fa-IR"/>
        </w:rPr>
        <w:t>همسايه آدمى مثل خود اوست كه بايد به او ضرر نرساند و او را به گناه نيفكند</w:t>
      </w:r>
      <w:r w:rsidR="0032689C">
        <w:rPr>
          <w:rtl/>
          <w:lang w:bidi="fa-IR"/>
        </w:rPr>
        <w:t xml:space="preserve">، </w:t>
      </w:r>
      <w:r>
        <w:rPr>
          <w:rtl/>
          <w:lang w:bidi="fa-IR"/>
        </w:rPr>
        <w:t>و حرمت همسايه بر همسايه مثل حرمت مادر است»</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«حسن الجوار زيادة فى الاعمار</w:t>
      </w:r>
      <w:r w:rsidR="0032689C">
        <w:rPr>
          <w:rStyle w:val="libHadeesChar"/>
          <w:rtl/>
          <w:lang w:bidi="fa-IR"/>
        </w:rPr>
        <w:t xml:space="preserve">، </w:t>
      </w:r>
      <w:r w:rsidRPr="00CD2806">
        <w:rPr>
          <w:rStyle w:val="libHadeesChar"/>
          <w:rtl/>
          <w:lang w:bidi="fa-IR"/>
        </w:rPr>
        <w:t>و عمارة فى الديار»</w:t>
      </w:r>
      <w:r>
        <w:rPr>
          <w:rtl/>
          <w:lang w:bidi="fa-IR"/>
        </w:rPr>
        <w:t xml:space="preserve"> «نيكوئى با همسايگان باعث فزونى عمر و آبادى ديار مى گردد»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«ليس منا من لم يحسن مجاورة من جاوره»</w:t>
      </w:r>
      <w:r>
        <w:rPr>
          <w:rtl/>
          <w:lang w:bidi="fa-IR"/>
        </w:rPr>
        <w:t xml:space="preserve"> «هر كه با همسايه نيكوئى نكند از ما نيست»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فرموده است</w:t>
      </w:r>
      <w:r w:rsidR="00CD2806">
        <w:rPr>
          <w:rtl/>
          <w:lang w:bidi="fa-IR"/>
        </w:rPr>
        <w:t xml:space="preserve"> : </w:t>
      </w:r>
      <w:r>
        <w:rPr>
          <w:rtl/>
          <w:lang w:bidi="fa-IR"/>
        </w:rPr>
        <w:t>هر كه سير بخوابد و همسايه او گرسنه باشد به من ايمان نياورده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«يعقوب </w:t>
      </w:r>
      <w:r w:rsidR="00083274" w:rsidRPr="00083274">
        <w:rPr>
          <w:rStyle w:val="libAlaemChar"/>
          <w:rtl/>
        </w:rPr>
        <w:t>عليه‌السلام</w:t>
      </w:r>
      <w:r>
        <w:rPr>
          <w:rtl/>
          <w:lang w:bidi="fa-IR"/>
        </w:rPr>
        <w:t xml:space="preserve"> وقتى بنيامين از نزدش رفت</w:t>
      </w:r>
      <w:r w:rsidR="0032689C">
        <w:rPr>
          <w:rtl/>
          <w:lang w:bidi="fa-IR"/>
        </w:rPr>
        <w:t xml:space="preserve">، </w:t>
      </w:r>
      <w:r>
        <w:rPr>
          <w:rtl/>
          <w:lang w:bidi="fa-IR"/>
        </w:rPr>
        <w:t>ندا داد</w:t>
      </w:r>
      <w:r w:rsidR="00CD2806">
        <w:rPr>
          <w:rtl/>
          <w:lang w:bidi="fa-IR"/>
        </w:rPr>
        <w:t xml:space="preserve"> : </w:t>
      </w:r>
      <w:r>
        <w:rPr>
          <w:rtl/>
          <w:lang w:bidi="fa-IR"/>
        </w:rPr>
        <w:t>پروردگارا به من ترحّم نمى كنى</w:t>
      </w:r>
      <w:r w:rsidR="0032689C">
        <w:rPr>
          <w:rtl/>
          <w:lang w:bidi="fa-IR"/>
        </w:rPr>
        <w:t xml:space="preserve">، </w:t>
      </w:r>
      <w:r>
        <w:rPr>
          <w:rtl/>
          <w:lang w:bidi="fa-IR"/>
        </w:rPr>
        <w:t>چشم را گرفتى و پسرم را نيز گرفتى ؟ خداى تبارك و تعالى به او وحى فرستاد</w:t>
      </w:r>
      <w:r w:rsidR="00CD2806">
        <w:rPr>
          <w:rtl/>
          <w:lang w:bidi="fa-IR"/>
        </w:rPr>
        <w:t xml:space="preserve"> : </w:t>
      </w:r>
      <w:r>
        <w:rPr>
          <w:rtl/>
          <w:lang w:bidi="fa-IR"/>
        </w:rPr>
        <w:t xml:space="preserve">اگر آن دو را ميرانده بودم برايت زنده مى كردم و به </w:t>
      </w:r>
      <w:r>
        <w:rPr>
          <w:rtl/>
          <w:lang w:bidi="fa-IR"/>
        </w:rPr>
        <w:lastRenderedPageBreak/>
        <w:t>تو مى رساندم</w:t>
      </w:r>
      <w:r w:rsidR="0032689C">
        <w:rPr>
          <w:rtl/>
          <w:lang w:bidi="fa-IR"/>
        </w:rPr>
        <w:t xml:space="preserve">. </w:t>
      </w:r>
      <w:r>
        <w:rPr>
          <w:rtl/>
          <w:lang w:bidi="fa-IR"/>
        </w:rPr>
        <w:t>و ليكن به يادآر كه روزى گوسفندى را كشتى و كباب كردى و خوردى و فلان شخص در همسايگى تو روزه بود به او چيزى ندادى»</w:t>
      </w:r>
      <w:r w:rsidR="0032689C">
        <w:rPr>
          <w:rtl/>
          <w:lang w:bidi="fa-IR"/>
        </w:rPr>
        <w:t xml:space="preserve">. </w:t>
      </w:r>
      <w:r>
        <w:rPr>
          <w:rtl/>
          <w:lang w:bidi="fa-IR"/>
        </w:rPr>
        <w:t>و در روايت ديگر آمده است كه</w:t>
      </w:r>
      <w:r w:rsidR="00CD2806">
        <w:rPr>
          <w:rtl/>
          <w:lang w:bidi="fa-IR"/>
        </w:rPr>
        <w:t xml:space="preserve"> : </w:t>
      </w:r>
      <w:r>
        <w:rPr>
          <w:rtl/>
          <w:lang w:bidi="fa-IR"/>
        </w:rPr>
        <w:t>«بعد از آن هر صبح و شام منادى يعقوب تا يك فرسخ ندا مى كرد</w:t>
      </w:r>
      <w:r w:rsidR="00CD2806">
        <w:rPr>
          <w:rtl/>
          <w:lang w:bidi="fa-IR"/>
        </w:rPr>
        <w:t xml:space="preserve"> : </w:t>
      </w:r>
      <w:r>
        <w:rPr>
          <w:rtl/>
          <w:lang w:bidi="fa-IR"/>
        </w:rPr>
        <w:t>هر كه صبحانه يا شام مى خواهد به خانه يعقوب بيايد!» و در بعضى اخبار است كه</w:t>
      </w:r>
      <w:r w:rsidR="00CD2806">
        <w:rPr>
          <w:rtl/>
          <w:lang w:bidi="fa-IR"/>
        </w:rPr>
        <w:t xml:space="preserve"> : </w:t>
      </w:r>
      <w:r>
        <w:rPr>
          <w:rtl/>
          <w:lang w:bidi="fa-IR"/>
        </w:rPr>
        <w:t>«همسايه فقير در قيامت به همسايه توانگر آويزد و گويد</w:t>
      </w:r>
      <w:r w:rsidR="00CD2806">
        <w:rPr>
          <w:rtl/>
          <w:lang w:bidi="fa-IR"/>
        </w:rPr>
        <w:t xml:space="preserve"> : </w:t>
      </w:r>
      <w:r>
        <w:rPr>
          <w:rtl/>
          <w:lang w:bidi="fa-IR"/>
        </w:rPr>
        <w:t>پروردگارا از اين بپرس كه چرا با من نيكوئى نكرد و درِ خانه خود به روى من بست»</w:t>
      </w:r>
      <w:r w:rsidR="0032689C">
        <w:rPr>
          <w:rtl/>
          <w:lang w:bidi="fa-IR"/>
        </w:rPr>
        <w:t xml:space="preserve">. </w:t>
      </w:r>
    </w:p>
    <w:p w:rsidR="00B701F9" w:rsidRDefault="00CD2806" w:rsidP="00C50397">
      <w:pPr>
        <w:pStyle w:val="Heading3"/>
        <w:rPr>
          <w:rtl/>
          <w:lang w:bidi="fa-IR"/>
        </w:rPr>
      </w:pPr>
      <w:bookmarkStart w:id="114" w:name="_Toc382997709"/>
      <w:r>
        <w:rPr>
          <w:rtl/>
          <w:lang w:bidi="fa-IR"/>
        </w:rPr>
        <w:t>تتميم : حدود همسايگى و حق آن</w:t>
      </w:r>
      <w:bookmarkEnd w:id="114"/>
    </w:p>
    <w:p w:rsidR="00B701F9" w:rsidRDefault="00B701F9" w:rsidP="007C3D2B">
      <w:pPr>
        <w:pStyle w:val="libNormal"/>
        <w:rPr>
          <w:rtl/>
          <w:lang w:bidi="fa-IR"/>
        </w:rPr>
      </w:pPr>
      <w:r>
        <w:rPr>
          <w:rtl/>
          <w:lang w:bidi="fa-IR"/>
        </w:rPr>
        <w:t>در شناختن همسايگى رجوع به عرف مى شود</w:t>
      </w:r>
      <w:r w:rsidR="0032689C">
        <w:rPr>
          <w:rtl/>
          <w:lang w:bidi="fa-IR"/>
        </w:rPr>
        <w:t xml:space="preserve">، </w:t>
      </w:r>
      <w:r>
        <w:rPr>
          <w:rtl/>
          <w:lang w:bidi="fa-IR"/>
        </w:rPr>
        <w:t>يعنى هر كه را در عُرف همسايه گويند حق همسايگى بايد درباره وى مراعات شود</w:t>
      </w:r>
      <w:r w:rsidR="0032689C">
        <w:rPr>
          <w:rtl/>
          <w:lang w:bidi="fa-IR"/>
        </w:rPr>
        <w:t xml:space="preserve">. </w:t>
      </w:r>
      <w:r>
        <w:rPr>
          <w:rtl/>
          <w:lang w:bidi="fa-IR"/>
        </w:rPr>
        <w:t>و از بعضى اخبار مستفاد مى شود كه تا چهل خانه از هر طرف همسايه هستند</w:t>
      </w:r>
      <w:r w:rsidR="0032689C">
        <w:rPr>
          <w:rtl/>
          <w:lang w:bidi="fa-IR"/>
        </w:rPr>
        <w:t xml:space="preserve">. </w:t>
      </w:r>
      <w:r>
        <w:rPr>
          <w:rtl/>
          <w:lang w:bidi="fa-IR"/>
        </w:rPr>
        <w:t>و بايد دانست كه حق همسايه تنها اين نيست كه به وى اذيّت نرسد</w:t>
      </w:r>
      <w:r w:rsidR="0032689C">
        <w:rPr>
          <w:rtl/>
          <w:lang w:bidi="fa-IR"/>
        </w:rPr>
        <w:t xml:space="preserve">، </w:t>
      </w:r>
      <w:r>
        <w:rPr>
          <w:rtl/>
          <w:lang w:bidi="fa-IR"/>
        </w:rPr>
        <w:t>كه اين حقّى است براى همه</w:t>
      </w:r>
      <w:r w:rsidR="0032689C">
        <w:rPr>
          <w:rtl/>
          <w:lang w:bidi="fa-IR"/>
        </w:rPr>
        <w:t xml:space="preserve">، </w:t>
      </w:r>
      <w:r>
        <w:rPr>
          <w:rtl/>
          <w:lang w:bidi="fa-IR"/>
        </w:rPr>
        <w:t>بلكه بايد با او به مهربانى و خير و نيكى رفتار نمود</w:t>
      </w:r>
      <w:r w:rsidR="0032689C">
        <w:rPr>
          <w:rtl/>
          <w:lang w:bidi="fa-IR"/>
        </w:rPr>
        <w:t xml:space="preserve">، </w:t>
      </w:r>
      <w:r>
        <w:rPr>
          <w:rtl/>
          <w:lang w:bidi="fa-IR"/>
        </w:rPr>
        <w:t>و در آنچه به آن محتاج باشد مضايقه نكرد</w:t>
      </w:r>
      <w:r w:rsidR="0032689C">
        <w:rPr>
          <w:rtl/>
          <w:lang w:bidi="fa-IR"/>
        </w:rPr>
        <w:t xml:space="preserve">، </w:t>
      </w:r>
      <w:r>
        <w:rPr>
          <w:rtl/>
          <w:lang w:bidi="fa-IR"/>
        </w:rPr>
        <w:t>چنانكه از بعضى از اخبار كه ذكر شد برمى آيد</w:t>
      </w:r>
      <w:r w:rsidR="0032689C">
        <w:rPr>
          <w:rtl/>
          <w:lang w:bidi="fa-IR"/>
        </w:rPr>
        <w:t xml:space="preserve">. </w:t>
      </w:r>
      <w:r>
        <w:rPr>
          <w:rtl/>
          <w:lang w:bidi="fa-IR"/>
        </w:rPr>
        <w:t>و در سلام بايد بر او پيشى جست</w:t>
      </w:r>
      <w:r w:rsidR="0032689C">
        <w:rPr>
          <w:rtl/>
          <w:lang w:bidi="fa-IR"/>
        </w:rPr>
        <w:t xml:space="preserve">، </w:t>
      </w:r>
      <w:r>
        <w:rPr>
          <w:rtl/>
          <w:lang w:bidi="fa-IR"/>
        </w:rPr>
        <w:t>و با او پُر حرفى نكرد</w:t>
      </w:r>
      <w:r w:rsidR="0032689C">
        <w:rPr>
          <w:rtl/>
          <w:lang w:bidi="fa-IR"/>
        </w:rPr>
        <w:t xml:space="preserve">، </w:t>
      </w:r>
      <w:r>
        <w:rPr>
          <w:rtl/>
          <w:lang w:bidi="fa-IR"/>
        </w:rPr>
        <w:t xml:space="preserve">و از احوالى كه مى خواهد پوشيده باشد </w:t>
      </w:r>
      <w:r w:rsidR="001A5A35">
        <w:rPr>
          <w:rtl/>
          <w:lang w:bidi="fa-IR"/>
        </w:rPr>
        <w:t>سؤال</w:t>
      </w:r>
      <w:r>
        <w:rPr>
          <w:rtl/>
          <w:lang w:bidi="fa-IR"/>
        </w:rPr>
        <w:t xml:space="preserve"> ننمود</w:t>
      </w:r>
      <w:r w:rsidR="0032689C">
        <w:rPr>
          <w:rtl/>
          <w:lang w:bidi="fa-IR"/>
        </w:rPr>
        <w:t xml:space="preserve">، </w:t>
      </w:r>
      <w:r>
        <w:rPr>
          <w:rtl/>
          <w:lang w:bidi="fa-IR"/>
        </w:rPr>
        <w:t>و به هنگام بيمارى به عيادتش رفت</w:t>
      </w:r>
      <w:r w:rsidR="0032689C">
        <w:rPr>
          <w:rtl/>
          <w:lang w:bidi="fa-IR"/>
        </w:rPr>
        <w:t xml:space="preserve">، </w:t>
      </w:r>
      <w:r>
        <w:rPr>
          <w:rtl/>
          <w:lang w:bidi="fa-IR"/>
        </w:rPr>
        <w:t>و در مصيبت تسليتش داد</w:t>
      </w:r>
      <w:r w:rsidR="0032689C">
        <w:rPr>
          <w:rtl/>
          <w:lang w:bidi="fa-IR"/>
        </w:rPr>
        <w:t xml:space="preserve">، </w:t>
      </w:r>
      <w:r>
        <w:rPr>
          <w:rtl/>
          <w:lang w:bidi="fa-IR"/>
        </w:rPr>
        <w:t>و در خوشى و شادى تبريك و تهنيتش گفت</w:t>
      </w:r>
      <w:r w:rsidR="0032689C">
        <w:rPr>
          <w:rtl/>
          <w:lang w:bidi="fa-IR"/>
        </w:rPr>
        <w:t xml:space="preserve">، </w:t>
      </w:r>
      <w:r>
        <w:rPr>
          <w:rtl/>
          <w:lang w:bidi="fa-IR"/>
        </w:rPr>
        <w:t>و از لغزشهايش عفو و گذشت كرد</w:t>
      </w:r>
      <w:r w:rsidR="0032689C">
        <w:rPr>
          <w:rtl/>
          <w:lang w:bidi="fa-IR"/>
        </w:rPr>
        <w:t xml:space="preserve">، </w:t>
      </w:r>
      <w:r>
        <w:rPr>
          <w:rtl/>
          <w:lang w:bidi="fa-IR"/>
        </w:rPr>
        <w:t>و اسرارش را پوشيده داشت</w:t>
      </w:r>
      <w:r w:rsidR="0032689C">
        <w:rPr>
          <w:rtl/>
          <w:lang w:bidi="fa-IR"/>
        </w:rPr>
        <w:t xml:space="preserve">، </w:t>
      </w:r>
      <w:r>
        <w:rPr>
          <w:rtl/>
          <w:lang w:bidi="fa-IR"/>
        </w:rPr>
        <w:t>و اگر خواهد بر ديوار همسايه سر تير بگذارد مضايقه نكند</w:t>
      </w:r>
      <w:r w:rsidR="0032689C">
        <w:rPr>
          <w:rtl/>
          <w:lang w:bidi="fa-IR"/>
        </w:rPr>
        <w:t xml:space="preserve">، </w:t>
      </w:r>
      <w:r>
        <w:rPr>
          <w:rtl/>
          <w:lang w:bidi="fa-IR"/>
        </w:rPr>
        <w:t>و اگر خواهد آب را در ناودان وى جارى سازد مانع نشود</w:t>
      </w:r>
      <w:r w:rsidR="0032689C">
        <w:rPr>
          <w:rtl/>
          <w:lang w:bidi="fa-IR"/>
        </w:rPr>
        <w:t xml:space="preserve">، </w:t>
      </w:r>
      <w:r>
        <w:rPr>
          <w:rtl/>
          <w:lang w:bidi="fa-IR"/>
        </w:rPr>
        <w:t>و اگر خواهد از راه مختصّ وى آمد و شد كند تنگ نگيرد</w:t>
      </w:r>
      <w:r w:rsidR="0032689C">
        <w:rPr>
          <w:rtl/>
          <w:lang w:bidi="fa-IR"/>
        </w:rPr>
        <w:t xml:space="preserve">، </w:t>
      </w:r>
      <w:r>
        <w:rPr>
          <w:rtl/>
          <w:lang w:bidi="fa-IR"/>
        </w:rPr>
        <w:t>و از اسباب خانه آنچه خواهد دريغ ندارد</w:t>
      </w:r>
      <w:r w:rsidR="0032689C">
        <w:rPr>
          <w:rtl/>
          <w:lang w:bidi="fa-IR"/>
        </w:rPr>
        <w:t xml:space="preserve">، </w:t>
      </w:r>
      <w:r>
        <w:rPr>
          <w:rtl/>
          <w:lang w:bidi="fa-IR"/>
        </w:rPr>
        <w:t>و چشم خود را از اهل خانواده او نگاهدارد</w:t>
      </w:r>
      <w:r w:rsidR="0032689C">
        <w:rPr>
          <w:rtl/>
          <w:lang w:bidi="fa-IR"/>
        </w:rPr>
        <w:t xml:space="preserve">، </w:t>
      </w:r>
      <w:r>
        <w:rPr>
          <w:rtl/>
          <w:lang w:bidi="fa-IR"/>
        </w:rPr>
        <w:t>و چون در خانه نباشد از مواظبت خانه او غافل نشود</w:t>
      </w:r>
      <w:r w:rsidR="0032689C">
        <w:rPr>
          <w:rtl/>
          <w:lang w:bidi="fa-IR"/>
        </w:rPr>
        <w:t xml:space="preserve">، </w:t>
      </w:r>
      <w:r>
        <w:rPr>
          <w:rtl/>
          <w:lang w:bidi="fa-IR"/>
        </w:rPr>
        <w:t xml:space="preserve">و با فرزندان او لطف و </w:t>
      </w:r>
      <w:r>
        <w:rPr>
          <w:rtl/>
          <w:lang w:bidi="fa-IR"/>
        </w:rPr>
        <w:lastRenderedPageBreak/>
        <w:t>مهربانى كند</w:t>
      </w:r>
      <w:r w:rsidR="0032689C">
        <w:rPr>
          <w:rtl/>
          <w:lang w:bidi="fa-IR"/>
        </w:rPr>
        <w:t xml:space="preserve">، </w:t>
      </w:r>
      <w:r>
        <w:rPr>
          <w:rtl/>
          <w:lang w:bidi="fa-IR"/>
        </w:rPr>
        <w:t>و به آنچه مصلحت دين و دنياى او باشد ارشاد نمايد</w:t>
      </w:r>
      <w:r w:rsidR="0032689C">
        <w:rPr>
          <w:rtl/>
          <w:lang w:bidi="fa-IR"/>
        </w:rPr>
        <w:t xml:space="preserve">، </w:t>
      </w:r>
      <w:r>
        <w:rPr>
          <w:rtl/>
          <w:lang w:bidi="fa-IR"/>
        </w:rPr>
        <w:t>و اگر از او يارى خواهد ياريش ‍ كند</w:t>
      </w:r>
      <w:r w:rsidR="0032689C">
        <w:rPr>
          <w:rtl/>
          <w:lang w:bidi="fa-IR"/>
        </w:rPr>
        <w:t xml:space="preserve">، </w:t>
      </w:r>
      <w:r>
        <w:rPr>
          <w:rtl/>
          <w:lang w:bidi="fa-IR"/>
        </w:rPr>
        <w:t>و اگر وام خواهد وام دهد</w:t>
      </w:r>
      <w:r w:rsidR="0032689C">
        <w:rPr>
          <w:rtl/>
          <w:lang w:bidi="fa-IR"/>
        </w:rPr>
        <w:t xml:space="preserve">، </w:t>
      </w:r>
      <w:r>
        <w:rPr>
          <w:rtl/>
          <w:lang w:bidi="fa-IR"/>
        </w:rPr>
        <w:t>و بناى خانه خود را بدون اجازه او بلند نگرداند كه هواى خانه او را حبس كند</w:t>
      </w:r>
      <w:r w:rsidR="0032689C">
        <w:rPr>
          <w:rtl/>
          <w:lang w:bidi="fa-IR"/>
        </w:rPr>
        <w:t xml:space="preserve">، </w:t>
      </w:r>
      <w:r>
        <w:rPr>
          <w:rtl/>
          <w:lang w:bidi="fa-IR"/>
        </w:rPr>
        <w:t>و اگر از خوراكهاى لذيذ و مرغوب به خانه آورد به وى هديه فرستد</w:t>
      </w:r>
      <w:r w:rsidR="0032689C">
        <w:rPr>
          <w:rtl/>
          <w:lang w:bidi="fa-IR"/>
        </w:rPr>
        <w:t xml:space="preserve">، </w:t>
      </w:r>
      <w:r>
        <w:rPr>
          <w:rtl/>
          <w:lang w:bidi="fa-IR"/>
        </w:rPr>
        <w:t>و اگر اين كار را نمى كند پنهان به خانه آورد و فرزندانش آن را بيرون نياورند مبادا كودكان همسايه آگاه شوند و خواهش ‍ داشته باشند و خاطر او شكسته شود</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tl/>
          <w:lang w:bidi="fa-IR"/>
        </w:rPr>
      </w:pPr>
      <w:bookmarkStart w:id="115" w:name="_Toc382997710"/>
      <w:r>
        <w:rPr>
          <w:rtl/>
          <w:lang w:bidi="fa-IR"/>
        </w:rPr>
        <w:t>عيبجوئى و لغزشيابى</w:t>
      </w:r>
      <w:bookmarkEnd w:id="115"/>
    </w:p>
    <w:p w:rsidR="00B701F9" w:rsidRDefault="00B701F9" w:rsidP="007C3D2B">
      <w:pPr>
        <w:pStyle w:val="libNormal"/>
        <w:rPr>
          <w:rtl/>
          <w:lang w:bidi="fa-IR"/>
        </w:rPr>
      </w:pPr>
      <w:r>
        <w:rPr>
          <w:rtl/>
          <w:lang w:bidi="fa-IR"/>
        </w:rPr>
        <w:t>جستجوى عيبها و لغزشهاى مردم و آشكار كردن آنها بى شك ناشى از عداوت و حسد است</w:t>
      </w:r>
      <w:r w:rsidR="0032689C">
        <w:rPr>
          <w:rtl/>
          <w:lang w:bidi="fa-IR"/>
        </w:rPr>
        <w:t xml:space="preserve">، </w:t>
      </w:r>
      <w:r>
        <w:rPr>
          <w:rtl/>
          <w:lang w:bidi="fa-IR"/>
        </w:rPr>
        <w:t>و گاه در قوه شهويّه پستى و زبونيى پديد مى آيد كه از آشكار شدن عيب بعضى از مسلمين شادى و انبساط دست مى دهد</w:t>
      </w:r>
      <w:r w:rsidR="0032689C">
        <w:rPr>
          <w:rtl/>
          <w:lang w:bidi="fa-IR"/>
        </w:rPr>
        <w:t xml:space="preserve">، </w:t>
      </w:r>
      <w:r>
        <w:rPr>
          <w:rtl/>
          <w:lang w:bidi="fa-IR"/>
        </w:rPr>
        <w:t>هر چند كه از روزى عداوت و كينه نباشد</w:t>
      </w:r>
      <w:r w:rsidR="0032689C">
        <w:rPr>
          <w:rtl/>
          <w:lang w:bidi="fa-IR"/>
        </w:rPr>
        <w:t xml:space="preserve">، </w:t>
      </w:r>
      <w:r>
        <w:rPr>
          <w:rtl/>
          <w:lang w:bidi="fa-IR"/>
        </w:rPr>
        <w:t>چنانكه گفته اند</w:t>
      </w:r>
      <w:r w:rsidR="00CD2806">
        <w:rPr>
          <w:rtl/>
          <w:lang w:bidi="fa-IR"/>
        </w:rPr>
        <w:t xml:space="preserve"> : </w:t>
      </w:r>
    </w:p>
    <w:tbl>
      <w:tblPr>
        <w:tblStyle w:val="TableGrid"/>
        <w:bidiVisual/>
        <w:tblW w:w="5000" w:type="pct"/>
        <w:tblLook w:val="01E0"/>
      </w:tblPr>
      <w:tblGrid>
        <w:gridCol w:w="3636"/>
        <w:gridCol w:w="269"/>
        <w:gridCol w:w="3682"/>
      </w:tblGrid>
      <w:tr w:rsidR="00C50397" w:rsidTr="00C76992">
        <w:trPr>
          <w:trHeight w:val="350"/>
        </w:trPr>
        <w:tc>
          <w:tcPr>
            <w:tcW w:w="4288" w:type="dxa"/>
            <w:shd w:val="clear" w:color="auto" w:fill="auto"/>
          </w:tcPr>
          <w:p w:rsidR="00C50397" w:rsidRDefault="00C50397" w:rsidP="00C76992">
            <w:pPr>
              <w:pStyle w:val="libPoem"/>
              <w:rPr>
                <w:rtl/>
              </w:rPr>
            </w:pPr>
            <w:r>
              <w:rPr>
                <w:rtl/>
                <w:lang w:bidi="fa-IR"/>
              </w:rPr>
              <w:t>و عين الرضا عن كل عيب كليلة</w:t>
            </w:r>
            <w:r w:rsidRPr="00725071">
              <w:rPr>
                <w:rStyle w:val="libPoemTiniChar0"/>
                <w:rtl/>
              </w:rPr>
              <w:br/>
              <w:t> </w:t>
            </w:r>
          </w:p>
        </w:tc>
        <w:tc>
          <w:tcPr>
            <w:tcW w:w="280" w:type="dxa"/>
            <w:shd w:val="clear" w:color="auto" w:fill="auto"/>
          </w:tcPr>
          <w:p w:rsidR="00C50397" w:rsidRDefault="00C50397" w:rsidP="00C76992">
            <w:pPr>
              <w:pStyle w:val="libPoem"/>
              <w:rPr>
                <w:rtl/>
              </w:rPr>
            </w:pPr>
          </w:p>
        </w:tc>
        <w:tc>
          <w:tcPr>
            <w:tcW w:w="4288" w:type="dxa"/>
            <w:shd w:val="clear" w:color="auto" w:fill="auto"/>
          </w:tcPr>
          <w:p w:rsidR="00C50397" w:rsidRDefault="00C50397" w:rsidP="00C76992">
            <w:pPr>
              <w:pStyle w:val="libPoem"/>
              <w:rPr>
                <w:rtl/>
              </w:rPr>
            </w:pPr>
            <w:r>
              <w:rPr>
                <w:rtl/>
                <w:lang w:bidi="fa-IR"/>
              </w:rPr>
              <w:t>و لكن عين السخط تبدى المساويا</w:t>
            </w:r>
            <w:r w:rsidRPr="00725071">
              <w:rPr>
                <w:rStyle w:val="libPoemTiniChar0"/>
                <w:rtl/>
              </w:rPr>
              <w:br/>
              <w:t> </w:t>
            </w:r>
          </w:p>
        </w:tc>
      </w:tr>
    </w:tbl>
    <w:p w:rsidR="00B701F9" w:rsidRDefault="00B701F9" w:rsidP="007C3D2B">
      <w:pPr>
        <w:pStyle w:val="libNormal"/>
        <w:rPr>
          <w:rtl/>
          <w:lang w:bidi="fa-IR"/>
        </w:rPr>
      </w:pPr>
      <w:r>
        <w:rPr>
          <w:rtl/>
          <w:lang w:bidi="fa-IR"/>
        </w:rPr>
        <w:t>«چشمى كه از روى خشنودى بنگرد از ديدن هر عيبى ناتوان است</w:t>
      </w:r>
      <w:r w:rsidR="0032689C">
        <w:rPr>
          <w:rtl/>
          <w:lang w:bidi="fa-IR"/>
        </w:rPr>
        <w:t xml:space="preserve">، </w:t>
      </w:r>
      <w:r>
        <w:rPr>
          <w:rtl/>
          <w:lang w:bidi="fa-IR"/>
        </w:rPr>
        <w:t>ولى چشم خشم و ناخشنودى بديها و زشتيها را ظاهر مى كند»</w:t>
      </w:r>
      <w:r w:rsidR="0032689C">
        <w:rPr>
          <w:rtl/>
          <w:lang w:bidi="fa-IR"/>
        </w:rPr>
        <w:t xml:space="preserve">. </w:t>
      </w:r>
    </w:p>
    <w:p w:rsidR="00B701F9" w:rsidRDefault="00B701F9" w:rsidP="007C3D2B">
      <w:pPr>
        <w:pStyle w:val="libNormal"/>
        <w:rPr>
          <w:rtl/>
          <w:lang w:bidi="fa-IR"/>
        </w:rPr>
      </w:pPr>
      <w:r>
        <w:rPr>
          <w:rtl/>
          <w:lang w:bidi="fa-IR"/>
        </w:rPr>
        <w:t>و هر كه در آيات و اخبار تتبّع داشته باشد</w:t>
      </w:r>
      <w:r w:rsidR="0032689C">
        <w:rPr>
          <w:rtl/>
          <w:lang w:bidi="fa-IR"/>
        </w:rPr>
        <w:t xml:space="preserve">، </w:t>
      </w:r>
      <w:r>
        <w:rPr>
          <w:rtl/>
          <w:lang w:bidi="fa-IR"/>
        </w:rPr>
        <w:t>مى داند كه آن كه در پى عيبجوئى و رسوا كردن مسلمين است بدترين و خبيث ترين مردم است</w:t>
      </w:r>
      <w:r w:rsidR="0032689C">
        <w:rPr>
          <w:rtl/>
          <w:lang w:bidi="fa-IR"/>
        </w:rPr>
        <w:t xml:space="preserve">، </w:t>
      </w:r>
      <w:r>
        <w:rPr>
          <w:rtl/>
          <w:lang w:bidi="fa-IR"/>
        </w:rPr>
        <w:t>خداى تعالى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لا تجسوا»</w:t>
      </w:r>
      <w:r>
        <w:rPr>
          <w:rtl/>
          <w:lang w:bidi="fa-IR"/>
        </w:rPr>
        <w:t xml:space="preserve"> (حجرات</w:t>
      </w:r>
      <w:r w:rsidR="0032689C">
        <w:rPr>
          <w:rtl/>
          <w:lang w:bidi="fa-IR"/>
        </w:rPr>
        <w:t xml:space="preserve">، </w:t>
      </w:r>
      <w:r>
        <w:rPr>
          <w:rtl/>
          <w:lang w:bidi="fa-IR"/>
        </w:rPr>
        <w:t>12) «كنجكاوى [عيوب مردم</w:t>
      </w:r>
      <w:r w:rsidR="00E97F01">
        <w:rPr>
          <w:rtl/>
          <w:lang w:bidi="fa-IR"/>
        </w:rPr>
        <w:t>]</w:t>
      </w:r>
      <w:r>
        <w:rPr>
          <w:rtl/>
          <w:lang w:bidi="fa-IR"/>
        </w:rPr>
        <w:t xml:space="preserve"> مكنيد»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w:t>
      </w:r>
      <w:r w:rsidRPr="00C50397">
        <w:rPr>
          <w:rStyle w:val="libAieChar"/>
          <w:rtl/>
        </w:rPr>
        <w:t>«ان الذين يحبون ان تشيع الفاحثة فى الذين آمنوا لهم عذاب اليم»</w:t>
      </w:r>
      <w:r w:rsidR="0032689C" w:rsidRPr="00C50397">
        <w:rPr>
          <w:rStyle w:val="libAieChar"/>
          <w:rtl/>
        </w:rPr>
        <w:t>.</w:t>
      </w:r>
      <w:r w:rsidR="0032689C">
        <w:rPr>
          <w:rtl/>
          <w:lang w:bidi="fa-IR"/>
        </w:rPr>
        <w:t xml:space="preserve"> </w:t>
      </w:r>
      <w:r>
        <w:rPr>
          <w:rtl/>
          <w:lang w:bidi="fa-IR"/>
        </w:rPr>
        <w:t>(نور</w:t>
      </w:r>
      <w:r w:rsidR="0032689C">
        <w:rPr>
          <w:rtl/>
          <w:lang w:bidi="fa-IR"/>
        </w:rPr>
        <w:t xml:space="preserve">، </w:t>
      </w:r>
      <w:r>
        <w:rPr>
          <w:rtl/>
          <w:lang w:bidi="fa-IR"/>
        </w:rPr>
        <w:t>19)</w:t>
      </w:r>
    </w:p>
    <w:p w:rsidR="00B701F9" w:rsidRDefault="00B701F9" w:rsidP="007C3D2B">
      <w:pPr>
        <w:pStyle w:val="libNormal"/>
        <w:rPr>
          <w:rtl/>
          <w:lang w:bidi="fa-IR"/>
        </w:rPr>
      </w:pPr>
      <w:r>
        <w:rPr>
          <w:rtl/>
          <w:lang w:bidi="fa-IR"/>
        </w:rPr>
        <w:lastRenderedPageBreak/>
        <w:t>«كسانى كه دوست دارند زشتكارى و اعمال ناشايست در ميان مؤمنان فاش و شايع شود عذابى دردناك دارند»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«من اءذاع فاحشة كان كمبتدئها</w:t>
      </w:r>
      <w:r w:rsidR="0032689C">
        <w:rPr>
          <w:rtl/>
          <w:lang w:bidi="fa-IR"/>
        </w:rPr>
        <w:t xml:space="preserve">، </w:t>
      </w:r>
      <w:r>
        <w:rPr>
          <w:rtl/>
          <w:lang w:bidi="fa-IR"/>
        </w:rPr>
        <w:t>و من عيّر مؤمنا بشى ء لم يمت حتّى يرتكبه (يركبه»)</w:t>
      </w:r>
      <w:r w:rsidR="0032689C">
        <w:rPr>
          <w:rtl/>
          <w:lang w:bidi="fa-IR"/>
        </w:rPr>
        <w:t xml:space="preserve">. </w:t>
      </w:r>
    </w:p>
    <w:p w:rsidR="00B701F9" w:rsidRDefault="00B701F9" w:rsidP="007C3D2B">
      <w:pPr>
        <w:pStyle w:val="libNormal"/>
        <w:rPr>
          <w:rtl/>
          <w:lang w:bidi="fa-IR"/>
        </w:rPr>
      </w:pPr>
      <w:r>
        <w:rPr>
          <w:rtl/>
          <w:lang w:bidi="fa-IR"/>
        </w:rPr>
        <w:t>«هر كه عمل ناشايست كسى را ظاهر و شايع كند مثل آنست كه خود بجاى آورده باشد</w:t>
      </w:r>
      <w:r w:rsidR="0032689C">
        <w:rPr>
          <w:rtl/>
          <w:lang w:bidi="fa-IR"/>
        </w:rPr>
        <w:t xml:space="preserve">، </w:t>
      </w:r>
      <w:r>
        <w:rPr>
          <w:rtl/>
          <w:lang w:bidi="fa-IR"/>
        </w:rPr>
        <w:t>و هر كه مؤمنى را به عيبى (يا گناهى) سرزنش كند نميرد تا خود گرفتار (يا مرتكب) آن شود»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«كلّ امّتى معافى الاّ المجاهرين»</w:t>
      </w:r>
      <w:r w:rsidR="0032689C">
        <w:rPr>
          <w:rtl/>
          <w:lang w:bidi="fa-IR"/>
        </w:rPr>
        <w:t xml:space="preserve">، </w:t>
      </w:r>
      <w:r>
        <w:rPr>
          <w:rtl/>
          <w:lang w:bidi="fa-IR"/>
        </w:rPr>
        <w:t>«همه امّت من مورد بخشش و عفو قرار مى گيرند مگر تظاهركنان [به فسق</w:t>
      </w:r>
      <w:r w:rsidR="00E97F01">
        <w:rPr>
          <w:rtl/>
          <w:lang w:bidi="fa-IR"/>
        </w:rPr>
        <w:t>]</w:t>
      </w:r>
      <w:r>
        <w:rPr>
          <w:rtl/>
          <w:lang w:bidi="fa-IR"/>
        </w:rPr>
        <w:t>»</w:t>
      </w:r>
      <w:r w:rsidR="0032689C">
        <w:rPr>
          <w:rtl/>
          <w:lang w:bidi="fa-IR"/>
        </w:rPr>
        <w:t xml:space="preserve">. </w:t>
      </w:r>
      <w:r>
        <w:rPr>
          <w:rtl/>
          <w:lang w:bidi="fa-IR"/>
        </w:rPr>
        <w:t>و مجاهره بازگو كردن كار بد كسى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استمع خبر قوم و هم له كارهون</w:t>
      </w:r>
      <w:r w:rsidR="0032689C">
        <w:rPr>
          <w:rtl/>
          <w:lang w:bidi="fa-IR"/>
        </w:rPr>
        <w:t xml:space="preserve">، </w:t>
      </w:r>
      <w:r>
        <w:rPr>
          <w:rtl/>
          <w:lang w:bidi="fa-IR"/>
        </w:rPr>
        <w:t>صبّت فى اءذنيه الآنك يوم القيامة»</w:t>
      </w:r>
      <w:r w:rsidR="0032689C">
        <w:rPr>
          <w:rtl/>
          <w:lang w:bidi="fa-IR"/>
        </w:rPr>
        <w:t xml:space="preserve">. </w:t>
      </w:r>
    </w:p>
    <w:p w:rsidR="00B701F9" w:rsidRDefault="00B701F9" w:rsidP="007C3D2B">
      <w:pPr>
        <w:pStyle w:val="libNormal"/>
        <w:rPr>
          <w:rtl/>
          <w:lang w:bidi="fa-IR"/>
        </w:rPr>
      </w:pPr>
      <w:r>
        <w:rPr>
          <w:rtl/>
          <w:lang w:bidi="fa-IR"/>
        </w:rPr>
        <w:t>«هر كه به خبر و سخن قومى كه دوست ندارند كسى آن را بشنود گوش ‍ فرا دهد</w:t>
      </w:r>
      <w:r w:rsidR="0032689C">
        <w:rPr>
          <w:rtl/>
          <w:lang w:bidi="fa-IR"/>
        </w:rPr>
        <w:t xml:space="preserve">، </w:t>
      </w:r>
      <w:r>
        <w:rPr>
          <w:rtl/>
          <w:lang w:bidi="fa-IR"/>
        </w:rPr>
        <w:t>در قيامت در گوشهاى او سرب ريزند»</w:t>
      </w:r>
      <w:r w:rsidR="0032689C">
        <w:rPr>
          <w:rtl/>
          <w:lang w:bidi="fa-IR"/>
        </w:rPr>
        <w:t xml:space="preserve">. </w:t>
      </w:r>
    </w:p>
    <w:p w:rsidR="00B701F9" w:rsidRDefault="00B701F9" w:rsidP="007C3D2B">
      <w:pPr>
        <w:pStyle w:val="libNormal"/>
        <w:rPr>
          <w:rtl/>
          <w:lang w:bidi="fa-IR"/>
        </w:rPr>
      </w:pPr>
      <w:r>
        <w:rPr>
          <w:rtl/>
          <w:lang w:bidi="fa-IR"/>
        </w:rPr>
        <w:t xml:space="preserve">و از امام جعفر صادق </w:t>
      </w:r>
      <w:r w:rsidR="00083274" w:rsidRPr="00083274">
        <w:rPr>
          <w:rStyle w:val="libAlaemChar"/>
          <w:rtl/>
        </w:rPr>
        <w:t>عليه‌السلام</w:t>
      </w:r>
      <w:r>
        <w:rPr>
          <w:rtl/>
          <w:lang w:bidi="fa-IR"/>
        </w:rPr>
        <w:t xml:space="preserve"> روايت شده كه فرمود</w:t>
      </w:r>
      <w:r w:rsidR="00CD2806">
        <w:rPr>
          <w:rtl/>
          <w:lang w:bidi="fa-IR"/>
        </w:rPr>
        <w:t xml:space="preserve"> : </w:t>
      </w:r>
      <w:r>
        <w:rPr>
          <w:rtl/>
          <w:lang w:bidi="fa-IR"/>
        </w:rPr>
        <w:t xml:space="preserve">«قال رسول اللّه </w:t>
      </w:r>
      <w:r w:rsidR="00B30411" w:rsidRPr="00B30411">
        <w:rPr>
          <w:rStyle w:val="libAlaemChar"/>
          <w:rtl/>
        </w:rPr>
        <w:t>صلى‌الله‌عليه‌وآله‌</w:t>
      </w:r>
      <w:r w:rsidR="00CD2806">
        <w:rPr>
          <w:rtl/>
          <w:lang w:bidi="fa-IR"/>
        </w:rPr>
        <w:t xml:space="preserve"> : </w:t>
      </w:r>
      <w:r>
        <w:rPr>
          <w:rtl/>
          <w:lang w:bidi="fa-IR"/>
        </w:rPr>
        <w:t>يا معشر من اءسلم بلسانه و لم يسلم بقلبه ! لا تتبّعوا عثرات المسلمين</w:t>
      </w:r>
      <w:r w:rsidR="0032689C">
        <w:rPr>
          <w:rtl/>
          <w:lang w:bidi="fa-IR"/>
        </w:rPr>
        <w:t xml:space="preserve">، </w:t>
      </w:r>
      <w:r>
        <w:rPr>
          <w:rtl/>
          <w:lang w:bidi="fa-IR"/>
        </w:rPr>
        <w:t>فانّه من تتبّع عثرات المسلمين تتبّع اللّه عثراته</w:t>
      </w:r>
      <w:r w:rsidR="0032689C">
        <w:rPr>
          <w:rtl/>
          <w:lang w:bidi="fa-IR"/>
        </w:rPr>
        <w:t xml:space="preserve">، </w:t>
      </w:r>
      <w:r>
        <w:rPr>
          <w:rtl/>
          <w:lang w:bidi="fa-IR"/>
        </w:rPr>
        <w:t>و من تتبّع اللّه عثراته يفضحه»</w:t>
      </w:r>
      <w:r w:rsidR="0032689C">
        <w:rPr>
          <w:rtl/>
          <w:lang w:bidi="fa-IR"/>
        </w:rPr>
        <w:t xml:space="preserve">. </w:t>
      </w:r>
    </w:p>
    <w:p w:rsidR="00B701F9" w:rsidRDefault="00B701F9" w:rsidP="007C3D2B">
      <w:pPr>
        <w:pStyle w:val="libNormal"/>
        <w:rPr>
          <w:rtl/>
          <w:lang w:bidi="fa-IR"/>
        </w:rPr>
      </w:pPr>
      <w:r>
        <w:rPr>
          <w:rtl/>
          <w:lang w:bidi="fa-IR"/>
        </w:rPr>
        <w:t>«اى گروهى كه به زبان اسلام آورده ايد و دلتان از مسلمانى خالى است ! در پى عيبجوئى و جستجوى لغزشهاى مسلمين نباشيد</w:t>
      </w:r>
      <w:r w:rsidR="0032689C">
        <w:rPr>
          <w:rtl/>
          <w:lang w:bidi="fa-IR"/>
        </w:rPr>
        <w:t xml:space="preserve">، </w:t>
      </w:r>
      <w:r>
        <w:rPr>
          <w:rtl/>
          <w:lang w:bidi="fa-IR"/>
        </w:rPr>
        <w:t>كه هر كه درصدد عيبجوئى و لغزشهاى مسلمين باشد خداوند عيوب و لغزشهاى او را دنبال كند</w:t>
      </w:r>
      <w:r w:rsidR="0032689C">
        <w:rPr>
          <w:rtl/>
          <w:lang w:bidi="fa-IR"/>
        </w:rPr>
        <w:t xml:space="preserve">، </w:t>
      </w:r>
      <w:r>
        <w:rPr>
          <w:rtl/>
          <w:lang w:bidi="fa-IR"/>
        </w:rPr>
        <w:t>و هر كه خداوند عيوب و لغزشهاى او را دنبال كند رسوايش ‍ گرداند»</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امام محمّد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«من اءقرب ما يكون العبد الى الكفر ان يؤ اخى الرّجل الرّجل على الدّين فيحصى عليه زلاّته ليعيّره بها يوما ما»</w:t>
      </w:r>
      <w:r w:rsidR="0032689C">
        <w:rPr>
          <w:rtl/>
          <w:lang w:bidi="fa-IR"/>
        </w:rPr>
        <w:t xml:space="preserve">. </w:t>
      </w:r>
    </w:p>
    <w:p w:rsidR="00B701F9" w:rsidRDefault="00B701F9" w:rsidP="007C3D2B">
      <w:pPr>
        <w:pStyle w:val="libNormal"/>
        <w:rPr>
          <w:rtl/>
          <w:lang w:bidi="fa-IR"/>
        </w:rPr>
      </w:pPr>
      <w:r>
        <w:rPr>
          <w:rtl/>
          <w:lang w:bidi="fa-IR"/>
        </w:rPr>
        <w:t>«از نزديكترين حالات بنده به كفر اين است كه با مردى عقد برادرى در دين بسته باشد و بديها و لغزشهاى او را بشمارد كه روزى او را به آنها سرزنش كند»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«من اءنّب مؤمنا اءنّبه اللّه فى الدّنيا و الآخرة»</w:t>
      </w:r>
      <w:r w:rsidR="0032689C">
        <w:rPr>
          <w:rtl/>
          <w:lang w:bidi="fa-IR"/>
        </w:rPr>
        <w:t xml:space="preserve">. </w:t>
      </w:r>
    </w:p>
    <w:p w:rsidR="00B701F9" w:rsidRDefault="00B701F9" w:rsidP="007C3D2B">
      <w:pPr>
        <w:pStyle w:val="libNormal"/>
        <w:rPr>
          <w:rFonts w:hint="cs"/>
          <w:rtl/>
          <w:lang w:bidi="fa-IR"/>
        </w:rPr>
      </w:pPr>
      <w:r>
        <w:rPr>
          <w:rtl/>
          <w:lang w:bidi="fa-IR"/>
        </w:rPr>
        <w:t>«هر كه مؤمنى را سرزنش كند</w:t>
      </w:r>
      <w:r w:rsidR="0032689C">
        <w:rPr>
          <w:rtl/>
          <w:lang w:bidi="fa-IR"/>
        </w:rPr>
        <w:t xml:space="preserve">، </w:t>
      </w:r>
      <w:r>
        <w:rPr>
          <w:rtl/>
          <w:lang w:bidi="fa-IR"/>
        </w:rPr>
        <w:t>خداى عزوجل او را در دنيا و آخرت سرزنش كند»</w:t>
      </w:r>
      <w:r w:rsidR="0032689C">
        <w:rPr>
          <w:rtl/>
          <w:lang w:bidi="fa-IR"/>
        </w:rPr>
        <w:t xml:space="preserve">. </w:t>
      </w:r>
    </w:p>
    <w:p w:rsidR="00B701F9" w:rsidRDefault="00B701F9" w:rsidP="007C3D2B">
      <w:pPr>
        <w:pStyle w:val="libNormal"/>
        <w:rPr>
          <w:rtl/>
          <w:lang w:bidi="fa-IR"/>
        </w:rPr>
      </w:pPr>
      <w:r>
        <w:rPr>
          <w:rtl/>
          <w:lang w:bidi="fa-IR"/>
        </w:rPr>
        <w:t>شخصى به آن حضرت عرض كرد</w:t>
      </w:r>
      <w:r w:rsidR="00CD2806">
        <w:rPr>
          <w:rtl/>
          <w:lang w:bidi="fa-IR"/>
        </w:rPr>
        <w:t xml:space="preserve"> : </w:t>
      </w:r>
      <w:r>
        <w:rPr>
          <w:rtl/>
          <w:lang w:bidi="fa-IR"/>
        </w:rPr>
        <w:t>«مردم مى گويند</w:t>
      </w:r>
      <w:r w:rsidR="00CD2806">
        <w:rPr>
          <w:rtl/>
          <w:lang w:bidi="fa-IR"/>
        </w:rPr>
        <w:t xml:space="preserve"> : </w:t>
      </w:r>
      <w:r>
        <w:rPr>
          <w:rtl/>
          <w:lang w:bidi="fa-IR"/>
        </w:rPr>
        <w:t>عورت مؤمن بر مؤمن حرام است ؟ امام فرمود</w:t>
      </w:r>
      <w:r w:rsidR="00CD2806">
        <w:rPr>
          <w:rtl/>
          <w:lang w:bidi="fa-IR"/>
        </w:rPr>
        <w:t xml:space="preserve"> : </w:t>
      </w:r>
      <w:r>
        <w:rPr>
          <w:rtl/>
          <w:lang w:bidi="fa-IR"/>
        </w:rPr>
        <w:t>مراد آن نيست كه پنداشته اى</w:t>
      </w:r>
      <w:r w:rsidR="0032689C">
        <w:rPr>
          <w:rtl/>
          <w:lang w:bidi="fa-IR"/>
        </w:rPr>
        <w:t xml:space="preserve">، </w:t>
      </w:r>
      <w:r>
        <w:rPr>
          <w:rtl/>
          <w:lang w:bidi="fa-IR"/>
        </w:rPr>
        <w:t>عورت مؤمن اين است كه كسى مواظب باشد كه وى سخنى بگويد كه بر او عيب گرفته شود و آن را به خاطر بسپرد تا روزى كه بر او خشمگين است به وسيله آن وى را سرزنش كند»</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«انّ اءسرع الخير ثوابا البرّ</w:t>
      </w:r>
      <w:r w:rsidR="0032689C">
        <w:rPr>
          <w:rtl/>
          <w:lang w:bidi="fa-IR"/>
        </w:rPr>
        <w:t xml:space="preserve">، </w:t>
      </w:r>
      <w:r>
        <w:rPr>
          <w:rtl/>
          <w:lang w:bidi="fa-IR"/>
        </w:rPr>
        <w:t>و اءسرع الشّرّ عقوبة البغى</w:t>
      </w:r>
      <w:r w:rsidR="0032689C">
        <w:rPr>
          <w:rtl/>
          <w:lang w:bidi="fa-IR"/>
        </w:rPr>
        <w:t xml:space="preserve">، </w:t>
      </w:r>
      <w:r>
        <w:rPr>
          <w:rtl/>
          <w:lang w:bidi="fa-IR"/>
        </w:rPr>
        <w:t>و كفى بالمرء عيبا اءن يبصر من النّاس ما يعمى عنه</w:t>
      </w:r>
      <w:r w:rsidR="0032689C">
        <w:rPr>
          <w:rtl/>
          <w:lang w:bidi="fa-IR"/>
        </w:rPr>
        <w:t xml:space="preserve">، </w:t>
      </w:r>
      <w:r>
        <w:rPr>
          <w:rtl/>
          <w:lang w:bidi="fa-IR"/>
        </w:rPr>
        <w:t>و اءن يعيّر النّاس بما لا يستطيع تركه</w:t>
      </w:r>
      <w:r w:rsidR="0032689C">
        <w:rPr>
          <w:rtl/>
          <w:lang w:bidi="fa-IR"/>
        </w:rPr>
        <w:t xml:space="preserve">، </w:t>
      </w:r>
      <w:r>
        <w:rPr>
          <w:rtl/>
          <w:lang w:bidi="fa-IR"/>
        </w:rPr>
        <w:t>و اءن يؤ ذى جليسه بما لا يعنيه»</w:t>
      </w:r>
      <w:r w:rsidR="0032689C">
        <w:rPr>
          <w:rtl/>
          <w:lang w:bidi="fa-IR"/>
        </w:rPr>
        <w:t xml:space="preserve">. </w:t>
      </w:r>
    </w:p>
    <w:p w:rsidR="00B701F9" w:rsidRDefault="00B701F9" w:rsidP="007C3D2B">
      <w:pPr>
        <w:pStyle w:val="libNormal"/>
        <w:rPr>
          <w:rtl/>
          <w:lang w:bidi="fa-IR"/>
        </w:rPr>
      </w:pPr>
      <w:r>
        <w:rPr>
          <w:rtl/>
          <w:lang w:bidi="fa-IR"/>
        </w:rPr>
        <w:t>«خيرى كه زودتر از همه به پاداش مى رسد نيكوئى كردن است</w:t>
      </w:r>
      <w:r w:rsidR="0032689C">
        <w:rPr>
          <w:rtl/>
          <w:lang w:bidi="fa-IR"/>
        </w:rPr>
        <w:t xml:space="preserve">، </w:t>
      </w:r>
      <w:r>
        <w:rPr>
          <w:rtl/>
          <w:lang w:bidi="fa-IR"/>
        </w:rPr>
        <w:t>و شرّى كه زودتر از همه عقوبت مى بيند ستم است</w:t>
      </w:r>
      <w:r w:rsidR="0032689C">
        <w:rPr>
          <w:rtl/>
          <w:lang w:bidi="fa-IR"/>
        </w:rPr>
        <w:t xml:space="preserve">. </w:t>
      </w:r>
      <w:r>
        <w:rPr>
          <w:rtl/>
          <w:lang w:bidi="fa-IR"/>
        </w:rPr>
        <w:t>و آدمى را اين عيب بس است كه عيب مردم ببيند و از خود كور و غافل باشد</w:t>
      </w:r>
      <w:r w:rsidRPr="0032689C">
        <w:rPr>
          <w:rStyle w:val="libFootnotenumChar"/>
          <w:rtl/>
        </w:rPr>
        <w:t>(124)</w:t>
      </w:r>
      <w:r w:rsidR="0032689C">
        <w:rPr>
          <w:rtl/>
          <w:lang w:bidi="fa-IR"/>
        </w:rPr>
        <w:t xml:space="preserve">، </w:t>
      </w:r>
      <w:r>
        <w:rPr>
          <w:rtl/>
          <w:lang w:bidi="fa-IR"/>
        </w:rPr>
        <w:t>و مردم را به چيزى سرزنش كند كه خود نمى تواند آن را ترك كند</w:t>
      </w:r>
      <w:r w:rsidR="0032689C">
        <w:rPr>
          <w:rtl/>
          <w:lang w:bidi="fa-IR"/>
        </w:rPr>
        <w:t xml:space="preserve">، </w:t>
      </w:r>
      <w:r>
        <w:rPr>
          <w:rtl/>
          <w:lang w:bidi="fa-IR"/>
        </w:rPr>
        <w:t>و به همنشين خود بيهوده آزار رساند»</w:t>
      </w:r>
      <w:r w:rsidR="0032689C">
        <w:rPr>
          <w:rtl/>
          <w:lang w:bidi="fa-IR"/>
        </w:rPr>
        <w:t xml:space="preserve">. </w:t>
      </w:r>
      <w:r w:rsidRPr="0032689C">
        <w:rPr>
          <w:rStyle w:val="libFootnotenumChar"/>
          <w:rtl/>
        </w:rPr>
        <w:t>(125)</w:t>
      </w:r>
      <w:r>
        <w:rPr>
          <w:rtl/>
          <w:lang w:bidi="fa-IR"/>
        </w:rPr>
        <w:t xml:space="preserve"> و اخبار وارده با اين مضامين بسيار است</w:t>
      </w:r>
      <w:r w:rsidR="0032689C">
        <w:rPr>
          <w:rtl/>
          <w:lang w:bidi="fa-IR"/>
        </w:rPr>
        <w:t xml:space="preserve">. </w:t>
      </w:r>
    </w:p>
    <w:p w:rsidR="00B701F9" w:rsidRDefault="00CD2806" w:rsidP="00C50397">
      <w:pPr>
        <w:pStyle w:val="Heading3"/>
        <w:rPr>
          <w:rtl/>
          <w:lang w:bidi="fa-IR"/>
        </w:rPr>
      </w:pPr>
      <w:bookmarkStart w:id="116" w:name="_Toc382997711"/>
      <w:r>
        <w:rPr>
          <w:rtl/>
          <w:lang w:bidi="fa-IR"/>
        </w:rPr>
        <w:lastRenderedPageBreak/>
        <w:t>پيوست : عيب پوشى</w:t>
      </w:r>
      <w:bookmarkEnd w:id="116"/>
    </w:p>
    <w:p w:rsidR="00B701F9" w:rsidRDefault="00B701F9" w:rsidP="007C3D2B">
      <w:pPr>
        <w:pStyle w:val="libNormal"/>
        <w:rPr>
          <w:rtl/>
          <w:lang w:bidi="fa-IR"/>
        </w:rPr>
      </w:pPr>
      <w:r>
        <w:rPr>
          <w:rtl/>
          <w:lang w:bidi="fa-IR"/>
        </w:rPr>
        <w:t>ضد عيبجوئى</w:t>
      </w:r>
      <w:r w:rsidR="0032689C">
        <w:rPr>
          <w:rtl/>
          <w:lang w:bidi="fa-IR"/>
        </w:rPr>
        <w:t xml:space="preserve">، </w:t>
      </w:r>
      <w:r>
        <w:rPr>
          <w:rtl/>
          <w:lang w:bidi="fa-IR"/>
        </w:rPr>
        <w:t>عيب پوشى است</w:t>
      </w:r>
      <w:r w:rsidR="0032689C">
        <w:rPr>
          <w:rtl/>
          <w:lang w:bidi="fa-IR"/>
        </w:rPr>
        <w:t xml:space="preserve">، </w:t>
      </w:r>
      <w:r>
        <w:rPr>
          <w:rtl/>
          <w:lang w:bidi="fa-IR"/>
        </w:rPr>
        <w:t>و آن از بزرگترين شاخه هاى خيرخواهى است</w:t>
      </w:r>
      <w:r w:rsidR="0032689C">
        <w:rPr>
          <w:rtl/>
          <w:lang w:bidi="fa-IR"/>
        </w:rPr>
        <w:t xml:space="preserve">، </w:t>
      </w:r>
      <w:r>
        <w:rPr>
          <w:rtl/>
          <w:lang w:bidi="fa-IR"/>
        </w:rPr>
        <w:t>و چنانكه از اخبار استفاده مى شود ثواب آن بسيار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«من ستر على مسلم ستره اللّه فى الدّنيا و الآخرة»</w:t>
      </w:r>
      <w:r w:rsidR="0032689C">
        <w:rPr>
          <w:rtl/>
          <w:lang w:bidi="fa-IR"/>
        </w:rPr>
        <w:t xml:space="preserve">. </w:t>
      </w:r>
    </w:p>
    <w:p w:rsidR="00B701F9" w:rsidRDefault="00B701F9" w:rsidP="007C3D2B">
      <w:pPr>
        <w:pStyle w:val="libNormal"/>
        <w:rPr>
          <w:rtl/>
          <w:lang w:bidi="fa-IR"/>
        </w:rPr>
      </w:pPr>
      <w:r>
        <w:rPr>
          <w:rtl/>
          <w:lang w:bidi="fa-IR"/>
        </w:rPr>
        <w:t>«هر كه بر عيب مسلمانى پرده پوشد خداوند در دنيا و آخرت عيب او را بپوشاند»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«لا يستر عبد عيب عبد الاّ ستره اللّه يوم القيامة»</w:t>
      </w:r>
      <w:r w:rsidR="0032689C">
        <w:rPr>
          <w:rtl/>
          <w:lang w:bidi="fa-IR"/>
        </w:rPr>
        <w:t xml:space="preserve">. </w:t>
      </w:r>
    </w:p>
    <w:p w:rsidR="00B701F9" w:rsidRDefault="00B701F9" w:rsidP="007C3D2B">
      <w:pPr>
        <w:pStyle w:val="libNormal"/>
        <w:rPr>
          <w:rtl/>
          <w:lang w:bidi="fa-IR"/>
        </w:rPr>
      </w:pPr>
      <w:r>
        <w:rPr>
          <w:rtl/>
          <w:lang w:bidi="fa-IR"/>
        </w:rPr>
        <w:t>«هيچ بنده اى عيب بنده ديگر را نپوشاند مگر اين كه خدا در قيامت عيب او را بپوشاند»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«لايرى امرؤ من اءخيه عورة فيسترها عليه</w:t>
      </w:r>
      <w:r w:rsidR="0032689C">
        <w:rPr>
          <w:rtl/>
          <w:lang w:bidi="fa-IR"/>
        </w:rPr>
        <w:t xml:space="preserve">، </w:t>
      </w:r>
      <w:r>
        <w:rPr>
          <w:rtl/>
          <w:lang w:bidi="fa-IR"/>
        </w:rPr>
        <w:t>الاّ دخل الجنّة»</w:t>
      </w:r>
      <w:r w:rsidR="0032689C">
        <w:rPr>
          <w:rtl/>
          <w:lang w:bidi="fa-IR"/>
        </w:rPr>
        <w:t xml:space="preserve">. </w:t>
      </w:r>
    </w:p>
    <w:p w:rsidR="00B701F9" w:rsidRDefault="00B701F9" w:rsidP="007C3D2B">
      <w:pPr>
        <w:pStyle w:val="libNormal"/>
        <w:rPr>
          <w:rtl/>
          <w:lang w:bidi="fa-IR"/>
        </w:rPr>
      </w:pPr>
      <w:r>
        <w:rPr>
          <w:rtl/>
          <w:lang w:bidi="fa-IR"/>
        </w:rPr>
        <w:t>«هيچ فردى عيبى از برادر مسلمانش نبيند كه آن را بپوشاند</w:t>
      </w:r>
      <w:r w:rsidR="0032689C">
        <w:rPr>
          <w:rtl/>
          <w:lang w:bidi="fa-IR"/>
        </w:rPr>
        <w:t xml:space="preserve">، </w:t>
      </w:r>
      <w:r>
        <w:rPr>
          <w:rtl/>
          <w:lang w:bidi="fa-IR"/>
        </w:rPr>
        <w:t>مگر اين كه به بهشت در آيد»</w:t>
      </w:r>
      <w:r w:rsidR="0032689C">
        <w:rPr>
          <w:rtl/>
          <w:lang w:bidi="fa-IR"/>
        </w:rPr>
        <w:t xml:space="preserve">. </w:t>
      </w:r>
    </w:p>
    <w:p w:rsidR="00B701F9" w:rsidRDefault="00B701F9" w:rsidP="007C3D2B">
      <w:pPr>
        <w:pStyle w:val="libNormal"/>
        <w:rPr>
          <w:rtl/>
          <w:lang w:bidi="fa-IR"/>
        </w:rPr>
      </w:pPr>
      <w:r>
        <w:rPr>
          <w:rtl/>
          <w:lang w:bidi="fa-IR"/>
        </w:rPr>
        <w:t>در فضيلت و شرافت پرده پوشى همين بس است كه يكى از اوصاف خداى سبحان است</w:t>
      </w:r>
      <w:r w:rsidR="0032689C">
        <w:rPr>
          <w:rtl/>
          <w:lang w:bidi="fa-IR"/>
        </w:rPr>
        <w:t xml:space="preserve">، </w:t>
      </w:r>
      <w:r>
        <w:rPr>
          <w:rtl/>
          <w:lang w:bidi="fa-IR"/>
        </w:rPr>
        <w:t>و از شدت اعتناى الهى در پوشيدن بديها و زشتيها اين است كه ثبوت بدترين فواحش را كه زنا باشد به نحوى مقرر فرمود كه بسيار كم اتّفاق مى افتد كه ثابت شود</w:t>
      </w:r>
      <w:r w:rsidR="0032689C">
        <w:rPr>
          <w:rtl/>
          <w:lang w:bidi="fa-IR"/>
        </w:rPr>
        <w:t xml:space="preserve">، </w:t>
      </w:r>
      <w:r>
        <w:rPr>
          <w:rtl/>
          <w:lang w:bidi="fa-IR"/>
        </w:rPr>
        <w:t>يعنى مشاهده چهار عادل چون ميل در سرمه دان</w:t>
      </w:r>
      <w:r w:rsidR="0032689C">
        <w:rPr>
          <w:rtl/>
          <w:lang w:bidi="fa-IR"/>
        </w:rPr>
        <w:t xml:space="preserve">. </w:t>
      </w:r>
      <w:r>
        <w:rPr>
          <w:rtl/>
          <w:lang w:bidi="fa-IR"/>
        </w:rPr>
        <w:t>پس بنگر كه خداى تعالى چگونه بر امر گناهكاران بندگان خود در دنيا پرده افكنده و راه كشف آن را تنگ و سخت كرده است</w:t>
      </w:r>
      <w:r w:rsidR="0032689C">
        <w:rPr>
          <w:rtl/>
          <w:lang w:bidi="fa-IR"/>
        </w:rPr>
        <w:t xml:space="preserve">. </w:t>
      </w:r>
      <w:r>
        <w:rPr>
          <w:rtl/>
          <w:lang w:bidi="fa-IR"/>
        </w:rPr>
        <w:t>و چنين مپندار كه از پرده پوشى پروردگار در آخرت محروم باشى</w:t>
      </w:r>
      <w:r w:rsidR="0032689C">
        <w:rPr>
          <w:rtl/>
          <w:lang w:bidi="fa-IR"/>
        </w:rPr>
        <w:t xml:space="preserve">، </w:t>
      </w:r>
      <w:r>
        <w:rPr>
          <w:rtl/>
          <w:lang w:bidi="fa-IR"/>
        </w:rPr>
        <w:t>كه در حديث وارد شده است كه</w:t>
      </w:r>
      <w:r w:rsidR="00CD2806">
        <w:rPr>
          <w:rtl/>
          <w:lang w:bidi="fa-IR"/>
        </w:rPr>
        <w:t xml:space="preserve"> : </w:t>
      </w:r>
      <w:r>
        <w:rPr>
          <w:rtl/>
          <w:lang w:bidi="fa-IR"/>
        </w:rPr>
        <w:t>«هر گاه خداى تعالى عيب و راز بنده را بپوشاند كريمتر از آن است كه در آخرت آن را آشكار سازد</w:t>
      </w:r>
      <w:r w:rsidR="0032689C">
        <w:rPr>
          <w:rtl/>
          <w:lang w:bidi="fa-IR"/>
        </w:rPr>
        <w:t xml:space="preserve">، </w:t>
      </w:r>
      <w:r>
        <w:rPr>
          <w:rtl/>
          <w:lang w:bidi="fa-IR"/>
        </w:rPr>
        <w:t>و اگر در دنيا پرده از آن بردارد كريمتر از آن است كه دوباره در آخرت آن را ظاهر گرداند»</w:t>
      </w:r>
      <w:r w:rsidR="0032689C">
        <w:rPr>
          <w:rtl/>
          <w:lang w:bidi="fa-IR"/>
        </w:rPr>
        <w:t xml:space="preserve">. </w:t>
      </w:r>
    </w:p>
    <w:p w:rsidR="00B701F9" w:rsidRDefault="00B701F9" w:rsidP="007C3D2B">
      <w:pPr>
        <w:pStyle w:val="libNormal"/>
        <w:rPr>
          <w:rtl/>
          <w:lang w:bidi="fa-IR"/>
        </w:rPr>
      </w:pPr>
      <w:r>
        <w:rPr>
          <w:rtl/>
          <w:lang w:bidi="fa-IR"/>
        </w:rPr>
        <w:lastRenderedPageBreak/>
        <w:t>و نيز وارد شده است كه</w:t>
      </w:r>
      <w:r w:rsidR="00CD2806">
        <w:rPr>
          <w:rtl/>
          <w:lang w:bidi="fa-IR"/>
        </w:rPr>
        <w:t xml:space="preserve"> : </w:t>
      </w:r>
      <w:r>
        <w:rPr>
          <w:rtl/>
          <w:lang w:bidi="fa-IR"/>
        </w:rPr>
        <w:t>«در قيامت بنده اى را مى آورند كه گريان است</w:t>
      </w:r>
      <w:r w:rsidR="0032689C">
        <w:rPr>
          <w:rtl/>
          <w:lang w:bidi="fa-IR"/>
        </w:rPr>
        <w:t xml:space="preserve">، </w:t>
      </w:r>
      <w:r>
        <w:rPr>
          <w:rtl/>
          <w:lang w:bidi="fa-IR"/>
        </w:rPr>
        <w:t>خداى سبحان خطاب مى كند كه</w:t>
      </w:r>
      <w:r w:rsidR="00CD2806">
        <w:rPr>
          <w:rtl/>
          <w:lang w:bidi="fa-IR"/>
        </w:rPr>
        <w:t xml:space="preserve"> : </w:t>
      </w:r>
      <w:r>
        <w:rPr>
          <w:rtl/>
          <w:lang w:bidi="fa-IR"/>
        </w:rPr>
        <w:t>چرا مى گريى ؟ مى گويد</w:t>
      </w:r>
      <w:r w:rsidR="00CD2806">
        <w:rPr>
          <w:rtl/>
          <w:lang w:bidi="fa-IR"/>
        </w:rPr>
        <w:t xml:space="preserve"> : </w:t>
      </w:r>
      <w:r>
        <w:rPr>
          <w:rtl/>
          <w:lang w:bidi="fa-IR"/>
        </w:rPr>
        <w:t>گريه مى كنم بر آنچه از عيوب و بديهاى من در نزد آدميان و فرشتگان آشكار خواهد شد</w:t>
      </w:r>
      <w:r w:rsidR="0032689C">
        <w:rPr>
          <w:rtl/>
          <w:lang w:bidi="fa-IR"/>
        </w:rPr>
        <w:t xml:space="preserve">. </w:t>
      </w:r>
      <w:r>
        <w:rPr>
          <w:rtl/>
          <w:lang w:bidi="fa-IR"/>
        </w:rPr>
        <w:t>خداوند مى فرمايد</w:t>
      </w:r>
      <w:r w:rsidR="00CD2806">
        <w:rPr>
          <w:rtl/>
          <w:lang w:bidi="fa-IR"/>
        </w:rPr>
        <w:t xml:space="preserve"> : </w:t>
      </w:r>
      <w:r>
        <w:rPr>
          <w:rtl/>
          <w:lang w:bidi="fa-IR"/>
        </w:rPr>
        <w:t>اى بنده من تو را در دنيا با كشف عيوب و اعمال ناشايست تو رسوا نكردم</w:t>
      </w:r>
      <w:r w:rsidR="0032689C">
        <w:rPr>
          <w:rtl/>
          <w:lang w:bidi="fa-IR"/>
        </w:rPr>
        <w:t xml:space="preserve">، </w:t>
      </w:r>
      <w:r>
        <w:rPr>
          <w:rtl/>
          <w:lang w:bidi="fa-IR"/>
        </w:rPr>
        <w:t>و حال آنكه گناه مى كردى و مى خنديدى ! چگونه امروز تو را رسوا مى كنم و حال آنكه معصيت نمى كنى و گريانى»</w:t>
      </w:r>
      <w:r w:rsidR="0032689C">
        <w:rPr>
          <w:rtl/>
          <w:lang w:bidi="fa-IR"/>
        </w:rPr>
        <w:t xml:space="preserve">. </w:t>
      </w:r>
    </w:p>
    <w:p w:rsidR="00B701F9" w:rsidRDefault="00B701F9" w:rsidP="007C3D2B">
      <w:pPr>
        <w:pStyle w:val="libNormal"/>
        <w:rPr>
          <w:rtl/>
          <w:lang w:bidi="fa-IR"/>
        </w:rPr>
      </w:pPr>
      <w:r>
        <w:rPr>
          <w:rtl/>
          <w:lang w:bidi="fa-IR"/>
        </w:rPr>
        <w:t>در خبر ديگر آمده است كه</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از خداى سبحان درخواست مى كند كه امّت او را در حضور فرشتگان و پيامبران و ديگر امّتان محاسبه نكند تا عيبهاى آنها برايشان ظاهر نگردد</w:t>
      </w:r>
      <w:r w:rsidR="0032689C">
        <w:rPr>
          <w:rtl/>
          <w:lang w:bidi="fa-IR"/>
        </w:rPr>
        <w:t xml:space="preserve">، </w:t>
      </w:r>
      <w:r>
        <w:rPr>
          <w:rtl/>
          <w:lang w:bidi="fa-IR"/>
        </w:rPr>
        <w:t>بلكه طورى آنها را محاسبه كند كه بجز خداى سبحان و پيغمبر او ديگرى بر گناهانشان آگاه نشود</w:t>
      </w:r>
      <w:r w:rsidR="0032689C">
        <w:rPr>
          <w:rtl/>
          <w:lang w:bidi="fa-IR"/>
        </w:rPr>
        <w:t xml:space="preserve">، </w:t>
      </w:r>
      <w:r>
        <w:rPr>
          <w:rtl/>
          <w:lang w:bidi="fa-IR"/>
        </w:rPr>
        <w:t>و خطاب الهى رسد كه</w:t>
      </w:r>
      <w:r w:rsidR="00CD2806">
        <w:rPr>
          <w:rtl/>
          <w:lang w:bidi="fa-IR"/>
        </w:rPr>
        <w:t xml:space="preserve"> : </w:t>
      </w:r>
      <w:r>
        <w:rPr>
          <w:rtl/>
          <w:lang w:bidi="fa-IR"/>
        </w:rPr>
        <w:t>اى حبيب من</w:t>
      </w:r>
      <w:r w:rsidR="0032689C">
        <w:rPr>
          <w:rtl/>
          <w:lang w:bidi="fa-IR"/>
        </w:rPr>
        <w:t xml:space="preserve">، </w:t>
      </w:r>
      <w:r>
        <w:rPr>
          <w:rtl/>
          <w:lang w:bidi="fa-IR"/>
        </w:rPr>
        <w:t>من به بندگان خود از تو مهربانترم</w:t>
      </w:r>
      <w:r w:rsidR="0032689C">
        <w:rPr>
          <w:rtl/>
          <w:lang w:bidi="fa-IR"/>
        </w:rPr>
        <w:t xml:space="preserve">، </w:t>
      </w:r>
      <w:r>
        <w:rPr>
          <w:rtl/>
          <w:lang w:bidi="fa-IR"/>
        </w:rPr>
        <w:t>چون تو روا ندارى كه عيوب ايشان نزد غير تو آشكار شود من روا ندارم كه بر تو نيز ظاهر گردد</w:t>
      </w:r>
      <w:r w:rsidR="0032689C">
        <w:rPr>
          <w:rtl/>
          <w:lang w:bidi="fa-IR"/>
        </w:rPr>
        <w:t xml:space="preserve">، </w:t>
      </w:r>
      <w:r>
        <w:rPr>
          <w:rtl/>
          <w:lang w:bidi="fa-IR"/>
        </w:rPr>
        <w:t>من خود به تنهائى آنان را محاسبه مى كنم چنانكه جز من كسى بر لغزشهايشان آگاه نشود»</w:t>
      </w:r>
      <w:r w:rsidR="0032689C">
        <w:rPr>
          <w:rtl/>
          <w:lang w:bidi="fa-IR"/>
        </w:rPr>
        <w:t xml:space="preserve">. </w:t>
      </w:r>
    </w:p>
    <w:p w:rsidR="00B701F9" w:rsidRDefault="00B701F9" w:rsidP="007C3D2B">
      <w:pPr>
        <w:pStyle w:val="libNormal"/>
        <w:rPr>
          <w:rtl/>
          <w:lang w:bidi="fa-IR"/>
        </w:rPr>
      </w:pPr>
      <w:r>
        <w:rPr>
          <w:rtl/>
          <w:lang w:bidi="fa-IR"/>
        </w:rPr>
        <w:t>پس وقتى عنايت خداى سبحان در پوشيدن عيوب بندگان تا اين حد باشد</w:t>
      </w:r>
      <w:r w:rsidR="0032689C">
        <w:rPr>
          <w:rtl/>
          <w:lang w:bidi="fa-IR"/>
        </w:rPr>
        <w:t xml:space="preserve">، </w:t>
      </w:r>
      <w:r>
        <w:rPr>
          <w:rtl/>
          <w:lang w:bidi="fa-IR"/>
        </w:rPr>
        <w:t>اى بيچاره مُبتلى به انواع عيوب و گناهان</w:t>
      </w:r>
      <w:r w:rsidR="0032689C">
        <w:rPr>
          <w:rtl/>
          <w:lang w:bidi="fa-IR"/>
        </w:rPr>
        <w:t xml:space="preserve">، </w:t>
      </w:r>
      <w:r>
        <w:rPr>
          <w:rtl/>
          <w:lang w:bidi="fa-IR"/>
        </w:rPr>
        <w:t>به كدام حق پرده از عيوب بندگان خدا بر مى دارى</w:t>
      </w:r>
      <w:r w:rsidR="0032689C">
        <w:rPr>
          <w:rtl/>
          <w:lang w:bidi="fa-IR"/>
        </w:rPr>
        <w:t xml:space="preserve">، </w:t>
      </w:r>
      <w:r>
        <w:rPr>
          <w:rtl/>
          <w:lang w:bidi="fa-IR"/>
        </w:rPr>
        <w:t>با اينكه تو خود همانند آنها به انواع عيوب و لغزشها گرفتارى ! بينديش كه اگر كسى گناه يا عيبى از تو را در پيش مردم فاش كند حال تو چگونه خواهد بود</w:t>
      </w:r>
      <w:r w:rsidR="0032689C">
        <w:rPr>
          <w:rtl/>
          <w:lang w:bidi="fa-IR"/>
        </w:rPr>
        <w:t xml:space="preserve">، </w:t>
      </w:r>
      <w:r>
        <w:rPr>
          <w:rtl/>
          <w:lang w:bidi="fa-IR"/>
        </w:rPr>
        <w:t>حال ديگران را هم در افشاى گناهان و عيوب آنها بر خود قياس كن</w:t>
      </w:r>
      <w:r w:rsidR="0032689C">
        <w:rPr>
          <w:rtl/>
          <w:lang w:bidi="fa-IR"/>
        </w:rPr>
        <w:t xml:space="preserve">. </w:t>
      </w:r>
      <w:r>
        <w:rPr>
          <w:rtl/>
          <w:lang w:bidi="fa-IR"/>
        </w:rPr>
        <w:t>و از اخبار و تجربه روشن و واضح است كه</w:t>
      </w:r>
      <w:r w:rsidR="00CD2806">
        <w:rPr>
          <w:rtl/>
          <w:lang w:bidi="fa-IR"/>
        </w:rPr>
        <w:t xml:space="preserve"> : </w:t>
      </w:r>
      <w:r>
        <w:rPr>
          <w:rtl/>
          <w:lang w:bidi="fa-IR"/>
        </w:rPr>
        <w:t>هر كه ديگرى را رسوا كند خود نيز رسوا مى شود</w:t>
      </w:r>
      <w:r w:rsidR="0032689C">
        <w:rPr>
          <w:rtl/>
          <w:lang w:bidi="fa-IR"/>
        </w:rPr>
        <w:t xml:space="preserve">، </w:t>
      </w:r>
      <w:r>
        <w:rPr>
          <w:rtl/>
          <w:lang w:bidi="fa-IR"/>
        </w:rPr>
        <w:t>پس اى دوست من</w:t>
      </w:r>
      <w:r w:rsidR="0032689C">
        <w:rPr>
          <w:rtl/>
          <w:lang w:bidi="fa-IR"/>
        </w:rPr>
        <w:t xml:space="preserve">، </w:t>
      </w:r>
      <w:r>
        <w:rPr>
          <w:rtl/>
          <w:lang w:bidi="fa-IR"/>
        </w:rPr>
        <w:t>بر خود رحم كن و به پروردگار خود تاءسىّ جوى</w:t>
      </w:r>
      <w:r w:rsidR="0032689C">
        <w:rPr>
          <w:rtl/>
          <w:lang w:bidi="fa-IR"/>
        </w:rPr>
        <w:t xml:space="preserve">، </w:t>
      </w:r>
      <w:r>
        <w:rPr>
          <w:rtl/>
          <w:lang w:bidi="fa-IR"/>
        </w:rPr>
        <w:t>و بر عيوب ديگران پرده افكن</w:t>
      </w:r>
      <w:r w:rsidR="0032689C">
        <w:rPr>
          <w:rtl/>
          <w:lang w:bidi="fa-IR"/>
        </w:rPr>
        <w:t xml:space="preserve">. </w:t>
      </w:r>
    </w:p>
    <w:p w:rsidR="00B701F9" w:rsidRDefault="00B701F9" w:rsidP="007C3D2B">
      <w:pPr>
        <w:pStyle w:val="libNormal"/>
        <w:rPr>
          <w:rtl/>
          <w:lang w:bidi="fa-IR"/>
        </w:rPr>
      </w:pPr>
      <w:r>
        <w:rPr>
          <w:rtl/>
          <w:lang w:bidi="fa-IR"/>
        </w:rPr>
        <w:lastRenderedPageBreak/>
        <w:t>و از آنهاست</w:t>
      </w:r>
      <w:r w:rsidR="00CD2806">
        <w:rPr>
          <w:rtl/>
          <w:lang w:bidi="fa-IR"/>
        </w:rPr>
        <w:t xml:space="preserve"> : </w:t>
      </w:r>
    </w:p>
    <w:p w:rsidR="00B701F9" w:rsidRDefault="00CD2806" w:rsidP="00C50397">
      <w:pPr>
        <w:pStyle w:val="Heading3"/>
        <w:rPr>
          <w:rtl/>
          <w:lang w:bidi="fa-IR"/>
        </w:rPr>
      </w:pPr>
      <w:bookmarkStart w:id="117" w:name="_Toc382997712"/>
      <w:r>
        <w:rPr>
          <w:rtl/>
          <w:lang w:bidi="fa-IR"/>
        </w:rPr>
        <w:t>فاش كردن راز</w:t>
      </w:r>
      <w:bookmarkEnd w:id="117"/>
    </w:p>
    <w:p w:rsidR="00B701F9" w:rsidRDefault="00B701F9" w:rsidP="007C3D2B">
      <w:pPr>
        <w:pStyle w:val="libNormal"/>
        <w:rPr>
          <w:rtl/>
          <w:lang w:bidi="fa-IR"/>
        </w:rPr>
      </w:pPr>
      <w:r>
        <w:rPr>
          <w:rtl/>
          <w:lang w:bidi="fa-IR"/>
        </w:rPr>
        <w:t>افشاء و اشاعه راز اعمّ از كشف و آشكار ساختن عيب است</w:t>
      </w:r>
      <w:r w:rsidR="0032689C">
        <w:rPr>
          <w:rtl/>
          <w:lang w:bidi="fa-IR"/>
        </w:rPr>
        <w:t xml:space="preserve">. </w:t>
      </w:r>
      <w:r>
        <w:rPr>
          <w:rtl/>
          <w:lang w:bidi="fa-IR"/>
        </w:rPr>
        <w:t>زيرا راز گاهى از عيوب است و گاهى عيب نيست</w:t>
      </w:r>
      <w:r w:rsidR="0032689C">
        <w:rPr>
          <w:rtl/>
          <w:lang w:bidi="fa-IR"/>
        </w:rPr>
        <w:t xml:space="preserve">، </w:t>
      </w:r>
      <w:r>
        <w:rPr>
          <w:rtl/>
          <w:lang w:bidi="fa-IR"/>
        </w:rPr>
        <w:t>ليكن افشاء آن موجب ايذاء و اهانت به حق دوستان يا ديگر مسلمانان است</w:t>
      </w:r>
      <w:r w:rsidR="0032689C">
        <w:rPr>
          <w:rtl/>
          <w:lang w:bidi="fa-IR"/>
        </w:rPr>
        <w:t xml:space="preserve">، </w:t>
      </w:r>
      <w:r>
        <w:rPr>
          <w:rtl/>
          <w:lang w:bidi="fa-IR"/>
        </w:rPr>
        <w:t>و اگر منشاء آن عداوت باشد از رذائل قوه غضب است</w:t>
      </w:r>
      <w:r w:rsidR="0032689C">
        <w:rPr>
          <w:rtl/>
          <w:lang w:bidi="fa-IR"/>
        </w:rPr>
        <w:t xml:space="preserve">، </w:t>
      </w:r>
      <w:r>
        <w:rPr>
          <w:rtl/>
          <w:lang w:bidi="fa-IR"/>
        </w:rPr>
        <w:t>و اگر سرچشمه آن سود مالى باشد از رذائل قوه شهوت به شمار مى رود</w:t>
      </w:r>
      <w:r w:rsidR="0032689C">
        <w:rPr>
          <w:rtl/>
          <w:lang w:bidi="fa-IR"/>
        </w:rPr>
        <w:t xml:space="preserve">، </w:t>
      </w:r>
      <w:r>
        <w:rPr>
          <w:rtl/>
          <w:lang w:bidi="fa-IR"/>
        </w:rPr>
        <w:t>يا ممكن است صرفا ناشى از خباثت نفس باشد</w:t>
      </w:r>
      <w:r w:rsidR="0032689C">
        <w:rPr>
          <w:rtl/>
          <w:lang w:bidi="fa-IR"/>
        </w:rPr>
        <w:t xml:space="preserve">، </w:t>
      </w:r>
      <w:r>
        <w:rPr>
          <w:rtl/>
          <w:lang w:bidi="fa-IR"/>
        </w:rPr>
        <w:t>و به هر حال مذموم و مورد نهى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«هرگاه كسى با شما سخنى گفت و نگران [چپ و راست</w:t>
      </w:r>
      <w:r w:rsidR="00E97F01">
        <w:rPr>
          <w:rtl/>
          <w:lang w:bidi="fa-IR"/>
        </w:rPr>
        <w:t>]</w:t>
      </w:r>
      <w:r>
        <w:rPr>
          <w:rtl/>
          <w:lang w:bidi="fa-IR"/>
        </w:rPr>
        <w:t xml:space="preserve"> بود</w:t>
      </w:r>
      <w:r w:rsidR="0032689C">
        <w:rPr>
          <w:rtl/>
          <w:lang w:bidi="fa-IR"/>
        </w:rPr>
        <w:t xml:space="preserve">، </w:t>
      </w:r>
      <w:r>
        <w:rPr>
          <w:rtl/>
          <w:lang w:bidi="fa-IR"/>
        </w:rPr>
        <w:t>گفتار او امانت است»</w:t>
      </w:r>
      <w:r w:rsidR="0032689C">
        <w:rPr>
          <w:rtl/>
          <w:lang w:bidi="fa-IR"/>
        </w:rPr>
        <w:t xml:space="preserve">. </w:t>
      </w:r>
      <w:r>
        <w:rPr>
          <w:rtl/>
          <w:lang w:bidi="fa-IR"/>
        </w:rPr>
        <w:t>و روايت است كه</w:t>
      </w:r>
      <w:r w:rsidR="00CD2806">
        <w:rPr>
          <w:rtl/>
          <w:lang w:bidi="fa-IR"/>
        </w:rPr>
        <w:t xml:space="preserve"> : </w:t>
      </w:r>
      <w:r>
        <w:rPr>
          <w:rtl/>
          <w:lang w:bidi="fa-IR"/>
        </w:rPr>
        <w:t>«از جمله خيانت اين است كه راز برادر خود را فاش كنى»</w:t>
      </w:r>
      <w:r w:rsidR="0032689C">
        <w:rPr>
          <w:rtl/>
          <w:lang w:bidi="fa-IR"/>
        </w:rPr>
        <w:t xml:space="preserve">. </w:t>
      </w:r>
      <w:r>
        <w:rPr>
          <w:rtl/>
          <w:lang w:bidi="fa-IR"/>
        </w:rPr>
        <w:t xml:space="preserve">و عبداللّه بن سنان به حضرت صادق </w:t>
      </w:r>
      <w:r w:rsidR="00083274" w:rsidRPr="00083274">
        <w:rPr>
          <w:rStyle w:val="libAlaemChar"/>
          <w:rtl/>
        </w:rPr>
        <w:t>عليه‌السلام</w:t>
      </w:r>
      <w:r>
        <w:rPr>
          <w:rtl/>
          <w:lang w:bidi="fa-IR"/>
        </w:rPr>
        <w:t xml:space="preserve"> عرض كرد</w:t>
      </w:r>
      <w:r w:rsidR="00CD2806">
        <w:rPr>
          <w:rtl/>
          <w:lang w:bidi="fa-IR"/>
        </w:rPr>
        <w:t xml:space="preserve"> : </w:t>
      </w:r>
      <w:r>
        <w:rPr>
          <w:rtl/>
          <w:lang w:bidi="fa-IR"/>
        </w:rPr>
        <w:t>«گفته شده است كه عورت مؤمن بر مؤمن حرام است ؟ فرمود</w:t>
      </w:r>
      <w:r w:rsidR="00CD2806">
        <w:rPr>
          <w:rtl/>
          <w:lang w:bidi="fa-IR"/>
        </w:rPr>
        <w:t xml:space="preserve"> : </w:t>
      </w:r>
      <w:r>
        <w:rPr>
          <w:rtl/>
          <w:lang w:bidi="fa-IR"/>
        </w:rPr>
        <w:t>بلى ! گفتم</w:t>
      </w:r>
      <w:r w:rsidR="00CD2806">
        <w:rPr>
          <w:rtl/>
          <w:lang w:bidi="fa-IR"/>
        </w:rPr>
        <w:t xml:space="preserve"> : </w:t>
      </w:r>
      <w:r>
        <w:rPr>
          <w:rtl/>
          <w:lang w:bidi="fa-IR"/>
        </w:rPr>
        <w:t>مراد عورتين اوست ؟ فرمود</w:t>
      </w:r>
      <w:r w:rsidR="00CD2806">
        <w:rPr>
          <w:rtl/>
          <w:lang w:bidi="fa-IR"/>
        </w:rPr>
        <w:t xml:space="preserve"> : </w:t>
      </w:r>
      <w:r>
        <w:rPr>
          <w:rtl/>
          <w:lang w:bidi="fa-IR"/>
        </w:rPr>
        <w:t>نه</w:t>
      </w:r>
      <w:r w:rsidR="0032689C">
        <w:rPr>
          <w:rtl/>
          <w:lang w:bidi="fa-IR"/>
        </w:rPr>
        <w:t xml:space="preserve">، </w:t>
      </w:r>
      <w:r>
        <w:rPr>
          <w:rtl/>
          <w:lang w:bidi="fa-IR"/>
        </w:rPr>
        <w:t>چنين نيست</w:t>
      </w:r>
      <w:r w:rsidR="0032689C">
        <w:rPr>
          <w:rtl/>
          <w:lang w:bidi="fa-IR"/>
        </w:rPr>
        <w:t xml:space="preserve">، </w:t>
      </w:r>
      <w:r>
        <w:rPr>
          <w:rtl/>
          <w:lang w:bidi="fa-IR"/>
        </w:rPr>
        <w:t xml:space="preserve">بلكه فاش كردن سرّ اوست </w:t>
      </w:r>
      <w:r w:rsidRPr="0032689C">
        <w:rPr>
          <w:rStyle w:val="libFootnotenumChar"/>
          <w:rtl/>
        </w:rPr>
        <w:t>(126)</w:t>
      </w:r>
      <w:r>
        <w:rPr>
          <w:rtl/>
          <w:lang w:bidi="fa-IR"/>
        </w:rPr>
        <w:t>»</w:t>
      </w:r>
      <w:r w:rsidR="0032689C">
        <w:rPr>
          <w:rtl/>
          <w:lang w:bidi="fa-IR"/>
        </w:rPr>
        <w:t xml:space="preserve">. </w:t>
      </w:r>
    </w:p>
    <w:p w:rsidR="00B701F9" w:rsidRDefault="00CD2806" w:rsidP="00C50397">
      <w:pPr>
        <w:pStyle w:val="Heading2"/>
        <w:rPr>
          <w:rtl/>
          <w:lang w:bidi="fa-IR"/>
        </w:rPr>
      </w:pPr>
      <w:bookmarkStart w:id="118" w:name="_Toc382997713"/>
      <w:r>
        <w:rPr>
          <w:rtl/>
          <w:lang w:bidi="fa-IR"/>
        </w:rPr>
        <w:t>فصل 12 : راز پوشى</w:t>
      </w:r>
      <w:bookmarkEnd w:id="118"/>
    </w:p>
    <w:p w:rsidR="00B701F9" w:rsidRDefault="00B701F9" w:rsidP="007C3D2B">
      <w:pPr>
        <w:pStyle w:val="libNormal"/>
        <w:rPr>
          <w:rtl/>
          <w:lang w:bidi="fa-IR"/>
        </w:rPr>
      </w:pPr>
      <w:r>
        <w:rPr>
          <w:rtl/>
          <w:lang w:bidi="fa-IR"/>
        </w:rPr>
        <w:t>ضد افشاء سرّ نگهداشتن و كتمان آن است</w:t>
      </w:r>
      <w:r w:rsidR="0032689C">
        <w:rPr>
          <w:rtl/>
          <w:lang w:bidi="fa-IR"/>
        </w:rPr>
        <w:t xml:space="preserve">، </w:t>
      </w:r>
      <w:r>
        <w:rPr>
          <w:rtl/>
          <w:lang w:bidi="fa-IR"/>
        </w:rPr>
        <w:t>و از افعال پسنديده به شمار مى رود</w:t>
      </w:r>
      <w:r w:rsidR="0032689C">
        <w:rPr>
          <w:rtl/>
          <w:lang w:bidi="fa-IR"/>
        </w:rPr>
        <w:t xml:space="preserve">، </w:t>
      </w:r>
      <w:r>
        <w:rPr>
          <w:rtl/>
          <w:lang w:bidi="fa-IR"/>
        </w:rPr>
        <w:t>و در اخبار به آن امر شده است</w:t>
      </w:r>
      <w:r w:rsidR="0032689C">
        <w:rPr>
          <w:rtl/>
          <w:lang w:bidi="fa-IR"/>
        </w:rPr>
        <w:t xml:space="preserve">. </w:t>
      </w:r>
    </w:p>
    <w:p w:rsidR="00B701F9" w:rsidRDefault="00B701F9" w:rsidP="007C3D2B">
      <w:pPr>
        <w:pStyle w:val="libNormal"/>
        <w:rPr>
          <w:rtl/>
          <w:lang w:bidi="fa-IR"/>
        </w:rPr>
      </w:pPr>
      <w:r>
        <w:rPr>
          <w:rtl/>
          <w:lang w:bidi="fa-IR"/>
        </w:rPr>
        <w:t xml:space="preserve">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«طوبى لعبد نومة</w:t>
      </w:r>
      <w:r w:rsidR="0032689C">
        <w:rPr>
          <w:rtl/>
          <w:lang w:bidi="fa-IR"/>
        </w:rPr>
        <w:t xml:space="preserve">، </w:t>
      </w:r>
      <w:r>
        <w:rPr>
          <w:rtl/>
          <w:lang w:bidi="fa-IR"/>
        </w:rPr>
        <w:t>عرفه اللّه و لم يعرفه النّاس</w:t>
      </w:r>
      <w:r w:rsidR="0032689C">
        <w:rPr>
          <w:rtl/>
          <w:lang w:bidi="fa-IR"/>
        </w:rPr>
        <w:t xml:space="preserve">، </w:t>
      </w:r>
      <w:r>
        <w:rPr>
          <w:rtl/>
          <w:lang w:bidi="fa-IR"/>
        </w:rPr>
        <w:t>اءولئك مصابيح الهدى و ينابيع العلم</w:t>
      </w:r>
      <w:r w:rsidR="0032689C">
        <w:rPr>
          <w:rtl/>
          <w:lang w:bidi="fa-IR"/>
        </w:rPr>
        <w:t xml:space="preserve">، </w:t>
      </w:r>
      <w:r>
        <w:rPr>
          <w:rtl/>
          <w:lang w:bidi="fa-IR"/>
        </w:rPr>
        <w:t>تتجلّى عنهم كلّ فتنة مظلمة</w:t>
      </w:r>
      <w:r w:rsidR="0032689C">
        <w:rPr>
          <w:rtl/>
          <w:lang w:bidi="fa-IR"/>
        </w:rPr>
        <w:t xml:space="preserve">، </w:t>
      </w:r>
      <w:r>
        <w:rPr>
          <w:rtl/>
          <w:lang w:bidi="fa-IR"/>
        </w:rPr>
        <w:t>ليسوا بالمذاييع البذر و لا الجفاة المرائين»</w:t>
      </w:r>
      <w:r w:rsidR="0032689C">
        <w:rPr>
          <w:rtl/>
          <w:lang w:bidi="fa-IR"/>
        </w:rPr>
        <w:t xml:space="preserve">. </w:t>
      </w:r>
    </w:p>
    <w:p w:rsidR="00B701F9" w:rsidRDefault="00B701F9" w:rsidP="007C3D2B">
      <w:pPr>
        <w:pStyle w:val="libNormal"/>
        <w:rPr>
          <w:rtl/>
          <w:lang w:bidi="fa-IR"/>
        </w:rPr>
      </w:pPr>
      <w:r>
        <w:rPr>
          <w:rtl/>
          <w:lang w:bidi="fa-IR"/>
        </w:rPr>
        <w:lastRenderedPageBreak/>
        <w:t>«خوشا حال بنده اى كه گمنام باشد</w:t>
      </w:r>
      <w:r w:rsidR="0032689C">
        <w:rPr>
          <w:rtl/>
          <w:lang w:bidi="fa-IR"/>
        </w:rPr>
        <w:t xml:space="preserve">، </w:t>
      </w:r>
      <w:r>
        <w:rPr>
          <w:rtl/>
          <w:lang w:bidi="fa-IR"/>
        </w:rPr>
        <w:t>خدا او را شناسد و مردم او را نشناسند</w:t>
      </w:r>
      <w:r w:rsidR="0032689C">
        <w:rPr>
          <w:rtl/>
          <w:lang w:bidi="fa-IR"/>
        </w:rPr>
        <w:t xml:space="preserve">، </w:t>
      </w:r>
      <w:r>
        <w:rPr>
          <w:rtl/>
          <w:lang w:bidi="fa-IR"/>
        </w:rPr>
        <w:t>اينها چراغهاى هدايت و چشمه هاى دانشند</w:t>
      </w:r>
      <w:r w:rsidR="0032689C">
        <w:rPr>
          <w:rtl/>
          <w:lang w:bidi="fa-IR"/>
        </w:rPr>
        <w:t xml:space="preserve">، </w:t>
      </w:r>
      <w:r>
        <w:rPr>
          <w:rtl/>
          <w:lang w:bidi="fa-IR"/>
        </w:rPr>
        <w:t>هر فتنه ظلمانى از بركت وجود آنها بر طرف شود</w:t>
      </w:r>
      <w:r w:rsidR="0032689C">
        <w:rPr>
          <w:rtl/>
          <w:lang w:bidi="fa-IR"/>
        </w:rPr>
        <w:t xml:space="preserve">، </w:t>
      </w:r>
      <w:r>
        <w:rPr>
          <w:rtl/>
          <w:lang w:bidi="fa-IR"/>
        </w:rPr>
        <w:t>نه فاش كننده اسرارند و نه ستم پيشه و رياكار»</w:t>
      </w:r>
      <w:r w:rsidR="0032689C">
        <w:rPr>
          <w:rtl/>
          <w:lang w:bidi="fa-IR"/>
        </w:rPr>
        <w:t xml:space="preserve">. </w:t>
      </w:r>
    </w:p>
    <w:p w:rsidR="00B701F9" w:rsidRDefault="00B701F9" w:rsidP="007C3D2B">
      <w:pPr>
        <w:pStyle w:val="libNormal"/>
        <w:rPr>
          <w:rtl/>
          <w:lang w:bidi="fa-IR"/>
        </w:rPr>
      </w:pPr>
      <w:r>
        <w:rPr>
          <w:rtl/>
          <w:lang w:bidi="fa-IR"/>
        </w:rPr>
        <w:t>و امير مؤمنان فرمود</w:t>
      </w:r>
      <w:r w:rsidR="00CD2806">
        <w:rPr>
          <w:rtl/>
          <w:lang w:bidi="fa-IR"/>
        </w:rPr>
        <w:t xml:space="preserve"> : </w:t>
      </w:r>
      <w:r>
        <w:rPr>
          <w:rtl/>
          <w:lang w:bidi="fa-IR"/>
        </w:rPr>
        <w:t>«خوشا حال بنده گمنامى كه به او اعتنا نشود</w:t>
      </w:r>
      <w:r w:rsidR="0032689C">
        <w:rPr>
          <w:rtl/>
          <w:lang w:bidi="fa-IR"/>
        </w:rPr>
        <w:t xml:space="preserve">، </w:t>
      </w:r>
      <w:r>
        <w:rPr>
          <w:rtl/>
          <w:lang w:bidi="fa-IR"/>
        </w:rPr>
        <w:t>او مردم را شناسد و مردم او را نشناسند</w:t>
      </w:r>
      <w:r w:rsidR="0032689C">
        <w:rPr>
          <w:rtl/>
          <w:lang w:bidi="fa-IR"/>
        </w:rPr>
        <w:t xml:space="preserve">، </w:t>
      </w:r>
      <w:r>
        <w:rPr>
          <w:rtl/>
          <w:lang w:bidi="fa-IR"/>
        </w:rPr>
        <w:t>خدا او را به خشنودى و رضوان شناسد</w:t>
      </w:r>
      <w:r w:rsidR="0032689C">
        <w:rPr>
          <w:rtl/>
          <w:lang w:bidi="fa-IR"/>
        </w:rPr>
        <w:t xml:space="preserve">، </w:t>
      </w:r>
      <w:r>
        <w:rPr>
          <w:rtl/>
          <w:lang w:bidi="fa-IR"/>
        </w:rPr>
        <w:t>اينها چراغهاى هدايتند كه هر فتنه تاريكى از بركت ايشان زايل شود</w:t>
      </w:r>
      <w:r w:rsidR="0032689C">
        <w:rPr>
          <w:rtl/>
          <w:lang w:bidi="fa-IR"/>
        </w:rPr>
        <w:t xml:space="preserve">، </w:t>
      </w:r>
      <w:r>
        <w:rPr>
          <w:rtl/>
          <w:lang w:bidi="fa-IR"/>
        </w:rPr>
        <w:t>و درهاى رحمت برايشان گشوده گردد</w:t>
      </w:r>
      <w:r w:rsidR="0032689C">
        <w:rPr>
          <w:rtl/>
          <w:lang w:bidi="fa-IR"/>
        </w:rPr>
        <w:t xml:space="preserve">، </w:t>
      </w:r>
      <w:r>
        <w:rPr>
          <w:rtl/>
          <w:lang w:bidi="fa-IR"/>
        </w:rPr>
        <w:t>نه فاش سازنده رازند و نه درصدد جفا و آزار و خودنمائى»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«قولوا الخير تعرفوا به</w:t>
      </w:r>
      <w:r w:rsidR="0032689C">
        <w:rPr>
          <w:rtl/>
          <w:lang w:bidi="fa-IR"/>
        </w:rPr>
        <w:t xml:space="preserve">، </w:t>
      </w:r>
      <w:r>
        <w:rPr>
          <w:rtl/>
          <w:lang w:bidi="fa-IR"/>
        </w:rPr>
        <w:t>و اعملوا الخير تكونوا من اءهله</w:t>
      </w:r>
      <w:r w:rsidR="0032689C">
        <w:rPr>
          <w:rtl/>
          <w:lang w:bidi="fa-IR"/>
        </w:rPr>
        <w:t xml:space="preserve">، </w:t>
      </w:r>
      <w:r>
        <w:rPr>
          <w:rtl/>
          <w:lang w:bidi="fa-IR"/>
        </w:rPr>
        <w:t>و لا تكونوا عجلا مذاييع</w:t>
      </w:r>
      <w:r w:rsidR="0032689C">
        <w:rPr>
          <w:rtl/>
          <w:lang w:bidi="fa-IR"/>
        </w:rPr>
        <w:t xml:space="preserve">، </w:t>
      </w:r>
      <w:r>
        <w:rPr>
          <w:rtl/>
          <w:lang w:bidi="fa-IR"/>
        </w:rPr>
        <w:t>فانّ خياركم الّذين اذا نظر اليهم ذكر اللّه</w:t>
      </w:r>
      <w:r w:rsidR="0032689C">
        <w:rPr>
          <w:rtl/>
          <w:lang w:bidi="fa-IR"/>
        </w:rPr>
        <w:t xml:space="preserve">، </w:t>
      </w:r>
      <w:r>
        <w:rPr>
          <w:rtl/>
          <w:lang w:bidi="fa-IR"/>
        </w:rPr>
        <w:t>و شراركم المشاؤ ون بالنّميمة</w:t>
      </w:r>
      <w:r w:rsidR="0032689C">
        <w:rPr>
          <w:rtl/>
          <w:lang w:bidi="fa-IR"/>
        </w:rPr>
        <w:t xml:space="preserve">، </w:t>
      </w:r>
      <w:r>
        <w:rPr>
          <w:rtl/>
          <w:lang w:bidi="fa-IR"/>
        </w:rPr>
        <w:t>المفرّقون بين الاحبّة</w:t>
      </w:r>
      <w:r w:rsidR="0032689C">
        <w:rPr>
          <w:rtl/>
          <w:lang w:bidi="fa-IR"/>
        </w:rPr>
        <w:t xml:space="preserve">، </w:t>
      </w:r>
      <w:r>
        <w:rPr>
          <w:rtl/>
          <w:lang w:bidi="fa-IR"/>
        </w:rPr>
        <w:t xml:space="preserve">المبتغون للبراء المعايب </w:t>
      </w:r>
      <w:r w:rsidRPr="0032689C">
        <w:rPr>
          <w:rStyle w:val="libFootnotenumChar"/>
          <w:rtl/>
        </w:rPr>
        <w:t>(127)</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«سخن خير بگوئيد تا به آن شناخته شويد</w:t>
      </w:r>
      <w:r w:rsidR="0032689C">
        <w:rPr>
          <w:rtl/>
          <w:lang w:bidi="fa-IR"/>
        </w:rPr>
        <w:t xml:space="preserve">، </w:t>
      </w:r>
      <w:r>
        <w:rPr>
          <w:rtl/>
          <w:lang w:bidi="fa-IR"/>
        </w:rPr>
        <w:t>و كار خير كنيد تا اهل خير باشيد</w:t>
      </w:r>
      <w:r w:rsidR="0032689C">
        <w:rPr>
          <w:rtl/>
          <w:lang w:bidi="fa-IR"/>
        </w:rPr>
        <w:t xml:space="preserve">، </w:t>
      </w:r>
      <w:r>
        <w:rPr>
          <w:rtl/>
          <w:lang w:bidi="fa-IR"/>
        </w:rPr>
        <w:t>عجول و فاش كننده راز نباشيد</w:t>
      </w:r>
      <w:r w:rsidR="0032689C">
        <w:rPr>
          <w:rtl/>
          <w:lang w:bidi="fa-IR"/>
        </w:rPr>
        <w:t xml:space="preserve">، </w:t>
      </w:r>
      <w:r>
        <w:rPr>
          <w:rtl/>
          <w:lang w:bidi="fa-IR"/>
        </w:rPr>
        <w:t>زيرا خوبان شما كسانى اند كه وقتى به ايشان بنگرند به ياد خدا افتند</w:t>
      </w:r>
      <w:r w:rsidR="0032689C">
        <w:rPr>
          <w:rtl/>
          <w:lang w:bidi="fa-IR"/>
        </w:rPr>
        <w:t xml:space="preserve">، </w:t>
      </w:r>
      <w:r>
        <w:rPr>
          <w:rtl/>
          <w:lang w:bidi="fa-IR"/>
        </w:rPr>
        <w:t>و بدان شما سخن چينانى اند كه ميان دوستان جدائى افكنند و عيبجوى پاكان باشند»</w:t>
      </w:r>
      <w:r w:rsidR="0032689C">
        <w:rPr>
          <w:rtl/>
          <w:lang w:bidi="fa-IR"/>
        </w:rPr>
        <w:t xml:space="preserve">. </w:t>
      </w:r>
    </w:p>
    <w:p w:rsidR="00B701F9" w:rsidRDefault="00CD2806" w:rsidP="00C50397">
      <w:pPr>
        <w:pStyle w:val="Heading3"/>
        <w:rPr>
          <w:rtl/>
          <w:lang w:bidi="fa-IR"/>
        </w:rPr>
      </w:pPr>
      <w:bookmarkStart w:id="119" w:name="_Toc382997714"/>
      <w:r>
        <w:rPr>
          <w:rtl/>
          <w:lang w:bidi="fa-IR"/>
        </w:rPr>
        <w:t>تنبيه : سخن چينى</w:t>
      </w:r>
      <w:bookmarkEnd w:id="119"/>
    </w:p>
    <w:p w:rsidR="00B701F9" w:rsidRDefault="00B701F9" w:rsidP="007C3D2B">
      <w:pPr>
        <w:pStyle w:val="libNormal"/>
        <w:rPr>
          <w:rtl/>
          <w:lang w:bidi="fa-IR"/>
        </w:rPr>
      </w:pPr>
      <w:r>
        <w:rPr>
          <w:rtl/>
          <w:lang w:bidi="fa-IR"/>
        </w:rPr>
        <w:t>سخن چينى غالبا به اين گفته مى شود كه سخن كسى را كه پشت سر ديگرى گفته به وى باز گويد</w:t>
      </w:r>
      <w:r w:rsidR="0032689C">
        <w:rPr>
          <w:rtl/>
          <w:lang w:bidi="fa-IR"/>
        </w:rPr>
        <w:t xml:space="preserve">، </w:t>
      </w:r>
      <w:r>
        <w:rPr>
          <w:rtl/>
          <w:lang w:bidi="fa-IR"/>
        </w:rPr>
        <w:t>مثلا بگويد فلان درباره تو چنين و چنان گفت ؟ يا نسبت به تو چنين و چنان كرد</w:t>
      </w:r>
      <w:r w:rsidR="0032689C">
        <w:rPr>
          <w:rtl/>
          <w:lang w:bidi="fa-IR"/>
        </w:rPr>
        <w:t xml:space="preserve">؛ </w:t>
      </w:r>
      <w:r>
        <w:rPr>
          <w:rtl/>
          <w:lang w:bidi="fa-IR"/>
        </w:rPr>
        <w:t>و بدين سان نوع خاصّى از افشاء سرّ و پرده درى و متضمّن فساد يا بدگوئى و سعايت است</w:t>
      </w:r>
      <w:r w:rsidR="0032689C">
        <w:rPr>
          <w:rtl/>
          <w:lang w:bidi="fa-IR"/>
        </w:rPr>
        <w:t xml:space="preserve">. </w:t>
      </w:r>
      <w:r>
        <w:rPr>
          <w:rtl/>
          <w:lang w:bidi="fa-IR"/>
        </w:rPr>
        <w:t>و گاه به شخصى كه پشت سر او سخن گفته شده اختصاص ندارد</w:t>
      </w:r>
      <w:r w:rsidR="0032689C">
        <w:rPr>
          <w:rtl/>
          <w:lang w:bidi="fa-IR"/>
        </w:rPr>
        <w:t xml:space="preserve">، </w:t>
      </w:r>
      <w:r>
        <w:rPr>
          <w:rtl/>
          <w:lang w:bidi="fa-IR"/>
        </w:rPr>
        <w:t>بلكه به كشف و افشاء آنچه مورد كراهت است اطلاق مى شود</w:t>
      </w:r>
      <w:r w:rsidR="0032689C">
        <w:rPr>
          <w:rtl/>
          <w:lang w:bidi="fa-IR"/>
        </w:rPr>
        <w:t xml:space="preserve">، </w:t>
      </w:r>
      <w:r>
        <w:rPr>
          <w:rtl/>
          <w:lang w:bidi="fa-IR"/>
        </w:rPr>
        <w:t xml:space="preserve">خواه كراهت كسى باشد كه از او نقل يا به او نقل مى شود يا كراهت </w:t>
      </w:r>
      <w:r>
        <w:rPr>
          <w:rtl/>
          <w:lang w:bidi="fa-IR"/>
        </w:rPr>
        <w:lastRenderedPageBreak/>
        <w:t>شخص سوم و خواه كشف و افشاء به گفتار باشد يا به نوشتن يا به رمز و اشاره</w:t>
      </w:r>
      <w:r w:rsidR="0032689C">
        <w:rPr>
          <w:rtl/>
          <w:lang w:bidi="fa-IR"/>
        </w:rPr>
        <w:t xml:space="preserve">، </w:t>
      </w:r>
      <w:r>
        <w:rPr>
          <w:rtl/>
          <w:lang w:bidi="fa-IR"/>
        </w:rPr>
        <w:t>و خواه آنچه نقل شده از اعمال باشد يا از اقوال</w:t>
      </w:r>
      <w:r w:rsidR="0032689C">
        <w:rPr>
          <w:rtl/>
          <w:lang w:bidi="fa-IR"/>
        </w:rPr>
        <w:t xml:space="preserve">، </w:t>
      </w:r>
      <w:r>
        <w:rPr>
          <w:rtl/>
          <w:lang w:bidi="fa-IR"/>
        </w:rPr>
        <w:t>و خواه بر كسى كه از او نقل مى شود عيب و نقصى باشد يا نباشد</w:t>
      </w:r>
      <w:r w:rsidR="0032689C">
        <w:rPr>
          <w:rtl/>
          <w:lang w:bidi="fa-IR"/>
        </w:rPr>
        <w:t xml:space="preserve">. </w:t>
      </w:r>
      <w:r>
        <w:rPr>
          <w:rtl/>
          <w:lang w:bidi="fa-IR"/>
        </w:rPr>
        <w:t>بنابراين سخن چينى مساوى است با فاش كردن راز و پرده درى و در اين صورت هر چه از احوال مردم ديده شود كه به افشاء آن راضى نباشند اشاعه آن سخن چينى است</w:t>
      </w:r>
      <w:r w:rsidR="0032689C">
        <w:rPr>
          <w:rtl/>
          <w:lang w:bidi="fa-IR"/>
        </w:rPr>
        <w:t xml:space="preserve">. </w:t>
      </w:r>
      <w:r>
        <w:rPr>
          <w:rtl/>
          <w:lang w:bidi="fa-IR"/>
        </w:rPr>
        <w:t>پس بر هر مسلمانى لازم است كه از آنچه از احوال ديگران مى داند سكوت كند</w:t>
      </w:r>
      <w:r w:rsidR="0032689C">
        <w:rPr>
          <w:rtl/>
          <w:lang w:bidi="fa-IR"/>
        </w:rPr>
        <w:t xml:space="preserve">، </w:t>
      </w:r>
      <w:r>
        <w:rPr>
          <w:rtl/>
          <w:lang w:bidi="fa-IR"/>
        </w:rPr>
        <w:t>مگر وقتى كه حكايت و نقل آن براى مسلمانى سودمند باشد يا از گناهى جلوگيرى شود</w:t>
      </w:r>
      <w:r w:rsidR="0032689C">
        <w:rPr>
          <w:rtl/>
          <w:lang w:bidi="fa-IR"/>
        </w:rPr>
        <w:t xml:space="preserve">. </w:t>
      </w:r>
      <w:r>
        <w:rPr>
          <w:rtl/>
          <w:lang w:bidi="fa-IR"/>
        </w:rPr>
        <w:t>چنانكه اگر ببيند كسى مال ديگرى را مى بَرد بر اوست كه براى حفظ حقّ صاحب مال گواهى دهد</w:t>
      </w:r>
      <w:r w:rsidR="0032689C">
        <w:rPr>
          <w:rtl/>
          <w:lang w:bidi="fa-IR"/>
        </w:rPr>
        <w:t xml:space="preserve">، </w:t>
      </w:r>
      <w:r>
        <w:rPr>
          <w:rtl/>
          <w:lang w:bidi="fa-IR"/>
        </w:rPr>
        <w:t>امّا اگر ببيند كه كسى مالى را براى خود پنهان مى كند</w:t>
      </w:r>
      <w:r w:rsidR="0032689C">
        <w:rPr>
          <w:rtl/>
          <w:lang w:bidi="fa-IR"/>
        </w:rPr>
        <w:t xml:space="preserve">، </w:t>
      </w:r>
      <w:r>
        <w:rPr>
          <w:rtl/>
          <w:lang w:bidi="fa-IR"/>
        </w:rPr>
        <w:t>باز گفتن آن سخن چينى و فاش كردن راز است</w:t>
      </w:r>
      <w:r w:rsidR="0032689C">
        <w:rPr>
          <w:rtl/>
          <w:lang w:bidi="fa-IR"/>
        </w:rPr>
        <w:t xml:space="preserve">. </w:t>
      </w:r>
    </w:p>
    <w:p w:rsidR="00B701F9" w:rsidRDefault="00B701F9" w:rsidP="007C3D2B">
      <w:pPr>
        <w:pStyle w:val="libNormal"/>
        <w:rPr>
          <w:rtl/>
          <w:lang w:bidi="fa-IR"/>
        </w:rPr>
      </w:pPr>
      <w:r>
        <w:rPr>
          <w:rtl/>
          <w:lang w:bidi="fa-IR"/>
        </w:rPr>
        <w:t>باعث سخن چينى غالبا بدخواهى نسبت به كسى است كه از وى سخن چينى مى شود</w:t>
      </w:r>
      <w:r w:rsidR="0032689C">
        <w:rPr>
          <w:rtl/>
          <w:lang w:bidi="fa-IR"/>
        </w:rPr>
        <w:t xml:space="preserve">، </w:t>
      </w:r>
      <w:r>
        <w:rPr>
          <w:rtl/>
          <w:lang w:bidi="fa-IR"/>
        </w:rPr>
        <w:t>و اين داخل در ايذاء است</w:t>
      </w:r>
      <w:r w:rsidR="0032689C">
        <w:rPr>
          <w:rtl/>
          <w:lang w:bidi="fa-IR"/>
        </w:rPr>
        <w:t xml:space="preserve">، </w:t>
      </w:r>
      <w:r>
        <w:rPr>
          <w:rtl/>
          <w:lang w:bidi="fa-IR"/>
        </w:rPr>
        <w:t>و گاهى انگيزه آن اظهار محبّت به مخاطب است</w:t>
      </w:r>
      <w:r w:rsidR="0032689C">
        <w:rPr>
          <w:rtl/>
          <w:lang w:bidi="fa-IR"/>
        </w:rPr>
        <w:t xml:space="preserve">، </w:t>
      </w:r>
      <w:r>
        <w:rPr>
          <w:rtl/>
          <w:lang w:bidi="fa-IR"/>
        </w:rPr>
        <w:t>و يا براى تفريح و سرگرمى و وقت گذرانى و پُرگوئى است</w:t>
      </w:r>
      <w:r w:rsidR="0032689C">
        <w:rPr>
          <w:rtl/>
          <w:lang w:bidi="fa-IR"/>
        </w:rPr>
        <w:t xml:space="preserve">، </w:t>
      </w:r>
      <w:r>
        <w:rPr>
          <w:rtl/>
          <w:lang w:bidi="fa-IR"/>
        </w:rPr>
        <w:t>و به هر حال شكّى نيست كه سخن چينى از پست ترين كارهاى زشت است</w:t>
      </w:r>
      <w:r w:rsidR="0032689C">
        <w:rPr>
          <w:rtl/>
          <w:lang w:bidi="fa-IR"/>
        </w:rPr>
        <w:t xml:space="preserve">. </w:t>
      </w:r>
      <w:r>
        <w:rPr>
          <w:rtl/>
          <w:lang w:bidi="fa-IR"/>
        </w:rPr>
        <w:t>و آيات و اخبارى كه در ذم آن رسيده از حدّ شمار بيرون است</w:t>
      </w:r>
      <w:r w:rsidR="0032689C">
        <w:rPr>
          <w:rtl/>
          <w:lang w:bidi="fa-IR"/>
        </w:rPr>
        <w:t xml:space="preserve">، </w:t>
      </w:r>
      <w:r>
        <w:rPr>
          <w:rtl/>
          <w:lang w:bidi="fa-IR"/>
        </w:rPr>
        <w:t>خداى سبحان مى فرمايد</w:t>
      </w:r>
      <w:r w:rsidR="00CD2806">
        <w:rPr>
          <w:rtl/>
          <w:lang w:bidi="fa-IR"/>
        </w:rPr>
        <w:t xml:space="preserve">: </w:t>
      </w:r>
    </w:p>
    <w:p w:rsidR="00B701F9" w:rsidRDefault="00B701F9" w:rsidP="007C3D2B">
      <w:pPr>
        <w:pStyle w:val="libNormal"/>
        <w:rPr>
          <w:rtl/>
          <w:lang w:bidi="fa-IR"/>
        </w:rPr>
      </w:pPr>
      <w:r w:rsidRPr="00CD2806">
        <w:rPr>
          <w:rStyle w:val="libHadeesChar"/>
          <w:rtl/>
          <w:lang w:bidi="fa-IR"/>
        </w:rPr>
        <w:t xml:space="preserve"> </w:t>
      </w:r>
      <w:r w:rsidRPr="00C50397">
        <w:rPr>
          <w:rStyle w:val="libAieChar"/>
          <w:rtl/>
        </w:rPr>
        <w:t>«همّار مشّاء بنميم</w:t>
      </w:r>
      <w:r w:rsidR="0032689C" w:rsidRPr="00C50397">
        <w:rPr>
          <w:rStyle w:val="libAieChar"/>
          <w:rtl/>
        </w:rPr>
        <w:t xml:space="preserve">. </w:t>
      </w:r>
      <w:r w:rsidRPr="00C50397">
        <w:rPr>
          <w:rStyle w:val="libAieChar"/>
          <w:rtl/>
        </w:rPr>
        <w:t>منّاع للخير معتد اءثيم</w:t>
      </w:r>
      <w:r w:rsidR="0032689C" w:rsidRPr="00C50397">
        <w:rPr>
          <w:rStyle w:val="libAieChar"/>
          <w:rtl/>
        </w:rPr>
        <w:t xml:space="preserve">. </w:t>
      </w:r>
      <w:r w:rsidRPr="00C50397">
        <w:rPr>
          <w:rStyle w:val="libAieChar"/>
          <w:rtl/>
        </w:rPr>
        <w:t>عتلّ بعد ذلك زنيم»</w:t>
      </w:r>
      <w:r>
        <w:rPr>
          <w:rtl/>
          <w:lang w:bidi="fa-IR"/>
        </w:rPr>
        <w:t xml:space="preserve"> (قلم 11 - 13)</w:t>
      </w:r>
    </w:p>
    <w:p w:rsidR="00B701F9" w:rsidRDefault="00B701F9" w:rsidP="007C3D2B">
      <w:pPr>
        <w:pStyle w:val="libNormal"/>
        <w:rPr>
          <w:rtl/>
          <w:lang w:bidi="fa-IR"/>
        </w:rPr>
      </w:pPr>
      <w:r>
        <w:rPr>
          <w:rtl/>
          <w:lang w:bidi="fa-IR"/>
        </w:rPr>
        <w:t>«عيبجو و پادوى سخن چينى است</w:t>
      </w:r>
      <w:r w:rsidR="0032689C">
        <w:rPr>
          <w:rtl/>
          <w:lang w:bidi="fa-IR"/>
        </w:rPr>
        <w:t xml:space="preserve">، </w:t>
      </w:r>
      <w:r>
        <w:rPr>
          <w:rtl/>
          <w:lang w:bidi="fa-IR"/>
        </w:rPr>
        <w:t>مانع خير است و ستمگر و گناهكار</w:t>
      </w:r>
      <w:r w:rsidR="0032689C">
        <w:rPr>
          <w:rtl/>
          <w:lang w:bidi="fa-IR"/>
        </w:rPr>
        <w:t xml:space="preserve">، </w:t>
      </w:r>
      <w:r>
        <w:rPr>
          <w:rtl/>
          <w:lang w:bidi="fa-IR"/>
        </w:rPr>
        <w:t>و با اين همه پررو و حرامزاده است»</w:t>
      </w:r>
      <w:r w:rsidR="0032689C">
        <w:rPr>
          <w:rtl/>
          <w:lang w:bidi="fa-IR"/>
        </w:rPr>
        <w:t xml:space="preserve">. </w:t>
      </w:r>
    </w:p>
    <w:p w:rsidR="00B701F9" w:rsidRDefault="00B701F9" w:rsidP="007C3D2B">
      <w:pPr>
        <w:pStyle w:val="libNormal"/>
        <w:rPr>
          <w:rtl/>
          <w:lang w:bidi="fa-IR"/>
        </w:rPr>
      </w:pPr>
      <w:r>
        <w:rPr>
          <w:rtl/>
          <w:lang w:bidi="fa-IR"/>
        </w:rPr>
        <w:t>از اين كلام الهى مستفاد مى شود كه هر سخن چينى حرامزاده است</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r w:rsidRPr="00C50397">
        <w:rPr>
          <w:rStyle w:val="libAieChar"/>
          <w:rtl/>
        </w:rPr>
        <w:t>«ويل لكلّ همزة لمزة»</w:t>
      </w:r>
      <w:r>
        <w:rPr>
          <w:rtl/>
          <w:lang w:bidi="fa-IR"/>
        </w:rPr>
        <w:t xml:space="preserve"> (همزه</w:t>
      </w:r>
      <w:r w:rsidR="0032689C">
        <w:rPr>
          <w:rtl/>
          <w:lang w:bidi="fa-IR"/>
        </w:rPr>
        <w:t xml:space="preserve">، </w:t>
      </w:r>
      <w:r>
        <w:rPr>
          <w:rtl/>
          <w:lang w:bidi="fa-IR"/>
        </w:rPr>
        <w:t>1)</w:t>
      </w:r>
    </w:p>
    <w:p w:rsidR="00B701F9" w:rsidRDefault="00B701F9" w:rsidP="007C3D2B">
      <w:pPr>
        <w:pStyle w:val="libNormal"/>
        <w:rPr>
          <w:rtl/>
          <w:lang w:bidi="fa-IR"/>
        </w:rPr>
      </w:pPr>
      <w:r>
        <w:rPr>
          <w:rtl/>
          <w:lang w:bidi="fa-IR"/>
        </w:rPr>
        <w:lastRenderedPageBreak/>
        <w:t>«واى بر هر سخن چين غيبت كننده (يا</w:t>
      </w:r>
      <w:r w:rsidR="00CD2806">
        <w:rPr>
          <w:rtl/>
          <w:lang w:bidi="fa-IR"/>
        </w:rPr>
        <w:t xml:space="preserve"> : </w:t>
      </w:r>
      <w:r>
        <w:rPr>
          <w:rtl/>
          <w:lang w:bidi="fa-IR"/>
        </w:rPr>
        <w:t>واى بر هر عيبجوى طعنه زن يا</w:t>
      </w:r>
      <w:r w:rsidR="00CD2806">
        <w:rPr>
          <w:rtl/>
          <w:lang w:bidi="fa-IR"/>
        </w:rPr>
        <w:t xml:space="preserve"> : </w:t>
      </w:r>
      <w:r>
        <w:rPr>
          <w:rtl/>
          <w:lang w:bidi="fa-IR"/>
        </w:rPr>
        <w:t>بدگوى واپس و بدگوى فراروى»)</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«لا يدخل الجنّة تمّام»</w:t>
      </w:r>
      <w:r>
        <w:rPr>
          <w:rtl/>
          <w:lang w:bidi="fa-IR"/>
        </w:rPr>
        <w:t xml:space="preserve"> «هيچ سخن چينى به بهشت نمى رود»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«لا يدخل الجنّة قتات»</w:t>
      </w:r>
      <w:r>
        <w:rPr>
          <w:rtl/>
          <w:lang w:bidi="fa-IR"/>
        </w:rPr>
        <w:t xml:space="preserve"> «سخن چين (يا دروغ پرداز) به بهشت نمى رود»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«اءحبّكم الى اللّه اءحسنكم اءخلاقا</w:t>
      </w:r>
      <w:r w:rsidR="0032689C">
        <w:rPr>
          <w:rtl/>
          <w:lang w:bidi="fa-IR"/>
        </w:rPr>
        <w:t xml:space="preserve">، </w:t>
      </w:r>
      <w:r>
        <w:rPr>
          <w:rtl/>
          <w:lang w:bidi="fa-IR"/>
        </w:rPr>
        <w:t>الموّطؤ ون اءكنافا</w:t>
      </w:r>
      <w:r w:rsidR="0032689C">
        <w:rPr>
          <w:rtl/>
          <w:lang w:bidi="fa-IR"/>
        </w:rPr>
        <w:t xml:space="preserve">، </w:t>
      </w:r>
      <w:r>
        <w:rPr>
          <w:rtl/>
          <w:lang w:bidi="fa-IR"/>
        </w:rPr>
        <w:t>الّذين ياءلفون و يؤ لفون</w:t>
      </w:r>
      <w:r w:rsidR="0032689C">
        <w:rPr>
          <w:rtl/>
          <w:lang w:bidi="fa-IR"/>
        </w:rPr>
        <w:t xml:space="preserve">، </w:t>
      </w:r>
      <w:r>
        <w:rPr>
          <w:rtl/>
          <w:lang w:bidi="fa-IR"/>
        </w:rPr>
        <w:t>و انّ اءبغضكم الى اللّه المشاؤ ون بالنّميمة</w:t>
      </w:r>
      <w:r w:rsidR="0032689C">
        <w:rPr>
          <w:rtl/>
          <w:lang w:bidi="fa-IR"/>
        </w:rPr>
        <w:t xml:space="preserve">، </w:t>
      </w:r>
      <w:r>
        <w:rPr>
          <w:rtl/>
          <w:lang w:bidi="fa-IR"/>
        </w:rPr>
        <w:t>المفرقون بين الاءحبّة</w:t>
      </w:r>
      <w:r w:rsidR="0032689C">
        <w:rPr>
          <w:rtl/>
          <w:lang w:bidi="fa-IR"/>
        </w:rPr>
        <w:t xml:space="preserve">، </w:t>
      </w:r>
      <w:r>
        <w:rPr>
          <w:rtl/>
          <w:lang w:bidi="fa-IR"/>
        </w:rPr>
        <w:t>الملتمسون للبراء العثرات»</w:t>
      </w:r>
      <w:r w:rsidRPr="0032689C">
        <w:rPr>
          <w:rStyle w:val="libFootnotenumChar"/>
          <w:rtl/>
        </w:rPr>
        <w:t>(128)</w:t>
      </w:r>
    </w:p>
    <w:p w:rsidR="00B701F9" w:rsidRDefault="00B701F9" w:rsidP="007C3D2B">
      <w:pPr>
        <w:pStyle w:val="libNormal"/>
        <w:rPr>
          <w:rtl/>
          <w:lang w:bidi="fa-IR"/>
        </w:rPr>
      </w:pPr>
      <w:r>
        <w:rPr>
          <w:rtl/>
          <w:lang w:bidi="fa-IR"/>
        </w:rPr>
        <w:t>«محبوبترين شما نزد ما كسانى اند كه اخلاقشان نيكوتر باشد</w:t>
      </w:r>
      <w:r w:rsidR="0032689C">
        <w:rPr>
          <w:rtl/>
          <w:lang w:bidi="fa-IR"/>
        </w:rPr>
        <w:t xml:space="preserve">، </w:t>
      </w:r>
      <w:r>
        <w:rPr>
          <w:rtl/>
          <w:lang w:bidi="fa-IR"/>
        </w:rPr>
        <w:t>و همنشين نواز باشند</w:t>
      </w:r>
      <w:r w:rsidR="0032689C">
        <w:rPr>
          <w:rtl/>
          <w:lang w:bidi="fa-IR"/>
        </w:rPr>
        <w:t xml:space="preserve">، </w:t>
      </w:r>
      <w:r>
        <w:rPr>
          <w:rtl/>
          <w:lang w:bidi="fa-IR"/>
        </w:rPr>
        <w:t>آنان كه با مردم الفت مى گيرند و مردم با آنها الفت مى گيرند</w:t>
      </w:r>
      <w:r w:rsidR="0032689C">
        <w:rPr>
          <w:rtl/>
          <w:lang w:bidi="fa-IR"/>
        </w:rPr>
        <w:t xml:space="preserve">، </w:t>
      </w:r>
      <w:r>
        <w:rPr>
          <w:rtl/>
          <w:lang w:bidi="fa-IR"/>
        </w:rPr>
        <w:t>و دشمن ترين شما نزد خدا پادوهاى سخن چينى هستند كه بين دوستان جدائى مى افكنند</w:t>
      </w:r>
      <w:r w:rsidR="0032689C">
        <w:rPr>
          <w:rtl/>
          <w:lang w:bidi="fa-IR"/>
        </w:rPr>
        <w:t xml:space="preserve">، </w:t>
      </w:r>
      <w:r>
        <w:rPr>
          <w:rtl/>
          <w:lang w:bidi="fa-IR"/>
        </w:rPr>
        <w:t>و در جستجوى لغزشهاى پاكان بر مى آيند»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«اءلا اءنبئكم بشراركم ؟ قالوا</w:t>
      </w:r>
      <w:r w:rsidR="00CD2806">
        <w:rPr>
          <w:rtl/>
          <w:lang w:bidi="fa-IR"/>
        </w:rPr>
        <w:t xml:space="preserve"> : </w:t>
      </w:r>
      <w:r>
        <w:rPr>
          <w:rtl/>
          <w:lang w:bidi="fa-IR"/>
        </w:rPr>
        <w:t>بلى يا رسول اللّه</w:t>
      </w:r>
      <w:r w:rsidR="0032689C">
        <w:rPr>
          <w:rtl/>
          <w:lang w:bidi="fa-IR"/>
        </w:rPr>
        <w:t xml:space="preserve">، </w:t>
      </w:r>
      <w:r>
        <w:rPr>
          <w:rtl/>
          <w:lang w:bidi="fa-IR"/>
        </w:rPr>
        <w:t>قال</w:t>
      </w:r>
      <w:r w:rsidR="00CD2806">
        <w:rPr>
          <w:rtl/>
          <w:lang w:bidi="fa-IR"/>
        </w:rPr>
        <w:t xml:space="preserve"> : </w:t>
      </w:r>
      <w:r>
        <w:rPr>
          <w:rtl/>
          <w:lang w:bidi="fa-IR"/>
        </w:rPr>
        <w:t>المشّاؤ ون بالنّميمة</w:t>
      </w:r>
      <w:r w:rsidR="0032689C">
        <w:rPr>
          <w:rtl/>
          <w:lang w:bidi="fa-IR"/>
        </w:rPr>
        <w:t xml:space="preserve">، </w:t>
      </w:r>
      <w:r>
        <w:rPr>
          <w:rtl/>
          <w:lang w:bidi="fa-IR"/>
        </w:rPr>
        <w:t>المفرّقون بين الاءحبّة</w:t>
      </w:r>
      <w:r w:rsidR="0032689C">
        <w:rPr>
          <w:rtl/>
          <w:lang w:bidi="fa-IR"/>
        </w:rPr>
        <w:t xml:space="preserve">، </w:t>
      </w:r>
      <w:r>
        <w:rPr>
          <w:rtl/>
          <w:lang w:bidi="fa-IR"/>
        </w:rPr>
        <w:t>الباغون للبراء المعايب »</w:t>
      </w:r>
      <w:r w:rsidRPr="0032689C">
        <w:rPr>
          <w:rStyle w:val="libFootnotenumChar"/>
          <w:rtl/>
        </w:rPr>
        <w:t>(129)</w:t>
      </w:r>
    </w:p>
    <w:p w:rsidR="00B701F9" w:rsidRDefault="00B701F9" w:rsidP="007C3D2B">
      <w:pPr>
        <w:pStyle w:val="libNormal"/>
        <w:rPr>
          <w:rtl/>
          <w:lang w:bidi="fa-IR"/>
        </w:rPr>
      </w:pPr>
      <w:r>
        <w:rPr>
          <w:rtl/>
          <w:lang w:bidi="fa-IR"/>
        </w:rPr>
        <w:t>«مى خواهيد شما را به بدترينتان آگاه كنم ؟ عرض كردند</w:t>
      </w:r>
      <w:r w:rsidR="00CD2806">
        <w:rPr>
          <w:rtl/>
          <w:lang w:bidi="fa-IR"/>
        </w:rPr>
        <w:t xml:space="preserve"> : </w:t>
      </w:r>
      <w:r>
        <w:rPr>
          <w:rtl/>
          <w:lang w:bidi="fa-IR"/>
        </w:rPr>
        <w:t>بلى يا رسول اللّه</w:t>
      </w:r>
      <w:r w:rsidR="0032689C">
        <w:rPr>
          <w:rtl/>
          <w:lang w:bidi="fa-IR"/>
        </w:rPr>
        <w:t xml:space="preserve">. </w:t>
      </w:r>
      <w:r>
        <w:rPr>
          <w:rtl/>
          <w:lang w:bidi="fa-IR"/>
        </w:rPr>
        <w:t>فرمود</w:t>
      </w:r>
      <w:r w:rsidR="00CD2806">
        <w:rPr>
          <w:rtl/>
          <w:lang w:bidi="fa-IR"/>
        </w:rPr>
        <w:t xml:space="preserve"> : </w:t>
      </w:r>
      <w:r>
        <w:rPr>
          <w:rtl/>
          <w:lang w:bidi="fa-IR"/>
        </w:rPr>
        <w:t>آنان كه به سخن چينى روند</w:t>
      </w:r>
      <w:r w:rsidR="0032689C">
        <w:rPr>
          <w:rtl/>
          <w:lang w:bidi="fa-IR"/>
        </w:rPr>
        <w:t xml:space="preserve">، </w:t>
      </w:r>
      <w:r>
        <w:rPr>
          <w:rtl/>
          <w:lang w:bidi="fa-IR"/>
        </w:rPr>
        <w:t>و ميان دوستان جدائى افكنند</w:t>
      </w:r>
      <w:r w:rsidR="0032689C">
        <w:rPr>
          <w:rtl/>
          <w:lang w:bidi="fa-IR"/>
        </w:rPr>
        <w:t xml:space="preserve">، </w:t>
      </w:r>
      <w:r>
        <w:rPr>
          <w:rtl/>
          <w:lang w:bidi="fa-IR"/>
        </w:rPr>
        <w:t>و براى پاكان عيبجوئى كنند»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درباره مسلمانى به كلمه اى اشاره كند تا بدان وسيله او را در دنيا به ناحق خوار سازد</w:t>
      </w:r>
      <w:r w:rsidR="0032689C">
        <w:rPr>
          <w:rtl/>
          <w:lang w:bidi="fa-IR"/>
        </w:rPr>
        <w:t xml:space="preserve">، </w:t>
      </w:r>
      <w:r>
        <w:rPr>
          <w:rtl/>
          <w:lang w:bidi="fa-IR"/>
        </w:rPr>
        <w:t>خداوند در قيامت او را در دوزخ خوار گرداند»</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«هر مردى كه درباره مرد ديگر چيزى را كه از آن برى و پاك است شايع كند تا به اين وسيله او را در دنيا خوار سازد</w:t>
      </w:r>
      <w:r w:rsidR="0032689C">
        <w:rPr>
          <w:rtl/>
          <w:lang w:bidi="fa-IR"/>
        </w:rPr>
        <w:t xml:space="preserve">، </w:t>
      </w:r>
      <w:r>
        <w:rPr>
          <w:rtl/>
          <w:lang w:bidi="fa-IR"/>
        </w:rPr>
        <w:t>بر خدا حق است كه وى را در قيامت به خوارى و ذلّت در آتش افكند»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«چون خدا بهشت را آفريد به آن فرمود</w:t>
      </w:r>
      <w:r w:rsidR="00CD2806">
        <w:rPr>
          <w:rtl/>
          <w:lang w:bidi="fa-IR"/>
        </w:rPr>
        <w:t xml:space="preserve"> : </w:t>
      </w:r>
      <w:r>
        <w:rPr>
          <w:rtl/>
          <w:lang w:bidi="fa-IR"/>
        </w:rPr>
        <w:t>سخن بگوى</w:t>
      </w:r>
      <w:r w:rsidR="0032689C">
        <w:rPr>
          <w:rtl/>
          <w:lang w:bidi="fa-IR"/>
        </w:rPr>
        <w:t xml:space="preserve">، </w:t>
      </w:r>
      <w:r>
        <w:rPr>
          <w:rtl/>
          <w:lang w:bidi="fa-IR"/>
        </w:rPr>
        <w:t>بهشت گفت</w:t>
      </w:r>
      <w:r w:rsidR="00CD2806">
        <w:rPr>
          <w:rtl/>
          <w:lang w:bidi="fa-IR"/>
        </w:rPr>
        <w:t xml:space="preserve"> : </w:t>
      </w:r>
      <w:r>
        <w:rPr>
          <w:rtl/>
          <w:lang w:bidi="fa-IR"/>
        </w:rPr>
        <w:t>هر كه داخل من شد به سعادت رسيد</w:t>
      </w:r>
      <w:r w:rsidR="0032689C">
        <w:rPr>
          <w:rtl/>
          <w:lang w:bidi="fa-IR"/>
        </w:rPr>
        <w:t xml:space="preserve">. </w:t>
      </w:r>
      <w:r>
        <w:rPr>
          <w:rtl/>
          <w:lang w:bidi="fa-IR"/>
        </w:rPr>
        <w:t>خداى جبّار</w:t>
      </w:r>
      <w:r w:rsidR="0032689C">
        <w:rPr>
          <w:rtl/>
          <w:lang w:bidi="fa-IR"/>
        </w:rPr>
        <w:t xml:space="preserve">، </w:t>
      </w:r>
      <w:r>
        <w:rPr>
          <w:rtl/>
          <w:lang w:bidi="fa-IR"/>
        </w:rPr>
        <w:t>جل جلاله</w:t>
      </w:r>
      <w:r w:rsidR="0032689C">
        <w:rPr>
          <w:rtl/>
          <w:lang w:bidi="fa-IR"/>
        </w:rPr>
        <w:t xml:space="preserve">، </w:t>
      </w:r>
      <w:r>
        <w:rPr>
          <w:rtl/>
          <w:lang w:bidi="fa-IR"/>
        </w:rPr>
        <w:t>فرمود</w:t>
      </w:r>
      <w:r w:rsidR="00CD2806">
        <w:rPr>
          <w:rtl/>
          <w:lang w:bidi="fa-IR"/>
        </w:rPr>
        <w:t xml:space="preserve"> : </w:t>
      </w:r>
      <w:r>
        <w:rPr>
          <w:rtl/>
          <w:lang w:bidi="fa-IR"/>
        </w:rPr>
        <w:t>به عزت و جلالم سوگند! هشت گروه از مردم در تو جاى نخواهند گرفت</w:t>
      </w:r>
      <w:r w:rsidR="00CD2806">
        <w:rPr>
          <w:rtl/>
          <w:lang w:bidi="fa-IR"/>
        </w:rPr>
        <w:t xml:space="preserve"> : </w:t>
      </w:r>
      <w:r>
        <w:rPr>
          <w:rtl/>
          <w:lang w:bidi="fa-IR"/>
        </w:rPr>
        <w:t>باده پرست (دائم الخمر)</w:t>
      </w:r>
      <w:r w:rsidR="0032689C">
        <w:rPr>
          <w:rtl/>
          <w:lang w:bidi="fa-IR"/>
        </w:rPr>
        <w:t xml:space="preserve">، </w:t>
      </w:r>
      <w:r>
        <w:rPr>
          <w:rtl/>
          <w:lang w:bidi="fa-IR"/>
        </w:rPr>
        <w:t>اصرار كننده بر زنا</w:t>
      </w:r>
      <w:r w:rsidR="0032689C">
        <w:rPr>
          <w:rtl/>
          <w:lang w:bidi="fa-IR"/>
        </w:rPr>
        <w:t xml:space="preserve">، </w:t>
      </w:r>
      <w:r>
        <w:rPr>
          <w:rtl/>
          <w:lang w:bidi="fa-IR"/>
        </w:rPr>
        <w:t>سخن چين</w:t>
      </w:r>
      <w:r w:rsidR="0032689C">
        <w:rPr>
          <w:rtl/>
          <w:lang w:bidi="fa-IR"/>
        </w:rPr>
        <w:t xml:space="preserve">، </w:t>
      </w:r>
      <w:r>
        <w:rPr>
          <w:rtl/>
          <w:lang w:bidi="fa-IR"/>
        </w:rPr>
        <w:t>ديّوث</w:t>
      </w:r>
      <w:r w:rsidR="0032689C">
        <w:rPr>
          <w:rtl/>
          <w:lang w:bidi="fa-IR"/>
        </w:rPr>
        <w:t xml:space="preserve">، </w:t>
      </w:r>
      <w:r>
        <w:rPr>
          <w:rtl/>
          <w:lang w:bidi="fa-IR"/>
        </w:rPr>
        <w:t>پُليس و لشكر پادشاه ستمگر</w:t>
      </w:r>
      <w:r w:rsidR="0032689C">
        <w:rPr>
          <w:rtl/>
          <w:lang w:bidi="fa-IR"/>
        </w:rPr>
        <w:t xml:space="preserve">، </w:t>
      </w:r>
      <w:r>
        <w:rPr>
          <w:rtl/>
          <w:lang w:bidi="fa-IR"/>
        </w:rPr>
        <w:t>مخنّث</w:t>
      </w:r>
      <w:r w:rsidR="0032689C">
        <w:rPr>
          <w:rtl/>
          <w:lang w:bidi="fa-IR"/>
        </w:rPr>
        <w:t xml:space="preserve">، </w:t>
      </w:r>
      <w:r>
        <w:rPr>
          <w:rtl/>
          <w:lang w:bidi="fa-IR"/>
        </w:rPr>
        <w:t>آن كه قطع رحم كند</w:t>
      </w:r>
      <w:r w:rsidR="0032689C">
        <w:rPr>
          <w:rtl/>
          <w:lang w:bidi="fa-IR"/>
        </w:rPr>
        <w:t xml:space="preserve">، </w:t>
      </w:r>
      <w:r>
        <w:rPr>
          <w:rtl/>
          <w:lang w:bidi="fa-IR"/>
        </w:rPr>
        <w:t>و كسى كه با خدا عهد بندد و به آن وفا نكند»</w:t>
      </w:r>
      <w:r w:rsidR="0032689C">
        <w:rPr>
          <w:rtl/>
          <w:lang w:bidi="fa-IR"/>
        </w:rPr>
        <w:t xml:space="preserve">. </w:t>
      </w:r>
    </w:p>
    <w:p w:rsidR="00B701F9" w:rsidRDefault="00B701F9" w:rsidP="007C3D2B">
      <w:pPr>
        <w:pStyle w:val="libNormal"/>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«بهشت بر غيبت كنندگان و سخن چينان حرام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«بنده خدا روز قيامت محشور شود و با اينكه در دنيا خونى نريخته</w:t>
      </w:r>
      <w:r w:rsidR="0032689C">
        <w:rPr>
          <w:rtl/>
          <w:lang w:bidi="fa-IR"/>
        </w:rPr>
        <w:t xml:space="preserve">، </w:t>
      </w:r>
      <w:r>
        <w:rPr>
          <w:rtl/>
          <w:lang w:bidi="fa-IR"/>
        </w:rPr>
        <w:t>به اندازه يك حجامت يا بيشتر خون به وى دهند و گويند</w:t>
      </w:r>
      <w:r w:rsidR="00CD2806">
        <w:rPr>
          <w:rtl/>
          <w:lang w:bidi="fa-IR"/>
        </w:rPr>
        <w:t xml:space="preserve"> : </w:t>
      </w:r>
      <w:r>
        <w:rPr>
          <w:rtl/>
          <w:lang w:bidi="fa-IR"/>
        </w:rPr>
        <w:t>اين سهم تو از خون فلانى است</w:t>
      </w:r>
      <w:r w:rsidR="0032689C">
        <w:rPr>
          <w:rtl/>
          <w:lang w:bidi="fa-IR"/>
        </w:rPr>
        <w:t xml:space="preserve">. </w:t>
      </w:r>
      <w:r>
        <w:rPr>
          <w:rtl/>
          <w:lang w:bidi="fa-IR"/>
        </w:rPr>
        <w:t>عرض مى كند</w:t>
      </w:r>
      <w:r w:rsidR="00CD2806">
        <w:rPr>
          <w:rtl/>
          <w:lang w:bidi="fa-IR"/>
        </w:rPr>
        <w:t xml:space="preserve"> : </w:t>
      </w:r>
      <w:r>
        <w:rPr>
          <w:rtl/>
          <w:lang w:bidi="fa-IR"/>
        </w:rPr>
        <w:t>خدايا تو مى دانى كه تا وقتى كه جانم را گرفتى خونى نريختم</w:t>
      </w:r>
      <w:r w:rsidR="0032689C">
        <w:rPr>
          <w:rtl/>
          <w:lang w:bidi="fa-IR"/>
        </w:rPr>
        <w:t xml:space="preserve">، </w:t>
      </w:r>
      <w:r>
        <w:rPr>
          <w:rtl/>
          <w:lang w:bidi="fa-IR"/>
        </w:rPr>
        <w:t>خداوند فرمايد</w:t>
      </w:r>
      <w:r w:rsidR="00CD2806">
        <w:rPr>
          <w:rtl/>
          <w:lang w:bidi="fa-IR"/>
        </w:rPr>
        <w:t xml:space="preserve"> : </w:t>
      </w:r>
      <w:r>
        <w:rPr>
          <w:rtl/>
          <w:lang w:bidi="fa-IR"/>
        </w:rPr>
        <w:t>آرى</w:t>
      </w:r>
      <w:r w:rsidR="0032689C">
        <w:rPr>
          <w:rtl/>
          <w:lang w:bidi="fa-IR"/>
        </w:rPr>
        <w:t xml:space="preserve">، </w:t>
      </w:r>
      <w:r>
        <w:rPr>
          <w:rtl/>
          <w:lang w:bidi="fa-IR"/>
        </w:rPr>
        <w:t>تو از فلانى چنين و چنان شنيدى و به ضرر او بازگو كردى</w:t>
      </w:r>
      <w:r w:rsidR="0032689C">
        <w:rPr>
          <w:rtl/>
          <w:lang w:bidi="fa-IR"/>
        </w:rPr>
        <w:t xml:space="preserve">، </w:t>
      </w:r>
      <w:r>
        <w:rPr>
          <w:rtl/>
          <w:lang w:bidi="fa-IR"/>
        </w:rPr>
        <w:t>و اين نقل تو دهان به دهان به فلان ستمكار رسيد و وى با شنيدن آن او را كشت</w:t>
      </w:r>
      <w:r w:rsidR="0032689C">
        <w:rPr>
          <w:rtl/>
          <w:lang w:bidi="fa-IR"/>
        </w:rPr>
        <w:t xml:space="preserve">، </w:t>
      </w:r>
      <w:r>
        <w:rPr>
          <w:rtl/>
          <w:lang w:bidi="fa-IR"/>
        </w:rPr>
        <w:t>و اين سهم تو از خون اوست»</w:t>
      </w:r>
      <w:r w:rsidR="0032689C">
        <w:rPr>
          <w:rtl/>
          <w:lang w:bidi="fa-IR"/>
        </w:rPr>
        <w:t xml:space="preserve">. </w:t>
      </w:r>
      <w:r w:rsidRPr="0032689C">
        <w:rPr>
          <w:rStyle w:val="libFootnotenumChar"/>
          <w:rtl/>
        </w:rPr>
        <w:t>(130)</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«من روى على مؤمن رواية يريد بها شينه و هدم مرؤ ته ليسقط من اءعين النّاس</w:t>
      </w:r>
      <w:r w:rsidR="0032689C">
        <w:rPr>
          <w:rtl/>
          <w:lang w:bidi="fa-IR"/>
        </w:rPr>
        <w:t xml:space="preserve">، </w:t>
      </w:r>
      <w:r>
        <w:rPr>
          <w:rtl/>
          <w:lang w:bidi="fa-IR"/>
        </w:rPr>
        <w:t>اءخرجه اللّه تعالى من ولايته الى ولاية الشّيطان</w:t>
      </w:r>
      <w:r w:rsidR="0032689C">
        <w:rPr>
          <w:rtl/>
          <w:lang w:bidi="fa-IR"/>
        </w:rPr>
        <w:t xml:space="preserve">، </w:t>
      </w:r>
      <w:r>
        <w:rPr>
          <w:rtl/>
          <w:lang w:bidi="fa-IR"/>
        </w:rPr>
        <w:t>و لا يقبله الشّيطان»</w:t>
      </w:r>
      <w:r w:rsidR="0032689C">
        <w:rPr>
          <w:rtl/>
          <w:lang w:bidi="fa-IR"/>
        </w:rPr>
        <w:t xml:space="preserve">. </w:t>
      </w:r>
      <w:r w:rsidRPr="0032689C">
        <w:rPr>
          <w:rStyle w:val="libFootnotenumChar"/>
          <w:rtl/>
        </w:rPr>
        <w:t>(131)</w:t>
      </w:r>
    </w:p>
    <w:p w:rsidR="00B701F9" w:rsidRDefault="00B701F9" w:rsidP="007C3D2B">
      <w:pPr>
        <w:pStyle w:val="libNormal"/>
        <w:rPr>
          <w:rtl/>
          <w:lang w:bidi="fa-IR"/>
        </w:rPr>
      </w:pPr>
      <w:r>
        <w:rPr>
          <w:rtl/>
          <w:lang w:bidi="fa-IR"/>
        </w:rPr>
        <w:t>«هر كه به ضرر مؤمنى داستانى بگويد و قصدش ريختن آبروى او باشد تا از چشم مردم بيفتد خداوند او را از ولايت (دوست و بستگى) خود به ولايت شيطان مى راند</w:t>
      </w:r>
      <w:r w:rsidR="0032689C">
        <w:rPr>
          <w:rtl/>
          <w:lang w:bidi="fa-IR"/>
        </w:rPr>
        <w:t xml:space="preserve">، </w:t>
      </w:r>
      <w:r>
        <w:rPr>
          <w:rtl/>
          <w:lang w:bidi="fa-IR"/>
        </w:rPr>
        <w:t>و شيطان هم او را نمى پذيرد»</w:t>
      </w:r>
      <w:r w:rsidR="0032689C">
        <w:rPr>
          <w:rtl/>
          <w:lang w:bidi="fa-IR"/>
        </w:rPr>
        <w:t xml:space="preserve">. </w:t>
      </w:r>
    </w:p>
    <w:p w:rsidR="00B701F9" w:rsidRDefault="00B701F9" w:rsidP="007C3D2B">
      <w:pPr>
        <w:pStyle w:val="libNormal"/>
        <w:rPr>
          <w:rtl/>
          <w:lang w:bidi="fa-IR"/>
        </w:rPr>
      </w:pPr>
      <w:r>
        <w:rPr>
          <w:rtl/>
          <w:lang w:bidi="fa-IR"/>
        </w:rPr>
        <w:lastRenderedPageBreak/>
        <w:t>روايت است كه</w:t>
      </w:r>
      <w:r w:rsidR="00CD2806">
        <w:rPr>
          <w:rtl/>
          <w:lang w:bidi="fa-IR"/>
        </w:rPr>
        <w:t xml:space="preserve"> : </w:t>
      </w:r>
      <w:r>
        <w:rPr>
          <w:rtl/>
          <w:lang w:bidi="fa-IR"/>
        </w:rPr>
        <w:t>«بنى اسرائيل گرفتار خشكسالى و قحط شدند</w:t>
      </w:r>
      <w:r w:rsidR="0032689C">
        <w:rPr>
          <w:rtl/>
          <w:lang w:bidi="fa-IR"/>
        </w:rPr>
        <w:t xml:space="preserve">، </w:t>
      </w:r>
      <w:r>
        <w:rPr>
          <w:rtl/>
          <w:lang w:bidi="fa-IR"/>
        </w:rPr>
        <w:t xml:space="preserve">موسى </w:t>
      </w:r>
      <w:r w:rsidR="00083274" w:rsidRPr="00083274">
        <w:rPr>
          <w:rStyle w:val="libAlaemChar"/>
          <w:rtl/>
        </w:rPr>
        <w:t>عليه‌السلام</w:t>
      </w:r>
      <w:r>
        <w:rPr>
          <w:rtl/>
          <w:lang w:bidi="fa-IR"/>
        </w:rPr>
        <w:t xml:space="preserve"> چند بار به دعا باران خواست ولى دعايش مستجاب نشد و اثرى نبخشيد</w:t>
      </w:r>
      <w:r w:rsidR="0032689C">
        <w:rPr>
          <w:rtl/>
          <w:lang w:bidi="fa-IR"/>
        </w:rPr>
        <w:t xml:space="preserve">. </w:t>
      </w:r>
      <w:r>
        <w:rPr>
          <w:rtl/>
          <w:lang w:bidi="fa-IR"/>
        </w:rPr>
        <w:t>خداى تعالى به او وحى فرمود</w:t>
      </w:r>
      <w:r w:rsidR="00CD2806">
        <w:rPr>
          <w:rtl/>
          <w:lang w:bidi="fa-IR"/>
        </w:rPr>
        <w:t xml:space="preserve"> : </w:t>
      </w:r>
      <w:r>
        <w:rPr>
          <w:rtl/>
          <w:lang w:bidi="fa-IR"/>
        </w:rPr>
        <w:t>در ميان شما سخن چينى هست كه بر نمّامى اصرار مى ورزد و من از اين جهت دعاى تو و همراهانت را اجابت نخواهم كرد</w:t>
      </w:r>
      <w:r w:rsidR="0032689C">
        <w:rPr>
          <w:rtl/>
          <w:lang w:bidi="fa-IR"/>
        </w:rPr>
        <w:t xml:space="preserve">. </w:t>
      </w:r>
      <w:r>
        <w:rPr>
          <w:rtl/>
          <w:lang w:bidi="fa-IR"/>
        </w:rPr>
        <w:t>موسى گفت</w:t>
      </w:r>
      <w:r w:rsidR="00CD2806">
        <w:rPr>
          <w:rtl/>
          <w:lang w:bidi="fa-IR"/>
        </w:rPr>
        <w:t xml:space="preserve"> : </w:t>
      </w:r>
      <w:r>
        <w:rPr>
          <w:rtl/>
          <w:lang w:bidi="fa-IR"/>
        </w:rPr>
        <w:t>پروردگارا او كيست تا از ميان خود برانيم ؟ فرمود</w:t>
      </w:r>
      <w:r w:rsidR="00CD2806">
        <w:rPr>
          <w:rtl/>
          <w:lang w:bidi="fa-IR"/>
        </w:rPr>
        <w:t xml:space="preserve"> : </w:t>
      </w:r>
      <w:r>
        <w:rPr>
          <w:rtl/>
          <w:lang w:bidi="fa-IR"/>
        </w:rPr>
        <w:t>اى موسى</w:t>
      </w:r>
      <w:r w:rsidR="0032689C">
        <w:rPr>
          <w:rtl/>
          <w:lang w:bidi="fa-IR"/>
        </w:rPr>
        <w:t xml:space="preserve">، </w:t>
      </w:r>
      <w:r>
        <w:rPr>
          <w:rtl/>
          <w:lang w:bidi="fa-IR"/>
        </w:rPr>
        <w:t>من تو را از سخن چينى نهى مى كنم و خود سخن چينى كنم ؟ پس بنى اسرائيل همگى توبه كردند</w:t>
      </w:r>
      <w:r w:rsidR="0032689C">
        <w:rPr>
          <w:rtl/>
          <w:lang w:bidi="fa-IR"/>
        </w:rPr>
        <w:t xml:space="preserve">، </w:t>
      </w:r>
      <w:r>
        <w:rPr>
          <w:rtl/>
          <w:lang w:bidi="fa-IR"/>
        </w:rPr>
        <w:t>آنگاه خداوند به آنها باران رسانيد»</w:t>
      </w:r>
      <w:r w:rsidR="0032689C">
        <w:rPr>
          <w:rtl/>
          <w:lang w:bidi="fa-IR"/>
        </w:rPr>
        <w:t xml:space="preserve">. </w:t>
      </w:r>
    </w:p>
    <w:p w:rsidR="00B701F9" w:rsidRDefault="00B701F9" w:rsidP="007C3D2B">
      <w:pPr>
        <w:pStyle w:val="libNormal"/>
        <w:rPr>
          <w:rtl/>
          <w:lang w:bidi="fa-IR"/>
        </w:rPr>
      </w:pPr>
      <w:r>
        <w:rPr>
          <w:rtl/>
          <w:lang w:bidi="fa-IR"/>
        </w:rPr>
        <w:t>و روايت است كه</w:t>
      </w:r>
      <w:r w:rsidR="00CD2806">
        <w:rPr>
          <w:rtl/>
          <w:lang w:bidi="fa-IR"/>
        </w:rPr>
        <w:t xml:space="preserve"> : </w:t>
      </w:r>
      <w:r>
        <w:rPr>
          <w:rtl/>
          <w:lang w:bidi="fa-IR"/>
        </w:rPr>
        <w:t>«ثلث عذاب قبر از سخن چينى است»</w:t>
      </w:r>
      <w:r w:rsidR="0032689C">
        <w:rPr>
          <w:rtl/>
          <w:lang w:bidi="fa-IR"/>
        </w:rPr>
        <w:t xml:space="preserve">. </w:t>
      </w:r>
    </w:p>
    <w:p w:rsidR="00B701F9" w:rsidRDefault="00B701F9" w:rsidP="007C3D2B">
      <w:pPr>
        <w:pStyle w:val="libNormal"/>
        <w:rPr>
          <w:rtl/>
          <w:lang w:bidi="fa-IR"/>
        </w:rPr>
      </w:pPr>
      <w:r>
        <w:rPr>
          <w:rtl/>
          <w:lang w:bidi="fa-IR"/>
        </w:rPr>
        <w:t>و هر كه واقعيّت و كنه نمّامى و سخن چينى را بشناسد</w:t>
      </w:r>
      <w:r w:rsidR="0032689C">
        <w:rPr>
          <w:rtl/>
          <w:lang w:bidi="fa-IR"/>
        </w:rPr>
        <w:t xml:space="preserve">، </w:t>
      </w:r>
      <w:r>
        <w:rPr>
          <w:rtl/>
          <w:lang w:bidi="fa-IR"/>
        </w:rPr>
        <w:t>مى داند كه سخن چين بدترين و خبيث ترين مردم است</w:t>
      </w:r>
      <w:r w:rsidR="0032689C">
        <w:rPr>
          <w:rtl/>
          <w:lang w:bidi="fa-IR"/>
        </w:rPr>
        <w:t xml:space="preserve">، </w:t>
      </w:r>
      <w:r>
        <w:rPr>
          <w:rtl/>
          <w:lang w:bidi="fa-IR"/>
        </w:rPr>
        <w:t>زيرا وى از دروغ و غيبت و مكر و بيوفائى و خيانت و كينه و حسد و دوروئى و فساد كردن ميان مردم و خدعه و فريب دور و بر كنار نخواهد ماند</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يقطعون ما امر اللّه به اءن يوصل و يفسدون فى الارض»</w:t>
      </w:r>
      <w:r w:rsidR="0032689C" w:rsidRPr="00C50397">
        <w:rPr>
          <w:rStyle w:val="libAieChar"/>
          <w:rtl/>
        </w:rPr>
        <w:t>.</w:t>
      </w:r>
      <w:r w:rsidR="0032689C">
        <w:rPr>
          <w:rtl/>
          <w:lang w:bidi="fa-IR"/>
        </w:rPr>
        <w:t xml:space="preserve"> </w:t>
      </w:r>
      <w:r>
        <w:rPr>
          <w:rtl/>
          <w:lang w:bidi="fa-IR"/>
        </w:rPr>
        <w:t>(بقره</w:t>
      </w:r>
      <w:r w:rsidR="0032689C">
        <w:rPr>
          <w:rtl/>
          <w:lang w:bidi="fa-IR"/>
        </w:rPr>
        <w:t xml:space="preserve">، </w:t>
      </w:r>
      <w:r>
        <w:rPr>
          <w:rtl/>
          <w:lang w:bidi="fa-IR"/>
        </w:rPr>
        <w:t>27)</w:t>
      </w:r>
    </w:p>
    <w:p w:rsidR="00B701F9" w:rsidRDefault="00B701F9" w:rsidP="007C3D2B">
      <w:pPr>
        <w:pStyle w:val="libNormal"/>
        <w:rPr>
          <w:rtl/>
          <w:lang w:bidi="fa-IR"/>
        </w:rPr>
      </w:pPr>
      <w:r>
        <w:rPr>
          <w:rtl/>
          <w:lang w:bidi="fa-IR"/>
        </w:rPr>
        <w:t>«و آنچه را خدا به پيوند با آن فرمان داده مى گسلند و در زمين تباهى مى كنند»</w:t>
      </w:r>
      <w:r w:rsidR="0032689C">
        <w:rPr>
          <w:rtl/>
          <w:lang w:bidi="fa-IR"/>
        </w:rPr>
        <w:t xml:space="preserve">. </w:t>
      </w:r>
    </w:p>
    <w:p w:rsidR="00B701F9" w:rsidRDefault="00B701F9" w:rsidP="007C3D2B">
      <w:pPr>
        <w:pStyle w:val="libNormal"/>
        <w:rPr>
          <w:rtl/>
          <w:lang w:bidi="fa-IR"/>
        </w:rPr>
      </w:pPr>
      <w:r>
        <w:rPr>
          <w:rtl/>
          <w:lang w:bidi="fa-IR"/>
        </w:rPr>
        <w:t>و سخن چين در بريدن رشته اى كه خداوند به پيوستن آن امر كرده مى كوشد و در زمين فساد مى كند</w:t>
      </w:r>
      <w:r w:rsidR="0032689C">
        <w:rPr>
          <w:rtl/>
          <w:lang w:bidi="fa-IR"/>
        </w:rPr>
        <w:t xml:space="preserve">. </w:t>
      </w:r>
      <w:r>
        <w:rPr>
          <w:rtl/>
          <w:lang w:bidi="fa-IR"/>
        </w:rPr>
        <w:t>خداوند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«انّما السّبيل على الّذين يظلمون النّاس و يبغون فى الارض بغير الحقّ» </w:t>
      </w:r>
      <w:r>
        <w:rPr>
          <w:rtl/>
          <w:lang w:bidi="fa-IR"/>
        </w:rPr>
        <w:t>(شورى</w:t>
      </w:r>
      <w:r w:rsidR="0032689C">
        <w:rPr>
          <w:rtl/>
          <w:lang w:bidi="fa-IR"/>
        </w:rPr>
        <w:t xml:space="preserve">، </w:t>
      </w:r>
      <w:r>
        <w:rPr>
          <w:rtl/>
          <w:lang w:bidi="fa-IR"/>
        </w:rPr>
        <w:t>40)</w:t>
      </w:r>
    </w:p>
    <w:p w:rsidR="00B701F9" w:rsidRDefault="00B701F9" w:rsidP="007C3D2B">
      <w:pPr>
        <w:pStyle w:val="libNormal"/>
        <w:rPr>
          <w:rtl/>
          <w:lang w:bidi="fa-IR"/>
        </w:rPr>
      </w:pPr>
      <w:r>
        <w:rPr>
          <w:rtl/>
          <w:lang w:bidi="fa-IR"/>
        </w:rPr>
        <w:t>«راه [نكوهش و تعرض</w:t>
      </w:r>
      <w:r w:rsidR="00E97F01">
        <w:rPr>
          <w:rtl/>
          <w:lang w:bidi="fa-IR"/>
        </w:rPr>
        <w:t>]</w:t>
      </w:r>
      <w:r>
        <w:rPr>
          <w:rtl/>
          <w:lang w:bidi="fa-IR"/>
        </w:rPr>
        <w:t xml:space="preserve"> بر كسانى است كه به مردم ستم كنند و در زمين به ناحق سركشى نمايند»</w:t>
      </w:r>
      <w:r w:rsidR="0032689C">
        <w:rPr>
          <w:rtl/>
          <w:lang w:bidi="fa-IR"/>
        </w:rPr>
        <w:t xml:space="preserve">. </w:t>
      </w:r>
      <w:r>
        <w:rPr>
          <w:rtl/>
          <w:lang w:bidi="fa-IR"/>
        </w:rPr>
        <w:t>و سخن چين از اينهاست</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«قاطع داخل بهشت نمى شود»</w:t>
      </w:r>
      <w:r w:rsidR="00CD2806">
        <w:rPr>
          <w:rtl/>
          <w:lang w:bidi="fa-IR"/>
        </w:rPr>
        <w:t xml:space="preserve"> : </w:t>
      </w:r>
      <w:r>
        <w:rPr>
          <w:rtl/>
          <w:lang w:bidi="fa-IR"/>
        </w:rPr>
        <w:t>يعنى قاطع بين مردم</w:t>
      </w:r>
      <w:r w:rsidR="0032689C">
        <w:rPr>
          <w:rtl/>
          <w:lang w:bidi="fa-IR"/>
        </w:rPr>
        <w:t xml:space="preserve">، </w:t>
      </w:r>
      <w:r>
        <w:rPr>
          <w:rtl/>
          <w:lang w:bidi="fa-IR"/>
        </w:rPr>
        <w:t>و نمّام قاطع بين مردم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«شرّ النّاس من اتّقاه النّاس لشرّه» «بدترين مردم كسى است كه مردم از شرّ و گزند او بترسند و پروا كنند»</w:t>
      </w:r>
      <w:r w:rsidR="0032689C">
        <w:rPr>
          <w:rtl/>
          <w:lang w:bidi="fa-IR"/>
        </w:rPr>
        <w:t xml:space="preserve">. </w:t>
      </w:r>
      <w:r>
        <w:rPr>
          <w:rtl/>
          <w:lang w:bidi="fa-IR"/>
        </w:rPr>
        <w:t>و سخن چين از اينهاست</w:t>
      </w:r>
      <w:r w:rsidR="0032689C">
        <w:rPr>
          <w:rtl/>
          <w:lang w:bidi="fa-IR"/>
        </w:rPr>
        <w:t xml:space="preserve">، </w:t>
      </w:r>
      <w:r>
        <w:rPr>
          <w:rtl/>
          <w:lang w:bidi="fa-IR"/>
        </w:rPr>
        <w:t>و شرّ و گزند سخن چين از هر كسى بيشتر است</w:t>
      </w:r>
      <w:r w:rsidR="0032689C">
        <w:rPr>
          <w:rtl/>
          <w:lang w:bidi="fa-IR"/>
        </w:rPr>
        <w:t xml:space="preserve">. </w:t>
      </w:r>
    </w:p>
    <w:p w:rsidR="00B701F9" w:rsidRDefault="00B701F9" w:rsidP="007C3D2B">
      <w:pPr>
        <w:pStyle w:val="libNormal"/>
        <w:rPr>
          <w:rtl/>
          <w:lang w:bidi="fa-IR"/>
        </w:rPr>
      </w:pPr>
      <w:r>
        <w:rPr>
          <w:rtl/>
          <w:lang w:bidi="fa-IR"/>
        </w:rPr>
        <w:t>حكايت كرده اند كه مردى بنده اى فروخت و به خريدار گفت</w:t>
      </w:r>
      <w:r w:rsidR="00CD2806">
        <w:rPr>
          <w:rtl/>
          <w:lang w:bidi="fa-IR"/>
        </w:rPr>
        <w:t xml:space="preserve"> : </w:t>
      </w:r>
      <w:r>
        <w:rPr>
          <w:rtl/>
          <w:lang w:bidi="fa-IR"/>
        </w:rPr>
        <w:t>اين بنده هيچ عيبى ندارد جز سخن چينى</w:t>
      </w:r>
      <w:r w:rsidR="0032689C">
        <w:rPr>
          <w:rtl/>
          <w:lang w:bidi="fa-IR"/>
        </w:rPr>
        <w:t xml:space="preserve">، </w:t>
      </w:r>
      <w:r>
        <w:rPr>
          <w:rtl/>
          <w:lang w:bidi="fa-IR"/>
        </w:rPr>
        <w:t>خريدار گفت</w:t>
      </w:r>
      <w:r w:rsidR="00CD2806">
        <w:rPr>
          <w:rtl/>
          <w:lang w:bidi="fa-IR"/>
        </w:rPr>
        <w:t xml:space="preserve"> : </w:t>
      </w:r>
      <w:r>
        <w:rPr>
          <w:rtl/>
          <w:lang w:bidi="fa-IR"/>
        </w:rPr>
        <w:t>قبول كردم</w:t>
      </w:r>
      <w:r w:rsidR="0032689C">
        <w:rPr>
          <w:rtl/>
          <w:lang w:bidi="fa-IR"/>
        </w:rPr>
        <w:t xml:space="preserve">، </w:t>
      </w:r>
      <w:r>
        <w:rPr>
          <w:rtl/>
          <w:lang w:bidi="fa-IR"/>
        </w:rPr>
        <w:t>آن را خريد</w:t>
      </w:r>
      <w:r w:rsidR="0032689C">
        <w:rPr>
          <w:rtl/>
          <w:lang w:bidi="fa-IR"/>
        </w:rPr>
        <w:t xml:space="preserve">، </w:t>
      </w:r>
      <w:r>
        <w:rPr>
          <w:rtl/>
          <w:lang w:bidi="fa-IR"/>
        </w:rPr>
        <w:t>چند روزى گذشت</w:t>
      </w:r>
      <w:r w:rsidR="0032689C">
        <w:rPr>
          <w:rtl/>
          <w:lang w:bidi="fa-IR"/>
        </w:rPr>
        <w:t xml:space="preserve">، </w:t>
      </w:r>
      <w:r>
        <w:rPr>
          <w:rtl/>
          <w:lang w:bidi="fa-IR"/>
        </w:rPr>
        <w:t>روزى غلام به همسر آقاى خود گفت</w:t>
      </w:r>
      <w:r w:rsidR="00CD2806">
        <w:rPr>
          <w:rtl/>
          <w:lang w:bidi="fa-IR"/>
        </w:rPr>
        <w:t xml:space="preserve"> : </w:t>
      </w:r>
      <w:r>
        <w:rPr>
          <w:rtl/>
          <w:lang w:bidi="fa-IR"/>
        </w:rPr>
        <w:t>همسرت تو را دوست ندارد</w:t>
      </w:r>
      <w:r w:rsidR="0032689C">
        <w:rPr>
          <w:rtl/>
          <w:lang w:bidi="fa-IR"/>
        </w:rPr>
        <w:t xml:space="preserve">، </w:t>
      </w:r>
      <w:r>
        <w:rPr>
          <w:rtl/>
          <w:lang w:bidi="fa-IR"/>
        </w:rPr>
        <w:t>و مى خواهد زنى ديگر بگيرد</w:t>
      </w:r>
      <w:r w:rsidR="0032689C">
        <w:rPr>
          <w:rtl/>
          <w:lang w:bidi="fa-IR"/>
        </w:rPr>
        <w:t xml:space="preserve">، </w:t>
      </w:r>
      <w:r>
        <w:rPr>
          <w:rtl/>
          <w:lang w:bidi="fa-IR"/>
        </w:rPr>
        <w:t>و من مى توانم با موى او براى تو افسون كنم</w:t>
      </w:r>
      <w:r w:rsidR="0032689C">
        <w:rPr>
          <w:rtl/>
          <w:lang w:bidi="fa-IR"/>
        </w:rPr>
        <w:t xml:space="preserve">، </w:t>
      </w:r>
      <w:r>
        <w:rPr>
          <w:rtl/>
          <w:lang w:bidi="fa-IR"/>
        </w:rPr>
        <w:t>زن گفت</w:t>
      </w:r>
      <w:r w:rsidR="00CD2806">
        <w:rPr>
          <w:rtl/>
          <w:lang w:bidi="fa-IR"/>
        </w:rPr>
        <w:t xml:space="preserve"> : </w:t>
      </w:r>
      <w:r>
        <w:rPr>
          <w:rtl/>
          <w:lang w:bidi="fa-IR"/>
        </w:rPr>
        <w:t>چگونه به موى او دست يابم ؟ گفت</w:t>
      </w:r>
      <w:r w:rsidR="00CD2806">
        <w:rPr>
          <w:rtl/>
          <w:lang w:bidi="fa-IR"/>
        </w:rPr>
        <w:t xml:space="preserve"> : </w:t>
      </w:r>
      <w:r>
        <w:rPr>
          <w:rtl/>
          <w:lang w:bidi="fa-IR"/>
        </w:rPr>
        <w:t>هنگام خواب تيغى بر گير و چند موى از پشت سر او بتراش و به من ده</w:t>
      </w:r>
      <w:r w:rsidR="0032689C">
        <w:rPr>
          <w:rtl/>
          <w:lang w:bidi="fa-IR"/>
        </w:rPr>
        <w:t xml:space="preserve">. </w:t>
      </w:r>
      <w:r>
        <w:rPr>
          <w:rtl/>
          <w:lang w:bidi="fa-IR"/>
        </w:rPr>
        <w:t>سپس به نزد آقا رفت و گفت</w:t>
      </w:r>
      <w:r w:rsidR="00CD2806">
        <w:rPr>
          <w:rtl/>
          <w:lang w:bidi="fa-IR"/>
        </w:rPr>
        <w:t xml:space="preserve"> : </w:t>
      </w:r>
      <w:r>
        <w:rPr>
          <w:rtl/>
          <w:lang w:bidi="fa-IR"/>
        </w:rPr>
        <w:t>همسرت با مردى بيگانه طرح دوستى افكنده و قصد كشتن تو دارد</w:t>
      </w:r>
      <w:r w:rsidR="0032689C">
        <w:rPr>
          <w:rtl/>
          <w:lang w:bidi="fa-IR"/>
        </w:rPr>
        <w:t xml:space="preserve">، </w:t>
      </w:r>
      <w:r>
        <w:rPr>
          <w:rtl/>
          <w:lang w:bidi="fa-IR"/>
        </w:rPr>
        <w:t>و اگر مى خواهى صدق گفتار من روشن شود خود را به خواب زن تا بدانى كه راست مى گويم</w:t>
      </w:r>
      <w:r w:rsidR="0032689C">
        <w:rPr>
          <w:rtl/>
          <w:lang w:bidi="fa-IR"/>
        </w:rPr>
        <w:t xml:space="preserve">. </w:t>
      </w:r>
      <w:r>
        <w:rPr>
          <w:rtl/>
          <w:lang w:bidi="fa-IR"/>
        </w:rPr>
        <w:t>مرد به هنگام شب خود را خواب وانمود</w:t>
      </w:r>
      <w:r w:rsidR="0032689C">
        <w:rPr>
          <w:rtl/>
          <w:lang w:bidi="fa-IR"/>
        </w:rPr>
        <w:t xml:space="preserve">، </w:t>
      </w:r>
      <w:r>
        <w:rPr>
          <w:rtl/>
          <w:lang w:bidi="fa-IR"/>
        </w:rPr>
        <w:t>زن را ديد با تيغ بر بالين او آمد</w:t>
      </w:r>
      <w:r w:rsidR="0032689C">
        <w:rPr>
          <w:rtl/>
          <w:lang w:bidi="fa-IR"/>
        </w:rPr>
        <w:t xml:space="preserve">؛ </w:t>
      </w:r>
      <w:r>
        <w:rPr>
          <w:rtl/>
          <w:lang w:bidi="fa-IR"/>
        </w:rPr>
        <w:t>يقين كرد كه اراده قتل او دارد</w:t>
      </w:r>
      <w:r w:rsidR="0032689C">
        <w:rPr>
          <w:rtl/>
          <w:lang w:bidi="fa-IR"/>
        </w:rPr>
        <w:t xml:space="preserve">، </w:t>
      </w:r>
      <w:r>
        <w:rPr>
          <w:rtl/>
          <w:lang w:bidi="fa-IR"/>
        </w:rPr>
        <w:t>پس برخاست و زن را كشت</w:t>
      </w:r>
      <w:r w:rsidR="0032689C">
        <w:rPr>
          <w:rtl/>
          <w:lang w:bidi="fa-IR"/>
        </w:rPr>
        <w:t xml:space="preserve">، </w:t>
      </w:r>
      <w:r>
        <w:rPr>
          <w:rtl/>
          <w:lang w:bidi="fa-IR"/>
        </w:rPr>
        <w:t>آنگاه غلام نزد خويشان زن رفت و ايشان را از قتل وى آگاه ساخت</w:t>
      </w:r>
      <w:r w:rsidR="0032689C">
        <w:rPr>
          <w:rtl/>
          <w:lang w:bidi="fa-IR"/>
        </w:rPr>
        <w:t xml:space="preserve">؛ </w:t>
      </w:r>
      <w:r>
        <w:rPr>
          <w:rtl/>
          <w:lang w:bidi="fa-IR"/>
        </w:rPr>
        <w:t>آنها آمدند و مرد را كشتند</w:t>
      </w:r>
      <w:r w:rsidR="0032689C">
        <w:rPr>
          <w:rtl/>
          <w:lang w:bidi="fa-IR"/>
        </w:rPr>
        <w:t xml:space="preserve">، </w:t>
      </w:r>
      <w:r>
        <w:rPr>
          <w:rtl/>
          <w:lang w:bidi="fa-IR"/>
        </w:rPr>
        <w:t>سپس دو قبيله زن و شوهر به جان هم افتادند و ميان آنها كشتار در گرفت و سالها گريبانگيرشان شد</w:t>
      </w:r>
      <w:r w:rsidR="0032689C">
        <w:rPr>
          <w:rtl/>
          <w:lang w:bidi="fa-IR"/>
        </w:rPr>
        <w:t xml:space="preserve">. </w:t>
      </w:r>
    </w:p>
    <w:p w:rsidR="00B701F9" w:rsidRDefault="00B701F9" w:rsidP="007C3D2B">
      <w:pPr>
        <w:pStyle w:val="libNormal"/>
        <w:rPr>
          <w:rtl/>
          <w:lang w:bidi="fa-IR"/>
        </w:rPr>
      </w:pPr>
      <w:r>
        <w:rPr>
          <w:rtl/>
          <w:lang w:bidi="fa-IR"/>
        </w:rPr>
        <w:t>پس بر هر كسى لازم است كه سخن نمّام را باور و تصديق نكند</w:t>
      </w:r>
      <w:r w:rsidR="0032689C">
        <w:rPr>
          <w:rtl/>
          <w:lang w:bidi="fa-IR"/>
        </w:rPr>
        <w:t xml:space="preserve">، </w:t>
      </w:r>
      <w:r>
        <w:rPr>
          <w:rtl/>
          <w:lang w:bidi="fa-IR"/>
        </w:rPr>
        <w:t>زيرا سخن چين فاسق است</w:t>
      </w:r>
      <w:r w:rsidR="0032689C">
        <w:rPr>
          <w:rtl/>
          <w:lang w:bidi="fa-IR"/>
        </w:rPr>
        <w:t xml:space="preserve">، </w:t>
      </w:r>
      <w:r>
        <w:rPr>
          <w:rtl/>
          <w:lang w:bidi="fa-IR"/>
        </w:rPr>
        <w:t>و شهادت فاسق مردود است به دليل قول خداى تعالى</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«انّ جاءكم فاسق بنباء فتبيّنوا»</w:t>
      </w:r>
      <w:r>
        <w:rPr>
          <w:rtl/>
          <w:lang w:bidi="fa-IR"/>
        </w:rPr>
        <w:t xml:space="preserve"> (حجرات</w:t>
      </w:r>
      <w:r w:rsidR="0032689C">
        <w:rPr>
          <w:rtl/>
          <w:lang w:bidi="fa-IR"/>
        </w:rPr>
        <w:t xml:space="preserve">، </w:t>
      </w:r>
      <w:r>
        <w:rPr>
          <w:rtl/>
          <w:lang w:bidi="fa-IR"/>
        </w:rPr>
        <w:t>6)</w:t>
      </w:r>
    </w:p>
    <w:p w:rsidR="00B701F9" w:rsidRDefault="00B701F9" w:rsidP="007C3D2B">
      <w:pPr>
        <w:pStyle w:val="libNormal"/>
        <w:rPr>
          <w:rtl/>
          <w:lang w:bidi="fa-IR"/>
        </w:rPr>
      </w:pPr>
      <w:r>
        <w:rPr>
          <w:rtl/>
          <w:lang w:bidi="fa-IR"/>
        </w:rPr>
        <w:t>«اگر فاسقى خبرى نزد شما آورد به تحقيق پردازيد»</w:t>
      </w:r>
      <w:r w:rsidR="0032689C">
        <w:rPr>
          <w:rtl/>
          <w:lang w:bidi="fa-IR"/>
        </w:rPr>
        <w:t xml:space="preserve">. </w:t>
      </w:r>
    </w:p>
    <w:p w:rsidR="00B701F9" w:rsidRDefault="00B701F9" w:rsidP="007C3D2B">
      <w:pPr>
        <w:pStyle w:val="libNormal"/>
        <w:rPr>
          <w:rtl/>
          <w:lang w:bidi="fa-IR"/>
        </w:rPr>
      </w:pPr>
      <w:r>
        <w:rPr>
          <w:rtl/>
          <w:lang w:bidi="fa-IR"/>
        </w:rPr>
        <w:lastRenderedPageBreak/>
        <w:t>و بايد او را نهى كرد و پند داد و كار او را زشت شمرد</w:t>
      </w:r>
      <w:r w:rsidR="0032689C">
        <w:rPr>
          <w:rtl/>
          <w:lang w:bidi="fa-IR"/>
        </w:rPr>
        <w:t xml:space="preserve">، </w:t>
      </w:r>
      <w:r>
        <w:rPr>
          <w:rtl/>
          <w:lang w:bidi="fa-IR"/>
        </w:rPr>
        <w:t>به دليل اين قول خداى تعالى</w:t>
      </w:r>
      <w:r w:rsidR="00CD2806">
        <w:rPr>
          <w:rtl/>
          <w:lang w:bidi="fa-IR"/>
        </w:rPr>
        <w:t xml:space="preserve"> : </w:t>
      </w:r>
    </w:p>
    <w:p w:rsidR="00B701F9" w:rsidRDefault="00B701F9" w:rsidP="007C3D2B">
      <w:pPr>
        <w:pStyle w:val="libNormal"/>
        <w:rPr>
          <w:rtl/>
          <w:lang w:bidi="fa-IR"/>
        </w:rPr>
      </w:pPr>
      <w:r>
        <w:rPr>
          <w:rtl/>
          <w:lang w:bidi="fa-IR"/>
        </w:rPr>
        <w:t xml:space="preserve"> </w:t>
      </w:r>
      <w:r w:rsidRPr="00C50397">
        <w:rPr>
          <w:rStyle w:val="libAieChar"/>
          <w:rtl/>
        </w:rPr>
        <w:t xml:space="preserve">«و اءمر بالمعروف و اءنه عن المنكر» </w:t>
      </w:r>
      <w:r>
        <w:rPr>
          <w:rtl/>
          <w:lang w:bidi="fa-IR"/>
        </w:rPr>
        <w:t>(لقمان</w:t>
      </w:r>
      <w:r w:rsidR="0032689C">
        <w:rPr>
          <w:rtl/>
          <w:lang w:bidi="fa-IR"/>
        </w:rPr>
        <w:t xml:space="preserve">، </w:t>
      </w:r>
      <w:r>
        <w:rPr>
          <w:rtl/>
          <w:lang w:bidi="fa-IR"/>
        </w:rPr>
        <w:t>17)</w:t>
      </w:r>
    </w:p>
    <w:p w:rsidR="00B701F9" w:rsidRDefault="00B701F9" w:rsidP="007C3D2B">
      <w:pPr>
        <w:pStyle w:val="libNormal"/>
        <w:rPr>
          <w:rtl/>
          <w:lang w:bidi="fa-IR"/>
        </w:rPr>
      </w:pPr>
      <w:r>
        <w:rPr>
          <w:rtl/>
          <w:lang w:bidi="fa-IR"/>
        </w:rPr>
        <w:t>«امر به معروف و نهى از منكر كن»</w:t>
      </w:r>
      <w:r w:rsidR="0032689C">
        <w:rPr>
          <w:rtl/>
          <w:lang w:bidi="fa-IR"/>
        </w:rPr>
        <w:t xml:space="preserve">. </w:t>
      </w:r>
    </w:p>
    <w:p w:rsidR="00B701F9" w:rsidRDefault="00B701F9" w:rsidP="007C3D2B">
      <w:pPr>
        <w:pStyle w:val="libNormal"/>
        <w:rPr>
          <w:rtl/>
          <w:lang w:bidi="fa-IR"/>
        </w:rPr>
      </w:pPr>
      <w:r>
        <w:rPr>
          <w:rtl/>
          <w:lang w:bidi="fa-IR"/>
        </w:rPr>
        <w:t>و بايد سخن چين را دشمن داشت</w:t>
      </w:r>
      <w:r w:rsidR="0032689C">
        <w:rPr>
          <w:rtl/>
          <w:lang w:bidi="fa-IR"/>
        </w:rPr>
        <w:t xml:space="preserve">، </w:t>
      </w:r>
      <w:r>
        <w:rPr>
          <w:rtl/>
          <w:lang w:bidi="fa-IR"/>
        </w:rPr>
        <w:t>چنانكه خداوند او را دشمن داشته</w:t>
      </w:r>
      <w:r w:rsidR="0032689C">
        <w:rPr>
          <w:rtl/>
          <w:lang w:bidi="fa-IR"/>
        </w:rPr>
        <w:t xml:space="preserve">، </w:t>
      </w:r>
      <w:r>
        <w:rPr>
          <w:rtl/>
          <w:lang w:bidi="fa-IR"/>
        </w:rPr>
        <w:t>و نبايد به مجرّد گفته وى به برادر مسلمان خود بدگمان شد</w:t>
      </w:r>
      <w:r w:rsidR="0032689C">
        <w:rPr>
          <w:rtl/>
          <w:lang w:bidi="fa-IR"/>
        </w:rPr>
        <w:t xml:space="preserve">، </w:t>
      </w:r>
      <w:r>
        <w:rPr>
          <w:rtl/>
          <w:lang w:bidi="fa-IR"/>
        </w:rPr>
        <w:t>كه خداى تعالى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«اجتنبوا كثيرا من الظّنّ»</w:t>
      </w:r>
      <w:r>
        <w:rPr>
          <w:rtl/>
          <w:lang w:bidi="fa-IR"/>
        </w:rPr>
        <w:t xml:space="preserve"> (حجرات 12»)</w:t>
      </w:r>
    </w:p>
    <w:p w:rsidR="00B701F9" w:rsidRDefault="00B701F9" w:rsidP="007C3D2B">
      <w:pPr>
        <w:pStyle w:val="libNormal"/>
        <w:rPr>
          <w:rtl/>
          <w:lang w:bidi="fa-IR"/>
        </w:rPr>
      </w:pPr>
      <w:r>
        <w:rPr>
          <w:rtl/>
          <w:lang w:bidi="fa-IR"/>
        </w:rPr>
        <w:t>«از بسيارى گمانها بپرهيزيد»</w:t>
      </w:r>
      <w:r w:rsidR="0032689C">
        <w:rPr>
          <w:rtl/>
          <w:lang w:bidi="fa-IR"/>
        </w:rPr>
        <w:t xml:space="preserve">. </w:t>
      </w:r>
    </w:p>
    <w:p w:rsidR="00B701F9" w:rsidRDefault="00B701F9" w:rsidP="007C3D2B">
      <w:pPr>
        <w:pStyle w:val="libNormal"/>
        <w:rPr>
          <w:rtl/>
          <w:lang w:bidi="fa-IR"/>
        </w:rPr>
      </w:pPr>
      <w:r>
        <w:rPr>
          <w:rtl/>
          <w:lang w:bidi="fa-IR"/>
        </w:rPr>
        <w:t>و نبايد درباره سخن نمّام تجسّس و تحقيق و بررسى كرد</w:t>
      </w:r>
      <w:r w:rsidR="0032689C">
        <w:rPr>
          <w:rtl/>
          <w:lang w:bidi="fa-IR"/>
        </w:rPr>
        <w:t xml:space="preserve">، </w:t>
      </w:r>
      <w:r>
        <w:rPr>
          <w:rtl/>
          <w:lang w:bidi="fa-IR"/>
        </w:rPr>
        <w:t>به دليل قول خداى تعالى</w:t>
      </w:r>
      <w:r w:rsidR="00CD2806">
        <w:rPr>
          <w:rtl/>
          <w:lang w:bidi="fa-IR"/>
        </w:rPr>
        <w:t xml:space="preserve"> : </w:t>
      </w:r>
      <w:r>
        <w:rPr>
          <w:rtl/>
          <w:lang w:bidi="fa-IR"/>
        </w:rPr>
        <w:t>«و لا تجسّسوا»</w:t>
      </w:r>
      <w:r w:rsidR="0032689C">
        <w:rPr>
          <w:rtl/>
          <w:lang w:bidi="fa-IR"/>
        </w:rPr>
        <w:t xml:space="preserve">. </w:t>
      </w:r>
      <w:r>
        <w:rPr>
          <w:rtl/>
          <w:lang w:bidi="fa-IR"/>
        </w:rPr>
        <w:t>و نيز نبايد تسليم آنچه نمّام از آن نهى مى كند شد</w:t>
      </w:r>
      <w:r w:rsidR="0032689C">
        <w:rPr>
          <w:rtl/>
          <w:lang w:bidi="fa-IR"/>
        </w:rPr>
        <w:t xml:space="preserve">، </w:t>
      </w:r>
      <w:r>
        <w:rPr>
          <w:rtl/>
          <w:lang w:bidi="fa-IR"/>
        </w:rPr>
        <w:t>و نبايد سخن وى را بازگو كرد</w:t>
      </w:r>
      <w:r w:rsidR="0032689C">
        <w:rPr>
          <w:rtl/>
          <w:lang w:bidi="fa-IR"/>
        </w:rPr>
        <w:t xml:space="preserve">، </w:t>
      </w:r>
      <w:r>
        <w:rPr>
          <w:rtl/>
          <w:lang w:bidi="fa-IR"/>
        </w:rPr>
        <w:t>مثلا گفت</w:t>
      </w:r>
      <w:r w:rsidR="00CD2806">
        <w:rPr>
          <w:rtl/>
          <w:lang w:bidi="fa-IR"/>
        </w:rPr>
        <w:t xml:space="preserve"> : </w:t>
      </w:r>
      <w:r>
        <w:rPr>
          <w:rtl/>
          <w:lang w:bidi="fa-IR"/>
        </w:rPr>
        <w:t>فلانى چنين و چنان حكايت كرد</w:t>
      </w:r>
      <w:r w:rsidR="0032689C">
        <w:rPr>
          <w:rtl/>
          <w:lang w:bidi="fa-IR"/>
        </w:rPr>
        <w:t xml:space="preserve">، </w:t>
      </w:r>
      <w:r>
        <w:rPr>
          <w:rtl/>
          <w:lang w:bidi="fa-IR"/>
        </w:rPr>
        <w:t>زيرا خود اين نيز سخن چينى و غيبت است</w:t>
      </w:r>
      <w:r w:rsidR="0032689C">
        <w:rPr>
          <w:rtl/>
          <w:lang w:bidi="fa-IR"/>
        </w:rPr>
        <w:t xml:space="preserve">. </w:t>
      </w:r>
    </w:p>
    <w:p w:rsidR="00B701F9" w:rsidRDefault="00B701F9" w:rsidP="007C3D2B">
      <w:pPr>
        <w:pStyle w:val="libNormal"/>
        <w:rPr>
          <w:rtl/>
          <w:lang w:bidi="fa-IR"/>
        </w:rPr>
      </w:pPr>
      <w:r>
        <w:rPr>
          <w:rtl/>
          <w:lang w:bidi="fa-IR"/>
        </w:rPr>
        <w:t xml:space="preserve">محمّد بن فضل به حضرت امام موسى كاظم </w:t>
      </w:r>
      <w:r w:rsidR="00083274" w:rsidRPr="00083274">
        <w:rPr>
          <w:rStyle w:val="libAlaemChar"/>
          <w:rtl/>
        </w:rPr>
        <w:t>عليه‌السلام</w:t>
      </w:r>
      <w:r>
        <w:rPr>
          <w:rtl/>
          <w:lang w:bidi="fa-IR"/>
        </w:rPr>
        <w:t xml:space="preserve"> عرض كرد</w:t>
      </w:r>
      <w:r w:rsidR="00CD2806">
        <w:rPr>
          <w:rtl/>
          <w:lang w:bidi="fa-IR"/>
        </w:rPr>
        <w:t xml:space="preserve"> : </w:t>
      </w:r>
      <w:r>
        <w:rPr>
          <w:rtl/>
          <w:lang w:bidi="fa-IR"/>
        </w:rPr>
        <w:t>«فدايت شوم ! از يكى از برادران دينى ام چيزى به من مى رسد كه آن را ناخوش دارم</w:t>
      </w:r>
      <w:r w:rsidR="0032689C">
        <w:rPr>
          <w:rtl/>
          <w:lang w:bidi="fa-IR"/>
        </w:rPr>
        <w:t xml:space="preserve">، </w:t>
      </w:r>
      <w:r>
        <w:rPr>
          <w:rtl/>
          <w:lang w:bidi="fa-IR"/>
        </w:rPr>
        <w:t>و چون از خود او مى پرسم انكار مى كند</w:t>
      </w:r>
      <w:r w:rsidR="0032689C">
        <w:rPr>
          <w:rtl/>
          <w:lang w:bidi="fa-IR"/>
        </w:rPr>
        <w:t xml:space="preserve">، </w:t>
      </w:r>
      <w:r>
        <w:rPr>
          <w:rtl/>
          <w:lang w:bidi="fa-IR"/>
        </w:rPr>
        <w:t>و حال آنكه جمعى از اهل وثوق به من خبر داده اند</w:t>
      </w:r>
      <w:r w:rsidR="0032689C">
        <w:rPr>
          <w:rtl/>
          <w:lang w:bidi="fa-IR"/>
        </w:rPr>
        <w:t xml:space="preserve">. </w:t>
      </w:r>
      <w:r>
        <w:rPr>
          <w:rtl/>
          <w:lang w:bidi="fa-IR"/>
        </w:rPr>
        <w:t>امام فرمود</w:t>
      </w:r>
      <w:r w:rsidR="00CD2806">
        <w:rPr>
          <w:rtl/>
          <w:lang w:bidi="fa-IR"/>
        </w:rPr>
        <w:t xml:space="preserve"> : </w:t>
      </w:r>
      <w:r>
        <w:rPr>
          <w:rtl/>
          <w:lang w:bidi="fa-IR"/>
        </w:rPr>
        <w:t>اى محمّد</w:t>
      </w:r>
      <w:r w:rsidR="0032689C">
        <w:rPr>
          <w:rtl/>
          <w:lang w:bidi="fa-IR"/>
        </w:rPr>
        <w:t xml:space="preserve">، </w:t>
      </w:r>
      <w:r>
        <w:rPr>
          <w:rtl/>
          <w:lang w:bidi="fa-IR"/>
        </w:rPr>
        <w:t>چشم و گوش خود را درباره برادر مسلمانت تكذيب كن</w:t>
      </w:r>
      <w:r w:rsidR="0032689C">
        <w:rPr>
          <w:rtl/>
          <w:lang w:bidi="fa-IR"/>
        </w:rPr>
        <w:t xml:space="preserve">، </w:t>
      </w:r>
      <w:r>
        <w:rPr>
          <w:rtl/>
          <w:lang w:bidi="fa-IR"/>
        </w:rPr>
        <w:t>و اگر پنجاه نفر در نزد تو شهادت دهند قول او را تصديق و آنها را تكذيب كن</w:t>
      </w:r>
      <w:r w:rsidR="0032689C">
        <w:rPr>
          <w:rtl/>
          <w:lang w:bidi="fa-IR"/>
        </w:rPr>
        <w:t xml:space="preserve">، </w:t>
      </w:r>
      <w:r>
        <w:rPr>
          <w:rtl/>
          <w:lang w:bidi="fa-IR"/>
        </w:rPr>
        <w:t>و چيزى را به ضرر وى شايع مكن كه سبب خوارى و ريختن آبروى او باشد</w:t>
      </w:r>
      <w:r w:rsidR="0032689C">
        <w:rPr>
          <w:rtl/>
          <w:lang w:bidi="fa-IR"/>
        </w:rPr>
        <w:t xml:space="preserve">، </w:t>
      </w:r>
      <w:r>
        <w:rPr>
          <w:rtl/>
          <w:lang w:bidi="fa-IR"/>
        </w:rPr>
        <w:t>و در نتيجه از كسانى باشى كه خدا درباره آنها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«انّ الّذين يحبّون ان تشيع الفاحشة فى الّذين آمنوا لهم عذاب اليم»</w:t>
      </w:r>
      <w:r w:rsidR="0032689C">
        <w:rPr>
          <w:rtl/>
          <w:lang w:bidi="fa-IR"/>
        </w:rPr>
        <w:t xml:space="preserve">. </w:t>
      </w:r>
      <w:r w:rsidRPr="0032689C">
        <w:rPr>
          <w:rStyle w:val="libFootnotenumChar"/>
          <w:rtl/>
        </w:rPr>
        <w:t>(132)</w:t>
      </w:r>
    </w:p>
    <w:p w:rsidR="00B701F9" w:rsidRDefault="00B701F9" w:rsidP="007C3D2B">
      <w:pPr>
        <w:pStyle w:val="libNormal"/>
        <w:rPr>
          <w:rtl/>
          <w:lang w:bidi="fa-IR"/>
        </w:rPr>
      </w:pPr>
      <w:r>
        <w:rPr>
          <w:rtl/>
          <w:lang w:bidi="fa-IR"/>
        </w:rPr>
        <w:t>(نور</w:t>
      </w:r>
      <w:r w:rsidR="0032689C">
        <w:rPr>
          <w:rtl/>
          <w:lang w:bidi="fa-IR"/>
        </w:rPr>
        <w:t xml:space="preserve">، </w:t>
      </w:r>
      <w:r>
        <w:rPr>
          <w:rtl/>
          <w:lang w:bidi="fa-IR"/>
        </w:rPr>
        <w:t>19)</w:t>
      </w:r>
    </w:p>
    <w:p w:rsidR="00B701F9" w:rsidRDefault="00B701F9" w:rsidP="007C3D2B">
      <w:pPr>
        <w:pStyle w:val="libNormal"/>
        <w:rPr>
          <w:rtl/>
          <w:lang w:bidi="fa-IR"/>
        </w:rPr>
      </w:pPr>
      <w:r>
        <w:rPr>
          <w:rtl/>
          <w:lang w:bidi="fa-IR"/>
        </w:rPr>
        <w:lastRenderedPageBreak/>
        <w:t>«كسانى كه دوست دارند كه كار بد در ميان مؤمنان شيوع يا بد عذابى دردناك دارند»</w:t>
      </w:r>
      <w:r w:rsidR="0032689C">
        <w:rPr>
          <w:rtl/>
          <w:lang w:bidi="fa-IR"/>
        </w:rPr>
        <w:t xml:space="preserve">. </w:t>
      </w:r>
    </w:p>
    <w:p w:rsidR="00B701F9" w:rsidRDefault="00B701F9" w:rsidP="007C3D2B">
      <w:pPr>
        <w:pStyle w:val="libNormal"/>
        <w:rPr>
          <w:rtl/>
          <w:lang w:bidi="fa-IR"/>
        </w:rPr>
      </w:pPr>
      <w:r>
        <w:rPr>
          <w:rtl/>
          <w:lang w:bidi="fa-IR"/>
        </w:rPr>
        <w:t xml:space="preserve">از امير مؤمنان </w:t>
      </w:r>
      <w:r w:rsidR="00083274" w:rsidRPr="00083274">
        <w:rPr>
          <w:rStyle w:val="libAlaemChar"/>
          <w:rtl/>
        </w:rPr>
        <w:t>عليه‌السلام</w:t>
      </w:r>
      <w:r>
        <w:rPr>
          <w:rtl/>
          <w:lang w:bidi="fa-IR"/>
        </w:rPr>
        <w:t xml:space="preserve"> روايت شده كه</w:t>
      </w:r>
      <w:r w:rsidR="00CD2806">
        <w:rPr>
          <w:rtl/>
          <w:lang w:bidi="fa-IR"/>
        </w:rPr>
        <w:t xml:space="preserve"> : </w:t>
      </w:r>
      <w:r>
        <w:rPr>
          <w:rtl/>
          <w:lang w:bidi="fa-IR"/>
        </w:rPr>
        <w:t>«مردى به خدمت آن حضرت آمد و از شخصى بدگوئى و سعايت كرد</w:t>
      </w:r>
      <w:r w:rsidR="0032689C">
        <w:rPr>
          <w:rtl/>
          <w:lang w:bidi="fa-IR"/>
        </w:rPr>
        <w:t xml:space="preserve">، </w:t>
      </w:r>
      <w:r>
        <w:rPr>
          <w:rtl/>
          <w:lang w:bidi="fa-IR"/>
        </w:rPr>
        <w:t>حضرت فرمود</w:t>
      </w:r>
      <w:r w:rsidR="00CD2806">
        <w:rPr>
          <w:rtl/>
          <w:lang w:bidi="fa-IR"/>
        </w:rPr>
        <w:t xml:space="preserve"> : </w:t>
      </w:r>
      <w:r>
        <w:rPr>
          <w:rtl/>
          <w:lang w:bidi="fa-IR"/>
        </w:rPr>
        <w:t>استفسار مى كنم اگر راست گفته باشى با تو دشمن خواهم شد</w:t>
      </w:r>
      <w:r w:rsidR="0032689C">
        <w:rPr>
          <w:rtl/>
          <w:lang w:bidi="fa-IR"/>
        </w:rPr>
        <w:t xml:space="preserve">، </w:t>
      </w:r>
      <w:r>
        <w:rPr>
          <w:rtl/>
          <w:lang w:bidi="fa-IR"/>
        </w:rPr>
        <w:t>و اگر دروغ گفته باشى تو را مجازات مى كنم</w:t>
      </w:r>
      <w:r w:rsidR="0032689C">
        <w:rPr>
          <w:rtl/>
          <w:lang w:bidi="fa-IR"/>
        </w:rPr>
        <w:t xml:space="preserve">؛ </w:t>
      </w:r>
      <w:r>
        <w:rPr>
          <w:rtl/>
          <w:lang w:bidi="fa-IR"/>
        </w:rPr>
        <w:t>و اگر مى خواهى در گذريم در مى گذريم</w:t>
      </w:r>
      <w:r w:rsidR="0032689C">
        <w:rPr>
          <w:rtl/>
          <w:lang w:bidi="fa-IR"/>
        </w:rPr>
        <w:t xml:space="preserve">. </w:t>
      </w:r>
      <w:r>
        <w:rPr>
          <w:rtl/>
          <w:lang w:bidi="fa-IR"/>
        </w:rPr>
        <w:t>گفت</w:t>
      </w:r>
      <w:r w:rsidR="00CD2806">
        <w:rPr>
          <w:rtl/>
          <w:lang w:bidi="fa-IR"/>
        </w:rPr>
        <w:t xml:space="preserve"> : </w:t>
      </w:r>
      <w:r>
        <w:rPr>
          <w:rtl/>
          <w:lang w:bidi="fa-IR"/>
        </w:rPr>
        <w:t>در گذر يا اميرالمؤمنين»</w:t>
      </w:r>
      <w:r w:rsidR="0032689C">
        <w:rPr>
          <w:rtl/>
          <w:lang w:bidi="fa-IR"/>
        </w:rPr>
        <w:t xml:space="preserve">. </w:t>
      </w:r>
    </w:p>
    <w:p w:rsidR="00B701F9" w:rsidRDefault="00B701F9" w:rsidP="007C3D2B">
      <w:pPr>
        <w:pStyle w:val="libNormal"/>
        <w:rPr>
          <w:rtl/>
          <w:lang w:bidi="fa-IR"/>
        </w:rPr>
      </w:pPr>
      <w:r>
        <w:rPr>
          <w:rtl/>
          <w:lang w:bidi="fa-IR"/>
        </w:rPr>
        <w:t>نقل شده است كه شخصى به ديدن يكى از حكماء رفت و از شخص ‍ ديگرى سخنى نزد او نقل كرد</w:t>
      </w:r>
      <w:r w:rsidR="0032689C">
        <w:rPr>
          <w:rtl/>
          <w:lang w:bidi="fa-IR"/>
        </w:rPr>
        <w:t xml:space="preserve">، </w:t>
      </w:r>
      <w:r>
        <w:rPr>
          <w:rtl/>
          <w:lang w:bidi="fa-IR"/>
        </w:rPr>
        <w:t>حكيم گفت</w:t>
      </w:r>
      <w:r w:rsidR="00CD2806">
        <w:rPr>
          <w:rtl/>
          <w:lang w:bidi="fa-IR"/>
        </w:rPr>
        <w:t xml:space="preserve"> : </w:t>
      </w:r>
      <w:r>
        <w:rPr>
          <w:rtl/>
          <w:lang w:bidi="fa-IR"/>
        </w:rPr>
        <w:t>ديدار ما را دير آينده تر و مرا با برادرم بد كردى</w:t>
      </w:r>
      <w:r w:rsidR="0032689C">
        <w:rPr>
          <w:rtl/>
          <w:lang w:bidi="fa-IR"/>
        </w:rPr>
        <w:t xml:space="preserve">، </w:t>
      </w:r>
      <w:r>
        <w:rPr>
          <w:rtl/>
          <w:lang w:bidi="fa-IR"/>
        </w:rPr>
        <w:t>و دلِ آسوده ام را مشغول ساختى</w:t>
      </w:r>
      <w:r w:rsidR="0032689C">
        <w:rPr>
          <w:rtl/>
          <w:lang w:bidi="fa-IR"/>
        </w:rPr>
        <w:t xml:space="preserve">، </w:t>
      </w:r>
      <w:r>
        <w:rPr>
          <w:rtl/>
          <w:lang w:bidi="fa-IR"/>
        </w:rPr>
        <w:t>و خود را كه نزد من امين بودى متّهم گردانيدى»</w:t>
      </w:r>
      <w:r w:rsidR="0032689C">
        <w:rPr>
          <w:rtl/>
          <w:lang w:bidi="fa-IR"/>
        </w:rPr>
        <w:t xml:space="preserve">. </w:t>
      </w:r>
    </w:p>
    <w:p w:rsidR="00B701F9" w:rsidRDefault="00CD2806" w:rsidP="00C50397">
      <w:pPr>
        <w:pStyle w:val="Heading3"/>
        <w:rPr>
          <w:rtl/>
          <w:lang w:bidi="fa-IR"/>
        </w:rPr>
      </w:pPr>
      <w:bookmarkStart w:id="120" w:name="_Toc382997715"/>
      <w:r>
        <w:rPr>
          <w:rtl/>
          <w:lang w:bidi="fa-IR"/>
        </w:rPr>
        <w:t>تتمه : سعايت</w:t>
      </w:r>
      <w:bookmarkEnd w:id="120"/>
    </w:p>
    <w:p w:rsidR="00B701F9" w:rsidRDefault="00B701F9" w:rsidP="007C3D2B">
      <w:pPr>
        <w:pStyle w:val="libNormal"/>
        <w:rPr>
          <w:rtl/>
          <w:lang w:bidi="fa-IR"/>
        </w:rPr>
      </w:pPr>
      <w:r>
        <w:rPr>
          <w:rtl/>
          <w:lang w:bidi="fa-IR"/>
        </w:rPr>
        <w:t>سعايت همان سخن چينى است</w:t>
      </w:r>
      <w:r w:rsidR="0032689C">
        <w:rPr>
          <w:rtl/>
          <w:lang w:bidi="fa-IR"/>
        </w:rPr>
        <w:t xml:space="preserve">، </w:t>
      </w:r>
      <w:r>
        <w:rPr>
          <w:rtl/>
          <w:lang w:bidi="fa-IR"/>
        </w:rPr>
        <w:t>با اين شرط كه كسى كه نزد او سخن چينى مى شود از او بيم ضرر و اذيّت باشد</w:t>
      </w:r>
      <w:r w:rsidR="0032689C">
        <w:rPr>
          <w:rtl/>
          <w:lang w:bidi="fa-IR"/>
        </w:rPr>
        <w:t xml:space="preserve">، </w:t>
      </w:r>
      <w:r>
        <w:rPr>
          <w:rtl/>
          <w:lang w:bidi="fa-IR"/>
        </w:rPr>
        <w:t>مانند سلاطين و امراء و حُكّام و رؤ سا و امثال آنان</w:t>
      </w:r>
      <w:r w:rsidR="0032689C">
        <w:rPr>
          <w:rtl/>
          <w:lang w:bidi="fa-IR"/>
        </w:rPr>
        <w:t xml:space="preserve">. </w:t>
      </w:r>
      <w:r>
        <w:rPr>
          <w:rtl/>
          <w:lang w:bidi="fa-IR"/>
        </w:rPr>
        <w:t>و اين بدترين انواع سخن چينى و گناه آن از همه بيشتر است</w:t>
      </w:r>
      <w:r w:rsidR="0032689C">
        <w:rPr>
          <w:rtl/>
          <w:lang w:bidi="fa-IR"/>
        </w:rPr>
        <w:t xml:space="preserve">، </w:t>
      </w:r>
      <w:r>
        <w:rPr>
          <w:rtl/>
          <w:lang w:bidi="fa-IR"/>
        </w:rPr>
        <w:t>و آن نيز از عداوت و از مالدوستى و طمع به آن ناشى مى شود</w:t>
      </w:r>
      <w:r w:rsidR="0032689C">
        <w:rPr>
          <w:rtl/>
          <w:lang w:bidi="fa-IR"/>
        </w:rPr>
        <w:t xml:space="preserve">، </w:t>
      </w:r>
      <w:r>
        <w:rPr>
          <w:rtl/>
          <w:lang w:bidi="fa-IR"/>
        </w:rPr>
        <w:t>و از پستى و خباثت دو قوه شهوت و غضب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«كسى كه نزد مردم از مردم سعايت مى كند اين به علّت عدم رشد اوست»</w:t>
      </w:r>
      <w:r w:rsidR="00CD2806">
        <w:rPr>
          <w:rtl/>
          <w:lang w:bidi="fa-IR"/>
        </w:rPr>
        <w:t xml:space="preserve"> : </w:t>
      </w:r>
      <w:r>
        <w:rPr>
          <w:rtl/>
          <w:lang w:bidi="fa-IR"/>
        </w:rPr>
        <w:t>يعنى حلال زاده نيست</w:t>
      </w:r>
      <w:r w:rsidR="0032689C">
        <w:rPr>
          <w:rtl/>
          <w:lang w:bidi="fa-IR"/>
        </w:rPr>
        <w:t xml:space="preserve">. </w:t>
      </w:r>
    </w:p>
    <w:p w:rsidR="00B701F9" w:rsidRDefault="00B701F9" w:rsidP="007C3D2B">
      <w:pPr>
        <w:pStyle w:val="libNormal"/>
        <w:rPr>
          <w:rtl/>
          <w:lang w:bidi="fa-IR"/>
        </w:rPr>
      </w:pPr>
      <w:r>
        <w:rPr>
          <w:rtl/>
          <w:lang w:bidi="fa-IR"/>
        </w:rPr>
        <w:t>در نزد يكى از بزرگان از سعايت كنندگان سخن به ميان آمد</w:t>
      </w:r>
      <w:r w:rsidR="0032689C">
        <w:rPr>
          <w:rtl/>
          <w:lang w:bidi="fa-IR"/>
        </w:rPr>
        <w:t xml:space="preserve">. </w:t>
      </w:r>
      <w:r>
        <w:rPr>
          <w:rtl/>
          <w:lang w:bidi="fa-IR"/>
        </w:rPr>
        <w:t>گفت</w:t>
      </w:r>
      <w:r w:rsidR="00CD2806">
        <w:rPr>
          <w:rtl/>
          <w:lang w:bidi="fa-IR"/>
        </w:rPr>
        <w:t xml:space="preserve"> : </w:t>
      </w:r>
      <w:r>
        <w:rPr>
          <w:rtl/>
          <w:lang w:bidi="fa-IR"/>
        </w:rPr>
        <w:t>چه مى پندارى درباره كسانى كه راستگوئى از هر گروهى ستوده است جز از آنها؟</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tl/>
          <w:lang w:bidi="fa-IR"/>
        </w:rPr>
      </w:pPr>
      <w:bookmarkStart w:id="121" w:name="_Toc382997716"/>
      <w:r>
        <w:rPr>
          <w:rtl/>
          <w:lang w:bidi="fa-IR"/>
        </w:rPr>
        <w:lastRenderedPageBreak/>
        <w:t>فساد كردن ميان مردم</w:t>
      </w:r>
      <w:bookmarkEnd w:id="121"/>
    </w:p>
    <w:p w:rsidR="00B701F9" w:rsidRDefault="00B701F9" w:rsidP="007C3D2B">
      <w:pPr>
        <w:pStyle w:val="libNormal"/>
        <w:rPr>
          <w:rtl/>
          <w:lang w:bidi="fa-IR"/>
        </w:rPr>
      </w:pPr>
      <w:r>
        <w:rPr>
          <w:rtl/>
          <w:lang w:bidi="fa-IR"/>
        </w:rPr>
        <w:t>افساد غالبا به سبب سخن چينى پديد مى آيد</w:t>
      </w:r>
      <w:r w:rsidR="0032689C">
        <w:rPr>
          <w:rtl/>
          <w:lang w:bidi="fa-IR"/>
        </w:rPr>
        <w:t xml:space="preserve">، </w:t>
      </w:r>
      <w:r>
        <w:rPr>
          <w:rtl/>
          <w:lang w:bidi="fa-IR"/>
        </w:rPr>
        <w:t>هر چند افساد بدون سخن چينى هم تحقّق مى يابد</w:t>
      </w:r>
      <w:r w:rsidR="0032689C">
        <w:rPr>
          <w:rtl/>
          <w:lang w:bidi="fa-IR"/>
        </w:rPr>
        <w:t xml:space="preserve">. </w:t>
      </w:r>
      <w:r>
        <w:rPr>
          <w:rtl/>
          <w:lang w:bidi="fa-IR"/>
        </w:rPr>
        <w:t>و شكّى نيست كه اين صفت از مُهلكاتى است كه آدمى را به دوزخ مى كشاند</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«الّذين ينقضون عهداللّه من بعد ميثاقه و يقطعون ما اءمراللّه به اءن يوصل و يفسدون فى الارض اءولئك هم الخاسرون»</w:t>
      </w:r>
      <w:r>
        <w:rPr>
          <w:rtl/>
          <w:lang w:bidi="fa-IR"/>
        </w:rPr>
        <w:t xml:space="preserve"> (بقره</w:t>
      </w:r>
      <w:r w:rsidR="0032689C">
        <w:rPr>
          <w:rtl/>
          <w:lang w:bidi="fa-IR"/>
        </w:rPr>
        <w:t xml:space="preserve">، </w:t>
      </w:r>
      <w:r>
        <w:rPr>
          <w:rtl/>
          <w:lang w:bidi="fa-IR"/>
        </w:rPr>
        <w:t>27)</w:t>
      </w:r>
    </w:p>
    <w:p w:rsidR="00B701F9" w:rsidRDefault="00B701F9" w:rsidP="007C3D2B">
      <w:pPr>
        <w:pStyle w:val="libNormal"/>
        <w:rPr>
          <w:rtl/>
          <w:lang w:bidi="fa-IR"/>
        </w:rPr>
      </w:pPr>
      <w:r>
        <w:rPr>
          <w:rtl/>
          <w:lang w:bidi="fa-IR"/>
        </w:rPr>
        <w:t>«كسانى كه پيمان خدا را بعد از استوار كردن آن مى شكنند</w:t>
      </w:r>
      <w:r w:rsidR="0032689C">
        <w:rPr>
          <w:rtl/>
          <w:lang w:bidi="fa-IR"/>
        </w:rPr>
        <w:t xml:space="preserve">، </w:t>
      </w:r>
      <w:r>
        <w:rPr>
          <w:rtl/>
          <w:lang w:bidi="fa-IR"/>
        </w:rPr>
        <w:t>و آنچه را خدا به پيوستن آن فرمان داده مى گسلند</w:t>
      </w:r>
      <w:r w:rsidR="0032689C">
        <w:rPr>
          <w:rtl/>
          <w:lang w:bidi="fa-IR"/>
        </w:rPr>
        <w:t xml:space="preserve">، </w:t>
      </w:r>
      <w:r>
        <w:rPr>
          <w:rtl/>
          <w:lang w:bidi="fa-IR"/>
        </w:rPr>
        <w:t>و در زمين فساد مى كنند</w:t>
      </w:r>
      <w:r w:rsidR="0032689C">
        <w:rPr>
          <w:rtl/>
          <w:lang w:bidi="fa-IR"/>
        </w:rPr>
        <w:t xml:space="preserve">، </w:t>
      </w:r>
      <w:r>
        <w:rPr>
          <w:rtl/>
          <w:lang w:bidi="fa-IR"/>
        </w:rPr>
        <w:t>آنها زيانكارند»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«انّ فساد ذات البين هى الحالقة» «فساد بين دو نفر حالقه (وسيله ستردن و قطع) است»</w:t>
      </w:r>
      <w:r w:rsidR="0032689C">
        <w:rPr>
          <w:rtl/>
          <w:lang w:bidi="fa-IR"/>
        </w:rPr>
        <w:t xml:space="preserve">. </w:t>
      </w:r>
    </w:p>
    <w:p w:rsidR="00B701F9" w:rsidRDefault="00CD2806" w:rsidP="00C50397">
      <w:pPr>
        <w:pStyle w:val="Heading3"/>
        <w:rPr>
          <w:rtl/>
          <w:lang w:bidi="fa-IR"/>
        </w:rPr>
      </w:pPr>
      <w:bookmarkStart w:id="122" w:name="_Toc382997717"/>
      <w:r>
        <w:rPr>
          <w:rtl/>
          <w:lang w:bidi="fa-IR"/>
        </w:rPr>
        <w:t>پيوست : اصلاح</w:t>
      </w:r>
      <w:bookmarkEnd w:id="122"/>
    </w:p>
    <w:p w:rsidR="00B701F9" w:rsidRDefault="00B701F9" w:rsidP="007C3D2B">
      <w:pPr>
        <w:pStyle w:val="libNormal"/>
        <w:rPr>
          <w:rtl/>
          <w:lang w:bidi="fa-IR"/>
        </w:rPr>
      </w:pPr>
      <w:r>
        <w:rPr>
          <w:rtl/>
          <w:lang w:bidi="fa-IR"/>
        </w:rPr>
        <w:t>ضد افساد</w:t>
      </w:r>
      <w:r w:rsidR="0032689C">
        <w:rPr>
          <w:rtl/>
          <w:lang w:bidi="fa-IR"/>
        </w:rPr>
        <w:t xml:space="preserve">، </w:t>
      </w:r>
      <w:r>
        <w:rPr>
          <w:rtl/>
          <w:lang w:bidi="fa-IR"/>
        </w:rPr>
        <w:t>اصلاح ميان مردم است</w:t>
      </w:r>
      <w:r w:rsidR="0032689C">
        <w:rPr>
          <w:rtl/>
          <w:lang w:bidi="fa-IR"/>
        </w:rPr>
        <w:t xml:space="preserve">، </w:t>
      </w:r>
      <w:r>
        <w:rPr>
          <w:rtl/>
          <w:lang w:bidi="fa-IR"/>
        </w:rPr>
        <w:t>و اين از بزرگترين مصاديق خيرخواهى است</w:t>
      </w:r>
      <w:r w:rsidR="0032689C">
        <w:rPr>
          <w:rtl/>
          <w:lang w:bidi="fa-IR"/>
        </w:rPr>
        <w:t xml:space="preserve">، </w:t>
      </w:r>
      <w:r>
        <w:rPr>
          <w:rtl/>
          <w:lang w:bidi="fa-IR"/>
        </w:rPr>
        <w:t>و ثواب آن در نزد خدا بسيار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«اءفضل الصّدقة اصلاح ذات البين» «برترين صدقات اصلاح ميان مردم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«اتّقوا اللّه و اءصلحوا ذات بينكم</w:t>
      </w:r>
      <w:r w:rsidR="0032689C">
        <w:rPr>
          <w:rtl/>
          <w:lang w:bidi="fa-IR"/>
        </w:rPr>
        <w:t xml:space="preserve">، </w:t>
      </w:r>
      <w:r>
        <w:rPr>
          <w:rtl/>
          <w:lang w:bidi="fa-IR"/>
        </w:rPr>
        <w:t>فانّ اللّه تعالى يصلح بين المؤمنين يوم القيامة»</w:t>
      </w:r>
      <w:r w:rsidR="0032689C">
        <w:rPr>
          <w:rtl/>
          <w:lang w:bidi="fa-IR"/>
        </w:rPr>
        <w:t xml:space="preserve">. </w:t>
      </w:r>
    </w:p>
    <w:p w:rsidR="00B701F9" w:rsidRDefault="00B701F9" w:rsidP="007C3D2B">
      <w:pPr>
        <w:pStyle w:val="libNormal"/>
        <w:rPr>
          <w:rtl/>
          <w:lang w:bidi="fa-IR"/>
        </w:rPr>
      </w:pPr>
      <w:r>
        <w:rPr>
          <w:rtl/>
          <w:lang w:bidi="fa-IR"/>
        </w:rPr>
        <w:t>«از خدا بترسيد و ميان خويش را اصلاح كنيد كه خداى تعالى در قيامت ميان مؤمنان اصلاح خواهد كرد»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«كسى كه ميان دو نفر اصلاح كند و خير گويد دروغگو نيست»</w:t>
      </w:r>
      <w:r w:rsidR="0032689C">
        <w:rPr>
          <w:rtl/>
          <w:lang w:bidi="fa-IR"/>
        </w:rPr>
        <w:t xml:space="preserve">. </w:t>
      </w:r>
      <w:r w:rsidRPr="0032689C">
        <w:rPr>
          <w:rStyle w:val="libFootnotenumChar"/>
          <w:rtl/>
        </w:rPr>
        <w:t>(133)</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دروغى را مى نويسند مگر اينكه در جهاد باشد</w:t>
      </w:r>
      <w:r w:rsidR="0032689C">
        <w:rPr>
          <w:rtl/>
          <w:lang w:bidi="fa-IR"/>
        </w:rPr>
        <w:t xml:space="preserve">، </w:t>
      </w:r>
      <w:r>
        <w:rPr>
          <w:rtl/>
          <w:lang w:bidi="fa-IR"/>
        </w:rPr>
        <w:t>كه جنگ خدعه است</w:t>
      </w:r>
      <w:r w:rsidR="0032689C">
        <w:rPr>
          <w:rtl/>
          <w:lang w:bidi="fa-IR"/>
        </w:rPr>
        <w:t xml:space="preserve">، </w:t>
      </w:r>
      <w:r>
        <w:rPr>
          <w:rtl/>
          <w:lang w:bidi="fa-IR"/>
        </w:rPr>
        <w:t>يا دروغى گفته شود كه براى اصلاح ميان مردم باشد»</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«صدقة يحبّها اللّه اصلاح بين النّاس ‍ اذا تفاسدوا</w:t>
      </w:r>
      <w:r w:rsidR="0032689C">
        <w:rPr>
          <w:rtl/>
          <w:lang w:bidi="fa-IR"/>
        </w:rPr>
        <w:t xml:space="preserve">، </w:t>
      </w:r>
      <w:r>
        <w:rPr>
          <w:rtl/>
          <w:lang w:bidi="fa-IR"/>
        </w:rPr>
        <w:t>و تقارب بينهم اذا تباعدوا»</w:t>
      </w:r>
      <w:r w:rsidR="0032689C">
        <w:rPr>
          <w:rtl/>
          <w:lang w:bidi="fa-IR"/>
        </w:rPr>
        <w:t xml:space="preserve">. </w:t>
      </w:r>
    </w:p>
    <w:p w:rsidR="00B701F9" w:rsidRDefault="00B701F9" w:rsidP="007C3D2B">
      <w:pPr>
        <w:pStyle w:val="libNormal"/>
        <w:rPr>
          <w:rtl/>
          <w:lang w:bidi="fa-IR"/>
        </w:rPr>
      </w:pPr>
      <w:r>
        <w:rPr>
          <w:rtl/>
          <w:lang w:bidi="fa-IR"/>
        </w:rPr>
        <w:t>«صدقه اى كه خدا دوست دارد اصلاح ميان مردم است هرگاه به اختلاف و فساد افتاده باشند</w:t>
      </w:r>
      <w:r w:rsidR="0032689C">
        <w:rPr>
          <w:rtl/>
          <w:lang w:bidi="fa-IR"/>
        </w:rPr>
        <w:t xml:space="preserve">، </w:t>
      </w:r>
      <w:r>
        <w:rPr>
          <w:rtl/>
          <w:lang w:bidi="fa-IR"/>
        </w:rPr>
        <w:t>و نزديك ساختن آنها به يكديگر هرگاه از هم دور شده باشند»</w:t>
      </w:r>
      <w:r w:rsidR="0032689C">
        <w:rPr>
          <w:rtl/>
          <w:lang w:bidi="fa-IR"/>
        </w:rPr>
        <w:t xml:space="preserve">. </w:t>
      </w:r>
    </w:p>
    <w:p w:rsidR="00B701F9" w:rsidRDefault="00B701F9" w:rsidP="007C3D2B">
      <w:pPr>
        <w:pStyle w:val="libNormal"/>
        <w:rPr>
          <w:rtl/>
          <w:lang w:bidi="fa-IR"/>
        </w:rPr>
      </w:pPr>
      <w:r>
        <w:rPr>
          <w:rtl/>
          <w:lang w:bidi="fa-IR"/>
        </w:rPr>
        <w:t>و به مُفضّل فرمود</w:t>
      </w:r>
      <w:r w:rsidR="00CD2806">
        <w:rPr>
          <w:rtl/>
          <w:lang w:bidi="fa-IR"/>
        </w:rPr>
        <w:t xml:space="preserve"> : </w:t>
      </w:r>
      <w:r>
        <w:rPr>
          <w:rtl/>
          <w:lang w:bidi="fa-IR"/>
        </w:rPr>
        <w:t>«اذا راءيت بين اثنين من شيعتنا منازعة</w:t>
      </w:r>
      <w:r w:rsidR="0032689C">
        <w:rPr>
          <w:rtl/>
          <w:lang w:bidi="fa-IR"/>
        </w:rPr>
        <w:t xml:space="preserve">، </w:t>
      </w:r>
      <w:r>
        <w:rPr>
          <w:rtl/>
          <w:lang w:bidi="fa-IR"/>
        </w:rPr>
        <w:t>فافتدها من مالى»</w:t>
      </w:r>
      <w:r w:rsidR="0032689C">
        <w:rPr>
          <w:rtl/>
          <w:lang w:bidi="fa-IR"/>
        </w:rPr>
        <w:t xml:space="preserve">. </w:t>
      </w:r>
    </w:p>
    <w:p w:rsidR="00B701F9" w:rsidRDefault="00B701F9" w:rsidP="007C3D2B">
      <w:pPr>
        <w:pStyle w:val="libNormal"/>
        <w:rPr>
          <w:rtl/>
          <w:lang w:bidi="fa-IR"/>
        </w:rPr>
      </w:pPr>
      <w:r>
        <w:rPr>
          <w:rtl/>
          <w:lang w:bidi="fa-IR"/>
        </w:rPr>
        <w:t>«هرگاه ميان دو تن از شيعيان ما نزاعى ديدى</w:t>
      </w:r>
      <w:r w:rsidR="0032689C">
        <w:rPr>
          <w:rtl/>
          <w:lang w:bidi="fa-IR"/>
        </w:rPr>
        <w:t xml:space="preserve">، </w:t>
      </w:r>
      <w:r>
        <w:rPr>
          <w:rtl/>
          <w:lang w:bidi="fa-IR"/>
        </w:rPr>
        <w:t>از مال من فديه بده»</w:t>
      </w:r>
      <w:r w:rsidR="0032689C">
        <w:rPr>
          <w:rtl/>
          <w:lang w:bidi="fa-IR"/>
        </w:rPr>
        <w:t xml:space="preserve">. </w:t>
      </w:r>
      <w:r w:rsidRPr="0032689C">
        <w:rPr>
          <w:rStyle w:val="libFootnotenumChar"/>
          <w:rtl/>
        </w:rPr>
        <w:t>(134)</w:t>
      </w:r>
    </w:p>
    <w:p w:rsidR="00B701F9" w:rsidRDefault="00B701F9" w:rsidP="007C3D2B">
      <w:pPr>
        <w:pStyle w:val="libNormal"/>
        <w:rPr>
          <w:rtl/>
          <w:lang w:bidi="fa-IR"/>
        </w:rPr>
      </w:pPr>
      <w:r>
        <w:rPr>
          <w:rtl/>
          <w:lang w:bidi="fa-IR"/>
        </w:rPr>
        <w:t>و به اين عمّار فرمود</w:t>
      </w:r>
      <w:r w:rsidR="00CD2806">
        <w:rPr>
          <w:rtl/>
          <w:lang w:bidi="fa-IR"/>
        </w:rPr>
        <w:t xml:space="preserve"> : </w:t>
      </w:r>
      <w:r>
        <w:rPr>
          <w:rtl/>
          <w:lang w:bidi="fa-IR"/>
        </w:rPr>
        <w:t>«از جانب من چنين و چنان بگو</w:t>
      </w:r>
      <w:r w:rsidR="0032689C">
        <w:rPr>
          <w:rtl/>
          <w:lang w:bidi="fa-IR"/>
        </w:rPr>
        <w:t xml:space="preserve">. </w:t>
      </w:r>
      <w:r>
        <w:rPr>
          <w:rtl/>
          <w:lang w:bidi="fa-IR"/>
        </w:rPr>
        <w:t>اين عمّار گفت</w:t>
      </w:r>
      <w:r w:rsidR="00CD2806">
        <w:rPr>
          <w:rtl/>
          <w:lang w:bidi="fa-IR"/>
        </w:rPr>
        <w:t xml:space="preserve"> : </w:t>
      </w:r>
      <w:r>
        <w:rPr>
          <w:rtl/>
          <w:lang w:bidi="fa-IR"/>
        </w:rPr>
        <w:t>فرموده شما را به آنها مى رسانم</w:t>
      </w:r>
      <w:r w:rsidR="0032689C">
        <w:rPr>
          <w:rtl/>
          <w:lang w:bidi="fa-IR"/>
        </w:rPr>
        <w:t xml:space="preserve">، </w:t>
      </w:r>
      <w:r>
        <w:rPr>
          <w:rtl/>
          <w:lang w:bidi="fa-IR"/>
        </w:rPr>
        <w:t>و خودم آنچه شما فرموديد و غير از آنچه فرموديد بگويم ؟ فرمود</w:t>
      </w:r>
      <w:r w:rsidR="00CD2806">
        <w:rPr>
          <w:rtl/>
          <w:lang w:bidi="fa-IR"/>
        </w:rPr>
        <w:t xml:space="preserve"> : </w:t>
      </w:r>
      <w:r>
        <w:rPr>
          <w:rtl/>
          <w:lang w:bidi="fa-IR"/>
        </w:rPr>
        <w:t>آرى</w:t>
      </w:r>
      <w:r w:rsidR="0032689C">
        <w:rPr>
          <w:rtl/>
          <w:lang w:bidi="fa-IR"/>
        </w:rPr>
        <w:t xml:space="preserve">، </w:t>
      </w:r>
      <w:r>
        <w:rPr>
          <w:rtl/>
          <w:lang w:bidi="fa-IR"/>
        </w:rPr>
        <w:t>مُصلح دروغگو نيست [مانند اين سخنها صلح است نه دروغ</w:t>
      </w:r>
      <w:r w:rsidR="00E97F01">
        <w:rPr>
          <w:rtl/>
          <w:lang w:bidi="fa-IR"/>
        </w:rPr>
        <w:t>]</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«المصلح ليس بكاذب»</w:t>
      </w:r>
      <w:r w:rsidRPr="0032689C">
        <w:rPr>
          <w:rStyle w:val="libFootnotenumChar"/>
          <w:rtl/>
        </w:rPr>
        <w:t>(135)</w:t>
      </w:r>
      <w:r>
        <w:rPr>
          <w:rtl/>
          <w:lang w:bidi="fa-IR"/>
        </w:rPr>
        <w:t xml:space="preserve"> «مصلح دروغگو نيست»</w:t>
      </w:r>
      <w:r w:rsidR="00CD2806">
        <w:rPr>
          <w:rtl/>
          <w:lang w:bidi="fa-IR"/>
        </w:rPr>
        <w:t xml:space="preserve"> : </w:t>
      </w:r>
      <w:r>
        <w:rPr>
          <w:rtl/>
          <w:lang w:bidi="fa-IR"/>
        </w:rPr>
        <w:t>يعنى اگر براى اصلاح ميان مردم سخن غير واقعى بگويد ولى اصلاح به آن بستگى داشته باشد سخن او دروغ بشمار نمى رود</w:t>
      </w:r>
      <w:r w:rsidR="0032689C">
        <w:rPr>
          <w:rtl/>
          <w:lang w:bidi="fa-IR"/>
        </w:rPr>
        <w:t xml:space="preserve">. </w:t>
      </w:r>
      <w:r>
        <w:rPr>
          <w:rtl/>
          <w:lang w:bidi="fa-IR"/>
        </w:rPr>
        <w:t>و اين دليل بر وجوب اصلاح ميان مردم است</w:t>
      </w:r>
      <w:r w:rsidR="0032689C">
        <w:rPr>
          <w:rtl/>
          <w:lang w:bidi="fa-IR"/>
        </w:rPr>
        <w:t xml:space="preserve">، </w:t>
      </w:r>
      <w:r>
        <w:rPr>
          <w:rtl/>
          <w:lang w:bidi="fa-IR"/>
        </w:rPr>
        <w:t>زيرا ترك دروغ واجب است</w:t>
      </w:r>
      <w:r w:rsidR="0032689C">
        <w:rPr>
          <w:rtl/>
          <w:lang w:bidi="fa-IR"/>
        </w:rPr>
        <w:t xml:space="preserve">، </w:t>
      </w:r>
      <w:r>
        <w:rPr>
          <w:rtl/>
          <w:lang w:bidi="fa-IR"/>
        </w:rPr>
        <w:t>و واجب جز به واجب مهمتر و مؤ كّدتر ساقط نمى شود</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tl/>
          <w:lang w:bidi="fa-IR"/>
        </w:rPr>
      </w:pPr>
      <w:bookmarkStart w:id="123" w:name="_Toc382997718"/>
      <w:r>
        <w:rPr>
          <w:rtl/>
          <w:lang w:bidi="fa-IR"/>
        </w:rPr>
        <w:t>شماتت</w:t>
      </w:r>
      <w:bookmarkEnd w:id="123"/>
    </w:p>
    <w:p w:rsidR="00B701F9" w:rsidRDefault="00B701F9" w:rsidP="007C3D2B">
      <w:pPr>
        <w:pStyle w:val="libNormal"/>
        <w:rPr>
          <w:rtl/>
          <w:lang w:bidi="fa-IR"/>
        </w:rPr>
      </w:pPr>
      <w:r>
        <w:rPr>
          <w:rtl/>
          <w:lang w:bidi="fa-IR"/>
        </w:rPr>
        <w:t>شماتت عبارت است از گفتن اينكه بلا يا مصيبتى كه به كسى رسيده از بدى و بدكارى اوست</w:t>
      </w:r>
      <w:r w:rsidR="0032689C">
        <w:rPr>
          <w:rtl/>
          <w:lang w:bidi="fa-IR"/>
        </w:rPr>
        <w:t xml:space="preserve">، </w:t>
      </w:r>
      <w:r>
        <w:rPr>
          <w:rtl/>
          <w:lang w:bidi="fa-IR"/>
        </w:rPr>
        <w:t>و اين غالبا ناشى از عداوت يا حسد است</w:t>
      </w:r>
      <w:r w:rsidR="0032689C">
        <w:rPr>
          <w:rtl/>
          <w:lang w:bidi="fa-IR"/>
        </w:rPr>
        <w:t xml:space="preserve">. </w:t>
      </w:r>
      <w:r>
        <w:rPr>
          <w:rtl/>
          <w:lang w:bidi="fa-IR"/>
        </w:rPr>
        <w:t>علامت آن اين است كه با شادى و سرور همراه است</w:t>
      </w:r>
      <w:r w:rsidR="0032689C">
        <w:rPr>
          <w:rtl/>
          <w:lang w:bidi="fa-IR"/>
        </w:rPr>
        <w:t xml:space="preserve">، </w:t>
      </w:r>
      <w:r>
        <w:rPr>
          <w:rtl/>
          <w:lang w:bidi="fa-IR"/>
        </w:rPr>
        <w:t>و گاه از پستى گرائى قوه شهويّه است</w:t>
      </w:r>
      <w:r w:rsidR="0032689C">
        <w:rPr>
          <w:rtl/>
          <w:lang w:bidi="fa-IR"/>
        </w:rPr>
        <w:t xml:space="preserve">، </w:t>
      </w:r>
      <w:r>
        <w:rPr>
          <w:rtl/>
          <w:lang w:bidi="fa-IR"/>
        </w:rPr>
        <w:lastRenderedPageBreak/>
        <w:t>كه به سبب جهل به قضا و قدر الهى به آن ميل مى كند</w:t>
      </w:r>
      <w:r w:rsidR="0032689C">
        <w:rPr>
          <w:rtl/>
          <w:lang w:bidi="fa-IR"/>
        </w:rPr>
        <w:t xml:space="preserve">، </w:t>
      </w:r>
      <w:r>
        <w:rPr>
          <w:rtl/>
          <w:lang w:bidi="fa-IR"/>
        </w:rPr>
        <w:t>اگر چه كينه و حسد نداشته باشد</w:t>
      </w:r>
      <w:r w:rsidR="0032689C">
        <w:rPr>
          <w:rtl/>
          <w:lang w:bidi="fa-IR"/>
        </w:rPr>
        <w:t xml:space="preserve">. </w:t>
      </w:r>
    </w:p>
    <w:p w:rsidR="00B701F9" w:rsidRDefault="00B701F9" w:rsidP="007C3D2B">
      <w:pPr>
        <w:pStyle w:val="libNormal"/>
        <w:rPr>
          <w:rtl/>
          <w:lang w:bidi="fa-IR"/>
        </w:rPr>
      </w:pPr>
      <w:r>
        <w:rPr>
          <w:rtl/>
          <w:lang w:bidi="fa-IR"/>
        </w:rPr>
        <w:t>تجربه و اخبار دو دليل و شاهدند بر اينكه هر كه ديگرى را شماتت كند</w:t>
      </w:r>
      <w:r w:rsidR="0032689C">
        <w:rPr>
          <w:rtl/>
          <w:lang w:bidi="fa-IR"/>
        </w:rPr>
        <w:t xml:space="preserve">، </w:t>
      </w:r>
      <w:r>
        <w:rPr>
          <w:rtl/>
          <w:lang w:bidi="fa-IR"/>
        </w:rPr>
        <w:t>از دنيا بيرون نمى رود تا خود به آن گرفتار شود و ديگرى او را شماتت كند</w:t>
      </w:r>
      <w:r w:rsidR="0032689C">
        <w:rPr>
          <w:rtl/>
          <w:lang w:bidi="fa-IR"/>
        </w:rPr>
        <w:t xml:space="preserve">. </w:t>
      </w:r>
    </w:p>
    <w:p w:rsidR="00B701F9" w:rsidRDefault="00B701F9" w:rsidP="007C3D2B">
      <w:pPr>
        <w:pStyle w:val="libNormal"/>
        <w:rPr>
          <w:rtl/>
          <w:lang w:bidi="fa-IR"/>
        </w:rPr>
      </w:pPr>
      <w:r>
        <w:rPr>
          <w:rtl/>
          <w:lang w:bidi="fa-IR"/>
        </w:rPr>
        <w:t xml:space="preserve">حضرت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«لا تبدى الشماتة لاءخيك فيرحمه اللّه و يصيّرها بك»</w:t>
      </w:r>
      <w:r w:rsidR="0032689C">
        <w:rPr>
          <w:rtl/>
          <w:lang w:bidi="fa-IR"/>
        </w:rPr>
        <w:t xml:space="preserve">. </w:t>
      </w:r>
    </w:p>
    <w:p w:rsidR="00B701F9" w:rsidRDefault="00B701F9" w:rsidP="007C3D2B">
      <w:pPr>
        <w:pStyle w:val="libNormal"/>
        <w:rPr>
          <w:rtl/>
          <w:lang w:bidi="fa-IR"/>
        </w:rPr>
      </w:pPr>
      <w:r>
        <w:rPr>
          <w:rtl/>
          <w:lang w:bidi="fa-IR"/>
        </w:rPr>
        <w:t>«در گرفتارى برادر [مسلمان</w:t>
      </w:r>
      <w:r w:rsidR="00E97F01">
        <w:rPr>
          <w:rtl/>
          <w:lang w:bidi="fa-IR"/>
        </w:rPr>
        <w:t>]</w:t>
      </w:r>
      <w:r>
        <w:rPr>
          <w:rtl/>
          <w:lang w:bidi="fa-IR"/>
        </w:rPr>
        <w:t xml:space="preserve"> خود شماتت و اظهار شادى مكن</w:t>
      </w:r>
      <w:r w:rsidR="0032689C">
        <w:rPr>
          <w:rtl/>
          <w:lang w:bidi="fa-IR"/>
        </w:rPr>
        <w:t xml:space="preserve">، </w:t>
      </w:r>
      <w:r>
        <w:rPr>
          <w:rtl/>
          <w:lang w:bidi="fa-IR"/>
        </w:rPr>
        <w:t>كه خداوند به او رحم مى كند و آن گرفتارى را به سوى تو بر مى گرداند»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شمت بمصيبة نزلت باءخيه لم يخرج من الدّنيا حتّى يفتتن»</w:t>
      </w:r>
      <w:r w:rsidR="0032689C">
        <w:rPr>
          <w:rtl/>
          <w:lang w:bidi="fa-IR"/>
        </w:rPr>
        <w:t xml:space="preserve">. </w:t>
      </w:r>
      <w:r w:rsidRPr="0032689C">
        <w:rPr>
          <w:rStyle w:val="libFootnotenumChar"/>
          <w:rtl/>
        </w:rPr>
        <w:t>(136)</w:t>
      </w:r>
    </w:p>
    <w:p w:rsidR="00B701F9" w:rsidRDefault="00B701F9" w:rsidP="007C3D2B">
      <w:pPr>
        <w:pStyle w:val="libNormal"/>
        <w:rPr>
          <w:rtl/>
          <w:lang w:bidi="fa-IR"/>
        </w:rPr>
      </w:pPr>
      <w:r>
        <w:rPr>
          <w:rtl/>
          <w:lang w:bidi="fa-IR"/>
        </w:rPr>
        <w:t>«هر كه برادر خود را به مصيبتى كه بر او فرود آمده شماتت كند از دنيا نرود تا خود به آن گرفتار شود»</w:t>
      </w:r>
      <w:r w:rsidR="0032689C">
        <w:rPr>
          <w:rtl/>
          <w:lang w:bidi="fa-IR"/>
        </w:rPr>
        <w:t xml:space="preserve">. </w:t>
      </w:r>
    </w:p>
    <w:p w:rsidR="00B701F9" w:rsidRDefault="00B701F9" w:rsidP="007C3D2B">
      <w:pPr>
        <w:pStyle w:val="libNormal"/>
        <w:rPr>
          <w:rtl/>
          <w:lang w:bidi="fa-IR"/>
        </w:rPr>
      </w:pPr>
      <w:r>
        <w:rPr>
          <w:rtl/>
          <w:lang w:bidi="fa-IR"/>
        </w:rPr>
        <w:t>به علاوه هر بلا و مصيبتى كه بر مسلمانى روى دهد ممكن است كفّاره گناه يا موجب بلندى مرتبه او در آخرت گردد و دليل اين مطلب اين است كه بزرگترين بلاها و مصائب بر انبيا و سپس بر اولياء و بعد به ترتيب بر مؤمنانى كه در درجات بالاترند فرود آمده است</w:t>
      </w:r>
      <w:r w:rsidR="0032689C">
        <w:rPr>
          <w:rtl/>
          <w:lang w:bidi="fa-IR"/>
        </w:rPr>
        <w:t xml:space="preserve">. </w:t>
      </w:r>
      <w:r>
        <w:rPr>
          <w:rtl/>
          <w:lang w:bidi="fa-IR"/>
        </w:rPr>
        <w:t>و شكّى نيست كه رنجها و مصيبتهاى ايشان از بدى افعالشان نبوده است</w:t>
      </w:r>
      <w:r w:rsidR="0032689C">
        <w:rPr>
          <w:rtl/>
          <w:lang w:bidi="fa-IR"/>
        </w:rPr>
        <w:t xml:space="preserve">. </w:t>
      </w:r>
    </w:p>
    <w:p w:rsidR="00B701F9" w:rsidRDefault="00B701F9" w:rsidP="007C3D2B">
      <w:pPr>
        <w:pStyle w:val="libNormal"/>
        <w:rPr>
          <w:rtl/>
          <w:lang w:bidi="fa-IR"/>
        </w:rPr>
      </w:pPr>
      <w:r>
        <w:rPr>
          <w:rtl/>
          <w:lang w:bidi="fa-IR"/>
        </w:rPr>
        <w:t>پس سزاوار است كه هر عاقلى انديشه و تاءمل كند كه (اولا) شماتت مسلمان به واسطه گرفتارى و مصيبتى كه به او روى نموده موجب ابتلاى خود وى به مثل آن در دنيا خواهد بود</w:t>
      </w:r>
      <w:r w:rsidR="0032689C">
        <w:rPr>
          <w:rtl/>
          <w:lang w:bidi="fa-IR"/>
        </w:rPr>
        <w:t xml:space="preserve">، </w:t>
      </w:r>
      <w:r>
        <w:rPr>
          <w:rtl/>
          <w:lang w:bidi="fa-IR"/>
        </w:rPr>
        <w:t>و (ثانيا) شماتت باعث ايذاء برادر مسلمان و موجب عذاب آخرت است</w:t>
      </w:r>
      <w:r w:rsidR="0032689C">
        <w:rPr>
          <w:rtl/>
          <w:lang w:bidi="fa-IR"/>
        </w:rPr>
        <w:t xml:space="preserve">، </w:t>
      </w:r>
      <w:r>
        <w:rPr>
          <w:rtl/>
          <w:lang w:bidi="fa-IR"/>
        </w:rPr>
        <w:t>و (ثالثا) بلا و گرفتارى و مصيبت دلالت بر بدى و خوارى در نزد خدا نمى كند</w:t>
      </w:r>
      <w:r w:rsidR="0032689C">
        <w:rPr>
          <w:rtl/>
          <w:lang w:bidi="fa-IR"/>
        </w:rPr>
        <w:t xml:space="preserve">، </w:t>
      </w:r>
      <w:r>
        <w:rPr>
          <w:rtl/>
          <w:lang w:bidi="fa-IR"/>
        </w:rPr>
        <w:t>بلكه دلالت آن بر حُسن حال و قرب او به خداى سبحان بيشتر است</w:t>
      </w:r>
      <w:r w:rsidR="0032689C">
        <w:rPr>
          <w:rtl/>
          <w:lang w:bidi="fa-IR"/>
        </w:rPr>
        <w:t xml:space="preserve">. </w:t>
      </w:r>
      <w:r>
        <w:rPr>
          <w:rtl/>
          <w:lang w:bidi="fa-IR"/>
        </w:rPr>
        <w:t xml:space="preserve">پس بايد خود را از اظهار شماتت نسبت به هر مسلمانى </w:t>
      </w:r>
      <w:r>
        <w:rPr>
          <w:rtl/>
          <w:lang w:bidi="fa-IR"/>
        </w:rPr>
        <w:lastRenderedPageBreak/>
        <w:t>نگاهداشت</w:t>
      </w:r>
      <w:r w:rsidR="0032689C">
        <w:rPr>
          <w:rtl/>
          <w:lang w:bidi="fa-IR"/>
        </w:rPr>
        <w:t xml:space="preserve">، </w:t>
      </w:r>
      <w:r>
        <w:rPr>
          <w:rtl/>
          <w:lang w:bidi="fa-IR"/>
        </w:rPr>
        <w:t>و شماتت كنندگان را از عقوبت اين جهان و عذاب آن جهان ترسانيد</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50397">
      <w:pPr>
        <w:pStyle w:val="Heading3"/>
        <w:rPr>
          <w:rFonts w:hint="cs"/>
          <w:rtl/>
          <w:lang w:bidi="fa-IR"/>
        </w:rPr>
      </w:pPr>
      <w:bookmarkStart w:id="124" w:name="_Toc382997719"/>
      <w:r>
        <w:rPr>
          <w:rtl/>
          <w:lang w:bidi="fa-IR"/>
        </w:rPr>
        <w:t>مراء و جدال و خصومت</w:t>
      </w:r>
      <w:bookmarkEnd w:id="124"/>
    </w:p>
    <w:p w:rsidR="00B701F9" w:rsidRDefault="00B701F9" w:rsidP="007C3D2B">
      <w:pPr>
        <w:pStyle w:val="libNormal"/>
        <w:rPr>
          <w:rtl/>
          <w:lang w:bidi="fa-IR"/>
        </w:rPr>
      </w:pPr>
      <w:r>
        <w:rPr>
          <w:rtl/>
          <w:lang w:bidi="fa-IR"/>
        </w:rPr>
        <w:t>مراء عبارت است از ايراد و اعتراض به سخن ديگرى و اظهار نقص و خلل در آن به قصد تحقير و اهانت وى</w:t>
      </w:r>
      <w:r w:rsidR="0032689C">
        <w:rPr>
          <w:rtl/>
          <w:lang w:bidi="fa-IR"/>
        </w:rPr>
        <w:t xml:space="preserve">، </w:t>
      </w:r>
      <w:r>
        <w:rPr>
          <w:rtl/>
          <w:lang w:bidi="fa-IR"/>
        </w:rPr>
        <w:t>و اظهار برترى و هوشمندى خود</w:t>
      </w:r>
      <w:r w:rsidR="0032689C">
        <w:rPr>
          <w:rtl/>
          <w:lang w:bidi="fa-IR"/>
        </w:rPr>
        <w:t xml:space="preserve">. </w:t>
      </w:r>
      <w:r>
        <w:rPr>
          <w:rtl/>
          <w:lang w:bidi="fa-IR"/>
        </w:rPr>
        <w:t>و جدال همان مراء است كه مورد و متعلّق آن مسائل اعتقادى و بيان و تقرير آنها باشد</w:t>
      </w:r>
      <w:r w:rsidR="0032689C">
        <w:rPr>
          <w:rtl/>
          <w:lang w:bidi="fa-IR"/>
        </w:rPr>
        <w:t xml:space="preserve">. </w:t>
      </w:r>
      <w:r>
        <w:rPr>
          <w:rtl/>
          <w:lang w:bidi="fa-IR"/>
        </w:rPr>
        <w:t>و خصومت نوعى مجادله و لجاج در گفتار است براى به دست آوردن مالى يا مقصودى ديگر</w:t>
      </w:r>
      <w:r w:rsidR="0032689C">
        <w:rPr>
          <w:rtl/>
          <w:lang w:bidi="fa-IR"/>
        </w:rPr>
        <w:t xml:space="preserve">، </w:t>
      </w:r>
      <w:r>
        <w:rPr>
          <w:rtl/>
          <w:lang w:bidi="fa-IR"/>
        </w:rPr>
        <w:t>و اين گاهى با ابتدا و شروع به سخن است و گاهى به نحو اعتراض</w:t>
      </w:r>
      <w:r w:rsidR="0032689C">
        <w:rPr>
          <w:rtl/>
          <w:lang w:bidi="fa-IR"/>
        </w:rPr>
        <w:t xml:space="preserve">، </w:t>
      </w:r>
      <w:r>
        <w:rPr>
          <w:rtl/>
          <w:lang w:bidi="fa-IR"/>
        </w:rPr>
        <w:t>و مراء جز به صورت اعتراض به كلام ديگرى نيست</w:t>
      </w:r>
      <w:r w:rsidR="0032689C">
        <w:rPr>
          <w:rtl/>
          <w:lang w:bidi="fa-IR"/>
        </w:rPr>
        <w:t xml:space="preserve">. </w:t>
      </w:r>
      <w:r>
        <w:rPr>
          <w:rtl/>
          <w:lang w:bidi="fa-IR"/>
        </w:rPr>
        <w:t>پس مراء نوعى ايذاء است</w:t>
      </w:r>
      <w:r w:rsidR="0032689C">
        <w:rPr>
          <w:rtl/>
          <w:lang w:bidi="fa-IR"/>
        </w:rPr>
        <w:t xml:space="preserve">، </w:t>
      </w:r>
      <w:r>
        <w:rPr>
          <w:rtl/>
          <w:lang w:bidi="fa-IR"/>
        </w:rPr>
        <w:t>و ناشى از عداوت و حسد مى باشد</w:t>
      </w:r>
      <w:r w:rsidR="0032689C">
        <w:rPr>
          <w:rtl/>
          <w:lang w:bidi="fa-IR"/>
        </w:rPr>
        <w:t xml:space="preserve">. </w:t>
      </w:r>
      <w:r>
        <w:rPr>
          <w:rtl/>
          <w:lang w:bidi="fa-IR"/>
        </w:rPr>
        <w:t>ولى جدال و خصومت</w:t>
      </w:r>
      <w:r w:rsidR="0032689C">
        <w:rPr>
          <w:rtl/>
          <w:lang w:bidi="fa-IR"/>
        </w:rPr>
        <w:t xml:space="preserve">، </w:t>
      </w:r>
      <w:r>
        <w:rPr>
          <w:rtl/>
          <w:lang w:bidi="fa-IR"/>
        </w:rPr>
        <w:t>زمانى از يكى از اين دو و زمانى از غير اين دو ناشى و صادر مى شود</w:t>
      </w:r>
      <w:r w:rsidR="0032689C">
        <w:rPr>
          <w:rtl/>
          <w:lang w:bidi="fa-IR"/>
        </w:rPr>
        <w:t xml:space="preserve">. </w:t>
      </w:r>
    </w:p>
    <w:p w:rsidR="00B701F9" w:rsidRDefault="00B701F9" w:rsidP="007C3D2B">
      <w:pPr>
        <w:pStyle w:val="libNormal"/>
        <w:rPr>
          <w:rtl/>
          <w:lang w:bidi="fa-IR"/>
        </w:rPr>
      </w:pPr>
      <w:r>
        <w:rPr>
          <w:rtl/>
          <w:lang w:bidi="fa-IR"/>
        </w:rPr>
        <w:t>بدين گونه</w:t>
      </w:r>
      <w:r w:rsidR="0032689C">
        <w:rPr>
          <w:rtl/>
          <w:lang w:bidi="fa-IR"/>
        </w:rPr>
        <w:t xml:space="preserve">، </w:t>
      </w:r>
      <w:r>
        <w:rPr>
          <w:rtl/>
          <w:lang w:bidi="fa-IR"/>
        </w:rPr>
        <w:t>جدال اگر بحق باشد - يعنى به اثبات يكى از عقايد حقّه متعلّق باشد - و قصد و غرض از آن ارشاد و هدايت باشد</w:t>
      </w:r>
      <w:r w:rsidR="0032689C">
        <w:rPr>
          <w:rtl/>
          <w:lang w:bidi="fa-IR"/>
        </w:rPr>
        <w:t xml:space="preserve">، </w:t>
      </w:r>
      <w:r>
        <w:rPr>
          <w:rtl/>
          <w:lang w:bidi="fa-IR"/>
        </w:rPr>
        <w:t>و طرف مجادله دشمنى و عناد نداشته باشد</w:t>
      </w:r>
      <w:r w:rsidR="0032689C">
        <w:rPr>
          <w:rtl/>
          <w:lang w:bidi="fa-IR"/>
        </w:rPr>
        <w:t xml:space="preserve">، </w:t>
      </w:r>
      <w:r>
        <w:rPr>
          <w:rtl/>
          <w:lang w:bidi="fa-IR"/>
        </w:rPr>
        <w:t>اين «جدال احسن» است و مذموم نيست</w:t>
      </w:r>
      <w:r w:rsidR="0032689C">
        <w:rPr>
          <w:rtl/>
          <w:lang w:bidi="fa-IR"/>
        </w:rPr>
        <w:t xml:space="preserve">، </w:t>
      </w:r>
      <w:r>
        <w:rPr>
          <w:rtl/>
          <w:lang w:bidi="fa-IR"/>
        </w:rPr>
        <w:t>بلكه ستوده و پسنديده است و از ثبات در ايمان كه از نتايج نيرومندى معرفت و بزرگى نفس است شمرده مى شود</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لا تجادلوا اءهل الكتاب الاّ بالّتى هى اءحسن»</w:t>
      </w:r>
      <w:r>
        <w:rPr>
          <w:rtl/>
          <w:lang w:bidi="fa-IR"/>
        </w:rPr>
        <w:t xml:space="preserve"> (عنكبوت</w:t>
      </w:r>
      <w:r w:rsidR="0032689C">
        <w:rPr>
          <w:rtl/>
          <w:lang w:bidi="fa-IR"/>
        </w:rPr>
        <w:t xml:space="preserve">، </w:t>
      </w:r>
      <w:r>
        <w:rPr>
          <w:rtl/>
          <w:lang w:bidi="fa-IR"/>
        </w:rPr>
        <w:t>46)</w:t>
      </w:r>
    </w:p>
    <w:p w:rsidR="00B701F9" w:rsidRDefault="00B701F9" w:rsidP="007C3D2B">
      <w:pPr>
        <w:pStyle w:val="libNormal"/>
        <w:rPr>
          <w:rtl/>
          <w:lang w:bidi="fa-IR"/>
        </w:rPr>
      </w:pPr>
      <w:r>
        <w:rPr>
          <w:rtl/>
          <w:lang w:bidi="fa-IR"/>
        </w:rPr>
        <w:t>«با اهل كتاب جز به طريق نيكو مجادله مكنيد»</w:t>
      </w:r>
      <w:r w:rsidR="0032689C">
        <w:rPr>
          <w:rtl/>
          <w:lang w:bidi="fa-IR"/>
        </w:rPr>
        <w:t xml:space="preserve">. </w:t>
      </w:r>
    </w:p>
    <w:p w:rsidR="00B701F9" w:rsidRDefault="00B701F9" w:rsidP="007C3D2B">
      <w:pPr>
        <w:pStyle w:val="libNormal"/>
        <w:rPr>
          <w:rtl/>
          <w:lang w:bidi="fa-IR"/>
        </w:rPr>
      </w:pPr>
      <w:r>
        <w:rPr>
          <w:rtl/>
          <w:lang w:bidi="fa-IR"/>
        </w:rPr>
        <w:t>و اگر جدال به حق نباشد</w:t>
      </w:r>
      <w:r w:rsidR="0032689C">
        <w:rPr>
          <w:rtl/>
          <w:lang w:bidi="fa-IR"/>
        </w:rPr>
        <w:t xml:space="preserve">، </w:t>
      </w:r>
      <w:r>
        <w:rPr>
          <w:rtl/>
          <w:lang w:bidi="fa-IR"/>
        </w:rPr>
        <w:t>مذموم و همراه با عصبيّت يا غلبه جوئى يا طمع مالى است</w:t>
      </w:r>
      <w:r w:rsidR="0032689C">
        <w:rPr>
          <w:rtl/>
          <w:lang w:bidi="fa-IR"/>
        </w:rPr>
        <w:t xml:space="preserve">، </w:t>
      </w:r>
      <w:r>
        <w:rPr>
          <w:rtl/>
          <w:lang w:bidi="fa-IR"/>
        </w:rPr>
        <w:t>و از رذائل قوه غضب يا شهوت است</w:t>
      </w:r>
      <w:r w:rsidR="0032689C">
        <w:rPr>
          <w:rtl/>
          <w:lang w:bidi="fa-IR"/>
        </w:rPr>
        <w:t xml:space="preserve">، </w:t>
      </w:r>
      <w:r>
        <w:rPr>
          <w:rtl/>
          <w:lang w:bidi="fa-IR"/>
        </w:rPr>
        <w:t xml:space="preserve">و چه بسا كه موجب شك و </w:t>
      </w:r>
      <w:r>
        <w:rPr>
          <w:rtl/>
          <w:lang w:bidi="fa-IR"/>
        </w:rPr>
        <w:lastRenderedPageBreak/>
        <w:t>شبهه هائى شود كه اعتقادات حقّه را ضعيف سازد</w:t>
      </w:r>
      <w:r w:rsidR="0032689C">
        <w:rPr>
          <w:rtl/>
          <w:lang w:bidi="fa-IR"/>
        </w:rPr>
        <w:t xml:space="preserve">، </w:t>
      </w:r>
      <w:r>
        <w:rPr>
          <w:rtl/>
          <w:lang w:bidi="fa-IR"/>
        </w:rPr>
        <w:t>و لذا خداى سبحان آن را نهى كرده و مورد مذمّت قرار داده</w:t>
      </w:r>
      <w:r w:rsidR="0032689C">
        <w:rPr>
          <w:rtl/>
          <w:lang w:bidi="fa-IR"/>
        </w:rPr>
        <w:t xml:space="preserve">. </w:t>
      </w:r>
      <w:r>
        <w:rPr>
          <w:rtl/>
          <w:lang w:bidi="fa-IR"/>
        </w:rPr>
        <w:t>و فرموده</w:t>
      </w:r>
      <w:r w:rsidR="00CD2806">
        <w:rPr>
          <w:rtl/>
          <w:lang w:bidi="fa-IR"/>
        </w:rPr>
        <w:t xml:space="preserve"> : </w:t>
      </w:r>
    </w:p>
    <w:p w:rsidR="00B701F9" w:rsidRDefault="00B701F9" w:rsidP="00C50397">
      <w:pPr>
        <w:pStyle w:val="libAie"/>
        <w:rPr>
          <w:rtl/>
          <w:lang w:bidi="fa-IR"/>
        </w:rPr>
      </w:pPr>
      <w:r>
        <w:rPr>
          <w:rtl/>
          <w:lang w:bidi="fa-IR"/>
        </w:rPr>
        <w:t xml:space="preserve"> «و من النّاس من يجادل فى اللّه بغير علم و لا هدى و لا كتاب منير»</w:t>
      </w:r>
      <w:r w:rsidR="0032689C">
        <w:rPr>
          <w:rtl/>
          <w:lang w:bidi="fa-IR"/>
        </w:rPr>
        <w:t xml:space="preserve">. </w:t>
      </w:r>
    </w:p>
    <w:p w:rsidR="00B701F9" w:rsidRDefault="00B701F9" w:rsidP="007C3D2B">
      <w:pPr>
        <w:pStyle w:val="libNormal"/>
        <w:rPr>
          <w:rtl/>
          <w:lang w:bidi="fa-IR"/>
        </w:rPr>
      </w:pPr>
      <w:r>
        <w:rPr>
          <w:rtl/>
          <w:lang w:bidi="fa-IR"/>
        </w:rPr>
        <w:t>(حج</w:t>
      </w:r>
      <w:r w:rsidR="0032689C">
        <w:rPr>
          <w:rtl/>
          <w:lang w:bidi="fa-IR"/>
        </w:rPr>
        <w:t xml:space="preserve">، </w:t>
      </w:r>
      <w:r>
        <w:rPr>
          <w:rtl/>
          <w:lang w:bidi="fa-IR"/>
        </w:rPr>
        <w:t>8)</w:t>
      </w:r>
    </w:p>
    <w:p w:rsidR="00B701F9" w:rsidRDefault="00B701F9" w:rsidP="007C3D2B">
      <w:pPr>
        <w:pStyle w:val="libNormal"/>
        <w:rPr>
          <w:rtl/>
          <w:lang w:bidi="fa-IR"/>
        </w:rPr>
      </w:pPr>
      <w:r>
        <w:rPr>
          <w:rtl/>
          <w:lang w:bidi="fa-IR"/>
        </w:rPr>
        <w:t>«از مردم كسانى هستند كه درباره خدا بدون علم و هدايت و كتاب روشنى بخش مجادله مى كنند»</w:t>
      </w:r>
      <w:r w:rsidR="0032689C">
        <w:rPr>
          <w:rtl/>
          <w:lang w:bidi="fa-IR"/>
        </w:rPr>
        <w:t xml:space="preserve">. </w:t>
      </w:r>
      <w:r>
        <w:rPr>
          <w:rtl/>
          <w:lang w:bidi="fa-IR"/>
        </w:rPr>
        <w:t>و فرموده</w:t>
      </w:r>
      <w:r w:rsidR="00CD2806">
        <w:rPr>
          <w:rtl/>
          <w:lang w:bidi="fa-IR"/>
        </w:rPr>
        <w:t xml:space="preserve"> : </w:t>
      </w:r>
    </w:p>
    <w:p w:rsidR="00B701F9" w:rsidRDefault="00B701F9" w:rsidP="007C3D2B">
      <w:pPr>
        <w:pStyle w:val="libNormal"/>
        <w:rPr>
          <w:rtl/>
          <w:lang w:bidi="fa-IR"/>
        </w:rPr>
      </w:pPr>
      <w:r w:rsidRPr="00C50397">
        <w:rPr>
          <w:rStyle w:val="libAieChar"/>
          <w:rtl/>
        </w:rPr>
        <w:t xml:space="preserve"> «و اذا راءيت الّذين يخوضون فى آياتنا فاءعرض عنهم حتّى يخوضوا فى حديث غيره»</w:t>
      </w:r>
      <w:r w:rsidR="0032689C">
        <w:rPr>
          <w:rtl/>
          <w:lang w:bidi="fa-IR"/>
        </w:rPr>
        <w:t xml:space="preserve">. </w:t>
      </w:r>
      <w:r>
        <w:rPr>
          <w:rtl/>
          <w:lang w:bidi="fa-IR"/>
        </w:rPr>
        <w:t>(انعام</w:t>
      </w:r>
      <w:r w:rsidR="0032689C">
        <w:rPr>
          <w:rtl/>
          <w:lang w:bidi="fa-IR"/>
        </w:rPr>
        <w:t xml:space="preserve">، </w:t>
      </w:r>
      <w:r>
        <w:rPr>
          <w:rtl/>
          <w:lang w:bidi="fa-IR"/>
        </w:rPr>
        <w:t>68)</w:t>
      </w:r>
    </w:p>
    <w:p w:rsidR="00B701F9" w:rsidRDefault="00B701F9" w:rsidP="007C3D2B">
      <w:pPr>
        <w:pStyle w:val="libNormal"/>
        <w:rPr>
          <w:rtl/>
          <w:lang w:bidi="fa-IR"/>
        </w:rPr>
      </w:pPr>
      <w:r>
        <w:rPr>
          <w:rtl/>
          <w:lang w:bidi="fa-IR"/>
        </w:rPr>
        <w:t>«و چون كسانى را ببينى كه در آيات ما به ياوه گوئى فرو مى روند از آنها روى بگردان تا در سخنى غير از آن گفتگو كنند»</w:t>
      </w:r>
      <w:r w:rsidR="0032689C">
        <w:rPr>
          <w:rtl/>
          <w:lang w:bidi="fa-IR"/>
        </w:rPr>
        <w:t xml:space="preserve">. </w:t>
      </w:r>
    </w:p>
    <w:p w:rsidR="00B701F9" w:rsidRDefault="00B701F9" w:rsidP="007C3D2B">
      <w:pPr>
        <w:pStyle w:val="libNormal"/>
        <w:rPr>
          <w:rtl/>
          <w:lang w:bidi="fa-IR"/>
        </w:rPr>
      </w:pPr>
      <w:r>
        <w:rPr>
          <w:rtl/>
          <w:lang w:bidi="fa-IR"/>
        </w:rPr>
        <w:t>و خصومت نيز اگر به حق باشد</w:t>
      </w:r>
      <w:r w:rsidR="0032689C">
        <w:rPr>
          <w:rtl/>
          <w:lang w:bidi="fa-IR"/>
        </w:rPr>
        <w:t xml:space="preserve">، </w:t>
      </w:r>
      <w:r>
        <w:rPr>
          <w:rtl/>
          <w:lang w:bidi="fa-IR"/>
        </w:rPr>
        <w:t>يعنى براى استيفاى مال يا حق مسلّمى باشد</w:t>
      </w:r>
      <w:r w:rsidR="0032689C">
        <w:rPr>
          <w:rtl/>
          <w:lang w:bidi="fa-IR"/>
        </w:rPr>
        <w:t xml:space="preserve">، </w:t>
      </w:r>
      <w:r>
        <w:rPr>
          <w:rtl/>
          <w:lang w:bidi="fa-IR"/>
        </w:rPr>
        <w:t>آن نيز ستوده و پسنديده است و از فضائل قوه شهويّه به شمار مى آيد</w:t>
      </w:r>
      <w:r w:rsidR="0032689C">
        <w:rPr>
          <w:rtl/>
          <w:lang w:bidi="fa-IR"/>
        </w:rPr>
        <w:t xml:space="preserve">؛ </w:t>
      </w:r>
      <w:r>
        <w:rPr>
          <w:rtl/>
          <w:lang w:bidi="fa-IR"/>
        </w:rPr>
        <w:t>و اگر به باطل باشد</w:t>
      </w:r>
      <w:r w:rsidR="0032689C">
        <w:rPr>
          <w:rtl/>
          <w:lang w:bidi="fa-IR"/>
        </w:rPr>
        <w:t xml:space="preserve">، </w:t>
      </w:r>
      <w:r>
        <w:rPr>
          <w:rtl/>
          <w:lang w:bidi="fa-IR"/>
        </w:rPr>
        <w:t>يعنى متعلّق به مدّعائى باشد كه دروغ يا بدون علم و يقين است مذموم است و از رذائل به شما مى رود</w:t>
      </w:r>
      <w:r w:rsidR="0032689C">
        <w:rPr>
          <w:rtl/>
          <w:lang w:bidi="fa-IR"/>
        </w:rPr>
        <w:t xml:space="preserve">. </w:t>
      </w:r>
      <w:r>
        <w:rPr>
          <w:rtl/>
          <w:lang w:bidi="fa-IR"/>
        </w:rPr>
        <w:t>پس خصومت مذموم در مورد مخاصمه اى است كه شخص مى داند حق با او نيست</w:t>
      </w:r>
      <w:r w:rsidR="0032689C">
        <w:rPr>
          <w:rtl/>
          <w:lang w:bidi="fa-IR"/>
        </w:rPr>
        <w:t xml:space="preserve">، </w:t>
      </w:r>
      <w:r>
        <w:rPr>
          <w:rtl/>
          <w:lang w:bidi="fa-IR"/>
        </w:rPr>
        <w:t>و امّا در آنچه نمى داند حق با اوست يا نه</w:t>
      </w:r>
      <w:r w:rsidR="0032689C">
        <w:rPr>
          <w:rtl/>
          <w:lang w:bidi="fa-IR"/>
        </w:rPr>
        <w:t xml:space="preserve">، </w:t>
      </w:r>
      <w:r>
        <w:rPr>
          <w:rtl/>
          <w:lang w:bidi="fa-IR"/>
        </w:rPr>
        <w:t>مانند خصومت وكيل قاضى (وكيل تسخيرى)</w:t>
      </w:r>
      <w:r w:rsidR="0032689C">
        <w:rPr>
          <w:rtl/>
          <w:lang w:bidi="fa-IR"/>
        </w:rPr>
        <w:t xml:space="preserve">، </w:t>
      </w:r>
      <w:r>
        <w:rPr>
          <w:rtl/>
          <w:lang w:bidi="fa-IR"/>
        </w:rPr>
        <w:t>كه پيش از آنكه بداند كه حق با كدام طرف است از هر طرفى وكيل مى شود</w:t>
      </w:r>
      <w:r w:rsidR="0032689C">
        <w:rPr>
          <w:rtl/>
          <w:lang w:bidi="fa-IR"/>
        </w:rPr>
        <w:t xml:space="preserve">، </w:t>
      </w:r>
      <w:r>
        <w:rPr>
          <w:rtl/>
          <w:lang w:bidi="fa-IR"/>
        </w:rPr>
        <w:t>و بدون علم و يقين به مخاصمه مى پردازد</w:t>
      </w:r>
      <w:r w:rsidR="0032689C">
        <w:rPr>
          <w:rtl/>
          <w:lang w:bidi="fa-IR"/>
        </w:rPr>
        <w:t xml:space="preserve">، </w:t>
      </w:r>
      <w:r>
        <w:rPr>
          <w:rtl/>
          <w:lang w:bidi="fa-IR"/>
        </w:rPr>
        <w:t>چنين شخصى مانند كسى است كه با حالت سرگشتگى مرتكب لغزشها و شبهات مى شود كه بى قصد و غرض به مسلمين زيان مى رساند</w:t>
      </w:r>
      <w:r w:rsidR="0032689C">
        <w:rPr>
          <w:rtl/>
          <w:lang w:bidi="fa-IR"/>
        </w:rPr>
        <w:t xml:space="preserve">، </w:t>
      </w:r>
      <w:r>
        <w:rPr>
          <w:rtl/>
          <w:lang w:bidi="fa-IR"/>
        </w:rPr>
        <w:t>و بدون عوض وزر و وبال غير از متحمّل مى گردد</w:t>
      </w:r>
      <w:r w:rsidR="0032689C">
        <w:rPr>
          <w:rtl/>
          <w:lang w:bidi="fa-IR"/>
        </w:rPr>
        <w:t xml:space="preserve">، </w:t>
      </w:r>
      <w:r>
        <w:rPr>
          <w:rtl/>
          <w:lang w:bidi="fa-IR"/>
        </w:rPr>
        <w:t>و چنين كسى زيانكارترين مردم و بدبخت ترين آنها در آخرت است</w:t>
      </w:r>
      <w:r w:rsidR="0032689C">
        <w:rPr>
          <w:rtl/>
          <w:lang w:bidi="fa-IR"/>
        </w:rPr>
        <w:t xml:space="preserve">. </w:t>
      </w:r>
    </w:p>
    <w:p w:rsidR="00B701F9" w:rsidRDefault="00B701F9" w:rsidP="007C3D2B">
      <w:pPr>
        <w:pStyle w:val="libNormal"/>
        <w:rPr>
          <w:lang w:bidi="fa-IR"/>
        </w:rPr>
      </w:pPr>
      <w:r>
        <w:rPr>
          <w:rtl/>
          <w:lang w:bidi="fa-IR"/>
        </w:rPr>
        <w:lastRenderedPageBreak/>
        <w:t>همچنين خصومت مذموم شامل مخاصمه كسى مى شود كه حق خود را مى طلبد ولى به قدر حاجت و ضرورت اكتفا نمى كند</w:t>
      </w:r>
      <w:r w:rsidR="0032689C">
        <w:rPr>
          <w:rtl/>
          <w:lang w:bidi="fa-IR"/>
        </w:rPr>
        <w:t xml:space="preserve">، </w:t>
      </w:r>
      <w:r>
        <w:rPr>
          <w:rtl/>
          <w:lang w:bidi="fa-IR"/>
        </w:rPr>
        <w:t>بلكه در خصومت به قصد تسلّط و ايذاء لجاج و عناد مى كند</w:t>
      </w:r>
      <w:r w:rsidR="0032689C">
        <w:rPr>
          <w:rtl/>
          <w:lang w:bidi="fa-IR"/>
        </w:rPr>
        <w:t xml:space="preserve">، </w:t>
      </w:r>
      <w:r>
        <w:rPr>
          <w:rtl/>
          <w:lang w:bidi="fa-IR"/>
        </w:rPr>
        <w:t>و سخنان خود را با كلام ايذائى كه در اظهار حق و بيان دليل نيازى به آن نيست مى آميزد</w:t>
      </w:r>
      <w:r w:rsidR="0032689C">
        <w:rPr>
          <w:rtl/>
          <w:lang w:bidi="fa-IR"/>
        </w:rPr>
        <w:t xml:space="preserve">، </w:t>
      </w:r>
      <w:r>
        <w:rPr>
          <w:rtl/>
          <w:lang w:bidi="fa-IR"/>
        </w:rPr>
        <w:t>و نيز شامل كسى مى شود كه صرفا براى غلبه بر خصم و شكست او به مخاصمه برخاسته و حال آنكه آن مقدار از مال در نظر او كوچك و ناچيز است</w:t>
      </w:r>
      <w:r w:rsidR="0032689C">
        <w:rPr>
          <w:rtl/>
          <w:lang w:bidi="fa-IR"/>
        </w:rPr>
        <w:t xml:space="preserve">، </w:t>
      </w:r>
      <w:r>
        <w:rPr>
          <w:rtl/>
          <w:lang w:bidi="fa-IR"/>
        </w:rPr>
        <w:t>و بسا هست كه مى گويد قصدش عناد دو غلبه بر وى و ريختن آبروى اوست</w:t>
      </w:r>
      <w:r w:rsidR="0032689C">
        <w:rPr>
          <w:rtl/>
          <w:lang w:bidi="fa-IR"/>
        </w:rPr>
        <w:t xml:space="preserve">، </w:t>
      </w:r>
      <w:r>
        <w:rPr>
          <w:rtl/>
          <w:lang w:bidi="fa-IR"/>
        </w:rPr>
        <w:t>و چون اين مال را بگيريم دو مى اندازم</w:t>
      </w:r>
      <w:r w:rsidR="0032689C">
        <w:rPr>
          <w:rtl/>
          <w:lang w:bidi="fa-IR"/>
        </w:rPr>
        <w:t xml:space="preserve">، </w:t>
      </w:r>
      <w:r>
        <w:rPr>
          <w:rtl/>
          <w:lang w:bidi="fa-IR"/>
        </w:rPr>
        <w:t>و بنابراين غرض او عناد و لجاج است</w:t>
      </w:r>
      <w:r w:rsidR="0032689C">
        <w:rPr>
          <w:rtl/>
          <w:lang w:bidi="fa-IR"/>
        </w:rPr>
        <w:t xml:space="preserve">. </w:t>
      </w:r>
    </w:p>
    <w:p w:rsidR="00B701F9" w:rsidRDefault="00B701F9" w:rsidP="007C3D2B">
      <w:pPr>
        <w:pStyle w:val="libNormal"/>
        <w:rPr>
          <w:rtl/>
          <w:lang w:bidi="fa-IR"/>
        </w:rPr>
      </w:pPr>
      <w:r>
        <w:rPr>
          <w:rtl/>
          <w:lang w:bidi="fa-IR"/>
        </w:rPr>
        <w:t>پس خصومتى كه جايز است منحصر است به خصومتى كه مظلوم حق خود را بطلبد آن هم از راه مشروع و بدون قصد عناد و ايذاء</w:t>
      </w:r>
      <w:r w:rsidR="0032689C">
        <w:rPr>
          <w:rtl/>
          <w:lang w:bidi="fa-IR"/>
        </w:rPr>
        <w:t xml:space="preserve">، </w:t>
      </w:r>
      <w:r>
        <w:rPr>
          <w:rtl/>
          <w:lang w:bidi="fa-IR"/>
        </w:rPr>
        <w:t>و در مخاصمه قدر حاجت را رعايت كند و زياده از آن سخنى نگويد</w:t>
      </w:r>
      <w:r w:rsidR="0032689C">
        <w:rPr>
          <w:rtl/>
          <w:lang w:bidi="fa-IR"/>
        </w:rPr>
        <w:t xml:space="preserve">. </w:t>
      </w:r>
      <w:r>
        <w:rPr>
          <w:rtl/>
          <w:lang w:bidi="fa-IR"/>
        </w:rPr>
        <w:t>بدين سان كار وى حرام نيست</w:t>
      </w:r>
      <w:r w:rsidR="0032689C">
        <w:rPr>
          <w:rtl/>
          <w:lang w:bidi="fa-IR"/>
        </w:rPr>
        <w:t xml:space="preserve">، </w:t>
      </w:r>
      <w:r>
        <w:rPr>
          <w:rtl/>
          <w:lang w:bidi="fa-IR"/>
        </w:rPr>
        <w:t>اگرچه بهتر است طريق مخاصمه را ترك كند و راه ديگرى براى استيفاى حق خود بجويد</w:t>
      </w:r>
      <w:r w:rsidR="0032689C">
        <w:rPr>
          <w:rtl/>
          <w:lang w:bidi="fa-IR"/>
        </w:rPr>
        <w:t xml:space="preserve">، </w:t>
      </w:r>
      <w:r>
        <w:rPr>
          <w:rtl/>
          <w:lang w:bidi="fa-IR"/>
        </w:rPr>
        <w:t>زيرا نگاهداشت زبان در وقت مخاصمه ناممكن يا بسيار مشكل است</w:t>
      </w:r>
      <w:r w:rsidR="0032689C">
        <w:rPr>
          <w:rtl/>
          <w:lang w:bidi="fa-IR"/>
        </w:rPr>
        <w:t xml:space="preserve">. </w:t>
      </w:r>
      <w:r>
        <w:rPr>
          <w:rtl/>
          <w:lang w:bidi="fa-IR"/>
        </w:rPr>
        <w:t>كه مخاصمه موجب برافروختن و تحريك خشم است</w:t>
      </w:r>
      <w:r w:rsidR="0032689C">
        <w:rPr>
          <w:rtl/>
          <w:lang w:bidi="fa-IR"/>
        </w:rPr>
        <w:t xml:space="preserve">، </w:t>
      </w:r>
      <w:r>
        <w:rPr>
          <w:rtl/>
          <w:lang w:bidi="fa-IR"/>
        </w:rPr>
        <w:t>و چون خشم به هيجان آيد مطلب اصلى از ميان مى رود</w:t>
      </w:r>
      <w:r w:rsidR="0032689C">
        <w:rPr>
          <w:rtl/>
          <w:lang w:bidi="fa-IR"/>
        </w:rPr>
        <w:t xml:space="preserve">، </w:t>
      </w:r>
      <w:r>
        <w:rPr>
          <w:rtl/>
          <w:lang w:bidi="fa-IR"/>
        </w:rPr>
        <w:t>و كينه بين دو طرف مستحكم مى شود تا جائى كه هر يك از خوشى و سرور ديگرى اندوهگين و از ناخوشى و ضرر ديگرى شاد مى گردد</w:t>
      </w:r>
      <w:r w:rsidR="0032689C">
        <w:rPr>
          <w:rtl/>
          <w:lang w:bidi="fa-IR"/>
        </w:rPr>
        <w:t xml:space="preserve">. </w:t>
      </w:r>
      <w:r>
        <w:rPr>
          <w:rtl/>
          <w:lang w:bidi="fa-IR"/>
        </w:rPr>
        <w:t>بدين گونه خصومت خاستگاه همه شرها و بديهاست</w:t>
      </w:r>
      <w:r w:rsidR="0032689C">
        <w:rPr>
          <w:rtl/>
          <w:lang w:bidi="fa-IR"/>
        </w:rPr>
        <w:t xml:space="preserve">، </w:t>
      </w:r>
      <w:r>
        <w:rPr>
          <w:rtl/>
          <w:lang w:bidi="fa-IR"/>
        </w:rPr>
        <w:t>و سزاوار است كه جز به وقت ضرورت و به اندازه ضرورت در خصومت را نگشايند و اگر ضرور باشد از حد واجب تجاوز نكنند</w:t>
      </w:r>
      <w:r w:rsidR="0032689C">
        <w:rPr>
          <w:rtl/>
          <w:lang w:bidi="fa-IR"/>
        </w:rPr>
        <w:t xml:space="preserve">، </w:t>
      </w:r>
      <w:r>
        <w:rPr>
          <w:rtl/>
          <w:lang w:bidi="fa-IR"/>
        </w:rPr>
        <w:t>زيرا كمترين درجه آن از پريشانى خاطر و مشغولى دل خالى نيست</w:t>
      </w:r>
      <w:r w:rsidR="0032689C">
        <w:rPr>
          <w:rtl/>
          <w:lang w:bidi="fa-IR"/>
        </w:rPr>
        <w:t xml:space="preserve">، </w:t>
      </w:r>
      <w:r>
        <w:rPr>
          <w:rtl/>
          <w:lang w:bidi="fa-IR"/>
        </w:rPr>
        <w:t>تا مى رسد به اينكه در نماز نيز مشغول مخاصمه با او مى گردد</w:t>
      </w:r>
      <w:r w:rsidR="0032689C">
        <w:rPr>
          <w:rtl/>
          <w:lang w:bidi="fa-IR"/>
        </w:rPr>
        <w:t xml:space="preserve">، </w:t>
      </w:r>
      <w:r>
        <w:rPr>
          <w:rtl/>
          <w:lang w:bidi="fa-IR"/>
        </w:rPr>
        <w:t>و نيز خصومت موجب طعن و اعتراض بر خصم</w:t>
      </w:r>
      <w:r w:rsidR="0032689C">
        <w:rPr>
          <w:rtl/>
          <w:lang w:bidi="fa-IR"/>
        </w:rPr>
        <w:t xml:space="preserve">، </w:t>
      </w:r>
      <w:r>
        <w:rPr>
          <w:rtl/>
          <w:lang w:bidi="fa-IR"/>
        </w:rPr>
        <w:t>و نسبت دادن جهل و كذب به او مى گردد</w:t>
      </w:r>
      <w:r w:rsidR="0032689C">
        <w:rPr>
          <w:rtl/>
          <w:lang w:bidi="fa-IR"/>
        </w:rPr>
        <w:t xml:space="preserve">، </w:t>
      </w:r>
      <w:r>
        <w:rPr>
          <w:rtl/>
          <w:lang w:bidi="fa-IR"/>
        </w:rPr>
        <w:t xml:space="preserve">زيرا كسى كه با ديگرى </w:t>
      </w:r>
      <w:r>
        <w:rPr>
          <w:rtl/>
          <w:lang w:bidi="fa-IR"/>
        </w:rPr>
        <w:lastRenderedPageBreak/>
        <w:t>مخاصمه مى كند يا او را نادان و يا دروغگو مى شمارد</w:t>
      </w:r>
      <w:r w:rsidR="0032689C">
        <w:rPr>
          <w:rtl/>
          <w:lang w:bidi="fa-IR"/>
        </w:rPr>
        <w:t xml:space="preserve">؛ </w:t>
      </w:r>
      <w:r>
        <w:rPr>
          <w:rtl/>
          <w:lang w:bidi="fa-IR"/>
        </w:rPr>
        <w:t>و بنابراين سخنان بد و ناشايست به وى خواهد گفت</w:t>
      </w:r>
      <w:r w:rsidR="0032689C">
        <w:rPr>
          <w:rtl/>
          <w:lang w:bidi="fa-IR"/>
        </w:rPr>
        <w:t xml:space="preserve">؛ </w:t>
      </w:r>
      <w:r>
        <w:rPr>
          <w:rtl/>
          <w:lang w:bidi="fa-IR"/>
        </w:rPr>
        <w:t>و گفتار خوش و سخن نيك را از دست خواهد داد</w:t>
      </w:r>
      <w:r w:rsidR="0032689C">
        <w:rPr>
          <w:rtl/>
          <w:lang w:bidi="fa-IR"/>
        </w:rPr>
        <w:t xml:space="preserve">. </w:t>
      </w:r>
      <w:r>
        <w:rPr>
          <w:rtl/>
          <w:lang w:bidi="fa-IR"/>
        </w:rPr>
        <w:t>و همچنين است در مورد مراء و جدال</w:t>
      </w:r>
    </w:p>
    <w:p w:rsidR="00B701F9" w:rsidRDefault="00B701F9" w:rsidP="007C3D2B">
      <w:pPr>
        <w:pStyle w:val="libNormal"/>
        <w:rPr>
          <w:rtl/>
          <w:lang w:bidi="fa-IR"/>
        </w:rPr>
      </w:pPr>
      <w:r>
        <w:rPr>
          <w:rtl/>
          <w:lang w:bidi="fa-IR"/>
        </w:rPr>
        <w:t>و بالجمله</w:t>
      </w:r>
      <w:r w:rsidR="00CD2806">
        <w:rPr>
          <w:rtl/>
          <w:lang w:bidi="fa-IR"/>
        </w:rPr>
        <w:t xml:space="preserve"> : </w:t>
      </w:r>
      <w:r>
        <w:rPr>
          <w:rtl/>
          <w:lang w:bidi="fa-IR"/>
        </w:rPr>
        <w:t>مراء و جدال و خصومت</w:t>
      </w:r>
      <w:r w:rsidR="0032689C">
        <w:rPr>
          <w:rtl/>
          <w:lang w:bidi="fa-IR"/>
        </w:rPr>
        <w:t xml:space="preserve">، </w:t>
      </w:r>
      <w:r>
        <w:rPr>
          <w:rtl/>
          <w:lang w:bidi="fa-IR"/>
        </w:rPr>
        <w:t>جز در موارد استثنائى</w:t>
      </w:r>
      <w:r w:rsidR="0032689C">
        <w:rPr>
          <w:rtl/>
          <w:lang w:bidi="fa-IR"/>
        </w:rPr>
        <w:t xml:space="preserve">، </w:t>
      </w:r>
      <w:r>
        <w:rPr>
          <w:rtl/>
          <w:lang w:bidi="fa-IR"/>
        </w:rPr>
        <w:t>از كارهاى ناپسند و سرچشمه بيشتر شرها و فتنه هاست</w:t>
      </w:r>
      <w:r w:rsidR="0032689C">
        <w:rPr>
          <w:rtl/>
          <w:lang w:bidi="fa-IR"/>
        </w:rPr>
        <w:t xml:space="preserve">؛ </w:t>
      </w:r>
      <w:r>
        <w:rPr>
          <w:rtl/>
          <w:lang w:bidi="fa-IR"/>
        </w:rPr>
        <w:t>و از اينرو در اخبار از آنها ذم شديد شده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«من جادل فى خصومة بغير علم</w:t>
      </w:r>
      <w:r w:rsidR="0032689C">
        <w:rPr>
          <w:rtl/>
          <w:lang w:bidi="fa-IR"/>
        </w:rPr>
        <w:t xml:space="preserve">، </w:t>
      </w:r>
      <w:r>
        <w:rPr>
          <w:rtl/>
          <w:lang w:bidi="fa-IR"/>
        </w:rPr>
        <w:t>لم يزل فى سخط حتّى ينزع»</w:t>
      </w:r>
      <w:r w:rsidR="0032689C">
        <w:rPr>
          <w:rtl/>
          <w:lang w:bidi="fa-IR"/>
        </w:rPr>
        <w:t xml:space="preserve">. </w:t>
      </w:r>
    </w:p>
    <w:p w:rsidR="00B701F9" w:rsidRDefault="00B701F9" w:rsidP="007C3D2B">
      <w:pPr>
        <w:pStyle w:val="libNormal"/>
        <w:rPr>
          <w:rtl/>
          <w:lang w:bidi="fa-IR"/>
        </w:rPr>
      </w:pPr>
      <w:r>
        <w:rPr>
          <w:rtl/>
          <w:lang w:bidi="fa-IR"/>
        </w:rPr>
        <w:t>«هر كه در مخاصمه اى بدون علم مجادله كند در خشم و ناخشنودى خداست تا دست بردارد»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«انّ اءبغض الرّجال الى اللّه الالدّ الخصم»</w:t>
      </w:r>
      <w:r w:rsidR="0032689C">
        <w:rPr>
          <w:rtl/>
          <w:lang w:bidi="fa-IR"/>
        </w:rPr>
        <w:t xml:space="preserve">. </w:t>
      </w:r>
      <w:r>
        <w:rPr>
          <w:rtl/>
          <w:lang w:bidi="fa-IR"/>
        </w:rPr>
        <w:t>«منفورترين مردم در نزد خداوند لجوج خصومتگر (سخت خصومت)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«ما اءتانى جبرئيل قطّ الاّ و عظنى</w:t>
      </w:r>
      <w:r w:rsidR="0032689C">
        <w:rPr>
          <w:rtl/>
          <w:lang w:bidi="fa-IR"/>
        </w:rPr>
        <w:t xml:space="preserve">، </w:t>
      </w:r>
      <w:r>
        <w:rPr>
          <w:rtl/>
          <w:lang w:bidi="fa-IR"/>
        </w:rPr>
        <w:t>فآخر قوله لى</w:t>
      </w:r>
      <w:r w:rsidR="00CD2806">
        <w:rPr>
          <w:rtl/>
          <w:lang w:bidi="fa-IR"/>
        </w:rPr>
        <w:t xml:space="preserve"> : </w:t>
      </w:r>
      <w:r>
        <w:rPr>
          <w:rtl/>
          <w:lang w:bidi="fa-IR"/>
        </w:rPr>
        <w:t>ايّاك و مشادّة النّاس</w:t>
      </w:r>
      <w:r w:rsidR="0032689C">
        <w:rPr>
          <w:rtl/>
          <w:lang w:bidi="fa-IR"/>
        </w:rPr>
        <w:t xml:space="preserve">، </w:t>
      </w:r>
      <w:r>
        <w:rPr>
          <w:rtl/>
          <w:lang w:bidi="fa-IR"/>
        </w:rPr>
        <w:t>فانّها تكشف العورة و تذهب بالعزّ»</w:t>
      </w:r>
      <w:r w:rsidR="0032689C">
        <w:rPr>
          <w:rtl/>
          <w:lang w:bidi="fa-IR"/>
        </w:rPr>
        <w:t xml:space="preserve">. </w:t>
      </w:r>
    </w:p>
    <w:p w:rsidR="00B701F9" w:rsidRDefault="00B701F9" w:rsidP="007C3D2B">
      <w:pPr>
        <w:pStyle w:val="libNormal"/>
        <w:rPr>
          <w:rtl/>
          <w:lang w:bidi="fa-IR"/>
        </w:rPr>
      </w:pPr>
      <w:r>
        <w:rPr>
          <w:rtl/>
          <w:lang w:bidi="fa-IR"/>
        </w:rPr>
        <w:t>«هيچگاه جبرئيل نزد من نيامد مگر مرا موعظه كرد و آخرين سخنش اين بود كه</w:t>
      </w:r>
      <w:r w:rsidR="00CD2806">
        <w:rPr>
          <w:rtl/>
          <w:lang w:bidi="fa-IR"/>
        </w:rPr>
        <w:t xml:space="preserve"> : </w:t>
      </w:r>
      <w:r>
        <w:rPr>
          <w:rtl/>
          <w:lang w:bidi="fa-IR"/>
        </w:rPr>
        <w:t>زنهار از لجاج و سختگيرى بر مردم بپرهيز</w:t>
      </w:r>
      <w:r w:rsidR="0032689C">
        <w:rPr>
          <w:rtl/>
          <w:lang w:bidi="fa-IR"/>
        </w:rPr>
        <w:t xml:space="preserve">، </w:t>
      </w:r>
      <w:r>
        <w:rPr>
          <w:rtl/>
          <w:lang w:bidi="fa-IR"/>
        </w:rPr>
        <w:t>كه اين خوى عيب آدمى را آشكار مى كند و عزت او را از ميان مى برد»</w:t>
      </w:r>
      <w:r w:rsidR="0032689C">
        <w:rPr>
          <w:rtl/>
          <w:lang w:bidi="fa-IR"/>
        </w:rPr>
        <w:t xml:space="preserve">. </w:t>
      </w:r>
    </w:p>
    <w:p w:rsidR="00B701F9" w:rsidRDefault="00B701F9" w:rsidP="007C3D2B">
      <w:pPr>
        <w:pStyle w:val="libNormal"/>
        <w:rPr>
          <w:rtl/>
          <w:lang w:bidi="fa-IR"/>
        </w:rPr>
      </w:pPr>
      <w:r>
        <w:rPr>
          <w:rtl/>
          <w:lang w:bidi="fa-IR"/>
        </w:rPr>
        <w:t>و امير مؤمنان فرمود</w:t>
      </w:r>
      <w:r w:rsidR="00CD2806">
        <w:rPr>
          <w:rtl/>
          <w:lang w:bidi="fa-IR"/>
        </w:rPr>
        <w:t xml:space="preserve"> : </w:t>
      </w:r>
      <w:r>
        <w:rPr>
          <w:rtl/>
          <w:lang w:bidi="fa-IR"/>
        </w:rPr>
        <w:t>«ايّاكم و المراء و الخصومة</w:t>
      </w:r>
      <w:r w:rsidR="0032689C">
        <w:rPr>
          <w:rtl/>
          <w:lang w:bidi="fa-IR"/>
        </w:rPr>
        <w:t xml:space="preserve">، </w:t>
      </w:r>
      <w:r>
        <w:rPr>
          <w:rtl/>
          <w:lang w:bidi="fa-IR"/>
        </w:rPr>
        <w:t>فانّهما يمر ضان القلوب على الاخوان</w:t>
      </w:r>
      <w:r w:rsidR="0032689C">
        <w:rPr>
          <w:rtl/>
          <w:lang w:bidi="fa-IR"/>
        </w:rPr>
        <w:t xml:space="preserve">، </w:t>
      </w:r>
      <w:r>
        <w:rPr>
          <w:rtl/>
          <w:lang w:bidi="fa-IR"/>
        </w:rPr>
        <w:t>و ينبت عليهما النفاق»</w:t>
      </w:r>
      <w:r w:rsidR="0032689C">
        <w:rPr>
          <w:rtl/>
          <w:lang w:bidi="fa-IR"/>
        </w:rPr>
        <w:t xml:space="preserve">. </w:t>
      </w:r>
    </w:p>
    <w:p w:rsidR="00B701F9" w:rsidRDefault="00B701F9" w:rsidP="007C3D2B">
      <w:pPr>
        <w:pStyle w:val="libNormal"/>
        <w:rPr>
          <w:rtl/>
          <w:lang w:bidi="fa-IR"/>
        </w:rPr>
      </w:pPr>
      <w:r>
        <w:rPr>
          <w:rtl/>
          <w:lang w:bidi="fa-IR"/>
        </w:rPr>
        <w:t>«از ستيزه و خصومت بپرهيزيد كه اينها دلهاى برادران را بيمار مى كند و نفاق را مى روياند»</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حضرت امام على بن الحسين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«بدا به حال امُتى كه پيوسته در مراء و ستيزه باشد! واى بر مردم فاجرى كه همواره در مخاصمه باشند! و بد امّت گناهكارى است كه درباره غير خدا پُرگو باشد»</w:t>
      </w:r>
      <w:r w:rsidR="0032689C">
        <w:rPr>
          <w:rtl/>
          <w:lang w:bidi="fa-IR"/>
        </w:rPr>
        <w:t xml:space="preserve">. </w:t>
      </w:r>
    </w:p>
    <w:p w:rsidR="00B701F9" w:rsidRDefault="00B701F9" w:rsidP="007C3D2B">
      <w:pPr>
        <w:pStyle w:val="libNormal"/>
        <w:rPr>
          <w:rtl/>
          <w:lang w:bidi="fa-IR"/>
        </w:rPr>
      </w:pPr>
      <w:r>
        <w:rPr>
          <w:rtl/>
          <w:lang w:bidi="fa-IR"/>
        </w:rPr>
        <w:t xml:space="preserve">و حضرت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«لاتمارينّ حليما و لا سفيها</w:t>
      </w:r>
      <w:r w:rsidR="0032689C">
        <w:rPr>
          <w:rtl/>
          <w:lang w:bidi="fa-IR"/>
        </w:rPr>
        <w:t xml:space="preserve">، </w:t>
      </w:r>
      <w:r>
        <w:rPr>
          <w:rtl/>
          <w:lang w:bidi="fa-IR"/>
        </w:rPr>
        <w:t>فانّ الحليم يقليك و السّفيه يؤ ذيك»</w:t>
      </w:r>
      <w:r w:rsidR="0032689C">
        <w:rPr>
          <w:rtl/>
          <w:lang w:bidi="fa-IR"/>
        </w:rPr>
        <w:t xml:space="preserve">. </w:t>
      </w:r>
    </w:p>
    <w:p w:rsidR="00B701F9" w:rsidRDefault="00B701F9" w:rsidP="007C3D2B">
      <w:pPr>
        <w:pStyle w:val="libNormal"/>
        <w:rPr>
          <w:rtl/>
          <w:lang w:bidi="fa-IR"/>
        </w:rPr>
      </w:pPr>
      <w:r>
        <w:rPr>
          <w:rtl/>
          <w:lang w:bidi="fa-IR"/>
        </w:rPr>
        <w:t>«هرگز با شخص حليم مجادله و مراء مكن و نه با سفيهى</w:t>
      </w:r>
      <w:r w:rsidR="0032689C">
        <w:rPr>
          <w:rtl/>
          <w:lang w:bidi="fa-IR"/>
        </w:rPr>
        <w:t xml:space="preserve">، </w:t>
      </w:r>
      <w:r>
        <w:rPr>
          <w:rtl/>
          <w:lang w:bidi="fa-IR"/>
        </w:rPr>
        <w:t>كه حليم دشمن تو مى شود و سفيه به تو آزار مى رساند»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«ايّاك و المشادّة</w:t>
      </w:r>
      <w:r w:rsidR="0032689C">
        <w:rPr>
          <w:rtl/>
          <w:lang w:bidi="fa-IR"/>
        </w:rPr>
        <w:t xml:space="preserve">، </w:t>
      </w:r>
      <w:r>
        <w:rPr>
          <w:rtl/>
          <w:lang w:bidi="fa-IR"/>
        </w:rPr>
        <w:t>فانّها تورث المعرة و تظهر العورة»</w:t>
      </w:r>
      <w:r w:rsidR="0032689C">
        <w:rPr>
          <w:rtl/>
          <w:lang w:bidi="fa-IR"/>
        </w:rPr>
        <w:t xml:space="preserve">. </w:t>
      </w:r>
      <w:r>
        <w:rPr>
          <w:rtl/>
          <w:lang w:bidi="fa-IR"/>
        </w:rPr>
        <w:t>«از غلبه جوئى و سختگيرى بپرهيز</w:t>
      </w:r>
      <w:r w:rsidR="0032689C">
        <w:rPr>
          <w:rtl/>
          <w:lang w:bidi="fa-IR"/>
        </w:rPr>
        <w:t xml:space="preserve">، </w:t>
      </w:r>
      <w:r>
        <w:rPr>
          <w:rtl/>
          <w:lang w:bidi="fa-IR"/>
        </w:rPr>
        <w:t>كه اين موجب گزند و آسيب است و عيب پوشيده را آشكار مى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«ايّاكم و الخصومة</w:t>
      </w:r>
      <w:r w:rsidR="0032689C">
        <w:rPr>
          <w:rtl/>
          <w:lang w:bidi="fa-IR"/>
        </w:rPr>
        <w:t xml:space="preserve">، </w:t>
      </w:r>
      <w:r>
        <w:rPr>
          <w:rtl/>
          <w:lang w:bidi="fa-IR"/>
        </w:rPr>
        <w:t>فانّها تشغل القلب</w:t>
      </w:r>
      <w:r w:rsidR="0032689C">
        <w:rPr>
          <w:rtl/>
          <w:lang w:bidi="fa-IR"/>
        </w:rPr>
        <w:t xml:space="preserve">، </w:t>
      </w:r>
      <w:r>
        <w:rPr>
          <w:rtl/>
          <w:lang w:bidi="fa-IR"/>
        </w:rPr>
        <w:t>و تورث النّفاق</w:t>
      </w:r>
      <w:r w:rsidR="0032689C">
        <w:rPr>
          <w:rtl/>
          <w:lang w:bidi="fa-IR"/>
        </w:rPr>
        <w:t xml:space="preserve">، </w:t>
      </w:r>
      <w:r>
        <w:rPr>
          <w:rtl/>
          <w:lang w:bidi="fa-IR"/>
        </w:rPr>
        <w:t>و تكسب الضّغائن»</w:t>
      </w:r>
      <w:r w:rsidR="0032689C">
        <w:rPr>
          <w:rtl/>
          <w:lang w:bidi="fa-IR"/>
        </w:rPr>
        <w:t xml:space="preserve">. </w:t>
      </w:r>
      <w:r w:rsidRPr="0032689C">
        <w:rPr>
          <w:rStyle w:val="libFootnotenumChar"/>
          <w:rtl/>
        </w:rPr>
        <w:t>(137)</w:t>
      </w:r>
    </w:p>
    <w:p w:rsidR="00B701F9" w:rsidRDefault="00B701F9" w:rsidP="007C3D2B">
      <w:pPr>
        <w:pStyle w:val="libNormal"/>
        <w:rPr>
          <w:rtl/>
          <w:lang w:bidi="fa-IR"/>
        </w:rPr>
      </w:pPr>
      <w:r>
        <w:rPr>
          <w:rtl/>
          <w:lang w:bidi="fa-IR"/>
        </w:rPr>
        <w:t>«از خصومت بپرهيزيد</w:t>
      </w:r>
      <w:r w:rsidR="0032689C">
        <w:rPr>
          <w:rtl/>
          <w:lang w:bidi="fa-IR"/>
        </w:rPr>
        <w:t xml:space="preserve">، </w:t>
      </w:r>
      <w:r>
        <w:rPr>
          <w:rtl/>
          <w:lang w:bidi="fa-IR"/>
        </w:rPr>
        <w:t>كه دل را مشغول و گرفتار مى كند</w:t>
      </w:r>
      <w:r w:rsidR="0032689C">
        <w:rPr>
          <w:rtl/>
          <w:lang w:bidi="fa-IR"/>
        </w:rPr>
        <w:t xml:space="preserve">، </w:t>
      </w:r>
      <w:r>
        <w:rPr>
          <w:rtl/>
          <w:lang w:bidi="fa-IR"/>
        </w:rPr>
        <w:t>و باعث نفاق مى شود</w:t>
      </w:r>
      <w:r w:rsidR="0032689C">
        <w:rPr>
          <w:rtl/>
          <w:lang w:bidi="fa-IR"/>
        </w:rPr>
        <w:t xml:space="preserve">؛ </w:t>
      </w:r>
      <w:r>
        <w:rPr>
          <w:rtl/>
          <w:lang w:bidi="fa-IR"/>
        </w:rPr>
        <w:t>و كينه ها پديد مى آورد»</w:t>
      </w:r>
      <w:r w:rsidR="0032689C">
        <w:rPr>
          <w:rtl/>
          <w:lang w:bidi="fa-IR"/>
        </w:rPr>
        <w:t xml:space="preserve">. </w:t>
      </w:r>
    </w:p>
    <w:p w:rsidR="00B701F9" w:rsidRDefault="00B701F9" w:rsidP="007C3D2B">
      <w:pPr>
        <w:pStyle w:val="libNormal"/>
        <w:rPr>
          <w:rtl/>
          <w:lang w:bidi="fa-IR"/>
        </w:rPr>
      </w:pPr>
      <w:r>
        <w:rPr>
          <w:rtl/>
          <w:lang w:bidi="fa-IR"/>
        </w:rPr>
        <w:t>پس هر كس در آنچه دلالت بر ذم و بد فرجامى اين صفات (مراء و خصومت) عقلا و شرعا دارد بينديشد - و در نظر بگيرد كه فايده اى بر آنها مترتّب نيست</w:t>
      </w:r>
      <w:r w:rsidR="0032689C">
        <w:rPr>
          <w:rtl/>
          <w:lang w:bidi="fa-IR"/>
        </w:rPr>
        <w:t xml:space="preserve">، </w:t>
      </w:r>
      <w:r>
        <w:rPr>
          <w:rtl/>
          <w:lang w:bidi="fa-IR"/>
        </w:rPr>
        <w:t>و به ياد آورد كه ترك آنها ممدوح و ضد آنها</w:t>
      </w:r>
      <w:r w:rsidR="0032689C">
        <w:rPr>
          <w:rtl/>
          <w:lang w:bidi="fa-IR"/>
        </w:rPr>
        <w:t xml:space="preserve">، </w:t>
      </w:r>
      <w:r>
        <w:rPr>
          <w:rtl/>
          <w:lang w:bidi="fa-IR"/>
        </w:rPr>
        <w:t>يعنى گفتار خوش</w:t>
      </w:r>
      <w:r w:rsidR="0032689C">
        <w:rPr>
          <w:rtl/>
          <w:lang w:bidi="fa-IR"/>
        </w:rPr>
        <w:t xml:space="preserve">، </w:t>
      </w:r>
      <w:r>
        <w:rPr>
          <w:rtl/>
          <w:lang w:bidi="fa-IR"/>
        </w:rPr>
        <w:t>سودمند است - ترك آنها بر او آسان مى گردد و گرد آنها نمى گردد</w:t>
      </w:r>
      <w:r w:rsidR="0032689C">
        <w:rPr>
          <w:rtl/>
          <w:lang w:bidi="fa-IR"/>
        </w:rPr>
        <w:t xml:space="preserve">. </w:t>
      </w:r>
    </w:p>
    <w:p w:rsidR="00B701F9" w:rsidRDefault="00CD2806" w:rsidP="00C76992">
      <w:pPr>
        <w:pStyle w:val="Heading3"/>
        <w:rPr>
          <w:rtl/>
          <w:lang w:bidi="fa-IR"/>
        </w:rPr>
      </w:pPr>
      <w:bookmarkStart w:id="125" w:name="_Toc382997720"/>
      <w:r>
        <w:rPr>
          <w:rtl/>
          <w:lang w:bidi="fa-IR"/>
        </w:rPr>
        <w:t>دنباله : علاج مراء</w:t>
      </w:r>
      <w:bookmarkEnd w:id="125"/>
    </w:p>
    <w:p w:rsidR="00B701F9" w:rsidRDefault="00B701F9" w:rsidP="007C3D2B">
      <w:pPr>
        <w:pStyle w:val="libNormal"/>
        <w:rPr>
          <w:rtl/>
          <w:lang w:bidi="fa-IR"/>
        </w:rPr>
      </w:pPr>
      <w:r>
        <w:rPr>
          <w:rtl/>
          <w:lang w:bidi="fa-IR"/>
        </w:rPr>
        <w:t>راه معالجه مراء و جدال و خصومت اين است كه بداند كه اينها باعث دشمنى و بغض و دورى مى شود و مهر و الفت را زايل مى كند و دوستى و يگانگى را از ميان مى بَرد</w:t>
      </w:r>
      <w:r w:rsidR="0032689C">
        <w:rPr>
          <w:rtl/>
          <w:lang w:bidi="fa-IR"/>
        </w:rPr>
        <w:t xml:space="preserve">. </w:t>
      </w:r>
      <w:r>
        <w:rPr>
          <w:rtl/>
          <w:lang w:bidi="fa-IR"/>
        </w:rPr>
        <w:t>شكّى نيست كه نظام اصلح بر همبستگى و يگانگى استوار است</w:t>
      </w:r>
      <w:r w:rsidR="0032689C">
        <w:rPr>
          <w:rtl/>
          <w:lang w:bidi="fa-IR"/>
        </w:rPr>
        <w:t xml:space="preserve">؛ </w:t>
      </w:r>
      <w:r>
        <w:rPr>
          <w:rtl/>
          <w:lang w:bidi="fa-IR"/>
        </w:rPr>
        <w:lastRenderedPageBreak/>
        <w:t>و اين مقتضاى عنايت الهى و حكمت ازلى است</w:t>
      </w:r>
      <w:r w:rsidR="0032689C">
        <w:rPr>
          <w:rtl/>
          <w:lang w:bidi="fa-IR"/>
        </w:rPr>
        <w:t xml:space="preserve">، </w:t>
      </w:r>
      <w:r>
        <w:rPr>
          <w:rtl/>
          <w:lang w:bidi="fa-IR"/>
        </w:rPr>
        <w:t>و اختلاف و تفرقه با آن سازگار نيست</w:t>
      </w:r>
      <w:r w:rsidR="0032689C">
        <w:rPr>
          <w:rtl/>
          <w:lang w:bidi="fa-IR"/>
        </w:rPr>
        <w:t xml:space="preserve">، </w:t>
      </w:r>
      <w:r>
        <w:rPr>
          <w:rtl/>
          <w:lang w:bidi="fa-IR"/>
        </w:rPr>
        <w:t>و عاقل نبايد مرتكب خلاف فعل و حكمت پروردگار شود</w:t>
      </w:r>
      <w:r w:rsidR="0032689C">
        <w:rPr>
          <w:rtl/>
          <w:lang w:bidi="fa-IR"/>
        </w:rPr>
        <w:t xml:space="preserve">. </w:t>
      </w:r>
      <w:r>
        <w:rPr>
          <w:rtl/>
          <w:lang w:bidi="fa-IR"/>
        </w:rPr>
        <w:t>اين علاج علمى است</w:t>
      </w:r>
      <w:r w:rsidR="0032689C">
        <w:rPr>
          <w:rtl/>
          <w:lang w:bidi="fa-IR"/>
        </w:rPr>
        <w:t xml:space="preserve">، </w:t>
      </w:r>
      <w:r>
        <w:rPr>
          <w:rtl/>
          <w:lang w:bidi="fa-IR"/>
        </w:rPr>
        <w:t>و امّا معالجه عملى اين است كه در عمل همواره بر ضد مراء و جدال و خصومت رفتار كند</w:t>
      </w:r>
      <w:r w:rsidR="0032689C">
        <w:rPr>
          <w:rtl/>
          <w:lang w:bidi="fa-IR"/>
        </w:rPr>
        <w:t xml:space="preserve">، </w:t>
      </w:r>
      <w:r>
        <w:rPr>
          <w:rtl/>
          <w:lang w:bidi="fa-IR"/>
        </w:rPr>
        <w:t>يعنى گفتار خوش و سخن نيك داشته باشد</w:t>
      </w:r>
      <w:r w:rsidR="0032689C">
        <w:rPr>
          <w:rtl/>
          <w:lang w:bidi="fa-IR"/>
        </w:rPr>
        <w:t xml:space="preserve">، </w:t>
      </w:r>
      <w:r>
        <w:rPr>
          <w:rtl/>
          <w:lang w:bidi="fa-IR"/>
        </w:rPr>
        <w:t>و بر آن مواظبت كند</w:t>
      </w:r>
      <w:r w:rsidR="0032689C">
        <w:rPr>
          <w:rtl/>
          <w:lang w:bidi="fa-IR"/>
        </w:rPr>
        <w:t xml:space="preserve">، </w:t>
      </w:r>
      <w:r>
        <w:rPr>
          <w:rtl/>
          <w:lang w:bidi="fa-IR"/>
        </w:rPr>
        <w:t>هر چند با زحمت و به تكلّف باشد</w:t>
      </w:r>
      <w:r w:rsidR="0032689C">
        <w:rPr>
          <w:rtl/>
          <w:lang w:bidi="fa-IR"/>
        </w:rPr>
        <w:t xml:space="preserve">، </w:t>
      </w:r>
      <w:r>
        <w:rPr>
          <w:rtl/>
          <w:lang w:bidi="fa-IR"/>
        </w:rPr>
        <w:t>تا اينكه ملكه او شود و اضداد آن (مراء و جدال و خصومت) به كلّى بر طرف گردد</w:t>
      </w:r>
      <w:r w:rsidR="0032689C">
        <w:rPr>
          <w:rtl/>
          <w:lang w:bidi="fa-IR"/>
        </w:rPr>
        <w:t xml:space="preserve">. </w:t>
      </w:r>
    </w:p>
    <w:p w:rsidR="00B701F9" w:rsidRDefault="00CD2806" w:rsidP="00C76992">
      <w:pPr>
        <w:pStyle w:val="Heading3"/>
        <w:rPr>
          <w:rtl/>
          <w:lang w:bidi="fa-IR"/>
        </w:rPr>
      </w:pPr>
      <w:bookmarkStart w:id="126" w:name="_Toc382997721"/>
      <w:r>
        <w:rPr>
          <w:rtl/>
          <w:lang w:bidi="fa-IR"/>
        </w:rPr>
        <w:t>پيوست : خوش كلامى</w:t>
      </w:r>
      <w:bookmarkEnd w:id="126"/>
    </w:p>
    <w:p w:rsidR="00B701F9" w:rsidRDefault="00B701F9" w:rsidP="007C3D2B">
      <w:pPr>
        <w:pStyle w:val="libNormal"/>
        <w:rPr>
          <w:rtl/>
          <w:lang w:bidi="fa-IR"/>
        </w:rPr>
      </w:pPr>
      <w:r>
        <w:rPr>
          <w:rtl/>
          <w:lang w:bidi="fa-IR"/>
        </w:rPr>
        <w:t>اشاره شد كه ضد آن سه رذيله سخن خوش و نيكوست</w:t>
      </w:r>
      <w:r w:rsidR="0032689C">
        <w:rPr>
          <w:rtl/>
          <w:lang w:bidi="fa-IR"/>
        </w:rPr>
        <w:t xml:space="preserve">، </w:t>
      </w:r>
      <w:r>
        <w:rPr>
          <w:rtl/>
          <w:lang w:bidi="fa-IR"/>
        </w:rPr>
        <w:t>و آنچه در ستايش اين و در ثواب ترك اضداد آن رسيده است بسيار و بى شمار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«ثلاث من لقى اللّه تعالى بهنّ دخل الجنّة من اءى باب شاء</w:t>
      </w:r>
      <w:r w:rsidR="00CD2806">
        <w:rPr>
          <w:rStyle w:val="libHadeesChar"/>
          <w:rtl/>
          <w:lang w:bidi="fa-IR"/>
        </w:rPr>
        <w:t xml:space="preserve"> : </w:t>
      </w:r>
      <w:r w:rsidRPr="00CD2806">
        <w:rPr>
          <w:rStyle w:val="libHadeesChar"/>
          <w:rtl/>
          <w:lang w:bidi="fa-IR"/>
        </w:rPr>
        <w:t>من حسن خلقه</w:t>
      </w:r>
      <w:r w:rsidR="0032689C">
        <w:rPr>
          <w:rStyle w:val="libHadeesChar"/>
          <w:rtl/>
          <w:lang w:bidi="fa-IR"/>
        </w:rPr>
        <w:t xml:space="preserve">، </w:t>
      </w:r>
      <w:r w:rsidRPr="00CD2806">
        <w:rPr>
          <w:rStyle w:val="libHadeesChar"/>
          <w:rtl/>
          <w:lang w:bidi="fa-IR"/>
        </w:rPr>
        <w:t>و خشى اللّه فى المغيب و المحضر</w:t>
      </w:r>
      <w:r w:rsidR="0032689C">
        <w:rPr>
          <w:rStyle w:val="libHadeesChar"/>
          <w:rtl/>
          <w:lang w:bidi="fa-IR"/>
        </w:rPr>
        <w:t xml:space="preserve">، </w:t>
      </w:r>
      <w:r w:rsidRPr="00CD2806">
        <w:rPr>
          <w:rStyle w:val="libHadeesChar"/>
          <w:rtl/>
          <w:lang w:bidi="fa-IR"/>
        </w:rPr>
        <w:t>و ترك المراء و ان كان محقا»</w:t>
      </w:r>
      <w:r w:rsidR="0032689C">
        <w:rPr>
          <w:rtl/>
          <w:lang w:bidi="fa-IR"/>
        </w:rPr>
        <w:t xml:space="preserve">. </w:t>
      </w:r>
    </w:p>
    <w:p w:rsidR="00B701F9" w:rsidRDefault="00B701F9" w:rsidP="007C3D2B">
      <w:pPr>
        <w:pStyle w:val="libNormal"/>
        <w:rPr>
          <w:rtl/>
          <w:lang w:bidi="fa-IR"/>
        </w:rPr>
      </w:pPr>
      <w:r>
        <w:rPr>
          <w:rtl/>
          <w:lang w:bidi="fa-IR"/>
        </w:rPr>
        <w:t>«سه چيز است كه هر كه خدا را با آنها ملاقات كند از هر درى كه بخواهد داخل بهشت مى شود</w:t>
      </w:r>
      <w:r w:rsidR="00CD2806">
        <w:rPr>
          <w:rtl/>
          <w:lang w:bidi="fa-IR"/>
        </w:rPr>
        <w:t xml:space="preserve"> : </w:t>
      </w:r>
      <w:r>
        <w:rPr>
          <w:rtl/>
          <w:lang w:bidi="fa-IR"/>
        </w:rPr>
        <w:t>كسى كه خُلقش نيكو باشد</w:t>
      </w:r>
      <w:r w:rsidR="0032689C">
        <w:rPr>
          <w:rtl/>
          <w:lang w:bidi="fa-IR"/>
        </w:rPr>
        <w:t xml:space="preserve">، </w:t>
      </w:r>
      <w:r>
        <w:rPr>
          <w:rtl/>
          <w:lang w:bidi="fa-IR"/>
        </w:rPr>
        <w:t>و كسى كه در نهان و آشكار از خدا بترسد</w:t>
      </w:r>
      <w:r w:rsidR="0032689C">
        <w:rPr>
          <w:rtl/>
          <w:lang w:bidi="fa-IR"/>
        </w:rPr>
        <w:t xml:space="preserve">، </w:t>
      </w:r>
      <w:r>
        <w:rPr>
          <w:rtl/>
          <w:lang w:bidi="fa-IR"/>
        </w:rPr>
        <w:t>و كسى كه ترك جدال كند اگر چه حق با او باشد»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«خوش كلامى و اطعام شما را در بهشت جاى مى دهد»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«در بهشت غرفه (قصر و بالاخانه)هائى هست كه [از درخشندگى</w:t>
      </w:r>
      <w:r w:rsidR="00E97F01">
        <w:rPr>
          <w:rtl/>
          <w:lang w:bidi="fa-IR"/>
        </w:rPr>
        <w:t>]</w:t>
      </w:r>
      <w:r>
        <w:rPr>
          <w:rtl/>
          <w:lang w:bidi="fa-IR"/>
        </w:rPr>
        <w:t xml:space="preserve"> بيرون آنها از درون و اندرون از بيرون ديده مى شود</w:t>
      </w:r>
      <w:r w:rsidR="0032689C">
        <w:rPr>
          <w:rtl/>
          <w:lang w:bidi="fa-IR"/>
        </w:rPr>
        <w:t xml:space="preserve">، </w:t>
      </w:r>
      <w:r>
        <w:rPr>
          <w:rtl/>
          <w:lang w:bidi="fa-IR"/>
        </w:rPr>
        <w:t>خدا آنها را براى كسانى آماده كرده است كه مردم را اطعام كنند و خوش سخن باشند»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«الكلمة الطّيّبة صدقة»</w:t>
      </w:r>
      <w:r w:rsidR="0032689C">
        <w:rPr>
          <w:rtl/>
          <w:lang w:bidi="fa-IR"/>
        </w:rPr>
        <w:t xml:space="preserve">. </w:t>
      </w:r>
      <w:r>
        <w:rPr>
          <w:rtl/>
          <w:lang w:bidi="fa-IR"/>
        </w:rPr>
        <w:t>«سخن نيكو صدقه است»</w:t>
      </w:r>
      <w:r w:rsidR="0032689C">
        <w:rPr>
          <w:rtl/>
          <w:lang w:bidi="fa-IR"/>
        </w:rPr>
        <w:t xml:space="preserve">. </w:t>
      </w:r>
    </w:p>
    <w:p w:rsidR="00B701F9" w:rsidRDefault="00B701F9" w:rsidP="007C3D2B">
      <w:pPr>
        <w:pStyle w:val="libNormal"/>
        <w:rPr>
          <w:rtl/>
          <w:lang w:bidi="fa-IR"/>
        </w:rPr>
      </w:pPr>
      <w:r>
        <w:rPr>
          <w:rtl/>
          <w:lang w:bidi="fa-IR"/>
        </w:rPr>
        <w:t>و روايت است كه</w:t>
      </w:r>
      <w:r w:rsidR="00CD2806">
        <w:rPr>
          <w:rtl/>
          <w:lang w:bidi="fa-IR"/>
        </w:rPr>
        <w:t xml:space="preserve"> : </w:t>
      </w:r>
      <w:r>
        <w:rPr>
          <w:rtl/>
          <w:lang w:bidi="fa-IR"/>
        </w:rPr>
        <w:t xml:space="preserve">«خوكى از نزد عيسى </w:t>
      </w:r>
      <w:r w:rsidR="00083274" w:rsidRPr="00083274">
        <w:rPr>
          <w:rStyle w:val="libAlaemChar"/>
          <w:rtl/>
        </w:rPr>
        <w:t>عليه‌السلام</w:t>
      </w:r>
      <w:r>
        <w:rPr>
          <w:rtl/>
          <w:lang w:bidi="fa-IR"/>
        </w:rPr>
        <w:t xml:space="preserve"> مى گذشت</w:t>
      </w:r>
      <w:r w:rsidR="0032689C">
        <w:rPr>
          <w:rtl/>
          <w:lang w:bidi="fa-IR"/>
        </w:rPr>
        <w:t xml:space="preserve">، </w:t>
      </w:r>
      <w:r>
        <w:rPr>
          <w:rtl/>
          <w:lang w:bidi="fa-IR"/>
        </w:rPr>
        <w:t>به او گفت</w:t>
      </w:r>
      <w:r w:rsidR="00CD2806">
        <w:rPr>
          <w:rtl/>
          <w:lang w:bidi="fa-IR"/>
        </w:rPr>
        <w:t xml:space="preserve"> : </w:t>
      </w:r>
      <w:r>
        <w:rPr>
          <w:rtl/>
          <w:lang w:bidi="fa-IR"/>
        </w:rPr>
        <w:t>برو به سلامت</w:t>
      </w:r>
      <w:r w:rsidR="0032689C">
        <w:rPr>
          <w:rtl/>
          <w:lang w:bidi="fa-IR"/>
        </w:rPr>
        <w:t xml:space="preserve">. </w:t>
      </w:r>
      <w:r>
        <w:rPr>
          <w:rtl/>
          <w:lang w:bidi="fa-IR"/>
        </w:rPr>
        <w:t>شخصى عرض كرد</w:t>
      </w:r>
      <w:r w:rsidR="00CD2806">
        <w:rPr>
          <w:rtl/>
          <w:lang w:bidi="fa-IR"/>
        </w:rPr>
        <w:t xml:space="preserve"> : </w:t>
      </w:r>
      <w:r>
        <w:rPr>
          <w:rtl/>
          <w:lang w:bidi="fa-IR"/>
        </w:rPr>
        <w:t>يا روح اللّه</w:t>
      </w:r>
      <w:r w:rsidR="0032689C">
        <w:rPr>
          <w:rtl/>
          <w:lang w:bidi="fa-IR"/>
        </w:rPr>
        <w:t xml:space="preserve">، </w:t>
      </w:r>
      <w:r>
        <w:rPr>
          <w:rtl/>
          <w:lang w:bidi="fa-IR"/>
        </w:rPr>
        <w:t>به خوكى چنين مى گوئى ! فرمود</w:t>
      </w:r>
      <w:r w:rsidR="00CD2806">
        <w:rPr>
          <w:rtl/>
          <w:lang w:bidi="fa-IR"/>
        </w:rPr>
        <w:t xml:space="preserve"> </w:t>
      </w:r>
      <w:r w:rsidR="00CD2806">
        <w:rPr>
          <w:rtl/>
          <w:lang w:bidi="fa-IR"/>
        </w:rPr>
        <w:lastRenderedPageBreak/>
        <w:t xml:space="preserve">: </w:t>
      </w:r>
      <w:r>
        <w:rPr>
          <w:rtl/>
          <w:lang w:bidi="fa-IR"/>
        </w:rPr>
        <w:t>نمى خواهم زبانم به بدى عادت كند»</w:t>
      </w:r>
      <w:r w:rsidR="0032689C">
        <w:rPr>
          <w:rtl/>
          <w:lang w:bidi="fa-IR"/>
        </w:rPr>
        <w:t xml:space="preserve">. </w:t>
      </w:r>
      <w:r>
        <w:rPr>
          <w:rtl/>
          <w:lang w:bidi="fa-IR"/>
        </w:rPr>
        <w:t>حكيمى گويد</w:t>
      </w:r>
      <w:r w:rsidR="00CD2806">
        <w:rPr>
          <w:rtl/>
          <w:lang w:bidi="fa-IR"/>
        </w:rPr>
        <w:t xml:space="preserve"> : </w:t>
      </w:r>
      <w:r>
        <w:rPr>
          <w:rtl/>
          <w:lang w:bidi="fa-IR"/>
        </w:rPr>
        <w:t>«سخن نرم كينه هاى نهانى را مى شويد»</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76992">
      <w:pPr>
        <w:pStyle w:val="Heading3"/>
        <w:rPr>
          <w:rtl/>
          <w:lang w:bidi="fa-IR"/>
        </w:rPr>
      </w:pPr>
      <w:bookmarkStart w:id="127" w:name="_Toc382997722"/>
      <w:r>
        <w:rPr>
          <w:rtl/>
          <w:lang w:bidi="fa-IR"/>
        </w:rPr>
        <w:t>استهزاء و مسخره كردن</w:t>
      </w:r>
      <w:bookmarkEnd w:id="127"/>
    </w:p>
    <w:p w:rsidR="00B701F9" w:rsidRDefault="00B701F9" w:rsidP="007C3D2B">
      <w:pPr>
        <w:pStyle w:val="libNormal"/>
        <w:rPr>
          <w:rtl/>
          <w:lang w:bidi="fa-IR"/>
        </w:rPr>
      </w:pPr>
      <w:r>
        <w:rPr>
          <w:rtl/>
          <w:lang w:bidi="fa-IR"/>
        </w:rPr>
        <w:t>استهزاء اين است كه آدمى گفتار يا كردار يا صفات و خلقت مردم را به قول يا به فعل يا به ايماء و اشاره طورى نقل و حكايت و بازگو كند كه سبب خنده ديگران شود</w:t>
      </w:r>
      <w:r w:rsidR="0032689C">
        <w:rPr>
          <w:rtl/>
          <w:lang w:bidi="fa-IR"/>
        </w:rPr>
        <w:t xml:space="preserve">، </w:t>
      </w:r>
      <w:r>
        <w:rPr>
          <w:rtl/>
          <w:lang w:bidi="fa-IR"/>
        </w:rPr>
        <w:t>و البتّه اين عمل از ايذاء و تحقير و آگاهانيدن بر عيوب و نقائص مردم خالى نيست</w:t>
      </w:r>
      <w:r w:rsidR="0032689C">
        <w:rPr>
          <w:rtl/>
          <w:lang w:bidi="fa-IR"/>
        </w:rPr>
        <w:t xml:space="preserve">، </w:t>
      </w:r>
      <w:r>
        <w:rPr>
          <w:rtl/>
          <w:lang w:bidi="fa-IR"/>
        </w:rPr>
        <w:t>و اگر اين كار در حضور شخص مورد استهزاء نباشد</w:t>
      </w:r>
      <w:r w:rsidR="0032689C">
        <w:rPr>
          <w:rtl/>
          <w:lang w:bidi="fa-IR"/>
        </w:rPr>
        <w:t xml:space="preserve">، </w:t>
      </w:r>
      <w:r>
        <w:rPr>
          <w:rtl/>
          <w:lang w:bidi="fa-IR"/>
        </w:rPr>
        <w:t>متضمّن غيبت نيز خواهد بود</w:t>
      </w:r>
      <w:r w:rsidR="0032689C">
        <w:rPr>
          <w:rtl/>
          <w:lang w:bidi="fa-IR"/>
        </w:rPr>
        <w:t xml:space="preserve">. </w:t>
      </w:r>
      <w:r>
        <w:rPr>
          <w:rtl/>
          <w:lang w:bidi="fa-IR"/>
        </w:rPr>
        <w:t>و باعث اين صفت و عمل يا عداوت است يا تكبّر و كوچك شمردن شخصى كه به او استهزاء مى شود</w:t>
      </w:r>
      <w:r w:rsidR="0032689C">
        <w:rPr>
          <w:rtl/>
          <w:lang w:bidi="fa-IR"/>
        </w:rPr>
        <w:t xml:space="preserve">، </w:t>
      </w:r>
      <w:r>
        <w:rPr>
          <w:rtl/>
          <w:lang w:bidi="fa-IR"/>
        </w:rPr>
        <w:t>در اين صورت از رذائل قوه غضبيّه است</w:t>
      </w:r>
      <w:r w:rsidR="0032689C">
        <w:rPr>
          <w:rtl/>
          <w:lang w:bidi="fa-IR"/>
        </w:rPr>
        <w:t xml:space="preserve">. </w:t>
      </w:r>
      <w:r>
        <w:rPr>
          <w:rtl/>
          <w:lang w:bidi="fa-IR"/>
        </w:rPr>
        <w:t>و يا به قصد خندانيدن و دلشاد كردن مالداران و اهل دنياست از راه طمع در چركهاى دستِ آلوده آنها و به دست آوردن پاره اى از اموال حرام ايشان</w:t>
      </w:r>
      <w:r w:rsidR="0032689C">
        <w:rPr>
          <w:rtl/>
          <w:lang w:bidi="fa-IR"/>
        </w:rPr>
        <w:t xml:space="preserve">. </w:t>
      </w:r>
    </w:p>
    <w:p w:rsidR="00B701F9" w:rsidRDefault="00B701F9" w:rsidP="007C3D2B">
      <w:pPr>
        <w:pStyle w:val="libNormal"/>
        <w:rPr>
          <w:rtl/>
          <w:lang w:bidi="fa-IR"/>
        </w:rPr>
      </w:pPr>
      <w:r>
        <w:rPr>
          <w:rtl/>
          <w:lang w:bidi="fa-IR"/>
        </w:rPr>
        <w:t>شكّى نيست كه اين خوى و عمل شيوه اراذل حزب شياطين است كه بهره اى از دين و ايمان ندارند</w:t>
      </w:r>
      <w:r w:rsidR="0032689C">
        <w:rPr>
          <w:rtl/>
          <w:lang w:bidi="fa-IR"/>
        </w:rPr>
        <w:t xml:space="preserve">؛ </w:t>
      </w:r>
      <w:r>
        <w:rPr>
          <w:rtl/>
          <w:lang w:bidi="fa-IR"/>
        </w:rPr>
        <w:t>زيرا اينان سخن دروغين بر هم مى بندند و به كارهاى تعجّب آور دست مى زنند</w:t>
      </w:r>
      <w:r w:rsidR="0032689C">
        <w:rPr>
          <w:rtl/>
          <w:lang w:bidi="fa-IR"/>
        </w:rPr>
        <w:t xml:space="preserve">، </w:t>
      </w:r>
      <w:r>
        <w:rPr>
          <w:rtl/>
          <w:lang w:bidi="fa-IR"/>
        </w:rPr>
        <w:t>قيد و قلاده جوانمردى و آزادگى از گردن بر مى دارند</w:t>
      </w:r>
      <w:r w:rsidR="0032689C">
        <w:rPr>
          <w:rtl/>
          <w:lang w:bidi="fa-IR"/>
        </w:rPr>
        <w:t xml:space="preserve">، </w:t>
      </w:r>
      <w:r>
        <w:rPr>
          <w:rtl/>
          <w:lang w:bidi="fa-IR"/>
        </w:rPr>
        <w:t>و پرده هاى شرم و حيا را در برابر ديده مردم خردمند مى درند</w:t>
      </w:r>
      <w:r w:rsidR="0032689C">
        <w:rPr>
          <w:rtl/>
          <w:lang w:bidi="fa-IR"/>
        </w:rPr>
        <w:t xml:space="preserve">، </w:t>
      </w:r>
      <w:r>
        <w:rPr>
          <w:rtl/>
          <w:lang w:bidi="fa-IR"/>
        </w:rPr>
        <w:t>و عيوب و نقائص و لغزشهاى مسلمانان را آشكار و علنى مى سازند</w:t>
      </w:r>
      <w:r w:rsidR="0032689C">
        <w:rPr>
          <w:rtl/>
          <w:lang w:bidi="fa-IR"/>
        </w:rPr>
        <w:t xml:space="preserve">، </w:t>
      </w:r>
      <w:r>
        <w:rPr>
          <w:rtl/>
          <w:lang w:bidi="fa-IR"/>
        </w:rPr>
        <w:t>و افعال نيكان و اخيار را چنان نقل و حكايت مى كنند كه باعث مضحكه فرومايگان و اشرار گرد</w:t>
      </w:r>
      <w:r w:rsidR="0032689C">
        <w:rPr>
          <w:rtl/>
          <w:lang w:bidi="fa-IR"/>
        </w:rPr>
        <w:t xml:space="preserve">، </w:t>
      </w:r>
      <w:r>
        <w:rPr>
          <w:rtl/>
          <w:lang w:bidi="fa-IR"/>
        </w:rPr>
        <w:t>و صفات خوبان و ابرار را به رسواترين صورت در انظار مردم تقليد مى كنند</w:t>
      </w:r>
      <w:r w:rsidR="0032689C">
        <w:rPr>
          <w:rtl/>
          <w:lang w:bidi="fa-IR"/>
        </w:rPr>
        <w:t xml:space="preserve">. </w:t>
      </w:r>
      <w:r>
        <w:rPr>
          <w:rtl/>
          <w:lang w:bidi="fa-IR"/>
        </w:rPr>
        <w:t>بدون ترديد مرتكب اين افعال به مراحل بسيار از انسانيّت دور است</w:t>
      </w:r>
      <w:r w:rsidR="0032689C">
        <w:rPr>
          <w:rtl/>
          <w:lang w:bidi="fa-IR"/>
        </w:rPr>
        <w:t xml:space="preserve">، </w:t>
      </w:r>
      <w:r>
        <w:rPr>
          <w:rtl/>
          <w:lang w:bidi="fa-IR"/>
        </w:rPr>
        <w:t>و مستوجب عقوبت دنيا و عذاب آخرت خواهد بود</w:t>
      </w:r>
      <w:r w:rsidR="0032689C">
        <w:rPr>
          <w:rtl/>
          <w:lang w:bidi="fa-IR"/>
        </w:rPr>
        <w:t xml:space="preserve">، </w:t>
      </w:r>
      <w:r>
        <w:rPr>
          <w:rtl/>
          <w:lang w:bidi="fa-IR"/>
        </w:rPr>
        <w:t xml:space="preserve">و در ديده اهل خرد و دانش </w:t>
      </w:r>
      <w:r>
        <w:rPr>
          <w:rtl/>
          <w:lang w:bidi="fa-IR"/>
        </w:rPr>
        <w:lastRenderedPageBreak/>
        <w:t>لحظه اى از خوارى و پستى بركنار نيست</w:t>
      </w:r>
      <w:r w:rsidR="0032689C">
        <w:rPr>
          <w:rtl/>
          <w:lang w:bidi="fa-IR"/>
        </w:rPr>
        <w:t xml:space="preserve">، </w:t>
      </w:r>
      <w:r>
        <w:rPr>
          <w:rtl/>
          <w:lang w:bidi="fa-IR"/>
        </w:rPr>
        <w:t>و در دلهاى اهل ايمان هيچ وقع و اعتبارى ندارد</w:t>
      </w:r>
      <w:r w:rsidR="0032689C">
        <w:rPr>
          <w:rtl/>
          <w:lang w:bidi="fa-IR"/>
        </w:rPr>
        <w:t xml:space="preserve">. </w:t>
      </w:r>
      <w:r>
        <w:rPr>
          <w:rtl/>
          <w:lang w:bidi="fa-IR"/>
        </w:rPr>
        <w:t>و در مذمّت اين عمل همين بس كه چنين گناهان خبيثى را وسيله تحصيل مال پليد يا به دست آوردن اعتبار در نظر ابناى دنياى مى گرداند</w:t>
      </w:r>
      <w:r w:rsidR="0032689C">
        <w:rPr>
          <w:rtl/>
          <w:lang w:bidi="fa-IR"/>
        </w:rPr>
        <w:t xml:space="preserve">، </w:t>
      </w:r>
      <w:r>
        <w:rPr>
          <w:rtl/>
          <w:lang w:bidi="fa-IR"/>
        </w:rPr>
        <w:t>گويى اعتقاد ندارد كه متكفّل روزى بندگان خداى سبحان است</w:t>
      </w:r>
      <w:r w:rsidR="0032689C">
        <w:rPr>
          <w:rtl/>
          <w:lang w:bidi="fa-IR"/>
        </w:rPr>
        <w:t xml:space="preserve">. </w:t>
      </w:r>
    </w:p>
    <w:p w:rsidR="00B701F9" w:rsidRDefault="00B701F9" w:rsidP="007C3D2B">
      <w:pPr>
        <w:pStyle w:val="libNormal"/>
        <w:rPr>
          <w:rtl/>
          <w:lang w:bidi="fa-IR"/>
        </w:rPr>
      </w:pPr>
      <w:r>
        <w:rPr>
          <w:rtl/>
          <w:lang w:bidi="fa-IR"/>
        </w:rPr>
        <w:t>راه دفع اين خوى ناپسند - بعد از تاءمّل در بدى عاقبت و وخامت سرانجام آن</w:t>
      </w:r>
      <w:r w:rsidR="0032689C">
        <w:rPr>
          <w:rtl/>
          <w:lang w:bidi="fa-IR"/>
        </w:rPr>
        <w:t xml:space="preserve">، </w:t>
      </w:r>
      <w:r>
        <w:rPr>
          <w:rtl/>
          <w:lang w:bidi="fa-IR"/>
        </w:rPr>
        <w:t>و در نظر آوردن ذلّت و خوارى دنيوى كه لازمه آن است - اين است كه اگر باعث آن عداوت و تكبّر است آن را از ميان ببَرد</w:t>
      </w:r>
      <w:r w:rsidR="0032689C">
        <w:rPr>
          <w:rtl/>
          <w:lang w:bidi="fa-IR"/>
        </w:rPr>
        <w:t xml:space="preserve">، </w:t>
      </w:r>
      <w:r>
        <w:rPr>
          <w:rtl/>
          <w:lang w:bidi="fa-IR"/>
        </w:rPr>
        <w:t>و اگر انگيزه آن به نشاط آوردن و شادمان گردانيدن دلهاى اهل دنيا به طمع مال آنهاست بايد بداند كه هر كسى آن قدر مال و روزى كه براى او مقدّر شده است از سوى خداى سبحان به وى مى رسد</w:t>
      </w:r>
      <w:r w:rsidR="0032689C">
        <w:rPr>
          <w:rtl/>
          <w:lang w:bidi="fa-IR"/>
        </w:rPr>
        <w:t xml:space="preserve">، </w:t>
      </w:r>
      <w:r>
        <w:rPr>
          <w:rtl/>
          <w:lang w:bidi="fa-IR"/>
        </w:rPr>
        <w:t>و هر كه تقواى الهى داشته باشد و بر خدا توكّل كند خداوند گشايشى برايش پيش آورد و از آنجا كه گمان ندارد به او روزى مى رساند</w:t>
      </w:r>
      <w:r w:rsidR="0032689C">
        <w:rPr>
          <w:rtl/>
          <w:lang w:bidi="fa-IR"/>
        </w:rPr>
        <w:t xml:space="preserve">، </w:t>
      </w:r>
      <w:r>
        <w:rPr>
          <w:rtl/>
          <w:lang w:bidi="fa-IR"/>
        </w:rPr>
        <w:t>و در آخرت سعادتمند خواهد بود</w:t>
      </w:r>
      <w:r w:rsidR="0032689C">
        <w:rPr>
          <w:rtl/>
          <w:lang w:bidi="fa-IR"/>
        </w:rPr>
        <w:t xml:space="preserve">. </w:t>
      </w:r>
      <w:r>
        <w:rPr>
          <w:rtl/>
          <w:lang w:bidi="fa-IR"/>
        </w:rPr>
        <w:t>و اگر شيطان او را بفريبد و به تحصيل درآمدهاى پليد و حرام وا دارد</w:t>
      </w:r>
      <w:r w:rsidR="0032689C">
        <w:rPr>
          <w:rtl/>
          <w:lang w:bidi="fa-IR"/>
        </w:rPr>
        <w:t xml:space="preserve">، </w:t>
      </w:r>
      <w:r>
        <w:rPr>
          <w:rtl/>
          <w:lang w:bidi="fa-IR"/>
        </w:rPr>
        <w:t>بيش از آنچه مقدر است به وى نخواهد رسيد</w:t>
      </w:r>
      <w:r w:rsidR="0032689C">
        <w:rPr>
          <w:rtl/>
          <w:lang w:bidi="fa-IR"/>
        </w:rPr>
        <w:t xml:space="preserve">، </w:t>
      </w:r>
      <w:r>
        <w:rPr>
          <w:rtl/>
          <w:lang w:bidi="fa-IR"/>
        </w:rPr>
        <w:t>و در آخرت بدبخت و بيچاره خواهد بود</w:t>
      </w:r>
      <w:r w:rsidR="0032689C">
        <w:rPr>
          <w:rtl/>
          <w:lang w:bidi="fa-IR"/>
        </w:rPr>
        <w:t xml:space="preserve">. </w:t>
      </w:r>
    </w:p>
    <w:p w:rsidR="00B701F9" w:rsidRDefault="00B701F9" w:rsidP="007C3D2B">
      <w:pPr>
        <w:pStyle w:val="libNormal"/>
        <w:rPr>
          <w:rtl/>
          <w:lang w:bidi="fa-IR"/>
        </w:rPr>
      </w:pPr>
      <w:r>
        <w:rPr>
          <w:rtl/>
          <w:lang w:bidi="fa-IR"/>
        </w:rPr>
        <w:t>و نيز بايد دانست كه هر كس بر خدا توكّل كند و متّصف به آزادگى باشد</w:t>
      </w:r>
      <w:r w:rsidR="0032689C">
        <w:rPr>
          <w:rtl/>
          <w:lang w:bidi="fa-IR"/>
        </w:rPr>
        <w:t xml:space="preserve">، </w:t>
      </w:r>
      <w:r>
        <w:rPr>
          <w:rtl/>
          <w:lang w:bidi="fa-IR"/>
        </w:rPr>
        <w:t>توكّل و آزادگى را براى دستيابى به پاره اى از اموال خبيث و پليد به اين افعال پست تبديل نمى كند</w:t>
      </w:r>
      <w:r w:rsidR="0032689C">
        <w:rPr>
          <w:rtl/>
          <w:lang w:bidi="fa-IR"/>
        </w:rPr>
        <w:t xml:space="preserve">، </w:t>
      </w:r>
      <w:r>
        <w:rPr>
          <w:rtl/>
          <w:lang w:bidi="fa-IR"/>
        </w:rPr>
        <w:t>و نفس خود را عتاب و سرزنش مى كند و او را پند و نصيحت مى دهد</w:t>
      </w:r>
      <w:r w:rsidR="0032689C">
        <w:rPr>
          <w:rtl/>
          <w:lang w:bidi="fa-IR"/>
        </w:rPr>
        <w:t xml:space="preserve">، </w:t>
      </w:r>
      <w:r>
        <w:rPr>
          <w:rtl/>
          <w:lang w:bidi="fa-IR"/>
        </w:rPr>
        <w:t>و آنچه از شريعت در مذمّت مستهزئان و عذاب آنها در قيامت (به صورت استهزاء) رسيده متذكّر مى شود</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76992">
        <w:rPr>
          <w:rStyle w:val="libAieChar"/>
          <w:rtl/>
        </w:rPr>
        <w:t xml:space="preserve"> «لا يسخر قوم من قوم عسى اءن يكونوا خيرا منهم»</w:t>
      </w:r>
      <w:r>
        <w:rPr>
          <w:rtl/>
          <w:lang w:bidi="fa-IR"/>
        </w:rPr>
        <w:t xml:space="preserve"> (حجرات</w:t>
      </w:r>
      <w:r w:rsidR="0032689C">
        <w:rPr>
          <w:rtl/>
          <w:lang w:bidi="fa-IR"/>
        </w:rPr>
        <w:t xml:space="preserve">، </w:t>
      </w:r>
      <w:r>
        <w:rPr>
          <w:rtl/>
          <w:lang w:bidi="fa-IR"/>
        </w:rPr>
        <w:t>11)</w:t>
      </w:r>
      <w:r w:rsidR="0032689C">
        <w:rPr>
          <w:rtl/>
          <w:lang w:bidi="fa-IR"/>
        </w:rPr>
        <w:t xml:space="preserve">. </w:t>
      </w:r>
    </w:p>
    <w:p w:rsidR="00B701F9" w:rsidRDefault="00B701F9" w:rsidP="007C3D2B">
      <w:pPr>
        <w:pStyle w:val="libNormal"/>
        <w:rPr>
          <w:rtl/>
          <w:lang w:bidi="fa-IR"/>
        </w:rPr>
      </w:pPr>
      <w:r>
        <w:rPr>
          <w:rtl/>
          <w:lang w:bidi="fa-IR"/>
        </w:rPr>
        <w:t>«هيچ گروهى گروه ديگر را مسخره نكنند</w:t>
      </w:r>
      <w:r w:rsidR="0032689C">
        <w:rPr>
          <w:rtl/>
          <w:lang w:bidi="fa-IR"/>
        </w:rPr>
        <w:t xml:space="preserve">، </w:t>
      </w:r>
      <w:r>
        <w:rPr>
          <w:rtl/>
          <w:lang w:bidi="fa-IR"/>
        </w:rPr>
        <w:t>شايد آن گروه از آنها بهتر باشند»</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«كسانى كه مردم را مسخره و استهزاء مى كنند براى هر يك درى از بهشت را مى گشايند و مى گويند</w:t>
      </w:r>
      <w:r w:rsidR="00CD2806">
        <w:rPr>
          <w:rtl/>
          <w:lang w:bidi="fa-IR"/>
        </w:rPr>
        <w:t xml:space="preserve"> : </w:t>
      </w:r>
      <w:r>
        <w:rPr>
          <w:rtl/>
          <w:lang w:bidi="fa-IR"/>
        </w:rPr>
        <w:t>بشتاب بشتاب ! او با رنج و غم مى آيد كه داخل شود در را مى بندند</w:t>
      </w:r>
      <w:r w:rsidR="0032689C">
        <w:rPr>
          <w:rtl/>
          <w:lang w:bidi="fa-IR"/>
        </w:rPr>
        <w:t xml:space="preserve">، </w:t>
      </w:r>
      <w:r>
        <w:rPr>
          <w:rtl/>
          <w:lang w:bidi="fa-IR"/>
        </w:rPr>
        <w:t>سپس درى ديگر را مى گشايند و به او مى گويند</w:t>
      </w:r>
      <w:r w:rsidR="00CD2806">
        <w:rPr>
          <w:rtl/>
          <w:lang w:bidi="fa-IR"/>
        </w:rPr>
        <w:t xml:space="preserve"> : </w:t>
      </w:r>
      <w:r>
        <w:rPr>
          <w:rtl/>
          <w:lang w:bidi="fa-IR"/>
        </w:rPr>
        <w:t>بشتاب و زود بيا! و چون به نزديك در مى رسد در را مى بندند</w:t>
      </w:r>
      <w:r w:rsidR="0032689C">
        <w:rPr>
          <w:rtl/>
          <w:lang w:bidi="fa-IR"/>
        </w:rPr>
        <w:t xml:space="preserve">. </w:t>
      </w:r>
      <w:r>
        <w:rPr>
          <w:rtl/>
          <w:lang w:bidi="fa-IR"/>
        </w:rPr>
        <w:t>و پيوسته با او چنين مى كنند</w:t>
      </w:r>
      <w:r w:rsidR="0032689C">
        <w:rPr>
          <w:rtl/>
          <w:lang w:bidi="fa-IR"/>
        </w:rPr>
        <w:t xml:space="preserve">، </w:t>
      </w:r>
      <w:r>
        <w:rPr>
          <w:rtl/>
          <w:lang w:bidi="fa-IR"/>
        </w:rPr>
        <w:t>تا درِ ديگر گشوده مى شود و چون مى گويند</w:t>
      </w:r>
      <w:r w:rsidR="00CD2806">
        <w:rPr>
          <w:rtl/>
          <w:lang w:bidi="fa-IR"/>
        </w:rPr>
        <w:t xml:space="preserve"> : </w:t>
      </w:r>
      <w:r>
        <w:rPr>
          <w:rtl/>
          <w:lang w:bidi="fa-IR"/>
        </w:rPr>
        <w:t>بشتاب و تند بيا! ديگر نمى آيد»</w:t>
      </w:r>
      <w:r w:rsidR="0032689C">
        <w:rPr>
          <w:rtl/>
          <w:lang w:bidi="fa-IR"/>
        </w:rPr>
        <w:t xml:space="preserve">. </w:t>
      </w:r>
    </w:p>
    <w:p w:rsidR="00B701F9" w:rsidRDefault="00B701F9" w:rsidP="007C3D2B">
      <w:pPr>
        <w:pStyle w:val="libNormal"/>
        <w:rPr>
          <w:rtl/>
          <w:lang w:bidi="fa-IR"/>
        </w:rPr>
      </w:pPr>
      <w:r>
        <w:rPr>
          <w:rtl/>
          <w:lang w:bidi="fa-IR"/>
        </w:rPr>
        <w:t>و ابن عبّاس در تفسير اين قول خداى تعالى</w:t>
      </w:r>
      <w:r w:rsidR="00CD2806">
        <w:rPr>
          <w:rtl/>
          <w:lang w:bidi="fa-IR"/>
        </w:rPr>
        <w:t xml:space="preserve"> : </w:t>
      </w:r>
    </w:p>
    <w:p w:rsidR="00B701F9" w:rsidRDefault="00B701F9" w:rsidP="007C3D2B">
      <w:pPr>
        <w:pStyle w:val="libNormal"/>
        <w:rPr>
          <w:rtl/>
          <w:lang w:bidi="fa-IR"/>
        </w:rPr>
      </w:pPr>
      <w:r w:rsidRPr="00C76992">
        <w:rPr>
          <w:rStyle w:val="libAieChar"/>
          <w:rtl/>
        </w:rPr>
        <w:t xml:space="preserve"> «</w:t>
      </w:r>
      <w:r w:rsidR="0032689C" w:rsidRPr="00C76992">
        <w:rPr>
          <w:rStyle w:val="libAieChar"/>
          <w:rtl/>
        </w:rPr>
        <w:t xml:space="preserve">.. </w:t>
      </w:r>
      <w:r w:rsidRPr="00C76992">
        <w:rPr>
          <w:rStyle w:val="libAieChar"/>
          <w:rtl/>
        </w:rPr>
        <w:t>يا ويلتنا ما لهذا الكتاب لا يغادر صغيرة و لا كبيرة الاّ اءحصاها</w:t>
      </w:r>
      <w:r w:rsidR="0032689C" w:rsidRPr="00C76992">
        <w:rPr>
          <w:rStyle w:val="libAieChar"/>
          <w:rtl/>
        </w:rPr>
        <w:t xml:space="preserve">... </w:t>
      </w:r>
      <w:r w:rsidRPr="00C76992">
        <w:rPr>
          <w:rStyle w:val="libAieChar"/>
          <w:rtl/>
        </w:rPr>
        <w:t>»</w:t>
      </w:r>
      <w:r>
        <w:rPr>
          <w:rtl/>
          <w:lang w:bidi="fa-IR"/>
        </w:rPr>
        <w:t xml:space="preserve"> (كهف</w:t>
      </w:r>
      <w:r w:rsidR="0032689C">
        <w:rPr>
          <w:rtl/>
          <w:lang w:bidi="fa-IR"/>
        </w:rPr>
        <w:t xml:space="preserve">، </w:t>
      </w:r>
      <w:r>
        <w:rPr>
          <w:rtl/>
          <w:lang w:bidi="fa-IR"/>
        </w:rPr>
        <w:t>50)</w:t>
      </w:r>
      <w:r w:rsidR="0032689C">
        <w:rPr>
          <w:rtl/>
          <w:lang w:bidi="fa-IR"/>
        </w:rPr>
        <w:t xml:space="preserve">. </w:t>
      </w:r>
    </w:p>
    <w:p w:rsidR="00B701F9" w:rsidRDefault="00B701F9" w:rsidP="007C3D2B">
      <w:pPr>
        <w:pStyle w:val="libNormal"/>
        <w:rPr>
          <w:rtl/>
          <w:lang w:bidi="fa-IR"/>
        </w:rPr>
      </w:pPr>
      <w:r>
        <w:rPr>
          <w:rtl/>
          <w:lang w:bidi="fa-IR"/>
        </w:rPr>
        <w:t>«</w:t>
      </w:r>
      <w:r w:rsidR="0032689C">
        <w:rPr>
          <w:rtl/>
          <w:lang w:bidi="fa-IR"/>
        </w:rPr>
        <w:t xml:space="preserve">... </w:t>
      </w:r>
      <w:r>
        <w:rPr>
          <w:rtl/>
          <w:lang w:bidi="fa-IR"/>
        </w:rPr>
        <w:t>اى واى بر ما! اين چه نامه اى است كه هيچ كوچك و بزرگى را فرو نگذاشته مگر آن را به شمار آورده است</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گويد</w:t>
      </w:r>
      <w:r w:rsidR="00CD2806">
        <w:rPr>
          <w:rtl/>
          <w:lang w:bidi="fa-IR"/>
        </w:rPr>
        <w:t xml:space="preserve"> : </w:t>
      </w:r>
      <w:r>
        <w:rPr>
          <w:rtl/>
          <w:lang w:bidi="fa-IR"/>
        </w:rPr>
        <w:t>«آن كوچك</w:t>
      </w:r>
      <w:r w:rsidR="00CD2806">
        <w:rPr>
          <w:rtl/>
          <w:lang w:bidi="fa-IR"/>
        </w:rPr>
        <w:t xml:space="preserve"> : </w:t>
      </w:r>
      <w:r>
        <w:rPr>
          <w:rtl/>
          <w:lang w:bidi="fa-IR"/>
        </w:rPr>
        <w:t>تبسّم از روى استهزاء</w:t>
      </w:r>
      <w:r w:rsidR="0032689C">
        <w:rPr>
          <w:rtl/>
          <w:lang w:bidi="fa-IR"/>
        </w:rPr>
        <w:t xml:space="preserve">، </w:t>
      </w:r>
      <w:r>
        <w:rPr>
          <w:rtl/>
          <w:lang w:bidi="fa-IR"/>
        </w:rPr>
        <w:t>و آن بزرگ</w:t>
      </w:r>
      <w:r w:rsidR="0032689C">
        <w:rPr>
          <w:rtl/>
          <w:lang w:bidi="fa-IR"/>
        </w:rPr>
        <w:t xml:space="preserve">، </w:t>
      </w:r>
      <w:r>
        <w:rPr>
          <w:rtl/>
          <w:lang w:bidi="fa-IR"/>
        </w:rPr>
        <w:t>قهقهه و خنده تمسخرآميز به مؤمن است»</w:t>
      </w:r>
      <w:r w:rsidR="0032689C">
        <w:rPr>
          <w:rtl/>
          <w:lang w:bidi="fa-IR"/>
        </w:rPr>
        <w:t xml:space="preserve">. </w:t>
      </w:r>
      <w:r>
        <w:rPr>
          <w:rtl/>
          <w:lang w:bidi="fa-IR"/>
        </w:rPr>
        <w:t>و اين اشاره است به اينكه خنده بر مردم از گناهان بزرگ است</w:t>
      </w:r>
      <w:r w:rsidR="0032689C">
        <w:rPr>
          <w:rtl/>
          <w:lang w:bidi="fa-IR"/>
        </w:rPr>
        <w:t xml:space="preserve">. </w:t>
      </w:r>
    </w:p>
    <w:p w:rsidR="00B701F9" w:rsidRDefault="00B701F9" w:rsidP="007C3D2B">
      <w:pPr>
        <w:pStyle w:val="libNormal"/>
        <w:rPr>
          <w:rtl/>
          <w:lang w:bidi="fa-IR"/>
        </w:rPr>
      </w:pPr>
      <w:r>
        <w:rPr>
          <w:rtl/>
          <w:lang w:bidi="fa-IR"/>
        </w:rPr>
        <w:t>آنچه گفته شد در مورد كسى است كه مردم را با استهزاء و تمسخر خود اذيّت و اهانت مى كند</w:t>
      </w:r>
      <w:r w:rsidR="0032689C">
        <w:rPr>
          <w:rtl/>
          <w:lang w:bidi="fa-IR"/>
        </w:rPr>
        <w:t xml:space="preserve">، </w:t>
      </w:r>
      <w:r>
        <w:rPr>
          <w:rtl/>
          <w:lang w:bidi="fa-IR"/>
        </w:rPr>
        <w:t>و امّا كسى كه خود را مورد مسخرگى قرار داده و شاد است از اينكه با او شوخى و تمسخر مى كنند</w:t>
      </w:r>
      <w:r w:rsidR="0032689C">
        <w:rPr>
          <w:rtl/>
          <w:lang w:bidi="fa-IR"/>
        </w:rPr>
        <w:t xml:space="preserve">، </w:t>
      </w:r>
      <w:r>
        <w:rPr>
          <w:rtl/>
          <w:lang w:bidi="fa-IR"/>
        </w:rPr>
        <w:t>اگر چه نسبت به خود ستمكار است و از خلق وخوى مؤمنان بدور است</w:t>
      </w:r>
      <w:r w:rsidR="0032689C">
        <w:rPr>
          <w:rtl/>
          <w:lang w:bidi="fa-IR"/>
        </w:rPr>
        <w:t xml:space="preserve">، </w:t>
      </w:r>
      <w:r>
        <w:rPr>
          <w:rtl/>
          <w:lang w:bidi="fa-IR"/>
        </w:rPr>
        <w:t>كه خود را خوار و ذليل ساخته</w:t>
      </w:r>
      <w:r w:rsidR="0032689C">
        <w:rPr>
          <w:rtl/>
          <w:lang w:bidi="fa-IR"/>
        </w:rPr>
        <w:t xml:space="preserve">، </w:t>
      </w:r>
      <w:r>
        <w:rPr>
          <w:rtl/>
          <w:lang w:bidi="fa-IR"/>
        </w:rPr>
        <w:t>ليكن مسخره كردن ديگران نسبت به او از مزاح و شوخى به شمار مى رود</w:t>
      </w:r>
      <w:r w:rsidR="0032689C">
        <w:rPr>
          <w:rtl/>
          <w:lang w:bidi="fa-IR"/>
        </w:rPr>
        <w:t xml:space="preserve">، </w:t>
      </w:r>
      <w:r>
        <w:rPr>
          <w:rtl/>
          <w:lang w:bidi="fa-IR"/>
        </w:rPr>
        <w:t>و بيان شوخى مذموم و شوخى پسنديده خواهد آمد</w:t>
      </w:r>
      <w:r w:rsidR="0032689C">
        <w:rPr>
          <w:rtl/>
          <w:lang w:bidi="fa-IR"/>
        </w:rPr>
        <w:t xml:space="preserve">، </w:t>
      </w:r>
      <w:r>
        <w:rPr>
          <w:rtl/>
          <w:lang w:bidi="fa-IR"/>
        </w:rPr>
        <w:t>و حرام آن اين است كه به ايذاء و تحقير بيانجامد</w:t>
      </w:r>
      <w:r w:rsidR="00CD2806">
        <w:rPr>
          <w:rtl/>
          <w:lang w:bidi="fa-IR"/>
        </w:rPr>
        <w:t xml:space="preserve"> : </w:t>
      </w:r>
      <w:r>
        <w:rPr>
          <w:rtl/>
          <w:lang w:bidi="fa-IR"/>
        </w:rPr>
        <w:t>به اينكه بر سخن اشتباه آميز و نامنظّم وى</w:t>
      </w:r>
      <w:r w:rsidR="0032689C">
        <w:rPr>
          <w:rtl/>
          <w:lang w:bidi="fa-IR"/>
        </w:rPr>
        <w:t xml:space="preserve">، </w:t>
      </w:r>
      <w:r>
        <w:rPr>
          <w:rtl/>
          <w:lang w:bidi="fa-IR"/>
        </w:rPr>
        <w:t xml:space="preserve">يا بر افعال آشفته و </w:t>
      </w:r>
      <w:r>
        <w:rPr>
          <w:rtl/>
          <w:lang w:bidi="fa-IR"/>
        </w:rPr>
        <w:lastRenderedPageBreak/>
        <w:t>نامرتّب او</w:t>
      </w:r>
      <w:r w:rsidR="0032689C">
        <w:rPr>
          <w:rtl/>
          <w:lang w:bidi="fa-IR"/>
        </w:rPr>
        <w:t xml:space="preserve">، </w:t>
      </w:r>
      <w:r>
        <w:rPr>
          <w:rtl/>
          <w:lang w:bidi="fa-IR"/>
        </w:rPr>
        <w:t>يا بر چهره زشت يا قامت كوتاه يا دراز وى يا به عيب و نقصى كه دارد بخندند</w:t>
      </w:r>
      <w:r w:rsidR="0032689C">
        <w:rPr>
          <w:rtl/>
          <w:lang w:bidi="fa-IR"/>
        </w:rPr>
        <w:t xml:space="preserve">، </w:t>
      </w:r>
      <w:r>
        <w:rPr>
          <w:rtl/>
          <w:lang w:bidi="fa-IR"/>
        </w:rPr>
        <w:t>كه خنده بر اين چيزها داخل در مسخرگى و مورد نهى است</w:t>
      </w:r>
      <w:r w:rsidR="0032689C">
        <w:rPr>
          <w:rtl/>
          <w:lang w:bidi="fa-IR"/>
        </w:rPr>
        <w:t xml:space="preserve">. </w:t>
      </w:r>
    </w:p>
    <w:p w:rsidR="00B701F9" w:rsidRDefault="00B701F9" w:rsidP="007C3D2B">
      <w:pPr>
        <w:pStyle w:val="libNormal"/>
        <w:rPr>
          <w:rtl/>
          <w:lang w:bidi="fa-IR"/>
        </w:rPr>
      </w:pPr>
      <w:r>
        <w:rPr>
          <w:rtl/>
          <w:lang w:bidi="fa-IR"/>
        </w:rPr>
        <w:t>راه علاج آن - بعد از تذكّر آنچه گفته شد - اين است كه استهزاء و مسخره كردن وى موجب خوارى خود او در قيامت در پيشگاه خداى تعالى و در نزد فرشتگان و پيامبران و همه مردم خواهد شد</w:t>
      </w:r>
      <w:r w:rsidR="0032689C">
        <w:rPr>
          <w:rtl/>
          <w:lang w:bidi="fa-IR"/>
        </w:rPr>
        <w:t xml:space="preserve">، </w:t>
      </w:r>
      <w:r>
        <w:rPr>
          <w:rtl/>
          <w:lang w:bidi="fa-IR"/>
        </w:rPr>
        <w:t>پس اگر در حسرت و شرم و خجالت و خوارى خود در روزى كه بار گناهانِ كسانى را كه استهزاء كرده بر دوش دارد و به دوزخ رانده مى شود بينديشد</w:t>
      </w:r>
      <w:r w:rsidR="0032689C">
        <w:rPr>
          <w:rtl/>
          <w:lang w:bidi="fa-IR"/>
        </w:rPr>
        <w:t xml:space="preserve">، </w:t>
      </w:r>
      <w:r>
        <w:rPr>
          <w:rtl/>
          <w:lang w:bidi="fa-IR"/>
        </w:rPr>
        <w:t>به وحشت مى افتد و از خوار كردن ديگران باز مى ايستد</w:t>
      </w:r>
      <w:r w:rsidR="0032689C">
        <w:rPr>
          <w:rtl/>
          <w:lang w:bidi="fa-IR"/>
        </w:rPr>
        <w:t xml:space="preserve">؛ </w:t>
      </w:r>
      <w:r>
        <w:rPr>
          <w:rtl/>
          <w:lang w:bidi="fa-IR"/>
        </w:rPr>
        <w:t>و اگر حقيقت حال خود را در روز قيامت بداند در مى يابد كه سزاوارتر اين است كه گاهى بر خود بخندد و زمانى بگريد</w:t>
      </w:r>
      <w:r w:rsidR="0032689C">
        <w:rPr>
          <w:rtl/>
          <w:lang w:bidi="fa-IR"/>
        </w:rPr>
        <w:t xml:space="preserve">، </w:t>
      </w:r>
      <w:r>
        <w:rPr>
          <w:rtl/>
          <w:lang w:bidi="fa-IR"/>
        </w:rPr>
        <w:t>زيرا با استهزاء كردن كسى در نزد اراذل مردم خويشتن را در معرض ‍ آن قرار مى دهد كه آن شخص در قيامت در برابر ديدگان مردم دست او را بگيرد و به ضرب تازيانه</w:t>
      </w:r>
      <w:r w:rsidR="0032689C">
        <w:rPr>
          <w:rtl/>
          <w:lang w:bidi="fa-IR"/>
        </w:rPr>
        <w:t xml:space="preserve">، </w:t>
      </w:r>
      <w:r>
        <w:rPr>
          <w:rtl/>
          <w:lang w:bidi="fa-IR"/>
        </w:rPr>
        <w:t>چنانكه خر را مى رانند</w:t>
      </w:r>
      <w:r w:rsidR="0032689C">
        <w:rPr>
          <w:rtl/>
          <w:lang w:bidi="fa-IR"/>
        </w:rPr>
        <w:t xml:space="preserve">، </w:t>
      </w:r>
      <w:r>
        <w:rPr>
          <w:rtl/>
          <w:lang w:bidi="fa-IR"/>
        </w:rPr>
        <w:t>وى را به سوى آتش جهنّم ببرد و او را استهزاء كند و از خوارى او و از اجازه الهى براى انتقام از وى شادمان باشد</w:t>
      </w:r>
      <w:r w:rsidR="0032689C">
        <w:rPr>
          <w:rtl/>
          <w:lang w:bidi="fa-IR"/>
        </w:rPr>
        <w:t xml:space="preserve">. </w:t>
      </w:r>
      <w:r>
        <w:rPr>
          <w:rtl/>
          <w:lang w:bidi="fa-IR"/>
        </w:rPr>
        <w:t>پس هر كه در اين باره بينديشد و دشمن جان خود نباشد</w:t>
      </w:r>
      <w:r w:rsidR="0032689C">
        <w:rPr>
          <w:rtl/>
          <w:lang w:bidi="fa-IR"/>
        </w:rPr>
        <w:t xml:space="preserve">، </w:t>
      </w:r>
      <w:r>
        <w:rPr>
          <w:rtl/>
          <w:lang w:bidi="fa-IR"/>
        </w:rPr>
        <w:t>از استهزاء و مسخره كردن به كلّى اجتناب خواهد نمود</w:t>
      </w:r>
      <w:r w:rsidR="0032689C">
        <w:rPr>
          <w:rtl/>
          <w:lang w:bidi="fa-IR"/>
        </w:rPr>
        <w:t xml:space="preserve">. </w:t>
      </w:r>
    </w:p>
    <w:p w:rsidR="00B701F9" w:rsidRDefault="00B701F9" w:rsidP="007C3D2B">
      <w:pPr>
        <w:pStyle w:val="libNormal"/>
        <w:rPr>
          <w:rtl/>
          <w:lang w:bidi="fa-IR"/>
        </w:rPr>
      </w:pPr>
      <w:r>
        <w:rPr>
          <w:rtl/>
          <w:lang w:bidi="fa-IR"/>
        </w:rPr>
        <w:t>و از آنهاست</w:t>
      </w:r>
    </w:p>
    <w:p w:rsidR="00B701F9" w:rsidRDefault="00CD2806" w:rsidP="00C76992">
      <w:pPr>
        <w:pStyle w:val="Heading3"/>
        <w:rPr>
          <w:rtl/>
          <w:lang w:bidi="fa-IR"/>
        </w:rPr>
      </w:pPr>
      <w:bookmarkStart w:id="128" w:name="_Toc382997723"/>
      <w:r>
        <w:rPr>
          <w:rtl/>
          <w:lang w:bidi="fa-IR"/>
        </w:rPr>
        <w:t>مزاح و شوخى كردن</w:t>
      </w:r>
      <w:bookmarkEnd w:id="128"/>
    </w:p>
    <w:p w:rsidR="00B701F9" w:rsidRDefault="00B701F9" w:rsidP="007C3D2B">
      <w:pPr>
        <w:pStyle w:val="libNormal"/>
        <w:rPr>
          <w:rtl/>
          <w:lang w:bidi="fa-IR"/>
        </w:rPr>
      </w:pPr>
      <w:r>
        <w:rPr>
          <w:rtl/>
          <w:lang w:bidi="fa-IR"/>
        </w:rPr>
        <w:t>مزاح در اصل مذموم و مورد نهى است</w:t>
      </w:r>
      <w:r w:rsidR="0032689C">
        <w:rPr>
          <w:rtl/>
          <w:lang w:bidi="fa-IR"/>
        </w:rPr>
        <w:t xml:space="preserve">، </w:t>
      </w:r>
      <w:r>
        <w:rPr>
          <w:rtl/>
          <w:lang w:bidi="fa-IR"/>
        </w:rPr>
        <w:t>و سبب آن يا سبكى و كم و قارى نفس است</w:t>
      </w:r>
      <w:r w:rsidR="0032689C">
        <w:rPr>
          <w:rtl/>
          <w:lang w:bidi="fa-IR"/>
        </w:rPr>
        <w:t xml:space="preserve">، </w:t>
      </w:r>
      <w:r>
        <w:rPr>
          <w:rtl/>
          <w:lang w:bidi="fa-IR"/>
        </w:rPr>
        <w:t>كه در اين صورت از رذائل قوه غضبيّه به شمار مى رود</w:t>
      </w:r>
      <w:r w:rsidR="0032689C">
        <w:rPr>
          <w:rtl/>
          <w:lang w:bidi="fa-IR"/>
        </w:rPr>
        <w:t xml:space="preserve">، </w:t>
      </w:r>
      <w:r>
        <w:rPr>
          <w:rtl/>
          <w:lang w:bidi="fa-IR"/>
        </w:rPr>
        <w:t>يا تمايل و خواهش نفس به آن است</w:t>
      </w:r>
      <w:r w:rsidR="0032689C">
        <w:rPr>
          <w:rtl/>
          <w:lang w:bidi="fa-IR"/>
        </w:rPr>
        <w:t xml:space="preserve">، </w:t>
      </w:r>
      <w:r>
        <w:rPr>
          <w:rtl/>
          <w:lang w:bidi="fa-IR"/>
        </w:rPr>
        <w:t>يا شاد و خندان ساختن بعضى از اهل دنيا به طمع مال آنهاست</w:t>
      </w:r>
      <w:r w:rsidR="0032689C">
        <w:rPr>
          <w:rtl/>
          <w:lang w:bidi="fa-IR"/>
        </w:rPr>
        <w:t xml:space="preserve">، </w:t>
      </w:r>
      <w:r>
        <w:rPr>
          <w:rtl/>
          <w:lang w:bidi="fa-IR"/>
        </w:rPr>
        <w:t>كه در اين صورت از رذائل قوه شهويّه مى باشد</w:t>
      </w:r>
      <w:r w:rsidR="0032689C">
        <w:rPr>
          <w:rtl/>
          <w:lang w:bidi="fa-IR"/>
        </w:rPr>
        <w:t xml:space="preserve">. </w:t>
      </w:r>
    </w:p>
    <w:p w:rsidR="00B701F9" w:rsidRDefault="00B701F9" w:rsidP="007C3D2B">
      <w:pPr>
        <w:pStyle w:val="libNormal"/>
        <w:rPr>
          <w:rtl/>
          <w:lang w:bidi="fa-IR"/>
        </w:rPr>
      </w:pPr>
      <w:r>
        <w:rPr>
          <w:rtl/>
          <w:lang w:bidi="fa-IR"/>
        </w:rPr>
        <w:lastRenderedPageBreak/>
        <w:t>مزاح از آنرو مذموم است كه موجب سقوط مهابت و وقار مى شود</w:t>
      </w:r>
      <w:r w:rsidR="0032689C">
        <w:rPr>
          <w:rtl/>
          <w:lang w:bidi="fa-IR"/>
        </w:rPr>
        <w:t xml:space="preserve">، </w:t>
      </w:r>
      <w:r>
        <w:rPr>
          <w:rtl/>
          <w:lang w:bidi="fa-IR"/>
        </w:rPr>
        <w:t>و بسا باعث دشمنى و قهر و كينه مى گردد</w:t>
      </w:r>
      <w:r w:rsidR="0032689C">
        <w:rPr>
          <w:rtl/>
          <w:lang w:bidi="fa-IR"/>
        </w:rPr>
        <w:t xml:space="preserve">، </w:t>
      </w:r>
      <w:r>
        <w:rPr>
          <w:rtl/>
          <w:lang w:bidi="fa-IR"/>
        </w:rPr>
        <w:t>و يا به هرزگوئى و استهزاء مى انجامد</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«لا تمار اءخاك</w:t>
      </w:r>
      <w:r w:rsidR="0032689C">
        <w:rPr>
          <w:rStyle w:val="libHadeesChar"/>
          <w:rtl/>
          <w:lang w:bidi="fa-IR"/>
        </w:rPr>
        <w:t xml:space="preserve">، </w:t>
      </w:r>
      <w:r w:rsidRPr="00CD2806">
        <w:rPr>
          <w:rStyle w:val="libHadeesChar"/>
          <w:rtl/>
          <w:lang w:bidi="fa-IR"/>
        </w:rPr>
        <w:t>و لا تماز حه»</w:t>
      </w:r>
      <w:r>
        <w:rPr>
          <w:rtl/>
          <w:lang w:bidi="fa-IR"/>
        </w:rPr>
        <w:t xml:space="preserve"> «با برادر خويش مراء و ستيزه مكن</w:t>
      </w:r>
      <w:r w:rsidR="0032689C">
        <w:rPr>
          <w:rtl/>
          <w:lang w:bidi="fa-IR"/>
        </w:rPr>
        <w:t xml:space="preserve">، </w:t>
      </w:r>
      <w:r>
        <w:rPr>
          <w:rtl/>
          <w:lang w:bidi="fa-IR"/>
        </w:rPr>
        <w:t>و با او مزاح مكن»</w:t>
      </w:r>
      <w:r w:rsidR="0032689C">
        <w:rPr>
          <w:rtl/>
          <w:lang w:bidi="fa-IR"/>
        </w:rPr>
        <w:t xml:space="preserve">. </w:t>
      </w:r>
    </w:p>
    <w:p w:rsidR="00B701F9" w:rsidRDefault="00B701F9" w:rsidP="007C3D2B">
      <w:pPr>
        <w:pStyle w:val="libNormal"/>
        <w:rPr>
          <w:rtl/>
          <w:lang w:bidi="fa-IR"/>
        </w:rPr>
      </w:pPr>
      <w:r>
        <w:rPr>
          <w:rtl/>
          <w:lang w:bidi="fa-IR"/>
        </w:rPr>
        <w:t>يكى از بزرگان به فرزند خود گفته است</w:t>
      </w:r>
      <w:r w:rsidR="00CD2806">
        <w:rPr>
          <w:rtl/>
          <w:lang w:bidi="fa-IR"/>
        </w:rPr>
        <w:t xml:space="preserve"> : </w:t>
      </w:r>
      <w:r>
        <w:rPr>
          <w:rtl/>
          <w:lang w:bidi="fa-IR"/>
        </w:rPr>
        <w:t>«پسرم</w:t>
      </w:r>
      <w:r w:rsidR="0032689C">
        <w:rPr>
          <w:rtl/>
          <w:lang w:bidi="fa-IR"/>
        </w:rPr>
        <w:t xml:space="preserve">، </w:t>
      </w:r>
      <w:r>
        <w:rPr>
          <w:rtl/>
          <w:lang w:bidi="fa-IR"/>
        </w:rPr>
        <w:t>با مردم شريف شوخى مكن كه كينه تو را در دل مى گيرند</w:t>
      </w:r>
      <w:r w:rsidR="0032689C">
        <w:rPr>
          <w:rtl/>
          <w:lang w:bidi="fa-IR"/>
        </w:rPr>
        <w:t xml:space="preserve">، </w:t>
      </w:r>
      <w:r>
        <w:rPr>
          <w:rtl/>
          <w:lang w:bidi="fa-IR"/>
        </w:rPr>
        <w:t>و با مردم پست و فرومايه نيز شوخى مكن كه با تو جراءت پيدا مى كنند»</w:t>
      </w:r>
      <w:r w:rsidR="0032689C">
        <w:rPr>
          <w:rtl/>
          <w:lang w:bidi="fa-IR"/>
        </w:rPr>
        <w:t xml:space="preserve">. </w:t>
      </w:r>
    </w:p>
    <w:p w:rsidR="00B701F9" w:rsidRDefault="00B701F9" w:rsidP="007C3D2B">
      <w:pPr>
        <w:pStyle w:val="libNormal"/>
        <w:rPr>
          <w:rtl/>
          <w:lang w:bidi="fa-IR"/>
        </w:rPr>
      </w:pPr>
      <w:r>
        <w:rPr>
          <w:rtl/>
          <w:lang w:bidi="fa-IR"/>
        </w:rPr>
        <w:t>و ديگرى گفته است</w:t>
      </w:r>
      <w:r w:rsidR="00CD2806">
        <w:rPr>
          <w:rtl/>
          <w:lang w:bidi="fa-IR"/>
        </w:rPr>
        <w:t xml:space="preserve"> : </w:t>
      </w:r>
      <w:r>
        <w:rPr>
          <w:rtl/>
          <w:lang w:bidi="fa-IR"/>
        </w:rPr>
        <w:t>«زنهار از شوخى بپرهيزيد</w:t>
      </w:r>
      <w:r w:rsidR="0032689C">
        <w:rPr>
          <w:rtl/>
          <w:lang w:bidi="fa-IR"/>
        </w:rPr>
        <w:t xml:space="preserve">، </w:t>
      </w:r>
      <w:r>
        <w:rPr>
          <w:rtl/>
          <w:lang w:bidi="fa-IR"/>
        </w:rPr>
        <w:t>كه موجب كينه و جدائى خواهد شد»</w:t>
      </w:r>
      <w:r w:rsidR="0032689C">
        <w:rPr>
          <w:rtl/>
          <w:lang w:bidi="fa-IR"/>
        </w:rPr>
        <w:t xml:space="preserve">. </w:t>
      </w:r>
    </w:p>
    <w:p w:rsidR="00B701F9" w:rsidRDefault="00B701F9" w:rsidP="007C3D2B">
      <w:pPr>
        <w:pStyle w:val="libNormal"/>
        <w:rPr>
          <w:rtl/>
          <w:lang w:bidi="fa-IR"/>
        </w:rPr>
      </w:pPr>
      <w:r>
        <w:rPr>
          <w:rtl/>
          <w:lang w:bidi="fa-IR"/>
        </w:rPr>
        <w:t>و ديگرى گويد</w:t>
      </w:r>
      <w:r w:rsidR="00CD2806">
        <w:rPr>
          <w:rtl/>
          <w:lang w:bidi="fa-IR"/>
        </w:rPr>
        <w:t xml:space="preserve"> : </w:t>
      </w:r>
      <w:r>
        <w:rPr>
          <w:rtl/>
          <w:lang w:bidi="fa-IR"/>
        </w:rPr>
        <w:t>«شوخى آبرو را مى برد</w:t>
      </w:r>
      <w:r w:rsidR="0032689C">
        <w:rPr>
          <w:rtl/>
          <w:lang w:bidi="fa-IR"/>
        </w:rPr>
        <w:t xml:space="preserve">، </w:t>
      </w:r>
      <w:r>
        <w:rPr>
          <w:rtl/>
          <w:lang w:bidi="fa-IR"/>
        </w:rPr>
        <w:t>و دوستان را جدا مى كند»</w:t>
      </w:r>
      <w:r w:rsidR="0032689C">
        <w:rPr>
          <w:rtl/>
          <w:lang w:bidi="fa-IR"/>
        </w:rPr>
        <w:t xml:space="preserve">. </w:t>
      </w:r>
    </w:p>
    <w:p w:rsidR="00B701F9" w:rsidRDefault="00B701F9" w:rsidP="007C3D2B">
      <w:pPr>
        <w:pStyle w:val="libNormal"/>
        <w:rPr>
          <w:rtl/>
          <w:lang w:bidi="fa-IR"/>
        </w:rPr>
      </w:pPr>
      <w:r>
        <w:rPr>
          <w:rtl/>
          <w:lang w:bidi="fa-IR"/>
        </w:rPr>
        <w:t>و نيز گفته اند</w:t>
      </w:r>
      <w:r w:rsidR="00CD2806">
        <w:rPr>
          <w:rtl/>
          <w:lang w:bidi="fa-IR"/>
        </w:rPr>
        <w:t xml:space="preserve"> : </w:t>
      </w:r>
      <w:r>
        <w:rPr>
          <w:rtl/>
          <w:lang w:bidi="fa-IR"/>
        </w:rPr>
        <w:t>«هر چيزى تخمى دارد</w:t>
      </w:r>
      <w:r w:rsidR="0032689C">
        <w:rPr>
          <w:rtl/>
          <w:lang w:bidi="fa-IR"/>
        </w:rPr>
        <w:t xml:space="preserve">، </w:t>
      </w:r>
      <w:r>
        <w:rPr>
          <w:rtl/>
          <w:lang w:bidi="fa-IR"/>
        </w:rPr>
        <w:t>و تخم دشمنى شوخى است»</w:t>
      </w:r>
      <w:r w:rsidR="0032689C">
        <w:rPr>
          <w:rtl/>
          <w:lang w:bidi="fa-IR"/>
        </w:rPr>
        <w:t xml:space="preserve">. </w:t>
      </w:r>
    </w:p>
    <w:p w:rsidR="00B701F9" w:rsidRDefault="00B701F9" w:rsidP="007C3D2B">
      <w:pPr>
        <w:pStyle w:val="libNormal"/>
        <w:rPr>
          <w:rtl/>
          <w:lang w:bidi="fa-IR"/>
        </w:rPr>
      </w:pPr>
      <w:r>
        <w:rPr>
          <w:rtl/>
          <w:lang w:bidi="fa-IR"/>
        </w:rPr>
        <w:t>و از مفاسد شوخى اين است كه</w:t>
      </w:r>
      <w:r w:rsidR="00CD2806">
        <w:rPr>
          <w:rtl/>
          <w:lang w:bidi="fa-IR"/>
        </w:rPr>
        <w:t xml:space="preserve"> : </w:t>
      </w:r>
      <w:r>
        <w:rPr>
          <w:rtl/>
          <w:lang w:bidi="fa-IR"/>
        </w:rPr>
        <w:t>سبب هرزه خندى مى شود</w:t>
      </w:r>
      <w:r w:rsidR="0032689C">
        <w:rPr>
          <w:rtl/>
          <w:lang w:bidi="fa-IR"/>
        </w:rPr>
        <w:t xml:space="preserve">، </w:t>
      </w:r>
      <w:r>
        <w:rPr>
          <w:rtl/>
          <w:lang w:bidi="fa-IR"/>
        </w:rPr>
        <w:t>و حال آنكه از خنده نهى شده است</w:t>
      </w:r>
      <w:r w:rsidR="0032689C">
        <w:rPr>
          <w:rtl/>
          <w:lang w:bidi="fa-IR"/>
        </w:rPr>
        <w:t xml:space="preserve">. </w:t>
      </w:r>
    </w:p>
    <w:p w:rsidR="00B701F9" w:rsidRDefault="00B701F9" w:rsidP="007C3D2B">
      <w:pPr>
        <w:pStyle w:val="libNormal"/>
        <w:rPr>
          <w:rtl/>
          <w:lang w:bidi="fa-IR"/>
        </w:rPr>
      </w:pPr>
      <w:r>
        <w:rPr>
          <w:rtl/>
          <w:lang w:bidi="fa-IR"/>
        </w:rPr>
        <w:t>خداى تعالى مى فرمايد</w:t>
      </w:r>
      <w:r w:rsidR="00CD2806">
        <w:rPr>
          <w:rtl/>
          <w:lang w:bidi="fa-IR"/>
        </w:rPr>
        <w:t xml:space="preserve"> : </w:t>
      </w:r>
    </w:p>
    <w:p w:rsidR="00B701F9" w:rsidRDefault="00B701F9" w:rsidP="007C3D2B">
      <w:pPr>
        <w:pStyle w:val="libNormal"/>
        <w:rPr>
          <w:rtl/>
          <w:lang w:bidi="fa-IR"/>
        </w:rPr>
      </w:pPr>
      <w:r w:rsidRPr="00C76992">
        <w:rPr>
          <w:rStyle w:val="libAieChar"/>
          <w:rtl/>
        </w:rPr>
        <w:t xml:space="preserve"> «فليضحكوا قليلا و ليبكوا كثيرا»</w:t>
      </w:r>
      <w:r>
        <w:rPr>
          <w:rtl/>
          <w:lang w:bidi="fa-IR"/>
        </w:rPr>
        <w:t xml:space="preserve"> (توبه</w:t>
      </w:r>
      <w:r w:rsidR="0032689C">
        <w:rPr>
          <w:rtl/>
          <w:lang w:bidi="fa-IR"/>
        </w:rPr>
        <w:t xml:space="preserve">، </w:t>
      </w:r>
      <w:r>
        <w:rPr>
          <w:rtl/>
          <w:lang w:bidi="fa-IR"/>
        </w:rPr>
        <w:t>82)</w:t>
      </w:r>
      <w:r w:rsidR="0032689C">
        <w:rPr>
          <w:rtl/>
          <w:lang w:bidi="fa-IR"/>
        </w:rPr>
        <w:t xml:space="preserve">. </w:t>
      </w:r>
    </w:p>
    <w:p w:rsidR="00B701F9" w:rsidRDefault="00B701F9" w:rsidP="007C3D2B">
      <w:pPr>
        <w:pStyle w:val="libNormal"/>
        <w:rPr>
          <w:rtl/>
          <w:lang w:bidi="fa-IR"/>
        </w:rPr>
      </w:pPr>
      <w:r>
        <w:rPr>
          <w:rtl/>
          <w:lang w:bidi="fa-IR"/>
        </w:rPr>
        <w:t>«بايد كم بخندند و بسيار بگريند»</w:t>
      </w:r>
      <w:r w:rsidRPr="0032689C">
        <w:rPr>
          <w:rStyle w:val="libFootnotenumChar"/>
          <w:rtl/>
        </w:rPr>
        <w:t>(138)</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«گاهى مرد كلمه اى مى گويد كه همنشينان را بخنداند</w:t>
      </w:r>
      <w:r w:rsidR="0032689C">
        <w:rPr>
          <w:rtl/>
          <w:lang w:bidi="fa-IR"/>
        </w:rPr>
        <w:t xml:space="preserve">، </w:t>
      </w:r>
      <w:r>
        <w:rPr>
          <w:rtl/>
          <w:lang w:bidi="fa-IR"/>
        </w:rPr>
        <w:t>و بدان سبب به فاصله بيشتر از ثريّا سقوط مى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«هرگاه آنچه من مى دانم مى دانستيد بسيار مى گريستيد و كم مى خنديديد»</w:t>
      </w:r>
      <w:r w:rsidR="0032689C">
        <w:rPr>
          <w:rtl/>
          <w:lang w:bidi="fa-IR"/>
        </w:rPr>
        <w:t xml:space="preserve">. </w:t>
      </w:r>
      <w:r>
        <w:rPr>
          <w:rtl/>
          <w:lang w:bidi="fa-IR"/>
        </w:rPr>
        <w:t>و اين روايت دلالت دارد بر اينكه خنده نشانه غفلت از آخرت است</w:t>
      </w:r>
      <w:r w:rsidR="0032689C">
        <w:rPr>
          <w:rtl/>
          <w:lang w:bidi="fa-IR"/>
        </w:rPr>
        <w:t xml:space="preserve">. </w:t>
      </w:r>
    </w:p>
    <w:p w:rsidR="00B701F9" w:rsidRDefault="00B701F9" w:rsidP="007C3D2B">
      <w:pPr>
        <w:pStyle w:val="libNormal"/>
        <w:rPr>
          <w:rtl/>
          <w:lang w:bidi="fa-IR"/>
        </w:rPr>
      </w:pPr>
      <w:r>
        <w:rPr>
          <w:rtl/>
          <w:lang w:bidi="fa-IR"/>
        </w:rPr>
        <w:t>يكى از بزرگان گفته است</w:t>
      </w:r>
      <w:r w:rsidR="00CD2806">
        <w:rPr>
          <w:rtl/>
          <w:lang w:bidi="fa-IR"/>
        </w:rPr>
        <w:t xml:space="preserve"> : </w:t>
      </w:r>
      <w:r>
        <w:rPr>
          <w:rtl/>
          <w:lang w:bidi="fa-IR"/>
        </w:rPr>
        <w:t>«هر كه بسيار بخندد هيبتش مى رود</w:t>
      </w:r>
      <w:r w:rsidR="0032689C">
        <w:rPr>
          <w:rtl/>
          <w:lang w:bidi="fa-IR"/>
        </w:rPr>
        <w:t xml:space="preserve">، </w:t>
      </w:r>
      <w:r>
        <w:rPr>
          <w:rtl/>
          <w:lang w:bidi="fa-IR"/>
        </w:rPr>
        <w:t>و هر كه شوخى كند سبك مى شود</w:t>
      </w:r>
      <w:r w:rsidR="0032689C">
        <w:rPr>
          <w:rtl/>
          <w:lang w:bidi="fa-IR"/>
        </w:rPr>
        <w:t xml:space="preserve">، </w:t>
      </w:r>
      <w:r>
        <w:rPr>
          <w:rtl/>
          <w:lang w:bidi="fa-IR"/>
        </w:rPr>
        <w:t>و هر كه زياد به كارى پردازد به آن شناخته شود</w:t>
      </w:r>
      <w:r w:rsidR="0032689C">
        <w:rPr>
          <w:rtl/>
          <w:lang w:bidi="fa-IR"/>
        </w:rPr>
        <w:t xml:space="preserve">، </w:t>
      </w:r>
      <w:r>
        <w:rPr>
          <w:rtl/>
          <w:lang w:bidi="fa-IR"/>
        </w:rPr>
        <w:t xml:space="preserve">و </w:t>
      </w:r>
      <w:r>
        <w:rPr>
          <w:rtl/>
          <w:lang w:bidi="fa-IR"/>
        </w:rPr>
        <w:lastRenderedPageBreak/>
        <w:t>هر كه پرگو باشد لغزشش بسيار باشد</w:t>
      </w:r>
      <w:r w:rsidR="0032689C">
        <w:rPr>
          <w:rtl/>
          <w:lang w:bidi="fa-IR"/>
        </w:rPr>
        <w:t xml:space="preserve">، </w:t>
      </w:r>
      <w:r>
        <w:rPr>
          <w:rtl/>
          <w:lang w:bidi="fa-IR"/>
        </w:rPr>
        <w:t>و هر كه بسيار بلغزد شرمش كم شود</w:t>
      </w:r>
      <w:r w:rsidR="0032689C">
        <w:rPr>
          <w:rtl/>
          <w:lang w:bidi="fa-IR"/>
        </w:rPr>
        <w:t xml:space="preserve">، </w:t>
      </w:r>
      <w:r>
        <w:rPr>
          <w:rtl/>
          <w:lang w:bidi="fa-IR"/>
        </w:rPr>
        <w:t>و هر كه حيائش كم شود ورع و تقوايش كم شود</w:t>
      </w:r>
      <w:r w:rsidR="0032689C">
        <w:rPr>
          <w:rtl/>
          <w:lang w:bidi="fa-IR"/>
        </w:rPr>
        <w:t xml:space="preserve">، </w:t>
      </w:r>
      <w:r>
        <w:rPr>
          <w:rtl/>
          <w:lang w:bidi="fa-IR"/>
        </w:rPr>
        <w:t>و هر كه ورعش كم شود دلش مى ميرد»</w:t>
      </w:r>
      <w:r w:rsidR="0032689C">
        <w:rPr>
          <w:rtl/>
          <w:lang w:bidi="fa-IR"/>
        </w:rPr>
        <w:t xml:space="preserve">. </w:t>
      </w:r>
    </w:p>
    <w:p w:rsidR="00B701F9" w:rsidRDefault="00B701F9" w:rsidP="007C3D2B">
      <w:pPr>
        <w:pStyle w:val="libNormal"/>
        <w:rPr>
          <w:rtl/>
          <w:lang w:bidi="fa-IR"/>
        </w:rPr>
      </w:pPr>
      <w:r>
        <w:rPr>
          <w:rtl/>
          <w:lang w:bidi="fa-IR"/>
        </w:rPr>
        <w:t>عارفى خود را مورد خطاب قرار داد و گفت</w:t>
      </w:r>
      <w:r w:rsidR="00CD2806">
        <w:rPr>
          <w:rtl/>
          <w:lang w:bidi="fa-IR"/>
        </w:rPr>
        <w:t xml:space="preserve"> : </w:t>
      </w:r>
      <w:r>
        <w:rPr>
          <w:rtl/>
          <w:lang w:bidi="fa-IR"/>
        </w:rPr>
        <w:t>«آيا مى خندى و حال آنكه شايد كفن تو اكنون از دست گازر بيرون آمده باشد؟!»</w:t>
      </w:r>
    </w:p>
    <w:p w:rsidR="00B701F9" w:rsidRDefault="00B701F9" w:rsidP="007C3D2B">
      <w:pPr>
        <w:pStyle w:val="libNormal"/>
        <w:rPr>
          <w:rtl/>
          <w:lang w:bidi="fa-IR"/>
        </w:rPr>
      </w:pPr>
      <w:r>
        <w:rPr>
          <w:rtl/>
          <w:lang w:bidi="fa-IR"/>
        </w:rPr>
        <w:t>مردى به برادرش گفت</w:t>
      </w:r>
      <w:r w:rsidR="00CD2806">
        <w:rPr>
          <w:rtl/>
          <w:lang w:bidi="fa-IR"/>
        </w:rPr>
        <w:t xml:space="preserve"> : </w:t>
      </w:r>
      <w:r>
        <w:rPr>
          <w:rtl/>
          <w:lang w:bidi="fa-IR"/>
        </w:rPr>
        <w:t>«آيا به تو رسيده است كه به آتش داخل مى شوى ؟ گفت</w:t>
      </w:r>
      <w:r w:rsidR="00CD2806">
        <w:rPr>
          <w:rtl/>
          <w:lang w:bidi="fa-IR"/>
        </w:rPr>
        <w:t xml:space="preserve"> : </w:t>
      </w:r>
      <w:r>
        <w:rPr>
          <w:rtl/>
          <w:lang w:bidi="fa-IR"/>
        </w:rPr>
        <w:t>آرى ! گفت</w:t>
      </w:r>
      <w:r w:rsidR="00CD2806">
        <w:rPr>
          <w:rtl/>
          <w:lang w:bidi="fa-IR"/>
        </w:rPr>
        <w:t xml:space="preserve"> : </w:t>
      </w:r>
      <w:r>
        <w:rPr>
          <w:rtl/>
          <w:lang w:bidi="fa-IR"/>
        </w:rPr>
        <w:t>آيا دانسته اى كه از آن خارج مى شوى ؟ گفت</w:t>
      </w:r>
      <w:r w:rsidR="00CD2806">
        <w:rPr>
          <w:rtl/>
          <w:lang w:bidi="fa-IR"/>
        </w:rPr>
        <w:t xml:space="preserve"> : </w:t>
      </w:r>
      <w:r>
        <w:rPr>
          <w:rtl/>
          <w:lang w:bidi="fa-IR"/>
        </w:rPr>
        <w:t>نه</w:t>
      </w:r>
      <w:r w:rsidR="0032689C">
        <w:rPr>
          <w:rtl/>
          <w:lang w:bidi="fa-IR"/>
        </w:rPr>
        <w:t xml:space="preserve">، </w:t>
      </w:r>
      <w:r>
        <w:rPr>
          <w:rtl/>
          <w:lang w:bidi="fa-IR"/>
        </w:rPr>
        <w:t>گفت</w:t>
      </w:r>
      <w:r w:rsidR="00CD2806">
        <w:rPr>
          <w:rtl/>
          <w:lang w:bidi="fa-IR"/>
        </w:rPr>
        <w:t xml:space="preserve"> : </w:t>
      </w:r>
      <w:r>
        <w:rPr>
          <w:rtl/>
          <w:lang w:bidi="fa-IR"/>
        </w:rPr>
        <w:t>پس براى چه مى خندى ؟ بعد از آن كسى وى را تا هنگام مرگ خندان نديد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نيز بزرگى به جمعى كه در روز فطر در حال خنده بودند گفت</w:t>
      </w:r>
      <w:r w:rsidR="00CD2806">
        <w:rPr>
          <w:rtl/>
          <w:lang w:bidi="fa-IR"/>
        </w:rPr>
        <w:t xml:space="preserve"> : </w:t>
      </w:r>
      <w:r>
        <w:rPr>
          <w:rtl/>
          <w:lang w:bidi="fa-IR"/>
        </w:rPr>
        <w:t>«اگر اينها آمرزيده شده اند اين كارِ شاكران نيست</w:t>
      </w:r>
      <w:r w:rsidR="0032689C">
        <w:rPr>
          <w:rtl/>
          <w:lang w:bidi="fa-IR"/>
        </w:rPr>
        <w:t xml:space="preserve">، </w:t>
      </w:r>
      <w:r>
        <w:rPr>
          <w:rtl/>
          <w:lang w:bidi="fa-IR"/>
        </w:rPr>
        <w:t>و اگر بخشوده نشده اند اين فعلِ خائفان نيست»</w:t>
      </w:r>
      <w:r w:rsidR="0032689C">
        <w:rPr>
          <w:rtl/>
          <w:lang w:bidi="fa-IR"/>
        </w:rPr>
        <w:t xml:space="preserve">. </w:t>
      </w:r>
    </w:p>
    <w:p w:rsidR="00B701F9" w:rsidRDefault="00B701F9" w:rsidP="007C3D2B">
      <w:pPr>
        <w:pStyle w:val="libNormal"/>
        <w:rPr>
          <w:rtl/>
          <w:lang w:bidi="fa-IR"/>
        </w:rPr>
      </w:pPr>
      <w:r>
        <w:rPr>
          <w:rtl/>
          <w:lang w:bidi="fa-IR"/>
        </w:rPr>
        <w:t>بايد دانست كه خنده مذموم قهقهه است</w:t>
      </w:r>
      <w:r w:rsidR="0032689C">
        <w:rPr>
          <w:rtl/>
          <w:lang w:bidi="fa-IR"/>
        </w:rPr>
        <w:t xml:space="preserve">، </w:t>
      </w:r>
      <w:r>
        <w:rPr>
          <w:rtl/>
          <w:lang w:bidi="fa-IR"/>
        </w:rPr>
        <w:t>امّا تبسّم كه دندانها نمايان شود ولى صدائى شنيده نشود مذموم نيست</w:t>
      </w:r>
      <w:r w:rsidR="0032689C">
        <w:rPr>
          <w:rtl/>
          <w:lang w:bidi="fa-IR"/>
        </w:rPr>
        <w:t xml:space="preserve">، </w:t>
      </w:r>
      <w:r>
        <w:rPr>
          <w:rtl/>
          <w:lang w:bidi="fa-IR"/>
        </w:rPr>
        <w:t xml:space="preserve">بلكه پسنديده است به دليل فعل نبىّ اكرم </w:t>
      </w:r>
      <w:r w:rsidR="00B30411" w:rsidRPr="00B30411">
        <w:rPr>
          <w:rStyle w:val="libAlaemChar"/>
          <w:rtl/>
        </w:rPr>
        <w:t>صلى‌الله‌عليه‌وآله‌</w:t>
      </w:r>
      <w:r>
        <w:rPr>
          <w:rtl/>
          <w:lang w:bidi="fa-IR"/>
        </w:rPr>
        <w:t xml:space="preserve"> </w:t>
      </w:r>
      <w:r w:rsidRPr="0032689C">
        <w:rPr>
          <w:rStyle w:val="libFootnotenumChar"/>
          <w:rtl/>
        </w:rPr>
        <w:t>(139)</w:t>
      </w:r>
      <w:r w:rsidR="0032689C">
        <w:rPr>
          <w:rtl/>
          <w:lang w:bidi="fa-IR"/>
        </w:rPr>
        <w:t xml:space="preserve">. </w:t>
      </w:r>
    </w:p>
    <w:p w:rsidR="00B701F9" w:rsidRDefault="00CD2806" w:rsidP="00C76992">
      <w:pPr>
        <w:pStyle w:val="Heading3"/>
        <w:rPr>
          <w:rtl/>
          <w:lang w:bidi="fa-IR"/>
        </w:rPr>
      </w:pPr>
      <w:bookmarkStart w:id="129" w:name="_Toc382997724"/>
      <w:r>
        <w:rPr>
          <w:rtl/>
          <w:lang w:bidi="fa-IR"/>
        </w:rPr>
        <w:t>دنباله : مزاح مذموم</w:t>
      </w:r>
      <w:bookmarkEnd w:id="129"/>
    </w:p>
    <w:p w:rsidR="00B701F9" w:rsidRDefault="00B701F9" w:rsidP="007C3D2B">
      <w:pPr>
        <w:pStyle w:val="libNormal"/>
        <w:rPr>
          <w:rtl/>
          <w:lang w:bidi="fa-IR"/>
        </w:rPr>
      </w:pPr>
      <w:r>
        <w:rPr>
          <w:rtl/>
          <w:lang w:bidi="fa-IR"/>
        </w:rPr>
        <w:t>حق است كه مزاح مذموم افراط و مداومت بر آن است</w:t>
      </w:r>
      <w:r w:rsidR="0032689C">
        <w:rPr>
          <w:rtl/>
          <w:lang w:bidi="fa-IR"/>
        </w:rPr>
        <w:t xml:space="preserve">، </w:t>
      </w:r>
      <w:r>
        <w:rPr>
          <w:rtl/>
          <w:lang w:bidi="fa-IR"/>
        </w:rPr>
        <w:t>يا مزاحى كه به دروغ و غيبت و امثال اينها بيانجامد و آدمى را از راه حق خارج كند</w:t>
      </w:r>
      <w:r w:rsidR="0032689C">
        <w:rPr>
          <w:rtl/>
          <w:lang w:bidi="fa-IR"/>
        </w:rPr>
        <w:t xml:space="preserve">. </w:t>
      </w:r>
      <w:r>
        <w:rPr>
          <w:rtl/>
          <w:lang w:bidi="fa-IR"/>
        </w:rPr>
        <w:t>امّا اندك آن كه موجب گشادگى خاطر و خوشدلى شود</w:t>
      </w:r>
      <w:r w:rsidR="0032689C">
        <w:rPr>
          <w:rtl/>
          <w:lang w:bidi="fa-IR"/>
        </w:rPr>
        <w:t xml:space="preserve">، </w:t>
      </w:r>
      <w:r>
        <w:rPr>
          <w:rtl/>
          <w:lang w:bidi="fa-IR"/>
        </w:rPr>
        <w:t>و متضمّن ايذاء و دروغ و باطل نباشد ناپسند نيست</w:t>
      </w:r>
      <w:r w:rsidR="0032689C">
        <w:rPr>
          <w:rtl/>
          <w:lang w:bidi="fa-IR"/>
        </w:rPr>
        <w:t xml:space="preserve">، </w:t>
      </w:r>
      <w:r>
        <w:rPr>
          <w:rtl/>
          <w:lang w:bidi="fa-IR"/>
        </w:rPr>
        <w:t xml:space="preserve">به دليل سخن رسول خدا </w:t>
      </w:r>
      <w:r w:rsidR="00B30411" w:rsidRPr="00B30411">
        <w:rPr>
          <w:rStyle w:val="libAlaemChar"/>
          <w:rtl/>
        </w:rPr>
        <w:t>صلى‌الله‌عليه‌وآله‌</w:t>
      </w:r>
      <w:r w:rsidR="00CD2806">
        <w:rPr>
          <w:rtl/>
          <w:lang w:bidi="fa-IR"/>
        </w:rPr>
        <w:t xml:space="preserve"> : </w:t>
      </w:r>
      <w:r>
        <w:rPr>
          <w:rtl/>
          <w:lang w:bidi="fa-IR"/>
        </w:rPr>
        <w:t>«من مزاح مى كنم ولى بجز حق نمى گويم»</w:t>
      </w:r>
      <w:r w:rsidR="0032689C">
        <w:rPr>
          <w:rtl/>
          <w:lang w:bidi="fa-IR"/>
        </w:rPr>
        <w:t xml:space="preserve">. </w:t>
      </w:r>
      <w:r>
        <w:rPr>
          <w:rtl/>
          <w:lang w:bidi="fa-IR"/>
        </w:rPr>
        <w:t xml:space="preserve">و نيز روايت است كه «به آن حضرت </w:t>
      </w:r>
      <w:r w:rsidR="00B30411" w:rsidRPr="00B30411">
        <w:rPr>
          <w:rStyle w:val="libAlaemChar"/>
          <w:rtl/>
        </w:rPr>
        <w:t>صلى‌الله‌عليه‌وآله‌</w:t>
      </w:r>
      <w:r>
        <w:rPr>
          <w:rtl/>
          <w:lang w:bidi="fa-IR"/>
        </w:rPr>
        <w:t xml:space="preserve"> گفتند</w:t>
      </w:r>
      <w:r w:rsidR="00CD2806">
        <w:rPr>
          <w:rtl/>
          <w:lang w:bidi="fa-IR"/>
        </w:rPr>
        <w:t xml:space="preserve"> : </w:t>
      </w:r>
      <w:r>
        <w:rPr>
          <w:rtl/>
          <w:lang w:bidi="fa-IR"/>
        </w:rPr>
        <w:t>يا رسول اللّه</w:t>
      </w:r>
      <w:r w:rsidR="0032689C">
        <w:rPr>
          <w:rtl/>
          <w:lang w:bidi="fa-IR"/>
        </w:rPr>
        <w:t xml:space="preserve">، </w:t>
      </w:r>
      <w:r>
        <w:rPr>
          <w:rtl/>
          <w:lang w:bidi="fa-IR"/>
        </w:rPr>
        <w:t>شما با ما شوخى مى كنيد! فرمود</w:t>
      </w:r>
      <w:r w:rsidR="00CD2806">
        <w:rPr>
          <w:rtl/>
          <w:lang w:bidi="fa-IR"/>
        </w:rPr>
        <w:t xml:space="preserve"> : </w:t>
      </w:r>
      <w:r>
        <w:rPr>
          <w:rtl/>
          <w:lang w:bidi="fa-IR"/>
        </w:rPr>
        <w:t xml:space="preserve">من اگر چه شوخى مى كنم ولى </w:t>
      </w:r>
      <w:r>
        <w:rPr>
          <w:rtl/>
          <w:lang w:bidi="fa-IR"/>
        </w:rPr>
        <w:lastRenderedPageBreak/>
        <w:t>بجز حق نمى گويم»</w:t>
      </w:r>
      <w:r w:rsidR="0032689C">
        <w:rPr>
          <w:rtl/>
          <w:lang w:bidi="fa-IR"/>
        </w:rPr>
        <w:t xml:space="preserve">. </w:t>
      </w:r>
      <w:r>
        <w:rPr>
          <w:rtl/>
          <w:lang w:bidi="fa-IR"/>
        </w:rPr>
        <w:t>و عامّه روايت كرده اند</w:t>
      </w:r>
      <w:r w:rsidR="00CD2806">
        <w:rPr>
          <w:rtl/>
          <w:lang w:bidi="fa-IR"/>
        </w:rPr>
        <w:t xml:space="preserve"> : </w:t>
      </w:r>
      <w:r>
        <w:rPr>
          <w:rtl/>
          <w:lang w:bidi="fa-IR"/>
        </w:rPr>
        <w:t xml:space="preserve">«پيغمبر </w:t>
      </w:r>
      <w:r w:rsidR="00B30411" w:rsidRPr="00B30411">
        <w:rPr>
          <w:rStyle w:val="libAlaemChar"/>
          <w:rtl/>
        </w:rPr>
        <w:t>صلى‌الله‌عليه‌وآله‌</w:t>
      </w:r>
      <w:r>
        <w:rPr>
          <w:rtl/>
          <w:lang w:bidi="fa-IR"/>
        </w:rPr>
        <w:t xml:space="preserve"> بسيار تبسّم مى كرد</w:t>
      </w:r>
      <w:r w:rsidR="0032689C">
        <w:rPr>
          <w:rtl/>
          <w:lang w:bidi="fa-IR"/>
        </w:rPr>
        <w:t xml:space="preserve">، </w:t>
      </w:r>
      <w:r>
        <w:rPr>
          <w:rtl/>
          <w:lang w:bidi="fa-IR"/>
        </w:rPr>
        <w:t>و از همه مردم خوش طبعتر بود»</w:t>
      </w:r>
      <w:r w:rsidR="0032689C">
        <w:rPr>
          <w:rtl/>
          <w:lang w:bidi="fa-IR"/>
        </w:rPr>
        <w:t xml:space="preserve">. </w:t>
      </w:r>
      <w:r>
        <w:rPr>
          <w:rtl/>
          <w:lang w:bidi="fa-IR"/>
        </w:rPr>
        <w:t>روزى [به پيرزنى</w:t>
      </w:r>
      <w:r w:rsidR="00E97F01">
        <w:rPr>
          <w:rtl/>
          <w:lang w:bidi="fa-IR"/>
        </w:rPr>
        <w:t>]</w:t>
      </w:r>
      <w:r>
        <w:rPr>
          <w:rtl/>
          <w:lang w:bidi="fa-IR"/>
        </w:rPr>
        <w:t xml:space="preserve"> فرمود</w:t>
      </w:r>
      <w:r w:rsidR="00CD2806">
        <w:rPr>
          <w:rtl/>
          <w:lang w:bidi="fa-IR"/>
        </w:rPr>
        <w:t xml:space="preserve"> : </w:t>
      </w:r>
      <w:r>
        <w:rPr>
          <w:rtl/>
          <w:lang w:bidi="fa-IR"/>
        </w:rPr>
        <w:t>«پيرزن به بهشت نمى رود</w:t>
      </w:r>
      <w:r w:rsidR="0032689C">
        <w:rPr>
          <w:rtl/>
          <w:lang w:bidi="fa-IR"/>
        </w:rPr>
        <w:t xml:space="preserve">، </w:t>
      </w:r>
      <w:r>
        <w:rPr>
          <w:rtl/>
          <w:lang w:bidi="fa-IR"/>
        </w:rPr>
        <w:t>پيرزن گريست فرمود</w:t>
      </w:r>
      <w:r w:rsidR="00CD2806">
        <w:rPr>
          <w:rtl/>
          <w:lang w:bidi="fa-IR"/>
        </w:rPr>
        <w:t xml:space="preserve"> : </w:t>
      </w:r>
      <w:r>
        <w:rPr>
          <w:rtl/>
          <w:lang w:bidi="fa-IR"/>
        </w:rPr>
        <w:t>در آن روز ديگر پير نخواهى بود»</w:t>
      </w:r>
      <w:r w:rsidR="0032689C">
        <w:rPr>
          <w:rtl/>
          <w:lang w:bidi="fa-IR"/>
        </w:rPr>
        <w:t xml:space="preserve">. </w:t>
      </w:r>
      <w:r>
        <w:rPr>
          <w:rtl/>
          <w:lang w:bidi="fa-IR"/>
        </w:rPr>
        <w:t>زنى به خدمت آن حضرت رسيد و گفت</w:t>
      </w:r>
      <w:r w:rsidR="00CD2806">
        <w:rPr>
          <w:rtl/>
          <w:lang w:bidi="fa-IR"/>
        </w:rPr>
        <w:t xml:space="preserve"> : </w:t>
      </w:r>
      <w:r>
        <w:rPr>
          <w:rtl/>
          <w:lang w:bidi="fa-IR"/>
        </w:rPr>
        <w:t>«شوهرم شما را دعوت مى كند</w:t>
      </w:r>
      <w:r w:rsidR="0032689C">
        <w:rPr>
          <w:rtl/>
          <w:lang w:bidi="fa-IR"/>
        </w:rPr>
        <w:t xml:space="preserve">. </w:t>
      </w:r>
      <w:r>
        <w:rPr>
          <w:rtl/>
          <w:lang w:bidi="fa-IR"/>
        </w:rPr>
        <w:t>فرمود</w:t>
      </w:r>
      <w:r w:rsidR="00CD2806">
        <w:rPr>
          <w:rtl/>
          <w:lang w:bidi="fa-IR"/>
        </w:rPr>
        <w:t xml:space="preserve"> : </w:t>
      </w:r>
      <w:r>
        <w:rPr>
          <w:rtl/>
          <w:lang w:bidi="fa-IR"/>
        </w:rPr>
        <w:t>شوهر تو همان است كه در چشمش سفيدى است ؟ زن گفت</w:t>
      </w:r>
      <w:r w:rsidR="00CD2806">
        <w:rPr>
          <w:rtl/>
          <w:lang w:bidi="fa-IR"/>
        </w:rPr>
        <w:t xml:space="preserve"> : </w:t>
      </w:r>
      <w:r>
        <w:rPr>
          <w:rtl/>
          <w:lang w:bidi="fa-IR"/>
        </w:rPr>
        <w:t>نه به خدا در چشمش سفيدى نيست ! فرمود چرا</w:t>
      </w:r>
      <w:r w:rsidR="0032689C">
        <w:rPr>
          <w:rtl/>
          <w:lang w:bidi="fa-IR"/>
        </w:rPr>
        <w:t xml:space="preserve">، </w:t>
      </w:r>
      <w:r>
        <w:rPr>
          <w:rtl/>
          <w:lang w:bidi="fa-IR"/>
        </w:rPr>
        <w:t>هست</w:t>
      </w:r>
      <w:r w:rsidR="0032689C">
        <w:rPr>
          <w:rtl/>
          <w:lang w:bidi="fa-IR"/>
        </w:rPr>
        <w:t xml:space="preserve">. </w:t>
      </w:r>
      <w:r>
        <w:rPr>
          <w:rtl/>
          <w:lang w:bidi="fa-IR"/>
        </w:rPr>
        <w:t>زن گفت</w:t>
      </w:r>
      <w:r w:rsidR="00CD2806">
        <w:rPr>
          <w:rtl/>
          <w:lang w:bidi="fa-IR"/>
        </w:rPr>
        <w:t xml:space="preserve"> : </w:t>
      </w:r>
      <w:r>
        <w:rPr>
          <w:rtl/>
          <w:lang w:bidi="fa-IR"/>
        </w:rPr>
        <w:t>نه به خدا! فرمود</w:t>
      </w:r>
      <w:r w:rsidR="00CD2806">
        <w:rPr>
          <w:rtl/>
          <w:lang w:bidi="fa-IR"/>
        </w:rPr>
        <w:t xml:space="preserve"> : </w:t>
      </w:r>
      <w:r>
        <w:rPr>
          <w:rtl/>
          <w:lang w:bidi="fa-IR"/>
        </w:rPr>
        <w:t xml:space="preserve">هيچ كس نيست مگر اينكه در چشمش سفيدى هست» امثال اين مطايبات از رسول خدا </w:t>
      </w:r>
      <w:r w:rsidR="00B30411" w:rsidRPr="00B30411">
        <w:rPr>
          <w:rStyle w:val="libAlaemChar"/>
          <w:rtl/>
        </w:rPr>
        <w:t>صلى‌الله‌عليه‌وآله‌</w:t>
      </w:r>
      <w:r>
        <w:rPr>
          <w:rtl/>
          <w:lang w:bidi="fa-IR"/>
        </w:rPr>
        <w:t xml:space="preserve"> و از ائمّه </w:t>
      </w:r>
      <w:r w:rsidR="00083274" w:rsidRPr="00083274">
        <w:rPr>
          <w:rStyle w:val="libAlaemChar"/>
          <w:rtl/>
        </w:rPr>
        <w:t>عليه‌السلام</w:t>
      </w:r>
      <w:r>
        <w:rPr>
          <w:rtl/>
          <w:lang w:bidi="fa-IR"/>
        </w:rPr>
        <w:t xml:space="preserve"> روايت شده</w:t>
      </w:r>
      <w:r w:rsidR="0032689C">
        <w:rPr>
          <w:rtl/>
          <w:lang w:bidi="fa-IR"/>
        </w:rPr>
        <w:t xml:space="preserve">، </w:t>
      </w:r>
      <w:r>
        <w:rPr>
          <w:rtl/>
          <w:lang w:bidi="fa-IR"/>
        </w:rPr>
        <w:t>و از طرف اين گونه شوخى ها نيز غالبا زنان و يا كودكان بوده اند</w:t>
      </w:r>
      <w:r w:rsidR="0032689C">
        <w:rPr>
          <w:rtl/>
          <w:lang w:bidi="fa-IR"/>
        </w:rPr>
        <w:t xml:space="preserve">، </w:t>
      </w:r>
      <w:r>
        <w:rPr>
          <w:rtl/>
          <w:lang w:bidi="fa-IR"/>
        </w:rPr>
        <w:t xml:space="preserve">زيرا پيامبر اكرم و يا ائمّه </w:t>
      </w:r>
      <w:r w:rsidR="00083274" w:rsidRPr="00083274">
        <w:rPr>
          <w:rStyle w:val="libAlaemChar"/>
          <w:rtl/>
        </w:rPr>
        <w:t>عليه‌السلام</w:t>
      </w:r>
      <w:r>
        <w:rPr>
          <w:rtl/>
          <w:lang w:bidi="fa-IR"/>
        </w:rPr>
        <w:t xml:space="preserve"> در مواجهه با آنان متناسب با احساسات و رقّت قلب آنان</w:t>
      </w:r>
      <w:r w:rsidR="0032689C">
        <w:rPr>
          <w:rtl/>
          <w:lang w:bidi="fa-IR"/>
        </w:rPr>
        <w:t xml:space="preserve">، </w:t>
      </w:r>
      <w:r>
        <w:rPr>
          <w:rtl/>
          <w:lang w:bidi="fa-IR"/>
        </w:rPr>
        <w:t>با ايشان رفتار مى كرده اند</w:t>
      </w:r>
      <w:r w:rsidR="0032689C">
        <w:rPr>
          <w:rtl/>
          <w:lang w:bidi="fa-IR"/>
        </w:rPr>
        <w:t xml:space="preserve">، </w:t>
      </w:r>
      <w:r>
        <w:rPr>
          <w:rtl/>
          <w:lang w:bidi="fa-IR"/>
        </w:rPr>
        <w:t>بى آنكه به هزل و دروغ و باطل كشانده شود</w:t>
      </w:r>
      <w:r w:rsidR="0032689C">
        <w:rPr>
          <w:rtl/>
          <w:lang w:bidi="fa-IR"/>
        </w:rPr>
        <w:t xml:space="preserve">، </w:t>
      </w:r>
      <w:r>
        <w:rPr>
          <w:rtl/>
          <w:lang w:bidi="fa-IR"/>
        </w:rPr>
        <w:t>و صدور اين مزاحها گاه گاه و به ندرت اتّفاق افتاده</w:t>
      </w:r>
      <w:r w:rsidR="0032689C">
        <w:rPr>
          <w:rtl/>
          <w:lang w:bidi="fa-IR"/>
        </w:rPr>
        <w:t xml:space="preserve">، </w:t>
      </w:r>
      <w:r>
        <w:rPr>
          <w:rtl/>
          <w:lang w:bidi="fa-IR"/>
        </w:rPr>
        <w:t>و البتّه ايشان مى توانستند طورى شوخى كنند كه از حق و اعتدال خارج نشوند</w:t>
      </w:r>
      <w:r w:rsidR="0032689C">
        <w:rPr>
          <w:rtl/>
          <w:lang w:bidi="fa-IR"/>
        </w:rPr>
        <w:t xml:space="preserve">، </w:t>
      </w:r>
      <w:r>
        <w:rPr>
          <w:rtl/>
          <w:lang w:bidi="fa-IR"/>
        </w:rPr>
        <w:t>امّا ديگران هرگاه در شوخى را بگشايند چه بسا كه به افراط و باطل افتند</w:t>
      </w:r>
      <w:r w:rsidR="0032689C">
        <w:rPr>
          <w:rtl/>
          <w:lang w:bidi="fa-IR"/>
        </w:rPr>
        <w:t xml:space="preserve">. </w:t>
      </w:r>
      <w:r>
        <w:rPr>
          <w:rtl/>
          <w:lang w:bidi="fa-IR"/>
        </w:rPr>
        <w:t>پس در مورد امثال ما بهتر اين است كه مطلقا آن را ترك كنيم</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C76992">
      <w:pPr>
        <w:pStyle w:val="Heading3"/>
        <w:rPr>
          <w:rtl/>
          <w:lang w:bidi="fa-IR"/>
        </w:rPr>
      </w:pPr>
      <w:bookmarkStart w:id="130" w:name="_Toc382997725"/>
      <w:r>
        <w:rPr>
          <w:rtl/>
          <w:lang w:bidi="fa-IR"/>
        </w:rPr>
        <w:t>غيبت</w:t>
      </w:r>
      <w:bookmarkEnd w:id="130"/>
    </w:p>
    <w:p w:rsidR="00B701F9" w:rsidRDefault="00B701F9" w:rsidP="007C3D2B">
      <w:pPr>
        <w:pStyle w:val="libNormal"/>
        <w:rPr>
          <w:rtl/>
          <w:lang w:bidi="fa-IR"/>
        </w:rPr>
      </w:pPr>
      <w:r>
        <w:rPr>
          <w:rtl/>
          <w:lang w:bidi="fa-IR"/>
        </w:rPr>
        <w:t>غيبت آنست كه چيزى نسبت به كسى گفته شود و اگر به گوش وى برسد خوشش نيايد</w:t>
      </w:r>
      <w:r w:rsidR="0032689C">
        <w:rPr>
          <w:rtl/>
          <w:lang w:bidi="fa-IR"/>
        </w:rPr>
        <w:t xml:space="preserve">، </w:t>
      </w:r>
      <w:r>
        <w:rPr>
          <w:rtl/>
          <w:lang w:bidi="fa-IR"/>
        </w:rPr>
        <w:t>خواه آن گفته راجع به نقص در بدن او يا در اخلاق يا در اقوال و يا در افعال مربوط به دين يا دنياى او باشد</w:t>
      </w:r>
      <w:r w:rsidR="0032689C">
        <w:rPr>
          <w:rtl/>
          <w:lang w:bidi="fa-IR"/>
        </w:rPr>
        <w:t xml:space="preserve">، </w:t>
      </w:r>
      <w:r>
        <w:rPr>
          <w:rtl/>
          <w:lang w:bidi="fa-IR"/>
        </w:rPr>
        <w:t>بلكه اگر مربوط به نقصى در لباس يا خانه يا مرّكب وى باشد</w:t>
      </w:r>
      <w:r w:rsidR="0032689C">
        <w:rPr>
          <w:rtl/>
          <w:lang w:bidi="fa-IR"/>
        </w:rPr>
        <w:t xml:space="preserve">. </w:t>
      </w:r>
    </w:p>
    <w:p w:rsidR="00B701F9" w:rsidRDefault="00B701F9" w:rsidP="007C3D2B">
      <w:pPr>
        <w:pStyle w:val="libNormal"/>
        <w:rPr>
          <w:rtl/>
          <w:lang w:bidi="fa-IR"/>
        </w:rPr>
      </w:pPr>
      <w:r>
        <w:rPr>
          <w:rtl/>
          <w:lang w:bidi="fa-IR"/>
        </w:rPr>
        <w:lastRenderedPageBreak/>
        <w:t xml:space="preserve">دليل اين گستردگى و تعميم معنىِ غيبت - علاوه بر اجماع امّت بر اينكه هر كس از ديگرى چيزى بگويد كه چون بشنود ناراحت و آزرده شود غيبت كننده است - رواياتى است كه پيغمبر اكرم </w:t>
      </w:r>
      <w:r w:rsidR="00B30411" w:rsidRPr="00B30411">
        <w:rPr>
          <w:rStyle w:val="libAlaemChar"/>
          <w:rtl/>
        </w:rPr>
        <w:t>صلى‌الله‌عليه‌وآله‌</w:t>
      </w:r>
      <w:r>
        <w:rPr>
          <w:rtl/>
          <w:lang w:bidi="fa-IR"/>
        </w:rPr>
        <w:t xml:space="preserve"> و اءئمّه </w:t>
      </w:r>
      <w:r w:rsidR="00083274" w:rsidRPr="00083274">
        <w:rPr>
          <w:rStyle w:val="libAlaemChar"/>
          <w:rtl/>
        </w:rPr>
        <w:t>عليه‌السلام</w:t>
      </w:r>
      <w:r>
        <w:rPr>
          <w:rtl/>
          <w:lang w:bidi="fa-IR"/>
        </w:rPr>
        <w:t xml:space="preserve"> رسيده است</w:t>
      </w:r>
      <w:r w:rsidR="00CD2806">
        <w:rPr>
          <w:rtl/>
          <w:lang w:bidi="fa-IR"/>
        </w:rPr>
        <w:t xml:space="preserve"> : </w:t>
      </w:r>
    </w:p>
    <w:p w:rsidR="00B701F9" w:rsidRDefault="00B701F9" w:rsidP="007C3D2B">
      <w:pPr>
        <w:pStyle w:val="libNormal"/>
        <w:rPr>
          <w:rtl/>
          <w:lang w:bidi="fa-IR"/>
        </w:rPr>
      </w:pPr>
      <w:r>
        <w:rPr>
          <w:rtl/>
          <w:lang w:bidi="fa-IR"/>
        </w:rPr>
        <w:t xml:space="preserve">از رسول خدا </w:t>
      </w:r>
      <w:r w:rsidR="00B30411" w:rsidRPr="00B30411">
        <w:rPr>
          <w:rStyle w:val="libAlaemChar"/>
          <w:rtl/>
        </w:rPr>
        <w:t>صلى‌الله‌عليه‌وآله‌</w:t>
      </w:r>
      <w:r>
        <w:rPr>
          <w:rtl/>
          <w:lang w:bidi="fa-IR"/>
        </w:rPr>
        <w:t xml:space="preserve"> روايت شده است كه فرمود</w:t>
      </w:r>
      <w:r w:rsidR="00CD2806">
        <w:rPr>
          <w:rtl/>
          <w:lang w:bidi="fa-IR"/>
        </w:rPr>
        <w:t xml:space="preserve"> : </w:t>
      </w:r>
      <w:r>
        <w:rPr>
          <w:rtl/>
          <w:lang w:bidi="fa-IR"/>
        </w:rPr>
        <w:t>«آيا مى دانيد غيبت چيست ؟» گفتند</w:t>
      </w:r>
      <w:r w:rsidR="00CD2806">
        <w:rPr>
          <w:rtl/>
          <w:lang w:bidi="fa-IR"/>
        </w:rPr>
        <w:t xml:space="preserve"> : </w:t>
      </w:r>
      <w:r>
        <w:rPr>
          <w:rtl/>
          <w:lang w:bidi="fa-IR"/>
        </w:rPr>
        <w:t>خدا و رسول او داناترند</w:t>
      </w:r>
      <w:r w:rsidR="0032689C">
        <w:rPr>
          <w:rtl/>
          <w:lang w:bidi="fa-IR"/>
        </w:rPr>
        <w:t xml:space="preserve">. </w:t>
      </w:r>
      <w:r>
        <w:rPr>
          <w:rtl/>
          <w:lang w:bidi="fa-IR"/>
        </w:rPr>
        <w:t>فرمود</w:t>
      </w:r>
      <w:r w:rsidR="00CD2806">
        <w:rPr>
          <w:rtl/>
          <w:lang w:bidi="fa-IR"/>
        </w:rPr>
        <w:t xml:space="preserve"> : </w:t>
      </w:r>
      <w:r>
        <w:rPr>
          <w:rtl/>
          <w:lang w:bidi="fa-IR"/>
        </w:rPr>
        <w:t>«اين است كه درباره برادر مسلمانت چيزى بگوئى كه خوشش نيايد»</w:t>
      </w:r>
      <w:r w:rsidR="0032689C">
        <w:rPr>
          <w:rtl/>
          <w:lang w:bidi="fa-IR"/>
        </w:rPr>
        <w:t xml:space="preserve">، </w:t>
      </w:r>
      <w:r>
        <w:rPr>
          <w:rtl/>
          <w:lang w:bidi="fa-IR"/>
        </w:rPr>
        <w:t>شخصى عرض كرد</w:t>
      </w:r>
      <w:r w:rsidR="00CD2806">
        <w:rPr>
          <w:rtl/>
          <w:lang w:bidi="fa-IR"/>
        </w:rPr>
        <w:t xml:space="preserve"> : </w:t>
      </w:r>
      <w:r>
        <w:rPr>
          <w:rtl/>
          <w:lang w:bidi="fa-IR"/>
        </w:rPr>
        <w:t>اگر آنچه بگوييم در او باشد چطور؟ فرمود</w:t>
      </w:r>
      <w:r w:rsidR="00CD2806">
        <w:rPr>
          <w:rtl/>
          <w:lang w:bidi="fa-IR"/>
        </w:rPr>
        <w:t xml:space="preserve"> : </w:t>
      </w:r>
      <w:r>
        <w:rPr>
          <w:rtl/>
          <w:lang w:bidi="fa-IR"/>
        </w:rPr>
        <w:t>«اگر آنچه مى گوئى در او باشد غيبت كرده اى و اگر نباشد بهتان زده اى»</w:t>
      </w:r>
      <w:r w:rsidR="0032689C">
        <w:rPr>
          <w:rtl/>
          <w:lang w:bidi="fa-IR"/>
        </w:rPr>
        <w:t xml:space="preserve">. </w:t>
      </w:r>
    </w:p>
    <w:p w:rsidR="00B701F9" w:rsidRDefault="00B701F9" w:rsidP="007C3D2B">
      <w:pPr>
        <w:pStyle w:val="libNormal"/>
        <w:rPr>
          <w:rtl/>
          <w:lang w:bidi="fa-IR"/>
        </w:rPr>
      </w:pPr>
      <w:r>
        <w:rPr>
          <w:rtl/>
          <w:lang w:bidi="fa-IR"/>
        </w:rPr>
        <w:t>و روايت است كه</w:t>
      </w:r>
      <w:r w:rsidR="00CD2806">
        <w:rPr>
          <w:rtl/>
          <w:lang w:bidi="fa-IR"/>
        </w:rPr>
        <w:t xml:space="preserve"> : </w:t>
      </w:r>
      <w:r>
        <w:rPr>
          <w:rtl/>
          <w:lang w:bidi="fa-IR"/>
        </w:rPr>
        <w:t>«نام مردى در نزد آن حضرت برده شد</w:t>
      </w:r>
      <w:r w:rsidR="0032689C">
        <w:rPr>
          <w:rtl/>
          <w:lang w:bidi="fa-IR"/>
        </w:rPr>
        <w:t xml:space="preserve">، </w:t>
      </w:r>
      <w:r>
        <w:rPr>
          <w:rtl/>
          <w:lang w:bidi="fa-IR"/>
        </w:rPr>
        <w:t>گفتند</w:t>
      </w:r>
      <w:r w:rsidR="00CD2806">
        <w:rPr>
          <w:rtl/>
          <w:lang w:bidi="fa-IR"/>
        </w:rPr>
        <w:t xml:space="preserve"> : </w:t>
      </w:r>
      <w:r>
        <w:rPr>
          <w:rtl/>
          <w:lang w:bidi="fa-IR"/>
        </w:rPr>
        <w:t>چقدر عاجز است ! فرمود</w:t>
      </w:r>
      <w:r w:rsidR="00CD2806">
        <w:rPr>
          <w:rtl/>
          <w:lang w:bidi="fa-IR"/>
        </w:rPr>
        <w:t xml:space="preserve"> : </w:t>
      </w:r>
      <w:r>
        <w:rPr>
          <w:rtl/>
          <w:lang w:bidi="fa-IR"/>
        </w:rPr>
        <w:t>برادر خود را غيبت كرديد</w:t>
      </w:r>
      <w:r w:rsidR="0032689C">
        <w:rPr>
          <w:rtl/>
          <w:lang w:bidi="fa-IR"/>
        </w:rPr>
        <w:t xml:space="preserve">، </w:t>
      </w:r>
      <w:r>
        <w:rPr>
          <w:rtl/>
          <w:lang w:bidi="fa-IR"/>
        </w:rPr>
        <w:t>گفتند</w:t>
      </w:r>
      <w:r w:rsidR="00CD2806">
        <w:rPr>
          <w:rtl/>
          <w:lang w:bidi="fa-IR"/>
        </w:rPr>
        <w:t xml:space="preserve"> : </w:t>
      </w:r>
      <w:r>
        <w:rPr>
          <w:rtl/>
          <w:lang w:bidi="fa-IR"/>
        </w:rPr>
        <w:t>يا رسول اللّه</w:t>
      </w:r>
      <w:r w:rsidR="0032689C">
        <w:rPr>
          <w:rtl/>
          <w:lang w:bidi="fa-IR"/>
        </w:rPr>
        <w:t xml:space="preserve">، </w:t>
      </w:r>
      <w:r>
        <w:rPr>
          <w:rtl/>
          <w:lang w:bidi="fa-IR"/>
        </w:rPr>
        <w:t>آنچه گفتيم در او هست</w:t>
      </w:r>
      <w:r w:rsidR="0032689C">
        <w:rPr>
          <w:rtl/>
          <w:lang w:bidi="fa-IR"/>
        </w:rPr>
        <w:t xml:space="preserve">. </w:t>
      </w:r>
      <w:r>
        <w:rPr>
          <w:rtl/>
          <w:lang w:bidi="fa-IR"/>
        </w:rPr>
        <w:t>فرمود</w:t>
      </w:r>
      <w:r w:rsidR="00CD2806">
        <w:rPr>
          <w:rtl/>
          <w:lang w:bidi="fa-IR"/>
        </w:rPr>
        <w:t xml:space="preserve"> : </w:t>
      </w:r>
      <w:r>
        <w:rPr>
          <w:rtl/>
          <w:lang w:bidi="fa-IR"/>
        </w:rPr>
        <w:t>اگر آنچه در او نيست مى گفتند بهتان زده بوديد»</w:t>
      </w:r>
      <w:r w:rsidR="0032689C">
        <w:rPr>
          <w:rtl/>
          <w:lang w:bidi="fa-IR"/>
        </w:rPr>
        <w:t xml:space="preserve">. </w:t>
      </w:r>
    </w:p>
    <w:p w:rsidR="00B701F9" w:rsidRDefault="00B701F9" w:rsidP="007C3D2B">
      <w:pPr>
        <w:pStyle w:val="libNormal"/>
        <w:rPr>
          <w:rtl/>
          <w:lang w:bidi="fa-IR"/>
        </w:rPr>
      </w:pPr>
      <w:r>
        <w:rPr>
          <w:rtl/>
          <w:lang w:bidi="fa-IR"/>
        </w:rPr>
        <w:t>از عايشه روايت است</w:t>
      </w:r>
      <w:r w:rsidR="00CD2806">
        <w:rPr>
          <w:rtl/>
          <w:lang w:bidi="fa-IR"/>
        </w:rPr>
        <w:t xml:space="preserve"> : </w:t>
      </w:r>
      <w:r>
        <w:rPr>
          <w:rtl/>
          <w:lang w:bidi="fa-IR"/>
        </w:rPr>
        <w:t>«زنى به خانه ما آمد</w:t>
      </w:r>
      <w:r w:rsidR="0032689C">
        <w:rPr>
          <w:rtl/>
          <w:lang w:bidi="fa-IR"/>
        </w:rPr>
        <w:t xml:space="preserve">، </w:t>
      </w:r>
      <w:r>
        <w:rPr>
          <w:rtl/>
          <w:lang w:bidi="fa-IR"/>
        </w:rPr>
        <w:t>وقتى باز مى گشت</w:t>
      </w:r>
      <w:r w:rsidR="0032689C">
        <w:rPr>
          <w:rtl/>
          <w:lang w:bidi="fa-IR"/>
        </w:rPr>
        <w:t xml:space="preserve">، </w:t>
      </w:r>
      <w:r>
        <w:rPr>
          <w:rtl/>
          <w:lang w:bidi="fa-IR"/>
        </w:rPr>
        <w:t>با دست اشاره كردم كه كوتاه 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غيبت كردى»</w:t>
      </w:r>
      <w:r w:rsidR="0032689C">
        <w:rPr>
          <w:rtl/>
          <w:lang w:bidi="fa-IR"/>
        </w:rPr>
        <w:t xml:space="preserve">. </w:t>
      </w:r>
      <w:r>
        <w:rPr>
          <w:rtl/>
          <w:lang w:bidi="fa-IR"/>
        </w:rPr>
        <w:t>و نيز از او روايت است</w:t>
      </w:r>
      <w:r w:rsidR="00CD2806">
        <w:rPr>
          <w:rtl/>
          <w:lang w:bidi="fa-IR"/>
        </w:rPr>
        <w:t xml:space="preserve"> : </w:t>
      </w:r>
      <w:r>
        <w:rPr>
          <w:rtl/>
          <w:lang w:bidi="fa-IR"/>
        </w:rPr>
        <w:t xml:space="preserve">«وقتى در خدمت پيغمبر </w:t>
      </w:r>
      <w:r w:rsidR="00B30411" w:rsidRPr="00B30411">
        <w:rPr>
          <w:rStyle w:val="libAlaemChar"/>
          <w:rtl/>
        </w:rPr>
        <w:t>صلى‌الله‌عليه‌وآله‌</w:t>
      </w:r>
      <w:r>
        <w:rPr>
          <w:rtl/>
          <w:lang w:bidi="fa-IR"/>
        </w:rPr>
        <w:t xml:space="preserve"> درباره زنى گفتم</w:t>
      </w:r>
      <w:r w:rsidR="00CD2806">
        <w:rPr>
          <w:rtl/>
          <w:lang w:bidi="fa-IR"/>
        </w:rPr>
        <w:t xml:space="preserve"> : </w:t>
      </w:r>
      <w:r>
        <w:rPr>
          <w:rtl/>
          <w:lang w:bidi="fa-IR"/>
        </w:rPr>
        <w:t>دامنش دراز است</w:t>
      </w:r>
      <w:r w:rsidR="0032689C">
        <w:rPr>
          <w:rtl/>
          <w:lang w:bidi="fa-IR"/>
        </w:rPr>
        <w:t xml:space="preserve">. </w:t>
      </w:r>
      <w:r>
        <w:rPr>
          <w:rtl/>
          <w:lang w:bidi="fa-IR"/>
        </w:rPr>
        <w:t>فرمود</w:t>
      </w:r>
      <w:r w:rsidR="00CD2806">
        <w:rPr>
          <w:rtl/>
          <w:lang w:bidi="fa-IR"/>
        </w:rPr>
        <w:t xml:space="preserve"> : </w:t>
      </w:r>
      <w:r>
        <w:rPr>
          <w:rtl/>
          <w:lang w:bidi="fa-IR"/>
        </w:rPr>
        <w:t>از دهانت بينداز! از دهانت بينداز! پس پاره گوشتى از دهانم بيرون افتاد»</w:t>
      </w:r>
      <w:r w:rsidR="0032689C">
        <w:rPr>
          <w:rtl/>
          <w:lang w:bidi="fa-IR"/>
        </w:rPr>
        <w:t xml:space="preserve">. </w:t>
      </w:r>
    </w:p>
    <w:p w:rsidR="00B701F9" w:rsidRDefault="00B701F9" w:rsidP="007C3D2B">
      <w:pPr>
        <w:pStyle w:val="libNormal"/>
        <w:rPr>
          <w:rtl/>
          <w:lang w:bidi="fa-IR"/>
        </w:rPr>
      </w:pPr>
      <w:r>
        <w:rPr>
          <w:rtl/>
          <w:lang w:bidi="fa-IR"/>
        </w:rPr>
        <w:t>و روايت است</w:t>
      </w:r>
      <w:r w:rsidR="00CD2806">
        <w:rPr>
          <w:rtl/>
          <w:lang w:bidi="fa-IR"/>
        </w:rPr>
        <w:t xml:space="preserve"> : </w:t>
      </w:r>
      <w:r>
        <w:rPr>
          <w:rtl/>
          <w:lang w:bidi="fa-IR"/>
        </w:rPr>
        <w:t>«يكى از شيخين به ديگرى گفت</w:t>
      </w:r>
      <w:r w:rsidR="00CD2806">
        <w:rPr>
          <w:rtl/>
          <w:lang w:bidi="fa-IR"/>
        </w:rPr>
        <w:t xml:space="preserve"> : </w:t>
      </w:r>
      <w:r>
        <w:rPr>
          <w:rtl/>
          <w:lang w:bidi="fa-IR"/>
        </w:rPr>
        <w:t>فلان شخص پر خواب است</w:t>
      </w:r>
      <w:r w:rsidR="0032689C">
        <w:rPr>
          <w:rtl/>
          <w:lang w:bidi="fa-IR"/>
        </w:rPr>
        <w:t xml:space="preserve">، </w:t>
      </w:r>
      <w:r>
        <w:rPr>
          <w:rtl/>
          <w:lang w:bidi="fa-IR"/>
        </w:rPr>
        <w:t xml:space="preserve">پس از رسول خدا </w:t>
      </w:r>
      <w:r w:rsidR="00B30411" w:rsidRPr="00B30411">
        <w:rPr>
          <w:rStyle w:val="libAlaemChar"/>
          <w:rtl/>
        </w:rPr>
        <w:t>صلى‌الله‌عليه‌وآله‌</w:t>
      </w:r>
      <w:r>
        <w:rPr>
          <w:rtl/>
          <w:lang w:bidi="fa-IR"/>
        </w:rPr>
        <w:t xml:space="preserve"> سفره خواستند كه از آن نان بخورند</w:t>
      </w:r>
      <w:r w:rsidR="0032689C">
        <w:rPr>
          <w:rtl/>
          <w:lang w:bidi="fa-IR"/>
        </w:rPr>
        <w:t xml:space="preserve">. </w:t>
      </w:r>
      <w:r>
        <w:rPr>
          <w:rtl/>
          <w:lang w:bidi="fa-IR"/>
        </w:rPr>
        <w:t>فرمود</w:t>
      </w:r>
      <w:r w:rsidR="00CD2806">
        <w:rPr>
          <w:rtl/>
          <w:lang w:bidi="fa-IR"/>
        </w:rPr>
        <w:t xml:space="preserve"> : </w:t>
      </w:r>
      <w:r>
        <w:rPr>
          <w:rtl/>
          <w:lang w:bidi="fa-IR"/>
        </w:rPr>
        <w:t>خوراك خود را خورديد</w:t>
      </w:r>
      <w:r w:rsidR="0032689C">
        <w:rPr>
          <w:rtl/>
          <w:lang w:bidi="fa-IR"/>
        </w:rPr>
        <w:t xml:space="preserve">. </w:t>
      </w:r>
      <w:r>
        <w:rPr>
          <w:rtl/>
          <w:lang w:bidi="fa-IR"/>
        </w:rPr>
        <w:t>گفتند</w:t>
      </w:r>
      <w:r w:rsidR="00CD2806">
        <w:rPr>
          <w:rtl/>
          <w:lang w:bidi="fa-IR"/>
        </w:rPr>
        <w:t xml:space="preserve"> : </w:t>
      </w:r>
      <w:r>
        <w:rPr>
          <w:rtl/>
          <w:lang w:bidi="fa-IR"/>
        </w:rPr>
        <w:t>يادمان نمى آيد</w:t>
      </w:r>
      <w:r w:rsidR="0032689C">
        <w:rPr>
          <w:rtl/>
          <w:lang w:bidi="fa-IR"/>
        </w:rPr>
        <w:t xml:space="preserve">، </w:t>
      </w:r>
      <w:r>
        <w:rPr>
          <w:rtl/>
          <w:lang w:bidi="fa-IR"/>
        </w:rPr>
        <w:t>فرمود</w:t>
      </w:r>
      <w:r w:rsidR="00CD2806">
        <w:rPr>
          <w:rtl/>
          <w:lang w:bidi="fa-IR"/>
        </w:rPr>
        <w:t xml:space="preserve"> : </w:t>
      </w:r>
      <w:r>
        <w:rPr>
          <w:rtl/>
          <w:lang w:bidi="fa-IR"/>
        </w:rPr>
        <w:t>بلى ! گوشت رفيقتان را خورديد»</w:t>
      </w:r>
      <w:r w:rsidR="0032689C">
        <w:rPr>
          <w:rtl/>
          <w:lang w:bidi="fa-IR"/>
        </w:rPr>
        <w:t xml:space="preserve">. </w:t>
      </w:r>
    </w:p>
    <w:p w:rsidR="00B701F9" w:rsidRDefault="00B701F9" w:rsidP="007C3D2B">
      <w:pPr>
        <w:pStyle w:val="libNormal"/>
        <w:rPr>
          <w:rtl/>
          <w:lang w:bidi="fa-IR"/>
        </w:rPr>
      </w:pPr>
      <w:r>
        <w:rPr>
          <w:rtl/>
          <w:lang w:bidi="fa-IR"/>
        </w:rPr>
        <w:t xml:space="preserve">و امّا روايتى كه از امام صادق </w:t>
      </w:r>
      <w:r w:rsidR="00083274" w:rsidRPr="00083274">
        <w:rPr>
          <w:rStyle w:val="libAlaemChar"/>
          <w:rtl/>
        </w:rPr>
        <w:t>عليه‌السلام</w:t>
      </w:r>
      <w:r>
        <w:rPr>
          <w:rtl/>
          <w:lang w:bidi="fa-IR"/>
        </w:rPr>
        <w:t xml:space="preserve"> رسيده است كه فرمود</w:t>
      </w:r>
      <w:r w:rsidR="00CD2806">
        <w:rPr>
          <w:rtl/>
          <w:lang w:bidi="fa-IR"/>
        </w:rPr>
        <w:t xml:space="preserve"> : </w:t>
      </w:r>
      <w:r>
        <w:rPr>
          <w:rtl/>
          <w:lang w:bidi="fa-IR"/>
        </w:rPr>
        <w:t xml:space="preserve">«غيبت آنست كه درباره كسى چيزى بگويى كه در نزد خداوند عيب نباشد و به چيزى او را </w:t>
      </w:r>
      <w:r>
        <w:rPr>
          <w:rtl/>
          <w:lang w:bidi="fa-IR"/>
        </w:rPr>
        <w:lastRenderedPageBreak/>
        <w:t>مذمّت كنى كه دانشمندان آنرا مى ستايند</w:t>
      </w:r>
      <w:r w:rsidR="0032689C">
        <w:rPr>
          <w:rtl/>
          <w:lang w:bidi="fa-IR"/>
        </w:rPr>
        <w:t xml:space="preserve">. </w:t>
      </w:r>
      <w:r>
        <w:rPr>
          <w:rtl/>
          <w:lang w:bidi="fa-IR"/>
        </w:rPr>
        <w:t>ولى سخن گفتن درباره غايب به چيزى كه در نزد خدا مذموم و صاحب آن مورد سرزنش ‍ است</w:t>
      </w:r>
      <w:r w:rsidR="0032689C">
        <w:rPr>
          <w:rtl/>
          <w:lang w:bidi="fa-IR"/>
        </w:rPr>
        <w:t xml:space="preserve">، </w:t>
      </w:r>
      <w:r>
        <w:rPr>
          <w:rtl/>
          <w:lang w:bidi="fa-IR"/>
        </w:rPr>
        <w:t>اين غيبت نيست</w:t>
      </w:r>
      <w:r w:rsidR="0032689C">
        <w:rPr>
          <w:rtl/>
          <w:lang w:bidi="fa-IR"/>
        </w:rPr>
        <w:t xml:space="preserve">، </w:t>
      </w:r>
      <w:r>
        <w:rPr>
          <w:rtl/>
          <w:lang w:bidi="fa-IR"/>
        </w:rPr>
        <w:t>هر چند صاحب آن اگر بشنود ناراحت شود و تو از آن عيب برى و خالى باشى</w:t>
      </w:r>
      <w:r w:rsidR="0032689C">
        <w:rPr>
          <w:rtl/>
          <w:lang w:bidi="fa-IR"/>
        </w:rPr>
        <w:t xml:space="preserve">، </w:t>
      </w:r>
      <w:r>
        <w:rPr>
          <w:rtl/>
          <w:lang w:bidi="fa-IR"/>
        </w:rPr>
        <w:t>و در اين سخنت حق را از باطل به وسيله بيان خدا و رسول او جدا و روشن كنى</w:t>
      </w:r>
      <w:r w:rsidR="0032689C">
        <w:rPr>
          <w:rtl/>
          <w:lang w:bidi="fa-IR"/>
        </w:rPr>
        <w:t xml:space="preserve">، </w:t>
      </w:r>
      <w:r>
        <w:rPr>
          <w:rtl/>
          <w:lang w:bidi="fa-IR"/>
        </w:rPr>
        <w:t>و ليكن به اين شرط كه گوينده غير از بيان حق و باطل در دين خداى عزوجل مقصود ديگرى نداشته باشد</w:t>
      </w:r>
      <w:r w:rsidR="0032689C">
        <w:rPr>
          <w:rtl/>
          <w:lang w:bidi="fa-IR"/>
        </w:rPr>
        <w:t xml:space="preserve">، </w:t>
      </w:r>
      <w:r>
        <w:rPr>
          <w:rtl/>
          <w:lang w:bidi="fa-IR"/>
        </w:rPr>
        <w:t>و امّا هر گاه مرادش ذكر نقص مذكور بدون اين معنى (بيان حق و باطل) باشد</w:t>
      </w:r>
      <w:r w:rsidR="0032689C">
        <w:rPr>
          <w:rtl/>
          <w:lang w:bidi="fa-IR"/>
        </w:rPr>
        <w:t xml:space="preserve">، </w:t>
      </w:r>
      <w:r>
        <w:rPr>
          <w:rtl/>
          <w:lang w:bidi="fa-IR"/>
        </w:rPr>
        <w:t>اين شخص اگر چه كارش صواب باشد به سبب فساد مراد و مقصد بازخواست خواهد شد</w:t>
      </w:r>
      <w:r w:rsidRPr="0032689C">
        <w:rPr>
          <w:rStyle w:val="libFootnotenumChar"/>
          <w:rtl/>
        </w:rPr>
        <w:t>(140)</w:t>
      </w:r>
      <w:r>
        <w:rPr>
          <w:rtl/>
          <w:lang w:bidi="fa-IR"/>
        </w:rPr>
        <w:t>»</w:t>
      </w:r>
      <w:r w:rsidR="0032689C">
        <w:rPr>
          <w:rtl/>
          <w:lang w:bidi="fa-IR"/>
        </w:rPr>
        <w:t xml:space="preserve">. </w:t>
      </w:r>
      <w:r>
        <w:rPr>
          <w:rtl/>
          <w:lang w:bidi="fa-IR"/>
        </w:rPr>
        <w:t>اين روايت مخصوص موردى است كه صاحبش قبح آن را نداند</w:t>
      </w:r>
      <w:r w:rsidR="0032689C">
        <w:rPr>
          <w:rtl/>
          <w:lang w:bidi="fa-IR"/>
        </w:rPr>
        <w:t xml:space="preserve">، </w:t>
      </w:r>
      <w:r>
        <w:rPr>
          <w:rtl/>
          <w:lang w:bidi="fa-IR"/>
        </w:rPr>
        <w:t>يا آن را پوشيده دارد و آشكار شدن آن او را ناخوش آيد</w:t>
      </w:r>
      <w:r w:rsidR="0032689C">
        <w:rPr>
          <w:rtl/>
          <w:lang w:bidi="fa-IR"/>
        </w:rPr>
        <w:t xml:space="preserve">. </w:t>
      </w:r>
      <w:r>
        <w:rPr>
          <w:rtl/>
          <w:lang w:bidi="fa-IR"/>
        </w:rPr>
        <w:t>دليل اين مطلب روايت ديگرى است از آن حضرت</w:t>
      </w:r>
      <w:r w:rsidR="0032689C">
        <w:rPr>
          <w:rtl/>
          <w:lang w:bidi="fa-IR"/>
        </w:rPr>
        <w:t xml:space="preserve">، </w:t>
      </w:r>
      <w:r>
        <w:rPr>
          <w:rtl/>
          <w:lang w:bidi="fa-IR"/>
        </w:rPr>
        <w:t>كه وقتى از غيبت پرسيدند</w:t>
      </w:r>
      <w:r w:rsidR="0032689C">
        <w:rPr>
          <w:rtl/>
          <w:lang w:bidi="fa-IR"/>
        </w:rPr>
        <w:t xml:space="preserve">، </w:t>
      </w:r>
      <w:r>
        <w:rPr>
          <w:rtl/>
          <w:lang w:bidi="fa-IR"/>
        </w:rPr>
        <w:t>فرمود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«هو اءن تقول لاخيك فى دينه ما لم يفعل</w:t>
      </w:r>
      <w:r w:rsidR="0032689C">
        <w:rPr>
          <w:rStyle w:val="libHadeesChar"/>
          <w:rtl/>
          <w:lang w:bidi="fa-IR"/>
        </w:rPr>
        <w:t xml:space="preserve">، </w:t>
      </w:r>
      <w:r w:rsidRPr="00CD2806">
        <w:rPr>
          <w:rStyle w:val="libHadeesChar"/>
          <w:rtl/>
          <w:lang w:bidi="fa-IR"/>
        </w:rPr>
        <w:t>و تبث عليه امرا قد ستره اللّه عليه لم يقم عليه فيه حدّ»</w:t>
      </w:r>
      <w:r w:rsidR="0032689C">
        <w:rPr>
          <w:rtl/>
          <w:lang w:bidi="fa-IR"/>
        </w:rPr>
        <w:t xml:space="preserve">. </w:t>
      </w:r>
    </w:p>
    <w:p w:rsidR="00B701F9" w:rsidRDefault="00B701F9" w:rsidP="007C3D2B">
      <w:pPr>
        <w:pStyle w:val="libNormal"/>
        <w:rPr>
          <w:rtl/>
          <w:lang w:bidi="fa-IR"/>
        </w:rPr>
      </w:pPr>
      <w:r>
        <w:rPr>
          <w:rtl/>
          <w:lang w:bidi="fa-IR"/>
        </w:rPr>
        <w:t>«اين است كه درباره برادرت در دين او چيزى بگوئى كه نكرده است</w:t>
      </w:r>
      <w:r w:rsidR="0032689C">
        <w:rPr>
          <w:rtl/>
          <w:lang w:bidi="fa-IR"/>
        </w:rPr>
        <w:t xml:space="preserve">، </w:t>
      </w:r>
      <w:r>
        <w:rPr>
          <w:rtl/>
          <w:lang w:bidi="fa-IR"/>
        </w:rPr>
        <w:t>و به زبان چيزى را منتشر كنى كه خدا بر او پوشانده و حدّى درباره آن اقامه نكرده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«الغيبة ان تقول فى اءخيك ما ستره اللّه عليه</w:t>
      </w:r>
      <w:r w:rsidR="0032689C">
        <w:rPr>
          <w:rStyle w:val="libHadeesChar"/>
          <w:rtl/>
          <w:lang w:bidi="fa-IR"/>
        </w:rPr>
        <w:t xml:space="preserve">، </w:t>
      </w:r>
      <w:r w:rsidRPr="00CD2806">
        <w:rPr>
          <w:rStyle w:val="libHadeesChar"/>
          <w:rtl/>
          <w:lang w:bidi="fa-IR"/>
        </w:rPr>
        <w:t>و اءمّا الامر الظّاهر فيه</w:t>
      </w:r>
      <w:r w:rsidR="0032689C">
        <w:rPr>
          <w:rStyle w:val="libHadeesChar"/>
          <w:rtl/>
          <w:lang w:bidi="fa-IR"/>
        </w:rPr>
        <w:t xml:space="preserve">، </w:t>
      </w:r>
      <w:r w:rsidRPr="00CD2806">
        <w:rPr>
          <w:rStyle w:val="libHadeesChar"/>
          <w:rtl/>
          <w:lang w:bidi="fa-IR"/>
        </w:rPr>
        <w:t>مثل الحدّة و العجلة</w:t>
      </w:r>
      <w:r w:rsidR="0032689C">
        <w:rPr>
          <w:rStyle w:val="libHadeesChar"/>
          <w:rtl/>
          <w:lang w:bidi="fa-IR"/>
        </w:rPr>
        <w:t xml:space="preserve">، </w:t>
      </w:r>
      <w:r w:rsidRPr="00CD2806">
        <w:rPr>
          <w:rStyle w:val="libHadeesChar"/>
          <w:rtl/>
          <w:lang w:bidi="fa-IR"/>
        </w:rPr>
        <w:t>فلا»</w:t>
      </w:r>
      <w:r w:rsidR="0032689C">
        <w:rPr>
          <w:rtl/>
          <w:lang w:bidi="fa-IR"/>
        </w:rPr>
        <w:t xml:space="preserve">. </w:t>
      </w:r>
    </w:p>
    <w:p w:rsidR="00B701F9" w:rsidRDefault="00B701F9" w:rsidP="007C3D2B">
      <w:pPr>
        <w:pStyle w:val="libNormal"/>
        <w:rPr>
          <w:rtl/>
          <w:lang w:bidi="fa-IR"/>
        </w:rPr>
      </w:pPr>
      <w:r>
        <w:rPr>
          <w:rtl/>
          <w:lang w:bidi="fa-IR"/>
        </w:rPr>
        <w:t>«غيبت آنست كه درباره برادرت چيزى بگوئى كه خدا بر او پوشانده است و امّا چيزى كه در او آشكار است</w:t>
      </w:r>
      <w:r w:rsidR="0032689C">
        <w:rPr>
          <w:rtl/>
          <w:lang w:bidi="fa-IR"/>
        </w:rPr>
        <w:t xml:space="preserve">، </w:t>
      </w:r>
      <w:r>
        <w:rPr>
          <w:rtl/>
          <w:lang w:bidi="fa-IR"/>
        </w:rPr>
        <w:t>مانند تندخوئى و شتابزدگى [گفتن آن</w:t>
      </w:r>
      <w:r w:rsidR="00E97F01">
        <w:rPr>
          <w:rtl/>
          <w:lang w:bidi="fa-IR"/>
        </w:rPr>
        <w:t>]</w:t>
      </w:r>
      <w:r>
        <w:rPr>
          <w:rtl/>
          <w:lang w:bidi="fa-IR"/>
        </w:rPr>
        <w:t xml:space="preserve"> غيبت نيست»</w:t>
      </w:r>
      <w:r w:rsidR="0032689C">
        <w:rPr>
          <w:rtl/>
          <w:lang w:bidi="fa-IR"/>
        </w:rPr>
        <w:t xml:space="preserve">. </w:t>
      </w:r>
    </w:p>
    <w:p w:rsidR="00B701F9" w:rsidRDefault="00B701F9" w:rsidP="007C3D2B">
      <w:pPr>
        <w:pStyle w:val="libNormal"/>
        <w:rPr>
          <w:rFonts w:hint="cs"/>
          <w:rtl/>
          <w:lang w:bidi="fa-IR"/>
        </w:rPr>
      </w:pPr>
      <w:r>
        <w:rPr>
          <w:rtl/>
          <w:lang w:bidi="fa-IR"/>
        </w:rPr>
        <w:lastRenderedPageBreak/>
        <w:t xml:space="preserve">و امام كاظم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«من ذكر رجلا من خلفه بما هو فيه ممّا عرفه النّاس لم يغتبه</w:t>
      </w:r>
      <w:r w:rsidR="0032689C">
        <w:rPr>
          <w:rtl/>
          <w:lang w:bidi="fa-IR"/>
        </w:rPr>
        <w:t xml:space="preserve">، </w:t>
      </w:r>
      <w:r>
        <w:rPr>
          <w:rtl/>
          <w:lang w:bidi="fa-IR"/>
        </w:rPr>
        <w:t>و من ذكره من خلفه بما هو فيه ممّا لا يعرفه النّاس ‍ اغتابه</w:t>
      </w:r>
      <w:r w:rsidR="0032689C">
        <w:rPr>
          <w:rtl/>
          <w:lang w:bidi="fa-IR"/>
        </w:rPr>
        <w:t xml:space="preserve">، </w:t>
      </w:r>
      <w:r>
        <w:rPr>
          <w:rtl/>
          <w:lang w:bidi="fa-IR"/>
        </w:rPr>
        <w:t xml:space="preserve">و من ذكره بما ليس فيه فقد بهته </w:t>
      </w:r>
      <w:r w:rsidRPr="0032689C">
        <w:rPr>
          <w:rStyle w:val="libFootnotenumChar"/>
          <w:rtl/>
        </w:rPr>
        <w:t>(141)</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«هر كه در پشت سرى مردى چيزى بگويد كه در او هست و مردم مى دانند او را غيبت نكرده</w:t>
      </w:r>
      <w:r w:rsidR="0032689C">
        <w:rPr>
          <w:rtl/>
          <w:lang w:bidi="fa-IR"/>
        </w:rPr>
        <w:t xml:space="preserve">، </w:t>
      </w:r>
      <w:r>
        <w:rPr>
          <w:rtl/>
          <w:lang w:bidi="fa-IR"/>
        </w:rPr>
        <w:t>و هر كه پشت سر كسى چيزى بگويد كه در او هست ولى مردم نمى دانند غيبتش كرده</w:t>
      </w:r>
      <w:r w:rsidR="0032689C">
        <w:rPr>
          <w:rtl/>
          <w:lang w:bidi="fa-IR"/>
        </w:rPr>
        <w:t xml:space="preserve">، </w:t>
      </w:r>
      <w:r>
        <w:rPr>
          <w:rtl/>
          <w:lang w:bidi="fa-IR"/>
        </w:rPr>
        <w:t>و هر كه پشت سر كسى چيزى بگويد كه در او نيست به او بهتان زده است»</w:t>
      </w:r>
      <w:r w:rsidR="0032689C">
        <w:rPr>
          <w:rtl/>
          <w:lang w:bidi="fa-IR"/>
        </w:rPr>
        <w:t xml:space="preserve">. </w:t>
      </w:r>
      <w:r>
        <w:rPr>
          <w:rtl/>
          <w:lang w:bidi="fa-IR"/>
        </w:rPr>
        <w:t>و خواهد آمد كه هر كس تجاهر به گناه كند و آن را پوشيده ندارد غيبت ندارد</w:t>
      </w:r>
      <w:r w:rsidR="0032689C">
        <w:rPr>
          <w:rtl/>
          <w:lang w:bidi="fa-IR"/>
        </w:rPr>
        <w:t xml:space="preserve">. </w:t>
      </w:r>
    </w:p>
    <w:p w:rsidR="00B701F9" w:rsidRDefault="00B701F9" w:rsidP="007C3D2B">
      <w:pPr>
        <w:pStyle w:val="libNormal"/>
        <w:rPr>
          <w:rtl/>
          <w:lang w:bidi="fa-IR"/>
        </w:rPr>
      </w:pPr>
      <w:r>
        <w:rPr>
          <w:rtl/>
          <w:lang w:bidi="fa-IR"/>
        </w:rPr>
        <w:t>حاصل آنكه</w:t>
      </w:r>
      <w:r w:rsidR="00CD2806">
        <w:rPr>
          <w:rtl/>
          <w:lang w:bidi="fa-IR"/>
        </w:rPr>
        <w:t xml:space="preserve"> : </w:t>
      </w:r>
      <w:r>
        <w:rPr>
          <w:rtl/>
          <w:lang w:bidi="fa-IR"/>
        </w:rPr>
        <w:t>اجماع و اخبار متّفقند كه حقيقت غيبت اين است كه كسى درباره ديگرى چيزى بگويد كه اگر بشنود بدش آيد</w:t>
      </w:r>
      <w:r w:rsidR="0032689C">
        <w:rPr>
          <w:rtl/>
          <w:lang w:bidi="fa-IR"/>
        </w:rPr>
        <w:t xml:space="preserve">، </w:t>
      </w:r>
      <w:r>
        <w:rPr>
          <w:rtl/>
          <w:lang w:bidi="fa-IR"/>
        </w:rPr>
        <w:t>خواه اين چيز نقصى در خود او يا در بدن او يا در دين يا دنياى او يا در چيزى كه متعلّق به اوست باشد</w:t>
      </w:r>
      <w:r w:rsidR="0032689C">
        <w:rPr>
          <w:rtl/>
          <w:lang w:bidi="fa-IR"/>
        </w:rPr>
        <w:t xml:space="preserve">. </w:t>
      </w:r>
    </w:p>
    <w:p w:rsidR="00B701F9" w:rsidRDefault="00B701F9" w:rsidP="007C3D2B">
      <w:pPr>
        <w:pStyle w:val="libNormal"/>
        <w:rPr>
          <w:rtl/>
          <w:lang w:bidi="fa-IR"/>
        </w:rPr>
      </w:pPr>
      <w:r>
        <w:rPr>
          <w:rtl/>
          <w:lang w:bidi="fa-IR"/>
        </w:rPr>
        <w:t>بعضى گفته اند كه در آنچه مربوط به دين است غيبت نيست</w:t>
      </w:r>
      <w:r w:rsidR="0032689C">
        <w:rPr>
          <w:rtl/>
          <w:lang w:bidi="fa-IR"/>
        </w:rPr>
        <w:t xml:space="preserve">، </w:t>
      </w:r>
      <w:r>
        <w:rPr>
          <w:rtl/>
          <w:lang w:bidi="fa-IR"/>
        </w:rPr>
        <w:t>زيرا مذمّت و سرزنش وى همان مذمّتى است كه خدا و رسول او از وى كرده اند</w:t>
      </w:r>
      <w:r w:rsidR="0032689C">
        <w:rPr>
          <w:rtl/>
          <w:lang w:bidi="fa-IR"/>
        </w:rPr>
        <w:t xml:space="preserve">، </w:t>
      </w:r>
      <w:r>
        <w:rPr>
          <w:rtl/>
          <w:lang w:bidi="fa-IR"/>
        </w:rPr>
        <w:t>پس ‍ ذكر معاصى و ذم او جائز است</w:t>
      </w:r>
      <w:r w:rsidR="0032689C">
        <w:rPr>
          <w:rtl/>
          <w:lang w:bidi="fa-IR"/>
        </w:rPr>
        <w:t xml:space="preserve">. </w:t>
      </w:r>
      <w:r>
        <w:rPr>
          <w:rtl/>
          <w:lang w:bidi="fa-IR"/>
        </w:rPr>
        <w:t>صاحب اين گفتار براى تاءييد قول خود اين روايت را دليل مى آورد</w:t>
      </w:r>
      <w:r w:rsidR="00CD2806">
        <w:rPr>
          <w:rtl/>
          <w:lang w:bidi="fa-IR"/>
        </w:rPr>
        <w:t xml:space="preserve"> : </w:t>
      </w:r>
    </w:p>
    <w:p w:rsidR="00B701F9" w:rsidRDefault="00B701F9" w:rsidP="007C3D2B">
      <w:pPr>
        <w:pStyle w:val="libNormal"/>
        <w:rPr>
          <w:rtl/>
          <w:lang w:bidi="fa-IR"/>
        </w:rPr>
      </w:pPr>
      <w:r>
        <w:rPr>
          <w:rtl/>
          <w:lang w:bidi="fa-IR"/>
        </w:rPr>
        <w:t>«در نزد رسول خدا از زنى ياد شد كه نماز و روزه او بسيار است و ليكن همسايگان خود را مى آزارد</w:t>
      </w:r>
      <w:r w:rsidR="0032689C">
        <w:rPr>
          <w:rtl/>
          <w:lang w:bidi="fa-IR"/>
        </w:rPr>
        <w:t xml:space="preserve">. </w:t>
      </w:r>
      <w:r>
        <w:rPr>
          <w:rtl/>
          <w:lang w:bidi="fa-IR"/>
        </w:rPr>
        <w:t>فرمود</w:t>
      </w:r>
      <w:r w:rsidR="00CD2806">
        <w:rPr>
          <w:rtl/>
          <w:lang w:bidi="fa-IR"/>
        </w:rPr>
        <w:t xml:space="preserve"> : </w:t>
      </w:r>
      <w:r>
        <w:rPr>
          <w:rtl/>
          <w:lang w:bidi="fa-IR"/>
        </w:rPr>
        <w:t>او در آتش است» و از زنى ديگر ياد شد كه بخيل است</w:t>
      </w:r>
      <w:r w:rsidR="0032689C">
        <w:rPr>
          <w:rtl/>
          <w:lang w:bidi="fa-IR"/>
        </w:rPr>
        <w:t xml:space="preserve">، </w:t>
      </w:r>
      <w:r>
        <w:rPr>
          <w:rtl/>
          <w:lang w:bidi="fa-IR"/>
        </w:rPr>
        <w:t>حضرت فرمود</w:t>
      </w:r>
      <w:r w:rsidR="00CD2806">
        <w:rPr>
          <w:rtl/>
          <w:lang w:bidi="fa-IR"/>
        </w:rPr>
        <w:t xml:space="preserve"> : </w:t>
      </w:r>
      <w:r>
        <w:rPr>
          <w:rtl/>
          <w:lang w:bidi="fa-IR"/>
        </w:rPr>
        <w:t>«پس ديگر چه خيرى دارد؟» امّا اين قول باطل است</w:t>
      </w:r>
      <w:r w:rsidR="0032689C">
        <w:rPr>
          <w:rtl/>
          <w:lang w:bidi="fa-IR"/>
        </w:rPr>
        <w:t xml:space="preserve">، </w:t>
      </w:r>
      <w:r>
        <w:rPr>
          <w:rtl/>
          <w:lang w:bidi="fa-IR"/>
        </w:rPr>
        <w:t>زيرا ادلّه حرمت غيبت عام است و شامل همه موارد آن مى شود</w:t>
      </w:r>
      <w:r w:rsidR="0032689C">
        <w:rPr>
          <w:rtl/>
          <w:lang w:bidi="fa-IR"/>
        </w:rPr>
        <w:t xml:space="preserve">. </w:t>
      </w:r>
      <w:r>
        <w:rPr>
          <w:rtl/>
          <w:lang w:bidi="fa-IR"/>
        </w:rPr>
        <w:t xml:space="preserve">و آنچه در ذم اشخاص معيّن در كلام خدا و سخن حجج الهى آمده براى تعريف و تبيين </w:t>
      </w:r>
      <w:r>
        <w:rPr>
          <w:rtl/>
          <w:lang w:bidi="fa-IR"/>
        </w:rPr>
        <w:lastRenderedPageBreak/>
        <w:t>احكام است</w:t>
      </w:r>
      <w:r w:rsidR="0032689C">
        <w:rPr>
          <w:rtl/>
          <w:lang w:bidi="fa-IR"/>
        </w:rPr>
        <w:t xml:space="preserve">؛ </w:t>
      </w:r>
      <w:r>
        <w:rPr>
          <w:rtl/>
          <w:lang w:bidi="fa-IR"/>
        </w:rPr>
        <w:t>نه براى ذم و آشكار كردن عيب</w:t>
      </w:r>
      <w:r w:rsidR="0032689C">
        <w:rPr>
          <w:rtl/>
          <w:lang w:bidi="fa-IR"/>
        </w:rPr>
        <w:t xml:space="preserve">، </w:t>
      </w:r>
      <w:r>
        <w:rPr>
          <w:rtl/>
          <w:lang w:bidi="fa-IR"/>
        </w:rPr>
        <w:t xml:space="preserve">و لذا اين جز در مجلس پيغمبر </w:t>
      </w:r>
      <w:r w:rsidR="00B30411" w:rsidRPr="00B30411">
        <w:rPr>
          <w:rStyle w:val="libAlaemChar"/>
          <w:rtl/>
        </w:rPr>
        <w:t>صلى‌الله‌عليه‌وآله‌</w:t>
      </w:r>
      <w:r>
        <w:rPr>
          <w:rtl/>
          <w:lang w:bidi="fa-IR"/>
        </w:rPr>
        <w:t xml:space="preserve"> يا اءئمّه </w:t>
      </w:r>
      <w:r w:rsidR="00083274" w:rsidRPr="00083274">
        <w:rPr>
          <w:rStyle w:val="libAlaemChar"/>
          <w:rtl/>
        </w:rPr>
        <w:t>عليه‌السلام</w:t>
      </w:r>
      <w:r>
        <w:rPr>
          <w:rtl/>
          <w:lang w:bidi="fa-IR"/>
        </w:rPr>
        <w:t xml:space="preserve"> نبوده است</w:t>
      </w:r>
      <w:r w:rsidR="0032689C">
        <w:rPr>
          <w:rtl/>
          <w:lang w:bidi="fa-IR"/>
        </w:rPr>
        <w:t xml:space="preserve">. </w:t>
      </w:r>
    </w:p>
    <w:p w:rsidR="00B701F9" w:rsidRDefault="00CD2806" w:rsidP="000531EE">
      <w:pPr>
        <w:pStyle w:val="Heading2"/>
        <w:rPr>
          <w:rtl/>
          <w:lang w:bidi="fa-IR"/>
        </w:rPr>
      </w:pPr>
      <w:bookmarkStart w:id="131" w:name="_Toc382997726"/>
      <w:r>
        <w:rPr>
          <w:rtl/>
          <w:lang w:bidi="fa-IR"/>
        </w:rPr>
        <w:t>فصل 13 : غيبت منحصر به زبان نيست</w:t>
      </w:r>
      <w:bookmarkEnd w:id="131"/>
    </w:p>
    <w:p w:rsidR="00B701F9" w:rsidRDefault="00B701F9" w:rsidP="007C3D2B">
      <w:pPr>
        <w:pStyle w:val="libNormal"/>
        <w:rPr>
          <w:rtl/>
          <w:lang w:bidi="fa-IR"/>
        </w:rPr>
      </w:pPr>
      <w:r>
        <w:rPr>
          <w:rtl/>
          <w:lang w:bidi="fa-IR"/>
        </w:rPr>
        <w:t>بدان كه غيبت كردن منحصر به زبان نيست</w:t>
      </w:r>
      <w:r w:rsidR="0032689C">
        <w:rPr>
          <w:rtl/>
          <w:lang w:bidi="fa-IR"/>
        </w:rPr>
        <w:t xml:space="preserve">، </w:t>
      </w:r>
      <w:r>
        <w:rPr>
          <w:rtl/>
          <w:lang w:bidi="fa-IR"/>
        </w:rPr>
        <w:t>بلكه هر چيزى كه عيب و نقص غير را برساند و آنچه وى را ناخوش آيد بفهماند غيبت است</w:t>
      </w:r>
      <w:r w:rsidR="0032689C">
        <w:rPr>
          <w:rtl/>
          <w:lang w:bidi="fa-IR"/>
        </w:rPr>
        <w:t xml:space="preserve">، </w:t>
      </w:r>
      <w:r>
        <w:rPr>
          <w:rtl/>
          <w:lang w:bidi="fa-IR"/>
        </w:rPr>
        <w:t>خواه به گفتار باشد يا به كردار</w:t>
      </w:r>
      <w:r w:rsidR="0032689C">
        <w:rPr>
          <w:rtl/>
          <w:lang w:bidi="fa-IR"/>
        </w:rPr>
        <w:t xml:space="preserve">، </w:t>
      </w:r>
      <w:r>
        <w:rPr>
          <w:rtl/>
          <w:lang w:bidi="fa-IR"/>
        </w:rPr>
        <w:t>يا تصريح يا كنايه يا اشاره و ايماء</w:t>
      </w:r>
      <w:r w:rsidR="0032689C">
        <w:rPr>
          <w:rtl/>
          <w:lang w:bidi="fa-IR"/>
        </w:rPr>
        <w:t xml:space="preserve">، </w:t>
      </w:r>
      <w:r>
        <w:rPr>
          <w:rtl/>
          <w:lang w:bidi="fa-IR"/>
        </w:rPr>
        <w:t>يا رمز و طعنه زدن</w:t>
      </w:r>
      <w:r w:rsidR="0032689C">
        <w:rPr>
          <w:rtl/>
          <w:lang w:bidi="fa-IR"/>
        </w:rPr>
        <w:t xml:space="preserve">، </w:t>
      </w:r>
      <w:r>
        <w:rPr>
          <w:rtl/>
          <w:lang w:bidi="fa-IR"/>
        </w:rPr>
        <w:t>يا به نوشتن</w:t>
      </w:r>
      <w:r w:rsidR="0032689C">
        <w:rPr>
          <w:rtl/>
          <w:lang w:bidi="fa-IR"/>
        </w:rPr>
        <w:t xml:space="preserve">. </w:t>
      </w:r>
      <w:r>
        <w:rPr>
          <w:rtl/>
          <w:lang w:bidi="fa-IR"/>
        </w:rPr>
        <w:t>شكّى نيست كه غيبت با زبان از آنرو حرام است كه نقص ‍ برادرت و چيزى را كه از آشكار شدنش ناراحت مى شود به غير مى فهمانى</w:t>
      </w:r>
      <w:r w:rsidR="0032689C">
        <w:rPr>
          <w:rtl/>
          <w:lang w:bidi="fa-IR"/>
        </w:rPr>
        <w:t xml:space="preserve">، </w:t>
      </w:r>
      <w:r>
        <w:rPr>
          <w:rtl/>
          <w:lang w:bidi="fa-IR"/>
        </w:rPr>
        <w:t>نه از اينرو كه زبان آن را مى فهماند و مى شناساند</w:t>
      </w:r>
      <w:r w:rsidR="0032689C">
        <w:rPr>
          <w:rtl/>
          <w:lang w:bidi="fa-IR"/>
        </w:rPr>
        <w:t xml:space="preserve">، </w:t>
      </w:r>
      <w:r>
        <w:rPr>
          <w:rtl/>
          <w:lang w:bidi="fa-IR"/>
        </w:rPr>
        <w:t>پس هر چه عيب مسلمانى را بفهماند همان حكم را دارد</w:t>
      </w:r>
      <w:r w:rsidR="0032689C">
        <w:rPr>
          <w:rtl/>
          <w:lang w:bidi="fa-IR"/>
        </w:rPr>
        <w:t xml:space="preserve">. </w:t>
      </w:r>
    </w:p>
    <w:p w:rsidR="00B701F9" w:rsidRDefault="00B701F9" w:rsidP="007C3D2B">
      <w:pPr>
        <w:pStyle w:val="libNormal"/>
        <w:rPr>
          <w:rtl/>
          <w:lang w:bidi="fa-IR"/>
        </w:rPr>
      </w:pPr>
      <w:r>
        <w:rPr>
          <w:rtl/>
          <w:lang w:bidi="fa-IR"/>
        </w:rPr>
        <w:t>بنابراين غيبت با اظهار نقص و يا تقليد و شبيه سازى (محاكاة) تحقّق پيدا مى كند</w:t>
      </w:r>
      <w:r w:rsidR="0032689C">
        <w:rPr>
          <w:rtl/>
          <w:lang w:bidi="fa-IR"/>
        </w:rPr>
        <w:t xml:space="preserve">، </w:t>
      </w:r>
      <w:r>
        <w:rPr>
          <w:rtl/>
          <w:lang w:bidi="fa-IR"/>
        </w:rPr>
        <w:t>مثل لنگ راه رفتن و تقليد او را در آوردن</w:t>
      </w:r>
      <w:r w:rsidR="0032689C">
        <w:rPr>
          <w:rtl/>
          <w:lang w:bidi="fa-IR"/>
        </w:rPr>
        <w:t xml:space="preserve">، </w:t>
      </w:r>
      <w:r>
        <w:rPr>
          <w:rtl/>
          <w:lang w:bidi="fa-IR"/>
        </w:rPr>
        <w:t>بلكه اين گونه غيبت از غيبت با زبان بدتر است</w:t>
      </w:r>
      <w:r w:rsidR="0032689C">
        <w:rPr>
          <w:rtl/>
          <w:lang w:bidi="fa-IR"/>
        </w:rPr>
        <w:t xml:space="preserve">؛ </w:t>
      </w:r>
      <w:r>
        <w:rPr>
          <w:rtl/>
          <w:lang w:bidi="fa-IR"/>
        </w:rPr>
        <w:t>زيرا اين كار عيب كسى را واضحتر مى فهماند و نشان مى دهد</w:t>
      </w:r>
      <w:r w:rsidR="0032689C">
        <w:rPr>
          <w:rtl/>
          <w:lang w:bidi="fa-IR"/>
        </w:rPr>
        <w:t xml:space="preserve">. </w:t>
      </w:r>
      <w:r>
        <w:rPr>
          <w:rtl/>
          <w:lang w:bidi="fa-IR"/>
        </w:rPr>
        <w:t>و همچنين است اشاره دست و سر و چشم و ابرو</w:t>
      </w:r>
      <w:r w:rsidR="0032689C">
        <w:rPr>
          <w:rtl/>
          <w:lang w:bidi="fa-IR"/>
        </w:rPr>
        <w:t xml:space="preserve">. </w:t>
      </w:r>
      <w:r>
        <w:rPr>
          <w:rtl/>
          <w:lang w:bidi="fa-IR"/>
        </w:rPr>
        <w:t>روايت است كه</w:t>
      </w:r>
      <w:r w:rsidR="00CD2806">
        <w:rPr>
          <w:rtl/>
          <w:lang w:bidi="fa-IR"/>
        </w:rPr>
        <w:t xml:space="preserve"> : </w:t>
      </w:r>
      <w:r>
        <w:rPr>
          <w:rtl/>
          <w:lang w:bidi="fa-IR"/>
        </w:rPr>
        <w:t>«زنى بر عايشه وارد شد</w:t>
      </w:r>
      <w:r w:rsidR="0032689C">
        <w:rPr>
          <w:rtl/>
          <w:lang w:bidi="fa-IR"/>
        </w:rPr>
        <w:t xml:space="preserve">، </w:t>
      </w:r>
      <w:r>
        <w:rPr>
          <w:rtl/>
          <w:lang w:bidi="fa-IR"/>
        </w:rPr>
        <w:t>وقتى بيرون مى رفت عايشه با دست اشاره كرد كه كوتاه 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غيبت كردى»</w:t>
      </w:r>
      <w:r w:rsidR="0032689C">
        <w:rPr>
          <w:rtl/>
          <w:lang w:bidi="fa-IR"/>
        </w:rPr>
        <w:t xml:space="preserve">. </w:t>
      </w:r>
    </w:p>
    <w:p w:rsidR="00B701F9" w:rsidRDefault="00B701F9" w:rsidP="007C3D2B">
      <w:pPr>
        <w:pStyle w:val="libNormal"/>
        <w:rPr>
          <w:rtl/>
          <w:lang w:bidi="fa-IR"/>
        </w:rPr>
      </w:pPr>
      <w:r>
        <w:rPr>
          <w:rtl/>
          <w:lang w:bidi="fa-IR"/>
        </w:rPr>
        <w:t>و با نوشتن</w:t>
      </w:r>
      <w:r w:rsidR="0032689C">
        <w:rPr>
          <w:rtl/>
          <w:lang w:bidi="fa-IR"/>
        </w:rPr>
        <w:t xml:space="preserve">، </w:t>
      </w:r>
      <w:r>
        <w:rPr>
          <w:rtl/>
          <w:lang w:bidi="fa-IR"/>
        </w:rPr>
        <w:t>زيرا قلم يكى از دو زبان است</w:t>
      </w:r>
      <w:r w:rsidR="0032689C">
        <w:rPr>
          <w:rtl/>
          <w:lang w:bidi="fa-IR"/>
        </w:rPr>
        <w:t xml:space="preserve">، </w:t>
      </w:r>
      <w:r>
        <w:rPr>
          <w:rtl/>
          <w:lang w:bidi="fa-IR"/>
        </w:rPr>
        <w:t>و به كنايه</w:t>
      </w:r>
      <w:r w:rsidR="0032689C">
        <w:rPr>
          <w:rtl/>
          <w:lang w:bidi="fa-IR"/>
        </w:rPr>
        <w:t xml:space="preserve">، </w:t>
      </w:r>
      <w:r>
        <w:rPr>
          <w:rtl/>
          <w:lang w:bidi="fa-IR"/>
        </w:rPr>
        <w:t>مثل اينكه بگويد</w:t>
      </w:r>
      <w:r w:rsidR="00CD2806">
        <w:rPr>
          <w:rtl/>
          <w:lang w:bidi="fa-IR"/>
        </w:rPr>
        <w:t xml:space="preserve"> : </w:t>
      </w:r>
      <w:r>
        <w:rPr>
          <w:rtl/>
          <w:lang w:bidi="fa-IR"/>
        </w:rPr>
        <w:t>الحمدللّه كه خدا ما را به همنشينى ظلمه يا به حب رياست و مال مبتلا نكرد</w:t>
      </w:r>
      <w:r w:rsidR="0032689C">
        <w:rPr>
          <w:rtl/>
          <w:lang w:bidi="fa-IR"/>
        </w:rPr>
        <w:t xml:space="preserve">، </w:t>
      </w:r>
      <w:r>
        <w:rPr>
          <w:rtl/>
          <w:lang w:bidi="fa-IR"/>
        </w:rPr>
        <w:t>يا بگويد</w:t>
      </w:r>
      <w:r w:rsidR="00CD2806">
        <w:rPr>
          <w:rtl/>
          <w:lang w:bidi="fa-IR"/>
        </w:rPr>
        <w:t xml:space="preserve"> : </w:t>
      </w:r>
      <w:r>
        <w:rPr>
          <w:rtl/>
          <w:lang w:bidi="fa-IR"/>
        </w:rPr>
        <w:t>از بى شرمى به خدا پناه مى بريم يا خدا ما را از آن نگاهدارد</w:t>
      </w:r>
      <w:r w:rsidR="0032689C">
        <w:rPr>
          <w:rtl/>
          <w:lang w:bidi="fa-IR"/>
        </w:rPr>
        <w:t xml:space="preserve">. </w:t>
      </w:r>
      <w:r>
        <w:rPr>
          <w:rtl/>
          <w:lang w:bidi="fa-IR"/>
        </w:rPr>
        <w:t>و غرض از اينها كنايه به شخصى باشد كه مرتكب اين اعمال شده</w:t>
      </w:r>
      <w:r w:rsidR="0032689C">
        <w:rPr>
          <w:rtl/>
          <w:lang w:bidi="fa-IR"/>
        </w:rPr>
        <w:t xml:space="preserve">، </w:t>
      </w:r>
      <w:r>
        <w:rPr>
          <w:rtl/>
          <w:lang w:bidi="fa-IR"/>
        </w:rPr>
        <w:t>و آن را به صورت دعاء ذكر مى كند</w:t>
      </w:r>
      <w:r w:rsidR="0032689C">
        <w:rPr>
          <w:rtl/>
          <w:lang w:bidi="fa-IR"/>
        </w:rPr>
        <w:t xml:space="preserve">. </w:t>
      </w:r>
      <w:r>
        <w:rPr>
          <w:rtl/>
          <w:lang w:bidi="fa-IR"/>
        </w:rPr>
        <w:t>و چه بسا كه آدمى وقتى مى خواهد كسى را غيبت كند ابتدا او را مى ستايد</w:t>
      </w:r>
      <w:r w:rsidR="0032689C">
        <w:rPr>
          <w:rtl/>
          <w:lang w:bidi="fa-IR"/>
        </w:rPr>
        <w:t xml:space="preserve">، </w:t>
      </w:r>
      <w:r>
        <w:rPr>
          <w:rtl/>
          <w:lang w:bidi="fa-IR"/>
        </w:rPr>
        <w:t>سپس در پى آن به اظهار عيب او مى پردازد</w:t>
      </w:r>
      <w:r w:rsidR="0032689C">
        <w:rPr>
          <w:rtl/>
          <w:lang w:bidi="fa-IR"/>
        </w:rPr>
        <w:t xml:space="preserve">، </w:t>
      </w:r>
      <w:r>
        <w:rPr>
          <w:rtl/>
          <w:lang w:bidi="fa-IR"/>
        </w:rPr>
        <w:t>چنانكه گويد</w:t>
      </w:r>
      <w:r w:rsidR="00CD2806">
        <w:rPr>
          <w:rtl/>
          <w:lang w:bidi="fa-IR"/>
        </w:rPr>
        <w:t xml:space="preserve"> : </w:t>
      </w:r>
      <w:r>
        <w:rPr>
          <w:rtl/>
          <w:lang w:bidi="fa-IR"/>
        </w:rPr>
        <w:lastRenderedPageBreak/>
        <w:t>فلانى چقدر حال خوبى داشت</w:t>
      </w:r>
      <w:r w:rsidR="0032689C">
        <w:rPr>
          <w:rtl/>
          <w:lang w:bidi="fa-IR"/>
        </w:rPr>
        <w:t xml:space="preserve">، </w:t>
      </w:r>
      <w:r>
        <w:rPr>
          <w:rtl/>
          <w:lang w:bidi="fa-IR"/>
        </w:rPr>
        <w:t>ولى مثل ما به بدحالى دچار شد</w:t>
      </w:r>
      <w:r w:rsidR="0032689C">
        <w:rPr>
          <w:rtl/>
          <w:lang w:bidi="fa-IR"/>
        </w:rPr>
        <w:t xml:space="preserve">، </w:t>
      </w:r>
      <w:r>
        <w:rPr>
          <w:rtl/>
          <w:lang w:bidi="fa-IR"/>
        </w:rPr>
        <w:t>و اين كار جمع بين ريا و غيبت است</w:t>
      </w:r>
      <w:r w:rsidR="0032689C">
        <w:rPr>
          <w:rtl/>
          <w:lang w:bidi="fa-IR"/>
        </w:rPr>
        <w:t xml:space="preserve">، </w:t>
      </w:r>
      <w:r>
        <w:rPr>
          <w:rtl/>
          <w:lang w:bidi="fa-IR"/>
        </w:rPr>
        <w:t>و در عين حال با تشبّه به نيكان و صالحان كه خود را ذم مى كنند خودستائى مى كند</w:t>
      </w:r>
      <w:r w:rsidR="0032689C">
        <w:rPr>
          <w:rtl/>
          <w:lang w:bidi="fa-IR"/>
        </w:rPr>
        <w:t xml:space="preserve">. </w:t>
      </w:r>
    </w:p>
    <w:p w:rsidR="00B701F9" w:rsidRDefault="00B701F9" w:rsidP="007C3D2B">
      <w:pPr>
        <w:pStyle w:val="libNormal"/>
        <w:rPr>
          <w:rtl/>
          <w:lang w:bidi="fa-IR"/>
        </w:rPr>
      </w:pPr>
      <w:r>
        <w:rPr>
          <w:rtl/>
          <w:lang w:bidi="fa-IR"/>
        </w:rPr>
        <w:t>و بعضى از غيبت كنندگان از راه نفاق در مقام غيبت مسلمان اظهار غم و اندوه از حال بد او مى كنند</w:t>
      </w:r>
      <w:r w:rsidR="0032689C">
        <w:rPr>
          <w:rtl/>
          <w:lang w:bidi="fa-IR"/>
        </w:rPr>
        <w:t xml:space="preserve">، </w:t>
      </w:r>
      <w:r>
        <w:rPr>
          <w:rtl/>
          <w:lang w:bidi="fa-IR"/>
        </w:rPr>
        <w:t>مثلا مى گويند</w:t>
      </w:r>
      <w:r w:rsidR="00CD2806">
        <w:rPr>
          <w:rtl/>
          <w:lang w:bidi="fa-IR"/>
        </w:rPr>
        <w:t xml:space="preserve"> : </w:t>
      </w:r>
      <w:r>
        <w:rPr>
          <w:rtl/>
          <w:lang w:bidi="fa-IR"/>
        </w:rPr>
        <w:t>چقدر از خوارى و اهانتى كه به دوست ما رسيد</w:t>
      </w:r>
      <w:r w:rsidR="0032689C">
        <w:rPr>
          <w:rtl/>
          <w:lang w:bidi="fa-IR"/>
        </w:rPr>
        <w:t xml:space="preserve">، </w:t>
      </w:r>
      <w:r>
        <w:rPr>
          <w:rtl/>
          <w:lang w:bidi="fa-IR"/>
        </w:rPr>
        <w:t>يا گناهى كه مرتكب شد</w:t>
      </w:r>
      <w:r w:rsidR="0032689C">
        <w:rPr>
          <w:rtl/>
          <w:lang w:bidi="fa-IR"/>
        </w:rPr>
        <w:t xml:space="preserve">، </w:t>
      </w:r>
      <w:r>
        <w:rPr>
          <w:rtl/>
          <w:lang w:bidi="fa-IR"/>
        </w:rPr>
        <w:t>ناراحت و اندوهناك شدم</w:t>
      </w:r>
      <w:r w:rsidR="0032689C">
        <w:rPr>
          <w:rtl/>
          <w:lang w:bidi="fa-IR"/>
        </w:rPr>
        <w:t xml:space="preserve">، </w:t>
      </w:r>
      <w:r>
        <w:rPr>
          <w:rtl/>
          <w:lang w:bidi="fa-IR"/>
        </w:rPr>
        <w:t>خدا ذلّت و خوارى او را جبران كند و امر او را به اصلاح آورد</w:t>
      </w:r>
      <w:r w:rsidR="0032689C">
        <w:rPr>
          <w:rtl/>
          <w:lang w:bidi="fa-IR"/>
        </w:rPr>
        <w:t xml:space="preserve">. </w:t>
      </w:r>
      <w:r>
        <w:rPr>
          <w:rtl/>
          <w:lang w:bidi="fa-IR"/>
        </w:rPr>
        <w:t>اين منافق بيچاره گرفتار آفتى بزرگ است</w:t>
      </w:r>
      <w:r w:rsidR="0032689C">
        <w:rPr>
          <w:rtl/>
          <w:lang w:bidi="fa-IR"/>
        </w:rPr>
        <w:t xml:space="preserve">، </w:t>
      </w:r>
      <w:r>
        <w:rPr>
          <w:rtl/>
          <w:lang w:bidi="fa-IR"/>
        </w:rPr>
        <w:t>و در ادعاى اندوه و ناراحتى و در اظهار دعا دروغ مى گويد</w:t>
      </w:r>
      <w:r w:rsidR="0032689C">
        <w:rPr>
          <w:rtl/>
          <w:lang w:bidi="fa-IR"/>
        </w:rPr>
        <w:t xml:space="preserve">، </w:t>
      </w:r>
      <w:r>
        <w:rPr>
          <w:rtl/>
          <w:lang w:bidi="fa-IR"/>
        </w:rPr>
        <w:t>زيرا اگر براستى غم و اندوه او را مى خورد بايستى چيزى كه خوشش نمى آيد نمى گفت</w:t>
      </w:r>
      <w:r w:rsidR="0032689C">
        <w:rPr>
          <w:rtl/>
          <w:lang w:bidi="fa-IR"/>
        </w:rPr>
        <w:t xml:space="preserve">، </w:t>
      </w:r>
      <w:r>
        <w:rPr>
          <w:rtl/>
          <w:lang w:bidi="fa-IR"/>
        </w:rPr>
        <w:t>و اگر قصد دعا داشت در خلوت به او دعا مى كرد</w:t>
      </w:r>
      <w:r w:rsidR="0032689C">
        <w:rPr>
          <w:rtl/>
          <w:lang w:bidi="fa-IR"/>
        </w:rPr>
        <w:t xml:space="preserve">، </w:t>
      </w:r>
      <w:r>
        <w:rPr>
          <w:rtl/>
          <w:lang w:bidi="fa-IR"/>
        </w:rPr>
        <w:t>پس اظهار حزن و دعا ناشى از خباثت باطن اوست</w:t>
      </w:r>
      <w:r w:rsidR="0032689C">
        <w:rPr>
          <w:rtl/>
          <w:lang w:bidi="fa-IR"/>
        </w:rPr>
        <w:t xml:space="preserve">، </w:t>
      </w:r>
      <w:r>
        <w:rPr>
          <w:rtl/>
          <w:lang w:bidi="fa-IR"/>
        </w:rPr>
        <w:t>و حال آنكه مى پندارد كه از پاكى و صفاى درون اوست</w:t>
      </w:r>
      <w:r w:rsidR="0032689C">
        <w:rPr>
          <w:rtl/>
          <w:lang w:bidi="fa-IR"/>
        </w:rPr>
        <w:t xml:space="preserve">. </w:t>
      </w:r>
      <w:r>
        <w:rPr>
          <w:rtl/>
          <w:lang w:bidi="fa-IR"/>
        </w:rPr>
        <w:t>آرى اين چنين شيطان كسانى را كه نيروى بصيرت به مكرهاى اين لعين ندارند بازيچه قرار مى دهد و آنان را به مسخره مى گيرد و بر آنها مى خندد</w:t>
      </w:r>
      <w:r w:rsidR="0032689C">
        <w:rPr>
          <w:rtl/>
          <w:lang w:bidi="fa-IR"/>
        </w:rPr>
        <w:t xml:space="preserve">، </w:t>
      </w:r>
      <w:r>
        <w:rPr>
          <w:rtl/>
          <w:lang w:bidi="fa-IR"/>
        </w:rPr>
        <w:t>و با نيرنگهاى خود اعمالشان را تباه مى سازد</w:t>
      </w:r>
      <w:r w:rsidR="0032689C">
        <w:rPr>
          <w:rtl/>
          <w:lang w:bidi="fa-IR"/>
        </w:rPr>
        <w:t xml:space="preserve">، </w:t>
      </w:r>
      <w:r>
        <w:rPr>
          <w:rtl/>
          <w:lang w:bidi="fa-IR"/>
        </w:rPr>
        <w:t>و آنها مى پندارند كه كار خوبى مى كنند</w:t>
      </w:r>
      <w:r w:rsidR="0032689C">
        <w:rPr>
          <w:rtl/>
          <w:lang w:bidi="fa-IR"/>
        </w:rPr>
        <w:t xml:space="preserve">. </w:t>
      </w:r>
    </w:p>
    <w:p w:rsidR="00B701F9" w:rsidRDefault="00B701F9" w:rsidP="007C3D2B">
      <w:pPr>
        <w:pStyle w:val="libNormal"/>
        <w:rPr>
          <w:rtl/>
          <w:lang w:bidi="fa-IR"/>
        </w:rPr>
      </w:pPr>
      <w:r>
        <w:rPr>
          <w:rtl/>
          <w:lang w:bidi="fa-IR"/>
        </w:rPr>
        <w:t>و چه بسا يكى از غيبت كنندگان عيب مسلمانى را ياد مى كند و بعضى از حاضران متوجه نمى شوند</w:t>
      </w:r>
      <w:r w:rsidR="0032689C">
        <w:rPr>
          <w:rtl/>
          <w:lang w:bidi="fa-IR"/>
        </w:rPr>
        <w:t xml:space="preserve">، </w:t>
      </w:r>
      <w:r>
        <w:rPr>
          <w:rtl/>
          <w:lang w:bidi="fa-IR"/>
        </w:rPr>
        <w:t>آنگاه براى جلب توجّه آنها و اعلام به آنها مى گويد</w:t>
      </w:r>
      <w:r w:rsidR="00CD2806">
        <w:rPr>
          <w:rtl/>
          <w:lang w:bidi="fa-IR"/>
        </w:rPr>
        <w:t xml:space="preserve"> : </w:t>
      </w:r>
      <w:r>
        <w:rPr>
          <w:rtl/>
          <w:lang w:bidi="fa-IR"/>
        </w:rPr>
        <w:t>«سبحان اللّه چقدر اين عجيب است !» تا به او توجّه كنند و مراد او را دريابند</w:t>
      </w:r>
      <w:r w:rsidR="0032689C">
        <w:rPr>
          <w:rtl/>
          <w:lang w:bidi="fa-IR"/>
        </w:rPr>
        <w:t xml:space="preserve">. </w:t>
      </w:r>
      <w:r>
        <w:rPr>
          <w:rtl/>
          <w:lang w:bidi="fa-IR"/>
        </w:rPr>
        <w:t>اين بدبخت اسم خدا را وسيله براى تحقّق خباثت خود مى سازد</w:t>
      </w:r>
      <w:r w:rsidR="0032689C">
        <w:rPr>
          <w:rtl/>
          <w:lang w:bidi="fa-IR"/>
        </w:rPr>
        <w:t xml:space="preserve">. </w:t>
      </w:r>
    </w:p>
    <w:p w:rsidR="00B701F9" w:rsidRDefault="00B701F9" w:rsidP="007C3D2B">
      <w:pPr>
        <w:pStyle w:val="libNormal"/>
        <w:rPr>
          <w:rtl/>
          <w:lang w:bidi="fa-IR"/>
        </w:rPr>
      </w:pPr>
      <w:r>
        <w:rPr>
          <w:rtl/>
          <w:lang w:bidi="fa-IR"/>
        </w:rPr>
        <w:t>شنونده غيبت</w:t>
      </w:r>
      <w:r w:rsidR="00CD2806">
        <w:rPr>
          <w:rtl/>
          <w:lang w:bidi="fa-IR"/>
        </w:rPr>
        <w:t xml:space="preserve"> : </w:t>
      </w:r>
      <w:r>
        <w:rPr>
          <w:rtl/>
          <w:lang w:bidi="fa-IR"/>
        </w:rPr>
        <w:t>آن كه غيبت را مى شنود نيز حكم غيبت كننده را دارد</w:t>
      </w:r>
      <w:r w:rsidR="0032689C">
        <w:rPr>
          <w:rtl/>
          <w:lang w:bidi="fa-IR"/>
        </w:rPr>
        <w:t xml:space="preserve">، </w:t>
      </w:r>
      <w:r>
        <w:rPr>
          <w:rtl/>
          <w:lang w:bidi="fa-IR"/>
        </w:rPr>
        <w:t>چنانكه در خبر وارد شده است</w:t>
      </w:r>
      <w:r w:rsidR="0032689C">
        <w:rPr>
          <w:rtl/>
          <w:lang w:bidi="fa-IR"/>
        </w:rPr>
        <w:t xml:space="preserve">. </w:t>
      </w:r>
      <w:r w:rsidRPr="0032689C">
        <w:rPr>
          <w:rStyle w:val="libFootnotenumChar"/>
          <w:rtl/>
        </w:rPr>
        <w:t>(142)</w:t>
      </w:r>
      <w:r>
        <w:rPr>
          <w:rtl/>
          <w:lang w:bidi="fa-IR"/>
        </w:rPr>
        <w:t xml:space="preserve"> و خبرى كه قبلا درباره شيخين نقل كرديم نيز بر آن دلالت دارد</w:t>
      </w:r>
      <w:r w:rsidR="0032689C">
        <w:rPr>
          <w:rtl/>
          <w:lang w:bidi="fa-IR"/>
        </w:rPr>
        <w:t xml:space="preserve">. </w:t>
      </w:r>
      <w:r>
        <w:rPr>
          <w:rtl/>
          <w:lang w:bidi="fa-IR"/>
        </w:rPr>
        <w:t>و نيز روايت است كه</w:t>
      </w:r>
      <w:r w:rsidR="00CD2806">
        <w:rPr>
          <w:rtl/>
          <w:lang w:bidi="fa-IR"/>
        </w:rPr>
        <w:t xml:space="preserve"> : </w:t>
      </w:r>
      <w:r>
        <w:rPr>
          <w:rtl/>
          <w:lang w:bidi="fa-IR"/>
        </w:rPr>
        <w:t xml:space="preserve">«چون رسول خدا </w:t>
      </w:r>
      <w:r w:rsidR="00B30411" w:rsidRPr="00B30411">
        <w:rPr>
          <w:rStyle w:val="libAlaemChar"/>
          <w:rtl/>
        </w:rPr>
        <w:lastRenderedPageBreak/>
        <w:t>صلى‌الله‌عليه‌وآله‌</w:t>
      </w:r>
      <w:r>
        <w:rPr>
          <w:rtl/>
          <w:lang w:bidi="fa-IR"/>
        </w:rPr>
        <w:t xml:space="preserve"> ما عزرا به جهت زنا سنگسار كرد</w:t>
      </w:r>
      <w:r w:rsidR="0032689C">
        <w:rPr>
          <w:rtl/>
          <w:lang w:bidi="fa-IR"/>
        </w:rPr>
        <w:t xml:space="preserve">، </w:t>
      </w:r>
      <w:r>
        <w:rPr>
          <w:rtl/>
          <w:lang w:bidi="fa-IR"/>
        </w:rPr>
        <w:t>مردى به ديگرى گفت</w:t>
      </w:r>
      <w:r w:rsidR="00CD2806">
        <w:rPr>
          <w:rtl/>
          <w:lang w:bidi="fa-IR"/>
        </w:rPr>
        <w:t xml:space="preserve"> : </w:t>
      </w:r>
      <w:r>
        <w:rPr>
          <w:rtl/>
          <w:lang w:bidi="fa-IR"/>
        </w:rPr>
        <w:t>اين مثل سگ جان داد</w:t>
      </w:r>
      <w:r w:rsidR="0032689C">
        <w:rPr>
          <w:rtl/>
          <w:lang w:bidi="fa-IR"/>
        </w:rPr>
        <w:t xml:space="preserve">. </w:t>
      </w:r>
      <w:r>
        <w:rPr>
          <w:rtl/>
          <w:lang w:bidi="fa-IR"/>
        </w:rPr>
        <w:t xml:space="preserve">پيغمبر </w:t>
      </w:r>
      <w:r w:rsidR="00B30411" w:rsidRPr="00B30411">
        <w:rPr>
          <w:rStyle w:val="libAlaemChar"/>
          <w:rtl/>
        </w:rPr>
        <w:t>صلى‌الله‌عليه‌وآله‌</w:t>
      </w:r>
      <w:r>
        <w:rPr>
          <w:rtl/>
          <w:lang w:bidi="fa-IR"/>
        </w:rPr>
        <w:t xml:space="preserve"> با آن دو به مردارى گذشت</w:t>
      </w:r>
      <w:r w:rsidR="0032689C">
        <w:rPr>
          <w:rtl/>
          <w:lang w:bidi="fa-IR"/>
        </w:rPr>
        <w:t xml:space="preserve">، </w:t>
      </w:r>
      <w:r>
        <w:rPr>
          <w:rtl/>
          <w:lang w:bidi="fa-IR"/>
        </w:rPr>
        <w:t>فرمود</w:t>
      </w:r>
      <w:r w:rsidR="00CD2806">
        <w:rPr>
          <w:rtl/>
          <w:lang w:bidi="fa-IR"/>
        </w:rPr>
        <w:t xml:space="preserve"> : </w:t>
      </w:r>
      <w:r>
        <w:rPr>
          <w:rtl/>
          <w:lang w:bidi="fa-IR"/>
        </w:rPr>
        <w:t>از اين مردار بخوريد</w:t>
      </w:r>
      <w:r w:rsidR="0032689C">
        <w:rPr>
          <w:rtl/>
          <w:lang w:bidi="fa-IR"/>
        </w:rPr>
        <w:t xml:space="preserve">. </w:t>
      </w:r>
      <w:r>
        <w:rPr>
          <w:rtl/>
          <w:lang w:bidi="fa-IR"/>
        </w:rPr>
        <w:t>گفتند</w:t>
      </w:r>
      <w:r w:rsidR="00CD2806">
        <w:rPr>
          <w:rtl/>
          <w:lang w:bidi="fa-IR"/>
        </w:rPr>
        <w:t xml:space="preserve"> : </w:t>
      </w:r>
      <w:r>
        <w:rPr>
          <w:rtl/>
          <w:lang w:bidi="fa-IR"/>
        </w:rPr>
        <w:t>يا رسول اللّه ! مردار بخوريم ! فرمود</w:t>
      </w:r>
      <w:r w:rsidR="00CD2806">
        <w:rPr>
          <w:rtl/>
          <w:lang w:bidi="fa-IR"/>
        </w:rPr>
        <w:t xml:space="preserve"> : </w:t>
      </w:r>
      <w:r>
        <w:rPr>
          <w:rtl/>
          <w:lang w:bidi="fa-IR"/>
        </w:rPr>
        <w:t>آنچه از برادر مسلمانتان خورديد از اين گنده تر است»</w:t>
      </w:r>
      <w:r w:rsidR="0032689C">
        <w:rPr>
          <w:rtl/>
          <w:lang w:bidi="fa-IR"/>
        </w:rPr>
        <w:t xml:space="preserve">. </w:t>
      </w:r>
      <w:r>
        <w:rPr>
          <w:rtl/>
          <w:lang w:bidi="fa-IR"/>
        </w:rPr>
        <w:t>بدين سان حضرت هر دو را شريك در گناه دانست</w:t>
      </w:r>
      <w:r w:rsidR="0032689C">
        <w:rPr>
          <w:rtl/>
          <w:lang w:bidi="fa-IR"/>
        </w:rPr>
        <w:t xml:space="preserve">، </w:t>
      </w:r>
      <w:r>
        <w:rPr>
          <w:rtl/>
          <w:lang w:bidi="fa-IR"/>
        </w:rPr>
        <w:t>با اينكه يكى گوينده و ديگرى شنونده بود</w:t>
      </w:r>
      <w:r w:rsidR="0032689C">
        <w:rPr>
          <w:rtl/>
          <w:lang w:bidi="fa-IR"/>
        </w:rPr>
        <w:t xml:space="preserve">. </w:t>
      </w:r>
    </w:p>
    <w:p w:rsidR="00B701F9" w:rsidRDefault="00B701F9" w:rsidP="007C3D2B">
      <w:pPr>
        <w:pStyle w:val="libNormal"/>
        <w:rPr>
          <w:rtl/>
          <w:lang w:bidi="fa-IR"/>
        </w:rPr>
      </w:pPr>
      <w:r>
        <w:rPr>
          <w:rtl/>
          <w:lang w:bidi="fa-IR"/>
        </w:rPr>
        <w:t>شنونده غيبت مانند غيبت كننده اقسام دارد</w:t>
      </w:r>
      <w:r w:rsidR="00CD2806">
        <w:rPr>
          <w:rtl/>
          <w:lang w:bidi="fa-IR"/>
        </w:rPr>
        <w:t xml:space="preserve"> : </w:t>
      </w:r>
      <w:r>
        <w:rPr>
          <w:rtl/>
          <w:lang w:bidi="fa-IR"/>
        </w:rPr>
        <w:t>يا با شنيدن آن خوشحال نمى شود</w:t>
      </w:r>
      <w:r w:rsidR="0032689C">
        <w:rPr>
          <w:rtl/>
          <w:lang w:bidi="fa-IR"/>
        </w:rPr>
        <w:t xml:space="preserve">، </w:t>
      </w:r>
      <w:r>
        <w:rPr>
          <w:rtl/>
          <w:lang w:bidi="fa-IR"/>
        </w:rPr>
        <w:t>ولى با زبان آن را بد و منكر نمى شمارد و در دل نيز بدش نمى آيد</w:t>
      </w:r>
      <w:r w:rsidR="0032689C">
        <w:rPr>
          <w:rtl/>
          <w:lang w:bidi="fa-IR"/>
        </w:rPr>
        <w:t xml:space="preserve">، </w:t>
      </w:r>
      <w:r>
        <w:rPr>
          <w:rtl/>
          <w:lang w:bidi="fa-IR"/>
        </w:rPr>
        <w:t>يا از شنيدن آن شاد و خوشحال مى شود</w:t>
      </w:r>
      <w:r w:rsidR="0032689C">
        <w:rPr>
          <w:rtl/>
          <w:lang w:bidi="fa-IR"/>
        </w:rPr>
        <w:t xml:space="preserve">، </w:t>
      </w:r>
      <w:r>
        <w:rPr>
          <w:rtl/>
          <w:lang w:bidi="fa-IR"/>
        </w:rPr>
        <w:t>ليكن از راه نفاق و تظاهر به زهد تصديق نمى كند</w:t>
      </w:r>
      <w:r w:rsidR="0032689C">
        <w:rPr>
          <w:rtl/>
          <w:lang w:bidi="fa-IR"/>
        </w:rPr>
        <w:t xml:space="preserve">، </w:t>
      </w:r>
      <w:r>
        <w:rPr>
          <w:rtl/>
          <w:lang w:bidi="fa-IR"/>
        </w:rPr>
        <w:t>و گاهى از روى ريا و تزهّد منع هم مى كند</w:t>
      </w:r>
      <w:r w:rsidR="0032689C">
        <w:rPr>
          <w:rtl/>
          <w:lang w:bidi="fa-IR"/>
        </w:rPr>
        <w:t xml:space="preserve">، </w:t>
      </w:r>
      <w:r>
        <w:rPr>
          <w:rtl/>
          <w:lang w:bidi="fa-IR"/>
        </w:rPr>
        <w:t>در حالى كه قلبا طالب آن است</w:t>
      </w:r>
      <w:r w:rsidR="0032689C">
        <w:rPr>
          <w:rtl/>
          <w:lang w:bidi="fa-IR"/>
        </w:rPr>
        <w:t xml:space="preserve">، </w:t>
      </w:r>
      <w:r>
        <w:rPr>
          <w:rtl/>
          <w:lang w:bidi="fa-IR"/>
        </w:rPr>
        <w:t>و چه بسا حيله ها برانگيزد كه غيبت كننده بيشتر غيبت كند</w:t>
      </w:r>
      <w:r w:rsidR="0032689C">
        <w:rPr>
          <w:rtl/>
          <w:lang w:bidi="fa-IR"/>
        </w:rPr>
        <w:t xml:space="preserve">، </w:t>
      </w:r>
      <w:r>
        <w:rPr>
          <w:rtl/>
          <w:lang w:bidi="fa-IR"/>
        </w:rPr>
        <w:t>بدون آنكه وى بفهمد كه او خواستار غيبت بيشتر است</w:t>
      </w:r>
      <w:r w:rsidR="0032689C">
        <w:rPr>
          <w:rtl/>
          <w:lang w:bidi="fa-IR"/>
        </w:rPr>
        <w:t xml:space="preserve">، </w:t>
      </w:r>
      <w:r>
        <w:rPr>
          <w:rtl/>
          <w:lang w:bidi="fa-IR"/>
        </w:rPr>
        <w:t>مثل اينكه اظهار تعجّب كند و بگويد</w:t>
      </w:r>
      <w:r w:rsidR="00CD2806">
        <w:rPr>
          <w:rtl/>
          <w:lang w:bidi="fa-IR"/>
        </w:rPr>
        <w:t xml:space="preserve"> : </w:t>
      </w:r>
      <w:r>
        <w:rPr>
          <w:rtl/>
          <w:lang w:bidi="fa-IR"/>
        </w:rPr>
        <w:t>عجب ! من نمى دانستم كه او چنين است</w:t>
      </w:r>
      <w:r w:rsidR="0032689C">
        <w:rPr>
          <w:rtl/>
          <w:lang w:bidi="fa-IR"/>
        </w:rPr>
        <w:t xml:space="preserve">، </w:t>
      </w:r>
      <w:r>
        <w:rPr>
          <w:rtl/>
          <w:lang w:bidi="fa-IR"/>
        </w:rPr>
        <w:t>و تاكنون او را شخص خوبى مى شناختم</w:t>
      </w:r>
      <w:r w:rsidR="0032689C">
        <w:rPr>
          <w:rtl/>
          <w:lang w:bidi="fa-IR"/>
        </w:rPr>
        <w:t xml:space="preserve">، </w:t>
      </w:r>
      <w:r>
        <w:rPr>
          <w:rtl/>
          <w:lang w:bidi="fa-IR"/>
        </w:rPr>
        <w:t>خدا ما را از مثل اين بلانگاهدارد</w:t>
      </w:r>
      <w:r w:rsidR="0032689C">
        <w:rPr>
          <w:rtl/>
          <w:lang w:bidi="fa-IR"/>
        </w:rPr>
        <w:t xml:space="preserve">. </w:t>
      </w:r>
      <w:r>
        <w:rPr>
          <w:rtl/>
          <w:lang w:bidi="fa-IR"/>
        </w:rPr>
        <w:t>اين گونه سخن گفتن تصديق غيبت كننده و باعث غيبت بيشتر است</w:t>
      </w:r>
      <w:r w:rsidR="0032689C">
        <w:rPr>
          <w:rtl/>
          <w:lang w:bidi="fa-IR"/>
        </w:rPr>
        <w:t xml:space="preserve">، </w:t>
      </w:r>
      <w:r>
        <w:rPr>
          <w:rtl/>
          <w:lang w:bidi="fa-IR"/>
        </w:rPr>
        <w:t>كه گويى از اين راه غيبت را از او بيرون مى كشد</w:t>
      </w:r>
      <w:r w:rsidR="0032689C">
        <w:rPr>
          <w:rtl/>
          <w:lang w:bidi="fa-IR"/>
        </w:rPr>
        <w:t xml:space="preserve">. </w:t>
      </w:r>
    </w:p>
    <w:p w:rsidR="00B701F9" w:rsidRDefault="00B701F9" w:rsidP="007C3D2B">
      <w:pPr>
        <w:pStyle w:val="libNormal"/>
        <w:rPr>
          <w:rtl/>
          <w:lang w:bidi="fa-IR"/>
        </w:rPr>
      </w:pPr>
      <w:r>
        <w:rPr>
          <w:rtl/>
          <w:lang w:bidi="fa-IR"/>
        </w:rPr>
        <w:t>خلاصه آنكه</w:t>
      </w:r>
      <w:r w:rsidR="00CD2806">
        <w:rPr>
          <w:rtl/>
          <w:lang w:bidi="fa-IR"/>
        </w:rPr>
        <w:t xml:space="preserve"> : </w:t>
      </w:r>
      <w:r>
        <w:rPr>
          <w:rtl/>
          <w:lang w:bidi="fa-IR"/>
        </w:rPr>
        <w:t>شنونده غيبت از گناه غيبت بر كنار نيست مگر اينكه با زبان آن را بدو منكر بشمارد</w:t>
      </w:r>
      <w:r w:rsidR="0032689C">
        <w:rPr>
          <w:rtl/>
          <w:lang w:bidi="fa-IR"/>
        </w:rPr>
        <w:t xml:space="preserve">، </w:t>
      </w:r>
      <w:r>
        <w:rPr>
          <w:rtl/>
          <w:lang w:bidi="fa-IR"/>
        </w:rPr>
        <w:t>يا سخن او را با سخن ديگر قطع كند</w:t>
      </w:r>
      <w:r w:rsidR="0032689C">
        <w:rPr>
          <w:rtl/>
          <w:lang w:bidi="fa-IR"/>
        </w:rPr>
        <w:t xml:space="preserve">، </w:t>
      </w:r>
      <w:r>
        <w:rPr>
          <w:rtl/>
          <w:lang w:bidi="fa-IR"/>
        </w:rPr>
        <w:t>يا از مجلس برخيزد</w:t>
      </w:r>
      <w:r w:rsidR="0032689C">
        <w:rPr>
          <w:rtl/>
          <w:lang w:bidi="fa-IR"/>
        </w:rPr>
        <w:t xml:space="preserve">، </w:t>
      </w:r>
      <w:r>
        <w:rPr>
          <w:rtl/>
          <w:lang w:bidi="fa-IR"/>
        </w:rPr>
        <w:t>و اگر هيچ يك از اينها را نتواند در دل آنرا زشت و ناپسند شمارد</w:t>
      </w:r>
      <w:r w:rsidR="0032689C">
        <w:rPr>
          <w:rtl/>
          <w:lang w:bidi="fa-IR"/>
        </w:rPr>
        <w:t xml:space="preserve">، </w:t>
      </w:r>
      <w:r>
        <w:rPr>
          <w:rtl/>
          <w:lang w:bidi="fa-IR"/>
        </w:rPr>
        <w:t>و اگر به زبان بگويد</w:t>
      </w:r>
      <w:r w:rsidR="00CD2806">
        <w:rPr>
          <w:rtl/>
          <w:lang w:bidi="fa-IR"/>
        </w:rPr>
        <w:t xml:space="preserve"> : </w:t>
      </w:r>
      <w:r>
        <w:rPr>
          <w:rtl/>
          <w:lang w:bidi="fa-IR"/>
        </w:rPr>
        <w:t>ساكت شو</w:t>
      </w:r>
      <w:r w:rsidR="0032689C">
        <w:rPr>
          <w:rtl/>
          <w:lang w:bidi="fa-IR"/>
        </w:rPr>
        <w:t xml:space="preserve">، </w:t>
      </w:r>
      <w:r>
        <w:rPr>
          <w:rtl/>
          <w:lang w:bidi="fa-IR"/>
        </w:rPr>
        <w:t>امّا در دل آن را بخواهد از اهل نفاق است</w:t>
      </w:r>
      <w:r w:rsidR="0032689C">
        <w:rPr>
          <w:rtl/>
          <w:lang w:bidi="fa-IR"/>
        </w:rPr>
        <w:t xml:space="preserve">، </w:t>
      </w:r>
      <w:r>
        <w:rPr>
          <w:rtl/>
          <w:lang w:bidi="fa-IR"/>
        </w:rPr>
        <w:t>و تا قلبا ناراضى و متنفّر نباشد از گناه بر كنار نخواهد بود</w:t>
      </w:r>
      <w:r w:rsidR="0032689C">
        <w:rPr>
          <w:rtl/>
          <w:lang w:bidi="fa-IR"/>
        </w:rPr>
        <w:t xml:space="preserve">. </w:t>
      </w:r>
      <w:r>
        <w:rPr>
          <w:rtl/>
          <w:lang w:bidi="fa-IR"/>
        </w:rPr>
        <w:t>و اگر بتواند جلوگيرى كند اشاره به دست يا ابرو يا سر</w:t>
      </w:r>
      <w:r w:rsidR="0032689C">
        <w:rPr>
          <w:rtl/>
          <w:lang w:bidi="fa-IR"/>
        </w:rPr>
        <w:t xml:space="preserve">، </w:t>
      </w:r>
      <w:r>
        <w:rPr>
          <w:rtl/>
          <w:lang w:bidi="fa-IR"/>
        </w:rPr>
        <w:t>به اين معنى كه ساكت باش</w:t>
      </w:r>
      <w:r w:rsidR="0032689C">
        <w:rPr>
          <w:rtl/>
          <w:lang w:bidi="fa-IR"/>
        </w:rPr>
        <w:t xml:space="preserve">، </w:t>
      </w:r>
      <w:r>
        <w:rPr>
          <w:rtl/>
          <w:lang w:bidi="fa-IR"/>
        </w:rPr>
        <w:t>كافى نيست</w:t>
      </w:r>
      <w:r w:rsidR="0032689C">
        <w:rPr>
          <w:rtl/>
          <w:lang w:bidi="fa-IR"/>
        </w:rPr>
        <w:t xml:space="preserve">؛ </w:t>
      </w:r>
      <w:r>
        <w:rPr>
          <w:rtl/>
          <w:lang w:bidi="fa-IR"/>
        </w:rPr>
        <w:t xml:space="preserve">زيرا </w:t>
      </w:r>
      <w:r>
        <w:rPr>
          <w:rtl/>
          <w:lang w:bidi="fa-IR"/>
        </w:rPr>
        <w:lastRenderedPageBreak/>
        <w:t>اين كار كوچك شمرده غيبت است</w:t>
      </w:r>
      <w:r w:rsidR="0032689C">
        <w:rPr>
          <w:rtl/>
          <w:lang w:bidi="fa-IR"/>
        </w:rPr>
        <w:t xml:space="preserve">، </w:t>
      </w:r>
      <w:r>
        <w:rPr>
          <w:rtl/>
          <w:lang w:bidi="fa-IR"/>
        </w:rPr>
        <w:t>و حال آنكه سزاوار است كه اين گناه بزرگ شمرده شود و صريحا از آن جلوگيرى شود</w:t>
      </w:r>
      <w:r w:rsidR="0032689C">
        <w:rPr>
          <w:rtl/>
          <w:lang w:bidi="fa-IR"/>
        </w:rPr>
        <w:t xml:space="preserve">. </w:t>
      </w:r>
    </w:p>
    <w:p w:rsidR="00B701F9" w:rsidRDefault="00B701F9" w:rsidP="007C3D2B">
      <w:pPr>
        <w:pStyle w:val="libNormal"/>
        <w:rPr>
          <w:rtl/>
          <w:lang w:bidi="fa-IR"/>
        </w:rPr>
      </w:pPr>
      <w:r>
        <w:rPr>
          <w:rtl/>
          <w:lang w:bidi="fa-IR"/>
        </w:rPr>
        <w:t xml:space="preserve">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«من اءذلّ عنده مؤمن و هو يقدر على اءن ينتصر له فلم ينصره</w:t>
      </w:r>
      <w:r w:rsidR="0032689C">
        <w:rPr>
          <w:rtl/>
          <w:lang w:bidi="fa-IR"/>
        </w:rPr>
        <w:t xml:space="preserve">، </w:t>
      </w:r>
      <w:r>
        <w:rPr>
          <w:rtl/>
          <w:lang w:bidi="fa-IR"/>
        </w:rPr>
        <w:t>اءذلّه اللّه يوم القيامة على رؤ س ‍ الخلائق»</w:t>
      </w:r>
      <w:r w:rsidR="0032689C">
        <w:rPr>
          <w:rtl/>
          <w:lang w:bidi="fa-IR"/>
        </w:rPr>
        <w:t xml:space="preserve">. </w:t>
      </w:r>
    </w:p>
    <w:p w:rsidR="00B701F9" w:rsidRDefault="00B701F9" w:rsidP="007C3D2B">
      <w:pPr>
        <w:pStyle w:val="libNormal"/>
        <w:rPr>
          <w:rtl/>
          <w:lang w:bidi="fa-IR"/>
        </w:rPr>
      </w:pPr>
      <w:r>
        <w:rPr>
          <w:rtl/>
          <w:lang w:bidi="fa-IR"/>
        </w:rPr>
        <w:t>«هر كه مؤمنى را در نزد او خوار و رسوا كنند و او بتواند ياريش كند و نكند خدا او را در روز قيامت در حضور همه خلائق خوار و رسوا خواهد ساخت»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ردّ عن عرض اءخيه بالغيب</w:t>
      </w:r>
      <w:r w:rsidR="0032689C">
        <w:rPr>
          <w:rtl/>
          <w:lang w:bidi="fa-IR"/>
        </w:rPr>
        <w:t xml:space="preserve">، </w:t>
      </w:r>
      <w:r>
        <w:rPr>
          <w:rtl/>
          <w:lang w:bidi="fa-IR"/>
        </w:rPr>
        <w:t>كان حقا على اللّه اءن يردّ عن عرضه يوم القيامة»</w:t>
      </w:r>
      <w:r w:rsidR="0032689C">
        <w:rPr>
          <w:rtl/>
          <w:lang w:bidi="fa-IR"/>
        </w:rPr>
        <w:t xml:space="preserve">. </w:t>
      </w:r>
    </w:p>
    <w:p w:rsidR="00B701F9" w:rsidRDefault="00B701F9" w:rsidP="007C3D2B">
      <w:pPr>
        <w:pStyle w:val="libNormal"/>
        <w:rPr>
          <w:rtl/>
          <w:lang w:bidi="fa-IR"/>
        </w:rPr>
      </w:pPr>
      <w:r>
        <w:rPr>
          <w:rtl/>
          <w:lang w:bidi="fa-IR"/>
        </w:rPr>
        <w:t>«هر كه در غياب برادر خويش از آبروى او دفاع كند</w:t>
      </w:r>
      <w:r w:rsidR="0032689C">
        <w:rPr>
          <w:rtl/>
          <w:lang w:bidi="fa-IR"/>
        </w:rPr>
        <w:t xml:space="preserve">، </w:t>
      </w:r>
      <w:r>
        <w:rPr>
          <w:rtl/>
          <w:lang w:bidi="fa-IR"/>
        </w:rPr>
        <w:t>بر خداست كه در قيامت آبروى او را نگاهدارد»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ذبّ عن عرض اءخيه بالغيب</w:t>
      </w:r>
      <w:r w:rsidR="0032689C">
        <w:rPr>
          <w:rtl/>
          <w:lang w:bidi="fa-IR"/>
        </w:rPr>
        <w:t xml:space="preserve">، </w:t>
      </w:r>
      <w:r>
        <w:rPr>
          <w:rtl/>
          <w:lang w:bidi="fa-IR"/>
        </w:rPr>
        <w:t>كان حقا على اللّه اءن يعتقه من النّار»</w:t>
      </w:r>
      <w:r w:rsidR="0032689C">
        <w:rPr>
          <w:rtl/>
          <w:lang w:bidi="fa-IR"/>
        </w:rPr>
        <w:t xml:space="preserve">. </w:t>
      </w:r>
    </w:p>
    <w:p w:rsidR="00B701F9" w:rsidRDefault="00B701F9" w:rsidP="007C3D2B">
      <w:pPr>
        <w:pStyle w:val="libNormal"/>
        <w:rPr>
          <w:rtl/>
          <w:lang w:bidi="fa-IR"/>
        </w:rPr>
      </w:pPr>
      <w:r>
        <w:rPr>
          <w:rtl/>
          <w:lang w:bidi="fa-IR"/>
        </w:rPr>
        <w:t>«هر كه در غياب برادرش از آبروى او دفاع كند بر خدا حق است كه او را از جهنّم نجات بخشد»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ردّ من عرض اءخيه</w:t>
      </w:r>
      <w:r w:rsidR="0032689C">
        <w:rPr>
          <w:rtl/>
          <w:lang w:bidi="fa-IR"/>
        </w:rPr>
        <w:t xml:space="preserve">، </w:t>
      </w:r>
      <w:r>
        <w:rPr>
          <w:rtl/>
          <w:lang w:bidi="fa-IR"/>
        </w:rPr>
        <w:t>كان له حجابا من النّار» «هر كه از آبروى برادر خويش دفاع كند</w:t>
      </w:r>
      <w:r w:rsidR="0032689C">
        <w:rPr>
          <w:rtl/>
          <w:lang w:bidi="fa-IR"/>
        </w:rPr>
        <w:t xml:space="preserve">، </w:t>
      </w:r>
      <w:r>
        <w:rPr>
          <w:rtl/>
          <w:lang w:bidi="fa-IR"/>
        </w:rPr>
        <w:t>همان دفاع حايلى از آتش دوزخ براى او خواهد بود»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«هيچ مردى نيست كه برادر مسلمانش پيش او [به بدى</w:t>
      </w:r>
      <w:r w:rsidR="00E97F01">
        <w:rPr>
          <w:rtl/>
          <w:lang w:bidi="fa-IR"/>
        </w:rPr>
        <w:t>]</w:t>
      </w:r>
      <w:r>
        <w:rPr>
          <w:rtl/>
          <w:lang w:bidi="fa-IR"/>
        </w:rPr>
        <w:t xml:space="preserve"> ياد شود</w:t>
      </w:r>
      <w:r w:rsidR="0032689C">
        <w:rPr>
          <w:rtl/>
          <w:lang w:bidi="fa-IR"/>
        </w:rPr>
        <w:t xml:space="preserve">، </w:t>
      </w:r>
      <w:r>
        <w:rPr>
          <w:rtl/>
          <w:lang w:bidi="fa-IR"/>
        </w:rPr>
        <w:t>و او بتواند - و لو به كلمه اى - او را يارى كند و نكند</w:t>
      </w:r>
      <w:r w:rsidR="0032689C">
        <w:rPr>
          <w:rtl/>
          <w:lang w:bidi="fa-IR"/>
        </w:rPr>
        <w:t xml:space="preserve">، </w:t>
      </w:r>
      <w:r>
        <w:rPr>
          <w:rtl/>
          <w:lang w:bidi="fa-IR"/>
        </w:rPr>
        <w:t>مگر اينكه خداى عزوجل در دنيا و آخرت او را خوار سازد</w:t>
      </w:r>
      <w:r w:rsidR="0032689C">
        <w:rPr>
          <w:rtl/>
          <w:lang w:bidi="fa-IR"/>
        </w:rPr>
        <w:t xml:space="preserve">. </w:t>
      </w:r>
      <w:r>
        <w:rPr>
          <w:rtl/>
          <w:lang w:bidi="fa-IR"/>
        </w:rPr>
        <w:t>و هر كه پيش او از برادر مسلمانش [به بدى</w:t>
      </w:r>
      <w:r w:rsidR="00E97F01">
        <w:rPr>
          <w:rtl/>
          <w:lang w:bidi="fa-IR"/>
        </w:rPr>
        <w:t>]</w:t>
      </w:r>
      <w:r>
        <w:rPr>
          <w:rtl/>
          <w:lang w:bidi="fa-IR"/>
        </w:rPr>
        <w:t xml:space="preserve"> ياد شود و او را يارى كند</w:t>
      </w:r>
      <w:r w:rsidR="0032689C">
        <w:rPr>
          <w:rtl/>
          <w:lang w:bidi="fa-IR"/>
        </w:rPr>
        <w:t xml:space="preserve">، </w:t>
      </w:r>
      <w:r>
        <w:rPr>
          <w:rtl/>
          <w:lang w:bidi="fa-IR"/>
        </w:rPr>
        <w:t>خداوند در دنيا و آخرت او را يارى مى كند»</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«هر كه در دنيا از آبروى برادر مسلمانش حمايت و دفاع كند</w:t>
      </w:r>
      <w:r w:rsidR="0032689C">
        <w:rPr>
          <w:rtl/>
          <w:lang w:bidi="fa-IR"/>
        </w:rPr>
        <w:t xml:space="preserve">، </w:t>
      </w:r>
      <w:r>
        <w:rPr>
          <w:rtl/>
          <w:lang w:bidi="fa-IR"/>
        </w:rPr>
        <w:t>خداوند در قيامت فرشته اى را بر خواهد انگيخت تا او را از آتش حمايت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بر برادر خويش منّت گذارد درباره غيبتى كه از او در مجلسى بشنود و آن را رد كند خداوند هزار هزار شر را در دنيا و آخرت از او بگرداند</w:t>
      </w:r>
      <w:r w:rsidR="0032689C">
        <w:rPr>
          <w:rtl/>
          <w:lang w:bidi="fa-IR"/>
        </w:rPr>
        <w:t xml:space="preserve">، </w:t>
      </w:r>
      <w:r>
        <w:rPr>
          <w:rtl/>
          <w:lang w:bidi="fa-IR"/>
        </w:rPr>
        <w:t>و اگر تواند و غيبت او را رد نكند</w:t>
      </w:r>
      <w:r w:rsidR="0032689C">
        <w:rPr>
          <w:rtl/>
          <w:lang w:bidi="fa-IR"/>
        </w:rPr>
        <w:t xml:space="preserve">، </w:t>
      </w:r>
      <w:r>
        <w:rPr>
          <w:rtl/>
          <w:lang w:bidi="fa-IR"/>
        </w:rPr>
        <w:t>گناه او هفتاد برابر آن كسى است كه او را غيبت كرده است»</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كه در نزد او غيبت برادر مؤمنش ‍ بشود و او را يارى و كمك كند</w:t>
      </w:r>
      <w:r w:rsidR="0032689C">
        <w:rPr>
          <w:rtl/>
          <w:lang w:bidi="fa-IR"/>
        </w:rPr>
        <w:t xml:space="preserve">، </w:t>
      </w:r>
      <w:r>
        <w:rPr>
          <w:rtl/>
          <w:lang w:bidi="fa-IR"/>
        </w:rPr>
        <w:t>خداوند در دنيا و آخرت او را يارى كند</w:t>
      </w:r>
      <w:r w:rsidR="0032689C">
        <w:rPr>
          <w:rtl/>
          <w:lang w:bidi="fa-IR"/>
        </w:rPr>
        <w:t xml:space="preserve">، </w:t>
      </w:r>
      <w:r>
        <w:rPr>
          <w:rtl/>
          <w:lang w:bidi="fa-IR"/>
        </w:rPr>
        <w:t>و كسى كه با داشتن قدرت او را يارى نكند و از او دفاع ننمايد</w:t>
      </w:r>
      <w:r w:rsidR="0032689C">
        <w:rPr>
          <w:rtl/>
          <w:lang w:bidi="fa-IR"/>
        </w:rPr>
        <w:t xml:space="preserve">، </w:t>
      </w:r>
      <w:r>
        <w:rPr>
          <w:rtl/>
          <w:lang w:bidi="fa-IR"/>
        </w:rPr>
        <w:t>خداوند در دنيا و آخرت او را خوار و پست گرداند»</w:t>
      </w:r>
      <w:r w:rsidR="0032689C">
        <w:rPr>
          <w:rtl/>
          <w:lang w:bidi="fa-IR"/>
        </w:rPr>
        <w:t xml:space="preserve">. </w:t>
      </w:r>
      <w:r>
        <w:rPr>
          <w:rtl/>
          <w:lang w:bidi="fa-IR"/>
        </w:rPr>
        <w:t>و به اين مضامين اخبار بسيار هست</w:t>
      </w:r>
      <w:r w:rsidR="0032689C">
        <w:rPr>
          <w:rtl/>
          <w:lang w:bidi="fa-IR"/>
        </w:rPr>
        <w:t xml:space="preserve">. </w:t>
      </w:r>
    </w:p>
    <w:p w:rsidR="00B701F9" w:rsidRDefault="00CD2806" w:rsidP="000531EE">
      <w:pPr>
        <w:pStyle w:val="Heading2"/>
        <w:rPr>
          <w:rtl/>
          <w:lang w:bidi="fa-IR"/>
        </w:rPr>
      </w:pPr>
      <w:bookmarkStart w:id="132" w:name="_Toc382997727"/>
      <w:r>
        <w:rPr>
          <w:rtl/>
          <w:lang w:bidi="fa-IR"/>
        </w:rPr>
        <w:t>فصل 14 : انگيزه هاى غيبت</w:t>
      </w:r>
      <w:bookmarkEnd w:id="132"/>
    </w:p>
    <w:p w:rsidR="00B701F9" w:rsidRDefault="00B701F9" w:rsidP="007C3D2B">
      <w:pPr>
        <w:pStyle w:val="libNormal"/>
        <w:rPr>
          <w:rtl/>
          <w:lang w:bidi="fa-IR"/>
        </w:rPr>
      </w:pPr>
      <w:r>
        <w:rPr>
          <w:rtl/>
          <w:lang w:bidi="fa-IR"/>
        </w:rPr>
        <w:t>بدان كه باعث غيبت غالبا يا غضب است يا كينه يا حسد</w:t>
      </w:r>
      <w:r w:rsidR="0032689C">
        <w:rPr>
          <w:rtl/>
          <w:lang w:bidi="fa-IR"/>
        </w:rPr>
        <w:t xml:space="preserve">، </w:t>
      </w:r>
      <w:r>
        <w:rPr>
          <w:rtl/>
          <w:lang w:bidi="fa-IR"/>
        </w:rPr>
        <w:t>و در اين صورت از رذائل قوه غضب است</w:t>
      </w:r>
      <w:r w:rsidR="0032689C">
        <w:rPr>
          <w:rtl/>
          <w:lang w:bidi="fa-IR"/>
        </w:rPr>
        <w:t xml:space="preserve">، </w:t>
      </w:r>
      <w:r>
        <w:rPr>
          <w:rtl/>
          <w:lang w:bidi="fa-IR"/>
        </w:rPr>
        <w:t>و انگيزه هاى ديگرى نيز دارد</w:t>
      </w:r>
      <w:r w:rsidR="00CD2806">
        <w:rPr>
          <w:rtl/>
          <w:lang w:bidi="fa-IR"/>
        </w:rPr>
        <w:t xml:space="preserve"> : </w:t>
      </w:r>
    </w:p>
    <w:p w:rsidR="00B701F9" w:rsidRDefault="00B701F9" w:rsidP="007C3D2B">
      <w:pPr>
        <w:pStyle w:val="libNormal"/>
        <w:rPr>
          <w:rtl/>
          <w:lang w:bidi="fa-IR"/>
        </w:rPr>
      </w:pPr>
      <w:r>
        <w:rPr>
          <w:rtl/>
          <w:lang w:bidi="fa-IR"/>
        </w:rPr>
        <w:t>1- مسخرگى و استهزاء</w:t>
      </w:r>
      <w:r w:rsidR="00CD2806">
        <w:rPr>
          <w:rtl/>
          <w:lang w:bidi="fa-IR"/>
        </w:rPr>
        <w:t xml:space="preserve"> : </w:t>
      </w:r>
      <w:r>
        <w:rPr>
          <w:rtl/>
          <w:lang w:bidi="fa-IR"/>
        </w:rPr>
        <w:t>كه اين عمل همچنان كه در حضور انجام مى گيرد در غياب نيز واقع مى شود</w:t>
      </w:r>
      <w:r w:rsidR="0032689C">
        <w:rPr>
          <w:rtl/>
          <w:lang w:bidi="fa-IR"/>
        </w:rPr>
        <w:t xml:space="preserve">، </w:t>
      </w:r>
      <w:r>
        <w:rPr>
          <w:rtl/>
          <w:lang w:bidi="fa-IR"/>
        </w:rPr>
        <w:t>و منشاء آن را قبلا شناختى</w:t>
      </w:r>
      <w:r w:rsidR="0032689C">
        <w:rPr>
          <w:rtl/>
          <w:lang w:bidi="fa-IR"/>
        </w:rPr>
        <w:t xml:space="preserve">. </w:t>
      </w:r>
    </w:p>
    <w:p w:rsidR="00B701F9" w:rsidRDefault="00B701F9" w:rsidP="007C3D2B">
      <w:pPr>
        <w:pStyle w:val="libNormal"/>
        <w:rPr>
          <w:rtl/>
          <w:lang w:bidi="fa-IR"/>
        </w:rPr>
      </w:pPr>
      <w:r>
        <w:rPr>
          <w:rtl/>
          <w:lang w:bidi="fa-IR"/>
        </w:rPr>
        <w:t>2- بازى و شوخى و مطايبه</w:t>
      </w:r>
      <w:r w:rsidR="00CD2806">
        <w:rPr>
          <w:rtl/>
          <w:lang w:bidi="fa-IR"/>
        </w:rPr>
        <w:t xml:space="preserve"> : </w:t>
      </w:r>
      <w:r>
        <w:rPr>
          <w:rtl/>
          <w:lang w:bidi="fa-IR"/>
        </w:rPr>
        <w:t>كه از كسى كه سخنى بر سبيل تعجّب و تقليد و محاكات ياد شود تا مردم بخندند</w:t>
      </w:r>
      <w:r w:rsidR="0032689C">
        <w:rPr>
          <w:rtl/>
          <w:lang w:bidi="fa-IR"/>
        </w:rPr>
        <w:t xml:space="preserve">. </w:t>
      </w:r>
      <w:r>
        <w:rPr>
          <w:rtl/>
          <w:lang w:bidi="fa-IR"/>
        </w:rPr>
        <w:t>و اينكه انگيزه هزل و مزاح چيست خواهد آمد</w:t>
      </w:r>
      <w:r w:rsidR="0032689C">
        <w:rPr>
          <w:rtl/>
          <w:lang w:bidi="fa-IR"/>
        </w:rPr>
        <w:t xml:space="preserve">، </w:t>
      </w:r>
      <w:r>
        <w:rPr>
          <w:rtl/>
          <w:lang w:bidi="fa-IR"/>
        </w:rPr>
        <w:t>و اين حالت متعلّق به قوه شهويّه است</w:t>
      </w:r>
      <w:r w:rsidR="0032689C">
        <w:rPr>
          <w:rtl/>
          <w:lang w:bidi="fa-IR"/>
        </w:rPr>
        <w:t xml:space="preserve">. </w:t>
      </w:r>
    </w:p>
    <w:p w:rsidR="00B701F9" w:rsidRDefault="00B701F9" w:rsidP="007C3D2B">
      <w:pPr>
        <w:pStyle w:val="libNormal"/>
        <w:rPr>
          <w:rtl/>
          <w:lang w:bidi="fa-IR"/>
        </w:rPr>
      </w:pPr>
      <w:r>
        <w:rPr>
          <w:rtl/>
          <w:lang w:bidi="fa-IR"/>
        </w:rPr>
        <w:t>3- افتخارجوئى و مباهات</w:t>
      </w:r>
      <w:r w:rsidR="00CD2806">
        <w:rPr>
          <w:rtl/>
          <w:lang w:bidi="fa-IR"/>
        </w:rPr>
        <w:t xml:space="preserve"> : </w:t>
      </w:r>
      <w:r>
        <w:rPr>
          <w:rtl/>
          <w:lang w:bidi="fa-IR"/>
        </w:rPr>
        <w:t>كه به وسيله ذكر نقص ديگرى خود را بالا ببرد</w:t>
      </w:r>
      <w:r w:rsidR="0032689C">
        <w:rPr>
          <w:rtl/>
          <w:lang w:bidi="fa-IR"/>
        </w:rPr>
        <w:t xml:space="preserve">، </w:t>
      </w:r>
      <w:r>
        <w:rPr>
          <w:rtl/>
          <w:lang w:bidi="fa-IR"/>
        </w:rPr>
        <w:t>و مثلا گويد</w:t>
      </w:r>
      <w:r w:rsidR="00CD2806">
        <w:rPr>
          <w:rtl/>
          <w:lang w:bidi="fa-IR"/>
        </w:rPr>
        <w:t xml:space="preserve"> : </w:t>
      </w:r>
      <w:r>
        <w:rPr>
          <w:rtl/>
          <w:lang w:bidi="fa-IR"/>
        </w:rPr>
        <w:t>فلان كس چيزى نمى داند</w:t>
      </w:r>
      <w:r w:rsidR="0032689C">
        <w:rPr>
          <w:rtl/>
          <w:lang w:bidi="fa-IR"/>
        </w:rPr>
        <w:t xml:space="preserve">. </w:t>
      </w:r>
      <w:r>
        <w:rPr>
          <w:rtl/>
          <w:lang w:bidi="fa-IR"/>
        </w:rPr>
        <w:t xml:space="preserve">و غرضش در ضمن اين گفتار اثبات </w:t>
      </w:r>
      <w:r>
        <w:rPr>
          <w:rtl/>
          <w:lang w:bidi="fa-IR"/>
        </w:rPr>
        <w:lastRenderedPageBreak/>
        <w:t>فضل و برترى خويش باشد</w:t>
      </w:r>
      <w:r w:rsidR="0032689C">
        <w:rPr>
          <w:rtl/>
          <w:lang w:bidi="fa-IR"/>
        </w:rPr>
        <w:t xml:space="preserve">. </w:t>
      </w:r>
      <w:r>
        <w:rPr>
          <w:rtl/>
          <w:lang w:bidi="fa-IR"/>
        </w:rPr>
        <w:t>واضح است كه منشاء اين عمل تكبّر يا حسد است</w:t>
      </w:r>
      <w:r w:rsidR="0032689C">
        <w:rPr>
          <w:rtl/>
          <w:lang w:bidi="fa-IR"/>
        </w:rPr>
        <w:t xml:space="preserve">، </w:t>
      </w:r>
      <w:r>
        <w:rPr>
          <w:rtl/>
          <w:lang w:bidi="fa-IR"/>
        </w:rPr>
        <w:t>و از رذائل قوه غضب به شمار مى رود</w:t>
      </w:r>
      <w:r w:rsidR="0032689C">
        <w:rPr>
          <w:rtl/>
          <w:lang w:bidi="fa-IR"/>
        </w:rPr>
        <w:t xml:space="preserve">. </w:t>
      </w:r>
    </w:p>
    <w:p w:rsidR="00B701F9" w:rsidRDefault="00B701F9" w:rsidP="007C3D2B">
      <w:pPr>
        <w:pStyle w:val="libNormal"/>
        <w:rPr>
          <w:rtl/>
          <w:lang w:bidi="fa-IR"/>
        </w:rPr>
      </w:pPr>
      <w:r>
        <w:rPr>
          <w:rtl/>
          <w:lang w:bidi="fa-IR"/>
        </w:rPr>
        <w:t>4- نسبت دادنِ يكى از كارهاى زشت به شخص ديگر</w:t>
      </w:r>
      <w:r w:rsidR="0032689C">
        <w:rPr>
          <w:rtl/>
          <w:lang w:bidi="fa-IR"/>
        </w:rPr>
        <w:t xml:space="preserve">، </w:t>
      </w:r>
      <w:r>
        <w:rPr>
          <w:rtl/>
          <w:lang w:bidi="fa-IR"/>
        </w:rPr>
        <w:t>كه با ذكر آن بخواهد خود را از آن برى و پاك نشان دهد</w:t>
      </w:r>
      <w:r w:rsidR="0032689C">
        <w:rPr>
          <w:rtl/>
          <w:lang w:bidi="fa-IR"/>
        </w:rPr>
        <w:t xml:space="preserve">، </w:t>
      </w:r>
      <w:r>
        <w:rPr>
          <w:rtl/>
          <w:lang w:bidi="fa-IR"/>
        </w:rPr>
        <w:t>و حال آنكه بر اوست كه خود را از آن تبرئه كند</w:t>
      </w:r>
      <w:r w:rsidR="0032689C">
        <w:rPr>
          <w:rtl/>
          <w:lang w:bidi="fa-IR"/>
        </w:rPr>
        <w:t xml:space="preserve">، </w:t>
      </w:r>
      <w:r>
        <w:rPr>
          <w:rtl/>
          <w:lang w:bidi="fa-IR"/>
        </w:rPr>
        <w:t>و متعرض ديگرى كه آن را انجام داده نشود</w:t>
      </w:r>
      <w:r w:rsidR="0032689C">
        <w:rPr>
          <w:rtl/>
          <w:lang w:bidi="fa-IR"/>
        </w:rPr>
        <w:t xml:space="preserve">. </w:t>
      </w:r>
      <w:r>
        <w:rPr>
          <w:rtl/>
          <w:lang w:bidi="fa-IR"/>
        </w:rPr>
        <w:t>و گاه ديگرى را به عنوان شريك خود در آن كار ياد مى كند</w:t>
      </w:r>
      <w:r w:rsidR="0032689C">
        <w:rPr>
          <w:rtl/>
          <w:lang w:bidi="fa-IR"/>
        </w:rPr>
        <w:t xml:space="preserve">، </w:t>
      </w:r>
      <w:r>
        <w:rPr>
          <w:rtl/>
          <w:lang w:bidi="fa-IR"/>
        </w:rPr>
        <w:t>تا بدين وسيله خود را در اين كار معذور بنمايد</w:t>
      </w:r>
      <w:r w:rsidR="0032689C">
        <w:rPr>
          <w:rtl/>
          <w:lang w:bidi="fa-IR"/>
        </w:rPr>
        <w:t xml:space="preserve">. </w:t>
      </w:r>
      <w:r>
        <w:rPr>
          <w:rtl/>
          <w:lang w:bidi="fa-IR"/>
        </w:rPr>
        <w:t>و چه بسا كه منشاء اين عمل كوچكى نفس و خباثت آن است</w:t>
      </w:r>
      <w:r w:rsidR="0032689C">
        <w:rPr>
          <w:rtl/>
          <w:lang w:bidi="fa-IR"/>
        </w:rPr>
        <w:t xml:space="preserve">. </w:t>
      </w:r>
    </w:p>
    <w:p w:rsidR="00B701F9" w:rsidRDefault="00B701F9" w:rsidP="007C3D2B">
      <w:pPr>
        <w:pStyle w:val="libNormal"/>
        <w:rPr>
          <w:rtl/>
          <w:lang w:bidi="fa-IR"/>
        </w:rPr>
      </w:pPr>
      <w:r>
        <w:rPr>
          <w:rtl/>
          <w:lang w:bidi="fa-IR"/>
        </w:rPr>
        <w:t>5- رفاقت و هماهنگى با همنشينان و همسران</w:t>
      </w:r>
      <w:r w:rsidR="0032689C">
        <w:rPr>
          <w:rtl/>
          <w:lang w:bidi="fa-IR"/>
        </w:rPr>
        <w:t xml:space="preserve">، </w:t>
      </w:r>
      <w:r>
        <w:rPr>
          <w:rtl/>
          <w:lang w:bidi="fa-IR"/>
        </w:rPr>
        <w:t>براى اينكه از وى تنفّر پيدا نكنند و با او سرسنگين نشوند</w:t>
      </w:r>
      <w:r w:rsidR="0032689C">
        <w:rPr>
          <w:rtl/>
          <w:lang w:bidi="fa-IR"/>
        </w:rPr>
        <w:t xml:space="preserve">، </w:t>
      </w:r>
      <w:r>
        <w:rPr>
          <w:rtl/>
          <w:lang w:bidi="fa-IR"/>
        </w:rPr>
        <w:t>و از اينرو با آنان در اظهار عيوب مسلمانان و ذكر بديهاى آنها همراه و همداستان مى شود</w:t>
      </w:r>
      <w:r w:rsidR="0032689C">
        <w:rPr>
          <w:rtl/>
          <w:lang w:bidi="fa-IR"/>
        </w:rPr>
        <w:t xml:space="preserve">، </w:t>
      </w:r>
      <w:r>
        <w:rPr>
          <w:rtl/>
          <w:lang w:bidi="fa-IR"/>
        </w:rPr>
        <w:t>به اين گمان كه اين كار در مقام مصاحبت لازم است</w:t>
      </w:r>
      <w:r w:rsidR="0032689C">
        <w:rPr>
          <w:rtl/>
          <w:lang w:bidi="fa-IR"/>
        </w:rPr>
        <w:t xml:space="preserve">، </w:t>
      </w:r>
      <w:r>
        <w:rPr>
          <w:rtl/>
          <w:lang w:bidi="fa-IR"/>
        </w:rPr>
        <w:t>پس خود و آنان را هلاك مى سازد</w:t>
      </w:r>
      <w:r w:rsidR="0032689C">
        <w:rPr>
          <w:rtl/>
          <w:lang w:bidi="fa-IR"/>
        </w:rPr>
        <w:t xml:space="preserve">. </w:t>
      </w:r>
      <w:r>
        <w:rPr>
          <w:rtl/>
          <w:lang w:bidi="fa-IR"/>
        </w:rPr>
        <w:t>و انگيزه اين گونه غيبت نيز كوچكى و ضعف نفس است</w:t>
      </w:r>
      <w:r w:rsidR="0032689C">
        <w:rPr>
          <w:rtl/>
          <w:lang w:bidi="fa-IR"/>
        </w:rPr>
        <w:t xml:space="preserve">. </w:t>
      </w:r>
    </w:p>
    <w:p w:rsidR="00B701F9" w:rsidRDefault="00B701F9" w:rsidP="007C3D2B">
      <w:pPr>
        <w:pStyle w:val="libNormal"/>
        <w:rPr>
          <w:rtl/>
          <w:lang w:bidi="fa-IR"/>
        </w:rPr>
      </w:pPr>
      <w:r>
        <w:rPr>
          <w:rtl/>
          <w:lang w:bidi="fa-IR"/>
        </w:rPr>
        <w:t>6- آگاهى به اينكه كسى مى خواهد بديها و زشتيهاى حال او را در نزد شخص بزرگى ياد كند</w:t>
      </w:r>
      <w:r w:rsidR="0032689C">
        <w:rPr>
          <w:rtl/>
          <w:lang w:bidi="fa-IR"/>
        </w:rPr>
        <w:t xml:space="preserve">، </w:t>
      </w:r>
      <w:r>
        <w:rPr>
          <w:rtl/>
          <w:lang w:bidi="fa-IR"/>
        </w:rPr>
        <w:t>يا به ضرر وى شهادت دهد</w:t>
      </w:r>
      <w:r w:rsidR="0032689C">
        <w:rPr>
          <w:rtl/>
          <w:lang w:bidi="fa-IR"/>
        </w:rPr>
        <w:t xml:space="preserve">، </w:t>
      </w:r>
      <w:r>
        <w:rPr>
          <w:rtl/>
          <w:lang w:bidi="fa-IR"/>
        </w:rPr>
        <w:t>پس براى اينكه كلام و شهادت او را از اثر بيندازد پيشدستى مى كند و به اظهار دشمنى با وى و يا به تقبيح او مى پردازد</w:t>
      </w:r>
      <w:r w:rsidR="0032689C">
        <w:rPr>
          <w:rtl/>
          <w:lang w:bidi="fa-IR"/>
        </w:rPr>
        <w:t xml:space="preserve">. </w:t>
      </w:r>
      <w:r>
        <w:rPr>
          <w:rtl/>
          <w:lang w:bidi="fa-IR"/>
        </w:rPr>
        <w:t>و چه بسا در آغاز چيزهائى را كه قطعا در او هست بگويد</w:t>
      </w:r>
      <w:r w:rsidR="0032689C">
        <w:rPr>
          <w:rtl/>
          <w:lang w:bidi="fa-IR"/>
        </w:rPr>
        <w:t xml:space="preserve">، </w:t>
      </w:r>
      <w:r>
        <w:rPr>
          <w:rtl/>
          <w:lang w:bidi="fa-IR"/>
        </w:rPr>
        <w:t>به طورى كه بر شنوندگان ثابت شود</w:t>
      </w:r>
      <w:r w:rsidR="0032689C">
        <w:rPr>
          <w:rtl/>
          <w:lang w:bidi="fa-IR"/>
        </w:rPr>
        <w:t xml:space="preserve">، </w:t>
      </w:r>
      <w:r>
        <w:rPr>
          <w:rtl/>
          <w:lang w:bidi="fa-IR"/>
        </w:rPr>
        <w:t>تا بعدا بر او دروغ بندد</w:t>
      </w:r>
      <w:r w:rsidR="0032689C">
        <w:rPr>
          <w:rtl/>
          <w:lang w:bidi="fa-IR"/>
        </w:rPr>
        <w:t xml:space="preserve">، </w:t>
      </w:r>
      <w:r>
        <w:rPr>
          <w:rtl/>
          <w:lang w:bidi="fa-IR"/>
        </w:rPr>
        <w:t>و اين دروغ او به وسيله سخن راست اول پذيرفته گردد</w:t>
      </w:r>
      <w:r w:rsidR="0032689C">
        <w:rPr>
          <w:rtl/>
          <w:lang w:bidi="fa-IR"/>
        </w:rPr>
        <w:t xml:space="preserve">، </w:t>
      </w:r>
      <w:r>
        <w:rPr>
          <w:rtl/>
          <w:lang w:bidi="fa-IR"/>
        </w:rPr>
        <w:t>و از آن سخن راست استشهاد كند و بگويد</w:t>
      </w:r>
      <w:r w:rsidR="00CD2806">
        <w:rPr>
          <w:rtl/>
          <w:lang w:bidi="fa-IR"/>
        </w:rPr>
        <w:t xml:space="preserve"> : </w:t>
      </w:r>
      <w:r>
        <w:rPr>
          <w:rtl/>
          <w:lang w:bidi="fa-IR"/>
        </w:rPr>
        <w:t>من به دروغ عادت ندارم</w:t>
      </w:r>
      <w:r w:rsidR="0032689C">
        <w:rPr>
          <w:rtl/>
          <w:lang w:bidi="fa-IR"/>
        </w:rPr>
        <w:t xml:space="preserve">، </w:t>
      </w:r>
      <w:r>
        <w:rPr>
          <w:rtl/>
          <w:lang w:bidi="fa-IR"/>
        </w:rPr>
        <w:t>و همچنان كه آنچه از حالات او قبلا گفتم درست بود</w:t>
      </w:r>
      <w:r w:rsidR="0032689C">
        <w:rPr>
          <w:rtl/>
          <w:lang w:bidi="fa-IR"/>
        </w:rPr>
        <w:t xml:space="preserve">، </w:t>
      </w:r>
      <w:r>
        <w:rPr>
          <w:rtl/>
          <w:lang w:bidi="fa-IR"/>
        </w:rPr>
        <w:t>اين نيز درست است</w:t>
      </w:r>
      <w:r w:rsidR="0032689C">
        <w:rPr>
          <w:rtl/>
          <w:lang w:bidi="fa-IR"/>
        </w:rPr>
        <w:t xml:space="preserve">. </w:t>
      </w:r>
      <w:r>
        <w:rPr>
          <w:rtl/>
          <w:lang w:bidi="fa-IR"/>
        </w:rPr>
        <w:t>منشاء اين عمل نيز ترس و ضعف نفس است</w:t>
      </w:r>
      <w:r w:rsidR="0032689C">
        <w:rPr>
          <w:rtl/>
          <w:lang w:bidi="fa-IR"/>
        </w:rPr>
        <w:t xml:space="preserve">. </w:t>
      </w:r>
    </w:p>
    <w:p w:rsidR="00B701F9" w:rsidRDefault="00B701F9" w:rsidP="007C3D2B">
      <w:pPr>
        <w:pStyle w:val="libNormal"/>
        <w:rPr>
          <w:rtl/>
          <w:lang w:bidi="fa-IR"/>
        </w:rPr>
      </w:pPr>
      <w:r>
        <w:rPr>
          <w:rtl/>
          <w:lang w:bidi="fa-IR"/>
        </w:rPr>
        <w:t>7- مهربانى و دلسوزى</w:t>
      </w:r>
      <w:r w:rsidR="0032689C">
        <w:rPr>
          <w:rtl/>
          <w:lang w:bidi="fa-IR"/>
        </w:rPr>
        <w:t xml:space="preserve">، </w:t>
      </w:r>
      <w:r>
        <w:rPr>
          <w:rtl/>
          <w:lang w:bidi="fa-IR"/>
        </w:rPr>
        <w:t>به اين معنى كه به سبب گرفتارى و ابتلائى كه براى كسى پيش آمده است اندوهگين گردد و بگويد</w:t>
      </w:r>
      <w:r w:rsidR="00CD2806">
        <w:rPr>
          <w:rtl/>
          <w:lang w:bidi="fa-IR"/>
        </w:rPr>
        <w:t xml:space="preserve"> : </w:t>
      </w:r>
      <w:r>
        <w:rPr>
          <w:rtl/>
          <w:lang w:bidi="fa-IR"/>
        </w:rPr>
        <w:t xml:space="preserve">بيچاره فلان كه با كار زشت </w:t>
      </w:r>
      <w:r>
        <w:rPr>
          <w:rtl/>
          <w:lang w:bidi="fa-IR"/>
        </w:rPr>
        <w:lastRenderedPageBreak/>
        <w:t>خود مرا محزون و غمگين ساخته</w:t>
      </w:r>
      <w:r w:rsidR="0032689C">
        <w:rPr>
          <w:rtl/>
          <w:lang w:bidi="fa-IR"/>
        </w:rPr>
        <w:t xml:space="preserve">؛ </w:t>
      </w:r>
      <w:r>
        <w:rPr>
          <w:rtl/>
          <w:lang w:bidi="fa-IR"/>
        </w:rPr>
        <w:t>و يا خوارى و اهانتى كه به او شد بر من گران آمد! و در اين غم و اندوه صادق باشد</w:t>
      </w:r>
      <w:r w:rsidR="0032689C">
        <w:rPr>
          <w:rtl/>
          <w:lang w:bidi="fa-IR"/>
        </w:rPr>
        <w:t xml:space="preserve">، </w:t>
      </w:r>
      <w:r>
        <w:rPr>
          <w:rtl/>
          <w:lang w:bidi="fa-IR"/>
        </w:rPr>
        <w:t>ولى با ذكر نام و اظهار عيب وى غيبت كننده به شمار مى آيد</w:t>
      </w:r>
      <w:r w:rsidR="0032689C">
        <w:rPr>
          <w:rtl/>
          <w:lang w:bidi="fa-IR"/>
        </w:rPr>
        <w:t xml:space="preserve">؛ </w:t>
      </w:r>
      <w:r>
        <w:rPr>
          <w:rtl/>
          <w:lang w:bidi="fa-IR"/>
        </w:rPr>
        <w:t>زيرا اندوهگين شدن او بدون ذكر نام و عيب وى ممكن بود</w:t>
      </w:r>
      <w:r w:rsidR="0032689C">
        <w:rPr>
          <w:rtl/>
          <w:lang w:bidi="fa-IR"/>
        </w:rPr>
        <w:t xml:space="preserve">، </w:t>
      </w:r>
      <w:r>
        <w:rPr>
          <w:rtl/>
          <w:lang w:bidi="fa-IR"/>
        </w:rPr>
        <w:t>اما شيطان او را در غيبت افكند تا ثواب اندوه و دلسوزى او را از بين ببرد</w:t>
      </w:r>
      <w:r w:rsidR="0032689C">
        <w:rPr>
          <w:rtl/>
          <w:lang w:bidi="fa-IR"/>
        </w:rPr>
        <w:t xml:space="preserve">. </w:t>
      </w:r>
    </w:p>
    <w:p w:rsidR="00B701F9" w:rsidRDefault="00B701F9" w:rsidP="007C3D2B">
      <w:pPr>
        <w:pStyle w:val="libNormal"/>
        <w:rPr>
          <w:rtl/>
          <w:lang w:bidi="fa-IR"/>
        </w:rPr>
      </w:pPr>
      <w:r>
        <w:rPr>
          <w:rtl/>
          <w:lang w:bidi="fa-IR"/>
        </w:rPr>
        <w:t>8- شگفتى كردن از صدور كار زشت و منكر و خشم نمودن بر او براى خدا</w:t>
      </w:r>
      <w:r w:rsidR="0032689C">
        <w:rPr>
          <w:rtl/>
          <w:lang w:bidi="fa-IR"/>
        </w:rPr>
        <w:t xml:space="preserve">، </w:t>
      </w:r>
      <w:r>
        <w:rPr>
          <w:rtl/>
          <w:lang w:bidi="fa-IR"/>
        </w:rPr>
        <w:t>به اينكه منكرى را از انسانى ببيند يا بشنود</w:t>
      </w:r>
      <w:r w:rsidR="0032689C">
        <w:rPr>
          <w:rtl/>
          <w:lang w:bidi="fa-IR"/>
        </w:rPr>
        <w:t xml:space="preserve">، </w:t>
      </w:r>
      <w:r>
        <w:rPr>
          <w:rtl/>
          <w:lang w:bidi="fa-IR"/>
        </w:rPr>
        <w:t>و در نزد جماعتى بگويد</w:t>
      </w:r>
      <w:r w:rsidR="00CD2806">
        <w:rPr>
          <w:rtl/>
          <w:lang w:bidi="fa-IR"/>
        </w:rPr>
        <w:t xml:space="preserve"> : </w:t>
      </w:r>
      <w:r>
        <w:rPr>
          <w:rtl/>
          <w:lang w:bidi="fa-IR"/>
        </w:rPr>
        <w:t>عجب است از فلانى كه چنين منكرى را مرتكب شود! يا از او به خشم آيد و خشم خود و نام و كار ناپسند او را اظهار كند</w:t>
      </w:r>
      <w:r w:rsidR="0032689C">
        <w:rPr>
          <w:rtl/>
          <w:lang w:bidi="fa-IR"/>
        </w:rPr>
        <w:t xml:space="preserve">، </w:t>
      </w:r>
      <w:r>
        <w:rPr>
          <w:rtl/>
          <w:lang w:bidi="fa-IR"/>
        </w:rPr>
        <w:t>وى اگر چه در تعجّب از آن كار زشت و خشم بر او صادق باشد لكن آنچه لازم بود تعجّب از وى و خشم بر اوست</w:t>
      </w:r>
      <w:r w:rsidR="0032689C">
        <w:rPr>
          <w:rtl/>
          <w:lang w:bidi="fa-IR"/>
        </w:rPr>
        <w:t xml:space="preserve">، </w:t>
      </w:r>
      <w:r>
        <w:rPr>
          <w:rtl/>
          <w:lang w:bidi="fa-IR"/>
        </w:rPr>
        <w:t>نه اينكه نام او را در نزد كسى كه از كار ناپسند وى بى خبر بوده اظهار نمايد</w:t>
      </w:r>
      <w:r w:rsidR="0032689C">
        <w:rPr>
          <w:rtl/>
          <w:lang w:bidi="fa-IR"/>
        </w:rPr>
        <w:t xml:space="preserve">، </w:t>
      </w:r>
      <w:r>
        <w:rPr>
          <w:rtl/>
          <w:lang w:bidi="fa-IR"/>
        </w:rPr>
        <w:t>بلكه مى بايست غضب خود را بر او به وسيله نهى از منكر و امر به معروف آشكار كند بدون اينكه آن را براى ديگرى ظاهر سازد</w:t>
      </w:r>
      <w:r w:rsidR="0032689C">
        <w:rPr>
          <w:rtl/>
          <w:lang w:bidi="fa-IR"/>
        </w:rPr>
        <w:t xml:space="preserve">، </w:t>
      </w:r>
      <w:r>
        <w:rPr>
          <w:rtl/>
          <w:lang w:bidi="fa-IR"/>
        </w:rPr>
        <w:t>پس چون شيطان او را به بدگوئى وى كشانيد غيبت كننده گرديد</w:t>
      </w:r>
      <w:r w:rsidR="0032689C">
        <w:rPr>
          <w:rtl/>
          <w:lang w:bidi="fa-IR"/>
        </w:rPr>
        <w:t xml:space="preserve">، </w:t>
      </w:r>
      <w:r>
        <w:rPr>
          <w:rtl/>
          <w:lang w:bidi="fa-IR"/>
        </w:rPr>
        <w:t>و ثواب تعجّب و خشم او از ميان رفت</w:t>
      </w:r>
      <w:r w:rsidR="0032689C">
        <w:rPr>
          <w:rtl/>
          <w:lang w:bidi="fa-IR"/>
        </w:rPr>
        <w:t xml:space="preserve">، </w:t>
      </w:r>
      <w:r>
        <w:rPr>
          <w:rtl/>
          <w:lang w:bidi="fa-IR"/>
        </w:rPr>
        <w:t>و از جائى كه نمى داند گناهكار شد</w:t>
      </w:r>
      <w:r w:rsidR="0032689C">
        <w:rPr>
          <w:rtl/>
          <w:lang w:bidi="fa-IR"/>
        </w:rPr>
        <w:t xml:space="preserve">. </w:t>
      </w:r>
    </w:p>
    <w:p w:rsidR="00B701F9" w:rsidRDefault="00B701F9" w:rsidP="007C3D2B">
      <w:pPr>
        <w:pStyle w:val="libNormal"/>
        <w:rPr>
          <w:lang w:bidi="fa-IR"/>
        </w:rPr>
      </w:pPr>
      <w:r>
        <w:rPr>
          <w:rtl/>
          <w:lang w:bidi="fa-IR"/>
        </w:rPr>
        <w:t>درك اين سه نوع غيبت اخير دشوار است</w:t>
      </w:r>
      <w:r w:rsidR="0032689C">
        <w:rPr>
          <w:rtl/>
          <w:lang w:bidi="fa-IR"/>
        </w:rPr>
        <w:t xml:space="preserve">؛ </w:t>
      </w:r>
      <w:r>
        <w:rPr>
          <w:rtl/>
          <w:lang w:bidi="fa-IR"/>
        </w:rPr>
        <w:t>زيرا بيشتر مردم مى پندارند كه رحمت و تعجّب و غضب اگر براى خدا باشد عذرى است براى ذكر نام كسى [به بدى</w:t>
      </w:r>
      <w:r w:rsidR="00E97F01">
        <w:rPr>
          <w:rtl/>
          <w:lang w:bidi="fa-IR"/>
        </w:rPr>
        <w:t>]</w:t>
      </w:r>
      <w:r w:rsidR="0032689C">
        <w:rPr>
          <w:rtl/>
          <w:lang w:bidi="fa-IR"/>
        </w:rPr>
        <w:t xml:space="preserve">، </w:t>
      </w:r>
      <w:r>
        <w:rPr>
          <w:rtl/>
          <w:lang w:bidi="fa-IR"/>
        </w:rPr>
        <w:t>و اين پندار خطاى محض است</w:t>
      </w:r>
      <w:r w:rsidR="0032689C">
        <w:rPr>
          <w:rtl/>
          <w:lang w:bidi="fa-IR"/>
        </w:rPr>
        <w:t xml:space="preserve">؛ </w:t>
      </w:r>
      <w:r>
        <w:rPr>
          <w:rtl/>
          <w:lang w:bidi="fa-IR"/>
        </w:rPr>
        <w:t>زيرا موجب رخصت</w:t>
      </w:r>
      <w:r w:rsidR="0032689C">
        <w:rPr>
          <w:rtl/>
          <w:lang w:bidi="fa-IR"/>
        </w:rPr>
        <w:t xml:space="preserve">، </w:t>
      </w:r>
      <w:r>
        <w:rPr>
          <w:rtl/>
          <w:lang w:bidi="fa-IR"/>
        </w:rPr>
        <w:t>حاجات مخصوصى است كه از ذكر نام چاره اى نيست و در غير آن موارد جايز نيست</w:t>
      </w:r>
      <w:r w:rsidR="0032689C">
        <w:rPr>
          <w:rtl/>
          <w:lang w:bidi="fa-IR"/>
        </w:rPr>
        <w:t xml:space="preserve">. </w:t>
      </w:r>
    </w:p>
    <w:p w:rsidR="00B701F9" w:rsidRDefault="00B701F9" w:rsidP="007C3D2B">
      <w:pPr>
        <w:pStyle w:val="libNormal"/>
        <w:rPr>
          <w:rtl/>
          <w:lang w:bidi="fa-IR"/>
        </w:rPr>
      </w:pPr>
      <w:r>
        <w:rPr>
          <w:rtl/>
          <w:lang w:bidi="fa-IR"/>
        </w:rPr>
        <w:t>روايت است كه</w:t>
      </w:r>
      <w:r w:rsidR="00CD2806">
        <w:rPr>
          <w:rtl/>
          <w:lang w:bidi="fa-IR"/>
        </w:rPr>
        <w:t xml:space="preserve"> : </w:t>
      </w:r>
      <w:r>
        <w:rPr>
          <w:rtl/>
          <w:lang w:bidi="fa-IR"/>
        </w:rPr>
        <w:t xml:space="preserve">«در عصر پيامبر اكرم </w:t>
      </w:r>
      <w:r w:rsidR="00B30411" w:rsidRPr="00B30411">
        <w:rPr>
          <w:rStyle w:val="libAlaemChar"/>
          <w:rtl/>
        </w:rPr>
        <w:t>صلى‌الله‌عليه‌وآله‌</w:t>
      </w:r>
      <w:r>
        <w:rPr>
          <w:rtl/>
          <w:lang w:bidi="fa-IR"/>
        </w:rPr>
        <w:t xml:space="preserve"> مردى بر جمعى كه نشسته بودند مى گذشت</w:t>
      </w:r>
      <w:r w:rsidR="0032689C">
        <w:rPr>
          <w:rtl/>
          <w:lang w:bidi="fa-IR"/>
        </w:rPr>
        <w:t xml:space="preserve">، </w:t>
      </w:r>
      <w:r>
        <w:rPr>
          <w:rtl/>
          <w:lang w:bidi="fa-IR"/>
        </w:rPr>
        <w:t>يكى از آنان گفت</w:t>
      </w:r>
      <w:r w:rsidR="00CD2806">
        <w:rPr>
          <w:rtl/>
          <w:lang w:bidi="fa-IR"/>
        </w:rPr>
        <w:t xml:space="preserve"> : </w:t>
      </w:r>
      <w:r>
        <w:rPr>
          <w:rtl/>
          <w:lang w:bidi="fa-IR"/>
        </w:rPr>
        <w:t>من اين مرد را براى خدا دشمن دارم</w:t>
      </w:r>
      <w:r w:rsidR="0032689C">
        <w:rPr>
          <w:rtl/>
          <w:lang w:bidi="fa-IR"/>
        </w:rPr>
        <w:t xml:space="preserve">، </w:t>
      </w:r>
      <w:r>
        <w:rPr>
          <w:rtl/>
          <w:lang w:bidi="fa-IR"/>
        </w:rPr>
        <w:t>آن گروه گفتند</w:t>
      </w:r>
      <w:r w:rsidR="00CD2806">
        <w:rPr>
          <w:rtl/>
          <w:lang w:bidi="fa-IR"/>
        </w:rPr>
        <w:t xml:space="preserve"> : </w:t>
      </w:r>
      <w:r>
        <w:rPr>
          <w:rtl/>
          <w:lang w:bidi="fa-IR"/>
        </w:rPr>
        <w:t>به خدا قسم كه سخن بدى گفتى ! و ما به او خبر مى دهيم</w:t>
      </w:r>
      <w:r w:rsidR="0032689C">
        <w:rPr>
          <w:rtl/>
          <w:lang w:bidi="fa-IR"/>
        </w:rPr>
        <w:t xml:space="preserve">، </w:t>
      </w:r>
      <w:r>
        <w:rPr>
          <w:rtl/>
          <w:lang w:bidi="fa-IR"/>
        </w:rPr>
        <w:t xml:space="preserve">و به وى </w:t>
      </w:r>
      <w:r>
        <w:rPr>
          <w:rtl/>
          <w:lang w:bidi="fa-IR"/>
        </w:rPr>
        <w:lastRenderedPageBreak/>
        <w:t>خبر دادند</w:t>
      </w:r>
      <w:r w:rsidR="0032689C">
        <w:rPr>
          <w:rtl/>
          <w:lang w:bidi="fa-IR"/>
        </w:rPr>
        <w:t xml:space="preserve">. </w:t>
      </w:r>
      <w:r>
        <w:rPr>
          <w:rtl/>
          <w:lang w:bidi="fa-IR"/>
        </w:rPr>
        <w:t xml:space="preserve">آن مرد به خدمت رسول خدا </w:t>
      </w:r>
      <w:r w:rsidR="00B30411" w:rsidRPr="00B30411">
        <w:rPr>
          <w:rStyle w:val="libAlaemChar"/>
          <w:rtl/>
        </w:rPr>
        <w:t>صلى‌الله‌عليه‌وآله‌</w:t>
      </w:r>
      <w:r>
        <w:rPr>
          <w:rtl/>
          <w:lang w:bidi="fa-IR"/>
        </w:rPr>
        <w:t xml:space="preserve"> رسيد و سخن او را بازگفت</w:t>
      </w:r>
      <w:r w:rsidR="0032689C">
        <w:rPr>
          <w:rtl/>
          <w:lang w:bidi="fa-IR"/>
        </w:rPr>
        <w:t xml:space="preserve">. </w:t>
      </w:r>
      <w:r>
        <w:rPr>
          <w:rtl/>
          <w:lang w:bidi="fa-IR"/>
        </w:rPr>
        <w:t xml:space="preserve">پيغمبر </w:t>
      </w:r>
      <w:r w:rsidR="00B30411" w:rsidRPr="00B30411">
        <w:rPr>
          <w:rStyle w:val="libAlaemChar"/>
          <w:rtl/>
        </w:rPr>
        <w:t>صلى‌الله‌عليه‌وآله‌</w:t>
      </w:r>
      <w:r>
        <w:rPr>
          <w:rtl/>
          <w:lang w:bidi="fa-IR"/>
        </w:rPr>
        <w:t xml:space="preserve"> او را خواست و از آنچه درباره وى گفته بود پرسيد</w:t>
      </w:r>
      <w:r w:rsidR="0032689C">
        <w:rPr>
          <w:rtl/>
          <w:lang w:bidi="fa-IR"/>
        </w:rPr>
        <w:t xml:space="preserve">. </w:t>
      </w:r>
      <w:r>
        <w:rPr>
          <w:rtl/>
          <w:lang w:bidi="fa-IR"/>
        </w:rPr>
        <w:t>مرد گفت</w:t>
      </w:r>
      <w:r w:rsidR="00CD2806">
        <w:rPr>
          <w:rtl/>
          <w:lang w:bidi="fa-IR"/>
        </w:rPr>
        <w:t xml:space="preserve"> : </w:t>
      </w:r>
      <w:r>
        <w:rPr>
          <w:rtl/>
          <w:lang w:bidi="fa-IR"/>
        </w:rPr>
        <w:t>آرى</w:t>
      </w:r>
      <w:r w:rsidR="0032689C">
        <w:rPr>
          <w:rtl/>
          <w:lang w:bidi="fa-IR"/>
        </w:rPr>
        <w:t xml:space="preserve">، </w:t>
      </w:r>
      <w:r>
        <w:rPr>
          <w:rtl/>
          <w:lang w:bidi="fa-IR"/>
        </w:rPr>
        <w:t>چنين گفتم</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چرا با او دشمنى مى كنى ؟ گفت</w:t>
      </w:r>
      <w:r w:rsidR="00CD2806">
        <w:rPr>
          <w:rtl/>
          <w:lang w:bidi="fa-IR"/>
        </w:rPr>
        <w:t xml:space="preserve"> : </w:t>
      </w:r>
      <w:r>
        <w:rPr>
          <w:rtl/>
          <w:lang w:bidi="fa-IR"/>
        </w:rPr>
        <w:t>من همسايه اويم و از حال او آگاهم</w:t>
      </w:r>
      <w:r w:rsidR="0032689C">
        <w:rPr>
          <w:rtl/>
          <w:lang w:bidi="fa-IR"/>
        </w:rPr>
        <w:t xml:space="preserve">، </w:t>
      </w:r>
      <w:r>
        <w:rPr>
          <w:rtl/>
          <w:lang w:bidi="fa-IR"/>
        </w:rPr>
        <w:t>به خدا قسم نديدم كه جز نماز واجب هرگز نمازى بگزارد! آن مرد گفت</w:t>
      </w:r>
      <w:r w:rsidR="00CD2806">
        <w:rPr>
          <w:rtl/>
          <w:lang w:bidi="fa-IR"/>
        </w:rPr>
        <w:t xml:space="preserve"> : </w:t>
      </w:r>
      <w:r>
        <w:rPr>
          <w:rtl/>
          <w:lang w:bidi="fa-IR"/>
        </w:rPr>
        <w:t>يا رسول اللّه</w:t>
      </w:r>
      <w:r w:rsidR="0032689C">
        <w:rPr>
          <w:rtl/>
          <w:lang w:bidi="fa-IR"/>
        </w:rPr>
        <w:t xml:space="preserve">، </w:t>
      </w:r>
      <w:r>
        <w:rPr>
          <w:rtl/>
          <w:lang w:bidi="fa-IR"/>
        </w:rPr>
        <w:t xml:space="preserve">از وى بپرس آيا ديدهاست كه من نماز واجب را از وقت خود به تاءخير اندازم يا بد وضو بسازم و ركوع و سجود را درست انجام ندهم ؟ پيغمبر </w:t>
      </w:r>
      <w:r w:rsidR="00B30411" w:rsidRPr="00B30411">
        <w:rPr>
          <w:rStyle w:val="libAlaemChar"/>
          <w:rtl/>
        </w:rPr>
        <w:t>صلى‌الله‌عليه‌وآله‌</w:t>
      </w:r>
      <w:r>
        <w:rPr>
          <w:rtl/>
          <w:lang w:bidi="fa-IR"/>
        </w:rPr>
        <w:t xml:space="preserve"> پرسيد</w:t>
      </w:r>
      <w:r w:rsidR="0032689C">
        <w:rPr>
          <w:rtl/>
          <w:lang w:bidi="fa-IR"/>
        </w:rPr>
        <w:t xml:space="preserve">، </w:t>
      </w:r>
      <w:r>
        <w:rPr>
          <w:rtl/>
          <w:lang w:bidi="fa-IR"/>
        </w:rPr>
        <w:t>مرد گفت</w:t>
      </w:r>
      <w:r w:rsidR="00CD2806">
        <w:rPr>
          <w:rtl/>
          <w:lang w:bidi="fa-IR"/>
        </w:rPr>
        <w:t xml:space="preserve"> : </w:t>
      </w:r>
      <w:r>
        <w:rPr>
          <w:rtl/>
          <w:lang w:bidi="fa-IR"/>
        </w:rPr>
        <w:t>نه</w:t>
      </w:r>
      <w:r w:rsidR="0032689C">
        <w:rPr>
          <w:rtl/>
          <w:lang w:bidi="fa-IR"/>
        </w:rPr>
        <w:t xml:space="preserve">، </w:t>
      </w:r>
      <w:r>
        <w:rPr>
          <w:rtl/>
          <w:lang w:bidi="fa-IR"/>
        </w:rPr>
        <w:t>سپس گفت</w:t>
      </w:r>
      <w:r w:rsidR="00CD2806">
        <w:rPr>
          <w:rtl/>
          <w:lang w:bidi="fa-IR"/>
        </w:rPr>
        <w:t xml:space="preserve"> : </w:t>
      </w:r>
      <w:r>
        <w:rPr>
          <w:rtl/>
          <w:lang w:bidi="fa-IR"/>
        </w:rPr>
        <w:t>به خدا نديدم جز ماه رمضان</w:t>
      </w:r>
      <w:r w:rsidR="0032689C">
        <w:rPr>
          <w:rtl/>
          <w:lang w:bidi="fa-IR"/>
        </w:rPr>
        <w:t xml:space="preserve">، </w:t>
      </w:r>
      <w:r>
        <w:rPr>
          <w:rtl/>
          <w:lang w:bidi="fa-IR"/>
        </w:rPr>
        <w:t>كه هر نيكوكار و بدكارى روزه مى گيرد</w:t>
      </w:r>
      <w:r w:rsidR="0032689C">
        <w:rPr>
          <w:rtl/>
          <w:lang w:bidi="fa-IR"/>
        </w:rPr>
        <w:t xml:space="preserve">، </w:t>
      </w:r>
      <w:r>
        <w:rPr>
          <w:rtl/>
          <w:lang w:bidi="fa-IR"/>
        </w:rPr>
        <w:t>هرگز در ماه ديگر روزه بگيرد! آن مرد گفت</w:t>
      </w:r>
      <w:r w:rsidR="00CD2806">
        <w:rPr>
          <w:rtl/>
          <w:lang w:bidi="fa-IR"/>
        </w:rPr>
        <w:t xml:space="preserve"> : </w:t>
      </w:r>
      <w:r>
        <w:rPr>
          <w:rtl/>
          <w:lang w:bidi="fa-IR"/>
        </w:rPr>
        <w:t>يا رسول اللّه</w:t>
      </w:r>
      <w:r w:rsidR="0032689C">
        <w:rPr>
          <w:rtl/>
          <w:lang w:bidi="fa-IR"/>
        </w:rPr>
        <w:t xml:space="preserve">، </w:t>
      </w:r>
      <w:r>
        <w:rPr>
          <w:rtl/>
          <w:lang w:bidi="fa-IR"/>
        </w:rPr>
        <w:t xml:space="preserve">از وى بپرس آيا ديده است كه من در روز رمضان افطار كرده باشم يا چيزى از حق آن فرو گذاشته باشم ؟ پيغمبر </w:t>
      </w:r>
      <w:r w:rsidR="00B30411" w:rsidRPr="00B30411">
        <w:rPr>
          <w:rStyle w:val="libAlaemChar"/>
          <w:rtl/>
        </w:rPr>
        <w:t>صلى‌الله‌عليه‌وآله‌</w:t>
      </w:r>
      <w:r>
        <w:rPr>
          <w:rtl/>
          <w:lang w:bidi="fa-IR"/>
        </w:rPr>
        <w:t xml:space="preserve"> پرسيد و وى گفت</w:t>
      </w:r>
      <w:r w:rsidR="00CD2806">
        <w:rPr>
          <w:rtl/>
          <w:lang w:bidi="fa-IR"/>
        </w:rPr>
        <w:t xml:space="preserve"> : </w:t>
      </w:r>
      <w:r>
        <w:rPr>
          <w:rtl/>
          <w:lang w:bidi="fa-IR"/>
        </w:rPr>
        <w:t>نه</w:t>
      </w:r>
      <w:r w:rsidR="0032689C">
        <w:rPr>
          <w:rtl/>
          <w:lang w:bidi="fa-IR"/>
        </w:rPr>
        <w:t xml:space="preserve">. </w:t>
      </w:r>
      <w:r>
        <w:rPr>
          <w:rtl/>
          <w:lang w:bidi="fa-IR"/>
        </w:rPr>
        <w:t>باز گفت</w:t>
      </w:r>
      <w:r w:rsidR="00CD2806">
        <w:rPr>
          <w:rtl/>
          <w:lang w:bidi="fa-IR"/>
        </w:rPr>
        <w:t xml:space="preserve"> : </w:t>
      </w:r>
      <w:r>
        <w:rPr>
          <w:rtl/>
          <w:lang w:bidi="fa-IR"/>
        </w:rPr>
        <w:t>به خدا هيچ گاه نديدم كه به سائل و فقيرى چيزى بدهد و نديدم كه چيزى از مال خود انفاق كند مگر اين زكاتى كه نيكوكار و بدكار آن را ادا مى كنند! مرد گفت</w:t>
      </w:r>
      <w:r w:rsidR="00CD2806">
        <w:rPr>
          <w:rtl/>
          <w:lang w:bidi="fa-IR"/>
        </w:rPr>
        <w:t xml:space="preserve"> : </w:t>
      </w:r>
      <w:r>
        <w:rPr>
          <w:rtl/>
          <w:lang w:bidi="fa-IR"/>
        </w:rPr>
        <w:t>از او بپرس آيا ديده است كه چيزى از آن كم گذاشته باشم يا با خواهان آن چانه زده باشم ؟ گفت</w:t>
      </w:r>
      <w:r w:rsidR="00CD2806">
        <w:rPr>
          <w:rtl/>
          <w:lang w:bidi="fa-IR"/>
        </w:rPr>
        <w:t xml:space="preserve"> : </w:t>
      </w:r>
      <w:r>
        <w:rPr>
          <w:rtl/>
          <w:lang w:bidi="fa-IR"/>
        </w:rPr>
        <w:t xml:space="preserve">نه ؟ آنگاه رسول خدا </w:t>
      </w:r>
      <w:r w:rsidR="00B30411" w:rsidRPr="00B30411">
        <w:rPr>
          <w:rStyle w:val="libAlaemChar"/>
          <w:rtl/>
        </w:rPr>
        <w:t>صلى‌الله‌عليه‌وآله‌</w:t>
      </w:r>
      <w:r>
        <w:rPr>
          <w:rtl/>
          <w:lang w:bidi="fa-IR"/>
        </w:rPr>
        <w:t xml:space="preserve"> به آن مرد فرمود</w:t>
      </w:r>
      <w:r w:rsidR="00CD2806">
        <w:rPr>
          <w:rtl/>
          <w:lang w:bidi="fa-IR"/>
        </w:rPr>
        <w:t xml:space="preserve"> : </w:t>
      </w:r>
      <w:r>
        <w:rPr>
          <w:rtl/>
          <w:lang w:bidi="fa-IR"/>
        </w:rPr>
        <w:t>برخيز كه شايد او از تو بهتر باشد»</w:t>
      </w:r>
      <w:r w:rsidR="0032689C">
        <w:rPr>
          <w:rtl/>
          <w:lang w:bidi="fa-IR"/>
        </w:rPr>
        <w:t xml:space="preserve">. </w:t>
      </w:r>
      <w:r>
        <w:rPr>
          <w:rtl/>
          <w:lang w:bidi="fa-IR"/>
        </w:rPr>
        <w:t>و شكى نيست كه منكر شمردم آن گروه كار وى را بعد از شنيدن سخنش كه براى خدا با او دشمنى مى كنم</w:t>
      </w:r>
      <w:r w:rsidR="0032689C">
        <w:rPr>
          <w:rtl/>
          <w:lang w:bidi="fa-IR"/>
        </w:rPr>
        <w:t xml:space="preserve">، </w:t>
      </w:r>
      <w:r>
        <w:rPr>
          <w:rtl/>
          <w:lang w:bidi="fa-IR"/>
        </w:rPr>
        <w:t>دليل است بر اينكه آشكار كردن منكرى كه از شخصى نسبت به ديگرى صادر شده است جايز نيست</w:t>
      </w:r>
      <w:r w:rsidR="0032689C">
        <w:rPr>
          <w:rtl/>
          <w:lang w:bidi="fa-IR"/>
        </w:rPr>
        <w:t xml:space="preserve">، </w:t>
      </w:r>
      <w:r>
        <w:rPr>
          <w:rtl/>
          <w:lang w:bidi="fa-IR"/>
        </w:rPr>
        <w:t>اگر چه در مقام غضب و بغض براى خدا باشد</w:t>
      </w:r>
      <w:r w:rsidR="0032689C">
        <w:rPr>
          <w:rtl/>
          <w:lang w:bidi="fa-IR"/>
        </w:rPr>
        <w:t xml:space="preserve">. </w:t>
      </w:r>
    </w:p>
    <w:p w:rsidR="00B701F9" w:rsidRDefault="00CD2806" w:rsidP="000531EE">
      <w:pPr>
        <w:pStyle w:val="Heading2"/>
        <w:rPr>
          <w:rtl/>
          <w:lang w:bidi="fa-IR"/>
        </w:rPr>
      </w:pPr>
      <w:bookmarkStart w:id="133" w:name="_Toc382997728"/>
      <w:r>
        <w:rPr>
          <w:rtl/>
          <w:lang w:bidi="fa-IR"/>
        </w:rPr>
        <w:t>فصل 15 : ذمّ غيبت</w:t>
      </w:r>
      <w:bookmarkEnd w:id="133"/>
    </w:p>
    <w:p w:rsidR="00B701F9" w:rsidRDefault="00B701F9" w:rsidP="007C3D2B">
      <w:pPr>
        <w:pStyle w:val="libNormal"/>
        <w:rPr>
          <w:rtl/>
          <w:lang w:bidi="fa-IR"/>
        </w:rPr>
      </w:pPr>
      <w:r>
        <w:rPr>
          <w:rtl/>
          <w:lang w:bidi="fa-IR"/>
        </w:rPr>
        <w:t>اكنون كه حقيقت معنى غيبت و اسباب و انگيزه هاى آن را شناختى</w:t>
      </w:r>
      <w:r w:rsidR="0032689C">
        <w:rPr>
          <w:rtl/>
          <w:lang w:bidi="fa-IR"/>
        </w:rPr>
        <w:t xml:space="preserve">، </w:t>
      </w:r>
      <w:r>
        <w:rPr>
          <w:rtl/>
          <w:lang w:bidi="fa-IR"/>
        </w:rPr>
        <w:t xml:space="preserve">اين را نيز بدان كه آن از بزرگترين مُهلكات و بدترين گناهان است كه خداى سبحان به </w:t>
      </w:r>
      <w:r>
        <w:rPr>
          <w:rtl/>
          <w:lang w:bidi="fa-IR"/>
        </w:rPr>
        <w:lastRenderedPageBreak/>
        <w:t>صراحت در كتاب خود آن را مذمّت كرده و غيبت كننده را به خورنده گوشت مردار تشبيه فرموده است</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«و لا تجسّسوا و لا يغتب بعضكم بعضا اءيحبّ اءحدكم اءن ياءكل لحم اءخيه ميتا فكر هتموه»</w:t>
      </w:r>
      <w:r w:rsidR="0032689C" w:rsidRPr="000531EE">
        <w:rPr>
          <w:rStyle w:val="libAieChar"/>
          <w:rtl/>
        </w:rPr>
        <w:t xml:space="preserve">. </w:t>
      </w:r>
      <w:r>
        <w:rPr>
          <w:rtl/>
          <w:lang w:bidi="fa-IR"/>
        </w:rPr>
        <w:t>(حجرات</w:t>
      </w:r>
      <w:r w:rsidR="0032689C">
        <w:rPr>
          <w:rtl/>
          <w:lang w:bidi="fa-IR"/>
        </w:rPr>
        <w:t xml:space="preserve">، </w:t>
      </w:r>
      <w:r>
        <w:rPr>
          <w:rtl/>
          <w:lang w:bidi="fa-IR"/>
        </w:rPr>
        <w:t>12)</w:t>
      </w:r>
    </w:p>
    <w:p w:rsidR="00B701F9" w:rsidRDefault="00B701F9" w:rsidP="007C3D2B">
      <w:pPr>
        <w:pStyle w:val="libNormal"/>
        <w:rPr>
          <w:rtl/>
          <w:lang w:bidi="fa-IR"/>
        </w:rPr>
      </w:pPr>
      <w:r>
        <w:rPr>
          <w:rtl/>
          <w:lang w:bidi="fa-IR"/>
        </w:rPr>
        <w:t>«كنجكاوى [احوال مردم</w:t>
      </w:r>
      <w:r w:rsidR="00E97F01">
        <w:rPr>
          <w:rtl/>
          <w:lang w:bidi="fa-IR"/>
        </w:rPr>
        <w:t>]</w:t>
      </w:r>
      <w:r>
        <w:rPr>
          <w:rtl/>
          <w:lang w:bidi="fa-IR"/>
        </w:rPr>
        <w:t xml:space="preserve"> مكنيد</w:t>
      </w:r>
      <w:r w:rsidR="0032689C">
        <w:rPr>
          <w:rtl/>
          <w:lang w:bidi="fa-IR"/>
        </w:rPr>
        <w:t xml:space="preserve">، </w:t>
      </w:r>
      <w:r>
        <w:rPr>
          <w:rtl/>
          <w:lang w:bidi="fa-IR"/>
        </w:rPr>
        <w:t>و بعضى پشت سر بعضى بدگوئى نكنيد</w:t>
      </w:r>
      <w:r w:rsidR="0032689C">
        <w:rPr>
          <w:rtl/>
          <w:lang w:bidi="fa-IR"/>
        </w:rPr>
        <w:t xml:space="preserve">، </w:t>
      </w:r>
      <w:r>
        <w:rPr>
          <w:rtl/>
          <w:lang w:bidi="fa-IR"/>
        </w:rPr>
        <w:t>مگر يكى از شما دوست دارد كه گوشت مرده برادرش را بخورد؟ همه اين را ناخوش مى داريد»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«لا يحبّ اللّه الجهر بالسّوء من القول الاّ من ظلم و كان اللّه سميعا عليما»</w:t>
      </w:r>
      <w:r w:rsidR="0032689C" w:rsidRPr="000531EE">
        <w:rPr>
          <w:rStyle w:val="libAieChar"/>
          <w:rtl/>
        </w:rPr>
        <w:t>.</w:t>
      </w:r>
      <w:r w:rsidR="0032689C">
        <w:rPr>
          <w:rtl/>
          <w:lang w:bidi="fa-IR"/>
        </w:rPr>
        <w:t xml:space="preserve"> </w:t>
      </w:r>
      <w:r>
        <w:rPr>
          <w:rtl/>
          <w:lang w:bidi="fa-IR"/>
        </w:rPr>
        <w:t>(نساء</w:t>
      </w:r>
      <w:r w:rsidR="0032689C">
        <w:rPr>
          <w:rtl/>
          <w:lang w:bidi="fa-IR"/>
        </w:rPr>
        <w:t xml:space="preserve">، </w:t>
      </w:r>
      <w:r>
        <w:rPr>
          <w:rtl/>
          <w:lang w:bidi="fa-IR"/>
        </w:rPr>
        <w:t>147)</w:t>
      </w:r>
    </w:p>
    <w:p w:rsidR="00B701F9" w:rsidRDefault="00B701F9" w:rsidP="007C3D2B">
      <w:pPr>
        <w:pStyle w:val="libNormal"/>
        <w:rPr>
          <w:rtl/>
          <w:lang w:bidi="fa-IR"/>
        </w:rPr>
      </w:pPr>
      <w:r>
        <w:rPr>
          <w:rtl/>
          <w:lang w:bidi="fa-IR"/>
        </w:rPr>
        <w:t>«خدا آشكار كردن سخن بد را دوست ندارد مگر از كسى كه ستم ديده است و خدا شنوا و داناست»</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«ما يلفظ من قول الاّ لديه رقيب عتيد»</w:t>
      </w:r>
      <w:r w:rsidR="0032689C" w:rsidRPr="000531EE">
        <w:rPr>
          <w:rStyle w:val="libAieChar"/>
          <w:rtl/>
        </w:rPr>
        <w:t>.</w:t>
      </w:r>
      <w:r w:rsidR="0032689C">
        <w:rPr>
          <w:rtl/>
          <w:lang w:bidi="fa-IR"/>
        </w:rPr>
        <w:t xml:space="preserve"> </w:t>
      </w:r>
      <w:r>
        <w:rPr>
          <w:rtl/>
          <w:lang w:bidi="fa-IR"/>
        </w:rPr>
        <w:t>(ق</w:t>
      </w:r>
      <w:r w:rsidR="0032689C">
        <w:rPr>
          <w:rtl/>
          <w:lang w:bidi="fa-IR"/>
        </w:rPr>
        <w:t xml:space="preserve">، </w:t>
      </w:r>
      <w:r>
        <w:rPr>
          <w:rtl/>
          <w:lang w:bidi="fa-IR"/>
        </w:rPr>
        <w:t>18)</w:t>
      </w:r>
    </w:p>
    <w:p w:rsidR="00B701F9" w:rsidRDefault="00B701F9" w:rsidP="007C3D2B">
      <w:pPr>
        <w:pStyle w:val="libNormal"/>
        <w:rPr>
          <w:rtl/>
          <w:lang w:bidi="fa-IR"/>
        </w:rPr>
      </w:pPr>
      <w:r>
        <w:rPr>
          <w:rtl/>
          <w:lang w:bidi="fa-IR"/>
        </w:rPr>
        <w:t>«[انسان</w:t>
      </w:r>
      <w:r w:rsidR="00E97F01">
        <w:rPr>
          <w:rtl/>
          <w:lang w:bidi="fa-IR"/>
        </w:rPr>
        <w:t>]</w:t>
      </w:r>
      <w:r>
        <w:rPr>
          <w:rtl/>
          <w:lang w:bidi="fa-IR"/>
        </w:rPr>
        <w:t xml:space="preserve"> سخنى ادا نكند مگر اينكه نزد وى مراقبى آماده است»</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«المسلم على المسلم حرام دمه و ماله و عرضه»</w:t>
      </w:r>
      <w:r w:rsidR="0032689C">
        <w:rPr>
          <w:rtl/>
          <w:lang w:bidi="fa-IR"/>
        </w:rPr>
        <w:t xml:space="preserve">. </w:t>
      </w:r>
      <w:r>
        <w:rPr>
          <w:rtl/>
          <w:lang w:bidi="fa-IR"/>
        </w:rPr>
        <w:t>«خون و مال و آبروى مسلمان بر مسلمان حرام است»</w:t>
      </w:r>
      <w:r w:rsidR="0032689C">
        <w:rPr>
          <w:rtl/>
          <w:lang w:bidi="fa-IR"/>
        </w:rPr>
        <w:t xml:space="preserve">. </w:t>
      </w:r>
      <w:r>
        <w:rPr>
          <w:rtl/>
          <w:lang w:bidi="fa-IR"/>
        </w:rPr>
        <w:t>و غيبت (بدگوئى) پشت سر كسى باعث مى شود آبروى مسلمانى از بين برود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«ايّاكم و الغيبة</w:t>
      </w:r>
      <w:r w:rsidR="0032689C">
        <w:rPr>
          <w:rtl/>
          <w:lang w:bidi="fa-IR"/>
        </w:rPr>
        <w:t xml:space="preserve">، </w:t>
      </w:r>
      <w:r>
        <w:rPr>
          <w:rtl/>
          <w:lang w:bidi="fa-IR"/>
        </w:rPr>
        <w:t>فانّ الغيبة اءشدّ من الزّنا</w:t>
      </w:r>
      <w:r w:rsidR="0032689C">
        <w:rPr>
          <w:rtl/>
          <w:lang w:bidi="fa-IR"/>
        </w:rPr>
        <w:t xml:space="preserve">، </w:t>
      </w:r>
      <w:r>
        <w:rPr>
          <w:rtl/>
          <w:lang w:bidi="fa-IR"/>
        </w:rPr>
        <w:t>فانّ الرّجل فد يزنى و يتوب فيتوب اللّه عليه</w:t>
      </w:r>
      <w:r w:rsidR="0032689C">
        <w:rPr>
          <w:rtl/>
          <w:lang w:bidi="fa-IR"/>
        </w:rPr>
        <w:t xml:space="preserve">، </w:t>
      </w:r>
      <w:r>
        <w:rPr>
          <w:rtl/>
          <w:lang w:bidi="fa-IR"/>
        </w:rPr>
        <w:t>و انّ صاحب الغيبة لا يغفر له حتّى يغفر له صاحبه»</w:t>
      </w:r>
      <w:r w:rsidR="0032689C">
        <w:rPr>
          <w:rtl/>
          <w:lang w:bidi="fa-IR"/>
        </w:rPr>
        <w:t xml:space="preserve">. </w:t>
      </w:r>
    </w:p>
    <w:p w:rsidR="00B701F9" w:rsidRDefault="00B701F9" w:rsidP="007C3D2B">
      <w:pPr>
        <w:pStyle w:val="libNormal"/>
        <w:rPr>
          <w:rtl/>
          <w:lang w:bidi="fa-IR"/>
        </w:rPr>
      </w:pPr>
      <w:r>
        <w:rPr>
          <w:rtl/>
          <w:lang w:bidi="fa-IR"/>
        </w:rPr>
        <w:lastRenderedPageBreak/>
        <w:t>«از غيبت بپرهيزيد كه غيبت از زنا بدتر است زيرا مردى كه گاهى زنا مى كند و توبه مى كند خدا توبه اش را مى پذيرد</w:t>
      </w:r>
      <w:r w:rsidR="0032689C">
        <w:rPr>
          <w:rtl/>
          <w:lang w:bidi="fa-IR"/>
        </w:rPr>
        <w:t xml:space="preserve">، </w:t>
      </w:r>
      <w:r>
        <w:rPr>
          <w:rtl/>
          <w:lang w:bidi="fa-IR"/>
        </w:rPr>
        <w:t>و غيبت كننده آمرزيده نمى شود تا آن كه غيبت او را كرده از وى بگذرد»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«در شب معراج به مردمى گذشتم كه روهاى خود را با ناخن هاى خود مى خراشيدند</w:t>
      </w:r>
      <w:r w:rsidR="0032689C">
        <w:rPr>
          <w:rtl/>
          <w:lang w:bidi="fa-IR"/>
        </w:rPr>
        <w:t xml:space="preserve">، </w:t>
      </w:r>
      <w:r>
        <w:rPr>
          <w:rtl/>
          <w:lang w:bidi="fa-IR"/>
        </w:rPr>
        <w:t>از جبرئيل پرسيدم</w:t>
      </w:r>
      <w:r w:rsidR="00CD2806">
        <w:rPr>
          <w:rtl/>
          <w:lang w:bidi="fa-IR"/>
        </w:rPr>
        <w:t xml:space="preserve"> : </w:t>
      </w:r>
      <w:r>
        <w:rPr>
          <w:rtl/>
          <w:lang w:bidi="fa-IR"/>
        </w:rPr>
        <w:t>اينها كيستند؟ گفت</w:t>
      </w:r>
      <w:r w:rsidR="00CD2806">
        <w:rPr>
          <w:rtl/>
          <w:lang w:bidi="fa-IR"/>
        </w:rPr>
        <w:t xml:space="preserve"> : </w:t>
      </w:r>
      <w:r>
        <w:rPr>
          <w:rtl/>
          <w:lang w:bidi="fa-IR"/>
        </w:rPr>
        <w:t>غيبت كنندگان مردم</w:t>
      </w:r>
      <w:r w:rsidR="0032689C">
        <w:rPr>
          <w:rtl/>
          <w:lang w:bidi="fa-IR"/>
        </w:rPr>
        <w:t xml:space="preserve">، </w:t>
      </w:r>
      <w:r>
        <w:rPr>
          <w:rtl/>
          <w:lang w:bidi="fa-IR"/>
        </w:rPr>
        <w:t>و كسانى كه آبروى مردم را مى ريزند»</w:t>
      </w:r>
      <w:r w:rsidR="0032689C">
        <w:rPr>
          <w:rtl/>
          <w:lang w:bidi="fa-IR"/>
        </w:rPr>
        <w:t xml:space="preserve">. </w:t>
      </w:r>
    </w:p>
    <w:p w:rsidR="00B701F9" w:rsidRDefault="00B701F9" w:rsidP="007C3D2B">
      <w:pPr>
        <w:pStyle w:val="libNormal"/>
        <w:rPr>
          <w:rtl/>
          <w:lang w:bidi="fa-IR"/>
        </w:rPr>
      </w:pPr>
      <w:r>
        <w:rPr>
          <w:rtl/>
          <w:lang w:bidi="fa-IR"/>
        </w:rPr>
        <w:t>روزى آن حضرت خطبه اى خواند به گونه اى كه زنان در خانه ها شنيدند</w:t>
      </w:r>
      <w:r w:rsidR="0032689C">
        <w:rPr>
          <w:rtl/>
          <w:lang w:bidi="fa-IR"/>
        </w:rPr>
        <w:t xml:space="preserve">، </w:t>
      </w:r>
      <w:r>
        <w:rPr>
          <w:rtl/>
          <w:lang w:bidi="fa-IR"/>
        </w:rPr>
        <w:t>و فرمود</w:t>
      </w:r>
      <w:r w:rsidR="00CD2806">
        <w:rPr>
          <w:rtl/>
          <w:lang w:bidi="fa-IR"/>
        </w:rPr>
        <w:t xml:space="preserve"> : </w:t>
      </w:r>
      <w:r>
        <w:rPr>
          <w:rtl/>
          <w:lang w:bidi="fa-IR"/>
        </w:rPr>
        <w:t>«اى گروهى كه به زبان ايمان آورده ايد و به دل مؤمن نشده ايد! مسلمانان را غيبت مكنيد</w:t>
      </w:r>
      <w:r w:rsidR="0032689C">
        <w:rPr>
          <w:rtl/>
          <w:lang w:bidi="fa-IR"/>
        </w:rPr>
        <w:t xml:space="preserve">، </w:t>
      </w:r>
      <w:r>
        <w:rPr>
          <w:rtl/>
          <w:lang w:bidi="fa-IR"/>
        </w:rPr>
        <w:t>و به عيب جوئى آنها مپردازيد</w:t>
      </w:r>
      <w:r w:rsidR="0032689C">
        <w:rPr>
          <w:rtl/>
          <w:lang w:bidi="fa-IR"/>
        </w:rPr>
        <w:t xml:space="preserve">، </w:t>
      </w:r>
      <w:r>
        <w:rPr>
          <w:rtl/>
          <w:lang w:bidi="fa-IR"/>
        </w:rPr>
        <w:t>كه هر كه عيب جوئى برادر خود كند خداوند عيب او را ظاهر مى سازد تا آنجا كه در اندرون خانه اش رسوايش مى كند»</w:t>
      </w:r>
      <w:r w:rsidR="0032689C">
        <w:rPr>
          <w:rtl/>
          <w:lang w:bidi="fa-IR"/>
        </w:rPr>
        <w:t xml:space="preserve">. </w:t>
      </w:r>
    </w:p>
    <w:p w:rsidR="00B701F9" w:rsidRDefault="00B701F9" w:rsidP="007C3D2B">
      <w:pPr>
        <w:pStyle w:val="libNormal"/>
        <w:rPr>
          <w:rtl/>
          <w:lang w:bidi="fa-IR"/>
        </w:rPr>
      </w:pPr>
      <w:r>
        <w:rPr>
          <w:rtl/>
          <w:lang w:bidi="fa-IR"/>
        </w:rPr>
        <w:t>و روز ديگر آن حضرت خطبه اى ايراد كرد و از ربا و بزرگى گناه آن سخن گفت و فرمود</w:t>
      </w:r>
      <w:r w:rsidR="00CD2806">
        <w:rPr>
          <w:rtl/>
          <w:lang w:bidi="fa-IR"/>
        </w:rPr>
        <w:t xml:space="preserve"> : </w:t>
      </w:r>
      <w:r>
        <w:rPr>
          <w:rtl/>
          <w:lang w:bidi="fa-IR"/>
        </w:rPr>
        <w:t>«يك درهم كه كسى از ربا به دست آورد بدتر است از سى وشش زنا</w:t>
      </w:r>
      <w:r w:rsidR="0032689C">
        <w:rPr>
          <w:rtl/>
          <w:lang w:bidi="fa-IR"/>
        </w:rPr>
        <w:t xml:space="preserve">، </w:t>
      </w:r>
      <w:r>
        <w:rPr>
          <w:rtl/>
          <w:lang w:bidi="fa-IR"/>
        </w:rPr>
        <w:t>و آبروى برادر مسلمان را ريختن از ربا بدتر است»</w:t>
      </w:r>
      <w:r w:rsidR="0032689C">
        <w:rPr>
          <w:rtl/>
          <w:lang w:bidi="fa-IR"/>
        </w:rPr>
        <w:t xml:space="preserve">. </w:t>
      </w:r>
    </w:p>
    <w:p w:rsidR="00B701F9" w:rsidRDefault="00B701F9" w:rsidP="007C3D2B">
      <w:pPr>
        <w:pStyle w:val="libNormal"/>
        <w:rPr>
          <w:rtl/>
          <w:lang w:bidi="fa-IR"/>
        </w:rPr>
      </w:pPr>
      <w:r>
        <w:rPr>
          <w:rtl/>
          <w:lang w:bidi="fa-IR"/>
        </w:rPr>
        <w:t xml:space="preserve">خداى تعالى به موسى </w:t>
      </w:r>
      <w:r w:rsidR="00083274" w:rsidRPr="00083274">
        <w:rPr>
          <w:rStyle w:val="libAlaemChar"/>
          <w:rtl/>
        </w:rPr>
        <w:t>عليه‌السلام</w:t>
      </w:r>
      <w:r>
        <w:rPr>
          <w:rtl/>
          <w:lang w:bidi="fa-IR"/>
        </w:rPr>
        <w:t xml:space="preserve"> وحى فرمود</w:t>
      </w:r>
      <w:r w:rsidR="00CD2806">
        <w:rPr>
          <w:rtl/>
          <w:lang w:bidi="fa-IR"/>
        </w:rPr>
        <w:t xml:space="preserve"> : </w:t>
      </w:r>
      <w:r>
        <w:rPr>
          <w:rtl/>
          <w:lang w:bidi="fa-IR"/>
        </w:rPr>
        <w:t>«هر غيبت كننده اى كه با توبه از دنيا برود واپسين كسى است كه به بهشت رود</w:t>
      </w:r>
      <w:r w:rsidR="0032689C">
        <w:rPr>
          <w:rtl/>
          <w:lang w:bidi="fa-IR"/>
        </w:rPr>
        <w:t xml:space="preserve">، </w:t>
      </w:r>
      <w:r>
        <w:rPr>
          <w:rtl/>
          <w:lang w:bidi="fa-IR"/>
        </w:rPr>
        <w:t>و هر غيبت كننده اى كه بى توبه بميرد پيشين كسى است كه به دوزخ رود»</w:t>
      </w:r>
      <w:r w:rsidR="0032689C">
        <w:rPr>
          <w:rtl/>
          <w:lang w:bidi="fa-IR"/>
        </w:rPr>
        <w:t xml:space="preserve">. </w:t>
      </w:r>
    </w:p>
    <w:p w:rsidR="00B701F9" w:rsidRDefault="00B701F9" w:rsidP="007C3D2B">
      <w:pPr>
        <w:pStyle w:val="libNormal"/>
        <w:rPr>
          <w:rtl/>
          <w:lang w:bidi="fa-IR"/>
        </w:rPr>
      </w:pPr>
      <w:r>
        <w:rPr>
          <w:rtl/>
          <w:lang w:bidi="fa-IR"/>
        </w:rPr>
        <w:t xml:space="preserve">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«هر كه به دنبال غيبت و كشف عيب برادر مؤمن خود برود اول گامى كه مى نهد در دوزخ است</w:t>
      </w:r>
      <w:r w:rsidR="0032689C">
        <w:rPr>
          <w:rtl/>
          <w:lang w:bidi="fa-IR"/>
        </w:rPr>
        <w:t xml:space="preserve">، </w:t>
      </w:r>
      <w:r>
        <w:rPr>
          <w:rtl/>
          <w:lang w:bidi="fa-IR"/>
        </w:rPr>
        <w:t>و خداوند عيب و بدى او را بر همگان آشكار خواهد كرد</w:t>
      </w:r>
      <w:r w:rsidR="0032689C">
        <w:rPr>
          <w:rtl/>
          <w:lang w:bidi="fa-IR"/>
        </w:rPr>
        <w:t xml:space="preserve">. </w:t>
      </w:r>
      <w:r>
        <w:rPr>
          <w:rtl/>
          <w:lang w:bidi="fa-IR"/>
        </w:rPr>
        <w:t>و هر كه مسلمانى را غيبت كند روزه اش باطل و وضويش شكسته خواهد شد</w:t>
      </w:r>
      <w:r w:rsidR="0032689C">
        <w:rPr>
          <w:rtl/>
          <w:lang w:bidi="fa-IR"/>
        </w:rPr>
        <w:t xml:space="preserve">، </w:t>
      </w:r>
      <w:r>
        <w:rPr>
          <w:rtl/>
          <w:lang w:bidi="fa-IR"/>
        </w:rPr>
        <w:t>و اگر با اين حال بميرد در حالى مرده است كه حرام خدا را حلال شمرده است»</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«الغيبة اءسرع فى دين الرّجل المسلم من الآكلة فى جوفه»</w:t>
      </w:r>
      <w:r w:rsidR="0032689C">
        <w:rPr>
          <w:rtl/>
          <w:lang w:bidi="fa-IR"/>
        </w:rPr>
        <w:t xml:space="preserve">. </w:t>
      </w:r>
      <w:r>
        <w:rPr>
          <w:rtl/>
          <w:lang w:bidi="fa-IR"/>
        </w:rPr>
        <w:t>«غيبت دين مسلمان را زودتر از ميان مى برد كه خوره درون او را»</w:t>
      </w:r>
      <w:r w:rsidRPr="0032689C">
        <w:rPr>
          <w:rStyle w:val="libFootnotenumChar"/>
          <w:rtl/>
        </w:rPr>
        <w:t>(143)</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«نشستن در مسجد به انتظار نماز عبادت است</w:t>
      </w:r>
      <w:r w:rsidR="0032689C">
        <w:rPr>
          <w:rtl/>
          <w:lang w:bidi="fa-IR"/>
        </w:rPr>
        <w:t xml:space="preserve">، </w:t>
      </w:r>
      <w:r>
        <w:rPr>
          <w:rtl/>
          <w:lang w:bidi="fa-IR"/>
        </w:rPr>
        <w:t>تا پديده اى پيش نيايد»</w:t>
      </w:r>
      <w:r w:rsidR="0032689C">
        <w:rPr>
          <w:rtl/>
          <w:lang w:bidi="fa-IR"/>
        </w:rPr>
        <w:t xml:space="preserve">، </w:t>
      </w:r>
      <w:r>
        <w:rPr>
          <w:rtl/>
          <w:lang w:bidi="fa-IR"/>
        </w:rPr>
        <w:t>پرسيدند</w:t>
      </w:r>
      <w:r w:rsidR="00CD2806">
        <w:rPr>
          <w:rtl/>
          <w:lang w:bidi="fa-IR"/>
        </w:rPr>
        <w:t xml:space="preserve"> : </w:t>
      </w:r>
      <w:r>
        <w:rPr>
          <w:rtl/>
          <w:lang w:bidi="fa-IR"/>
        </w:rPr>
        <w:t>يا رسول اللّه</w:t>
      </w:r>
      <w:r w:rsidR="0032689C">
        <w:rPr>
          <w:rtl/>
          <w:lang w:bidi="fa-IR"/>
        </w:rPr>
        <w:t xml:space="preserve">، </w:t>
      </w:r>
      <w:r>
        <w:rPr>
          <w:rtl/>
          <w:lang w:bidi="fa-IR"/>
        </w:rPr>
        <w:t>آن پديده چيست ؟ فرمود</w:t>
      </w:r>
      <w:r w:rsidR="00CD2806">
        <w:rPr>
          <w:rtl/>
          <w:lang w:bidi="fa-IR"/>
        </w:rPr>
        <w:t xml:space="preserve"> : </w:t>
      </w:r>
      <w:r>
        <w:rPr>
          <w:rtl/>
          <w:lang w:bidi="fa-IR"/>
        </w:rPr>
        <w:t>«غيبت»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مرد مسلمان يا زن مسلمانى را غيبت كند خداوند چهل شبانه روز نماز و روزه او را قبول نمى كند</w:t>
      </w:r>
      <w:r w:rsidR="0032689C">
        <w:rPr>
          <w:rtl/>
          <w:lang w:bidi="fa-IR"/>
        </w:rPr>
        <w:t xml:space="preserve">، </w:t>
      </w:r>
      <w:r>
        <w:rPr>
          <w:rtl/>
          <w:lang w:bidi="fa-IR"/>
        </w:rPr>
        <w:t>مگر اينكه شخص غيبت شده از وى بگذرد»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در ماه رمضان مسلمانى را غيبت كند اجرى براى روزه او نخواهد بود»</w:t>
      </w:r>
      <w:r w:rsidR="0032689C">
        <w:rPr>
          <w:rtl/>
          <w:lang w:bidi="fa-IR"/>
        </w:rPr>
        <w:t xml:space="preserve">. </w:t>
      </w:r>
    </w:p>
    <w:p w:rsidR="00B701F9" w:rsidRDefault="00B701F9" w:rsidP="007C3D2B">
      <w:pPr>
        <w:pStyle w:val="libNormal"/>
        <w:rPr>
          <w:lang w:bidi="fa-IR"/>
        </w:rPr>
      </w:pPr>
      <w:r>
        <w:rPr>
          <w:rtl/>
          <w:lang w:bidi="fa-IR"/>
        </w:rPr>
        <w:t>و فرمود</w:t>
      </w:r>
      <w:r w:rsidR="00CD2806">
        <w:rPr>
          <w:rtl/>
          <w:lang w:bidi="fa-IR"/>
        </w:rPr>
        <w:t xml:space="preserve"> : </w:t>
      </w:r>
      <w:r>
        <w:rPr>
          <w:rtl/>
          <w:lang w:bidi="fa-IR"/>
        </w:rPr>
        <w:t>«هر كه مؤمنى را به چيزى غيبت كند كه در او باشد</w:t>
      </w:r>
      <w:r w:rsidR="0032689C">
        <w:rPr>
          <w:rtl/>
          <w:lang w:bidi="fa-IR"/>
        </w:rPr>
        <w:t xml:space="preserve">، </w:t>
      </w:r>
      <w:r>
        <w:rPr>
          <w:rtl/>
          <w:lang w:bidi="fa-IR"/>
        </w:rPr>
        <w:t>خداوند در بهشت هرگز بين آنها جمع نخواهد كرد</w:t>
      </w:r>
      <w:r w:rsidR="0032689C">
        <w:rPr>
          <w:rtl/>
          <w:lang w:bidi="fa-IR"/>
        </w:rPr>
        <w:t xml:space="preserve">، </w:t>
      </w:r>
      <w:r>
        <w:rPr>
          <w:rtl/>
          <w:lang w:bidi="fa-IR"/>
        </w:rPr>
        <w:t>و هر كه مؤمنى را به چيزى غيبت كند كه در او نباشد</w:t>
      </w:r>
      <w:r w:rsidR="0032689C">
        <w:rPr>
          <w:rtl/>
          <w:lang w:bidi="fa-IR"/>
        </w:rPr>
        <w:t xml:space="preserve">، </w:t>
      </w:r>
      <w:r>
        <w:rPr>
          <w:rtl/>
          <w:lang w:bidi="fa-IR"/>
        </w:rPr>
        <w:t>عصمت (نگاهدارى از گناه) از بين آنها قطع خواهد شد</w:t>
      </w:r>
      <w:r w:rsidR="0032689C">
        <w:rPr>
          <w:rtl/>
          <w:lang w:bidi="fa-IR"/>
        </w:rPr>
        <w:t xml:space="preserve">، </w:t>
      </w:r>
      <w:r>
        <w:rPr>
          <w:rtl/>
          <w:lang w:bidi="fa-IR"/>
        </w:rPr>
        <w:t>و غيبت كننده هميشه در آتش خواهد بود و بد سرانجامى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«كسى كه گوشت مردم را به غيبت مى خورد و مى پندارد حلال زاده است پندار نادرستى دارد</w:t>
      </w:r>
      <w:r w:rsidR="0032689C">
        <w:rPr>
          <w:rtl/>
          <w:lang w:bidi="fa-IR"/>
        </w:rPr>
        <w:t xml:space="preserve">. </w:t>
      </w:r>
      <w:r>
        <w:rPr>
          <w:rtl/>
          <w:lang w:bidi="fa-IR"/>
        </w:rPr>
        <w:t>پس</w:t>
      </w:r>
      <w:r w:rsidR="0032689C">
        <w:rPr>
          <w:rtl/>
          <w:lang w:bidi="fa-IR"/>
        </w:rPr>
        <w:t xml:space="preserve">، </w:t>
      </w:r>
      <w:r>
        <w:rPr>
          <w:rtl/>
          <w:lang w:bidi="fa-IR"/>
        </w:rPr>
        <w:t>از غيبت بپرهيز كه آن خورش سگان جهنّم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«هيچ مجلسى با غيبت آباد نمى شود مگر اينكه دين را ويران مى كند</w:t>
      </w:r>
      <w:r w:rsidR="0032689C">
        <w:rPr>
          <w:rtl/>
          <w:lang w:bidi="fa-IR"/>
        </w:rPr>
        <w:t xml:space="preserve">، </w:t>
      </w:r>
      <w:r>
        <w:rPr>
          <w:rtl/>
          <w:lang w:bidi="fa-IR"/>
        </w:rPr>
        <w:t>پس گوشهاى خويش را از شنيدن غيبت نگاه داريد</w:t>
      </w:r>
      <w:r w:rsidR="0032689C">
        <w:rPr>
          <w:rtl/>
          <w:lang w:bidi="fa-IR"/>
        </w:rPr>
        <w:t xml:space="preserve">، </w:t>
      </w:r>
      <w:r>
        <w:rPr>
          <w:rtl/>
          <w:lang w:bidi="fa-IR"/>
        </w:rPr>
        <w:t>كه گوينده و شنونده هر دو در گناه شريكند»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«آتش كه در كاه افتد زودتر آن را نمى سوزاند و از ميان نمى برد كه غيبت حسنات بنده را</w:t>
      </w:r>
      <w:r w:rsidRPr="0032689C">
        <w:rPr>
          <w:rStyle w:val="libFootnotenumChar"/>
          <w:rtl/>
        </w:rPr>
        <w:t>(144)</w:t>
      </w:r>
      <w:r>
        <w:rPr>
          <w:rtl/>
          <w:lang w:bidi="fa-IR"/>
        </w:rPr>
        <w:t>»</w:t>
      </w:r>
      <w:r w:rsidR="0032689C">
        <w:rPr>
          <w:rtl/>
          <w:lang w:bidi="fa-IR"/>
        </w:rPr>
        <w:t xml:space="preserve">. </w:t>
      </w:r>
    </w:p>
    <w:p w:rsidR="00B701F9" w:rsidRDefault="00B701F9" w:rsidP="007C3D2B">
      <w:pPr>
        <w:pStyle w:val="libNormal"/>
        <w:rPr>
          <w:rtl/>
          <w:lang w:bidi="fa-IR"/>
        </w:rPr>
      </w:pPr>
      <w:r>
        <w:rPr>
          <w:rtl/>
          <w:lang w:bidi="fa-IR"/>
        </w:rPr>
        <w:lastRenderedPageBreak/>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«من قال فى مؤمن ما راءته عيناه و سمعته اءذناه فهو من الّذين قال اللّه عزّوجلّ</w:t>
      </w:r>
      <w:r w:rsidR="00CD2806">
        <w:rPr>
          <w:rtl/>
          <w:lang w:bidi="fa-IR"/>
        </w:rPr>
        <w:t xml:space="preserve"> : </w:t>
      </w:r>
      <w:r>
        <w:rPr>
          <w:rtl/>
          <w:lang w:bidi="fa-IR"/>
        </w:rPr>
        <w:t>(انّ الّذين يحبّون اءن تشيع الفاحشة فى الّذين آمنوا لهم عذاب اليم»)</w:t>
      </w:r>
      <w:r w:rsidR="0032689C">
        <w:rPr>
          <w:rtl/>
          <w:lang w:bidi="fa-IR"/>
        </w:rPr>
        <w:t xml:space="preserve">. </w:t>
      </w:r>
    </w:p>
    <w:p w:rsidR="00B701F9" w:rsidRDefault="00B701F9" w:rsidP="007C3D2B">
      <w:pPr>
        <w:pStyle w:val="libNormal"/>
        <w:rPr>
          <w:rtl/>
          <w:lang w:bidi="fa-IR"/>
        </w:rPr>
      </w:pPr>
      <w:r>
        <w:rPr>
          <w:rtl/>
          <w:lang w:bidi="fa-IR"/>
        </w:rPr>
        <w:t>«هر كه درباره مؤمنى آنچه را كه ديده يا شنيده بگويد</w:t>
      </w:r>
      <w:r w:rsidR="0032689C">
        <w:rPr>
          <w:rtl/>
          <w:lang w:bidi="fa-IR"/>
        </w:rPr>
        <w:t xml:space="preserve">، </w:t>
      </w:r>
      <w:r>
        <w:rPr>
          <w:rtl/>
          <w:lang w:bidi="fa-IR"/>
        </w:rPr>
        <w:t>او از كسانى است كه خداى عزوجل درباره آنها فرموده</w:t>
      </w:r>
      <w:r w:rsidR="00CD2806">
        <w:rPr>
          <w:rtl/>
          <w:lang w:bidi="fa-IR"/>
        </w:rPr>
        <w:t xml:space="preserve"> : </w:t>
      </w:r>
      <w:r>
        <w:rPr>
          <w:rtl/>
          <w:lang w:bidi="fa-IR"/>
        </w:rPr>
        <w:t>كسانى كه دوست دارند كه امر ناشايست و قبيح درباره آنان كه ايمان آورده اند فاش شود ايشان را عذابى است دردناك »</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روى على مؤمن رواية يريد بها شينه و هدم مروءته ليسقط من اءعين النّاس اءخرجه اللّه من ولايته الى ولاية الشّيطان</w:t>
      </w:r>
      <w:r w:rsidR="0032689C">
        <w:rPr>
          <w:rStyle w:val="libHadeesChar"/>
          <w:rtl/>
          <w:lang w:bidi="fa-IR"/>
        </w:rPr>
        <w:t xml:space="preserve">، </w:t>
      </w:r>
      <w:r w:rsidRPr="00CD2806">
        <w:rPr>
          <w:rStyle w:val="libHadeesChar"/>
          <w:rtl/>
          <w:lang w:bidi="fa-IR"/>
        </w:rPr>
        <w:t>فلا يقبله الشّيطان»</w:t>
      </w:r>
      <w:r w:rsidR="0032689C">
        <w:rPr>
          <w:rtl/>
          <w:lang w:bidi="fa-IR"/>
        </w:rPr>
        <w:t xml:space="preserve">. </w:t>
      </w:r>
    </w:p>
    <w:p w:rsidR="00B701F9" w:rsidRDefault="00B701F9" w:rsidP="007C3D2B">
      <w:pPr>
        <w:pStyle w:val="libNormal"/>
        <w:rPr>
          <w:rtl/>
          <w:lang w:bidi="fa-IR"/>
        </w:rPr>
      </w:pPr>
      <w:r>
        <w:rPr>
          <w:rtl/>
          <w:lang w:bidi="fa-IR"/>
        </w:rPr>
        <w:t>«هر كه عليه مؤمنى چيزى بگويد كه او را عيبناك كند و آبرويش را بريزد تا از چشم مردم بيفتد خداوند او را از دوستى و سرپرستى خود به دوستى و سرپرستى شيطان مى راند و شيطان هم او را نمى پذيرد»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«من اغتاب اءخاه المؤمن من غير ترة بينهما فهو شرك شيطان </w:t>
      </w:r>
      <w:r w:rsidRPr="0032689C">
        <w:rPr>
          <w:rStyle w:val="libFootnotenumChar"/>
          <w:rtl/>
        </w:rPr>
        <w:t>(145)</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«هر كه برادر مؤمن خود را بى آنكه دشمنى و كينه اى بين آنها باشد غيبت كند شيطان در نطفه وى شريك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«الغيبة حرام على كلّ مسلم</w:t>
      </w:r>
      <w:r w:rsidR="0032689C">
        <w:rPr>
          <w:rtl/>
          <w:lang w:bidi="fa-IR"/>
        </w:rPr>
        <w:t xml:space="preserve">، </w:t>
      </w:r>
      <w:r>
        <w:rPr>
          <w:rtl/>
          <w:lang w:bidi="fa-IR"/>
        </w:rPr>
        <w:t>و انّها لتاءكل الحسنات كما تاءكل النّار الحطب»</w:t>
      </w:r>
      <w:r w:rsidR="0032689C">
        <w:rPr>
          <w:rtl/>
          <w:lang w:bidi="fa-IR"/>
        </w:rPr>
        <w:t xml:space="preserve">. </w:t>
      </w:r>
    </w:p>
    <w:p w:rsidR="00B701F9" w:rsidRDefault="00B701F9" w:rsidP="007C3D2B">
      <w:pPr>
        <w:pStyle w:val="libNormal"/>
        <w:rPr>
          <w:rtl/>
          <w:lang w:bidi="fa-IR"/>
        </w:rPr>
      </w:pPr>
      <w:r>
        <w:rPr>
          <w:rtl/>
          <w:lang w:bidi="fa-IR"/>
        </w:rPr>
        <w:t>«غيبت بر هر مسلمانى حرام است</w:t>
      </w:r>
      <w:r w:rsidR="0032689C">
        <w:rPr>
          <w:rtl/>
          <w:lang w:bidi="fa-IR"/>
        </w:rPr>
        <w:t xml:space="preserve">، </w:t>
      </w:r>
      <w:r>
        <w:rPr>
          <w:rtl/>
          <w:lang w:bidi="fa-IR"/>
        </w:rPr>
        <w:t>و آن حسنات را مى خورد همچنان كه آتش هيزم را مى خورد»</w:t>
      </w:r>
      <w:r w:rsidR="0032689C">
        <w:rPr>
          <w:rtl/>
          <w:lang w:bidi="fa-IR"/>
        </w:rPr>
        <w:t xml:space="preserve">. </w:t>
      </w:r>
    </w:p>
    <w:p w:rsidR="00B701F9" w:rsidRDefault="00B701F9" w:rsidP="007C3D2B">
      <w:pPr>
        <w:pStyle w:val="libNormal"/>
        <w:rPr>
          <w:rtl/>
          <w:lang w:bidi="fa-IR"/>
        </w:rPr>
      </w:pPr>
      <w:r>
        <w:rPr>
          <w:rtl/>
          <w:lang w:bidi="fa-IR"/>
        </w:rPr>
        <w:t>و اخبارى كه در مذمّت غيبت وارد شده بى شمار است</w:t>
      </w:r>
      <w:r w:rsidR="0032689C">
        <w:rPr>
          <w:rtl/>
          <w:lang w:bidi="fa-IR"/>
        </w:rPr>
        <w:t xml:space="preserve">، </w:t>
      </w:r>
      <w:r>
        <w:rPr>
          <w:rtl/>
          <w:lang w:bidi="fa-IR"/>
        </w:rPr>
        <w:t>و آنچه ذكر كرديم براى بيدارى طالبان كفايت مى كند</w:t>
      </w:r>
      <w:r w:rsidR="0032689C">
        <w:rPr>
          <w:rtl/>
          <w:lang w:bidi="fa-IR"/>
        </w:rPr>
        <w:t xml:space="preserve">. </w:t>
      </w:r>
      <w:r>
        <w:rPr>
          <w:rtl/>
          <w:lang w:bidi="fa-IR"/>
        </w:rPr>
        <w:t>و عقل نيز حكم مى كند كه آن خبيث ترين رذائل است</w:t>
      </w:r>
      <w:r w:rsidR="0032689C">
        <w:rPr>
          <w:rtl/>
          <w:lang w:bidi="fa-IR"/>
        </w:rPr>
        <w:t xml:space="preserve">، </w:t>
      </w:r>
      <w:r>
        <w:rPr>
          <w:rtl/>
          <w:lang w:bidi="fa-IR"/>
        </w:rPr>
        <w:t>و بزرگان پيشين عبادت را در نماز و روزه نمى دانستند</w:t>
      </w:r>
      <w:r w:rsidR="0032689C">
        <w:rPr>
          <w:rtl/>
          <w:lang w:bidi="fa-IR"/>
        </w:rPr>
        <w:t xml:space="preserve">، </w:t>
      </w:r>
      <w:r>
        <w:rPr>
          <w:rtl/>
          <w:lang w:bidi="fa-IR"/>
        </w:rPr>
        <w:t xml:space="preserve">بلكه در </w:t>
      </w:r>
      <w:r>
        <w:rPr>
          <w:rtl/>
          <w:lang w:bidi="fa-IR"/>
        </w:rPr>
        <w:lastRenderedPageBreak/>
        <w:t>خوددارى از ريختن آبروى مردم مى دانستند</w:t>
      </w:r>
      <w:r w:rsidR="0032689C">
        <w:rPr>
          <w:rtl/>
          <w:lang w:bidi="fa-IR"/>
        </w:rPr>
        <w:t xml:space="preserve">؛ </w:t>
      </w:r>
      <w:r>
        <w:rPr>
          <w:rtl/>
          <w:lang w:bidi="fa-IR"/>
        </w:rPr>
        <w:t>كه اين را افضل اعمال مى شمردند</w:t>
      </w:r>
      <w:r w:rsidR="0032689C">
        <w:rPr>
          <w:rtl/>
          <w:lang w:bidi="fa-IR"/>
        </w:rPr>
        <w:t xml:space="preserve">، </w:t>
      </w:r>
      <w:r>
        <w:rPr>
          <w:rtl/>
          <w:lang w:bidi="fa-IR"/>
        </w:rPr>
        <w:t>و خلاف آن را صفت منافقان مى ديدند</w:t>
      </w:r>
      <w:r w:rsidR="0032689C">
        <w:rPr>
          <w:rtl/>
          <w:lang w:bidi="fa-IR"/>
        </w:rPr>
        <w:t xml:space="preserve">، </w:t>
      </w:r>
      <w:r>
        <w:rPr>
          <w:rtl/>
          <w:lang w:bidi="fa-IR"/>
        </w:rPr>
        <w:t>و معتقد بودند كه وصول به مراتب عالى در بهشت متوقّف بر ترك غيبت است</w:t>
      </w:r>
      <w:r w:rsidR="0032689C">
        <w:rPr>
          <w:rtl/>
          <w:lang w:bidi="fa-IR"/>
        </w:rPr>
        <w:t xml:space="preserve">، </w:t>
      </w:r>
      <w:r>
        <w:rPr>
          <w:rtl/>
          <w:lang w:bidi="fa-IR"/>
        </w:rPr>
        <w:t xml:space="preserve">به دليل روايتى كه از رسول خدا </w:t>
      </w:r>
      <w:r w:rsidR="00B30411" w:rsidRPr="00B30411">
        <w:rPr>
          <w:rStyle w:val="libAlaemChar"/>
          <w:rtl/>
        </w:rPr>
        <w:t>صلى‌الله‌عليه‌وآله‌</w:t>
      </w:r>
      <w:r>
        <w:rPr>
          <w:rtl/>
          <w:lang w:bidi="fa-IR"/>
        </w:rPr>
        <w:t xml:space="preserve"> رسيده كه فرمود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«من حسنت صلاته</w:t>
      </w:r>
      <w:r w:rsidR="0032689C">
        <w:rPr>
          <w:rStyle w:val="libHadeesChar"/>
          <w:rtl/>
          <w:lang w:bidi="fa-IR"/>
        </w:rPr>
        <w:t xml:space="preserve">، </w:t>
      </w:r>
      <w:r w:rsidRPr="00CD2806">
        <w:rPr>
          <w:rStyle w:val="libHadeesChar"/>
          <w:rtl/>
          <w:lang w:bidi="fa-IR"/>
        </w:rPr>
        <w:t>و كثرت عياله</w:t>
      </w:r>
      <w:r w:rsidR="0032689C">
        <w:rPr>
          <w:rStyle w:val="libHadeesChar"/>
          <w:rtl/>
          <w:lang w:bidi="fa-IR"/>
        </w:rPr>
        <w:t xml:space="preserve">، </w:t>
      </w:r>
      <w:r w:rsidRPr="00CD2806">
        <w:rPr>
          <w:rStyle w:val="libHadeesChar"/>
          <w:rtl/>
          <w:lang w:bidi="fa-IR"/>
        </w:rPr>
        <w:t>و قلّ ماله</w:t>
      </w:r>
      <w:r w:rsidR="0032689C">
        <w:rPr>
          <w:rStyle w:val="libHadeesChar"/>
          <w:rtl/>
          <w:lang w:bidi="fa-IR"/>
        </w:rPr>
        <w:t xml:space="preserve">، </w:t>
      </w:r>
      <w:r w:rsidRPr="00CD2806">
        <w:rPr>
          <w:rStyle w:val="libHadeesChar"/>
          <w:rtl/>
          <w:lang w:bidi="fa-IR"/>
        </w:rPr>
        <w:t>و لم يغتب المسلمين</w:t>
      </w:r>
      <w:r w:rsidR="0032689C">
        <w:rPr>
          <w:rStyle w:val="libHadeesChar"/>
          <w:rtl/>
          <w:lang w:bidi="fa-IR"/>
        </w:rPr>
        <w:t xml:space="preserve">، </w:t>
      </w:r>
      <w:r w:rsidRPr="00CD2806">
        <w:rPr>
          <w:rStyle w:val="libHadeesChar"/>
          <w:rtl/>
          <w:lang w:bidi="fa-IR"/>
        </w:rPr>
        <w:t>كان معى فى الجنّة كهاتين»</w:t>
      </w:r>
      <w:r w:rsidR="0032689C">
        <w:rPr>
          <w:rtl/>
          <w:lang w:bidi="fa-IR"/>
        </w:rPr>
        <w:t xml:space="preserve">. </w:t>
      </w:r>
    </w:p>
    <w:p w:rsidR="00B701F9" w:rsidRDefault="00B701F9" w:rsidP="007C3D2B">
      <w:pPr>
        <w:pStyle w:val="libNormal"/>
        <w:rPr>
          <w:rtl/>
          <w:lang w:bidi="fa-IR"/>
        </w:rPr>
      </w:pPr>
      <w:r>
        <w:rPr>
          <w:rtl/>
          <w:lang w:bidi="fa-IR"/>
        </w:rPr>
        <w:t>«هر كه نماز او نيكو</w:t>
      </w:r>
      <w:r w:rsidR="0032689C">
        <w:rPr>
          <w:rtl/>
          <w:lang w:bidi="fa-IR"/>
        </w:rPr>
        <w:t xml:space="preserve">، </w:t>
      </w:r>
      <w:r>
        <w:rPr>
          <w:rtl/>
          <w:lang w:bidi="fa-IR"/>
        </w:rPr>
        <w:t>و عائله او بسيار</w:t>
      </w:r>
      <w:r w:rsidR="0032689C">
        <w:rPr>
          <w:rtl/>
          <w:lang w:bidi="fa-IR"/>
        </w:rPr>
        <w:t xml:space="preserve">، </w:t>
      </w:r>
      <w:r>
        <w:rPr>
          <w:rtl/>
          <w:lang w:bidi="fa-IR"/>
        </w:rPr>
        <w:t>و مال او كم باشد</w:t>
      </w:r>
      <w:r w:rsidR="0032689C">
        <w:rPr>
          <w:rtl/>
          <w:lang w:bidi="fa-IR"/>
        </w:rPr>
        <w:t xml:space="preserve">، </w:t>
      </w:r>
      <w:r>
        <w:rPr>
          <w:rtl/>
          <w:lang w:bidi="fa-IR"/>
        </w:rPr>
        <w:t>و مسلمانان را غيبت نكند با من در بهشت خواهد بود همانن</w:t>
      </w:r>
      <w:r w:rsidR="000531EE">
        <w:rPr>
          <w:rtl/>
          <w:lang w:bidi="fa-IR"/>
        </w:rPr>
        <w:t>د اين دو (انگشتان سبّابه و وسطى</w:t>
      </w:r>
      <w:r>
        <w:rPr>
          <w:rtl/>
          <w:lang w:bidi="fa-IR"/>
        </w:rPr>
        <w:t>)</w:t>
      </w:r>
      <w:r w:rsidR="000531EE">
        <w:rPr>
          <w:rtl/>
          <w:lang w:bidi="fa-IR"/>
        </w:rPr>
        <w:t>.</w:t>
      </w:r>
      <w:r>
        <w:rPr>
          <w:rtl/>
          <w:lang w:bidi="fa-IR"/>
        </w:rPr>
        <w:t>»</w:t>
      </w:r>
    </w:p>
    <w:p w:rsidR="00B701F9" w:rsidRDefault="00B701F9" w:rsidP="007C3D2B">
      <w:pPr>
        <w:pStyle w:val="libNormal"/>
        <w:rPr>
          <w:rtl/>
          <w:lang w:bidi="fa-IR"/>
        </w:rPr>
      </w:pPr>
      <w:r>
        <w:rPr>
          <w:rtl/>
          <w:lang w:bidi="fa-IR"/>
        </w:rPr>
        <w:t>و چقدر زشت است كه مرد مسلمان از عيوب خود غافل باشد و در جستجوى عيوب برادران [دينى</w:t>
      </w:r>
      <w:r w:rsidR="00E97F01">
        <w:rPr>
          <w:rtl/>
          <w:lang w:bidi="fa-IR"/>
        </w:rPr>
        <w:t>]</w:t>
      </w:r>
      <w:r>
        <w:rPr>
          <w:rtl/>
          <w:lang w:bidi="fa-IR"/>
        </w:rPr>
        <w:t xml:space="preserve"> خود بر آيد و آنها را ميان مردمان آشكار كند</w:t>
      </w:r>
      <w:r w:rsidR="0032689C">
        <w:rPr>
          <w:rtl/>
          <w:lang w:bidi="fa-IR"/>
        </w:rPr>
        <w:t xml:space="preserve">، </w:t>
      </w:r>
      <w:r>
        <w:rPr>
          <w:rtl/>
          <w:lang w:bidi="fa-IR"/>
        </w:rPr>
        <w:t>خارى را در چشم ديگران ببيند و شاخ درختى را در ديده خود مشاهده نكند</w:t>
      </w:r>
      <w:r w:rsidR="0032689C">
        <w:rPr>
          <w:rtl/>
          <w:lang w:bidi="fa-IR"/>
        </w:rPr>
        <w:t xml:space="preserve">. </w:t>
      </w:r>
    </w:p>
    <w:p w:rsidR="00B701F9" w:rsidRDefault="00B701F9" w:rsidP="007C3D2B">
      <w:pPr>
        <w:pStyle w:val="libNormal"/>
        <w:rPr>
          <w:rtl/>
          <w:lang w:bidi="fa-IR"/>
        </w:rPr>
      </w:pPr>
      <w:r>
        <w:rPr>
          <w:rtl/>
          <w:lang w:bidi="fa-IR"/>
        </w:rPr>
        <w:t>پس اى دوست من</w:t>
      </w:r>
      <w:r w:rsidR="0032689C">
        <w:rPr>
          <w:rtl/>
          <w:lang w:bidi="fa-IR"/>
        </w:rPr>
        <w:t xml:space="preserve">، </w:t>
      </w:r>
      <w:r>
        <w:rPr>
          <w:rtl/>
          <w:lang w:bidi="fa-IR"/>
        </w:rPr>
        <w:t>چون خواهى كه عيوب ديگران بگويى</w:t>
      </w:r>
      <w:r w:rsidR="0032689C">
        <w:rPr>
          <w:rtl/>
          <w:lang w:bidi="fa-IR"/>
        </w:rPr>
        <w:t xml:space="preserve">، </w:t>
      </w:r>
      <w:r>
        <w:rPr>
          <w:rtl/>
          <w:lang w:bidi="fa-IR"/>
        </w:rPr>
        <w:t>عيوب خود را ياد كن</w:t>
      </w:r>
      <w:r w:rsidR="0032689C">
        <w:rPr>
          <w:rtl/>
          <w:lang w:bidi="fa-IR"/>
        </w:rPr>
        <w:t xml:space="preserve">، </w:t>
      </w:r>
      <w:r>
        <w:rPr>
          <w:rtl/>
          <w:lang w:bidi="fa-IR"/>
        </w:rPr>
        <w:t>و به يقين بدان كه به حقيقت ايمان نخواهى رسيد مگر اينكه مردم را به عيبى كه در خود تو هست عيب جوئى نكنى و به اصلاح آن عيب بپردازى</w:t>
      </w:r>
      <w:r w:rsidR="0032689C">
        <w:rPr>
          <w:rtl/>
          <w:lang w:bidi="fa-IR"/>
        </w:rPr>
        <w:t xml:space="preserve">. </w:t>
      </w:r>
      <w:r>
        <w:rPr>
          <w:rtl/>
          <w:lang w:bidi="fa-IR"/>
        </w:rPr>
        <w:t>و چون مشغول عيوب خويش باشى به كار خودپردازى و ديگر فرصتى براى اشتغال به عيوب مردم نخواهى داشت</w:t>
      </w:r>
      <w:r w:rsidR="0032689C">
        <w:rPr>
          <w:rtl/>
          <w:lang w:bidi="fa-IR"/>
        </w:rPr>
        <w:t xml:space="preserve">، </w:t>
      </w:r>
      <w:r>
        <w:rPr>
          <w:rtl/>
          <w:lang w:bidi="fa-IR"/>
        </w:rPr>
        <w:t xml:space="preserve">و در اين حال محبوبترين بندگان در نزد خدا خواهى بود به دليل گفتار پيغمبر اكرم </w:t>
      </w:r>
      <w:r w:rsidR="00B30411" w:rsidRPr="00B30411">
        <w:rPr>
          <w:rStyle w:val="libAlaemChar"/>
          <w:rtl/>
        </w:rPr>
        <w:t>صلى‌الله‌عليه‌وآله‌</w:t>
      </w:r>
      <w:r>
        <w:rPr>
          <w:rtl/>
          <w:lang w:bidi="fa-IR"/>
        </w:rPr>
        <w:t xml:space="preserve"> كه فرمود</w:t>
      </w:r>
      <w:r w:rsidR="00CD2806">
        <w:rPr>
          <w:rtl/>
          <w:lang w:bidi="fa-IR"/>
        </w:rPr>
        <w:t xml:space="preserve"> : </w:t>
      </w:r>
      <w:r w:rsidRPr="00CD2806">
        <w:rPr>
          <w:rStyle w:val="libHadeesChar"/>
          <w:rtl/>
          <w:lang w:bidi="fa-IR"/>
        </w:rPr>
        <w:t>«طوبى لمن شغله عيبه عن عيوب النّاس !»</w:t>
      </w:r>
      <w:r w:rsidR="0032689C">
        <w:rPr>
          <w:rtl/>
          <w:lang w:bidi="fa-IR"/>
        </w:rPr>
        <w:t xml:space="preserve">. </w:t>
      </w:r>
      <w:r>
        <w:rPr>
          <w:rtl/>
          <w:lang w:bidi="fa-IR"/>
        </w:rPr>
        <w:t>«خوشا آن كه مشغول عيوب خود باشد و به عيوب مردم نپردازد»</w:t>
      </w:r>
      <w:r w:rsidR="0032689C">
        <w:rPr>
          <w:rtl/>
          <w:lang w:bidi="fa-IR"/>
        </w:rPr>
        <w:t xml:space="preserve">. </w:t>
      </w:r>
    </w:p>
    <w:p w:rsidR="00B701F9" w:rsidRDefault="00B701F9" w:rsidP="007C3D2B">
      <w:pPr>
        <w:pStyle w:val="libNormal"/>
        <w:rPr>
          <w:rtl/>
          <w:lang w:bidi="fa-IR"/>
        </w:rPr>
      </w:pPr>
      <w:r>
        <w:rPr>
          <w:rtl/>
          <w:lang w:bidi="fa-IR"/>
        </w:rPr>
        <w:t>و بدان كه هرگاه عيبى را كه ياد مى كنى امرى اختيارى باشد ناتوانى ديگران از اجتناب از آن عيب و دشوارىِ بر طرف كردنِ آن همانند عجز تو از آن است</w:t>
      </w:r>
      <w:r w:rsidR="0032689C">
        <w:rPr>
          <w:rtl/>
          <w:lang w:bidi="fa-IR"/>
        </w:rPr>
        <w:t xml:space="preserve">، </w:t>
      </w:r>
      <w:r>
        <w:rPr>
          <w:rtl/>
          <w:lang w:bidi="fa-IR"/>
        </w:rPr>
        <w:lastRenderedPageBreak/>
        <w:t>و اگر غير اختيارى و مربوط به خلقت و طبيعت باشد</w:t>
      </w:r>
      <w:r w:rsidR="0032689C">
        <w:rPr>
          <w:rtl/>
          <w:lang w:bidi="fa-IR"/>
        </w:rPr>
        <w:t xml:space="preserve">، </w:t>
      </w:r>
      <w:r>
        <w:rPr>
          <w:rtl/>
          <w:lang w:bidi="fa-IR"/>
        </w:rPr>
        <w:t>مذمّت او براى آن عيب مذمّت خالق تعالى است</w:t>
      </w:r>
      <w:r w:rsidR="0032689C">
        <w:rPr>
          <w:rtl/>
          <w:lang w:bidi="fa-IR"/>
        </w:rPr>
        <w:t xml:space="preserve">، </w:t>
      </w:r>
      <w:r>
        <w:rPr>
          <w:rtl/>
          <w:lang w:bidi="fa-IR"/>
        </w:rPr>
        <w:t>كه هر كه ساخته اى را مذمّت كند در واقع سازنده آن را ذم نموده است</w:t>
      </w:r>
      <w:r w:rsidR="0032689C">
        <w:rPr>
          <w:rtl/>
          <w:lang w:bidi="fa-IR"/>
        </w:rPr>
        <w:t xml:space="preserve">. </w:t>
      </w:r>
      <w:r>
        <w:rPr>
          <w:rtl/>
          <w:lang w:bidi="fa-IR"/>
        </w:rPr>
        <w:t>شخصى به يكى از حكما گفت</w:t>
      </w:r>
      <w:r w:rsidR="00CD2806">
        <w:rPr>
          <w:rtl/>
          <w:lang w:bidi="fa-IR"/>
        </w:rPr>
        <w:t xml:space="preserve"> : </w:t>
      </w:r>
      <w:r>
        <w:rPr>
          <w:rtl/>
          <w:lang w:bidi="fa-IR"/>
        </w:rPr>
        <w:t>اى زشت روى ! گفت</w:t>
      </w:r>
      <w:r w:rsidR="00CD2806">
        <w:rPr>
          <w:rtl/>
          <w:lang w:bidi="fa-IR"/>
        </w:rPr>
        <w:t xml:space="preserve"> : </w:t>
      </w:r>
      <w:r>
        <w:rPr>
          <w:rtl/>
          <w:lang w:bidi="fa-IR"/>
        </w:rPr>
        <w:t>«خلقت صورتم به دست خودم نبود تا آن را زيبا بسازم»</w:t>
      </w:r>
      <w:r w:rsidR="0032689C">
        <w:rPr>
          <w:rtl/>
          <w:lang w:bidi="fa-IR"/>
        </w:rPr>
        <w:t xml:space="preserve">. </w:t>
      </w:r>
      <w:r>
        <w:rPr>
          <w:rtl/>
          <w:lang w:bidi="fa-IR"/>
        </w:rPr>
        <w:t>و اگر فرض كنيم كه از همه عيوب پاك و برى هستى</w:t>
      </w:r>
      <w:r w:rsidR="0032689C">
        <w:rPr>
          <w:rtl/>
          <w:lang w:bidi="fa-IR"/>
        </w:rPr>
        <w:t xml:space="preserve">، </w:t>
      </w:r>
      <w:r>
        <w:rPr>
          <w:rtl/>
          <w:lang w:bidi="fa-IR"/>
        </w:rPr>
        <w:t>بايد خدا را سپاس ‍ گويى</w:t>
      </w:r>
      <w:r w:rsidR="0032689C">
        <w:rPr>
          <w:rtl/>
          <w:lang w:bidi="fa-IR"/>
        </w:rPr>
        <w:t xml:space="preserve">، </w:t>
      </w:r>
      <w:r>
        <w:rPr>
          <w:rtl/>
          <w:lang w:bidi="fa-IR"/>
        </w:rPr>
        <w:t>و خود را به بزرگترين عيبها آلوده نسازى زيرا خوردن گوشت مردگان بدترين و زشت ترين عيبهاست</w:t>
      </w:r>
      <w:r w:rsidR="0032689C">
        <w:rPr>
          <w:rtl/>
          <w:lang w:bidi="fa-IR"/>
        </w:rPr>
        <w:t xml:space="preserve">، </w:t>
      </w:r>
      <w:r>
        <w:rPr>
          <w:rtl/>
          <w:lang w:bidi="fa-IR"/>
        </w:rPr>
        <w:t>علاوه بر اينكه اگر خود را از همه عيوب خالى بدانى نادانترين مردم خواهى بود</w:t>
      </w:r>
      <w:r w:rsidR="0032689C">
        <w:rPr>
          <w:rtl/>
          <w:lang w:bidi="fa-IR"/>
        </w:rPr>
        <w:t xml:space="preserve">، </w:t>
      </w:r>
      <w:r>
        <w:rPr>
          <w:rtl/>
          <w:lang w:bidi="fa-IR"/>
        </w:rPr>
        <w:t>و هيچ عيبى بزرگتر از اين گونه جهل و نادانى نيست</w:t>
      </w:r>
      <w:r w:rsidR="0032689C">
        <w:rPr>
          <w:rtl/>
          <w:lang w:bidi="fa-IR"/>
        </w:rPr>
        <w:t xml:space="preserve">. </w:t>
      </w:r>
    </w:p>
    <w:p w:rsidR="00B701F9" w:rsidRDefault="00B701F9" w:rsidP="007C3D2B">
      <w:pPr>
        <w:pStyle w:val="libNormal"/>
        <w:rPr>
          <w:rFonts w:hint="cs"/>
          <w:rtl/>
          <w:lang w:bidi="fa-IR"/>
        </w:rPr>
      </w:pPr>
      <w:r>
        <w:rPr>
          <w:rtl/>
          <w:lang w:bidi="fa-IR"/>
        </w:rPr>
        <w:t>و سزاوار است كه غيبت كننده بداند كه غيبت حسنات او را از ميان مى برد و به سيّئات او مى افزايد</w:t>
      </w:r>
      <w:r w:rsidR="0032689C">
        <w:rPr>
          <w:rtl/>
          <w:lang w:bidi="fa-IR"/>
        </w:rPr>
        <w:t xml:space="preserve">، </w:t>
      </w:r>
      <w:r>
        <w:rPr>
          <w:rtl/>
          <w:lang w:bidi="fa-IR"/>
        </w:rPr>
        <w:t>زيرا در اخبار بسيار ثابت شده است كه غيبت حسنات غيبت كننده را در قيامت به دفتر اعمال شخصى كه غيبت او شده منتقل خواهد كرد</w:t>
      </w:r>
      <w:r w:rsidR="0032689C">
        <w:rPr>
          <w:rtl/>
          <w:lang w:bidi="fa-IR"/>
        </w:rPr>
        <w:t xml:space="preserve">، </w:t>
      </w:r>
      <w:r>
        <w:rPr>
          <w:rtl/>
          <w:lang w:bidi="fa-IR"/>
        </w:rPr>
        <w:t>و اگر حسنه اى نداشته باشد از گناهان شخص ‍ غيبت شده به دفتر اعمال او نقل مى شود</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«در قيامت يكى از شما را مى آورند و در پيشگاه خداى تعالى نگاه مى دارند و نامه اعمال او را به دست او مى دهند</w:t>
      </w:r>
      <w:r w:rsidR="0032689C">
        <w:rPr>
          <w:rtl/>
          <w:lang w:bidi="fa-IR"/>
        </w:rPr>
        <w:t xml:space="preserve">، </w:t>
      </w:r>
      <w:r>
        <w:rPr>
          <w:rtl/>
          <w:lang w:bidi="fa-IR"/>
        </w:rPr>
        <w:t>چون مى نگرد از حسنات خود چيزى نمى بيند</w:t>
      </w:r>
      <w:r w:rsidR="0032689C">
        <w:rPr>
          <w:rtl/>
          <w:lang w:bidi="fa-IR"/>
        </w:rPr>
        <w:t xml:space="preserve">، </w:t>
      </w:r>
      <w:r>
        <w:rPr>
          <w:rtl/>
          <w:lang w:bidi="fa-IR"/>
        </w:rPr>
        <w:t>و مى گويد</w:t>
      </w:r>
      <w:r w:rsidR="00CD2806">
        <w:rPr>
          <w:rtl/>
          <w:lang w:bidi="fa-IR"/>
        </w:rPr>
        <w:t xml:space="preserve"> : </w:t>
      </w:r>
      <w:r>
        <w:rPr>
          <w:rtl/>
          <w:lang w:bidi="fa-IR"/>
        </w:rPr>
        <w:t>خدايا اين نامه عمل من نيست</w:t>
      </w:r>
      <w:r w:rsidR="0032689C">
        <w:rPr>
          <w:rtl/>
          <w:lang w:bidi="fa-IR"/>
        </w:rPr>
        <w:t xml:space="preserve">، </w:t>
      </w:r>
      <w:r>
        <w:rPr>
          <w:rtl/>
          <w:lang w:bidi="fa-IR"/>
        </w:rPr>
        <w:t>كه من از طاعات خويش هيچ در آن نمى بينم</w:t>
      </w:r>
      <w:r w:rsidR="0032689C">
        <w:rPr>
          <w:rtl/>
          <w:lang w:bidi="fa-IR"/>
        </w:rPr>
        <w:t xml:space="preserve">، </w:t>
      </w:r>
      <w:r>
        <w:rPr>
          <w:rtl/>
          <w:lang w:bidi="fa-IR"/>
        </w:rPr>
        <w:t>خطاب مى رسد</w:t>
      </w:r>
      <w:r w:rsidR="00CD2806">
        <w:rPr>
          <w:rtl/>
          <w:lang w:bidi="fa-IR"/>
        </w:rPr>
        <w:t xml:space="preserve"> : </w:t>
      </w:r>
      <w:r>
        <w:rPr>
          <w:rtl/>
          <w:lang w:bidi="fa-IR"/>
        </w:rPr>
        <w:t>پروردگار تو خطا و سهو نمى كند</w:t>
      </w:r>
      <w:r w:rsidR="0032689C">
        <w:rPr>
          <w:rtl/>
          <w:lang w:bidi="fa-IR"/>
        </w:rPr>
        <w:t xml:space="preserve">، </w:t>
      </w:r>
      <w:r>
        <w:rPr>
          <w:rtl/>
          <w:lang w:bidi="fa-IR"/>
        </w:rPr>
        <w:t>عمل تو به غيبت مردم رفت</w:t>
      </w:r>
      <w:r w:rsidR="0032689C">
        <w:rPr>
          <w:rtl/>
          <w:lang w:bidi="fa-IR"/>
        </w:rPr>
        <w:t xml:space="preserve">. </w:t>
      </w:r>
      <w:r>
        <w:rPr>
          <w:rtl/>
          <w:lang w:bidi="fa-IR"/>
        </w:rPr>
        <w:t>سپس ديگرى را مى آورند و كتاب او را به دستش ‍ مى دهند</w:t>
      </w:r>
      <w:r w:rsidR="0032689C">
        <w:rPr>
          <w:rtl/>
          <w:lang w:bidi="fa-IR"/>
        </w:rPr>
        <w:t xml:space="preserve">، </w:t>
      </w:r>
      <w:r>
        <w:rPr>
          <w:rtl/>
          <w:lang w:bidi="fa-IR"/>
        </w:rPr>
        <w:t>در آن طاعات بسيار مشاهده مى كند و مى گويد</w:t>
      </w:r>
      <w:r w:rsidR="00CD2806">
        <w:rPr>
          <w:rtl/>
          <w:lang w:bidi="fa-IR"/>
        </w:rPr>
        <w:t xml:space="preserve"> : </w:t>
      </w:r>
      <w:r>
        <w:rPr>
          <w:rtl/>
          <w:lang w:bidi="fa-IR"/>
        </w:rPr>
        <w:t>اين كتاب من نيست</w:t>
      </w:r>
      <w:r w:rsidR="0032689C">
        <w:rPr>
          <w:rtl/>
          <w:lang w:bidi="fa-IR"/>
        </w:rPr>
        <w:t xml:space="preserve">، </w:t>
      </w:r>
      <w:r>
        <w:rPr>
          <w:rtl/>
          <w:lang w:bidi="fa-IR"/>
        </w:rPr>
        <w:t>كه من اين طاعات را انجام نداده ام</w:t>
      </w:r>
      <w:r w:rsidR="0032689C">
        <w:rPr>
          <w:rtl/>
          <w:lang w:bidi="fa-IR"/>
        </w:rPr>
        <w:t xml:space="preserve">، </w:t>
      </w:r>
      <w:r>
        <w:rPr>
          <w:rtl/>
          <w:lang w:bidi="fa-IR"/>
        </w:rPr>
        <w:t>خطاب مى رسد</w:t>
      </w:r>
      <w:r w:rsidR="00CD2806">
        <w:rPr>
          <w:rtl/>
          <w:lang w:bidi="fa-IR"/>
        </w:rPr>
        <w:t xml:space="preserve"> : </w:t>
      </w:r>
      <w:r>
        <w:rPr>
          <w:rtl/>
          <w:lang w:bidi="fa-IR"/>
        </w:rPr>
        <w:t>فلان شخص ‍ تو را غيبت كرد و اين طاعات اوست كه به تو داده شده است»</w:t>
      </w:r>
      <w:r w:rsidR="0032689C">
        <w:rPr>
          <w:rtl/>
          <w:lang w:bidi="fa-IR"/>
        </w:rPr>
        <w:t xml:space="preserve">. </w:t>
      </w:r>
      <w:r>
        <w:rPr>
          <w:rtl/>
          <w:lang w:bidi="fa-IR"/>
        </w:rPr>
        <w:t>و در اين معنى اخبار ديگرى نيز رسيده است</w:t>
      </w:r>
      <w:r w:rsidR="0032689C">
        <w:rPr>
          <w:rtl/>
          <w:lang w:bidi="fa-IR"/>
        </w:rPr>
        <w:t xml:space="preserve">. </w:t>
      </w:r>
      <w:r>
        <w:rPr>
          <w:rtl/>
          <w:lang w:bidi="fa-IR"/>
        </w:rPr>
        <w:t xml:space="preserve">و بى شك آدمى </w:t>
      </w:r>
      <w:r>
        <w:rPr>
          <w:rtl/>
          <w:lang w:bidi="fa-IR"/>
        </w:rPr>
        <w:lastRenderedPageBreak/>
        <w:t>در حالى به جهنّم مى رود كه كفّه سيّئاتش سنگين تر باشد</w:t>
      </w:r>
      <w:r w:rsidR="0032689C">
        <w:rPr>
          <w:rtl/>
          <w:lang w:bidi="fa-IR"/>
        </w:rPr>
        <w:t xml:space="preserve">، </w:t>
      </w:r>
      <w:r>
        <w:rPr>
          <w:rtl/>
          <w:lang w:bidi="fa-IR"/>
        </w:rPr>
        <w:t>و ممكن است با انتقال يك گناه از نامه عمل شخصى كه غيبت او را كرده به نامه عمل وى كفّه سيّئاتش بچربد و به سبب همان داخل دوزخ شود</w:t>
      </w:r>
      <w:r w:rsidR="0032689C">
        <w:rPr>
          <w:rtl/>
          <w:lang w:bidi="fa-IR"/>
        </w:rPr>
        <w:t xml:space="preserve">. </w:t>
      </w:r>
      <w:r>
        <w:rPr>
          <w:rtl/>
          <w:lang w:bidi="fa-IR"/>
        </w:rPr>
        <w:t>و دست كم ثواب اعمال صالح وى نقصان مى يابد</w:t>
      </w:r>
      <w:r w:rsidR="0032689C">
        <w:rPr>
          <w:rtl/>
          <w:lang w:bidi="fa-IR"/>
        </w:rPr>
        <w:t xml:space="preserve">، </w:t>
      </w:r>
      <w:r>
        <w:rPr>
          <w:rtl/>
          <w:lang w:bidi="fa-IR"/>
        </w:rPr>
        <w:t>و اين بعد از تحمّل مخاصمه و سؤال و جواب و سختگيرى در حساب است</w:t>
      </w:r>
      <w:r w:rsidR="0032689C">
        <w:rPr>
          <w:rtl/>
          <w:lang w:bidi="fa-IR"/>
        </w:rPr>
        <w:t xml:space="preserve">. </w:t>
      </w:r>
      <w:r>
        <w:rPr>
          <w:rtl/>
          <w:lang w:bidi="fa-IR"/>
        </w:rPr>
        <w:t>نقل شده است كه</w:t>
      </w:r>
      <w:r w:rsidR="00CD2806">
        <w:rPr>
          <w:rtl/>
          <w:lang w:bidi="fa-IR"/>
        </w:rPr>
        <w:t xml:space="preserve"> : </w:t>
      </w:r>
      <w:r>
        <w:rPr>
          <w:rtl/>
          <w:lang w:bidi="fa-IR"/>
        </w:rPr>
        <w:t>«به مردى گفتند</w:t>
      </w:r>
      <w:r w:rsidR="00CD2806">
        <w:rPr>
          <w:rtl/>
          <w:lang w:bidi="fa-IR"/>
        </w:rPr>
        <w:t xml:space="preserve"> : </w:t>
      </w:r>
      <w:r>
        <w:rPr>
          <w:rtl/>
          <w:lang w:bidi="fa-IR"/>
        </w:rPr>
        <w:t>فلان شخص از تو غيبت كرده</w:t>
      </w:r>
      <w:r w:rsidR="0032689C">
        <w:rPr>
          <w:rtl/>
          <w:lang w:bidi="fa-IR"/>
        </w:rPr>
        <w:t xml:space="preserve">، </w:t>
      </w:r>
      <w:r>
        <w:rPr>
          <w:rtl/>
          <w:lang w:bidi="fa-IR"/>
        </w:rPr>
        <w:t>وى طبقى از خرماى تازه برايش فرستاد</w:t>
      </w:r>
      <w:r w:rsidR="0032689C">
        <w:rPr>
          <w:rtl/>
          <w:lang w:bidi="fa-IR"/>
        </w:rPr>
        <w:t xml:space="preserve">، </w:t>
      </w:r>
      <w:r>
        <w:rPr>
          <w:rtl/>
          <w:lang w:bidi="fa-IR"/>
        </w:rPr>
        <w:t>و گفت</w:t>
      </w:r>
      <w:r w:rsidR="00CD2806">
        <w:rPr>
          <w:rtl/>
          <w:lang w:bidi="fa-IR"/>
        </w:rPr>
        <w:t xml:space="preserve"> : </w:t>
      </w:r>
      <w:r>
        <w:rPr>
          <w:rtl/>
          <w:lang w:bidi="fa-IR"/>
        </w:rPr>
        <w:t>به من خبر رسيده كه قسمتى از حسنات خود را به من اهداء كرده اى</w:t>
      </w:r>
      <w:r w:rsidR="0032689C">
        <w:rPr>
          <w:rtl/>
          <w:lang w:bidi="fa-IR"/>
        </w:rPr>
        <w:t xml:space="preserve">، </w:t>
      </w:r>
      <w:r>
        <w:rPr>
          <w:rtl/>
          <w:lang w:bidi="fa-IR"/>
        </w:rPr>
        <w:t>خواستم پاداشى به شما داده باشم</w:t>
      </w:r>
      <w:r w:rsidR="0032689C">
        <w:rPr>
          <w:rtl/>
          <w:lang w:bidi="fa-IR"/>
        </w:rPr>
        <w:t xml:space="preserve">، </w:t>
      </w:r>
      <w:r>
        <w:rPr>
          <w:rtl/>
          <w:lang w:bidi="fa-IR"/>
        </w:rPr>
        <w:t>مرا معذور دار كه نتوانستم به نحو كامل جبران نمايم»</w:t>
      </w:r>
      <w:r w:rsidR="0032689C">
        <w:rPr>
          <w:rtl/>
          <w:lang w:bidi="fa-IR"/>
        </w:rPr>
        <w:t xml:space="preserve">. </w:t>
      </w:r>
    </w:p>
    <w:p w:rsidR="00B701F9" w:rsidRDefault="00B701F9" w:rsidP="007C3D2B">
      <w:pPr>
        <w:pStyle w:val="libNormal"/>
        <w:rPr>
          <w:rtl/>
          <w:lang w:bidi="fa-IR"/>
        </w:rPr>
      </w:pPr>
      <w:r>
        <w:rPr>
          <w:rtl/>
          <w:lang w:bidi="fa-IR"/>
        </w:rPr>
        <w:t>حاصل آنكه</w:t>
      </w:r>
      <w:r w:rsidR="00CD2806">
        <w:rPr>
          <w:rtl/>
          <w:lang w:bidi="fa-IR"/>
        </w:rPr>
        <w:t xml:space="preserve"> : </w:t>
      </w:r>
      <w:r>
        <w:rPr>
          <w:rtl/>
          <w:lang w:bidi="fa-IR"/>
        </w:rPr>
        <w:t>عاقل بايد تاءمّل كند كسى را كه غيبت مى كند اگر دوست اوست</w:t>
      </w:r>
      <w:r w:rsidR="0032689C">
        <w:rPr>
          <w:rtl/>
          <w:lang w:bidi="fa-IR"/>
        </w:rPr>
        <w:t xml:space="preserve">، </w:t>
      </w:r>
      <w:r>
        <w:rPr>
          <w:rtl/>
          <w:lang w:bidi="fa-IR"/>
        </w:rPr>
        <w:t>اظهار عيوب و لغزشهاى او از مروّت و انصاف دور است</w:t>
      </w:r>
      <w:r w:rsidR="0032689C">
        <w:rPr>
          <w:rtl/>
          <w:lang w:bidi="fa-IR"/>
        </w:rPr>
        <w:t xml:space="preserve">، </w:t>
      </w:r>
      <w:r>
        <w:rPr>
          <w:rtl/>
          <w:lang w:bidi="fa-IR"/>
        </w:rPr>
        <w:t>و اگر دشمن اوست</w:t>
      </w:r>
      <w:r w:rsidR="0032689C">
        <w:rPr>
          <w:rtl/>
          <w:lang w:bidi="fa-IR"/>
        </w:rPr>
        <w:t xml:space="preserve">، </w:t>
      </w:r>
      <w:r>
        <w:rPr>
          <w:rtl/>
          <w:lang w:bidi="fa-IR"/>
        </w:rPr>
        <w:t>كشيدن بارِ گناهان و خطاهاى او و دادنِ حسنات خود به وى نهايت حماقت و نادانى است</w:t>
      </w:r>
      <w:r w:rsidR="0032689C">
        <w:rPr>
          <w:rtl/>
          <w:lang w:bidi="fa-IR"/>
        </w:rPr>
        <w:t xml:space="preserve">. </w:t>
      </w:r>
    </w:p>
    <w:p w:rsidR="00B701F9" w:rsidRDefault="00CD2806" w:rsidP="000531EE">
      <w:pPr>
        <w:pStyle w:val="Heading2"/>
        <w:rPr>
          <w:rtl/>
          <w:lang w:bidi="fa-IR"/>
        </w:rPr>
      </w:pPr>
      <w:bookmarkStart w:id="134" w:name="_Toc382997729"/>
      <w:r>
        <w:rPr>
          <w:rtl/>
          <w:lang w:bidi="fa-IR"/>
        </w:rPr>
        <w:t>فصل 16 : معالجه غيبت</w:t>
      </w:r>
      <w:bookmarkEnd w:id="134"/>
    </w:p>
    <w:p w:rsidR="00B701F9" w:rsidRDefault="00B701F9" w:rsidP="007C3D2B">
      <w:pPr>
        <w:pStyle w:val="libNormal"/>
        <w:rPr>
          <w:rtl/>
          <w:lang w:bidi="fa-IR"/>
        </w:rPr>
      </w:pPr>
      <w:r>
        <w:rPr>
          <w:rtl/>
          <w:lang w:bidi="fa-IR"/>
        </w:rPr>
        <w:t>راه معالجه و ترك غيبت اين است كه آدمى اولا مفاسد و عقوبتهاى اخروى آن را به آيد آورد</w:t>
      </w:r>
      <w:r w:rsidR="0032689C">
        <w:rPr>
          <w:rtl/>
          <w:lang w:bidi="fa-IR"/>
        </w:rPr>
        <w:t xml:space="preserve">، </w:t>
      </w:r>
      <w:r>
        <w:rPr>
          <w:rtl/>
          <w:lang w:bidi="fa-IR"/>
        </w:rPr>
        <w:t>و ثانيا مفاسد و بديهاى آن را در دنيا متذكّر باشد</w:t>
      </w:r>
      <w:r w:rsidR="0032689C">
        <w:rPr>
          <w:rtl/>
          <w:lang w:bidi="fa-IR"/>
        </w:rPr>
        <w:t xml:space="preserve">، </w:t>
      </w:r>
      <w:r>
        <w:rPr>
          <w:rtl/>
          <w:lang w:bidi="fa-IR"/>
        </w:rPr>
        <w:t>زيرا گاهى غيبت كسى كه از او غيبت مى شود به او مى رسد</w:t>
      </w:r>
      <w:r w:rsidR="0032689C">
        <w:rPr>
          <w:rtl/>
          <w:lang w:bidi="fa-IR"/>
        </w:rPr>
        <w:t xml:space="preserve">، </w:t>
      </w:r>
      <w:r>
        <w:rPr>
          <w:rtl/>
          <w:lang w:bidi="fa-IR"/>
        </w:rPr>
        <w:t>و اين منشاء عداوت و يا باعث زيادتى دشمنى و بغض وى مى گردد</w:t>
      </w:r>
      <w:r w:rsidR="0032689C">
        <w:rPr>
          <w:rtl/>
          <w:lang w:bidi="fa-IR"/>
        </w:rPr>
        <w:t xml:space="preserve">، </w:t>
      </w:r>
      <w:r>
        <w:rPr>
          <w:rtl/>
          <w:lang w:bidi="fa-IR"/>
        </w:rPr>
        <w:t>و در مقام اهانت و اذيّت او بر مى آيد</w:t>
      </w:r>
      <w:r w:rsidR="0032689C">
        <w:rPr>
          <w:rtl/>
          <w:lang w:bidi="fa-IR"/>
        </w:rPr>
        <w:t xml:space="preserve">، </w:t>
      </w:r>
      <w:r>
        <w:rPr>
          <w:rtl/>
          <w:lang w:bidi="fa-IR"/>
        </w:rPr>
        <w:t>و بسا ممكن است كار به جائى منجر شود كه چاره آن نتوان كرد</w:t>
      </w:r>
      <w:r w:rsidR="0032689C">
        <w:rPr>
          <w:rtl/>
          <w:lang w:bidi="fa-IR"/>
        </w:rPr>
        <w:t xml:space="preserve">، </w:t>
      </w:r>
      <w:r>
        <w:rPr>
          <w:rtl/>
          <w:lang w:bidi="fa-IR"/>
        </w:rPr>
        <w:t>از قبيل زدن و كشتن و مانند اينها</w:t>
      </w:r>
      <w:r w:rsidR="0032689C">
        <w:rPr>
          <w:rtl/>
          <w:lang w:bidi="fa-IR"/>
        </w:rPr>
        <w:t xml:space="preserve">. </w:t>
      </w:r>
      <w:r>
        <w:rPr>
          <w:rtl/>
          <w:lang w:bidi="fa-IR"/>
        </w:rPr>
        <w:t>ثالثا فوائد اضداد آن را - كه به آنها اشاره خواهيم كرد - به خاطر آورد</w:t>
      </w:r>
      <w:r w:rsidR="0032689C">
        <w:rPr>
          <w:rtl/>
          <w:lang w:bidi="fa-IR"/>
        </w:rPr>
        <w:t xml:space="preserve">. </w:t>
      </w:r>
      <w:r>
        <w:rPr>
          <w:rtl/>
          <w:lang w:bidi="fa-IR"/>
        </w:rPr>
        <w:t>و بعد از اينها مراقب زبان خود باشد</w:t>
      </w:r>
      <w:r w:rsidR="0032689C">
        <w:rPr>
          <w:rtl/>
          <w:lang w:bidi="fa-IR"/>
        </w:rPr>
        <w:t xml:space="preserve">، </w:t>
      </w:r>
      <w:r>
        <w:rPr>
          <w:rtl/>
          <w:lang w:bidi="fa-IR"/>
        </w:rPr>
        <w:t>و پيش از آنكه بخواهد زبان به گفتار بگشايد در آن بينديشد</w:t>
      </w:r>
      <w:r w:rsidR="0032689C">
        <w:rPr>
          <w:rtl/>
          <w:lang w:bidi="fa-IR"/>
        </w:rPr>
        <w:t xml:space="preserve">، </w:t>
      </w:r>
      <w:r>
        <w:rPr>
          <w:rtl/>
          <w:lang w:bidi="fa-IR"/>
        </w:rPr>
        <w:t xml:space="preserve">كه هرگاه متضمّن غيبت است </w:t>
      </w:r>
      <w:r>
        <w:rPr>
          <w:rtl/>
          <w:lang w:bidi="fa-IR"/>
        </w:rPr>
        <w:lastRenderedPageBreak/>
        <w:t>خاموش باشد</w:t>
      </w:r>
      <w:r w:rsidR="0032689C">
        <w:rPr>
          <w:rtl/>
          <w:lang w:bidi="fa-IR"/>
        </w:rPr>
        <w:t xml:space="preserve">، </w:t>
      </w:r>
      <w:r>
        <w:rPr>
          <w:rtl/>
          <w:lang w:bidi="fa-IR"/>
        </w:rPr>
        <w:t>و به اين شيوه ولو به تكلّف و سختى ادامه دهد</w:t>
      </w:r>
      <w:r w:rsidR="0032689C">
        <w:rPr>
          <w:rtl/>
          <w:lang w:bidi="fa-IR"/>
        </w:rPr>
        <w:t xml:space="preserve">، </w:t>
      </w:r>
      <w:r>
        <w:rPr>
          <w:rtl/>
          <w:lang w:bidi="fa-IR"/>
        </w:rPr>
        <w:t>تا ميل آشكار و نهان به غيبت از دلش بيرون رود</w:t>
      </w:r>
      <w:r w:rsidR="0032689C">
        <w:rPr>
          <w:rtl/>
          <w:lang w:bidi="fa-IR"/>
        </w:rPr>
        <w:t xml:space="preserve">. </w:t>
      </w:r>
      <w:r>
        <w:rPr>
          <w:rtl/>
          <w:lang w:bidi="fa-IR"/>
        </w:rPr>
        <w:t>اين راه اجمالى معالجه غيبت است</w:t>
      </w:r>
      <w:r w:rsidR="0032689C">
        <w:rPr>
          <w:rtl/>
          <w:lang w:bidi="fa-IR"/>
        </w:rPr>
        <w:t xml:space="preserve">. </w:t>
      </w:r>
    </w:p>
    <w:p w:rsidR="00B701F9" w:rsidRDefault="00B701F9" w:rsidP="007C3D2B">
      <w:pPr>
        <w:pStyle w:val="libNormal"/>
        <w:rPr>
          <w:rtl/>
          <w:lang w:bidi="fa-IR"/>
        </w:rPr>
      </w:pPr>
      <w:r>
        <w:rPr>
          <w:rtl/>
          <w:lang w:bidi="fa-IR"/>
        </w:rPr>
        <w:t>امّا راه عمده و تفصيلى علاج آن اين است كه اسباب و انگيزه هاى مذكور آن ريشه كن شود</w:t>
      </w:r>
      <w:r w:rsidR="0032689C">
        <w:rPr>
          <w:rtl/>
          <w:lang w:bidi="fa-IR"/>
        </w:rPr>
        <w:t xml:space="preserve">، </w:t>
      </w:r>
      <w:r>
        <w:rPr>
          <w:rtl/>
          <w:lang w:bidi="fa-IR"/>
        </w:rPr>
        <w:t>و قبلا علاج خشم و كينه و حسد و استهزاء [كه از عوامل غيبت به شمار مى روند] ذكر شد</w:t>
      </w:r>
      <w:r w:rsidR="0032689C">
        <w:rPr>
          <w:rtl/>
          <w:lang w:bidi="fa-IR"/>
        </w:rPr>
        <w:t xml:space="preserve">، </w:t>
      </w:r>
      <w:r>
        <w:rPr>
          <w:rtl/>
          <w:lang w:bidi="fa-IR"/>
        </w:rPr>
        <w:t>و راه معالجه هزل و شوخى و فخرفروشى و مباهات [كه بعضى ديگر از عوامل غيبت اند] خواهد آمد</w:t>
      </w:r>
      <w:r w:rsidR="0032689C">
        <w:rPr>
          <w:rtl/>
          <w:lang w:bidi="fa-IR"/>
        </w:rPr>
        <w:t xml:space="preserve">. </w:t>
      </w:r>
    </w:p>
    <w:p w:rsidR="00B701F9" w:rsidRDefault="00B701F9" w:rsidP="007C3D2B">
      <w:pPr>
        <w:pStyle w:val="libNormal"/>
        <w:rPr>
          <w:lang w:bidi="fa-IR"/>
        </w:rPr>
      </w:pPr>
      <w:r>
        <w:rPr>
          <w:rtl/>
          <w:lang w:bidi="fa-IR"/>
        </w:rPr>
        <w:t>امّا پاك و منزّه شمردن خود با نسبت دادن كار زشتى كه از خود او سر زده به ديگرى [به اين نحو كه بگويد من نكرده ام و فلانكس كرده</w:t>
      </w:r>
      <w:r w:rsidR="00E97F01">
        <w:rPr>
          <w:rtl/>
          <w:lang w:bidi="fa-IR"/>
        </w:rPr>
        <w:t>]</w:t>
      </w:r>
      <w:r w:rsidR="0032689C">
        <w:rPr>
          <w:rtl/>
          <w:lang w:bidi="fa-IR"/>
        </w:rPr>
        <w:t xml:space="preserve">، </w:t>
      </w:r>
      <w:r>
        <w:rPr>
          <w:rtl/>
          <w:lang w:bidi="fa-IR"/>
        </w:rPr>
        <w:t>معالجه آن اين است كه بداند در معرض غضب خالق قرار گرفتن سخت تر و شديدتر است از اينكه در معرض دشمنى مخلوق قرار گيرد</w:t>
      </w:r>
      <w:r w:rsidR="0032689C">
        <w:rPr>
          <w:rtl/>
          <w:lang w:bidi="fa-IR"/>
        </w:rPr>
        <w:t xml:space="preserve">، </w:t>
      </w:r>
      <w:r>
        <w:rPr>
          <w:rtl/>
          <w:lang w:bidi="fa-IR"/>
        </w:rPr>
        <w:t>و كسى كه غيبت مى كند قطعا در معرض خشم و دشمنى خدا واقع مى شود</w:t>
      </w:r>
      <w:r w:rsidR="0032689C">
        <w:rPr>
          <w:rtl/>
          <w:lang w:bidi="fa-IR"/>
        </w:rPr>
        <w:t xml:space="preserve">، </w:t>
      </w:r>
      <w:r>
        <w:rPr>
          <w:rtl/>
          <w:lang w:bidi="fa-IR"/>
        </w:rPr>
        <w:t>و نمى داند كه از خشم و ناخشنودى مردم رهائى خواهد داشت يا نه</w:t>
      </w:r>
      <w:r w:rsidR="0032689C">
        <w:rPr>
          <w:rtl/>
          <w:lang w:bidi="fa-IR"/>
        </w:rPr>
        <w:t xml:space="preserve">، </w:t>
      </w:r>
      <w:r>
        <w:rPr>
          <w:rtl/>
          <w:lang w:bidi="fa-IR"/>
        </w:rPr>
        <w:t>پس با عمل خود ذم و سخط خداوند را هم اكنون حاصل مى كند</w:t>
      </w:r>
      <w:r w:rsidR="0032689C">
        <w:rPr>
          <w:rtl/>
          <w:lang w:bidi="fa-IR"/>
        </w:rPr>
        <w:t xml:space="preserve">، </w:t>
      </w:r>
      <w:r>
        <w:rPr>
          <w:rtl/>
          <w:lang w:bidi="fa-IR"/>
        </w:rPr>
        <w:t>و منتظر دفع ذم مردم در آينده مى ماند</w:t>
      </w:r>
      <w:r w:rsidR="0032689C">
        <w:rPr>
          <w:rtl/>
          <w:lang w:bidi="fa-IR"/>
        </w:rPr>
        <w:t xml:space="preserve">، </w:t>
      </w:r>
      <w:r>
        <w:rPr>
          <w:rtl/>
          <w:lang w:bidi="fa-IR"/>
        </w:rPr>
        <w:t>و اين نهايت نادانى و واماندگى و بى بهره بودن است</w:t>
      </w:r>
      <w:r w:rsidR="0032689C">
        <w:rPr>
          <w:rtl/>
          <w:lang w:bidi="fa-IR"/>
        </w:rPr>
        <w:t xml:space="preserve">. </w:t>
      </w:r>
    </w:p>
    <w:p w:rsidR="00B701F9" w:rsidRDefault="00B701F9" w:rsidP="007C3D2B">
      <w:pPr>
        <w:pStyle w:val="libNormal"/>
        <w:rPr>
          <w:rtl/>
          <w:lang w:bidi="fa-IR"/>
        </w:rPr>
      </w:pPr>
      <w:r>
        <w:rPr>
          <w:rtl/>
          <w:lang w:bidi="fa-IR"/>
        </w:rPr>
        <w:t>و امّا غيبت كردن ديگرى به اين بهانه كه وى نيز فلان كار قبيح را مرتكب شده از اين جهت كه عذرى براى خودش باشد</w:t>
      </w:r>
      <w:r w:rsidR="0032689C">
        <w:rPr>
          <w:rtl/>
          <w:lang w:bidi="fa-IR"/>
        </w:rPr>
        <w:t xml:space="preserve">، </w:t>
      </w:r>
      <w:r>
        <w:rPr>
          <w:rtl/>
          <w:lang w:bidi="fa-IR"/>
        </w:rPr>
        <w:t>مثلا بويد من حرام خوردم</w:t>
      </w:r>
      <w:r w:rsidR="0032689C">
        <w:rPr>
          <w:rtl/>
          <w:lang w:bidi="fa-IR"/>
        </w:rPr>
        <w:t xml:space="preserve">، </w:t>
      </w:r>
      <w:r>
        <w:rPr>
          <w:rtl/>
          <w:lang w:bidi="fa-IR"/>
        </w:rPr>
        <w:t>چون فلان شخص نيز حرام خورد</w:t>
      </w:r>
      <w:r w:rsidR="0032689C">
        <w:rPr>
          <w:rtl/>
          <w:lang w:bidi="fa-IR"/>
        </w:rPr>
        <w:t xml:space="preserve">، </w:t>
      </w:r>
      <w:r>
        <w:rPr>
          <w:rtl/>
          <w:lang w:bidi="fa-IR"/>
        </w:rPr>
        <w:t>و مال سلطان را قبول كردم</w:t>
      </w:r>
      <w:r w:rsidR="0032689C">
        <w:rPr>
          <w:rtl/>
          <w:lang w:bidi="fa-IR"/>
        </w:rPr>
        <w:t xml:space="preserve">، </w:t>
      </w:r>
      <w:r>
        <w:rPr>
          <w:rtl/>
          <w:lang w:bidi="fa-IR"/>
        </w:rPr>
        <w:t>زيرا فلانى نيز پذيرفت</w:t>
      </w:r>
      <w:r w:rsidR="0032689C">
        <w:rPr>
          <w:rtl/>
          <w:lang w:bidi="fa-IR"/>
        </w:rPr>
        <w:t xml:space="preserve">، </w:t>
      </w:r>
      <w:r>
        <w:rPr>
          <w:rtl/>
          <w:lang w:bidi="fa-IR"/>
        </w:rPr>
        <w:t>با اينكه او از من داناتر است</w:t>
      </w:r>
      <w:r w:rsidR="0032689C">
        <w:rPr>
          <w:rtl/>
          <w:lang w:bidi="fa-IR"/>
        </w:rPr>
        <w:t xml:space="preserve">، </w:t>
      </w:r>
      <w:r>
        <w:rPr>
          <w:rtl/>
          <w:lang w:bidi="fa-IR"/>
        </w:rPr>
        <w:t>شكّى نيست كه اين جهل و سفاهت و عذر بدتر از گناه است</w:t>
      </w:r>
      <w:r w:rsidR="0032689C">
        <w:rPr>
          <w:rtl/>
          <w:lang w:bidi="fa-IR"/>
        </w:rPr>
        <w:t xml:space="preserve">، </w:t>
      </w:r>
      <w:r>
        <w:rPr>
          <w:rtl/>
          <w:lang w:bidi="fa-IR"/>
        </w:rPr>
        <w:t>زيرا عذر خود را پيروى از كسى كه نبايد به او اقتداء كند قرار داده است</w:t>
      </w:r>
      <w:r w:rsidR="0032689C">
        <w:rPr>
          <w:rtl/>
          <w:lang w:bidi="fa-IR"/>
        </w:rPr>
        <w:t xml:space="preserve">. </w:t>
      </w:r>
      <w:r>
        <w:rPr>
          <w:rtl/>
          <w:lang w:bidi="fa-IR"/>
        </w:rPr>
        <w:t>از كسى كه با خدا مخالفت مى كند هر كه باشد نبايد پيروى كرد</w:t>
      </w:r>
      <w:r w:rsidR="0032689C">
        <w:rPr>
          <w:rtl/>
          <w:lang w:bidi="fa-IR"/>
        </w:rPr>
        <w:t xml:space="preserve">، </w:t>
      </w:r>
      <w:r>
        <w:rPr>
          <w:rtl/>
          <w:lang w:bidi="fa-IR"/>
        </w:rPr>
        <w:t>كه اگر كسى داخل آتش شود و او بتواند داخل نشود آيا در دخول به آتش از وى پيروى مى كند؟ و اگر داخل شود سفيهى احمق به شمار مى آيد</w:t>
      </w:r>
      <w:r w:rsidR="0032689C">
        <w:rPr>
          <w:rtl/>
          <w:lang w:bidi="fa-IR"/>
        </w:rPr>
        <w:t xml:space="preserve">، </w:t>
      </w:r>
      <w:r>
        <w:rPr>
          <w:rtl/>
          <w:lang w:bidi="fa-IR"/>
        </w:rPr>
        <w:t xml:space="preserve">و فعلش </w:t>
      </w:r>
      <w:r>
        <w:rPr>
          <w:rtl/>
          <w:lang w:bidi="fa-IR"/>
        </w:rPr>
        <w:lastRenderedPageBreak/>
        <w:t>گناه و عذرش كودنى و حماقت است</w:t>
      </w:r>
      <w:r w:rsidR="0032689C">
        <w:rPr>
          <w:rtl/>
          <w:lang w:bidi="fa-IR"/>
        </w:rPr>
        <w:t xml:space="preserve">، </w:t>
      </w:r>
      <w:r>
        <w:rPr>
          <w:rtl/>
          <w:lang w:bidi="fa-IR"/>
        </w:rPr>
        <w:t>و بنابراين ميان دو معصيت و حماقت را جمع كرده</w:t>
      </w:r>
      <w:r w:rsidR="0032689C">
        <w:rPr>
          <w:rtl/>
          <w:lang w:bidi="fa-IR"/>
        </w:rPr>
        <w:t xml:space="preserve">، </w:t>
      </w:r>
      <w:r>
        <w:rPr>
          <w:rtl/>
          <w:lang w:bidi="fa-IR"/>
        </w:rPr>
        <w:t>و همانند گوسفندى است كه چون ببيند بز پيشاهنگ گله خود را از كوه پرت كرد او نيز خود را به دره اندازد</w:t>
      </w:r>
      <w:r w:rsidR="0032689C">
        <w:rPr>
          <w:rtl/>
          <w:lang w:bidi="fa-IR"/>
        </w:rPr>
        <w:t xml:space="preserve">، </w:t>
      </w:r>
      <w:r>
        <w:rPr>
          <w:rtl/>
          <w:lang w:bidi="fa-IR"/>
        </w:rPr>
        <w:t>و اگر اين گوسفند زبان مى داشت و عذر كارش اين بود كه بز پيشاهنگ كه از من زيركتر بود خود را به دره افكند پس من هم چنين كردم</w:t>
      </w:r>
      <w:r w:rsidR="0032689C">
        <w:rPr>
          <w:rtl/>
          <w:lang w:bidi="fa-IR"/>
        </w:rPr>
        <w:t xml:space="preserve">، </w:t>
      </w:r>
      <w:r>
        <w:rPr>
          <w:rtl/>
          <w:lang w:bidi="fa-IR"/>
        </w:rPr>
        <w:t>همين غيبت كننده كه عذر مى آورد به او مى خندد</w:t>
      </w:r>
      <w:r w:rsidR="0032689C">
        <w:rPr>
          <w:rtl/>
          <w:lang w:bidi="fa-IR"/>
        </w:rPr>
        <w:t xml:space="preserve">، </w:t>
      </w:r>
      <w:r>
        <w:rPr>
          <w:rtl/>
          <w:lang w:bidi="fa-IR"/>
        </w:rPr>
        <w:t>با اينكه حال او مانند حال گوسفند است ولى به خود نمى خندد</w:t>
      </w:r>
      <w:r w:rsidR="0032689C">
        <w:rPr>
          <w:rtl/>
          <w:lang w:bidi="fa-IR"/>
        </w:rPr>
        <w:t xml:space="preserve">. </w:t>
      </w:r>
    </w:p>
    <w:p w:rsidR="00B701F9" w:rsidRDefault="00B701F9" w:rsidP="007C3D2B">
      <w:pPr>
        <w:pStyle w:val="libNormal"/>
        <w:rPr>
          <w:rtl/>
          <w:lang w:bidi="fa-IR"/>
        </w:rPr>
      </w:pPr>
      <w:r>
        <w:rPr>
          <w:rtl/>
          <w:lang w:bidi="fa-IR"/>
        </w:rPr>
        <w:t>و شگفت اينكه بعضى از اشقياى عوام</w:t>
      </w:r>
      <w:r w:rsidR="0032689C">
        <w:rPr>
          <w:rtl/>
          <w:lang w:bidi="fa-IR"/>
        </w:rPr>
        <w:t xml:space="preserve">، </w:t>
      </w:r>
      <w:r>
        <w:rPr>
          <w:rtl/>
          <w:lang w:bidi="fa-IR"/>
        </w:rPr>
        <w:t>كه دلهاشان آشيانه شيطان گشته</w:t>
      </w:r>
      <w:r w:rsidR="0032689C">
        <w:rPr>
          <w:rtl/>
          <w:lang w:bidi="fa-IR"/>
        </w:rPr>
        <w:t xml:space="preserve">، </w:t>
      </w:r>
      <w:r>
        <w:rPr>
          <w:rtl/>
          <w:lang w:bidi="fa-IR"/>
        </w:rPr>
        <w:t>و عمرشان در گناهان صرف شده</w:t>
      </w:r>
      <w:r w:rsidR="0032689C">
        <w:rPr>
          <w:rtl/>
          <w:lang w:bidi="fa-IR"/>
        </w:rPr>
        <w:t xml:space="preserve">، </w:t>
      </w:r>
      <w:r>
        <w:rPr>
          <w:rtl/>
          <w:lang w:bidi="fa-IR"/>
        </w:rPr>
        <w:t>و آنقدر از مظلمه مردم بر گردنشان جمع آمده كه ديگر اميد خلاصى ندارند</w:t>
      </w:r>
      <w:r w:rsidR="0032689C">
        <w:rPr>
          <w:rtl/>
          <w:lang w:bidi="fa-IR"/>
        </w:rPr>
        <w:t xml:space="preserve">، </w:t>
      </w:r>
      <w:r>
        <w:rPr>
          <w:rtl/>
          <w:lang w:bidi="fa-IR"/>
        </w:rPr>
        <w:t>نفس خبيثشان تمايل دارد كه معاد و حساب و حشر و عِقابى نباشد</w:t>
      </w:r>
      <w:r w:rsidR="0032689C">
        <w:rPr>
          <w:rtl/>
          <w:lang w:bidi="fa-IR"/>
        </w:rPr>
        <w:t xml:space="preserve">، </w:t>
      </w:r>
      <w:r>
        <w:rPr>
          <w:rtl/>
          <w:lang w:bidi="fa-IR"/>
        </w:rPr>
        <w:t>و چون شيطان اين ميل را در دل آنها يافته</w:t>
      </w:r>
      <w:r w:rsidR="0032689C">
        <w:rPr>
          <w:rtl/>
          <w:lang w:bidi="fa-IR"/>
        </w:rPr>
        <w:t xml:space="preserve">، </w:t>
      </w:r>
      <w:r>
        <w:rPr>
          <w:rtl/>
          <w:lang w:bidi="fa-IR"/>
        </w:rPr>
        <w:t>از كمين بيرون آمده</w:t>
      </w:r>
      <w:r w:rsidR="0032689C">
        <w:rPr>
          <w:rtl/>
          <w:lang w:bidi="fa-IR"/>
        </w:rPr>
        <w:t xml:space="preserve">، </w:t>
      </w:r>
      <w:r>
        <w:rPr>
          <w:rtl/>
          <w:lang w:bidi="fa-IR"/>
        </w:rPr>
        <w:t>و به وسوسه آنان پرداخته و انواع شك و شبهه در دلشان انداخته</w:t>
      </w:r>
      <w:r w:rsidR="0032689C">
        <w:rPr>
          <w:rtl/>
          <w:lang w:bidi="fa-IR"/>
        </w:rPr>
        <w:t xml:space="preserve">، </w:t>
      </w:r>
      <w:r>
        <w:rPr>
          <w:rtl/>
          <w:lang w:bidi="fa-IR"/>
        </w:rPr>
        <w:t>تا آنجا كه عقايدشان را سست و ضعيف و تباه ساخته</w:t>
      </w:r>
      <w:r w:rsidR="0032689C">
        <w:rPr>
          <w:rtl/>
          <w:lang w:bidi="fa-IR"/>
        </w:rPr>
        <w:t xml:space="preserve">، </w:t>
      </w:r>
      <w:r>
        <w:rPr>
          <w:rtl/>
          <w:lang w:bidi="fa-IR"/>
        </w:rPr>
        <w:t>و در مقام عذر تراشى از اعمال ناشايست خود به آنها چنين القاء مى كند كه به آنچه در دل دارند و مى خواهند تصريح نكنند</w:t>
      </w:r>
      <w:r w:rsidR="0032689C">
        <w:rPr>
          <w:rtl/>
          <w:lang w:bidi="fa-IR"/>
        </w:rPr>
        <w:t xml:space="preserve">، </w:t>
      </w:r>
      <w:r>
        <w:rPr>
          <w:rtl/>
          <w:lang w:bidi="fa-IR"/>
        </w:rPr>
        <w:t>از ترس اينكه احكام مرتد و كافر درباره آنها اجرا شود</w:t>
      </w:r>
      <w:r w:rsidR="0032689C">
        <w:rPr>
          <w:rtl/>
          <w:lang w:bidi="fa-IR"/>
        </w:rPr>
        <w:t xml:space="preserve">. </w:t>
      </w:r>
      <w:r>
        <w:rPr>
          <w:rtl/>
          <w:lang w:bidi="fa-IR"/>
        </w:rPr>
        <w:t>و از تلبيس و تزويرى هم كه دارند و از آنجا كه شيطنت چنان بر آنها چيره است كه به نقص و گناه خود اعتراف نمى كنند شيطان وادارشان مى كند كه از اعمال ناشايست خويش عذر تراشى كنند و بگويند كه بعضى از علما همين اعمال ما را مرتكب شده و از مثل اين كارها اجتناب نمى كنند</w:t>
      </w:r>
      <w:r w:rsidR="0032689C">
        <w:rPr>
          <w:rtl/>
          <w:lang w:bidi="fa-IR"/>
        </w:rPr>
        <w:t xml:space="preserve">، </w:t>
      </w:r>
      <w:r>
        <w:rPr>
          <w:rtl/>
          <w:lang w:bidi="fa-IR"/>
        </w:rPr>
        <w:t>مانند رياست طلبى و گرفتن اموال حرام</w:t>
      </w:r>
      <w:r w:rsidR="0032689C">
        <w:rPr>
          <w:rtl/>
          <w:lang w:bidi="fa-IR"/>
        </w:rPr>
        <w:t xml:space="preserve">. </w:t>
      </w:r>
      <w:r>
        <w:rPr>
          <w:rtl/>
          <w:lang w:bidi="fa-IR"/>
        </w:rPr>
        <w:t>و نمى دانند كه اين عذرها ناشى از جهل و خباثت آنهاست</w:t>
      </w:r>
      <w:r w:rsidR="0032689C">
        <w:rPr>
          <w:rtl/>
          <w:lang w:bidi="fa-IR"/>
        </w:rPr>
        <w:t xml:space="preserve">. </w:t>
      </w:r>
    </w:p>
    <w:p w:rsidR="00B701F9" w:rsidRDefault="00B701F9" w:rsidP="007C3D2B">
      <w:pPr>
        <w:pStyle w:val="libNormal"/>
        <w:rPr>
          <w:rtl/>
          <w:lang w:bidi="fa-IR"/>
        </w:rPr>
      </w:pPr>
      <w:r>
        <w:rPr>
          <w:rtl/>
          <w:lang w:bidi="fa-IR"/>
        </w:rPr>
        <w:t>به اينان مى گوئيم</w:t>
      </w:r>
      <w:r w:rsidR="00CD2806">
        <w:rPr>
          <w:rtl/>
          <w:lang w:bidi="fa-IR"/>
        </w:rPr>
        <w:t xml:space="preserve"> : </w:t>
      </w:r>
      <w:r>
        <w:rPr>
          <w:rtl/>
          <w:lang w:bidi="fa-IR"/>
        </w:rPr>
        <w:t>اگر عمل اين عالم منشاء زوال ايمان شما به معاد و حساب گشته است</w:t>
      </w:r>
      <w:r w:rsidR="0032689C">
        <w:rPr>
          <w:rtl/>
          <w:lang w:bidi="fa-IR"/>
        </w:rPr>
        <w:t xml:space="preserve">، </w:t>
      </w:r>
      <w:r>
        <w:rPr>
          <w:rtl/>
          <w:lang w:bidi="fa-IR"/>
        </w:rPr>
        <w:t>پس شما كافريد</w:t>
      </w:r>
      <w:r w:rsidR="0032689C">
        <w:rPr>
          <w:rtl/>
          <w:lang w:bidi="fa-IR"/>
        </w:rPr>
        <w:t xml:space="preserve">، </w:t>
      </w:r>
      <w:r>
        <w:rPr>
          <w:rtl/>
          <w:lang w:bidi="fa-IR"/>
        </w:rPr>
        <w:t>و باعث اين اعمال زشت و ناشايست شما كفر و بى اعتقادى به احوال آخرت است</w:t>
      </w:r>
      <w:r w:rsidR="0032689C">
        <w:rPr>
          <w:rtl/>
          <w:lang w:bidi="fa-IR"/>
        </w:rPr>
        <w:t xml:space="preserve">. </w:t>
      </w:r>
      <w:r>
        <w:rPr>
          <w:rtl/>
          <w:lang w:bidi="fa-IR"/>
        </w:rPr>
        <w:t>و اگر ايمان شما را برطرف نكرده</w:t>
      </w:r>
      <w:r w:rsidR="0032689C">
        <w:rPr>
          <w:rtl/>
          <w:lang w:bidi="fa-IR"/>
        </w:rPr>
        <w:t xml:space="preserve">، </w:t>
      </w:r>
      <w:r>
        <w:rPr>
          <w:rtl/>
          <w:lang w:bidi="fa-IR"/>
        </w:rPr>
        <w:lastRenderedPageBreak/>
        <w:t>بلكه ايمانتان ثابت است</w:t>
      </w:r>
      <w:r w:rsidR="0032689C">
        <w:rPr>
          <w:rtl/>
          <w:lang w:bidi="fa-IR"/>
        </w:rPr>
        <w:t xml:space="preserve">، </w:t>
      </w:r>
      <w:r>
        <w:rPr>
          <w:rtl/>
          <w:lang w:bidi="fa-IR"/>
        </w:rPr>
        <w:t>بايد به مقتضاى ايمان خود عمل كنيد</w:t>
      </w:r>
      <w:r w:rsidR="0032689C">
        <w:rPr>
          <w:rtl/>
          <w:lang w:bidi="fa-IR"/>
        </w:rPr>
        <w:t xml:space="preserve">، </w:t>
      </w:r>
      <w:r>
        <w:rPr>
          <w:rtl/>
          <w:lang w:bidi="fa-IR"/>
        </w:rPr>
        <w:t>بى آنكه به سبب عمل ديگرى - هر كه باشد - در شما تزلزلى پديد آيد</w:t>
      </w:r>
      <w:r w:rsidR="0032689C">
        <w:rPr>
          <w:rtl/>
          <w:lang w:bidi="fa-IR"/>
        </w:rPr>
        <w:t xml:space="preserve">. </w:t>
      </w:r>
      <w:r>
        <w:rPr>
          <w:rtl/>
          <w:lang w:bidi="fa-IR"/>
        </w:rPr>
        <w:t>پس ‍ عمل فلان شخص چه دليل و حجّتى مى تواند باشد</w:t>
      </w:r>
      <w:r w:rsidR="0032689C">
        <w:rPr>
          <w:rtl/>
          <w:lang w:bidi="fa-IR"/>
        </w:rPr>
        <w:t xml:space="preserve">، </w:t>
      </w:r>
      <w:r>
        <w:rPr>
          <w:rtl/>
          <w:lang w:bidi="fa-IR"/>
        </w:rPr>
        <w:t>با آنكه معتقديد كه وى بر باطل است ؟!</w:t>
      </w:r>
    </w:p>
    <w:p w:rsidR="00B701F9" w:rsidRDefault="00B701F9" w:rsidP="007C3D2B">
      <w:pPr>
        <w:pStyle w:val="libNormal"/>
        <w:rPr>
          <w:rtl/>
          <w:lang w:bidi="fa-IR"/>
        </w:rPr>
      </w:pPr>
      <w:r>
        <w:rPr>
          <w:rtl/>
          <w:lang w:bidi="fa-IR"/>
        </w:rPr>
        <w:t>و نيز مى گوئيم</w:t>
      </w:r>
      <w:r w:rsidR="00CD2806">
        <w:rPr>
          <w:rtl/>
          <w:lang w:bidi="fa-IR"/>
        </w:rPr>
        <w:t xml:space="preserve"> : </w:t>
      </w:r>
      <w:r>
        <w:rPr>
          <w:rtl/>
          <w:lang w:bidi="fa-IR"/>
        </w:rPr>
        <w:t>اگر انگيزه اعمال ناشايست شما عمل بعضى از علماست</w:t>
      </w:r>
      <w:r w:rsidR="0032689C">
        <w:rPr>
          <w:rtl/>
          <w:lang w:bidi="fa-IR"/>
        </w:rPr>
        <w:t xml:space="preserve">، </w:t>
      </w:r>
      <w:r>
        <w:rPr>
          <w:rtl/>
          <w:lang w:bidi="fa-IR"/>
        </w:rPr>
        <w:t>چرا به وى اقتداء كرده ايد با آنكه او از علماى آخرت نيست و به حقيقت علم پى نبرده است ؟ و اگر شما در انتساب به وى راستگوئيد</w:t>
      </w:r>
      <w:r w:rsidR="0032689C">
        <w:rPr>
          <w:rtl/>
          <w:lang w:bidi="fa-IR"/>
        </w:rPr>
        <w:t xml:space="preserve">، </w:t>
      </w:r>
      <w:r>
        <w:rPr>
          <w:rtl/>
          <w:lang w:bidi="fa-IR"/>
        </w:rPr>
        <w:t>او كه علم را وسيله رسيدن به دنيا قرار داده و پاره اى از علوم دنيوى را تحصيل كرده تا بدان وسيله به اسباب دنيوى دست يابد</w:t>
      </w:r>
      <w:r w:rsidR="0032689C">
        <w:rPr>
          <w:rtl/>
          <w:lang w:bidi="fa-IR"/>
        </w:rPr>
        <w:t xml:space="preserve">، </w:t>
      </w:r>
      <w:r>
        <w:rPr>
          <w:rtl/>
          <w:lang w:bidi="fa-IR"/>
        </w:rPr>
        <w:t>و چنين شخصى در نزد خردمندان دانشمند به شمار نمى آيد</w:t>
      </w:r>
      <w:r w:rsidR="0032689C">
        <w:rPr>
          <w:rtl/>
          <w:lang w:bidi="fa-IR"/>
        </w:rPr>
        <w:t xml:space="preserve">، </w:t>
      </w:r>
      <w:r>
        <w:rPr>
          <w:rtl/>
          <w:lang w:bidi="fa-IR"/>
        </w:rPr>
        <w:t>بلكه نام عالم بر خود نهاده و خود را داخل علما كرده است</w:t>
      </w:r>
      <w:r w:rsidR="0032689C">
        <w:rPr>
          <w:rtl/>
          <w:lang w:bidi="fa-IR"/>
        </w:rPr>
        <w:t xml:space="preserve">. </w:t>
      </w:r>
      <w:r>
        <w:rPr>
          <w:rtl/>
          <w:lang w:bidi="fa-IR"/>
        </w:rPr>
        <w:t>چرا به علماى آخرت كه به تمام وجود خود از دنيا و حُطام آن روى گردانند اقتداء نمى كنيد؟ و انكار وجود امثال ايشان با اينكه در اطراف زمين بسيارند نهايت لجاج و عناد است</w:t>
      </w:r>
      <w:r w:rsidR="0032689C">
        <w:rPr>
          <w:rtl/>
          <w:lang w:bidi="fa-IR"/>
        </w:rPr>
        <w:t xml:space="preserve">. </w:t>
      </w:r>
      <w:r>
        <w:rPr>
          <w:rtl/>
          <w:lang w:bidi="fa-IR"/>
        </w:rPr>
        <w:t>و گيريم راست گوئيد و چنين علمائى نباشند</w:t>
      </w:r>
      <w:r w:rsidR="0032689C">
        <w:rPr>
          <w:rtl/>
          <w:lang w:bidi="fa-IR"/>
        </w:rPr>
        <w:t xml:space="preserve">، </w:t>
      </w:r>
      <w:r>
        <w:rPr>
          <w:rtl/>
          <w:lang w:bidi="fa-IR"/>
        </w:rPr>
        <w:t>چرا به سلسله انبيا و اوليا اقتداء نمى كنيد</w:t>
      </w:r>
      <w:r w:rsidR="0032689C">
        <w:rPr>
          <w:rtl/>
          <w:lang w:bidi="fa-IR"/>
        </w:rPr>
        <w:t xml:space="preserve">، </w:t>
      </w:r>
      <w:r>
        <w:rPr>
          <w:rtl/>
          <w:lang w:bidi="fa-IR"/>
        </w:rPr>
        <w:t>و حال آنكه به اتّفاق همگان اعلم مردمند</w:t>
      </w:r>
      <w:r w:rsidR="0032689C">
        <w:rPr>
          <w:rtl/>
          <w:lang w:bidi="fa-IR"/>
        </w:rPr>
        <w:t xml:space="preserve">، </w:t>
      </w:r>
      <w:r>
        <w:rPr>
          <w:rtl/>
          <w:lang w:bidi="fa-IR"/>
        </w:rPr>
        <w:t>و حقيقت علم فقط در نزد ايشان يافت مى شود؟ و اگر منكر اعلم بودن و عصمت ايشان از گناهان باشند</w:t>
      </w:r>
      <w:r w:rsidR="0032689C">
        <w:rPr>
          <w:rtl/>
          <w:lang w:bidi="fa-IR"/>
        </w:rPr>
        <w:t xml:space="preserve">، </w:t>
      </w:r>
      <w:r>
        <w:rPr>
          <w:rtl/>
          <w:lang w:bidi="fa-IR"/>
        </w:rPr>
        <w:t>و آنان را همچون خود پندارند</w:t>
      </w:r>
      <w:r w:rsidR="0032689C">
        <w:rPr>
          <w:rtl/>
          <w:lang w:bidi="fa-IR"/>
        </w:rPr>
        <w:t xml:space="preserve">، </w:t>
      </w:r>
      <w:r>
        <w:rPr>
          <w:rtl/>
          <w:lang w:bidi="fa-IR"/>
        </w:rPr>
        <w:t>كفرى كه در باطن پنهان كرده اند آشكار مى شود</w:t>
      </w:r>
      <w:r w:rsidR="0032689C">
        <w:rPr>
          <w:rtl/>
          <w:lang w:bidi="fa-IR"/>
        </w:rPr>
        <w:t xml:space="preserve">. </w:t>
      </w:r>
    </w:p>
    <w:p w:rsidR="00B701F9" w:rsidRDefault="00B701F9" w:rsidP="007C3D2B">
      <w:pPr>
        <w:pStyle w:val="libNormal"/>
        <w:rPr>
          <w:rtl/>
          <w:lang w:bidi="fa-IR"/>
        </w:rPr>
      </w:pPr>
      <w:r>
        <w:rPr>
          <w:rtl/>
          <w:lang w:bidi="fa-IR"/>
        </w:rPr>
        <w:t>و امّا اگر انگيزه غيبت موافقت و همزبانى با رفيقان و همنشينان است</w:t>
      </w:r>
      <w:r w:rsidR="0032689C">
        <w:rPr>
          <w:rtl/>
          <w:lang w:bidi="fa-IR"/>
        </w:rPr>
        <w:t xml:space="preserve">، </w:t>
      </w:r>
      <w:r>
        <w:rPr>
          <w:rtl/>
          <w:lang w:bidi="fa-IR"/>
        </w:rPr>
        <w:t>معالجه آن اين است كه به ياد داشته باشد كه اگر خشنودى مخلوق را بر خشنودى خالق بر گزيند گرفتار خشم و سخط خداوند خواهد شد</w:t>
      </w:r>
      <w:r w:rsidR="0032689C">
        <w:rPr>
          <w:rtl/>
          <w:lang w:bidi="fa-IR"/>
        </w:rPr>
        <w:t xml:space="preserve">، </w:t>
      </w:r>
      <w:r>
        <w:rPr>
          <w:rtl/>
          <w:lang w:bidi="fa-IR"/>
        </w:rPr>
        <w:t xml:space="preserve">و مؤمن چگونه راضى مى شود كه رضا و خشنودى پروردگار خود را براى رضا و خشنودى بعضى از مردم پست و فرومايه ترك كند؟ و آيا اين جز به اين معنى است كه خداى تعالى </w:t>
      </w:r>
      <w:r>
        <w:rPr>
          <w:rtl/>
          <w:lang w:bidi="fa-IR"/>
        </w:rPr>
        <w:lastRenderedPageBreak/>
        <w:t>در نزد او بى مقدارتر از آن اراذل است ؟ و حال آنكه اين حال با ايمان منافات دارد</w:t>
      </w:r>
      <w:r w:rsidR="0032689C">
        <w:rPr>
          <w:rtl/>
          <w:lang w:bidi="fa-IR"/>
        </w:rPr>
        <w:t xml:space="preserve">. </w:t>
      </w:r>
    </w:p>
    <w:p w:rsidR="00B701F9" w:rsidRDefault="00B701F9" w:rsidP="007C3D2B">
      <w:pPr>
        <w:pStyle w:val="libNormal"/>
        <w:rPr>
          <w:rtl/>
          <w:lang w:bidi="fa-IR"/>
        </w:rPr>
      </w:pPr>
      <w:r>
        <w:rPr>
          <w:rtl/>
          <w:lang w:bidi="fa-IR"/>
        </w:rPr>
        <w:t>و امّا اگر غيبت به اين گمان است كه شخصى مى خواهد در نزد بزرگى از او مذمّت كند يا شهادتى به ضرر وى بدهد و او به غيبت پيشدستى مى كند تا اثر سخن او را از بين ببرد</w:t>
      </w:r>
      <w:r w:rsidR="0032689C">
        <w:rPr>
          <w:rtl/>
          <w:lang w:bidi="fa-IR"/>
        </w:rPr>
        <w:t xml:space="preserve">، </w:t>
      </w:r>
      <w:r>
        <w:rPr>
          <w:rtl/>
          <w:lang w:bidi="fa-IR"/>
        </w:rPr>
        <w:t>علاج اين گونه غيبت اين است كه بداند</w:t>
      </w:r>
      <w:r w:rsidR="00CD2806">
        <w:rPr>
          <w:rtl/>
          <w:lang w:bidi="fa-IR"/>
        </w:rPr>
        <w:t xml:space="preserve"> : </w:t>
      </w:r>
    </w:p>
    <w:p w:rsidR="00B701F9" w:rsidRDefault="00B701F9" w:rsidP="007C3D2B">
      <w:pPr>
        <w:pStyle w:val="libNormal"/>
        <w:rPr>
          <w:rtl/>
          <w:lang w:bidi="fa-IR"/>
        </w:rPr>
      </w:pPr>
      <w:r>
        <w:rPr>
          <w:rtl/>
          <w:lang w:bidi="fa-IR"/>
        </w:rPr>
        <w:t>اولا - مجرّد گمان و احتمال مستلزم وقوع نيست</w:t>
      </w:r>
      <w:r w:rsidR="0032689C">
        <w:rPr>
          <w:rtl/>
          <w:lang w:bidi="fa-IR"/>
        </w:rPr>
        <w:t xml:space="preserve">، </w:t>
      </w:r>
      <w:r>
        <w:rPr>
          <w:rtl/>
          <w:lang w:bidi="fa-IR"/>
        </w:rPr>
        <w:t>و ممكن است آن شخص از او بدگوئى نكند يا شهادتى به ضرر وى ندهد</w:t>
      </w:r>
      <w:r w:rsidR="0032689C">
        <w:rPr>
          <w:rtl/>
          <w:lang w:bidi="fa-IR"/>
        </w:rPr>
        <w:t xml:space="preserve">. </w:t>
      </w:r>
      <w:r>
        <w:rPr>
          <w:rtl/>
          <w:lang w:bidi="fa-IR"/>
        </w:rPr>
        <w:t>و بنابراين مؤ اخذه و تلافى به محض توهمّ و خيال با ديانت و ايمان منافات دارد</w:t>
      </w:r>
      <w:r w:rsidR="0032689C">
        <w:rPr>
          <w:rtl/>
          <w:lang w:bidi="fa-IR"/>
        </w:rPr>
        <w:t xml:space="preserve">. </w:t>
      </w:r>
    </w:p>
    <w:p w:rsidR="00B701F9" w:rsidRDefault="00B701F9" w:rsidP="007C3D2B">
      <w:pPr>
        <w:pStyle w:val="libNormal"/>
        <w:rPr>
          <w:rtl/>
          <w:lang w:bidi="fa-IR"/>
        </w:rPr>
      </w:pPr>
      <w:r>
        <w:rPr>
          <w:rtl/>
          <w:lang w:bidi="fa-IR"/>
        </w:rPr>
        <w:t>ثانيا - اينكه لازمه سخن او موجب از ميان رفتن اثر كلام كسى است كه از او غيبت مى كند توهمّى بيش نيست</w:t>
      </w:r>
      <w:r w:rsidR="0032689C">
        <w:rPr>
          <w:rtl/>
          <w:lang w:bidi="fa-IR"/>
        </w:rPr>
        <w:t xml:space="preserve">، </w:t>
      </w:r>
      <w:r>
        <w:rPr>
          <w:rtl/>
          <w:lang w:bidi="fa-IR"/>
        </w:rPr>
        <w:t>ولى دشمنى خدا به سبب غيبت امرى يقينى است</w:t>
      </w:r>
      <w:r w:rsidR="0032689C">
        <w:rPr>
          <w:rtl/>
          <w:lang w:bidi="fa-IR"/>
        </w:rPr>
        <w:t xml:space="preserve">، </w:t>
      </w:r>
      <w:r>
        <w:rPr>
          <w:rtl/>
          <w:lang w:bidi="fa-IR"/>
        </w:rPr>
        <w:t>و ارتكاب چنين گناهى به مجرّد چنان توهمّى عين جهل و حماقت است</w:t>
      </w:r>
      <w:r w:rsidR="0032689C">
        <w:rPr>
          <w:rtl/>
          <w:lang w:bidi="fa-IR"/>
        </w:rPr>
        <w:t xml:space="preserve">. </w:t>
      </w:r>
    </w:p>
    <w:p w:rsidR="00B701F9" w:rsidRDefault="00B701F9" w:rsidP="007C3D2B">
      <w:pPr>
        <w:pStyle w:val="libNormal"/>
        <w:rPr>
          <w:rtl/>
          <w:lang w:bidi="fa-IR"/>
        </w:rPr>
      </w:pPr>
      <w:r>
        <w:rPr>
          <w:rtl/>
          <w:lang w:bidi="fa-IR"/>
        </w:rPr>
        <w:t>ثالثا - فعل آن شخص - يعنى بدگوئى و شهادت وى در نزد آن بزرگ با فرض اينكه واقع شود - معلوم نيست ضررى برساند</w:t>
      </w:r>
      <w:r w:rsidR="0032689C">
        <w:rPr>
          <w:rtl/>
          <w:lang w:bidi="fa-IR"/>
        </w:rPr>
        <w:t xml:space="preserve">، </w:t>
      </w:r>
      <w:r>
        <w:rPr>
          <w:rtl/>
          <w:lang w:bidi="fa-IR"/>
        </w:rPr>
        <w:t>زيرا چه بسا كه آن محتشم باور نكند و شهادت وى را شرعا نپذيرد</w:t>
      </w:r>
      <w:r w:rsidR="0032689C">
        <w:rPr>
          <w:rtl/>
          <w:lang w:bidi="fa-IR"/>
        </w:rPr>
        <w:t xml:space="preserve">، </w:t>
      </w:r>
      <w:r>
        <w:rPr>
          <w:rtl/>
          <w:lang w:bidi="fa-IR"/>
        </w:rPr>
        <w:t>پس بدگوئى و غيبت وى و كشيدن بار گناهان او بى آنكه يقين حاصل شود كه وى سبب اذيّت شده است نادانى و خسران است</w:t>
      </w:r>
      <w:r w:rsidR="0032689C">
        <w:rPr>
          <w:rtl/>
          <w:lang w:bidi="fa-IR"/>
        </w:rPr>
        <w:t xml:space="preserve">. </w:t>
      </w:r>
    </w:p>
    <w:p w:rsidR="00B701F9" w:rsidRDefault="00B701F9" w:rsidP="007C3D2B">
      <w:pPr>
        <w:pStyle w:val="libNormal"/>
        <w:rPr>
          <w:rtl/>
          <w:lang w:bidi="fa-IR"/>
        </w:rPr>
      </w:pPr>
      <w:r>
        <w:rPr>
          <w:rtl/>
          <w:lang w:bidi="fa-IR"/>
        </w:rPr>
        <w:t>و امّا ترحمّ و دلسوزى بر گناه كسى و يا تعجّب از وى و يا غضب براى خدا بر او</w:t>
      </w:r>
      <w:r w:rsidR="0032689C">
        <w:rPr>
          <w:rtl/>
          <w:lang w:bidi="fa-IR"/>
        </w:rPr>
        <w:t xml:space="preserve">، </w:t>
      </w:r>
      <w:r>
        <w:rPr>
          <w:rtl/>
          <w:lang w:bidi="fa-IR"/>
        </w:rPr>
        <w:t>هر چند اين همه نيكو و پسنديده است</w:t>
      </w:r>
      <w:r w:rsidR="0032689C">
        <w:rPr>
          <w:rtl/>
          <w:lang w:bidi="fa-IR"/>
        </w:rPr>
        <w:t xml:space="preserve">، </w:t>
      </w:r>
      <w:r>
        <w:rPr>
          <w:rtl/>
          <w:lang w:bidi="fa-IR"/>
        </w:rPr>
        <w:t>شرطش اين است كه آميخته به غيبت نباشد</w:t>
      </w:r>
      <w:r w:rsidR="0032689C">
        <w:rPr>
          <w:rtl/>
          <w:lang w:bidi="fa-IR"/>
        </w:rPr>
        <w:t xml:space="preserve">، </w:t>
      </w:r>
      <w:r>
        <w:rPr>
          <w:rtl/>
          <w:lang w:bidi="fa-IR"/>
        </w:rPr>
        <w:t>و امّا اگر با غيبت همراه باشد</w:t>
      </w:r>
      <w:r w:rsidR="0032689C">
        <w:rPr>
          <w:rtl/>
          <w:lang w:bidi="fa-IR"/>
        </w:rPr>
        <w:t xml:space="preserve">، </w:t>
      </w:r>
      <w:r>
        <w:rPr>
          <w:rtl/>
          <w:lang w:bidi="fa-IR"/>
        </w:rPr>
        <w:t>پاداش و اجرش از ميان مى رود و گناهش باقى مى ماند</w:t>
      </w:r>
      <w:r w:rsidR="0032689C">
        <w:rPr>
          <w:rtl/>
          <w:lang w:bidi="fa-IR"/>
        </w:rPr>
        <w:t xml:space="preserve">. </w:t>
      </w:r>
      <w:r>
        <w:rPr>
          <w:rtl/>
          <w:lang w:bidi="fa-IR"/>
        </w:rPr>
        <w:t>علاج اين نوع غيبت اين است كه بينديشد كه انگيزه ترحمّ و تعجّب و غضب همانا ايمان و حمايت از دين است</w:t>
      </w:r>
      <w:r w:rsidR="0032689C">
        <w:rPr>
          <w:rtl/>
          <w:lang w:bidi="fa-IR"/>
        </w:rPr>
        <w:t xml:space="preserve">، </w:t>
      </w:r>
      <w:r>
        <w:rPr>
          <w:rtl/>
          <w:lang w:bidi="fa-IR"/>
        </w:rPr>
        <w:t xml:space="preserve">و چون با غيبت </w:t>
      </w:r>
      <w:r>
        <w:rPr>
          <w:rtl/>
          <w:lang w:bidi="fa-IR"/>
        </w:rPr>
        <w:lastRenderedPageBreak/>
        <w:t>همراه باشد به دين و ايمان زيان مى رساند</w:t>
      </w:r>
      <w:r w:rsidR="0032689C">
        <w:rPr>
          <w:rtl/>
          <w:lang w:bidi="fa-IR"/>
        </w:rPr>
        <w:t xml:space="preserve">، </w:t>
      </w:r>
      <w:r>
        <w:rPr>
          <w:rtl/>
          <w:lang w:bidi="fa-IR"/>
        </w:rPr>
        <w:t>و هيچ يك از اين امور سه گانه مستلزم غيبت نيست و مى تواند بدون آن نيز تحقّق يابد</w:t>
      </w:r>
      <w:r w:rsidR="0032689C">
        <w:rPr>
          <w:rtl/>
          <w:lang w:bidi="fa-IR"/>
        </w:rPr>
        <w:t xml:space="preserve">، </w:t>
      </w:r>
      <w:r>
        <w:rPr>
          <w:rtl/>
          <w:lang w:bidi="fa-IR"/>
        </w:rPr>
        <w:t>پس مقتضاى ايمان و حمايت از دين اين است كه ترحمّ و تعجّب و غضب براى خدا باشد</w:t>
      </w:r>
      <w:r w:rsidR="0032689C">
        <w:rPr>
          <w:rtl/>
          <w:lang w:bidi="fa-IR"/>
        </w:rPr>
        <w:t xml:space="preserve">، </w:t>
      </w:r>
      <w:r>
        <w:rPr>
          <w:rtl/>
          <w:lang w:bidi="fa-IR"/>
        </w:rPr>
        <w:t>و در عين حال غيبت و آشكار ساختن گناه و عيب را ترك نمايد</w:t>
      </w:r>
      <w:r w:rsidR="0032689C">
        <w:rPr>
          <w:rtl/>
          <w:lang w:bidi="fa-IR"/>
        </w:rPr>
        <w:t xml:space="preserve">، </w:t>
      </w:r>
      <w:r>
        <w:rPr>
          <w:rtl/>
          <w:lang w:bidi="fa-IR"/>
        </w:rPr>
        <w:t>تا ماءجور باشد بى آنكه مرتكب گناهى شود</w:t>
      </w:r>
      <w:r w:rsidR="0032689C">
        <w:rPr>
          <w:rtl/>
          <w:lang w:bidi="fa-IR"/>
        </w:rPr>
        <w:t xml:space="preserve">. </w:t>
      </w:r>
    </w:p>
    <w:p w:rsidR="00B701F9" w:rsidRDefault="00CD2806" w:rsidP="000531EE">
      <w:pPr>
        <w:pStyle w:val="Heading2"/>
        <w:rPr>
          <w:rtl/>
          <w:lang w:bidi="fa-IR"/>
        </w:rPr>
      </w:pPr>
      <w:bookmarkStart w:id="135" w:name="_Toc382997730"/>
      <w:r>
        <w:rPr>
          <w:rtl/>
          <w:lang w:bidi="fa-IR"/>
        </w:rPr>
        <w:t>فصل 17 : مواردى كه غيبت در آنها جايز است</w:t>
      </w:r>
      <w:bookmarkEnd w:id="135"/>
    </w:p>
    <w:p w:rsidR="00B701F9" w:rsidRDefault="00B701F9" w:rsidP="007C3D2B">
      <w:pPr>
        <w:pStyle w:val="libNormal"/>
        <w:rPr>
          <w:rtl/>
          <w:lang w:bidi="fa-IR"/>
        </w:rPr>
      </w:pPr>
      <w:r>
        <w:rPr>
          <w:rtl/>
          <w:lang w:bidi="fa-IR"/>
        </w:rPr>
        <w:t>چون دانستى كه غيبت عبارت است از ياد كردنِ ديگرى به آنچه اگر بشنود خوشش نيايد</w:t>
      </w:r>
      <w:r w:rsidR="0032689C">
        <w:rPr>
          <w:rtl/>
          <w:lang w:bidi="fa-IR"/>
        </w:rPr>
        <w:t xml:space="preserve">، </w:t>
      </w:r>
      <w:r>
        <w:rPr>
          <w:rtl/>
          <w:lang w:bidi="fa-IR"/>
        </w:rPr>
        <w:t>اكنون بدان كه غيبت در صورتى حرام است كه به قصد آبرو ريزى يا تفريح و سرگرمى</w:t>
      </w:r>
      <w:r w:rsidR="0032689C">
        <w:rPr>
          <w:rtl/>
          <w:lang w:bidi="fa-IR"/>
        </w:rPr>
        <w:t xml:space="preserve">، </w:t>
      </w:r>
      <w:r>
        <w:rPr>
          <w:rtl/>
          <w:lang w:bidi="fa-IR"/>
        </w:rPr>
        <w:t>يا خنداندن مردم به وسيله آن باشد</w:t>
      </w:r>
      <w:r w:rsidR="0032689C">
        <w:rPr>
          <w:rtl/>
          <w:lang w:bidi="fa-IR"/>
        </w:rPr>
        <w:t xml:space="preserve">. </w:t>
      </w:r>
      <w:r>
        <w:rPr>
          <w:rtl/>
          <w:lang w:bidi="fa-IR"/>
        </w:rPr>
        <w:t>و امّا اگر براى مقصود صحيحى باشد كه جز غيبت راهى به رسيدن آن وجود ندارد حرام نيست</w:t>
      </w:r>
      <w:r w:rsidR="0032689C">
        <w:rPr>
          <w:rtl/>
          <w:lang w:bidi="fa-IR"/>
        </w:rPr>
        <w:t xml:space="preserve">. </w:t>
      </w:r>
      <w:r>
        <w:rPr>
          <w:rtl/>
          <w:lang w:bidi="fa-IR"/>
        </w:rPr>
        <w:t>و مقاصد و اغراض صحيحى كه غيبت را جايز و روا مى سازد چند چيز است</w:t>
      </w:r>
      <w:r w:rsidR="00CD2806">
        <w:rPr>
          <w:rtl/>
          <w:lang w:bidi="fa-IR"/>
        </w:rPr>
        <w:t xml:space="preserve"> : </w:t>
      </w:r>
    </w:p>
    <w:p w:rsidR="00B701F9" w:rsidRDefault="00B701F9" w:rsidP="007C3D2B">
      <w:pPr>
        <w:pStyle w:val="libNormal"/>
        <w:rPr>
          <w:rtl/>
          <w:lang w:bidi="fa-IR"/>
        </w:rPr>
      </w:pPr>
      <w:r>
        <w:rPr>
          <w:rtl/>
          <w:lang w:bidi="fa-IR"/>
        </w:rPr>
        <w:t>1- دادخواهى و تظلّم در نزد كسى كه حكم و حكومت به دست اوست و مى تواند احقاق حق كند</w:t>
      </w:r>
      <w:r w:rsidR="0032689C">
        <w:rPr>
          <w:rtl/>
          <w:lang w:bidi="fa-IR"/>
        </w:rPr>
        <w:t xml:space="preserve">، </w:t>
      </w:r>
      <w:r>
        <w:rPr>
          <w:rtl/>
          <w:lang w:bidi="fa-IR"/>
        </w:rPr>
        <w:t>مانند قاضيان و مُفتيان و حاكمان</w:t>
      </w:r>
      <w:r w:rsidR="0032689C">
        <w:rPr>
          <w:rtl/>
          <w:lang w:bidi="fa-IR"/>
        </w:rPr>
        <w:t xml:space="preserve">، </w:t>
      </w:r>
      <w:r>
        <w:rPr>
          <w:rtl/>
          <w:lang w:bidi="fa-IR"/>
        </w:rPr>
        <w:t>كه در نزد اينها نسبت ظلم و بدى به كسى دادن براى گرفتن حق جايز است</w:t>
      </w:r>
      <w:r w:rsidR="0032689C">
        <w:rPr>
          <w:rtl/>
          <w:lang w:bidi="fa-IR"/>
        </w:rPr>
        <w:t xml:space="preserve">، </w:t>
      </w:r>
      <w:r>
        <w:rPr>
          <w:rtl/>
          <w:lang w:bidi="fa-IR"/>
        </w:rPr>
        <w:t xml:space="preserve">به دليل قول پيغمبر اكرم </w:t>
      </w:r>
      <w:r w:rsidR="00B30411" w:rsidRPr="00B30411">
        <w:rPr>
          <w:rStyle w:val="libAlaemChar"/>
          <w:rtl/>
        </w:rPr>
        <w:t>صلى‌الله‌عليه‌وآله‌</w:t>
      </w:r>
      <w:r>
        <w:rPr>
          <w:rtl/>
          <w:lang w:bidi="fa-IR"/>
        </w:rPr>
        <w:t xml:space="preserve"> </w:t>
      </w:r>
      <w:r w:rsidRPr="00CD2806">
        <w:rPr>
          <w:rStyle w:val="libHadeesChar"/>
          <w:rtl/>
          <w:lang w:bidi="fa-IR"/>
        </w:rPr>
        <w:t>«انّ لصحاب الحقّ مقالا»</w:t>
      </w:r>
      <w:r>
        <w:rPr>
          <w:rtl/>
          <w:lang w:bidi="fa-IR"/>
        </w:rPr>
        <w:t xml:space="preserve"> «براى صاحب حق سخنى است [كه بايد سخن خود را بگويد]» و نيز گفتار او </w:t>
      </w:r>
      <w:r w:rsidR="00B30411" w:rsidRPr="00B30411">
        <w:rPr>
          <w:rStyle w:val="libAlaemChar"/>
          <w:rtl/>
        </w:rPr>
        <w:t>صلى‌الله‌عليه‌وآله‌</w:t>
      </w:r>
      <w:r w:rsidR="00CD2806">
        <w:rPr>
          <w:rtl/>
          <w:lang w:bidi="fa-IR"/>
        </w:rPr>
        <w:t xml:space="preserve"> : </w:t>
      </w:r>
      <w:r w:rsidRPr="00CD2806">
        <w:rPr>
          <w:rStyle w:val="libHadeesChar"/>
          <w:rtl/>
          <w:lang w:bidi="fa-IR"/>
        </w:rPr>
        <w:t>«لىّ الواجد يحلّ عرضه و عقوبته »</w:t>
      </w:r>
      <w:r>
        <w:rPr>
          <w:rtl/>
          <w:lang w:bidi="fa-IR"/>
        </w:rPr>
        <w:t xml:space="preserve"> «سر پيچانيدن و مسامحه آدم دارا [در اداى قرض خود] شرافت و مجازات وى را مباح و روا مى سازد [يعنى به طلبكار حق مى دهد كه آبروى كس را كه مى تواند دين خود را بپردازد و مسامحه مى كند بريزد و در خواست باز داشت وى را بكند]»</w:t>
      </w:r>
      <w:r w:rsidR="0032689C">
        <w:rPr>
          <w:rtl/>
          <w:lang w:bidi="fa-IR"/>
        </w:rPr>
        <w:t xml:space="preserve">. </w:t>
      </w:r>
      <w:r>
        <w:rPr>
          <w:rtl/>
          <w:lang w:bidi="fa-IR"/>
        </w:rPr>
        <w:t xml:space="preserve">و وقتى هند در محضر آن حضرت </w:t>
      </w:r>
      <w:r w:rsidR="00B30411" w:rsidRPr="00B30411">
        <w:rPr>
          <w:rStyle w:val="libAlaemChar"/>
          <w:rtl/>
        </w:rPr>
        <w:t>صلى‌الله‌عليه‌وآله‌</w:t>
      </w:r>
      <w:r>
        <w:rPr>
          <w:rtl/>
          <w:lang w:bidi="fa-IR"/>
        </w:rPr>
        <w:t xml:space="preserve"> گفت</w:t>
      </w:r>
      <w:r w:rsidR="00CD2806">
        <w:rPr>
          <w:rtl/>
          <w:lang w:bidi="fa-IR"/>
        </w:rPr>
        <w:t xml:space="preserve"> : </w:t>
      </w:r>
      <w:r>
        <w:rPr>
          <w:rtl/>
          <w:lang w:bidi="fa-IR"/>
        </w:rPr>
        <w:t>«ابوسفيان مردى بخيل است و به قدر كفايت به من و فرزندانم خرجى نمى دهد</w:t>
      </w:r>
      <w:r w:rsidR="0032689C">
        <w:rPr>
          <w:rtl/>
          <w:lang w:bidi="fa-IR"/>
        </w:rPr>
        <w:t xml:space="preserve">، </w:t>
      </w:r>
      <w:r>
        <w:rPr>
          <w:rtl/>
          <w:lang w:bidi="fa-IR"/>
        </w:rPr>
        <w:t xml:space="preserve">آيا مى توانم بى </w:t>
      </w:r>
      <w:r>
        <w:rPr>
          <w:rtl/>
          <w:lang w:bidi="fa-IR"/>
        </w:rPr>
        <w:lastRenderedPageBreak/>
        <w:t>آگاهى او از مالش برگيرم ؟ حضرت سخن او را بد و منكر نشمرد</w:t>
      </w:r>
      <w:r w:rsidR="0032689C">
        <w:rPr>
          <w:rtl/>
          <w:lang w:bidi="fa-IR"/>
        </w:rPr>
        <w:t xml:space="preserve">، </w:t>
      </w:r>
      <w:r>
        <w:rPr>
          <w:rtl/>
          <w:lang w:bidi="fa-IR"/>
        </w:rPr>
        <w:t>و فرمود</w:t>
      </w:r>
      <w:r w:rsidR="00CD2806">
        <w:rPr>
          <w:rtl/>
          <w:lang w:bidi="fa-IR"/>
        </w:rPr>
        <w:t xml:space="preserve"> : </w:t>
      </w:r>
      <w:r>
        <w:rPr>
          <w:rtl/>
          <w:lang w:bidi="fa-IR"/>
        </w:rPr>
        <w:t>به اندازه اى كه تو و فرزندانت را كفايت كند به نحو نيكو برداشت كن»</w:t>
      </w:r>
      <w:r w:rsidR="0032689C">
        <w:rPr>
          <w:rtl/>
          <w:lang w:bidi="fa-IR"/>
        </w:rPr>
        <w:t xml:space="preserve">. </w:t>
      </w:r>
    </w:p>
    <w:p w:rsidR="00B701F9" w:rsidRDefault="00B701F9" w:rsidP="007C3D2B">
      <w:pPr>
        <w:pStyle w:val="libNormal"/>
        <w:rPr>
          <w:rtl/>
          <w:lang w:bidi="fa-IR"/>
        </w:rPr>
      </w:pPr>
      <w:r>
        <w:rPr>
          <w:rtl/>
          <w:lang w:bidi="fa-IR"/>
        </w:rPr>
        <w:t>2- كمك كردن در رفع منكر و جلوگيرى از گناهان و برگرداندن گناهكار به صلاح</w:t>
      </w:r>
      <w:r w:rsidR="0032689C">
        <w:rPr>
          <w:rtl/>
          <w:lang w:bidi="fa-IR"/>
        </w:rPr>
        <w:t xml:space="preserve">، </w:t>
      </w:r>
      <w:r>
        <w:rPr>
          <w:rtl/>
          <w:lang w:bidi="fa-IR"/>
        </w:rPr>
        <w:t>در اين صورت ذكر بدى و غيبت تنها به قصد درست و صحيح جايز است وگرنه جايز نيست</w:t>
      </w:r>
      <w:r w:rsidR="0032689C">
        <w:rPr>
          <w:rtl/>
          <w:lang w:bidi="fa-IR"/>
        </w:rPr>
        <w:t xml:space="preserve">. </w:t>
      </w:r>
    </w:p>
    <w:p w:rsidR="00B701F9" w:rsidRDefault="00B701F9" w:rsidP="007C3D2B">
      <w:pPr>
        <w:pStyle w:val="libNormal"/>
        <w:rPr>
          <w:rtl/>
          <w:lang w:bidi="fa-IR"/>
        </w:rPr>
      </w:pPr>
      <w:r>
        <w:rPr>
          <w:rtl/>
          <w:lang w:bidi="fa-IR"/>
        </w:rPr>
        <w:t>3- براى خيرخواهى و راهنمائى كسى كه در امر ازدواج و سپردن امانت و امثال اينها مشورت مى كند</w:t>
      </w:r>
      <w:r w:rsidR="0032689C">
        <w:rPr>
          <w:rtl/>
          <w:lang w:bidi="fa-IR"/>
        </w:rPr>
        <w:t xml:space="preserve">. </w:t>
      </w:r>
      <w:r>
        <w:rPr>
          <w:rtl/>
          <w:lang w:bidi="fa-IR"/>
        </w:rPr>
        <w:t>همچنين جرح كردن (يعنى شهادت به عدم عدالت) شاهد و مفتى و قاضى هرگاه درباره آنها سؤال شود</w:t>
      </w:r>
      <w:r w:rsidR="0032689C">
        <w:rPr>
          <w:rtl/>
          <w:lang w:bidi="fa-IR"/>
        </w:rPr>
        <w:t xml:space="preserve">. </w:t>
      </w:r>
      <w:r>
        <w:rPr>
          <w:rtl/>
          <w:lang w:bidi="fa-IR"/>
        </w:rPr>
        <w:t>در اين صورت ذكر آنچه از عدم عدالت و اهليّت آنها براى فتوا دادن و قضاء مى داند جايز است به شرط آنكه به قصد صحيح و به نيّت ارشاد و راهنمائى باشد و انگيزه حسد يا تلبيس و تزوير شيطانى در ميان نباشد</w:t>
      </w:r>
      <w:r w:rsidR="0032689C">
        <w:rPr>
          <w:rtl/>
          <w:lang w:bidi="fa-IR"/>
        </w:rPr>
        <w:t xml:space="preserve">، </w:t>
      </w:r>
      <w:r>
        <w:rPr>
          <w:rtl/>
          <w:lang w:bidi="fa-IR"/>
        </w:rPr>
        <w:t>و همچنين براى حفظ مسلمانان از شر و زيان يا سرايت فسق و بدعت</w:t>
      </w:r>
      <w:r w:rsidR="0032689C">
        <w:rPr>
          <w:rtl/>
          <w:lang w:bidi="fa-IR"/>
        </w:rPr>
        <w:t xml:space="preserve">. </w:t>
      </w:r>
      <w:r>
        <w:rPr>
          <w:rtl/>
          <w:lang w:bidi="fa-IR"/>
        </w:rPr>
        <w:t>بنابراين كسى كه عالمى يا غير عالمى از مؤمنان را ببيند كه با بدكار يا فاسق يا بدعتگذارى رفت و آمد دارد</w:t>
      </w:r>
      <w:r w:rsidR="0032689C">
        <w:rPr>
          <w:rtl/>
          <w:lang w:bidi="fa-IR"/>
        </w:rPr>
        <w:t xml:space="preserve">، </w:t>
      </w:r>
      <w:r>
        <w:rPr>
          <w:rtl/>
          <w:lang w:bidi="fa-IR"/>
        </w:rPr>
        <w:t>و بترسد كه به وى زيانى برسد و فسق و بدعت او در اثر مصاحبت به وى سرايت كند</w:t>
      </w:r>
      <w:r w:rsidR="0032689C">
        <w:rPr>
          <w:rtl/>
          <w:lang w:bidi="fa-IR"/>
        </w:rPr>
        <w:t xml:space="preserve">، </w:t>
      </w:r>
      <w:r>
        <w:rPr>
          <w:rtl/>
          <w:lang w:bidi="fa-IR"/>
        </w:rPr>
        <w:t>جايز است كه او را از شر و فسق و بدعت وى آگاه سازد به شرطى كه انگيزه او صرفا ترس از رسيدن شر و فساد يا سرايت فسق و بدعت به وى باشد</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«آيا از ذكر فاجر خوددارى مى كنيد تا مردم او را نشناسند؟ وى را به آنچه در اوست ياد كنيد تا مردم از وى بر حذر باشند»</w:t>
      </w:r>
      <w:r w:rsidR="0032689C">
        <w:rPr>
          <w:rtl/>
          <w:lang w:bidi="fa-IR"/>
        </w:rPr>
        <w:t xml:space="preserve">. </w:t>
      </w:r>
    </w:p>
    <w:p w:rsidR="00B701F9" w:rsidRDefault="00B701F9" w:rsidP="007C3D2B">
      <w:pPr>
        <w:pStyle w:val="libNormal"/>
        <w:rPr>
          <w:rtl/>
          <w:lang w:bidi="fa-IR"/>
        </w:rPr>
      </w:pPr>
      <w:r>
        <w:rPr>
          <w:rtl/>
          <w:lang w:bidi="fa-IR"/>
        </w:rPr>
        <w:t>و از جمله چيزهايى كه در بر حذر داشتن مسلمانان و حفظ آنها از شر و ضرر داخل است اظهار عيبى است كه مى داند در كالاى مورد خريد و فروش هست</w:t>
      </w:r>
      <w:r w:rsidR="0032689C">
        <w:rPr>
          <w:rtl/>
          <w:lang w:bidi="fa-IR"/>
        </w:rPr>
        <w:t xml:space="preserve">، </w:t>
      </w:r>
      <w:r>
        <w:rPr>
          <w:rtl/>
          <w:lang w:bidi="fa-IR"/>
        </w:rPr>
        <w:t>هر چند فروشنده را خوش نيايد زيرا اظهار وى خريدار را از ضرر حفظ مى كند</w:t>
      </w:r>
      <w:r w:rsidR="0032689C">
        <w:rPr>
          <w:rtl/>
          <w:lang w:bidi="fa-IR"/>
        </w:rPr>
        <w:t xml:space="preserve">. </w:t>
      </w:r>
      <w:r>
        <w:rPr>
          <w:rtl/>
          <w:lang w:bidi="fa-IR"/>
        </w:rPr>
        <w:t xml:space="preserve">مثلا شخصى را مى بيند كه مى خواهد مركبى بخرد و مى داند كه اين </w:t>
      </w:r>
      <w:r>
        <w:rPr>
          <w:rtl/>
          <w:lang w:bidi="fa-IR"/>
        </w:rPr>
        <w:lastRenderedPageBreak/>
        <w:t>مال دزدى است يا عيب ديگرى دارد</w:t>
      </w:r>
      <w:r w:rsidR="0032689C">
        <w:rPr>
          <w:rtl/>
          <w:lang w:bidi="fa-IR"/>
        </w:rPr>
        <w:t xml:space="preserve">، </w:t>
      </w:r>
      <w:r>
        <w:rPr>
          <w:rtl/>
          <w:lang w:bidi="fa-IR"/>
        </w:rPr>
        <w:t>بايد آن را بر خريدار آشكار كند</w:t>
      </w:r>
      <w:r w:rsidR="0032689C">
        <w:rPr>
          <w:rtl/>
          <w:lang w:bidi="fa-IR"/>
        </w:rPr>
        <w:t xml:space="preserve">، </w:t>
      </w:r>
      <w:r>
        <w:rPr>
          <w:rtl/>
          <w:lang w:bidi="fa-IR"/>
        </w:rPr>
        <w:t>زيرا سكوت وى موجب زيان خريدار خواهد شد</w:t>
      </w:r>
      <w:r w:rsidR="0032689C">
        <w:rPr>
          <w:rtl/>
          <w:lang w:bidi="fa-IR"/>
        </w:rPr>
        <w:t xml:space="preserve">. </w:t>
      </w:r>
    </w:p>
    <w:p w:rsidR="00B701F9" w:rsidRDefault="00B701F9" w:rsidP="007C3D2B">
      <w:pPr>
        <w:pStyle w:val="libNormal"/>
        <w:rPr>
          <w:rtl/>
          <w:lang w:bidi="fa-IR"/>
        </w:rPr>
      </w:pPr>
      <w:r>
        <w:rPr>
          <w:rtl/>
          <w:lang w:bidi="fa-IR"/>
        </w:rPr>
        <w:t>4- ردّ كسى كه خود را به ديگرى منسوب نمايد و نسبتى با او نداشته باشد</w:t>
      </w:r>
      <w:r w:rsidR="0032689C">
        <w:rPr>
          <w:rtl/>
          <w:lang w:bidi="fa-IR"/>
        </w:rPr>
        <w:t xml:space="preserve">. </w:t>
      </w:r>
    </w:p>
    <w:p w:rsidR="00B701F9" w:rsidRDefault="00B701F9" w:rsidP="007C3D2B">
      <w:pPr>
        <w:pStyle w:val="libNormal"/>
        <w:rPr>
          <w:rtl/>
          <w:lang w:bidi="fa-IR"/>
        </w:rPr>
      </w:pPr>
      <w:r>
        <w:rPr>
          <w:rtl/>
          <w:lang w:bidi="fa-IR"/>
        </w:rPr>
        <w:t>5- ردّ اقوال اهل ضلالت يا رد دعوى باطل در دين</w:t>
      </w:r>
      <w:r w:rsidR="0032689C">
        <w:rPr>
          <w:rtl/>
          <w:lang w:bidi="fa-IR"/>
        </w:rPr>
        <w:t xml:space="preserve">. </w:t>
      </w:r>
    </w:p>
    <w:p w:rsidR="00B701F9" w:rsidRDefault="00B701F9" w:rsidP="007C3D2B">
      <w:pPr>
        <w:pStyle w:val="libNormal"/>
        <w:rPr>
          <w:rtl/>
          <w:lang w:bidi="fa-IR"/>
        </w:rPr>
      </w:pPr>
      <w:r>
        <w:rPr>
          <w:rtl/>
          <w:lang w:bidi="fa-IR"/>
        </w:rPr>
        <w:t>6- شهادت دادن عليه كسى كه فعل حرامى را مرتكب شده باشد</w:t>
      </w:r>
      <w:r w:rsidR="0032689C">
        <w:rPr>
          <w:rtl/>
          <w:lang w:bidi="fa-IR"/>
        </w:rPr>
        <w:t xml:space="preserve">، </w:t>
      </w:r>
      <w:r>
        <w:rPr>
          <w:rtl/>
          <w:lang w:bidi="fa-IR"/>
        </w:rPr>
        <w:t>در جائى كه بايد شهادت داد</w:t>
      </w:r>
      <w:r w:rsidR="0032689C">
        <w:rPr>
          <w:rtl/>
          <w:lang w:bidi="fa-IR"/>
        </w:rPr>
        <w:t xml:space="preserve">. </w:t>
      </w:r>
    </w:p>
    <w:p w:rsidR="00B701F9" w:rsidRDefault="00B701F9" w:rsidP="007C3D2B">
      <w:pPr>
        <w:pStyle w:val="libNormal"/>
        <w:rPr>
          <w:rtl/>
          <w:lang w:bidi="fa-IR"/>
        </w:rPr>
      </w:pPr>
      <w:r>
        <w:rPr>
          <w:rtl/>
          <w:lang w:bidi="fa-IR"/>
        </w:rPr>
        <w:t>7- ضرورت شناسانيدن</w:t>
      </w:r>
      <w:r w:rsidR="0032689C">
        <w:rPr>
          <w:rtl/>
          <w:lang w:bidi="fa-IR"/>
        </w:rPr>
        <w:t xml:space="preserve">، </w:t>
      </w:r>
      <w:r>
        <w:rPr>
          <w:rtl/>
          <w:lang w:bidi="fa-IR"/>
        </w:rPr>
        <w:t>كه هرگاه كسى به لقبى معروف باشد كه دلالت بر عيبى كند</w:t>
      </w:r>
      <w:r w:rsidR="0032689C">
        <w:rPr>
          <w:rtl/>
          <w:lang w:bidi="fa-IR"/>
        </w:rPr>
        <w:t xml:space="preserve">، </w:t>
      </w:r>
      <w:r>
        <w:rPr>
          <w:rtl/>
          <w:lang w:bidi="fa-IR"/>
        </w:rPr>
        <w:t>و شناسانيدن او فقط به وسيله اين لقب باشد و در ذكر آن گناهى نهفته نيست</w:t>
      </w:r>
      <w:r w:rsidR="0032689C">
        <w:rPr>
          <w:rtl/>
          <w:lang w:bidi="fa-IR"/>
        </w:rPr>
        <w:t xml:space="preserve">، </w:t>
      </w:r>
      <w:r>
        <w:rPr>
          <w:rtl/>
          <w:lang w:bidi="fa-IR"/>
        </w:rPr>
        <w:t>به شرط آنكه از راه ديگر معرفى وى ممكن نباشد شناسانيدن او به آن لقب اشكالى ندارد</w:t>
      </w:r>
      <w:r w:rsidR="0032689C">
        <w:rPr>
          <w:rtl/>
          <w:lang w:bidi="fa-IR"/>
        </w:rPr>
        <w:t xml:space="preserve">. </w:t>
      </w:r>
      <w:r>
        <w:rPr>
          <w:rtl/>
          <w:lang w:bidi="fa-IR"/>
        </w:rPr>
        <w:t>دليل اين</w:t>
      </w:r>
      <w:r w:rsidR="0032689C">
        <w:rPr>
          <w:rtl/>
          <w:lang w:bidi="fa-IR"/>
        </w:rPr>
        <w:t xml:space="preserve">، </w:t>
      </w:r>
      <w:r>
        <w:rPr>
          <w:rtl/>
          <w:lang w:bidi="fa-IR"/>
        </w:rPr>
        <w:t>فعل راويان و عالمان در اعصار و در بلاد اسلامى است</w:t>
      </w:r>
      <w:r w:rsidR="0032689C">
        <w:rPr>
          <w:rtl/>
          <w:lang w:bidi="fa-IR"/>
        </w:rPr>
        <w:t xml:space="preserve">، </w:t>
      </w:r>
      <w:r>
        <w:rPr>
          <w:rtl/>
          <w:lang w:bidi="fa-IR"/>
        </w:rPr>
        <w:t>كه مثلا مى گويند</w:t>
      </w:r>
      <w:r w:rsidR="00CD2806">
        <w:rPr>
          <w:rtl/>
          <w:lang w:bidi="fa-IR"/>
        </w:rPr>
        <w:t xml:space="preserve"> : </w:t>
      </w:r>
      <w:r>
        <w:rPr>
          <w:rtl/>
          <w:lang w:bidi="fa-IR"/>
        </w:rPr>
        <w:t>اعمش (آن كه از چشمش ‍ به علّت سستى و بيمارى آب مى ريزد) و اعرج (لنگ) و مانند اينها چنين روايت كرده اند</w:t>
      </w:r>
      <w:r w:rsidR="0032689C">
        <w:rPr>
          <w:rtl/>
          <w:lang w:bidi="fa-IR"/>
        </w:rPr>
        <w:t xml:space="preserve">، </w:t>
      </w:r>
      <w:r>
        <w:rPr>
          <w:rtl/>
          <w:lang w:bidi="fa-IR"/>
        </w:rPr>
        <w:t>زيرا غالبا به صورتى است كه صاحب آن را از شنيدنش ‍ ناخوش نمى آيد</w:t>
      </w:r>
      <w:r w:rsidR="0032689C">
        <w:rPr>
          <w:rtl/>
          <w:lang w:bidi="fa-IR"/>
        </w:rPr>
        <w:t xml:space="preserve">. </w:t>
      </w:r>
    </w:p>
    <w:p w:rsidR="00B701F9" w:rsidRDefault="00B701F9" w:rsidP="007C3D2B">
      <w:pPr>
        <w:pStyle w:val="libNormal"/>
        <w:rPr>
          <w:rtl/>
          <w:lang w:bidi="fa-IR"/>
        </w:rPr>
      </w:pPr>
      <w:r>
        <w:rPr>
          <w:rtl/>
          <w:lang w:bidi="fa-IR"/>
        </w:rPr>
        <w:t>8- هرگاه كسى كه از او سخن گفته مى شود سزاوار خوار داشتن و سبك شمردن باشد</w:t>
      </w:r>
      <w:r w:rsidR="0032689C">
        <w:rPr>
          <w:rtl/>
          <w:lang w:bidi="fa-IR"/>
        </w:rPr>
        <w:t xml:space="preserve">، </w:t>
      </w:r>
      <w:r>
        <w:rPr>
          <w:rtl/>
          <w:lang w:bidi="fa-IR"/>
        </w:rPr>
        <w:t>از آنرو كه تظاهر به گناه و فسق مى كند</w:t>
      </w:r>
      <w:r w:rsidR="0032689C">
        <w:rPr>
          <w:rtl/>
          <w:lang w:bidi="fa-IR"/>
        </w:rPr>
        <w:t xml:space="preserve">، </w:t>
      </w:r>
      <w:r>
        <w:rPr>
          <w:rtl/>
          <w:lang w:bidi="fa-IR"/>
        </w:rPr>
        <w:t>مثل ظلم و زنا و شرابخوارى و مانند اينها</w:t>
      </w:r>
      <w:r w:rsidR="0032689C">
        <w:rPr>
          <w:rtl/>
          <w:lang w:bidi="fa-IR"/>
        </w:rPr>
        <w:t xml:space="preserve">، </w:t>
      </w:r>
      <w:r>
        <w:rPr>
          <w:rtl/>
          <w:lang w:bidi="fa-IR"/>
        </w:rPr>
        <w:t>به شرط آنكه به غير از گناهى كه آشكار ساخته به امر ديگرى تعدى نشود</w:t>
      </w:r>
      <w:r w:rsidR="0032689C">
        <w:rPr>
          <w:rtl/>
          <w:lang w:bidi="fa-IR"/>
        </w:rPr>
        <w:t xml:space="preserve">، </w:t>
      </w:r>
      <w:r>
        <w:rPr>
          <w:rtl/>
          <w:lang w:bidi="fa-IR"/>
        </w:rPr>
        <w:t>زيرا گفتن آنچه غير علنى است غيبت و گناه شمرده مى شود</w:t>
      </w:r>
      <w:r w:rsidR="0032689C">
        <w:rPr>
          <w:rtl/>
          <w:lang w:bidi="fa-IR"/>
        </w:rPr>
        <w:t xml:space="preserve">. </w:t>
      </w:r>
      <w:r>
        <w:rPr>
          <w:rtl/>
          <w:lang w:bidi="fa-IR"/>
        </w:rPr>
        <w:t>و امّا ذكر گناهى كه علانيه مرتكب شده گناه نيست</w:t>
      </w:r>
      <w:r w:rsidR="0032689C">
        <w:rPr>
          <w:rtl/>
          <w:lang w:bidi="fa-IR"/>
        </w:rPr>
        <w:t xml:space="preserve">، </w:t>
      </w:r>
      <w:r>
        <w:rPr>
          <w:rtl/>
          <w:lang w:bidi="fa-IR"/>
        </w:rPr>
        <w:t>زيرا خود صاحبش از ذكر آن باكى ندارد و بلكه به آن تفاخر مى كند و علنى شدن آن را مى خواهد</w:t>
      </w:r>
      <w:r w:rsidR="0032689C">
        <w:rPr>
          <w:rtl/>
          <w:lang w:bidi="fa-IR"/>
        </w:rPr>
        <w:t xml:space="preserve">. </w:t>
      </w:r>
      <w:r>
        <w:rPr>
          <w:rtl/>
          <w:lang w:bidi="fa-IR"/>
        </w:rPr>
        <w:t>و علاوه بر اين</w:t>
      </w:r>
      <w:r w:rsidR="0032689C">
        <w:rPr>
          <w:rtl/>
          <w:lang w:bidi="fa-IR"/>
        </w:rPr>
        <w:t xml:space="preserve">، </w:t>
      </w:r>
      <w:r>
        <w:rPr>
          <w:rtl/>
          <w:lang w:bidi="fa-IR"/>
        </w:rPr>
        <w:t>اخبار بر جواز غيبت چنين كسى دلالت دارد</w:t>
      </w:r>
      <w:r w:rsidR="0032689C">
        <w:rPr>
          <w:rtl/>
          <w:lang w:bidi="fa-IR"/>
        </w:rPr>
        <w:t xml:space="preserve">، </w:t>
      </w:r>
      <w:r>
        <w:rPr>
          <w:rtl/>
          <w:lang w:bidi="fa-IR"/>
        </w:rPr>
        <w:t>چنانكه بعضى از آنها ذكر شد</w:t>
      </w:r>
      <w:r w:rsidR="0032689C">
        <w:rPr>
          <w:rtl/>
          <w:lang w:bidi="fa-IR"/>
        </w:rPr>
        <w:t xml:space="preserve">. </w:t>
      </w:r>
    </w:p>
    <w:p w:rsidR="00B701F9" w:rsidRDefault="00B701F9" w:rsidP="007C3D2B">
      <w:pPr>
        <w:pStyle w:val="libNormal"/>
        <w:rPr>
          <w:rtl/>
          <w:lang w:bidi="fa-IR"/>
        </w:rPr>
      </w:pPr>
      <w:r>
        <w:rPr>
          <w:rtl/>
          <w:lang w:bidi="fa-IR"/>
        </w:rPr>
        <w:lastRenderedPageBreak/>
        <w:t>رسول خدا فرمود</w:t>
      </w:r>
      <w:r w:rsidR="00CD2806">
        <w:rPr>
          <w:rtl/>
          <w:lang w:bidi="fa-IR"/>
        </w:rPr>
        <w:t xml:space="preserve"> : </w:t>
      </w:r>
      <w:r w:rsidRPr="00CD2806">
        <w:rPr>
          <w:rStyle w:val="libHadeesChar"/>
          <w:rtl/>
          <w:lang w:bidi="fa-IR"/>
        </w:rPr>
        <w:t>«من اءلقى جلباب الحياء من وجهه فلا غيبة له»</w:t>
      </w:r>
      <w:r>
        <w:rPr>
          <w:rtl/>
          <w:lang w:bidi="fa-IR"/>
        </w:rPr>
        <w:t xml:space="preserve"> «هر كه پرده حيا از رخسار بيندازد غيبتش رواست»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«ليس لفاسق غيبة»</w:t>
      </w:r>
      <w:r>
        <w:rPr>
          <w:rtl/>
          <w:lang w:bidi="fa-IR"/>
        </w:rPr>
        <w:t xml:space="preserve"> «غيبت فاسق ناروا نيست»</w:t>
      </w:r>
      <w:r w:rsidR="0032689C">
        <w:rPr>
          <w:rtl/>
          <w:lang w:bidi="fa-IR"/>
        </w:rPr>
        <w:t xml:space="preserve">. </w:t>
      </w:r>
    </w:p>
    <w:p w:rsidR="00B701F9" w:rsidRDefault="00B701F9" w:rsidP="007C3D2B">
      <w:pPr>
        <w:pStyle w:val="libNormal"/>
        <w:rPr>
          <w:rtl/>
          <w:lang w:bidi="fa-IR"/>
        </w:rPr>
      </w:pPr>
      <w:r>
        <w:rPr>
          <w:rtl/>
          <w:lang w:bidi="fa-IR"/>
        </w:rPr>
        <w:t>و ظاهر آن است كه ذكر عيوبى كه به آن تظاهر و تجاهر مى شود غيبت نيست</w:t>
      </w:r>
      <w:r w:rsidR="0032689C">
        <w:rPr>
          <w:rtl/>
          <w:lang w:bidi="fa-IR"/>
        </w:rPr>
        <w:t xml:space="preserve">، </w:t>
      </w:r>
      <w:r>
        <w:rPr>
          <w:rtl/>
          <w:lang w:bidi="fa-IR"/>
        </w:rPr>
        <w:t>نه شرعا و نه لغة</w:t>
      </w:r>
      <w:r w:rsidR="0032689C">
        <w:rPr>
          <w:rtl/>
          <w:lang w:bidi="fa-IR"/>
        </w:rPr>
        <w:t xml:space="preserve">، </w:t>
      </w:r>
      <w:r>
        <w:rPr>
          <w:rtl/>
          <w:lang w:bidi="fa-IR"/>
        </w:rPr>
        <w:t>نه اينكه غيبت است و چون شرعا از مستثنيات غيبت شمرده شده جايز است</w:t>
      </w:r>
      <w:r w:rsidR="0032689C">
        <w:rPr>
          <w:rtl/>
          <w:lang w:bidi="fa-IR"/>
        </w:rPr>
        <w:t xml:space="preserve">. </w:t>
      </w:r>
      <w:r>
        <w:rPr>
          <w:rtl/>
          <w:lang w:bidi="fa-IR"/>
        </w:rPr>
        <w:t>جوهرى گفته است</w:t>
      </w:r>
      <w:r w:rsidR="00CD2806">
        <w:rPr>
          <w:rtl/>
          <w:lang w:bidi="fa-IR"/>
        </w:rPr>
        <w:t xml:space="preserve"> : </w:t>
      </w:r>
      <w:r>
        <w:rPr>
          <w:rtl/>
          <w:lang w:bidi="fa-IR"/>
        </w:rPr>
        <w:t>«غيبت آن است كه پشت سر انسان چيزى گفته شود كه اگر بشنود غمگين گردد</w:t>
      </w:r>
      <w:r w:rsidR="0032689C">
        <w:rPr>
          <w:rtl/>
          <w:lang w:bidi="fa-IR"/>
        </w:rPr>
        <w:t xml:space="preserve">، </w:t>
      </w:r>
      <w:r>
        <w:rPr>
          <w:rtl/>
          <w:lang w:bidi="fa-IR"/>
        </w:rPr>
        <w:t>كه اگر راست باشد غيبت ناميده مى شود و اگر دروغ باشد بهتان نام مى گيرد»</w:t>
      </w:r>
      <w:r w:rsidR="0032689C">
        <w:rPr>
          <w:rtl/>
          <w:lang w:bidi="fa-IR"/>
        </w:rPr>
        <w:t xml:space="preserve">. </w:t>
      </w:r>
    </w:p>
    <w:p w:rsidR="00B701F9" w:rsidRDefault="00B701F9" w:rsidP="007C3D2B">
      <w:pPr>
        <w:pStyle w:val="libNormal"/>
        <w:rPr>
          <w:rtl/>
          <w:lang w:bidi="fa-IR"/>
        </w:rPr>
      </w:pPr>
      <w:r>
        <w:rPr>
          <w:rtl/>
          <w:lang w:bidi="fa-IR"/>
        </w:rPr>
        <w:t>و جماعتى از علما در دو موضع ديگر غيبت را جايز دانسته اند</w:t>
      </w:r>
      <w:r w:rsidR="00CD2806">
        <w:rPr>
          <w:rtl/>
          <w:lang w:bidi="fa-IR"/>
        </w:rPr>
        <w:t xml:space="preserve"> : </w:t>
      </w:r>
      <w:r>
        <w:rPr>
          <w:rtl/>
          <w:lang w:bidi="fa-IR"/>
        </w:rPr>
        <w:t>يكى آنكه دو يا چند نفر بر عيب كسى مطّلع باشند و بين خود باز گويند بى آنكه براى ديگرى كه از آن آگاه نيست اظهار كنند</w:t>
      </w:r>
      <w:r w:rsidR="0032689C">
        <w:rPr>
          <w:rtl/>
          <w:lang w:bidi="fa-IR"/>
        </w:rPr>
        <w:t xml:space="preserve">. </w:t>
      </w:r>
      <w:r>
        <w:rPr>
          <w:rtl/>
          <w:lang w:bidi="fa-IR"/>
        </w:rPr>
        <w:t>و در بعضى از اخبارى كه گذشت دلالتى بر جواز آن هست</w:t>
      </w:r>
      <w:r w:rsidR="0032689C">
        <w:rPr>
          <w:rtl/>
          <w:lang w:bidi="fa-IR"/>
        </w:rPr>
        <w:t xml:space="preserve">. </w:t>
      </w:r>
      <w:r>
        <w:rPr>
          <w:rtl/>
          <w:lang w:bidi="fa-IR"/>
        </w:rPr>
        <w:t>و ديگر غيبت كسانى كه محصور نباشند</w:t>
      </w:r>
      <w:r w:rsidR="0032689C">
        <w:rPr>
          <w:rtl/>
          <w:lang w:bidi="fa-IR"/>
        </w:rPr>
        <w:t xml:space="preserve">، </w:t>
      </w:r>
      <w:r>
        <w:rPr>
          <w:rtl/>
          <w:lang w:bidi="fa-IR"/>
        </w:rPr>
        <w:t>چنانكه گفته مى شود</w:t>
      </w:r>
      <w:r w:rsidR="00CD2806">
        <w:rPr>
          <w:rtl/>
          <w:lang w:bidi="fa-IR"/>
        </w:rPr>
        <w:t xml:space="preserve"> : </w:t>
      </w:r>
      <w:r>
        <w:rPr>
          <w:rtl/>
          <w:lang w:bidi="fa-IR"/>
        </w:rPr>
        <w:t>«فلان طايفه چنين مى گويند</w:t>
      </w:r>
      <w:r w:rsidR="0032689C">
        <w:rPr>
          <w:rtl/>
          <w:lang w:bidi="fa-IR"/>
        </w:rPr>
        <w:t xml:space="preserve">، </w:t>
      </w:r>
      <w:r>
        <w:rPr>
          <w:rtl/>
          <w:lang w:bidi="fa-IR"/>
        </w:rPr>
        <w:t>يا اهل فلان شهر چنين اند»</w:t>
      </w:r>
      <w:r w:rsidR="0032689C">
        <w:rPr>
          <w:rtl/>
          <w:lang w:bidi="fa-IR"/>
        </w:rPr>
        <w:t xml:space="preserve">. </w:t>
      </w:r>
      <w:r>
        <w:rPr>
          <w:rtl/>
          <w:lang w:bidi="fa-IR"/>
        </w:rPr>
        <w:t>و مثل اينكه گفته شود</w:t>
      </w:r>
      <w:r w:rsidR="00CD2806">
        <w:rPr>
          <w:rtl/>
          <w:lang w:bidi="fa-IR"/>
        </w:rPr>
        <w:t xml:space="preserve"> : </w:t>
      </w:r>
      <w:r>
        <w:rPr>
          <w:rtl/>
          <w:lang w:bidi="fa-IR"/>
        </w:rPr>
        <w:t>«بعضى از مردم چنين مى گويند يا چنين مى كنند</w:t>
      </w:r>
      <w:r w:rsidR="0032689C">
        <w:rPr>
          <w:rtl/>
          <w:lang w:bidi="fa-IR"/>
        </w:rPr>
        <w:t xml:space="preserve">، </w:t>
      </w:r>
      <w:r>
        <w:rPr>
          <w:rtl/>
          <w:lang w:bidi="fa-IR"/>
        </w:rPr>
        <w:t>يا كسى كه امروز با او ملاقات داشتيم چنين بود»</w:t>
      </w:r>
      <w:r w:rsidR="0032689C">
        <w:rPr>
          <w:rtl/>
          <w:lang w:bidi="fa-IR"/>
        </w:rPr>
        <w:t xml:space="preserve">، </w:t>
      </w:r>
      <w:r>
        <w:rPr>
          <w:rtl/>
          <w:lang w:bidi="fa-IR"/>
        </w:rPr>
        <w:t>در صورتى كه آن بعض يا آن شخص بر شنونده معلوم نباشد</w:t>
      </w:r>
      <w:r w:rsidR="0032689C">
        <w:rPr>
          <w:rtl/>
          <w:lang w:bidi="fa-IR"/>
        </w:rPr>
        <w:t xml:space="preserve">، </w:t>
      </w:r>
      <w:r>
        <w:rPr>
          <w:rtl/>
          <w:lang w:bidi="fa-IR"/>
        </w:rPr>
        <w:t>ولى اگر به واسطه قرينهاى به شخص معيّنى دلالت كند غيبت حرام است</w:t>
      </w:r>
      <w:r w:rsidR="0032689C">
        <w:rPr>
          <w:rtl/>
          <w:lang w:bidi="fa-IR"/>
        </w:rPr>
        <w:t xml:space="preserve">، </w:t>
      </w:r>
      <w:r>
        <w:rPr>
          <w:rtl/>
          <w:lang w:bidi="fa-IR"/>
        </w:rPr>
        <w:t>و همين طور اگر گفته شود</w:t>
      </w:r>
      <w:r w:rsidR="00CD2806">
        <w:rPr>
          <w:rtl/>
          <w:lang w:bidi="fa-IR"/>
        </w:rPr>
        <w:t xml:space="preserve"> : </w:t>
      </w:r>
      <w:r>
        <w:rPr>
          <w:rtl/>
          <w:lang w:bidi="fa-IR"/>
        </w:rPr>
        <w:t>«يكى از مدّعيان علم»</w:t>
      </w:r>
      <w:r w:rsidR="0032689C">
        <w:rPr>
          <w:rtl/>
          <w:lang w:bidi="fa-IR"/>
        </w:rPr>
        <w:t xml:space="preserve">، </w:t>
      </w:r>
      <w:r>
        <w:rPr>
          <w:rtl/>
          <w:lang w:bidi="fa-IR"/>
        </w:rPr>
        <w:t>اگر قرينه اى با آن باشد كه شخص خاصّى از آن فهميده شود غيبت است وگرنه</w:t>
      </w:r>
      <w:r w:rsidR="0032689C">
        <w:rPr>
          <w:rtl/>
          <w:lang w:bidi="fa-IR"/>
        </w:rPr>
        <w:t xml:space="preserve">، </w:t>
      </w:r>
      <w:r>
        <w:rPr>
          <w:rtl/>
          <w:lang w:bidi="fa-IR"/>
        </w:rPr>
        <w:t>نه</w:t>
      </w:r>
      <w:r w:rsidR="0032689C">
        <w:rPr>
          <w:rtl/>
          <w:lang w:bidi="fa-IR"/>
        </w:rPr>
        <w:t xml:space="preserve">. </w:t>
      </w:r>
      <w:r>
        <w:rPr>
          <w:rtl/>
          <w:lang w:bidi="fa-IR"/>
        </w:rPr>
        <w:t>و همچنين اگر مصنّفى در كتاب خود از فاضل معيّنى نام ببرد و گفتار او را بدون اينكه عذر ضرورى او را ذكر كند زشت و عيبناك گرداند غيبت است</w:t>
      </w:r>
      <w:r w:rsidR="0032689C">
        <w:rPr>
          <w:rtl/>
          <w:lang w:bidi="fa-IR"/>
        </w:rPr>
        <w:t xml:space="preserve">، </w:t>
      </w:r>
      <w:r>
        <w:rPr>
          <w:rtl/>
          <w:lang w:bidi="fa-IR"/>
        </w:rPr>
        <w:t>و امّا اگر مطلب را بدون تعيين آن شخص ذكر كند</w:t>
      </w:r>
      <w:r w:rsidR="0032689C">
        <w:rPr>
          <w:rtl/>
          <w:lang w:bidi="fa-IR"/>
        </w:rPr>
        <w:t xml:space="preserve">، </w:t>
      </w:r>
      <w:r>
        <w:rPr>
          <w:rtl/>
          <w:lang w:bidi="fa-IR"/>
        </w:rPr>
        <w:t>مثل اينكه بگويد</w:t>
      </w:r>
      <w:r w:rsidR="00CD2806">
        <w:rPr>
          <w:rtl/>
          <w:lang w:bidi="fa-IR"/>
        </w:rPr>
        <w:t xml:space="preserve"> : </w:t>
      </w:r>
      <w:r>
        <w:rPr>
          <w:rtl/>
          <w:lang w:bidi="fa-IR"/>
        </w:rPr>
        <w:t>«يكى از فضلا خطا و لغزشى كرده»</w:t>
      </w:r>
      <w:r w:rsidR="0032689C">
        <w:rPr>
          <w:rtl/>
          <w:lang w:bidi="fa-IR"/>
        </w:rPr>
        <w:t xml:space="preserve">، </w:t>
      </w:r>
      <w:r>
        <w:rPr>
          <w:rtl/>
          <w:lang w:bidi="fa-IR"/>
        </w:rPr>
        <w:t>غيبت نيست</w:t>
      </w:r>
      <w:r w:rsidR="0032689C">
        <w:rPr>
          <w:rtl/>
          <w:lang w:bidi="fa-IR"/>
        </w:rPr>
        <w:t xml:space="preserve">. </w:t>
      </w:r>
    </w:p>
    <w:p w:rsidR="00B701F9" w:rsidRDefault="00B701F9" w:rsidP="007C3D2B">
      <w:pPr>
        <w:pStyle w:val="libNormal"/>
        <w:rPr>
          <w:rtl/>
          <w:lang w:bidi="fa-IR"/>
        </w:rPr>
      </w:pPr>
      <w:r>
        <w:rPr>
          <w:rtl/>
          <w:lang w:bidi="fa-IR"/>
        </w:rPr>
        <w:lastRenderedPageBreak/>
        <w:t>سرّ اينكه در غيبت شرط است كه تعريض (كنايه و گوشه زدن) به شخص معيّنى باشد</w:t>
      </w:r>
      <w:r w:rsidR="0032689C">
        <w:rPr>
          <w:rtl/>
          <w:lang w:bidi="fa-IR"/>
        </w:rPr>
        <w:t xml:space="preserve">، </w:t>
      </w:r>
      <w:r>
        <w:rPr>
          <w:rtl/>
          <w:lang w:bidi="fa-IR"/>
        </w:rPr>
        <w:t>و اعتراض و تعرّض نسبت به مبهم و غير محصور غيبت نيست اين است كه با ابهام و منحصر نبودن [اشخاص مورد غيبت</w:t>
      </w:r>
      <w:r w:rsidR="00E97F01">
        <w:rPr>
          <w:rtl/>
          <w:lang w:bidi="fa-IR"/>
        </w:rPr>
        <w:t>]</w:t>
      </w:r>
      <w:r w:rsidR="0032689C">
        <w:rPr>
          <w:rtl/>
          <w:lang w:bidi="fa-IR"/>
        </w:rPr>
        <w:t xml:space="preserve">، </w:t>
      </w:r>
      <w:r>
        <w:rPr>
          <w:rtl/>
          <w:lang w:bidi="fa-IR"/>
        </w:rPr>
        <w:t>كسى را ناخوش نمى آيد</w:t>
      </w:r>
      <w:r w:rsidR="0032689C">
        <w:rPr>
          <w:rtl/>
          <w:lang w:bidi="fa-IR"/>
        </w:rPr>
        <w:t xml:space="preserve">، </w:t>
      </w:r>
      <w:r>
        <w:rPr>
          <w:rtl/>
          <w:lang w:bidi="fa-IR"/>
        </w:rPr>
        <w:t>چنانكه اين حال معلوم است</w:t>
      </w:r>
      <w:r w:rsidR="0032689C">
        <w:rPr>
          <w:rtl/>
          <w:lang w:bidi="fa-IR"/>
        </w:rPr>
        <w:t xml:space="preserve">. </w:t>
      </w:r>
      <w:r>
        <w:rPr>
          <w:rtl/>
          <w:lang w:bidi="fa-IR"/>
        </w:rPr>
        <w:t>و بعضى از اخبار به اين معنى دلالت دارد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وقتى از كسى چيز ناخوشايندى سر مى زد مى فرمود</w:t>
      </w:r>
      <w:r w:rsidR="00CD2806">
        <w:rPr>
          <w:rtl/>
          <w:lang w:bidi="fa-IR"/>
        </w:rPr>
        <w:t xml:space="preserve"> : </w:t>
      </w:r>
      <w:r>
        <w:rPr>
          <w:rtl/>
          <w:lang w:bidi="fa-IR"/>
        </w:rPr>
        <w:t>«چرا مردمى چنين و چنان مى كنند» بدون اينكه كننده آن را تعيين كند</w:t>
      </w:r>
      <w:r w:rsidR="0032689C">
        <w:rPr>
          <w:rtl/>
          <w:lang w:bidi="fa-IR"/>
        </w:rPr>
        <w:t xml:space="preserve">. </w:t>
      </w:r>
    </w:p>
    <w:p w:rsidR="00B701F9" w:rsidRDefault="00CD2806" w:rsidP="000531EE">
      <w:pPr>
        <w:pStyle w:val="Heading3"/>
        <w:rPr>
          <w:rtl/>
          <w:lang w:bidi="fa-IR"/>
        </w:rPr>
      </w:pPr>
      <w:bookmarkStart w:id="136" w:name="_Toc382997731"/>
      <w:r>
        <w:rPr>
          <w:rtl/>
          <w:lang w:bidi="fa-IR"/>
        </w:rPr>
        <w:t>دنباله : كفاره غيبت</w:t>
      </w:r>
      <w:bookmarkEnd w:id="136"/>
    </w:p>
    <w:p w:rsidR="00B701F9" w:rsidRDefault="00B701F9" w:rsidP="007C3D2B">
      <w:pPr>
        <w:pStyle w:val="libNormal"/>
        <w:rPr>
          <w:rtl/>
          <w:lang w:bidi="fa-IR"/>
        </w:rPr>
      </w:pPr>
      <w:r>
        <w:rPr>
          <w:rtl/>
          <w:lang w:bidi="fa-IR"/>
        </w:rPr>
        <w:t>كفّاره غيبت - بعد از توبه و پشيمانى براى آنكه ذمّه اش از حق خداوند بيرون رود - اين است كه از عهده حقّ شخصى كه غيبت او را كرده بر آيد</w:t>
      </w:r>
      <w:r w:rsidR="0032689C">
        <w:rPr>
          <w:rtl/>
          <w:lang w:bidi="fa-IR"/>
        </w:rPr>
        <w:t xml:space="preserve">. </w:t>
      </w:r>
      <w:r>
        <w:rPr>
          <w:rtl/>
          <w:lang w:bidi="fa-IR"/>
        </w:rPr>
        <w:t>و راهش اين است كه اگر از دنيا رفته و يا در دسترس او نيست</w:t>
      </w:r>
      <w:r w:rsidR="0032689C">
        <w:rPr>
          <w:rtl/>
          <w:lang w:bidi="fa-IR"/>
        </w:rPr>
        <w:t xml:space="preserve">، </w:t>
      </w:r>
      <w:r>
        <w:rPr>
          <w:rtl/>
          <w:lang w:bidi="fa-IR"/>
        </w:rPr>
        <w:t>براى او بسيار استغفار و دعا كند</w:t>
      </w:r>
      <w:r w:rsidR="0032689C">
        <w:rPr>
          <w:rtl/>
          <w:lang w:bidi="fa-IR"/>
        </w:rPr>
        <w:t xml:space="preserve">، </w:t>
      </w:r>
      <w:r>
        <w:rPr>
          <w:rtl/>
          <w:lang w:bidi="fa-IR"/>
        </w:rPr>
        <w:t>تا اين دعا و طلب آمرزش در قيامت از حسنات وى به شمار رود و جبران سيّئه غيبت را بنمايد</w:t>
      </w:r>
      <w:r w:rsidR="0032689C">
        <w:rPr>
          <w:rtl/>
          <w:lang w:bidi="fa-IR"/>
        </w:rPr>
        <w:t xml:space="preserve">. </w:t>
      </w:r>
      <w:r>
        <w:rPr>
          <w:rtl/>
          <w:lang w:bidi="fa-IR"/>
        </w:rPr>
        <w:t>و اگر زنده و در دسترس او باشد و از غيبت با خبر نشده</w:t>
      </w:r>
      <w:r w:rsidR="0032689C">
        <w:rPr>
          <w:rtl/>
          <w:lang w:bidi="fa-IR"/>
        </w:rPr>
        <w:t xml:space="preserve">، </w:t>
      </w:r>
      <w:r>
        <w:rPr>
          <w:rtl/>
          <w:lang w:bidi="fa-IR"/>
        </w:rPr>
        <w:t>و در شنيدش احتمال دشمنى و فتنه رود</w:t>
      </w:r>
      <w:r w:rsidR="0032689C">
        <w:rPr>
          <w:rtl/>
          <w:lang w:bidi="fa-IR"/>
        </w:rPr>
        <w:t xml:space="preserve">، </w:t>
      </w:r>
      <w:r>
        <w:rPr>
          <w:rtl/>
          <w:lang w:bidi="fa-IR"/>
        </w:rPr>
        <w:t>برايش ‍ بسيار دعا و طلب آمرزش نمايد و وى را با خبر نكند</w:t>
      </w:r>
      <w:r w:rsidR="0032689C">
        <w:rPr>
          <w:rtl/>
          <w:lang w:bidi="fa-IR"/>
        </w:rPr>
        <w:t xml:space="preserve">، </w:t>
      </w:r>
      <w:r>
        <w:rPr>
          <w:rtl/>
          <w:lang w:bidi="fa-IR"/>
        </w:rPr>
        <w:t>و اگر خبر آن به او رسيده و يا نشنيده ولى در اظهار آن احتمال فتنه و عداوت نمى رود</w:t>
      </w:r>
      <w:r w:rsidR="0032689C">
        <w:rPr>
          <w:rtl/>
          <w:lang w:bidi="fa-IR"/>
        </w:rPr>
        <w:t xml:space="preserve">، </w:t>
      </w:r>
      <w:r>
        <w:rPr>
          <w:rtl/>
          <w:lang w:bidi="fa-IR"/>
        </w:rPr>
        <w:t>از او حلّيّت بطلبد و عذر خواهى كند و اظهار تاءسّف نمايد و در ستايش و دوستى وى مبالغه كند و به اين شيوه چندان ادامه دهد تا دلش خوش شود و حلالش كند</w:t>
      </w:r>
      <w:r w:rsidR="0032689C">
        <w:rPr>
          <w:rtl/>
          <w:lang w:bidi="fa-IR"/>
        </w:rPr>
        <w:t xml:space="preserve">، </w:t>
      </w:r>
      <w:r>
        <w:rPr>
          <w:rtl/>
          <w:lang w:bidi="fa-IR"/>
        </w:rPr>
        <w:t>و اگر قلبا راضى نشد و حلال ننمود همين عذر خواهى و اظهار دوستى حسنه اى است كه در قيامت برابر سيئه غيبت قرار مى گيرد</w:t>
      </w:r>
      <w:r w:rsidR="0032689C">
        <w:rPr>
          <w:rtl/>
          <w:lang w:bidi="fa-IR"/>
        </w:rPr>
        <w:t xml:space="preserve">. </w:t>
      </w:r>
    </w:p>
    <w:p w:rsidR="00B701F9" w:rsidRDefault="00B701F9" w:rsidP="007C3D2B">
      <w:pPr>
        <w:pStyle w:val="libNormal"/>
        <w:rPr>
          <w:rtl/>
          <w:lang w:bidi="fa-IR"/>
        </w:rPr>
      </w:pPr>
      <w:r>
        <w:rPr>
          <w:rtl/>
          <w:lang w:bidi="fa-IR"/>
        </w:rPr>
        <w:t xml:space="preserve">و دليل اين بيان قول امام صادق </w:t>
      </w:r>
      <w:r w:rsidR="00083274" w:rsidRPr="00083274">
        <w:rPr>
          <w:rStyle w:val="libAlaemChar"/>
          <w:rtl/>
        </w:rPr>
        <w:t>عليه‌السلام</w:t>
      </w:r>
      <w:r>
        <w:rPr>
          <w:rtl/>
          <w:lang w:bidi="fa-IR"/>
        </w:rPr>
        <w:t xml:space="preserve"> است</w:t>
      </w:r>
      <w:r w:rsidR="00CD2806">
        <w:rPr>
          <w:rtl/>
          <w:lang w:bidi="fa-IR"/>
        </w:rPr>
        <w:t xml:space="preserve"> : </w:t>
      </w:r>
      <w:r>
        <w:rPr>
          <w:rtl/>
          <w:lang w:bidi="fa-IR"/>
        </w:rPr>
        <w:t>«اگر غيبت كردى و به گوش آن غيبت شده رسيد</w:t>
      </w:r>
      <w:r w:rsidR="0032689C">
        <w:rPr>
          <w:rtl/>
          <w:lang w:bidi="fa-IR"/>
        </w:rPr>
        <w:t xml:space="preserve">، </w:t>
      </w:r>
      <w:r>
        <w:rPr>
          <w:rtl/>
          <w:lang w:bidi="fa-IR"/>
        </w:rPr>
        <w:t>از او حلّيّت بخواه</w:t>
      </w:r>
      <w:r w:rsidR="0032689C">
        <w:rPr>
          <w:rtl/>
          <w:lang w:bidi="fa-IR"/>
        </w:rPr>
        <w:t xml:space="preserve">، </w:t>
      </w:r>
      <w:r>
        <w:rPr>
          <w:rtl/>
          <w:lang w:bidi="fa-IR"/>
        </w:rPr>
        <w:t>و اگر نشنيده به او مرسان و استغفار كن»</w:t>
      </w:r>
      <w:r w:rsidRPr="0032689C">
        <w:rPr>
          <w:rStyle w:val="libFootnotenumChar"/>
          <w:rtl/>
        </w:rPr>
        <w:t>(146)</w:t>
      </w:r>
      <w:r w:rsidR="0032689C">
        <w:rPr>
          <w:rtl/>
          <w:lang w:bidi="fa-IR"/>
        </w:rPr>
        <w:t xml:space="preserve">، </w:t>
      </w:r>
      <w:r>
        <w:rPr>
          <w:rtl/>
          <w:lang w:bidi="fa-IR"/>
        </w:rPr>
        <w:t xml:space="preserve">و اين براى آنست كه در حلّيّت خواستن در صورتى كه به گوش او </w:t>
      </w:r>
      <w:r>
        <w:rPr>
          <w:rtl/>
          <w:lang w:bidi="fa-IR"/>
        </w:rPr>
        <w:lastRenderedPageBreak/>
        <w:t>نرسيده فتنه انگيزى و كينه توزى است</w:t>
      </w:r>
      <w:r w:rsidR="0032689C">
        <w:rPr>
          <w:rtl/>
          <w:lang w:bidi="fa-IR"/>
        </w:rPr>
        <w:t xml:space="preserve">، </w:t>
      </w:r>
      <w:r>
        <w:rPr>
          <w:rtl/>
          <w:lang w:bidi="fa-IR"/>
        </w:rPr>
        <w:t>و كسى كه با خبر نشده در حكم كسى است كه به او دسترسى نيست يا در گذشته يا غايب است</w:t>
      </w:r>
      <w:r w:rsidR="0032689C">
        <w:rPr>
          <w:rtl/>
          <w:lang w:bidi="fa-IR"/>
        </w:rPr>
        <w:t xml:space="preserve">، </w:t>
      </w:r>
      <w:r>
        <w:rPr>
          <w:rtl/>
          <w:lang w:bidi="fa-IR"/>
        </w:rPr>
        <w:t xml:space="preserve">و بنابراين قول پيغمبر اكرم </w:t>
      </w:r>
      <w:r w:rsidR="00B30411" w:rsidRPr="00B30411">
        <w:rPr>
          <w:rStyle w:val="libAlaemChar"/>
          <w:rtl/>
        </w:rPr>
        <w:t>صلى‌الله‌عليه‌وآله‌</w:t>
      </w:r>
      <w:r w:rsidR="00CD2806">
        <w:rPr>
          <w:rtl/>
          <w:lang w:bidi="fa-IR"/>
        </w:rPr>
        <w:t xml:space="preserve"> : </w:t>
      </w:r>
      <w:r>
        <w:rPr>
          <w:rtl/>
          <w:lang w:bidi="fa-IR"/>
        </w:rPr>
        <w:t>«كفّاره غيبت كسى اين است كه براى او استغفار كنى»</w:t>
      </w:r>
      <w:r w:rsidR="0032689C">
        <w:rPr>
          <w:rtl/>
          <w:lang w:bidi="fa-IR"/>
        </w:rPr>
        <w:t xml:space="preserve">، </w:t>
      </w:r>
      <w:r>
        <w:rPr>
          <w:rtl/>
          <w:lang w:bidi="fa-IR"/>
        </w:rPr>
        <w:t>بر صورتى حمل مى شود كه به وى دسترسى نباشد</w:t>
      </w:r>
      <w:r w:rsidR="0032689C">
        <w:rPr>
          <w:rtl/>
          <w:lang w:bidi="fa-IR"/>
        </w:rPr>
        <w:t xml:space="preserve">، </w:t>
      </w:r>
      <w:r>
        <w:rPr>
          <w:rtl/>
          <w:lang w:bidi="fa-IR"/>
        </w:rPr>
        <w:t>و يا اگر در دسترس باشد آگاهانيدن و حلّيّت خواستن موجب فتنه انگيزى و عداوت گردد</w:t>
      </w:r>
      <w:r w:rsidR="0032689C">
        <w:rPr>
          <w:rtl/>
          <w:lang w:bidi="fa-IR"/>
        </w:rPr>
        <w:t xml:space="preserve">. </w:t>
      </w:r>
      <w:r>
        <w:rPr>
          <w:rtl/>
          <w:lang w:bidi="fa-IR"/>
        </w:rPr>
        <w:t xml:space="preserve">و نيز اين قول آن حضرت </w:t>
      </w:r>
      <w:r w:rsidR="00B30411" w:rsidRPr="00B30411">
        <w:rPr>
          <w:rStyle w:val="libAlaemChar"/>
          <w:rtl/>
        </w:rPr>
        <w:t>صلى‌الله‌عليه‌وآله‌</w:t>
      </w:r>
      <w:r w:rsidR="00CD2806">
        <w:rPr>
          <w:rtl/>
          <w:lang w:bidi="fa-IR"/>
        </w:rPr>
        <w:t xml:space="preserve"> : </w:t>
      </w:r>
      <w:r>
        <w:rPr>
          <w:rtl/>
          <w:lang w:bidi="fa-IR"/>
        </w:rPr>
        <w:t>«هر كه از برادرش مظلمه اى در آبرو يا مال به گردن دارد</w:t>
      </w:r>
      <w:r w:rsidR="0032689C">
        <w:rPr>
          <w:rtl/>
          <w:lang w:bidi="fa-IR"/>
        </w:rPr>
        <w:t xml:space="preserve">، </w:t>
      </w:r>
      <w:r>
        <w:rPr>
          <w:rtl/>
          <w:lang w:bidi="fa-IR"/>
        </w:rPr>
        <w:t>از او حلّيّت بخواهد پيش از آنكه روزى بيايد كه درم و دينارى نيست</w:t>
      </w:r>
      <w:r w:rsidR="0032689C">
        <w:rPr>
          <w:rtl/>
          <w:lang w:bidi="fa-IR"/>
        </w:rPr>
        <w:t xml:space="preserve">، </w:t>
      </w:r>
      <w:r>
        <w:rPr>
          <w:rtl/>
          <w:lang w:bidi="fa-IR"/>
        </w:rPr>
        <w:t>از حسنات او برگيرند</w:t>
      </w:r>
      <w:r w:rsidR="0032689C">
        <w:rPr>
          <w:rtl/>
          <w:lang w:bidi="fa-IR"/>
        </w:rPr>
        <w:t xml:space="preserve">، </w:t>
      </w:r>
      <w:r>
        <w:rPr>
          <w:rtl/>
          <w:lang w:bidi="fa-IR"/>
        </w:rPr>
        <w:t>و اگر حسناتى نداشته باشد از سيّئات آن شخص ‍ بردارند و بر سيّئات او افزايند»</w:t>
      </w:r>
      <w:r w:rsidR="0032689C">
        <w:rPr>
          <w:rtl/>
          <w:lang w:bidi="fa-IR"/>
        </w:rPr>
        <w:t xml:space="preserve">، </w:t>
      </w:r>
      <w:r>
        <w:rPr>
          <w:rtl/>
          <w:lang w:bidi="fa-IR"/>
        </w:rPr>
        <w:t>بر اين صورت حمل مى شود كه به گوشش ‍ رسيده يا اگر نرسيده اعلام و استحلال موجب فتنه و عداوت نخواهد شد</w:t>
      </w:r>
      <w:r w:rsidR="0032689C">
        <w:rPr>
          <w:rtl/>
          <w:lang w:bidi="fa-IR"/>
        </w:rPr>
        <w:t xml:space="preserve">. </w:t>
      </w:r>
    </w:p>
    <w:p w:rsidR="00B701F9" w:rsidRDefault="00CD2806" w:rsidP="000531EE">
      <w:pPr>
        <w:pStyle w:val="Heading3"/>
        <w:rPr>
          <w:rtl/>
          <w:lang w:bidi="fa-IR"/>
        </w:rPr>
      </w:pPr>
      <w:bookmarkStart w:id="137" w:name="_Toc382997732"/>
      <w:r>
        <w:rPr>
          <w:rtl/>
          <w:lang w:bidi="fa-IR"/>
        </w:rPr>
        <w:t>تتميم : بهتان</w:t>
      </w:r>
      <w:bookmarkEnd w:id="137"/>
    </w:p>
    <w:p w:rsidR="00B701F9" w:rsidRDefault="00B701F9" w:rsidP="007C3D2B">
      <w:pPr>
        <w:pStyle w:val="libNormal"/>
        <w:rPr>
          <w:rtl/>
          <w:lang w:bidi="fa-IR"/>
        </w:rPr>
      </w:pPr>
      <w:r>
        <w:rPr>
          <w:rtl/>
          <w:lang w:bidi="fa-IR"/>
        </w:rPr>
        <w:t>از آنچه گفته شد بر مى آيد كه بهتان اين است كه درباره مسلمانى چيزى گفته شود كه او را ناخوش آيد و در وى نباشد</w:t>
      </w:r>
      <w:r w:rsidR="0032689C">
        <w:rPr>
          <w:rtl/>
          <w:lang w:bidi="fa-IR"/>
        </w:rPr>
        <w:t xml:space="preserve">. </w:t>
      </w:r>
      <w:r>
        <w:rPr>
          <w:rtl/>
          <w:lang w:bidi="fa-IR"/>
        </w:rPr>
        <w:t>حال اگر اين گفتار در غياب وى باشد دروغ و غيبت است</w:t>
      </w:r>
      <w:r w:rsidR="0032689C">
        <w:rPr>
          <w:rtl/>
          <w:lang w:bidi="fa-IR"/>
        </w:rPr>
        <w:t xml:space="preserve">، </w:t>
      </w:r>
      <w:r>
        <w:rPr>
          <w:rtl/>
          <w:lang w:bidi="fa-IR"/>
        </w:rPr>
        <w:t>و اگر در حضورش باشد بدترين نوع دروغ است</w:t>
      </w:r>
      <w:r w:rsidR="0032689C">
        <w:rPr>
          <w:rtl/>
          <w:lang w:bidi="fa-IR"/>
        </w:rPr>
        <w:t xml:space="preserve">. </w:t>
      </w:r>
      <w:r>
        <w:rPr>
          <w:rtl/>
          <w:lang w:bidi="fa-IR"/>
        </w:rPr>
        <w:t>و به هر تقدير</w:t>
      </w:r>
      <w:r w:rsidR="0032689C">
        <w:rPr>
          <w:rtl/>
          <w:lang w:bidi="fa-IR"/>
        </w:rPr>
        <w:t xml:space="preserve">، </w:t>
      </w:r>
      <w:r>
        <w:rPr>
          <w:rtl/>
          <w:lang w:bidi="fa-IR"/>
        </w:rPr>
        <w:t>گناه آن از غيبت و دروغ بدتر و شديدتر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w:t>
      </w:r>
      <w:r w:rsidRPr="000531EE">
        <w:rPr>
          <w:rStyle w:val="libAieChar"/>
          <w:rtl/>
        </w:rPr>
        <w:t>«و من يكسب خطيئة اءو اثما ثمّ يرم به يريئا فقد احتمل بهتانا و اثما مبينا»</w:t>
      </w:r>
      <w:r w:rsidR="0032689C" w:rsidRPr="000531EE">
        <w:rPr>
          <w:rStyle w:val="libAieChar"/>
          <w:rtl/>
        </w:rPr>
        <w:t>.</w:t>
      </w:r>
      <w:r w:rsidR="0032689C">
        <w:rPr>
          <w:rtl/>
          <w:lang w:bidi="fa-IR"/>
        </w:rPr>
        <w:t xml:space="preserve"> </w:t>
      </w:r>
      <w:r>
        <w:rPr>
          <w:rtl/>
          <w:lang w:bidi="fa-IR"/>
        </w:rPr>
        <w:t>(نساء</w:t>
      </w:r>
      <w:r w:rsidR="0032689C">
        <w:rPr>
          <w:rtl/>
          <w:lang w:bidi="fa-IR"/>
        </w:rPr>
        <w:t xml:space="preserve">، </w:t>
      </w:r>
      <w:r>
        <w:rPr>
          <w:rtl/>
          <w:lang w:bidi="fa-IR"/>
        </w:rPr>
        <w:t>111)</w:t>
      </w:r>
    </w:p>
    <w:p w:rsidR="00B701F9" w:rsidRDefault="00B701F9" w:rsidP="007C3D2B">
      <w:pPr>
        <w:pStyle w:val="libNormal"/>
        <w:rPr>
          <w:rtl/>
          <w:lang w:bidi="fa-IR"/>
        </w:rPr>
      </w:pPr>
      <w:r>
        <w:rPr>
          <w:rtl/>
          <w:lang w:bidi="fa-IR"/>
        </w:rPr>
        <w:t>«هر كه خطايا گناهى مرتكب شود و آن را به گردن بى گناهى اندازد دروغى بزرگ و گناهى آشكار به گردن گرفته است»</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 بهت مؤمنا اءو مؤمنة</w:t>
      </w:r>
      <w:r w:rsidR="0032689C">
        <w:rPr>
          <w:rStyle w:val="libHadeesChar"/>
          <w:rtl/>
          <w:lang w:bidi="fa-IR"/>
        </w:rPr>
        <w:t xml:space="preserve">، </w:t>
      </w:r>
      <w:r w:rsidRPr="00CD2806">
        <w:rPr>
          <w:rStyle w:val="libHadeesChar"/>
          <w:rtl/>
          <w:lang w:bidi="fa-IR"/>
        </w:rPr>
        <w:t>اءو قال فيه ما ليس فيه</w:t>
      </w:r>
      <w:r w:rsidR="0032689C">
        <w:rPr>
          <w:rStyle w:val="libHadeesChar"/>
          <w:rtl/>
          <w:lang w:bidi="fa-IR"/>
        </w:rPr>
        <w:t xml:space="preserve">، </w:t>
      </w:r>
      <w:r w:rsidRPr="00CD2806">
        <w:rPr>
          <w:rStyle w:val="libHadeesChar"/>
          <w:rtl/>
          <w:lang w:bidi="fa-IR"/>
        </w:rPr>
        <w:t>اءقامه اللّه على تلّ من نار حتّى يخرج ممّا قاله فيه»</w:t>
      </w:r>
      <w:r w:rsidR="0032689C">
        <w:rPr>
          <w:rtl/>
          <w:lang w:bidi="fa-IR"/>
        </w:rPr>
        <w:t xml:space="preserve">. </w:t>
      </w:r>
    </w:p>
    <w:p w:rsidR="00B701F9" w:rsidRDefault="00B701F9" w:rsidP="007C3D2B">
      <w:pPr>
        <w:pStyle w:val="libNormal"/>
        <w:rPr>
          <w:rtl/>
          <w:lang w:bidi="fa-IR"/>
        </w:rPr>
      </w:pPr>
      <w:r>
        <w:rPr>
          <w:rtl/>
          <w:lang w:bidi="fa-IR"/>
        </w:rPr>
        <w:lastRenderedPageBreak/>
        <w:t>«هر كه به مرد مؤمن يا زن مؤمنه اى بهتان زند</w:t>
      </w:r>
      <w:r w:rsidR="0032689C">
        <w:rPr>
          <w:rtl/>
          <w:lang w:bidi="fa-IR"/>
        </w:rPr>
        <w:t xml:space="preserve">، </w:t>
      </w:r>
      <w:r>
        <w:rPr>
          <w:rtl/>
          <w:lang w:bidi="fa-IR"/>
        </w:rPr>
        <w:t>يا درباره او چيزى بگويد كه در او نيست</w:t>
      </w:r>
      <w:r w:rsidR="0032689C">
        <w:rPr>
          <w:rtl/>
          <w:lang w:bidi="fa-IR"/>
        </w:rPr>
        <w:t xml:space="preserve">، </w:t>
      </w:r>
      <w:r>
        <w:rPr>
          <w:rtl/>
          <w:lang w:bidi="fa-IR"/>
        </w:rPr>
        <w:t>خداوند او را بر تلّى از آتش وا دارد تا از عهده گفته خود بر آيد»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«من بهت مؤمنا او مؤمنه بما ليس ‍ فيه</w:t>
      </w:r>
      <w:r w:rsidR="0032689C">
        <w:rPr>
          <w:rStyle w:val="libHadeesChar"/>
          <w:rtl/>
          <w:lang w:bidi="fa-IR"/>
        </w:rPr>
        <w:t xml:space="preserve">، </w:t>
      </w:r>
      <w:r w:rsidRPr="00CD2806">
        <w:rPr>
          <w:rStyle w:val="libHadeesChar"/>
          <w:rtl/>
          <w:lang w:bidi="fa-IR"/>
        </w:rPr>
        <w:t>بعثه اللّه عزّوجلّ فى طينة خبال</w:t>
      </w:r>
      <w:r w:rsidR="0032689C">
        <w:rPr>
          <w:rStyle w:val="libHadeesChar"/>
          <w:rtl/>
          <w:lang w:bidi="fa-IR"/>
        </w:rPr>
        <w:t xml:space="preserve">، </w:t>
      </w:r>
      <w:r w:rsidRPr="00CD2806">
        <w:rPr>
          <w:rStyle w:val="libHadeesChar"/>
          <w:rtl/>
          <w:lang w:bidi="fa-IR"/>
        </w:rPr>
        <w:t>حتّى يخرج ممّا قال»</w:t>
      </w:r>
      <w:r w:rsidR="0032689C">
        <w:rPr>
          <w:rStyle w:val="libHadeesChar"/>
          <w:rtl/>
          <w:lang w:bidi="fa-IR"/>
        </w:rPr>
        <w:t xml:space="preserve">، </w:t>
      </w:r>
      <w:r w:rsidRPr="00CD2806">
        <w:rPr>
          <w:rStyle w:val="libHadeesChar"/>
          <w:rtl/>
          <w:lang w:bidi="fa-IR"/>
        </w:rPr>
        <w:t>قلت</w:t>
      </w:r>
      <w:r w:rsidR="00CD2806">
        <w:rPr>
          <w:rStyle w:val="libHadeesChar"/>
          <w:rtl/>
          <w:lang w:bidi="fa-IR"/>
        </w:rPr>
        <w:t xml:space="preserve"> : </w:t>
      </w:r>
      <w:r w:rsidRPr="00CD2806">
        <w:rPr>
          <w:rStyle w:val="libHadeesChar"/>
          <w:rtl/>
          <w:lang w:bidi="fa-IR"/>
        </w:rPr>
        <w:t>و ما طينة خبال ؟ قال</w:t>
      </w:r>
      <w:r w:rsidR="00CD2806">
        <w:rPr>
          <w:rStyle w:val="libHadeesChar"/>
          <w:rtl/>
          <w:lang w:bidi="fa-IR"/>
        </w:rPr>
        <w:t xml:space="preserve"> : </w:t>
      </w:r>
      <w:r w:rsidRPr="00CD2806">
        <w:rPr>
          <w:rStyle w:val="libHadeesChar"/>
          <w:rtl/>
          <w:lang w:bidi="fa-IR"/>
        </w:rPr>
        <w:t>«صديد يخرج من فروج المومسات»</w:t>
      </w:r>
      <w:r w:rsidR="0032689C">
        <w:rPr>
          <w:rtl/>
          <w:lang w:bidi="fa-IR"/>
        </w:rPr>
        <w:t xml:space="preserve">. </w:t>
      </w:r>
    </w:p>
    <w:p w:rsidR="00B701F9" w:rsidRDefault="00B701F9" w:rsidP="007C3D2B">
      <w:pPr>
        <w:pStyle w:val="libNormal"/>
        <w:rPr>
          <w:rtl/>
          <w:lang w:bidi="fa-IR"/>
        </w:rPr>
      </w:pPr>
      <w:r>
        <w:rPr>
          <w:rtl/>
          <w:lang w:bidi="fa-IR"/>
        </w:rPr>
        <w:t>«هر كه به مرد مؤمن يا زن مؤمنه اى بهتان زند به آنچه در او نيست</w:t>
      </w:r>
      <w:r w:rsidR="0032689C">
        <w:rPr>
          <w:rtl/>
          <w:lang w:bidi="fa-IR"/>
        </w:rPr>
        <w:t xml:space="preserve">، </w:t>
      </w:r>
      <w:r>
        <w:rPr>
          <w:rtl/>
          <w:lang w:bidi="fa-IR"/>
        </w:rPr>
        <w:t>خداى عزوجل او را در «طينت خبال» بر انگيزد و نگهدارد تا از آنچه گفته بيرون آيد</w:t>
      </w:r>
      <w:r w:rsidR="0032689C">
        <w:rPr>
          <w:rtl/>
          <w:lang w:bidi="fa-IR"/>
        </w:rPr>
        <w:t xml:space="preserve">، </w:t>
      </w:r>
      <w:r>
        <w:rPr>
          <w:rtl/>
          <w:lang w:bidi="fa-IR"/>
        </w:rPr>
        <w:t>عرض كردم</w:t>
      </w:r>
      <w:r w:rsidR="00CD2806">
        <w:rPr>
          <w:rtl/>
          <w:lang w:bidi="fa-IR"/>
        </w:rPr>
        <w:t xml:space="preserve"> : </w:t>
      </w:r>
      <w:r>
        <w:rPr>
          <w:rtl/>
          <w:lang w:bidi="fa-IR"/>
        </w:rPr>
        <w:t>«طينت خبال» چيست ؟ فرمود</w:t>
      </w:r>
      <w:r w:rsidR="00CD2806">
        <w:rPr>
          <w:rtl/>
          <w:lang w:bidi="fa-IR"/>
        </w:rPr>
        <w:t xml:space="preserve"> : </w:t>
      </w:r>
      <w:r>
        <w:rPr>
          <w:rtl/>
          <w:lang w:bidi="fa-IR"/>
        </w:rPr>
        <w:t>چركى است كه از فرج زنان بدكاره بيرون آيد»</w:t>
      </w:r>
      <w:r w:rsidR="0032689C">
        <w:rPr>
          <w:rtl/>
          <w:lang w:bidi="fa-IR"/>
        </w:rPr>
        <w:t xml:space="preserve">. </w:t>
      </w:r>
      <w:r w:rsidRPr="0032689C">
        <w:rPr>
          <w:rStyle w:val="libFootnotenumChar"/>
          <w:rtl/>
        </w:rPr>
        <w:t>(147)</w:t>
      </w:r>
    </w:p>
    <w:p w:rsidR="00B701F9" w:rsidRDefault="00B701F9" w:rsidP="007C3D2B">
      <w:pPr>
        <w:pStyle w:val="libNormal"/>
        <w:rPr>
          <w:rtl/>
          <w:lang w:bidi="fa-IR"/>
        </w:rPr>
      </w:pPr>
      <w:r>
        <w:rPr>
          <w:rtl/>
          <w:lang w:bidi="fa-IR"/>
        </w:rPr>
        <w:t>به علاوه آنچه در مذمّت زبان و اينكه بدترين اعضاء و منبع بيشتر گناهان است وارد شده - چنانكه در جاى خود خواهد آمد - بر ذم غيبت و بهتان دلالت دارد</w:t>
      </w:r>
      <w:r w:rsidR="0032689C">
        <w:rPr>
          <w:rtl/>
          <w:lang w:bidi="fa-IR"/>
        </w:rPr>
        <w:t xml:space="preserve">، </w:t>
      </w:r>
      <w:r>
        <w:rPr>
          <w:rtl/>
          <w:lang w:bidi="fa-IR"/>
        </w:rPr>
        <w:t>چنانكه بر ذم جميع آفات زبان - از آنچه گفته شد</w:t>
      </w:r>
      <w:r w:rsidR="00CD2806">
        <w:rPr>
          <w:rtl/>
          <w:lang w:bidi="fa-IR"/>
        </w:rPr>
        <w:t xml:space="preserve"> : </w:t>
      </w:r>
      <w:r>
        <w:rPr>
          <w:rtl/>
          <w:lang w:bidi="fa-IR"/>
        </w:rPr>
        <w:t>از دشنام و لعن و طعن و استهزاء و غيره</w:t>
      </w:r>
      <w:r w:rsidR="0032689C">
        <w:rPr>
          <w:rtl/>
          <w:lang w:bidi="fa-IR"/>
        </w:rPr>
        <w:t xml:space="preserve">، </w:t>
      </w:r>
      <w:r>
        <w:rPr>
          <w:rtl/>
          <w:lang w:bidi="fa-IR"/>
        </w:rPr>
        <w:t>و آنچه خواهد آمد</w:t>
      </w:r>
      <w:r w:rsidR="00CD2806">
        <w:rPr>
          <w:rtl/>
          <w:lang w:bidi="fa-IR"/>
        </w:rPr>
        <w:t xml:space="preserve"> : </w:t>
      </w:r>
      <w:r>
        <w:rPr>
          <w:rtl/>
          <w:lang w:bidi="fa-IR"/>
        </w:rPr>
        <w:t>از دروغ</w:t>
      </w:r>
      <w:r w:rsidR="0032689C">
        <w:rPr>
          <w:rtl/>
          <w:lang w:bidi="fa-IR"/>
        </w:rPr>
        <w:t xml:space="preserve">، </w:t>
      </w:r>
      <w:r>
        <w:rPr>
          <w:rtl/>
          <w:lang w:bidi="fa-IR"/>
        </w:rPr>
        <w:t>و مزاح</w:t>
      </w:r>
      <w:r w:rsidR="0032689C">
        <w:rPr>
          <w:rtl/>
          <w:lang w:bidi="fa-IR"/>
        </w:rPr>
        <w:t xml:space="preserve">، </w:t>
      </w:r>
      <w:r>
        <w:rPr>
          <w:rtl/>
          <w:lang w:bidi="fa-IR"/>
        </w:rPr>
        <w:t>و فرو رفتن در باطل</w:t>
      </w:r>
      <w:r w:rsidR="0032689C">
        <w:rPr>
          <w:rtl/>
          <w:lang w:bidi="fa-IR"/>
        </w:rPr>
        <w:t xml:space="preserve">، </w:t>
      </w:r>
      <w:r>
        <w:rPr>
          <w:rtl/>
          <w:lang w:bidi="fa-IR"/>
        </w:rPr>
        <w:t>و سخنان هرزه و بيهوده و مانند اينها - دلالت دارد</w:t>
      </w:r>
      <w:r w:rsidR="0032689C">
        <w:rPr>
          <w:rtl/>
          <w:lang w:bidi="fa-IR"/>
        </w:rPr>
        <w:t xml:space="preserve">. </w:t>
      </w:r>
    </w:p>
    <w:p w:rsidR="00B701F9" w:rsidRDefault="00CD2806" w:rsidP="000531EE">
      <w:pPr>
        <w:pStyle w:val="Heading3"/>
        <w:rPr>
          <w:rtl/>
          <w:lang w:bidi="fa-IR"/>
        </w:rPr>
      </w:pPr>
      <w:bookmarkStart w:id="138" w:name="_Toc382997733"/>
      <w:r>
        <w:rPr>
          <w:rtl/>
          <w:lang w:bidi="fa-IR"/>
        </w:rPr>
        <w:t>پيوست : ستايش و موارد حسن و قبح آن</w:t>
      </w:r>
      <w:bookmarkEnd w:id="138"/>
    </w:p>
    <w:p w:rsidR="00B701F9" w:rsidRDefault="00B701F9" w:rsidP="007C3D2B">
      <w:pPr>
        <w:pStyle w:val="libNormal"/>
        <w:rPr>
          <w:rtl/>
          <w:lang w:bidi="fa-IR"/>
        </w:rPr>
      </w:pPr>
      <w:r>
        <w:rPr>
          <w:rtl/>
          <w:lang w:bidi="fa-IR"/>
        </w:rPr>
        <w:t>چون غيبت بدگوئى است</w:t>
      </w:r>
      <w:r w:rsidR="0032689C">
        <w:rPr>
          <w:rtl/>
          <w:lang w:bidi="fa-IR"/>
        </w:rPr>
        <w:t xml:space="preserve">، </w:t>
      </w:r>
      <w:r>
        <w:rPr>
          <w:rtl/>
          <w:lang w:bidi="fa-IR"/>
        </w:rPr>
        <w:t>پس ضدش مدح و ستايش و دفع مذمّت است</w:t>
      </w:r>
      <w:r w:rsidR="0032689C">
        <w:rPr>
          <w:rtl/>
          <w:lang w:bidi="fa-IR"/>
        </w:rPr>
        <w:t xml:space="preserve">، </w:t>
      </w:r>
      <w:r>
        <w:rPr>
          <w:rtl/>
          <w:lang w:bidi="fa-IR"/>
        </w:rPr>
        <w:t>و بهتان چون دروغ است</w:t>
      </w:r>
      <w:r w:rsidR="0032689C">
        <w:rPr>
          <w:rtl/>
          <w:lang w:bidi="fa-IR"/>
        </w:rPr>
        <w:t xml:space="preserve">، </w:t>
      </w:r>
      <w:r>
        <w:rPr>
          <w:rtl/>
          <w:lang w:bidi="fa-IR"/>
        </w:rPr>
        <w:t>پس ضدش راستگوئى است</w:t>
      </w:r>
      <w:r w:rsidR="0032689C">
        <w:rPr>
          <w:rtl/>
          <w:lang w:bidi="fa-IR"/>
        </w:rPr>
        <w:t xml:space="preserve">. </w:t>
      </w:r>
      <w:r>
        <w:rPr>
          <w:rtl/>
          <w:lang w:bidi="fa-IR"/>
        </w:rPr>
        <w:t>و همچنان كه براى هر يك از آفات زبان ضدّ خاصّى هست</w:t>
      </w:r>
      <w:r w:rsidR="0032689C">
        <w:rPr>
          <w:rtl/>
          <w:lang w:bidi="fa-IR"/>
        </w:rPr>
        <w:t xml:space="preserve">، </w:t>
      </w:r>
      <w:r>
        <w:rPr>
          <w:rtl/>
          <w:lang w:bidi="fa-IR"/>
        </w:rPr>
        <w:t>همچنين براى همه آنها يك ضد عام و كلّى هست و آن خاموشى است</w:t>
      </w:r>
      <w:r w:rsidR="0032689C">
        <w:rPr>
          <w:rtl/>
          <w:lang w:bidi="fa-IR"/>
        </w:rPr>
        <w:t xml:space="preserve">؛ </w:t>
      </w:r>
      <w:r>
        <w:rPr>
          <w:rtl/>
          <w:lang w:bidi="fa-IR"/>
        </w:rPr>
        <w:t>چنانكه قبلا به آن اشاره شد</w:t>
      </w:r>
      <w:r w:rsidR="0032689C">
        <w:rPr>
          <w:rtl/>
          <w:lang w:bidi="fa-IR"/>
        </w:rPr>
        <w:t xml:space="preserve">. </w:t>
      </w:r>
      <w:r>
        <w:rPr>
          <w:rtl/>
          <w:lang w:bidi="fa-IR"/>
        </w:rPr>
        <w:t>و ضد بهتان - راستگوئى - در بيان دروغگوئى خواهد آمد</w:t>
      </w:r>
      <w:r w:rsidR="0032689C">
        <w:rPr>
          <w:rtl/>
          <w:lang w:bidi="fa-IR"/>
        </w:rPr>
        <w:t xml:space="preserve">. </w:t>
      </w:r>
      <w:r>
        <w:rPr>
          <w:rtl/>
          <w:lang w:bidi="fa-IR"/>
        </w:rPr>
        <w:t>و امّا ضدّ عامّ همه آفات زبان</w:t>
      </w:r>
      <w:r w:rsidR="0032689C">
        <w:rPr>
          <w:rtl/>
          <w:lang w:bidi="fa-IR"/>
        </w:rPr>
        <w:t xml:space="preserve">، </w:t>
      </w:r>
      <w:r>
        <w:rPr>
          <w:rtl/>
          <w:lang w:bidi="fa-IR"/>
        </w:rPr>
        <w:t>در جاى خود كه دلالت بر ذمّ همه اين آفات دارد خواهد آمد</w:t>
      </w:r>
      <w:r w:rsidR="0032689C">
        <w:rPr>
          <w:rtl/>
          <w:lang w:bidi="fa-IR"/>
        </w:rPr>
        <w:t xml:space="preserve">. </w:t>
      </w:r>
      <w:r>
        <w:rPr>
          <w:rtl/>
          <w:lang w:bidi="fa-IR"/>
        </w:rPr>
        <w:t>پس در اينجا به بيان مدح و آنچه از آن ستوده است اشاره مى كنيم</w:t>
      </w:r>
      <w:r w:rsidR="0032689C">
        <w:rPr>
          <w:rtl/>
          <w:lang w:bidi="fa-IR"/>
        </w:rPr>
        <w:t xml:space="preserve">، </w:t>
      </w:r>
      <w:r>
        <w:rPr>
          <w:rtl/>
          <w:lang w:bidi="fa-IR"/>
        </w:rPr>
        <w:t xml:space="preserve">تا ضدى براى بهتان و فضيلتى </w:t>
      </w:r>
      <w:r>
        <w:rPr>
          <w:rtl/>
          <w:lang w:bidi="fa-IR"/>
        </w:rPr>
        <w:lastRenderedPageBreak/>
        <w:t>براى قوه غضب يا شهوت باشد</w:t>
      </w:r>
      <w:r w:rsidR="0032689C">
        <w:rPr>
          <w:rtl/>
          <w:lang w:bidi="fa-IR"/>
        </w:rPr>
        <w:t xml:space="preserve">، </w:t>
      </w:r>
      <w:r>
        <w:rPr>
          <w:rtl/>
          <w:lang w:bidi="fa-IR"/>
        </w:rPr>
        <w:t>و نيز از مدح و ستايشى كه ناپسنديده است و رذيلت يكى از اين دو قوه به شمار مى آيد ياد خواهيم كرد</w:t>
      </w:r>
      <w:r w:rsidR="0032689C">
        <w:rPr>
          <w:rtl/>
          <w:lang w:bidi="fa-IR"/>
        </w:rPr>
        <w:t xml:space="preserve">، </w:t>
      </w:r>
      <w:r>
        <w:rPr>
          <w:rtl/>
          <w:lang w:bidi="fa-IR"/>
        </w:rPr>
        <w:t>بنابراين مى گوئيم</w:t>
      </w:r>
      <w:r w:rsidR="00CD2806">
        <w:rPr>
          <w:rtl/>
          <w:lang w:bidi="fa-IR"/>
        </w:rPr>
        <w:t xml:space="preserve"> : </w:t>
      </w:r>
    </w:p>
    <w:p w:rsidR="00B701F9" w:rsidRDefault="00B701F9" w:rsidP="007C3D2B">
      <w:pPr>
        <w:pStyle w:val="libNormal"/>
        <w:rPr>
          <w:rtl/>
          <w:lang w:bidi="fa-IR"/>
        </w:rPr>
      </w:pPr>
      <w:r>
        <w:rPr>
          <w:rtl/>
          <w:lang w:bidi="fa-IR"/>
        </w:rPr>
        <w:t>شكّى نيست كه مدح و ستايش مؤمن در غيبت و حضور او پسنديده و مستحب است</w:t>
      </w:r>
      <w:r w:rsidR="0032689C">
        <w:rPr>
          <w:rtl/>
          <w:lang w:bidi="fa-IR"/>
        </w:rPr>
        <w:t xml:space="preserve">، </w:t>
      </w:r>
      <w:r>
        <w:rPr>
          <w:rtl/>
          <w:lang w:bidi="fa-IR"/>
        </w:rPr>
        <w:t>زيرا نوعى شادمان ساختن اوست</w:t>
      </w:r>
      <w:r w:rsidR="0032689C">
        <w:rPr>
          <w:rtl/>
          <w:lang w:bidi="fa-IR"/>
        </w:rPr>
        <w:t xml:space="preserve">، </w:t>
      </w:r>
      <w:r>
        <w:rPr>
          <w:rtl/>
          <w:lang w:bidi="fa-IR"/>
        </w:rPr>
        <w:t>و مدح و ثواب شادمان كردم مؤمن قبلا دانسته شد</w:t>
      </w:r>
      <w:r w:rsidR="0032689C">
        <w:rPr>
          <w:rtl/>
          <w:lang w:bidi="fa-IR"/>
        </w:rPr>
        <w:t xml:space="preserve">، </w:t>
      </w:r>
      <w:r>
        <w:rPr>
          <w:rtl/>
          <w:lang w:bidi="fa-IR"/>
        </w:rPr>
        <w:t xml:space="preserve">و به علاوه در حديث است كه رسول خدا </w:t>
      </w:r>
      <w:r w:rsidR="00B30411" w:rsidRPr="00B30411">
        <w:rPr>
          <w:rStyle w:val="libAlaemChar"/>
          <w:rtl/>
        </w:rPr>
        <w:t>صلى‌الله‌عليه‌وآله‌</w:t>
      </w:r>
      <w:r>
        <w:rPr>
          <w:rtl/>
          <w:lang w:bidi="fa-IR"/>
        </w:rPr>
        <w:t xml:space="preserve"> اصحاب خود را مى ستود و تحسين مى كرد</w:t>
      </w:r>
      <w:r w:rsidR="0032689C">
        <w:rPr>
          <w:rtl/>
          <w:lang w:bidi="fa-IR"/>
        </w:rPr>
        <w:t xml:space="preserve">، </w:t>
      </w:r>
      <w:r>
        <w:rPr>
          <w:rtl/>
          <w:lang w:bidi="fa-IR"/>
        </w:rPr>
        <w:t>و به جماعتى كه بعضى از مردگان خود را تعريف و تمجيد مى كردند فرمود</w:t>
      </w:r>
      <w:r w:rsidR="00CD2806">
        <w:rPr>
          <w:rtl/>
          <w:lang w:bidi="fa-IR"/>
        </w:rPr>
        <w:t xml:space="preserve"> : </w:t>
      </w:r>
      <w:r>
        <w:rPr>
          <w:rtl/>
          <w:lang w:bidi="fa-IR"/>
        </w:rPr>
        <w:t>«بهشت براى شما واجب شد</w:t>
      </w:r>
      <w:r w:rsidR="0032689C">
        <w:rPr>
          <w:rtl/>
          <w:lang w:bidi="fa-IR"/>
        </w:rPr>
        <w:t xml:space="preserve">، </w:t>
      </w:r>
      <w:r>
        <w:rPr>
          <w:rtl/>
          <w:lang w:bidi="fa-IR"/>
        </w:rPr>
        <w:t>و شما گواهان خداوند در زمين هستيد»</w:t>
      </w:r>
      <w:r w:rsidR="0032689C">
        <w:rPr>
          <w:rtl/>
          <w:lang w:bidi="fa-IR"/>
        </w:rPr>
        <w:t xml:space="preserve">. </w:t>
      </w:r>
      <w:r>
        <w:rPr>
          <w:rtl/>
          <w:lang w:bidi="fa-IR"/>
        </w:rPr>
        <w:t>و در خبر است «كه هر يك از فرزندان آدم را همنشينانى چند از ملائكه هست</w:t>
      </w:r>
      <w:r w:rsidR="0032689C">
        <w:rPr>
          <w:rtl/>
          <w:lang w:bidi="fa-IR"/>
        </w:rPr>
        <w:t xml:space="preserve">، </w:t>
      </w:r>
      <w:r>
        <w:rPr>
          <w:rtl/>
          <w:lang w:bidi="fa-IR"/>
        </w:rPr>
        <w:t>كه وقتى برادر مسلمان خود را به نيكوئى ياد كند</w:t>
      </w:r>
      <w:r w:rsidR="0032689C">
        <w:rPr>
          <w:rtl/>
          <w:lang w:bidi="fa-IR"/>
        </w:rPr>
        <w:t xml:space="preserve">، </w:t>
      </w:r>
      <w:r>
        <w:rPr>
          <w:rtl/>
          <w:lang w:bidi="fa-IR"/>
        </w:rPr>
        <w:t>فرشتگان گويند</w:t>
      </w:r>
      <w:r w:rsidR="00CD2806">
        <w:rPr>
          <w:rtl/>
          <w:lang w:bidi="fa-IR"/>
        </w:rPr>
        <w:t xml:space="preserve"> : </w:t>
      </w:r>
      <w:r>
        <w:rPr>
          <w:rtl/>
          <w:lang w:bidi="fa-IR"/>
        </w:rPr>
        <w:t>مثل اين براى تو باد</w:t>
      </w:r>
      <w:r w:rsidR="0032689C">
        <w:rPr>
          <w:rtl/>
          <w:lang w:bidi="fa-IR"/>
        </w:rPr>
        <w:t xml:space="preserve">، </w:t>
      </w:r>
      <w:r>
        <w:rPr>
          <w:rtl/>
          <w:lang w:bidi="fa-IR"/>
        </w:rPr>
        <w:t>و هرگاه به بدى ياد كند</w:t>
      </w:r>
      <w:r w:rsidR="0032689C">
        <w:rPr>
          <w:rtl/>
          <w:lang w:bidi="fa-IR"/>
        </w:rPr>
        <w:t xml:space="preserve">، </w:t>
      </w:r>
      <w:r>
        <w:rPr>
          <w:rtl/>
          <w:lang w:bidi="fa-IR"/>
        </w:rPr>
        <w:t>گويند</w:t>
      </w:r>
      <w:r w:rsidR="00CD2806">
        <w:rPr>
          <w:rtl/>
          <w:lang w:bidi="fa-IR"/>
        </w:rPr>
        <w:t xml:space="preserve"> : </w:t>
      </w:r>
      <w:r>
        <w:rPr>
          <w:rtl/>
          <w:lang w:bidi="fa-IR"/>
        </w:rPr>
        <w:t>اى فرزند آدم كه عيوب تو پوشيدهاست</w:t>
      </w:r>
      <w:r w:rsidR="0032689C">
        <w:rPr>
          <w:rtl/>
          <w:lang w:bidi="fa-IR"/>
        </w:rPr>
        <w:t xml:space="preserve">، </w:t>
      </w:r>
      <w:r>
        <w:rPr>
          <w:rtl/>
          <w:lang w:bidi="fa-IR"/>
        </w:rPr>
        <w:t>مشغول خود باش</w:t>
      </w:r>
      <w:r w:rsidR="0032689C">
        <w:rPr>
          <w:rtl/>
          <w:lang w:bidi="fa-IR"/>
        </w:rPr>
        <w:t xml:space="preserve">، </w:t>
      </w:r>
      <w:r>
        <w:rPr>
          <w:rtl/>
          <w:lang w:bidi="fa-IR"/>
        </w:rPr>
        <w:t>و خدا را شكر كن كه عيب تو پوشيده داشت»</w:t>
      </w:r>
      <w:r w:rsidR="0032689C">
        <w:rPr>
          <w:rtl/>
          <w:lang w:bidi="fa-IR"/>
        </w:rPr>
        <w:t xml:space="preserve">. </w:t>
      </w:r>
    </w:p>
    <w:p w:rsidR="00B701F9" w:rsidRDefault="00B701F9" w:rsidP="007C3D2B">
      <w:pPr>
        <w:pStyle w:val="libNormal"/>
        <w:rPr>
          <w:rtl/>
          <w:lang w:bidi="fa-IR"/>
        </w:rPr>
      </w:pPr>
      <w:r>
        <w:rPr>
          <w:rtl/>
          <w:lang w:bidi="fa-IR"/>
        </w:rPr>
        <w:t>و ليكن هر گونه مدح و ستايشى خوب و پسنديده نيست</w:t>
      </w:r>
      <w:r w:rsidR="0032689C">
        <w:rPr>
          <w:rtl/>
          <w:lang w:bidi="fa-IR"/>
        </w:rPr>
        <w:t xml:space="preserve">، </w:t>
      </w:r>
      <w:r>
        <w:rPr>
          <w:rtl/>
          <w:lang w:bidi="fa-IR"/>
        </w:rPr>
        <w:t>بلكه در صورتى نيك و ستوده است كه از آفات آن مصون باشد</w:t>
      </w:r>
      <w:r w:rsidR="0032689C">
        <w:rPr>
          <w:rtl/>
          <w:lang w:bidi="fa-IR"/>
        </w:rPr>
        <w:t xml:space="preserve">، </w:t>
      </w:r>
      <w:r>
        <w:rPr>
          <w:rtl/>
          <w:lang w:bidi="fa-IR"/>
        </w:rPr>
        <w:t>بدين نحو كه آن ستايش</w:t>
      </w:r>
      <w:r w:rsidR="0032689C">
        <w:rPr>
          <w:rtl/>
          <w:lang w:bidi="fa-IR"/>
        </w:rPr>
        <w:t xml:space="preserve">، </w:t>
      </w:r>
      <w:r>
        <w:rPr>
          <w:rtl/>
          <w:lang w:bidi="fa-IR"/>
        </w:rPr>
        <w:t>راست باشد و ستاينده راه افراط نپويد كه به دروغ بيانجامد</w:t>
      </w:r>
      <w:r w:rsidR="0032689C">
        <w:rPr>
          <w:rtl/>
          <w:lang w:bidi="fa-IR"/>
        </w:rPr>
        <w:t xml:space="preserve">، </w:t>
      </w:r>
      <w:r>
        <w:rPr>
          <w:rtl/>
          <w:lang w:bidi="fa-IR"/>
        </w:rPr>
        <w:t>و رياكار و دورو نباشد</w:t>
      </w:r>
      <w:r w:rsidR="0032689C">
        <w:rPr>
          <w:rtl/>
          <w:lang w:bidi="fa-IR"/>
        </w:rPr>
        <w:t xml:space="preserve">، </w:t>
      </w:r>
      <w:r>
        <w:rPr>
          <w:rtl/>
          <w:lang w:bidi="fa-IR"/>
        </w:rPr>
        <w:t>به اين صورت كه اظهار دوستى كند در حالى كه در واقع دلش خالى از محبّت باشد خواه در مدحى كه مى كند راستگو باشد يا نباشد</w:t>
      </w:r>
      <w:r w:rsidR="0032689C">
        <w:rPr>
          <w:rtl/>
          <w:lang w:bidi="fa-IR"/>
        </w:rPr>
        <w:t xml:space="preserve">، </w:t>
      </w:r>
      <w:r>
        <w:rPr>
          <w:rtl/>
          <w:lang w:bidi="fa-IR"/>
        </w:rPr>
        <w:t>و ظالم و فاسق را نستايد هر چند در آنچه درباره وى مى گويد صادق باشد</w:t>
      </w:r>
      <w:r w:rsidR="0032689C">
        <w:rPr>
          <w:rtl/>
          <w:lang w:bidi="fa-IR"/>
        </w:rPr>
        <w:t xml:space="preserve">، </w:t>
      </w:r>
      <w:r>
        <w:rPr>
          <w:rtl/>
          <w:lang w:bidi="fa-IR"/>
        </w:rPr>
        <w:t>زيرا وى به مدح او شاد مى شود</w:t>
      </w:r>
      <w:r w:rsidR="0032689C">
        <w:rPr>
          <w:rtl/>
          <w:lang w:bidi="fa-IR"/>
        </w:rPr>
        <w:t xml:space="preserve">، </w:t>
      </w:r>
      <w:r>
        <w:rPr>
          <w:rtl/>
          <w:lang w:bidi="fa-IR"/>
        </w:rPr>
        <w:t>و شادمان ساختن ظالم يا فاسق جايز نيست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«انّ اللّه ليغضب اذا مدح الفاسق»</w:t>
      </w:r>
      <w:r>
        <w:rPr>
          <w:rtl/>
          <w:lang w:bidi="fa-IR"/>
        </w:rPr>
        <w:t xml:space="preserve"> «هر گاه فاسق را بستايند خداوند خشمناك مى شود»</w:t>
      </w:r>
      <w:r w:rsidR="0032689C">
        <w:rPr>
          <w:rtl/>
          <w:lang w:bidi="fa-IR"/>
        </w:rPr>
        <w:t xml:space="preserve">. </w:t>
      </w:r>
      <w:r>
        <w:rPr>
          <w:rtl/>
          <w:lang w:bidi="fa-IR"/>
        </w:rPr>
        <w:t xml:space="preserve">بلكه ظالم فاسق را بايد با مذمّت غمگين </w:t>
      </w:r>
      <w:r>
        <w:rPr>
          <w:rtl/>
          <w:lang w:bidi="fa-IR"/>
        </w:rPr>
        <w:lastRenderedPageBreak/>
        <w:t>ساخت و ستايش نكرد تا شاد و خوشحال گردد</w:t>
      </w:r>
      <w:r w:rsidR="0032689C">
        <w:rPr>
          <w:rtl/>
          <w:lang w:bidi="fa-IR"/>
        </w:rPr>
        <w:t xml:space="preserve">. </w:t>
      </w:r>
      <w:r>
        <w:rPr>
          <w:rtl/>
          <w:lang w:bidi="fa-IR"/>
        </w:rPr>
        <w:t>و نيز چيزى را كه تحقيق نكرده و راهى براى اطلاع از آن نيست نگويد</w:t>
      </w:r>
      <w:r w:rsidR="0032689C">
        <w:rPr>
          <w:rtl/>
          <w:lang w:bidi="fa-IR"/>
        </w:rPr>
        <w:t xml:space="preserve">. </w:t>
      </w:r>
    </w:p>
    <w:p w:rsidR="00B701F9" w:rsidRDefault="00B701F9" w:rsidP="007C3D2B">
      <w:pPr>
        <w:pStyle w:val="libNormal"/>
        <w:rPr>
          <w:rtl/>
          <w:lang w:bidi="fa-IR"/>
        </w:rPr>
      </w:pPr>
      <w:r>
        <w:rPr>
          <w:rtl/>
          <w:lang w:bidi="fa-IR"/>
        </w:rPr>
        <w:t>اين آفت</w:t>
      </w:r>
      <w:r w:rsidR="0032689C">
        <w:rPr>
          <w:rtl/>
          <w:lang w:bidi="fa-IR"/>
        </w:rPr>
        <w:t xml:space="preserve">، </w:t>
      </w:r>
      <w:r>
        <w:rPr>
          <w:rtl/>
          <w:lang w:bidi="fa-IR"/>
        </w:rPr>
        <w:t>در ستايش از اوصاف مطلق و پنهان پديد مى آيد</w:t>
      </w:r>
      <w:r w:rsidR="0032689C">
        <w:rPr>
          <w:rtl/>
          <w:lang w:bidi="fa-IR"/>
        </w:rPr>
        <w:t xml:space="preserve">، </w:t>
      </w:r>
      <w:r>
        <w:rPr>
          <w:rtl/>
          <w:lang w:bidi="fa-IR"/>
        </w:rPr>
        <w:t>چنانكه گويى</w:t>
      </w:r>
      <w:r w:rsidR="00CD2806">
        <w:rPr>
          <w:rtl/>
          <w:lang w:bidi="fa-IR"/>
        </w:rPr>
        <w:t xml:space="preserve"> : </w:t>
      </w:r>
      <w:r>
        <w:rPr>
          <w:rtl/>
          <w:lang w:bidi="fa-IR"/>
        </w:rPr>
        <w:t>فلانى متّقى و پارسا و زاهد و خيّر است</w:t>
      </w:r>
      <w:r w:rsidR="0032689C">
        <w:rPr>
          <w:rtl/>
          <w:lang w:bidi="fa-IR"/>
        </w:rPr>
        <w:t xml:space="preserve">، </w:t>
      </w:r>
      <w:r>
        <w:rPr>
          <w:rtl/>
          <w:lang w:bidi="fa-IR"/>
        </w:rPr>
        <w:t>يا اينكه فلانى عادل و راضى است</w:t>
      </w:r>
      <w:r w:rsidR="0032689C">
        <w:rPr>
          <w:rtl/>
          <w:lang w:bidi="fa-IR"/>
        </w:rPr>
        <w:t xml:space="preserve">، </w:t>
      </w:r>
      <w:r>
        <w:rPr>
          <w:rtl/>
          <w:lang w:bidi="fa-IR"/>
        </w:rPr>
        <w:t>و مانند اينها</w:t>
      </w:r>
      <w:r w:rsidR="0032689C">
        <w:rPr>
          <w:rtl/>
          <w:lang w:bidi="fa-IR"/>
        </w:rPr>
        <w:t xml:space="preserve">؛ </w:t>
      </w:r>
      <w:r>
        <w:rPr>
          <w:rtl/>
          <w:lang w:bidi="fa-IR"/>
        </w:rPr>
        <w:t>كه راست بودن مدح در اين موارد متوقّف است بر وجود دلائل و آگاهى از درون اشخاص</w:t>
      </w:r>
      <w:r w:rsidR="0032689C">
        <w:rPr>
          <w:rtl/>
          <w:lang w:bidi="fa-IR"/>
        </w:rPr>
        <w:t xml:space="preserve">، </w:t>
      </w:r>
      <w:r>
        <w:rPr>
          <w:rtl/>
          <w:lang w:bidi="fa-IR"/>
        </w:rPr>
        <w:t>و تحقّق اين دو بسيار نادر است</w:t>
      </w:r>
      <w:r w:rsidR="0032689C">
        <w:rPr>
          <w:rtl/>
          <w:lang w:bidi="fa-IR"/>
        </w:rPr>
        <w:t xml:space="preserve">. </w:t>
      </w:r>
      <w:r>
        <w:rPr>
          <w:rtl/>
          <w:lang w:bidi="fa-IR"/>
        </w:rPr>
        <w:t>و غالبا ستايش به امثال اين امور بدون تحقّق و درنگ و تاءنىّ است</w:t>
      </w:r>
      <w:r w:rsidR="0032689C">
        <w:rPr>
          <w:rtl/>
          <w:lang w:bidi="fa-IR"/>
        </w:rPr>
        <w:t xml:space="preserve">. </w:t>
      </w:r>
    </w:p>
    <w:p w:rsidR="00B701F9" w:rsidRDefault="00B701F9" w:rsidP="007C3D2B">
      <w:pPr>
        <w:pStyle w:val="libNormal"/>
        <w:rPr>
          <w:rFonts w:hint="cs"/>
          <w:rtl/>
          <w:lang w:bidi="fa-IR"/>
        </w:rPr>
      </w:pPr>
      <w:r>
        <w:rPr>
          <w:rtl/>
          <w:lang w:bidi="fa-IR"/>
        </w:rPr>
        <w:t>و همچنين مدح كسى باعث كبر و خودبينى او نشود كه اينها موجب هلاك است</w:t>
      </w:r>
      <w:r w:rsidR="0032689C">
        <w:rPr>
          <w:rtl/>
          <w:lang w:bidi="fa-IR"/>
        </w:rPr>
        <w:t xml:space="preserve">، </w:t>
      </w:r>
      <w:r>
        <w:rPr>
          <w:rtl/>
          <w:lang w:bidi="fa-IR"/>
        </w:rPr>
        <w:t>و سبب نگردد كه ممدوح از خود راضى شود و همين او را در عمل سست كند</w:t>
      </w:r>
      <w:r w:rsidR="0032689C">
        <w:rPr>
          <w:rtl/>
          <w:lang w:bidi="fa-IR"/>
        </w:rPr>
        <w:t xml:space="preserve">، </w:t>
      </w:r>
      <w:r>
        <w:rPr>
          <w:rtl/>
          <w:lang w:bidi="fa-IR"/>
        </w:rPr>
        <w:t>زيرا كسى كه زبانها به مدح و ستايش وى گشوده شود خودپسند مى گردد و مى پندارد به اوج رسيده</w:t>
      </w:r>
      <w:r w:rsidR="0032689C">
        <w:rPr>
          <w:rtl/>
          <w:lang w:bidi="fa-IR"/>
        </w:rPr>
        <w:t xml:space="preserve">، </w:t>
      </w:r>
      <w:r>
        <w:rPr>
          <w:rtl/>
          <w:lang w:bidi="fa-IR"/>
        </w:rPr>
        <w:t>و اين موجب سستى در عمل مى شود</w:t>
      </w:r>
      <w:r w:rsidR="0032689C">
        <w:rPr>
          <w:rtl/>
          <w:lang w:bidi="fa-IR"/>
        </w:rPr>
        <w:t xml:space="preserve">، </w:t>
      </w:r>
      <w:r>
        <w:rPr>
          <w:rtl/>
          <w:lang w:bidi="fa-IR"/>
        </w:rPr>
        <w:t>آن كه دامن عمل به كمر مى بندد خود را مقصّر و كوتاه مى بيند</w:t>
      </w:r>
      <w:r w:rsidR="0032689C">
        <w:rPr>
          <w:rtl/>
          <w:lang w:bidi="fa-IR"/>
        </w:rPr>
        <w:t xml:space="preserve">، </w:t>
      </w:r>
      <w:r>
        <w:rPr>
          <w:rtl/>
          <w:lang w:bidi="fa-IR"/>
        </w:rPr>
        <w:t xml:space="preserve">و از اينرو رسول خدا </w:t>
      </w:r>
      <w:r w:rsidR="00B30411" w:rsidRPr="00B30411">
        <w:rPr>
          <w:rStyle w:val="libAlaemChar"/>
          <w:rtl/>
        </w:rPr>
        <w:t>صلى‌الله‌عليه‌وآله‌</w:t>
      </w:r>
      <w:r>
        <w:rPr>
          <w:rtl/>
          <w:lang w:bidi="fa-IR"/>
        </w:rPr>
        <w:t xml:space="preserve"> به مردى كه در خدمت حضرت ديگرى را مدح كرد فرمود</w:t>
      </w:r>
      <w:r w:rsidR="00CD2806">
        <w:rPr>
          <w:rtl/>
          <w:lang w:bidi="fa-IR"/>
        </w:rPr>
        <w:t xml:space="preserve"> : </w:t>
      </w:r>
      <w:r>
        <w:rPr>
          <w:rtl/>
          <w:lang w:bidi="fa-IR"/>
        </w:rPr>
        <w:t>«واى بر تو! گردن رفيقت را شكستى</w:t>
      </w:r>
      <w:r w:rsidR="0032689C">
        <w:rPr>
          <w:rtl/>
          <w:lang w:bidi="fa-IR"/>
        </w:rPr>
        <w:t xml:space="preserve">، </w:t>
      </w:r>
      <w:r>
        <w:rPr>
          <w:rtl/>
          <w:lang w:bidi="fa-IR"/>
        </w:rPr>
        <w:t>اگر به آن گوش دهد [و باورش آيد] رستگار نخواهد شد»</w:t>
      </w:r>
      <w:r w:rsidR="0032689C">
        <w:rPr>
          <w:rtl/>
          <w:lang w:bidi="fa-IR"/>
        </w:rPr>
        <w:t xml:space="preserve">. </w:t>
      </w:r>
      <w:r>
        <w:rPr>
          <w:rtl/>
          <w:lang w:bidi="fa-IR"/>
        </w:rPr>
        <w:t>و فرمود</w:t>
      </w:r>
      <w:r w:rsidR="00CD2806">
        <w:rPr>
          <w:rtl/>
          <w:lang w:bidi="fa-IR"/>
        </w:rPr>
        <w:t xml:space="preserve"> : </w:t>
      </w:r>
      <w:r>
        <w:rPr>
          <w:rtl/>
          <w:lang w:bidi="fa-IR"/>
        </w:rPr>
        <w:t>«هرگاه برادر خود را در حضور او بستائى</w:t>
      </w:r>
      <w:r w:rsidR="0032689C">
        <w:rPr>
          <w:rtl/>
          <w:lang w:bidi="fa-IR"/>
        </w:rPr>
        <w:t xml:space="preserve">، </w:t>
      </w:r>
      <w:r>
        <w:rPr>
          <w:rtl/>
          <w:lang w:bidi="fa-IR"/>
        </w:rPr>
        <w:t>گويا تيغ بر گلوى او كشيده اى»</w:t>
      </w:r>
      <w:r w:rsidR="0032689C">
        <w:rPr>
          <w:rtl/>
          <w:lang w:bidi="fa-IR"/>
        </w:rPr>
        <w:t xml:space="preserve">. </w:t>
      </w:r>
      <w:r>
        <w:rPr>
          <w:rtl/>
          <w:lang w:bidi="fa-IR"/>
        </w:rPr>
        <w:t>و نيز به كسى كه مردى را مدح مى كرد فرمود</w:t>
      </w:r>
      <w:r w:rsidR="00CD2806">
        <w:rPr>
          <w:rtl/>
          <w:lang w:bidi="fa-IR"/>
        </w:rPr>
        <w:t xml:space="preserve"> : </w:t>
      </w:r>
      <w:r>
        <w:rPr>
          <w:rtl/>
          <w:lang w:bidi="fa-IR"/>
        </w:rPr>
        <w:t xml:space="preserve">«آن مرد را پى كردى </w:t>
      </w:r>
      <w:r w:rsidRPr="0032689C">
        <w:rPr>
          <w:rStyle w:val="libFootnotenumChar"/>
          <w:rtl/>
        </w:rPr>
        <w:t>(148)</w:t>
      </w:r>
      <w:r>
        <w:rPr>
          <w:rtl/>
          <w:lang w:bidi="fa-IR"/>
        </w:rPr>
        <w:t xml:space="preserve"> خدا ترا پى كند!» و فرمود</w:t>
      </w:r>
      <w:r w:rsidR="00CD2806">
        <w:rPr>
          <w:rtl/>
          <w:lang w:bidi="fa-IR"/>
        </w:rPr>
        <w:t xml:space="preserve"> : </w:t>
      </w:r>
      <w:r>
        <w:rPr>
          <w:rtl/>
          <w:lang w:bidi="fa-IR"/>
        </w:rPr>
        <w:t>«اگر مردى با كارد تيز به ديگرى حمله كند</w:t>
      </w:r>
      <w:r w:rsidR="0032689C">
        <w:rPr>
          <w:rtl/>
          <w:lang w:bidi="fa-IR"/>
        </w:rPr>
        <w:t xml:space="preserve">، </w:t>
      </w:r>
      <w:r>
        <w:rPr>
          <w:rtl/>
          <w:lang w:bidi="fa-IR"/>
        </w:rPr>
        <w:t>براى او بهتر است از اينكه روياروى وى را مدح و ثنا گويد»</w:t>
      </w:r>
      <w:r w:rsidR="0032689C">
        <w:rPr>
          <w:rtl/>
          <w:lang w:bidi="fa-IR"/>
        </w:rPr>
        <w:t xml:space="preserve">. </w:t>
      </w:r>
    </w:p>
    <w:p w:rsidR="00B701F9" w:rsidRDefault="00B701F9" w:rsidP="007C3D2B">
      <w:pPr>
        <w:pStyle w:val="libNormal"/>
        <w:rPr>
          <w:rtl/>
          <w:lang w:bidi="fa-IR"/>
        </w:rPr>
      </w:pPr>
      <w:r>
        <w:rPr>
          <w:rtl/>
          <w:lang w:bidi="fa-IR"/>
        </w:rPr>
        <w:t>رازى كه در اين اخبار هست اين است كه</w:t>
      </w:r>
      <w:r w:rsidR="00CD2806">
        <w:rPr>
          <w:rtl/>
          <w:lang w:bidi="fa-IR"/>
        </w:rPr>
        <w:t xml:space="preserve"> : </w:t>
      </w:r>
      <w:r>
        <w:rPr>
          <w:rtl/>
          <w:lang w:bidi="fa-IR"/>
        </w:rPr>
        <w:t>مدح و ستايش موجب سستى در عمل مى شود</w:t>
      </w:r>
      <w:r w:rsidR="0032689C">
        <w:rPr>
          <w:rtl/>
          <w:lang w:bidi="fa-IR"/>
        </w:rPr>
        <w:t xml:space="preserve">، </w:t>
      </w:r>
      <w:r>
        <w:rPr>
          <w:rtl/>
          <w:lang w:bidi="fa-IR"/>
        </w:rPr>
        <w:t>و يا كبر و عُجب پديد مى آورد و همانند گردن زدن و پى كردن و تيغ بر كشيدن كُشنده است</w:t>
      </w:r>
      <w:r w:rsidR="0032689C">
        <w:rPr>
          <w:rtl/>
          <w:lang w:bidi="fa-IR"/>
        </w:rPr>
        <w:t xml:space="preserve">. </w:t>
      </w:r>
      <w:r>
        <w:rPr>
          <w:rtl/>
          <w:lang w:bidi="fa-IR"/>
        </w:rPr>
        <w:t>پس اگر مدح از آفات مربوط به ستاينده و ستايش شده سالم و در امان بماند پسنديده است و اگر نه ناپسند است</w:t>
      </w:r>
      <w:r w:rsidR="0032689C">
        <w:rPr>
          <w:rtl/>
          <w:lang w:bidi="fa-IR"/>
        </w:rPr>
        <w:t xml:space="preserve">. </w:t>
      </w:r>
      <w:r>
        <w:rPr>
          <w:rtl/>
          <w:lang w:bidi="fa-IR"/>
        </w:rPr>
        <w:t xml:space="preserve">و با اين </w:t>
      </w:r>
      <w:r>
        <w:rPr>
          <w:rtl/>
          <w:lang w:bidi="fa-IR"/>
        </w:rPr>
        <w:lastRenderedPageBreak/>
        <w:t>بيان مى توان بين اخبارى كه در مدح آن وارد شده - چنانكه گذشت - و آنچه در مذمّت آن رسيده جمع كرد</w:t>
      </w:r>
      <w:r w:rsidR="0032689C">
        <w:rPr>
          <w:rtl/>
          <w:lang w:bidi="fa-IR"/>
        </w:rPr>
        <w:t xml:space="preserve">. </w:t>
      </w:r>
    </w:p>
    <w:p w:rsidR="00B701F9" w:rsidRDefault="00B701F9" w:rsidP="007C3D2B">
      <w:pPr>
        <w:pStyle w:val="libNormal"/>
        <w:rPr>
          <w:rtl/>
          <w:lang w:bidi="fa-IR"/>
        </w:rPr>
      </w:pPr>
      <w:r>
        <w:rPr>
          <w:rtl/>
          <w:lang w:bidi="fa-IR"/>
        </w:rPr>
        <w:t>پس ستاينده بايد از آفات مربوط به خود بر حذر باشد</w:t>
      </w:r>
      <w:r w:rsidR="0032689C">
        <w:rPr>
          <w:rtl/>
          <w:lang w:bidi="fa-IR"/>
        </w:rPr>
        <w:t xml:space="preserve">، </w:t>
      </w:r>
      <w:r>
        <w:rPr>
          <w:rtl/>
          <w:lang w:bidi="fa-IR"/>
        </w:rPr>
        <w:t>و ممدوح نيز بايد از كبر و عجب و سستى و ريا احتراز كند</w:t>
      </w:r>
      <w:r w:rsidR="0032689C">
        <w:rPr>
          <w:rtl/>
          <w:lang w:bidi="fa-IR"/>
        </w:rPr>
        <w:t xml:space="preserve">، </w:t>
      </w:r>
      <w:r>
        <w:rPr>
          <w:rtl/>
          <w:lang w:bidi="fa-IR"/>
        </w:rPr>
        <w:t>به اين كه خود را بشناسد و خطر سرانجام كار را به ياد داشته باشد</w:t>
      </w:r>
      <w:r w:rsidR="0032689C">
        <w:rPr>
          <w:rtl/>
          <w:lang w:bidi="fa-IR"/>
        </w:rPr>
        <w:t xml:space="preserve">، </w:t>
      </w:r>
      <w:r>
        <w:rPr>
          <w:rtl/>
          <w:lang w:bidi="fa-IR"/>
        </w:rPr>
        <w:t>و از نكات باريك ريا غافل نماند</w:t>
      </w:r>
      <w:r w:rsidR="0032689C">
        <w:rPr>
          <w:rtl/>
          <w:lang w:bidi="fa-IR"/>
        </w:rPr>
        <w:t xml:space="preserve">، </w:t>
      </w:r>
      <w:r>
        <w:rPr>
          <w:rtl/>
          <w:lang w:bidi="fa-IR"/>
        </w:rPr>
        <w:t>و كراهت و ناخوشايندى خود را از مدح نشان دهد</w:t>
      </w:r>
      <w:r w:rsidR="0032689C">
        <w:rPr>
          <w:rtl/>
          <w:lang w:bidi="fa-IR"/>
        </w:rPr>
        <w:t xml:space="preserve">، </w:t>
      </w:r>
      <w:r>
        <w:rPr>
          <w:rtl/>
          <w:lang w:bidi="fa-IR"/>
        </w:rPr>
        <w:t xml:space="preserve">و سخن پيامبر اكرم </w:t>
      </w:r>
      <w:r w:rsidR="00B30411" w:rsidRPr="00B30411">
        <w:rPr>
          <w:rStyle w:val="libAlaemChar"/>
          <w:rtl/>
        </w:rPr>
        <w:t>صلى‌الله‌عليه‌وآله‌</w:t>
      </w:r>
      <w:r>
        <w:rPr>
          <w:rtl/>
          <w:lang w:bidi="fa-IR"/>
        </w:rPr>
        <w:t xml:space="preserve"> به اين معنى اشاره دارد كه فرمود</w:t>
      </w:r>
      <w:r w:rsidR="00CD2806">
        <w:rPr>
          <w:rtl/>
          <w:lang w:bidi="fa-IR"/>
        </w:rPr>
        <w:t xml:space="preserve"> : </w:t>
      </w:r>
      <w:r w:rsidRPr="00CD2806">
        <w:rPr>
          <w:rStyle w:val="libHadeesChar"/>
          <w:rtl/>
          <w:lang w:bidi="fa-IR"/>
        </w:rPr>
        <w:t>«اءحثوا التّراب فى وجوه المدّاحين»</w:t>
      </w:r>
      <w:r>
        <w:rPr>
          <w:rtl/>
          <w:lang w:bidi="fa-IR"/>
        </w:rPr>
        <w:t xml:space="preserve"> «بر روى ستايشگران خاك بپاشيد»</w:t>
      </w:r>
      <w:r w:rsidR="0032689C">
        <w:rPr>
          <w:rtl/>
          <w:lang w:bidi="fa-IR"/>
        </w:rPr>
        <w:t xml:space="preserve">. </w:t>
      </w:r>
    </w:p>
    <w:p w:rsidR="00B701F9" w:rsidRDefault="00B701F9" w:rsidP="007C3D2B">
      <w:pPr>
        <w:pStyle w:val="libNormal"/>
        <w:rPr>
          <w:rtl/>
          <w:lang w:bidi="fa-IR"/>
        </w:rPr>
      </w:pPr>
      <w:r>
        <w:rPr>
          <w:rtl/>
          <w:lang w:bidi="fa-IR"/>
        </w:rPr>
        <w:t>و بالجمله</w:t>
      </w:r>
      <w:r w:rsidR="00CD2806">
        <w:rPr>
          <w:rtl/>
          <w:lang w:bidi="fa-IR"/>
        </w:rPr>
        <w:t xml:space="preserve"> : </w:t>
      </w:r>
      <w:r>
        <w:rPr>
          <w:rtl/>
          <w:lang w:bidi="fa-IR"/>
        </w:rPr>
        <w:t>كسى كه او را مدح گويند نبايد حالش به واسطه مدح تفاوت كند</w:t>
      </w:r>
      <w:r w:rsidR="0032689C">
        <w:rPr>
          <w:rtl/>
          <w:lang w:bidi="fa-IR"/>
        </w:rPr>
        <w:t xml:space="preserve">، </w:t>
      </w:r>
      <w:r>
        <w:rPr>
          <w:rtl/>
          <w:lang w:bidi="fa-IR"/>
        </w:rPr>
        <w:t>و اين امر فرع بر خودشناسى و تذكّر اين نكته است كه ستاينده لغزشهاى او را نمى داند</w:t>
      </w:r>
      <w:r w:rsidR="0032689C">
        <w:rPr>
          <w:rtl/>
          <w:lang w:bidi="fa-IR"/>
        </w:rPr>
        <w:t xml:space="preserve">. </w:t>
      </w:r>
      <w:r>
        <w:rPr>
          <w:rtl/>
          <w:lang w:bidi="fa-IR"/>
        </w:rPr>
        <w:t>و سزاوار است كه اظهار كند كه او آنطور كه معرفى مى كنند نيست</w:t>
      </w:r>
      <w:r w:rsidR="0032689C">
        <w:rPr>
          <w:rtl/>
          <w:lang w:bidi="fa-IR"/>
        </w:rPr>
        <w:t xml:space="preserve">. </w:t>
      </w:r>
      <w:r>
        <w:rPr>
          <w:rtl/>
          <w:lang w:bidi="fa-IR"/>
        </w:rPr>
        <w:t>يكى از صالحان وقتى او را مدح كردند گفت</w:t>
      </w:r>
      <w:r w:rsidR="00CD2806">
        <w:rPr>
          <w:rtl/>
          <w:lang w:bidi="fa-IR"/>
        </w:rPr>
        <w:t xml:space="preserve"> : </w:t>
      </w:r>
      <w:r>
        <w:rPr>
          <w:rtl/>
          <w:lang w:bidi="fa-IR"/>
        </w:rPr>
        <w:t>«خدايا اينها مرا نمى شناسند و تو مرا مى شناسى»</w:t>
      </w:r>
      <w:r w:rsidR="0032689C">
        <w:rPr>
          <w:rtl/>
          <w:lang w:bidi="fa-IR"/>
        </w:rPr>
        <w:t xml:space="preserve">. </w:t>
      </w:r>
      <w:r>
        <w:rPr>
          <w:rtl/>
          <w:lang w:bidi="fa-IR"/>
        </w:rPr>
        <w:t>و امير مؤمنان هنگامى كه او را مدح و ثنا گفتند فرمود</w:t>
      </w:r>
      <w:r w:rsidR="00CD2806">
        <w:rPr>
          <w:rtl/>
          <w:lang w:bidi="fa-IR"/>
        </w:rPr>
        <w:t xml:space="preserve"> : </w:t>
      </w:r>
      <w:r>
        <w:rPr>
          <w:rtl/>
          <w:lang w:bidi="fa-IR"/>
        </w:rPr>
        <w:t>«خدايا آنچه اينان نمى دانند بر من ببخشاى</w:t>
      </w:r>
      <w:r w:rsidR="0032689C">
        <w:rPr>
          <w:rtl/>
          <w:lang w:bidi="fa-IR"/>
        </w:rPr>
        <w:t xml:space="preserve">، </w:t>
      </w:r>
      <w:r>
        <w:rPr>
          <w:rtl/>
          <w:lang w:bidi="fa-IR"/>
        </w:rPr>
        <w:t>و به آنچه مى گويند مرا بازخواست مكن</w:t>
      </w:r>
      <w:r w:rsidR="0032689C">
        <w:rPr>
          <w:rtl/>
          <w:lang w:bidi="fa-IR"/>
        </w:rPr>
        <w:t xml:space="preserve">، </w:t>
      </w:r>
      <w:r>
        <w:rPr>
          <w:rtl/>
          <w:lang w:bidi="fa-IR"/>
        </w:rPr>
        <w:t>و مرا بهتر از آنكه مى پندارند قرار ده»</w:t>
      </w:r>
      <w:r w:rsidR="0032689C">
        <w:rPr>
          <w:rtl/>
          <w:lang w:bidi="fa-IR"/>
        </w:rPr>
        <w:t xml:space="preserve">. </w:t>
      </w:r>
    </w:p>
    <w:p w:rsidR="00B701F9" w:rsidRDefault="00B701F9" w:rsidP="007C3D2B">
      <w:pPr>
        <w:pStyle w:val="libNormal"/>
        <w:rPr>
          <w:rtl/>
          <w:lang w:bidi="fa-IR"/>
        </w:rPr>
      </w:pPr>
      <w:r>
        <w:rPr>
          <w:rtl/>
          <w:lang w:bidi="fa-IR"/>
        </w:rPr>
        <w:t>نكته ديگر اينكه ظاهرا گشادگى خاطر و سرور و شادمانى به سبب شنيدن مدح مؤ اخذه و بازخواستى ندارد</w:t>
      </w:r>
      <w:r w:rsidR="0032689C">
        <w:rPr>
          <w:rtl/>
          <w:lang w:bidi="fa-IR"/>
        </w:rPr>
        <w:t xml:space="preserve">، </w:t>
      </w:r>
      <w:r>
        <w:rPr>
          <w:rtl/>
          <w:lang w:bidi="fa-IR"/>
        </w:rPr>
        <w:t>زيرا اين طبيعى و جبلّى آدميان است كه اگر كمالى به آنان نسبت داده شود شاد و خوشحال مى شوند</w:t>
      </w:r>
      <w:r w:rsidR="0032689C">
        <w:rPr>
          <w:rtl/>
          <w:lang w:bidi="fa-IR"/>
        </w:rPr>
        <w:t xml:space="preserve">، </w:t>
      </w:r>
      <w:r>
        <w:rPr>
          <w:rtl/>
          <w:lang w:bidi="fa-IR"/>
        </w:rPr>
        <w:t>ولى شرط است كه از اين شاد شدن خوشش نيايد</w:t>
      </w:r>
      <w:r w:rsidR="0032689C">
        <w:rPr>
          <w:rtl/>
          <w:lang w:bidi="fa-IR"/>
        </w:rPr>
        <w:t xml:space="preserve">، </w:t>
      </w:r>
      <w:r>
        <w:rPr>
          <w:rtl/>
          <w:lang w:bidi="fa-IR"/>
        </w:rPr>
        <w:t>و خود را بر اين شادمانى مورد عتاب و سرزنش قرار دهد</w:t>
      </w:r>
      <w:r w:rsidR="0032689C">
        <w:rPr>
          <w:rtl/>
          <w:lang w:bidi="fa-IR"/>
        </w:rPr>
        <w:t xml:space="preserve">، </w:t>
      </w:r>
      <w:r>
        <w:rPr>
          <w:rtl/>
          <w:lang w:bidi="fa-IR"/>
        </w:rPr>
        <w:t>و در بر طرف كردن آب بكوشد</w:t>
      </w:r>
      <w:r w:rsidR="0032689C">
        <w:rPr>
          <w:rtl/>
          <w:lang w:bidi="fa-IR"/>
        </w:rPr>
        <w:t xml:space="preserve">، </w:t>
      </w:r>
      <w:r>
        <w:rPr>
          <w:rtl/>
          <w:lang w:bidi="fa-IR"/>
        </w:rPr>
        <w:t>زيرا مقتضاى عقل اين است كه آدمى با وجود كمال شاد و خوشحال باشد نه به سبب نسبت دادن آن به وى</w:t>
      </w:r>
      <w:r w:rsidR="0032689C">
        <w:rPr>
          <w:rtl/>
          <w:lang w:bidi="fa-IR"/>
        </w:rPr>
        <w:t xml:space="preserve">. </w:t>
      </w:r>
      <w:r>
        <w:rPr>
          <w:rtl/>
          <w:lang w:bidi="fa-IR"/>
        </w:rPr>
        <w:t>پس آنچه به وى نسبت داده مى شود اگر در او باشد</w:t>
      </w:r>
      <w:r w:rsidR="0032689C">
        <w:rPr>
          <w:rtl/>
          <w:lang w:bidi="fa-IR"/>
        </w:rPr>
        <w:t xml:space="preserve">، </w:t>
      </w:r>
      <w:r>
        <w:rPr>
          <w:rtl/>
          <w:lang w:bidi="fa-IR"/>
        </w:rPr>
        <w:t xml:space="preserve">بايد شادى و سرورش از </w:t>
      </w:r>
      <w:r>
        <w:rPr>
          <w:rtl/>
          <w:lang w:bidi="fa-IR"/>
        </w:rPr>
        <w:lastRenderedPageBreak/>
        <w:t>داشتن آن باشد نه از نسبت دادن آن به وى</w:t>
      </w:r>
      <w:r w:rsidR="0032689C">
        <w:rPr>
          <w:rtl/>
          <w:lang w:bidi="fa-IR"/>
        </w:rPr>
        <w:t xml:space="preserve">، </w:t>
      </w:r>
      <w:r>
        <w:rPr>
          <w:rtl/>
          <w:lang w:bidi="fa-IR"/>
        </w:rPr>
        <w:t>كه شادمانى به سبب گفتن كسى به اينكه تو صاحب اين كمالى حماقت و سفاهت است</w:t>
      </w:r>
      <w:r w:rsidR="0032689C">
        <w:rPr>
          <w:rtl/>
          <w:lang w:bidi="fa-IR"/>
        </w:rPr>
        <w:t xml:space="preserve">. </w:t>
      </w:r>
      <w:r>
        <w:rPr>
          <w:rtl/>
          <w:lang w:bidi="fa-IR"/>
        </w:rPr>
        <w:t>و اگر در او وجود نداشته باشد</w:t>
      </w:r>
      <w:r w:rsidR="0032689C">
        <w:rPr>
          <w:rtl/>
          <w:lang w:bidi="fa-IR"/>
        </w:rPr>
        <w:t xml:space="preserve">، </w:t>
      </w:r>
      <w:r>
        <w:rPr>
          <w:rtl/>
          <w:lang w:bidi="fa-IR"/>
        </w:rPr>
        <w:t>بايد اندوهناك و خشمگين شود</w:t>
      </w:r>
      <w:r w:rsidR="0032689C">
        <w:rPr>
          <w:rtl/>
          <w:lang w:bidi="fa-IR"/>
        </w:rPr>
        <w:t xml:space="preserve">، </w:t>
      </w:r>
      <w:r>
        <w:rPr>
          <w:rtl/>
          <w:lang w:bidi="fa-IR"/>
        </w:rPr>
        <w:t>زيرا آن مدح در واقع استهزاء و مسخره است</w:t>
      </w:r>
      <w:r w:rsidR="0032689C">
        <w:rPr>
          <w:rtl/>
          <w:lang w:bidi="fa-IR"/>
        </w:rPr>
        <w:t xml:space="preserve">. </w:t>
      </w:r>
    </w:p>
    <w:p w:rsidR="00B701F9" w:rsidRDefault="00B701F9" w:rsidP="007C3D2B">
      <w:pPr>
        <w:pStyle w:val="libNormal"/>
        <w:rPr>
          <w:rtl/>
          <w:lang w:bidi="fa-IR"/>
        </w:rPr>
      </w:pPr>
      <w:r>
        <w:rPr>
          <w:rtl/>
          <w:lang w:bidi="fa-IR"/>
        </w:rPr>
        <w:t>حاصل اينكه</w:t>
      </w:r>
      <w:r w:rsidR="00CD2806">
        <w:rPr>
          <w:rtl/>
          <w:lang w:bidi="fa-IR"/>
        </w:rPr>
        <w:t xml:space="preserve"> : </w:t>
      </w:r>
      <w:r>
        <w:rPr>
          <w:rtl/>
          <w:lang w:bidi="fa-IR"/>
        </w:rPr>
        <w:t>عاقل نبايد به مدح و ستايش ديگران خوشدل و شادمان شود و يا از مذمّت آنها محزون و اندوهگين گردد</w:t>
      </w:r>
      <w:r w:rsidR="0032689C">
        <w:rPr>
          <w:rtl/>
          <w:lang w:bidi="fa-IR"/>
        </w:rPr>
        <w:t xml:space="preserve">، </w:t>
      </w:r>
      <w:r>
        <w:rPr>
          <w:rtl/>
          <w:lang w:bidi="fa-IR"/>
        </w:rPr>
        <w:t>زيرا كسى كه ياقوت سرخ نفيسى دارد او را چه زيان كه كسى بگويد خر مُهره اى است</w:t>
      </w:r>
      <w:r w:rsidR="0032689C">
        <w:rPr>
          <w:rtl/>
          <w:lang w:bidi="fa-IR"/>
        </w:rPr>
        <w:t xml:space="preserve">، </w:t>
      </w:r>
      <w:r>
        <w:rPr>
          <w:rtl/>
          <w:lang w:bidi="fa-IR"/>
        </w:rPr>
        <w:t>و اگر مُهره اى دارد چه سود كه ديگرى بگويد ياقوت است</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0531EE">
      <w:pPr>
        <w:pStyle w:val="Heading3"/>
        <w:rPr>
          <w:rtl/>
          <w:lang w:bidi="fa-IR"/>
        </w:rPr>
      </w:pPr>
      <w:bookmarkStart w:id="139" w:name="_Toc382997734"/>
      <w:r>
        <w:rPr>
          <w:rtl/>
          <w:lang w:bidi="fa-IR"/>
        </w:rPr>
        <w:t>دروغ</w:t>
      </w:r>
      <w:bookmarkEnd w:id="139"/>
    </w:p>
    <w:p w:rsidR="00B701F9" w:rsidRDefault="00B701F9" w:rsidP="007C3D2B">
      <w:pPr>
        <w:pStyle w:val="libNormal"/>
        <w:rPr>
          <w:rtl/>
          <w:lang w:bidi="fa-IR"/>
        </w:rPr>
      </w:pPr>
      <w:r>
        <w:rPr>
          <w:rtl/>
          <w:lang w:bidi="fa-IR"/>
        </w:rPr>
        <w:t>دروغ اقسامى دارد</w:t>
      </w:r>
      <w:r w:rsidR="00CD2806">
        <w:rPr>
          <w:rtl/>
          <w:lang w:bidi="fa-IR"/>
        </w:rPr>
        <w:t xml:space="preserve"> : </w:t>
      </w:r>
    </w:p>
    <w:p w:rsidR="00B701F9" w:rsidRDefault="00B701F9" w:rsidP="007C3D2B">
      <w:pPr>
        <w:pStyle w:val="libNormal"/>
        <w:rPr>
          <w:rtl/>
          <w:lang w:bidi="fa-IR"/>
        </w:rPr>
      </w:pPr>
      <w:r>
        <w:rPr>
          <w:rtl/>
          <w:lang w:bidi="fa-IR"/>
        </w:rPr>
        <w:t>1- دروغ در گفتار</w:t>
      </w:r>
      <w:r w:rsidR="0032689C">
        <w:rPr>
          <w:rtl/>
          <w:lang w:bidi="fa-IR"/>
        </w:rPr>
        <w:t xml:space="preserve">، </w:t>
      </w:r>
      <w:r>
        <w:rPr>
          <w:rtl/>
          <w:lang w:bidi="fa-IR"/>
        </w:rPr>
        <w:t>يعنى خبر دادن از چيزهائى بر خلاف آنچه هستند</w:t>
      </w:r>
      <w:r w:rsidR="0032689C">
        <w:rPr>
          <w:rtl/>
          <w:lang w:bidi="fa-IR"/>
        </w:rPr>
        <w:t xml:space="preserve">، </w:t>
      </w:r>
      <w:r>
        <w:rPr>
          <w:rtl/>
          <w:lang w:bidi="fa-IR"/>
        </w:rPr>
        <w:t>و آن از عداوت يا حسد و يا خشم ناشى مى شود</w:t>
      </w:r>
      <w:r w:rsidR="0032689C">
        <w:rPr>
          <w:rtl/>
          <w:lang w:bidi="fa-IR"/>
        </w:rPr>
        <w:t xml:space="preserve">، </w:t>
      </w:r>
      <w:r>
        <w:rPr>
          <w:rtl/>
          <w:lang w:bidi="fa-IR"/>
        </w:rPr>
        <w:t>و در اين صورت از رذائل قوه غضب است</w:t>
      </w:r>
      <w:r w:rsidR="0032689C">
        <w:rPr>
          <w:rtl/>
          <w:lang w:bidi="fa-IR"/>
        </w:rPr>
        <w:t xml:space="preserve">؛ </w:t>
      </w:r>
      <w:r>
        <w:rPr>
          <w:rtl/>
          <w:lang w:bidi="fa-IR"/>
        </w:rPr>
        <w:t>و يا از مالدوستى و طمع سرچشمه مى گيرد و يا از عادتى است كه به سبب معاشرت با دروغگويان پديد مى آيد</w:t>
      </w:r>
      <w:r w:rsidR="0032689C">
        <w:rPr>
          <w:rtl/>
          <w:lang w:bidi="fa-IR"/>
        </w:rPr>
        <w:t xml:space="preserve">، </w:t>
      </w:r>
      <w:r>
        <w:rPr>
          <w:rtl/>
          <w:lang w:bidi="fa-IR"/>
        </w:rPr>
        <w:t>و در اين حال از رذائل قوه شهوت است</w:t>
      </w:r>
      <w:r w:rsidR="0032689C">
        <w:rPr>
          <w:rtl/>
          <w:lang w:bidi="fa-IR"/>
        </w:rPr>
        <w:t xml:space="preserve">. </w:t>
      </w:r>
    </w:p>
    <w:p w:rsidR="00B701F9" w:rsidRDefault="00B701F9" w:rsidP="007C3D2B">
      <w:pPr>
        <w:pStyle w:val="libNormal"/>
        <w:rPr>
          <w:lang w:bidi="fa-IR"/>
        </w:rPr>
      </w:pPr>
      <w:r>
        <w:rPr>
          <w:rtl/>
          <w:lang w:bidi="fa-IR"/>
        </w:rPr>
        <w:t>2- دروغ در نيّت و اراده</w:t>
      </w:r>
      <w:r w:rsidR="0032689C">
        <w:rPr>
          <w:rtl/>
          <w:lang w:bidi="fa-IR"/>
        </w:rPr>
        <w:t xml:space="preserve">، </w:t>
      </w:r>
      <w:r>
        <w:rPr>
          <w:rtl/>
          <w:lang w:bidi="fa-IR"/>
        </w:rPr>
        <w:t>و آن عدم خلوص نيّت براى خداست</w:t>
      </w:r>
      <w:r w:rsidR="0032689C">
        <w:rPr>
          <w:rtl/>
          <w:lang w:bidi="fa-IR"/>
        </w:rPr>
        <w:t xml:space="preserve">، </w:t>
      </w:r>
      <w:r>
        <w:rPr>
          <w:rtl/>
          <w:lang w:bidi="fa-IR"/>
        </w:rPr>
        <w:t>به اين نحو كه تنها خداى سبحان برانگيزنده طاعات و اعمال او نباشد</w:t>
      </w:r>
      <w:r w:rsidR="0032689C">
        <w:rPr>
          <w:rtl/>
          <w:lang w:bidi="fa-IR"/>
        </w:rPr>
        <w:t xml:space="preserve">، </w:t>
      </w:r>
      <w:r>
        <w:rPr>
          <w:rtl/>
          <w:lang w:bidi="fa-IR"/>
        </w:rPr>
        <w:t>بلكه چيزى از لذايذ و بهره هاى نفسانى به آن آميخته شود</w:t>
      </w:r>
      <w:r w:rsidR="0032689C">
        <w:rPr>
          <w:rtl/>
          <w:lang w:bidi="fa-IR"/>
        </w:rPr>
        <w:t xml:space="preserve">. </w:t>
      </w:r>
      <w:r>
        <w:rPr>
          <w:rtl/>
          <w:lang w:bidi="fa-IR"/>
        </w:rPr>
        <w:t>و اين گونه دروغ به ريا بر مى گردد</w:t>
      </w:r>
      <w:r w:rsidR="0032689C">
        <w:rPr>
          <w:rtl/>
          <w:lang w:bidi="fa-IR"/>
        </w:rPr>
        <w:t xml:space="preserve">، </w:t>
      </w:r>
      <w:r>
        <w:rPr>
          <w:rtl/>
          <w:lang w:bidi="fa-IR"/>
        </w:rPr>
        <w:t>و گفته خواهد شد كه از رذائل كدام قوه است</w:t>
      </w:r>
      <w:r w:rsidR="0032689C">
        <w:rPr>
          <w:rtl/>
          <w:lang w:bidi="fa-IR"/>
        </w:rPr>
        <w:t xml:space="preserve">. </w:t>
      </w:r>
    </w:p>
    <w:p w:rsidR="00B701F9" w:rsidRDefault="00B701F9" w:rsidP="007C3D2B">
      <w:pPr>
        <w:pStyle w:val="libNormal"/>
        <w:rPr>
          <w:rtl/>
          <w:lang w:bidi="fa-IR"/>
        </w:rPr>
      </w:pPr>
      <w:r>
        <w:rPr>
          <w:rtl/>
          <w:lang w:bidi="fa-IR"/>
        </w:rPr>
        <w:lastRenderedPageBreak/>
        <w:t>3- دروغ در عزم و تصميم بر كار خير</w:t>
      </w:r>
      <w:r w:rsidR="0032689C">
        <w:rPr>
          <w:rtl/>
          <w:lang w:bidi="fa-IR"/>
        </w:rPr>
        <w:t xml:space="preserve">، </w:t>
      </w:r>
      <w:r>
        <w:rPr>
          <w:rtl/>
          <w:lang w:bidi="fa-IR"/>
        </w:rPr>
        <w:t>به اين معنى كه در عزم بر كار خيرى نوعى سستى و ضعف و ترديد وجود داشته باشد كه با صدق در عزم مخالف و متضاد باشد</w:t>
      </w:r>
      <w:r w:rsidR="0032689C">
        <w:rPr>
          <w:rtl/>
          <w:lang w:bidi="fa-IR"/>
        </w:rPr>
        <w:t xml:space="preserve">، </w:t>
      </w:r>
      <w:r>
        <w:rPr>
          <w:rtl/>
          <w:lang w:bidi="fa-IR"/>
        </w:rPr>
        <w:t>و اين نيز از فساد و زبونى قوه شهوت است</w:t>
      </w:r>
      <w:r w:rsidR="0032689C">
        <w:rPr>
          <w:rtl/>
          <w:lang w:bidi="fa-IR"/>
        </w:rPr>
        <w:t xml:space="preserve">. </w:t>
      </w:r>
    </w:p>
    <w:p w:rsidR="00B701F9" w:rsidRDefault="00B701F9" w:rsidP="007C3D2B">
      <w:pPr>
        <w:pStyle w:val="libNormal"/>
        <w:rPr>
          <w:rtl/>
          <w:lang w:bidi="fa-IR"/>
        </w:rPr>
      </w:pPr>
      <w:r>
        <w:rPr>
          <w:rtl/>
          <w:lang w:bidi="fa-IR"/>
        </w:rPr>
        <w:t>4- دروغ در وفاى به عزم</w:t>
      </w:r>
      <w:r w:rsidR="0032689C">
        <w:rPr>
          <w:rtl/>
          <w:lang w:bidi="fa-IR"/>
        </w:rPr>
        <w:t xml:space="preserve">، </w:t>
      </w:r>
      <w:r>
        <w:rPr>
          <w:rtl/>
          <w:lang w:bidi="fa-IR"/>
        </w:rPr>
        <w:t>كه نفس گاهى و در حالتى به آسانى تصميم مى گيرد</w:t>
      </w:r>
      <w:r w:rsidR="0032689C">
        <w:rPr>
          <w:rtl/>
          <w:lang w:bidi="fa-IR"/>
        </w:rPr>
        <w:t xml:space="preserve">، </w:t>
      </w:r>
      <w:r>
        <w:rPr>
          <w:rtl/>
          <w:lang w:bidi="fa-IR"/>
        </w:rPr>
        <w:t>زيرا وعده دادن برايش سختى و مشقّتى ندارد</w:t>
      </w:r>
      <w:r w:rsidR="0032689C">
        <w:rPr>
          <w:rtl/>
          <w:lang w:bidi="fa-IR"/>
        </w:rPr>
        <w:t xml:space="preserve">. </w:t>
      </w:r>
      <w:r>
        <w:rPr>
          <w:rtl/>
          <w:lang w:bidi="fa-IR"/>
        </w:rPr>
        <w:t>ولى چون حقايق به وقوع پيوست</w:t>
      </w:r>
      <w:r w:rsidR="0032689C">
        <w:rPr>
          <w:rtl/>
          <w:lang w:bidi="fa-IR"/>
        </w:rPr>
        <w:t xml:space="preserve">، </w:t>
      </w:r>
      <w:r>
        <w:rPr>
          <w:rtl/>
          <w:lang w:bidi="fa-IR"/>
        </w:rPr>
        <w:t>و قدرت و تمكّن [بر لذات</w:t>
      </w:r>
      <w:r w:rsidR="00E97F01">
        <w:rPr>
          <w:rtl/>
          <w:lang w:bidi="fa-IR"/>
        </w:rPr>
        <w:t>]</w:t>
      </w:r>
      <w:r>
        <w:rPr>
          <w:rtl/>
          <w:lang w:bidi="fa-IR"/>
        </w:rPr>
        <w:t xml:space="preserve"> حاصل شد</w:t>
      </w:r>
      <w:r w:rsidR="0032689C">
        <w:rPr>
          <w:rtl/>
          <w:lang w:bidi="fa-IR"/>
        </w:rPr>
        <w:t xml:space="preserve">، </w:t>
      </w:r>
      <w:r>
        <w:rPr>
          <w:rtl/>
          <w:lang w:bidi="fa-IR"/>
        </w:rPr>
        <w:t>و شهوتها به هيجان آمد</w:t>
      </w:r>
      <w:r w:rsidR="0032689C">
        <w:rPr>
          <w:rtl/>
          <w:lang w:bidi="fa-IR"/>
        </w:rPr>
        <w:t xml:space="preserve">، </w:t>
      </w:r>
      <w:r>
        <w:rPr>
          <w:rtl/>
          <w:lang w:bidi="fa-IR"/>
        </w:rPr>
        <w:t>عزيمت به نابودى مى گرايد</w:t>
      </w:r>
      <w:r w:rsidR="0032689C">
        <w:rPr>
          <w:rtl/>
          <w:lang w:bidi="fa-IR"/>
        </w:rPr>
        <w:t xml:space="preserve">، </w:t>
      </w:r>
      <w:r>
        <w:rPr>
          <w:rtl/>
          <w:lang w:bidi="fa-IR"/>
        </w:rPr>
        <w:t>و وفاى به عزم تحقّق نمى يابد</w:t>
      </w:r>
      <w:r w:rsidR="0032689C">
        <w:rPr>
          <w:rtl/>
          <w:lang w:bidi="fa-IR"/>
        </w:rPr>
        <w:t xml:space="preserve">، </w:t>
      </w:r>
      <w:r>
        <w:rPr>
          <w:rtl/>
          <w:lang w:bidi="fa-IR"/>
        </w:rPr>
        <w:t>و اين نيز از رذائل قوه شهوت و از انواع شره است</w:t>
      </w:r>
      <w:r w:rsidR="0032689C">
        <w:rPr>
          <w:rtl/>
          <w:lang w:bidi="fa-IR"/>
        </w:rPr>
        <w:t xml:space="preserve">. </w:t>
      </w:r>
    </w:p>
    <w:p w:rsidR="00B701F9" w:rsidRDefault="00B701F9" w:rsidP="007C3D2B">
      <w:pPr>
        <w:pStyle w:val="libNormal"/>
        <w:rPr>
          <w:rtl/>
          <w:lang w:bidi="fa-IR"/>
        </w:rPr>
      </w:pPr>
      <w:r>
        <w:rPr>
          <w:rtl/>
          <w:lang w:bidi="fa-IR"/>
        </w:rPr>
        <w:t>5- دروغ در اعمال</w:t>
      </w:r>
      <w:r w:rsidR="0032689C">
        <w:rPr>
          <w:rtl/>
          <w:lang w:bidi="fa-IR"/>
        </w:rPr>
        <w:t xml:space="preserve">، </w:t>
      </w:r>
      <w:r>
        <w:rPr>
          <w:rtl/>
          <w:lang w:bidi="fa-IR"/>
        </w:rPr>
        <w:t>و آن اين است كه اعمال ظاهرى وى دلالت بر صفتى در باطن او مى كند كه فاقد آن است</w:t>
      </w:r>
      <w:r w:rsidR="0032689C">
        <w:rPr>
          <w:rtl/>
          <w:lang w:bidi="fa-IR"/>
        </w:rPr>
        <w:t xml:space="preserve">، </w:t>
      </w:r>
      <w:r>
        <w:rPr>
          <w:rtl/>
          <w:lang w:bidi="fa-IR"/>
        </w:rPr>
        <w:t>و به عبارت ديگر باطنش مثل ظاهرش و يا بهتر از آن نيست</w:t>
      </w:r>
      <w:r w:rsidR="0032689C">
        <w:rPr>
          <w:rtl/>
          <w:lang w:bidi="fa-IR"/>
        </w:rPr>
        <w:t xml:space="preserve">. </w:t>
      </w:r>
      <w:r>
        <w:rPr>
          <w:rtl/>
          <w:lang w:bidi="fa-IR"/>
        </w:rPr>
        <w:t>و اين حالتى است غير از ريا</w:t>
      </w:r>
      <w:r w:rsidR="0032689C">
        <w:rPr>
          <w:rtl/>
          <w:lang w:bidi="fa-IR"/>
        </w:rPr>
        <w:t xml:space="preserve">، </w:t>
      </w:r>
      <w:r>
        <w:rPr>
          <w:rtl/>
          <w:lang w:bidi="fa-IR"/>
        </w:rPr>
        <w:t>زيرا رياكار كسى است كه در اعمال خود غير از خداى تعالى را در نظر دارد</w:t>
      </w:r>
      <w:r w:rsidR="0032689C">
        <w:rPr>
          <w:rtl/>
          <w:lang w:bidi="fa-IR"/>
        </w:rPr>
        <w:t xml:space="preserve">، </w:t>
      </w:r>
      <w:r>
        <w:rPr>
          <w:rtl/>
          <w:lang w:bidi="fa-IR"/>
        </w:rPr>
        <w:t>و چه بسيار كه شخصى در نماز به حال خشوع ايستاده است و مقصودش مشاهده و دين كسى غير از خدا نيست ولى در دل از خدا و از نماز غافل است</w:t>
      </w:r>
      <w:r w:rsidR="0032689C">
        <w:rPr>
          <w:rtl/>
          <w:lang w:bidi="fa-IR"/>
        </w:rPr>
        <w:t xml:space="preserve">، </w:t>
      </w:r>
      <w:r>
        <w:rPr>
          <w:rtl/>
          <w:lang w:bidi="fa-IR"/>
        </w:rPr>
        <w:t>به طورى كه اگر كسى به خشوع و فروتنى و تضرّع ظاهريش بنگرد گمان مى كند كه به تمامى وجود از همه چيز و همه كس بريده و به حضرت پروردگار پيوسته</w:t>
      </w:r>
      <w:r w:rsidR="0032689C">
        <w:rPr>
          <w:rtl/>
          <w:lang w:bidi="fa-IR"/>
        </w:rPr>
        <w:t xml:space="preserve">، </w:t>
      </w:r>
      <w:r>
        <w:rPr>
          <w:rtl/>
          <w:lang w:bidi="fa-IR"/>
        </w:rPr>
        <w:t>و ما سواى او را از صفحه دل محو نموده</w:t>
      </w:r>
      <w:r w:rsidR="0032689C">
        <w:rPr>
          <w:rtl/>
          <w:lang w:bidi="fa-IR"/>
        </w:rPr>
        <w:t xml:space="preserve">، </w:t>
      </w:r>
      <w:r>
        <w:rPr>
          <w:rtl/>
          <w:lang w:bidi="fa-IR"/>
        </w:rPr>
        <w:t>و حال آنكه بكلّى از خداى تعالى غافل و به امور دنيوى متوجّه است</w:t>
      </w:r>
      <w:r w:rsidR="0032689C">
        <w:rPr>
          <w:rtl/>
          <w:lang w:bidi="fa-IR"/>
        </w:rPr>
        <w:t xml:space="preserve">. </w:t>
      </w:r>
      <w:r>
        <w:rPr>
          <w:rtl/>
          <w:lang w:bidi="fa-IR"/>
        </w:rPr>
        <w:t>و همچنين گاهى مردى چنان با آرامش ‍ و وقار راه مى رود كه بيننده او را با سكون خاطر و آرامش دل مى انگارد</w:t>
      </w:r>
      <w:r w:rsidR="0032689C">
        <w:rPr>
          <w:rtl/>
          <w:lang w:bidi="fa-IR"/>
        </w:rPr>
        <w:t xml:space="preserve">، </w:t>
      </w:r>
      <w:r>
        <w:rPr>
          <w:rtl/>
          <w:lang w:bidi="fa-IR"/>
        </w:rPr>
        <w:t>در حالى كه درونش متّصف به اين صفت نيست</w:t>
      </w:r>
      <w:r w:rsidR="0032689C">
        <w:rPr>
          <w:rtl/>
          <w:lang w:bidi="fa-IR"/>
        </w:rPr>
        <w:t xml:space="preserve">. </w:t>
      </w:r>
      <w:r>
        <w:rPr>
          <w:rtl/>
          <w:lang w:bidi="fa-IR"/>
        </w:rPr>
        <w:t>پس چنين شخصى در عمل كاذب است هر چند ريا كار هم نيست كه به خلق التفات داشته باشد</w:t>
      </w:r>
      <w:r w:rsidR="0032689C">
        <w:rPr>
          <w:rtl/>
          <w:lang w:bidi="fa-IR"/>
        </w:rPr>
        <w:t xml:space="preserve">. </w:t>
      </w:r>
      <w:r>
        <w:rPr>
          <w:rtl/>
          <w:lang w:bidi="fa-IR"/>
        </w:rPr>
        <w:t>و نجات از اين گونه دروغ جز با يكسان كردن درون و بيرون يا بهتر ساختن باطن از ظاهر ممكن نيست</w:t>
      </w:r>
      <w:r w:rsidR="0032689C">
        <w:rPr>
          <w:rtl/>
          <w:lang w:bidi="fa-IR"/>
        </w:rPr>
        <w:t xml:space="preserve">. </w:t>
      </w:r>
      <w:r>
        <w:rPr>
          <w:rtl/>
          <w:lang w:bidi="fa-IR"/>
        </w:rPr>
        <w:t xml:space="preserve">بر اين گونه دروغ </w:t>
      </w:r>
      <w:r>
        <w:rPr>
          <w:rtl/>
          <w:lang w:bidi="fa-IR"/>
        </w:rPr>
        <w:lastRenderedPageBreak/>
        <w:t>گاهى از رذائل قوه شهوت است و گاهى از رذائل قوه غضب</w:t>
      </w:r>
      <w:r w:rsidR="0032689C">
        <w:rPr>
          <w:rtl/>
          <w:lang w:bidi="fa-IR"/>
        </w:rPr>
        <w:t xml:space="preserve">، </w:t>
      </w:r>
      <w:r>
        <w:rPr>
          <w:rtl/>
          <w:lang w:bidi="fa-IR"/>
        </w:rPr>
        <w:t>و زمانى از پستى و تباهى قوه مدر كه</w:t>
      </w:r>
      <w:r w:rsidR="0032689C">
        <w:rPr>
          <w:rtl/>
          <w:lang w:bidi="fa-IR"/>
        </w:rPr>
        <w:t xml:space="preserve">، </w:t>
      </w:r>
      <w:r>
        <w:rPr>
          <w:rtl/>
          <w:lang w:bidi="fa-IR"/>
        </w:rPr>
        <w:t>كه باعث آن هم وجود وسوسه هاست</w:t>
      </w:r>
      <w:r w:rsidR="0032689C">
        <w:rPr>
          <w:rtl/>
          <w:lang w:bidi="fa-IR"/>
        </w:rPr>
        <w:t xml:space="preserve">. </w:t>
      </w:r>
    </w:p>
    <w:p w:rsidR="00B701F9" w:rsidRDefault="00B701F9" w:rsidP="007C3D2B">
      <w:pPr>
        <w:pStyle w:val="libNormal"/>
        <w:rPr>
          <w:rtl/>
          <w:lang w:bidi="fa-IR"/>
        </w:rPr>
      </w:pPr>
      <w:r>
        <w:rPr>
          <w:rtl/>
          <w:lang w:bidi="fa-IR"/>
        </w:rPr>
        <w:t>6- دروغ در مقامات دينى</w:t>
      </w:r>
      <w:r w:rsidR="0032689C">
        <w:rPr>
          <w:rtl/>
          <w:lang w:bidi="fa-IR"/>
        </w:rPr>
        <w:t xml:space="preserve">، </w:t>
      </w:r>
      <w:r>
        <w:rPr>
          <w:rtl/>
          <w:lang w:bidi="fa-IR"/>
        </w:rPr>
        <w:t>مانند دروغ در خوف و رجاء</w:t>
      </w:r>
      <w:r w:rsidR="0032689C">
        <w:rPr>
          <w:rtl/>
          <w:lang w:bidi="fa-IR"/>
        </w:rPr>
        <w:t xml:space="preserve">، </w:t>
      </w:r>
      <w:r>
        <w:rPr>
          <w:rtl/>
          <w:lang w:bidi="fa-IR"/>
        </w:rPr>
        <w:t>و زهد و تقوا</w:t>
      </w:r>
      <w:r w:rsidR="0032689C">
        <w:rPr>
          <w:rtl/>
          <w:lang w:bidi="fa-IR"/>
        </w:rPr>
        <w:t xml:space="preserve">، </w:t>
      </w:r>
      <w:r>
        <w:rPr>
          <w:rtl/>
          <w:lang w:bidi="fa-IR"/>
        </w:rPr>
        <w:t>و حُبّ و تعظيم</w:t>
      </w:r>
      <w:r w:rsidR="0032689C">
        <w:rPr>
          <w:rtl/>
          <w:lang w:bidi="fa-IR"/>
        </w:rPr>
        <w:t xml:space="preserve">، </w:t>
      </w:r>
      <w:r>
        <w:rPr>
          <w:rtl/>
          <w:lang w:bidi="fa-IR"/>
        </w:rPr>
        <w:t>و توكّل و تسليم</w:t>
      </w:r>
      <w:r w:rsidR="0032689C">
        <w:rPr>
          <w:rtl/>
          <w:lang w:bidi="fa-IR"/>
        </w:rPr>
        <w:t xml:space="preserve">، </w:t>
      </w:r>
      <w:r>
        <w:rPr>
          <w:rtl/>
          <w:lang w:bidi="fa-IR"/>
        </w:rPr>
        <w:t>و ديگر فضائل اخلاقى</w:t>
      </w:r>
      <w:r w:rsidR="0032689C">
        <w:rPr>
          <w:rtl/>
          <w:lang w:bidi="fa-IR"/>
        </w:rPr>
        <w:t xml:space="preserve">، </w:t>
      </w:r>
      <w:r>
        <w:rPr>
          <w:rtl/>
          <w:lang w:bidi="fa-IR"/>
        </w:rPr>
        <w:t>زيرا براى اين فضائل مبادى و اصولى است كه نامهاى آنها با تحقّق و ظهور آنها قابل اطلاق است</w:t>
      </w:r>
      <w:r w:rsidR="0032689C">
        <w:rPr>
          <w:rtl/>
          <w:lang w:bidi="fa-IR"/>
        </w:rPr>
        <w:t xml:space="preserve">، </w:t>
      </w:r>
      <w:r>
        <w:rPr>
          <w:rtl/>
          <w:lang w:bidi="fa-IR"/>
        </w:rPr>
        <w:t>و نيز حقايق و لوازم و غاياتى دارند كه صادق حقيقى كسى است كه به آنها نائل شده باشد</w:t>
      </w:r>
      <w:r w:rsidR="0032689C">
        <w:rPr>
          <w:rtl/>
          <w:lang w:bidi="fa-IR"/>
        </w:rPr>
        <w:t xml:space="preserve">، </w:t>
      </w:r>
      <w:r>
        <w:rPr>
          <w:rtl/>
          <w:lang w:bidi="fa-IR"/>
        </w:rPr>
        <w:t>و هر كه به آنها نرسيده باشد در ادعاى خود كاذب است</w:t>
      </w:r>
      <w:r w:rsidR="0032689C">
        <w:rPr>
          <w:rtl/>
          <w:lang w:bidi="fa-IR"/>
        </w:rPr>
        <w:t xml:space="preserve">. </w:t>
      </w:r>
      <w:r>
        <w:rPr>
          <w:rtl/>
          <w:lang w:bidi="fa-IR"/>
        </w:rPr>
        <w:t>مثلا مبداء خوف از خداى تعالى ايمان به خداست</w:t>
      </w:r>
      <w:r w:rsidR="0032689C">
        <w:rPr>
          <w:rtl/>
          <w:lang w:bidi="fa-IR"/>
        </w:rPr>
        <w:t xml:space="preserve">، </w:t>
      </w:r>
      <w:r>
        <w:rPr>
          <w:rtl/>
          <w:lang w:bidi="fa-IR"/>
        </w:rPr>
        <w:t>و حقيقت خوف سوز و درد درون است</w:t>
      </w:r>
      <w:r w:rsidR="0032689C">
        <w:rPr>
          <w:rtl/>
          <w:lang w:bidi="fa-IR"/>
        </w:rPr>
        <w:t xml:space="preserve">، </w:t>
      </w:r>
      <w:r>
        <w:rPr>
          <w:rtl/>
          <w:lang w:bidi="fa-IR"/>
        </w:rPr>
        <w:t>و لوازم و آثارش زردروئى و لرزش اندامهاى تن و تيرگى معيشت و پريشانى فكر (در امر دنيا) و امثال اينهاست</w:t>
      </w:r>
      <w:r w:rsidR="0032689C">
        <w:rPr>
          <w:rtl/>
          <w:lang w:bidi="fa-IR"/>
        </w:rPr>
        <w:t xml:space="preserve">. </w:t>
      </w:r>
      <w:r>
        <w:rPr>
          <w:rtl/>
          <w:lang w:bidi="fa-IR"/>
        </w:rPr>
        <w:t>و غايات و نتايج آن اجتناب از گناهان و بديها و مواظبت بر طاعت و عبادتهاست</w:t>
      </w:r>
      <w:r w:rsidR="0032689C">
        <w:rPr>
          <w:rtl/>
          <w:lang w:bidi="fa-IR"/>
        </w:rPr>
        <w:t xml:space="preserve">. </w:t>
      </w:r>
      <w:r>
        <w:rPr>
          <w:rtl/>
          <w:lang w:bidi="fa-IR"/>
        </w:rPr>
        <w:t>پس هر كه به خداى تعالى ايمان داشته باشد خائف بودن از خدا بر او صدق مى كند و نام خوف را مى توان بر او اطلاق كرد</w:t>
      </w:r>
      <w:r w:rsidR="0032689C">
        <w:rPr>
          <w:rtl/>
          <w:lang w:bidi="fa-IR"/>
        </w:rPr>
        <w:t xml:space="preserve">، </w:t>
      </w:r>
      <w:r>
        <w:rPr>
          <w:rtl/>
          <w:lang w:bidi="fa-IR"/>
        </w:rPr>
        <w:t>جز اينكه اگر سوز دل و تيرگى زندگى و كوشش در عمل همراه آن نباشد خوف او كاذب است</w:t>
      </w:r>
      <w:r w:rsidR="0032689C">
        <w:rPr>
          <w:rtl/>
          <w:lang w:bidi="fa-IR"/>
        </w:rPr>
        <w:t xml:space="preserve">، </w:t>
      </w:r>
      <w:r>
        <w:rPr>
          <w:rtl/>
          <w:lang w:bidi="fa-IR"/>
        </w:rPr>
        <w:t>و اگر اين آثار با او باشد خوفش صادق است</w:t>
      </w:r>
      <w:r w:rsidR="0032689C">
        <w:rPr>
          <w:rtl/>
          <w:lang w:bidi="fa-IR"/>
        </w:rPr>
        <w:t xml:space="preserve">، </w:t>
      </w:r>
      <w:r>
        <w:rPr>
          <w:rtl/>
          <w:lang w:bidi="fa-IR"/>
        </w:rPr>
        <w:t>يعنى به خوف حقيقى رسيده است</w:t>
      </w:r>
      <w:r w:rsidR="0032689C">
        <w:rPr>
          <w:rtl/>
          <w:lang w:bidi="fa-IR"/>
        </w:rPr>
        <w:t xml:space="preserve">. </w:t>
      </w:r>
    </w:p>
    <w:p w:rsidR="00B701F9" w:rsidRDefault="00B701F9" w:rsidP="007C3D2B">
      <w:pPr>
        <w:pStyle w:val="libNormal"/>
        <w:rPr>
          <w:rtl/>
          <w:lang w:bidi="fa-IR"/>
        </w:rPr>
      </w:pPr>
      <w:r>
        <w:rPr>
          <w:rtl/>
          <w:lang w:bidi="fa-IR"/>
        </w:rPr>
        <w:t>امير مؤمنان - صلوات اللّه عليه - فرمود</w:t>
      </w:r>
      <w:r w:rsidR="00CD2806">
        <w:rPr>
          <w:rtl/>
          <w:lang w:bidi="fa-IR"/>
        </w:rPr>
        <w:t xml:space="preserve"> : </w:t>
      </w:r>
      <w:r>
        <w:rPr>
          <w:rtl/>
          <w:lang w:bidi="fa-IR"/>
        </w:rPr>
        <w:t>«ايّاكم و الكذب</w:t>
      </w:r>
      <w:r w:rsidR="0032689C">
        <w:rPr>
          <w:rtl/>
          <w:lang w:bidi="fa-IR"/>
        </w:rPr>
        <w:t xml:space="preserve">، </w:t>
      </w:r>
      <w:r>
        <w:rPr>
          <w:rtl/>
          <w:lang w:bidi="fa-IR"/>
        </w:rPr>
        <w:t>فانّ كلّ راج طالب</w:t>
      </w:r>
      <w:r w:rsidR="0032689C">
        <w:rPr>
          <w:rtl/>
          <w:lang w:bidi="fa-IR"/>
        </w:rPr>
        <w:t xml:space="preserve">، </w:t>
      </w:r>
      <w:r>
        <w:rPr>
          <w:rtl/>
          <w:lang w:bidi="fa-IR"/>
        </w:rPr>
        <w:t xml:space="preserve">و كلّ خائف هارب </w:t>
      </w:r>
      <w:r w:rsidRPr="0032689C">
        <w:rPr>
          <w:rStyle w:val="libFootnotenumChar"/>
          <w:rtl/>
        </w:rPr>
        <w:t>(149)</w:t>
      </w:r>
      <w:r>
        <w:rPr>
          <w:rtl/>
          <w:lang w:bidi="fa-IR"/>
        </w:rPr>
        <w:t>» «از دروغ بپرهيزيد</w:t>
      </w:r>
      <w:r w:rsidR="0032689C">
        <w:rPr>
          <w:rtl/>
          <w:lang w:bidi="fa-IR"/>
        </w:rPr>
        <w:t xml:space="preserve">، </w:t>
      </w:r>
      <w:r>
        <w:rPr>
          <w:rtl/>
          <w:lang w:bidi="fa-IR"/>
        </w:rPr>
        <w:t>زيرا هر اميدوارى به دنبال مطلوب خود است</w:t>
      </w:r>
      <w:r w:rsidR="0032689C">
        <w:rPr>
          <w:rtl/>
          <w:lang w:bidi="fa-IR"/>
        </w:rPr>
        <w:t xml:space="preserve">، </w:t>
      </w:r>
      <w:r>
        <w:rPr>
          <w:rtl/>
          <w:lang w:bidi="fa-IR"/>
        </w:rPr>
        <w:t>و هر بيمناكى [از چيزى كه مى ترسد] گريزان است»</w:t>
      </w:r>
      <w:r w:rsidR="0032689C">
        <w:rPr>
          <w:rtl/>
          <w:lang w:bidi="fa-IR"/>
        </w:rPr>
        <w:t xml:space="preserve">. </w:t>
      </w:r>
      <w:r>
        <w:rPr>
          <w:rtl/>
          <w:lang w:bidi="fa-IR"/>
        </w:rPr>
        <w:t>يعنى هر كه به چيزى اميد دارد</w:t>
      </w:r>
      <w:r w:rsidR="0032689C">
        <w:rPr>
          <w:rtl/>
          <w:lang w:bidi="fa-IR"/>
        </w:rPr>
        <w:t xml:space="preserve">، </w:t>
      </w:r>
      <w:r>
        <w:rPr>
          <w:rtl/>
          <w:lang w:bidi="fa-IR"/>
        </w:rPr>
        <w:t>در طلب آن و تحصيل اسباب آن مى كوشد و شما اين گونه نيستيد</w:t>
      </w:r>
      <w:r w:rsidR="0032689C">
        <w:rPr>
          <w:rtl/>
          <w:lang w:bidi="fa-IR"/>
        </w:rPr>
        <w:t xml:space="preserve">، </w:t>
      </w:r>
      <w:r>
        <w:rPr>
          <w:rtl/>
          <w:lang w:bidi="fa-IR"/>
        </w:rPr>
        <w:t>و هر كه از چيزى ترس دارد از آنچه او را به بيم نزديك مى كند گريزان است</w:t>
      </w:r>
      <w:r w:rsidR="0032689C">
        <w:rPr>
          <w:rtl/>
          <w:lang w:bidi="fa-IR"/>
        </w:rPr>
        <w:t xml:space="preserve">، </w:t>
      </w:r>
      <w:r>
        <w:rPr>
          <w:rtl/>
          <w:lang w:bidi="fa-IR"/>
        </w:rPr>
        <w:t>و شما چنين نيستيد</w:t>
      </w:r>
      <w:r w:rsidR="0032689C">
        <w:rPr>
          <w:rtl/>
          <w:lang w:bidi="fa-IR"/>
        </w:rPr>
        <w:t xml:space="preserve">. </w:t>
      </w:r>
      <w:r>
        <w:rPr>
          <w:rtl/>
          <w:lang w:bidi="fa-IR"/>
        </w:rPr>
        <w:t>و اين سخن همانند گفتار اوست در نهج البلاغة</w:t>
      </w:r>
      <w:r w:rsidR="00CD2806">
        <w:rPr>
          <w:rtl/>
          <w:lang w:bidi="fa-IR"/>
        </w:rPr>
        <w:t xml:space="preserve"> : </w:t>
      </w:r>
    </w:p>
    <w:p w:rsidR="00B701F9" w:rsidRDefault="00B701F9" w:rsidP="007C3D2B">
      <w:pPr>
        <w:pStyle w:val="libNormal"/>
        <w:rPr>
          <w:rtl/>
          <w:lang w:bidi="fa-IR"/>
        </w:rPr>
      </w:pPr>
      <w:r>
        <w:rPr>
          <w:rtl/>
          <w:lang w:bidi="fa-IR"/>
        </w:rPr>
        <w:lastRenderedPageBreak/>
        <w:t xml:space="preserve"> «كذب و اللّه العظيم ! ما باله لا يتبيّن رجاؤ ه فى عمله ! و كلّ من رجا عرف رجاؤ ه الاّ رجاء اللّه</w:t>
      </w:r>
      <w:r w:rsidR="0032689C">
        <w:rPr>
          <w:rtl/>
          <w:lang w:bidi="fa-IR"/>
        </w:rPr>
        <w:t xml:space="preserve">، </w:t>
      </w:r>
      <w:r>
        <w:rPr>
          <w:rtl/>
          <w:lang w:bidi="fa-IR"/>
        </w:rPr>
        <w:t>فانّه مدخول</w:t>
      </w:r>
      <w:r w:rsidR="0032689C">
        <w:rPr>
          <w:rtl/>
          <w:lang w:bidi="fa-IR"/>
        </w:rPr>
        <w:t xml:space="preserve">، </w:t>
      </w:r>
      <w:r>
        <w:rPr>
          <w:rtl/>
          <w:lang w:bidi="fa-IR"/>
        </w:rPr>
        <w:t>و كلّ خوف محقّق الاّ خوف اللّه</w:t>
      </w:r>
      <w:r w:rsidR="0032689C">
        <w:rPr>
          <w:rtl/>
          <w:lang w:bidi="fa-IR"/>
        </w:rPr>
        <w:t xml:space="preserve">، </w:t>
      </w:r>
      <w:r>
        <w:rPr>
          <w:rtl/>
          <w:lang w:bidi="fa-IR"/>
        </w:rPr>
        <w:t xml:space="preserve">فانّه معلول </w:t>
      </w:r>
      <w:r w:rsidRPr="0032689C">
        <w:rPr>
          <w:rStyle w:val="libFootnotenumChar"/>
          <w:rtl/>
        </w:rPr>
        <w:t>(150)</w:t>
      </w:r>
      <w:r w:rsidR="0032689C">
        <w:rPr>
          <w:rtl/>
          <w:lang w:bidi="fa-IR"/>
        </w:rPr>
        <w:t xml:space="preserve">... </w:t>
      </w:r>
      <w:r>
        <w:rPr>
          <w:rtl/>
          <w:lang w:bidi="fa-IR"/>
        </w:rPr>
        <w:t>»</w:t>
      </w:r>
      <w:r w:rsidR="0032689C">
        <w:rPr>
          <w:rtl/>
          <w:lang w:bidi="fa-IR"/>
        </w:rPr>
        <w:t xml:space="preserve">. </w:t>
      </w:r>
    </w:p>
    <w:p w:rsidR="00B701F9" w:rsidRDefault="00B701F9" w:rsidP="007C3D2B">
      <w:pPr>
        <w:pStyle w:val="libNormal"/>
        <w:rPr>
          <w:lang w:bidi="fa-IR"/>
        </w:rPr>
      </w:pPr>
      <w:r>
        <w:rPr>
          <w:rtl/>
          <w:lang w:bidi="fa-IR"/>
        </w:rPr>
        <w:t>«سوگند به خداى بزرگ كه دروغ مى گويد! چگونه است حال او كه اميدواريش به خداوند در عملش نمايان نيست</w:t>
      </w:r>
      <w:r w:rsidR="0032689C">
        <w:rPr>
          <w:rtl/>
          <w:lang w:bidi="fa-IR"/>
        </w:rPr>
        <w:t xml:space="preserve">، </w:t>
      </w:r>
      <w:r>
        <w:rPr>
          <w:rtl/>
          <w:lang w:bidi="fa-IR"/>
        </w:rPr>
        <w:t>هر كه به چيزى اميدوار است اميد او [از عملش</w:t>
      </w:r>
      <w:r w:rsidR="00E97F01">
        <w:rPr>
          <w:rtl/>
          <w:lang w:bidi="fa-IR"/>
        </w:rPr>
        <w:t>]</w:t>
      </w:r>
      <w:r>
        <w:rPr>
          <w:rtl/>
          <w:lang w:bidi="fa-IR"/>
        </w:rPr>
        <w:t xml:space="preserve"> شناخته مى شود مگر اميد به خدا كه خالص نباشد</w:t>
      </w:r>
      <w:r w:rsidR="0032689C">
        <w:rPr>
          <w:rtl/>
          <w:lang w:bidi="fa-IR"/>
        </w:rPr>
        <w:t xml:space="preserve">، </w:t>
      </w:r>
      <w:r>
        <w:rPr>
          <w:rtl/>
          <w:lang w:bidi="fa-IR"/>
        </w:rPr>
        <w:t>و هر ترسى [آثارش</w:t>
      </w:r>
      <w:r w:rsidR="00E97F01">
        <w:rPr>
          <w:rtl/>
          <w:lang w:bidi="fa-IR"/>
        </w:rPr>
        <w:t>]</w:t>
      </w:r>
      <w:r>
        <w:rPr>
          <w:rtl/>
          <w:lang w:bidi="fa-IR"/>
        </w:rPr>
        <w:t xml:space="preserve"> مسلّم است مگر ترس از خدا كه سست و نا استوار باشد</w:t>
      </w:r>
      <w:r w:rsidR="0032689C">
        <w:rPr>
          <w:rtl/>
          <w:lang w:bidi="fa-IR"/>
        </w:rPr>
        <w:t xml:space="preserve">... </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امّا چون دروغ در موارد مذكور به عدم باز مى گردد (چنانكه دروغ در ايمان</w:t>
      </w:r>
      <w:r w:rsidR="0032689C">
        <w:rPr>
          <w:rtl/>
          <w:lang w:bidi="fa-IR"/>
        </w:rPr>
        <w:t xml:space="preserve">، </w:t>
      </w:r>
      <w:r>
        <w:rPr>
          <w:rtl/>
          <w:lang w:bidi="fa-IR"/>
        </w:rPr>
        <w:t>يعنى بى ايمانى و دروغ در خوف</w:t>
      </w:r>
      <w:r w:rsidR="0032689C">
        <w:rPr>
          <w:rtl/>
          <w:lang w:bidi="fa-IR"/>
        </w:rPr>
        <w:t xml:space="preserve">، </w:t>
      </w:r>
      <w:r>
        <w:rPr>
          <w:rtl/>
          <w:lang w:bidi="fa-IR"/>
        </w:rPr>
        <w:t>يعنى ترس نداشتن و</w:t>
      </w:r>
      <w:r w:rsidR="0032689C">
        <w:rPr>
          <w:rtl/>
          <w:lang w:bidi="fa-IR"/>
        </w:rPr>
        <w:t xml:space="preserve">... </w:t>
      </w:r>
      <w:r>
        <w:rPr>
          <w:rtl/>
          <w:lang w:bidi="fa-IR"/>
        </w:rPr>
        <w:t>) بنابراين رذيله اى است كه در هر مورد به قوه اى متعلّق است كه فضيلتش نيز به آن متعلّق است</w:t>
      </w:r>
      <w:r w:rsidR="0032689C">
        <w:rPr>
          <w:rtl/>
          <w:lang w:bidi="fa-IR"/>
        </w:rPr>
        <w:t xml:space="preserve">. </w:t>
      </w:r>
      <w:r>
        <w:rPr>
          <w:rtl/>
          <w:lang w:bidi="fa-IR"/>
        </w:rPr>
        <w:t>از آنچه گفته شد آشكار است كه</w:t>
      </w:r>
      <w:r w:rsidR="00CD2806">
        <w:rPr>
          <w:rtl/>
          <w:lang w:bidi="fa-IR"/>
        </w:rPr>
        <w:t xml:space="preserve"> : </w:t>
      </w:r>
      <w:r>
        <w:rPr>
          <w:rtl/>
          <w:lang w:bidi="fa-IR"/>
        </w:rPr>
        <w:t>كسى كه ايمان دارد يعنى به شهادتين اقرار مى كند و در عين حال فاقد حقيقت ايمان است</w:t>
      </w:r>
      <w:r w:rsidR="0032689C">
        <w:rPr>
          <w:rtl/>
          <w:lang w:bidi="fa-IR"/>
        </w:rPr>
        <w:t xml:space="preserve">، </w:t>
      </w:r>
      <w:r>
        <w:rPr>
          <w:rtl/>
          <w:lang w:bidi="fa-IR"/>
        </w:rPr>
        <w:t>يعنى يقين قطعى به وجود مبداء و معاد</w:t>
      </w:r>
      <w:r w:rsidR="0032689C">
        <w:rPr>
          <w:rtl/>
          <w:lang w:bidi="fa-IR"/>
        </w:rPr>
        <w:t xml:space="preserve">، </w:t>
      </w:r>
      <w:r>
        <w:rPr>
          <w:rtl/>
          <w:lang w:bidi="fa-IR"/>
        </w:rPr>
        <w:t>يا به لوازم و غايات آن</w:t>
      </w:r>
      <w:r w:rsidR="0032689C">
        <w:rPr>
          <w:rtl/>
          <w:lang w:bidi="fa-IR"/>
        </w:rPr>
        <w:t xml:space="preserve">، </w:t>
      </w:r>
      <w:r>
        <w:rPr>
          <w:rtl/>
          <w:lang w:bidi="fa-IR"/>
        </w:rPr>
        <w:t>يعنى ترس راستين از خداى تعالى و تعظيم حقيقى او و كوشش كافى در فرمان بردن از او امر و نواهى او ندارد</w:t>
      </w:r>
      <w:r w:rsidR="0032689C">
        <w:rPr>
          <w:rtl/>
          <w:lang w:bidi="fa-IR"/>
        </w:rPr>
        <w:t xml:space="preserve">، </w:t>
      </w:r>
      <w:r>
        <w:rPr>
          <w:rtl/>
          <w:lang w:bidi="fa-IR"/>
        </w:rPr>
        <w:t>در ادعاى ايمان دروغگوست</w:t>
      </w:r>
      <w:r w:rsidR="0032689C">
        <w:rPr>
          <w:rtl/>
          <w:lang w:bidi="fa-IR"/>
        </w:rPr>
        <w:t xml:space="preserve">. </w:t>
      </w:r>
    </w:p>
    <w:p w:rsidR="00B701F9" w:rsidRDefault="00CD2806" w:rsidP="000531EE">
      <w:pPr>
        <w:pStyle w:val="Heading2"/>
        <w:rPr>
          <w:rtl/>
          <w:lang w:bidi="fa-IR"/>
        </w:rPr>
      </w:pPr>
      <w:bookmarkStart w:id="140" w:name="_Toc382997735"/>
      <w:r>
        <w:rPr>
          <w:rtl/>
          <w:lang w:bidi="fa-IR"/>
        </w:rPr>
        <w:t>فصل 18 : ذمّ دروغ</w:t>
      </w:r>
      <w:bookmarkEnd w:id="140"/>
    </w:p>
    <w:p w:rsidR="00B701F9" w:rsidRDefault="00B701F9" w:rsidP="007C3D2B">
      <w:pPr>
        <w:pStyle w:val="libNormal"/>
        <w:rPr>
          <w:rtl/>
          <w:lang w:bidi="fa-IR"/>
        </w:rPr>
      </w:pPr>
      <w:r>
        <w:rPr>
          <w:rtl/>
          <w:lang w:bidi="fa-IR"/>
        </w:rPr>
        <w:t>دروغ قبيح ترين و بدترين گناهان و خبيث ترين و زشت ترين عيبهاست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«انّما يفترى الكذب الّذين لا يؤ منون»</w:t>
      </w:r>
      <w:r w:rsidR="0032689C" w:rsidRPr="000531EE">
        <w:rPr>
          <w:rStyle w:val="libAieChar"/>
          <w:rtl/>
        </w:rPr>
        <w:t>.</w:t>
      </w:r>
      <w:r w:rsidR="0032689C">
        <w:rPr>
          <w:rtl/>
          <w:lang w:bidi="fa-IR"/>
        </w:rPr>
        <w:t xml:space="preserve"> </w:t>
      </w:r>
      <w:r>
        <w:rPr>
          <w:rtl/>
          <w:lang w:bidi="fa-IR"/>
        </w:rPr>
        <w:t>(نحل</w:t>
      </w:r>
      <w:r w:rsidR="0032689C">
        <w:rPr>
          <w:rtl/>
          <w:lang w:bidi="fa-IR"/>
        </w:rPr>
        <w:t xml:space="preserve">، </w:t>
      </w:r>
      <w:r>
        <w:rPr>
          <w:rtl/>
          <w:lang w:bidi="fa-IR"/>
        </w:rPr>
        <w:t>105)</w:t>
      </w:r>
    </w:p>
    <w:p w:rsidR="00B701F9" w:rsidRDefault="00B701F9" w:rsidP="007C3D2B">
      <w:pPr>
        <w:pStyle w:val="libNormal"/>
        <w:rPr>
          <w:rtl/>
          <w:lang w:bidi="fa-IR"/>
        </w:rPr>
      </w:pPr>
      <w:r>
        <w:rPr>
          <w:rtl/>
          <w:lang w:bidi="fa-IR"/>
        </w:rPr>
        <w:t>«دروغ را كسانى مى سازند كه ايمان ندارند»</w:t>
      </w:r>
      <w:r w:rsidR="0032689C">
        <w:rPr>
          <w:rtl/>
          <w:lang w:bidi="fa-IR"/>
        </w:rPr>
        <w:t xml:space="preserve">. </w:t>
      </w:r>
    </w:p>
    <w:p w:rsidR="00B701F9" w:rsidRDefault="00B701F9" w:rsidP="007C3D2B">
      <w:pPr>
        <w:pStyle w:val="libNormal"/>
        <w:rPr>
          <w:rtl/>
          <w:lang w:bidi="fa-IR"/>
        </w:rPr>
      </w:pPr>
      <w:r w:rsidRPr="000531EE">
        <w:rPr>
          <w:rStyle w:val="libAieChar"/>
          <w:rtl/>
        </w:rPr>
        <w:t xml:space="preserve"> «فاءعقبهم نفاقا فى قلوبهم الى يوم يلقونه بما اءخلفوا اللّه ما وعدوه و بما كانوا يكذبون»</w:t>
      </w:r>
      <w:r w:rsidR="0032689C" w:rsidRPr="000531EE">
        <w:rPr>
          <w:rStyle w:val="libAieChar"/>
          <w:rtl/>
        </w:rPr>
        <w:t>.</w:t>
      </w:r>
      <w:r w:rsidR="0032689C">
        <w:rPr>
          <w:rtl/>
          <w:lang w:bidi="fa-IR"/>
        </w:rPr>
        <w:t xml:space="preserve"> </w:t>
      </w:r>
      <w:r>
        <w:rPr>
          <w:rtl/>
          <w:lang w:bidi="fa-IR"/>
        </w:rPr>
        <w:t>(توبه</w:t>
      </w:r>
      <w:r w:rsidR="0032689C">
        <w:rPr>
          <w:rtl/>
          <w:lang w:bidi="fa-IR"/>
        </w:rPr>
        <w:t xml:space="preserve">، </w:t>
      </w:r>
      <w:r>
        <w:rPr>
          <w:rtl/>
          <w:lang w:bidi="fa-IR"/>
        </w:rPr>
        <w:t>78)</w:t>
      </w:r>
    </w:p>
    <w:p w:rsidR="00B701F9" w:rsidRDefault="00B701F9" w:rsidP="007C3D2B">
      <w:pPr>
        <w:pStyle w:val="libNormal"/>
        <w:rPr>
          <w:rtl/>
          <w:lang w:bidi="fa-IR"/>
        </w:rPr>
      </w:pPr>
      <w:r>
        <w:rPr>
          <w:rtl/>
          <w:lang w:bidi="fa-IR"/>
        </w:rPr>
        <w:lastRenderedPageBreak/>
        <w:t>«خداوند به سزاى آن خلف وعده اى كه با خدا كردند و براى آن دروغها كه مى گفتند در دلشان تا روزى كه به پيشگاه او مى روند نفاق افكند»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«ايّاكم و الكذب</w:t>
      </w:r>
      <w:r w:rsidR="0032689C">
        <w:rPr>
          <w:rStyle w:val="libHadeesChar"/>
          <w:rtl/>
          <w:lang w:bidi="fa-IR"/>
        </w:rPr>
        <w:t xml:space="preserve">، </w:t>
      </w:r>
      <w:r w:rsidRPr="00CD2806">
        <w:rPr>
          <w:rStyle w:val="libHadeesChar"/>
          <w:rtl/>
          <w:lang w:bidi="fa-IR"/>
        </w:rPr>
        <w:t>فانّ الكذب يهدى الى الفجور</w:t>
      </w:r>
      <w:r w:rsidR="0032689C">
        <w:rPr>
          <w:rStyle w:val="libHadeesChar"/>
          <w:rtl/>
          <w:lang w:bidi="fa-IR"/>
        </w:rPr>
        <w:t xml:space="preserve">، </w:t>
      </w:r>
      <w:r w:rsidRPr="00CD2806">
        <w:rPr>
          <w:rStyle w:val="libHadeesChar"/>
          <w:rtl/>
          <w:lang w:bidi="fa-IR"/>
        </w:rPr>
        <w:t>و الفجور يهدى الى النار»</w:t>
      </w:r>
      <w:r w:rsidR="0032689C">
        <w:rPr>
          <w:rtl/>
          <w:lang w:bidi="fa-IR"/>
        </w:rPr>
        <w:t xml:space="preserve">. </w:t>
      </w:r>
    </w:p>
    <w:p w:rsidR="00B701F9" w:rsidRDefault="00B701F9" w:rsidP="007C3D2B">
      <w:pPr>
        <w:pStyle w:val="libNormal"/>
        <w:rPr>
          <w:rtl/>
          <w:lang w:bidi="fa-IR"/>
        </w:rPr>
      </w:pPr>
      <w:r>
        <w:rPr>
          <w:rtl/>
          <w:lang w:bidi="fa-IR"/>
        </w:rPr>
        <w:t>«از دروغ بپرهيزيد زيرا دروغ به بدكارى مى كشاند و بدكارى آدمى را به جهنّم مى رساند»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«هرگاه مؤمنى بدون عذر [شرعى</w:t>
      </w:r>
      <w:r w:rsidR="00E97F01">
        <w:rPr>
          <w:rtl/>
          <w:lang w:bidi="fa-IR"/>
        </w:rPr>
        <w:t>]</w:t>
      </w:r>
      <w:r>
        <w:rPr>
          <w:rtl/>
          <w:lang w:bidi="fa-IR"/>
        </w:rPr>
        <w:t xml:space="preserve"> دروغ گويد هفتاد هزار فرشته بر او لعنت مى كنند</w:t>
      </w:r>
      <w:r w:rsidR="0032689C">
        <w:rPr>
          <w:rtl/>
          <w:lang w:bidi="fa-IR"/>
        </w:rPr>
        <w:t xml:space="preserve">، </w:t>
      </w:r>
      <w:r>
        <w:rPr>
          <w:rtl/>
          <w:lang w:bidi="fa-IR"/>
        </w:rPr>
        <w:t>و از دلش تعفّن و گندى بر آيد تا به عرش رسد</w:t>
      </w:r>
      <w:r w:rsidR="0032689C">
        <w:rPr>
          <w:rtl/>
          <w:lang w:bidi="fa-IR"/>
        </w:rPr>
        <w:t xml:space="preserve">، </w:t>
      </w:r>
      <w:r>
        <w:rPr>
          <w:rtl/>
          <w:lang w:bidi="fa-IR"/>
        </w:rPr>
        <w:t>و حاملان عرش وى را لعنت كنند</w:t>
      </w:r>
      <w:r w:rsidR="0032689C">
        <w:rPr>
          <w:rtl/>
          <w:lang w:bidi="fa-IR"/>
        </w:rPr>
        <w:t xml:space="preserve">، </w:t>
      </w:r>
      <w:r>
        <w:rPr>
          <w:rtl/>
          <w:lang w:bidi="fa-IR"/>
        </w:rPr>
        <w:t>و خداوند براى آن دروغ هفتاد زنا بر او نويسد</w:t>
      </w:r>
      <w:r w:rsidR="0032689C">
        <w:rPr>
          <w:rtl/>
          <w:lang w:bidi="fa-IR"/>
        </w:rPr>
        <w:t xml:space="preserve">، </w:t>
      </w:r>
      <w:r>
        <w:rPr>
          <w:rtl/>
          <w:lang w:bidi="fa-IR"/>
        </w:rPr>
        <w:t xml:space="preserve">كه آسانترين آنها زناى با مادر است </w:t>
      </w:r>
      <w:r w:rsidRPr="0032689C">
        <w:rPr>
          <w:rStyle w:val="libFootnotenumChar"/>
          <w:rtl/>
        </w:rPr>
        <w:t>(151)</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از آن حضرت پرسيدند</w:t>
      </w:r>
      <w:r w:rsidR="00CD2806">
        <w:rPr>
          <w:rtl/>
          <w:lang w:bidi="fa-IR"/>
        </w:rPr>
        <w:t xml:space="preserve"> : </w:t>
      </w:r>
      <w:r>
        <w:rPr>
          <w:rtl/>
          <w:lang w:bidi="fa-IR"/>
        </w:rPr>
        <w:t>«آيا ممكن است مؤمن ترسو باشد؟ فرمود</w:t>
      </w:r>
      <w:r w:rsidR="00CD2806">
        <w:rPr>
          <w:rtl/>
          <w:lang w:bidi="fa-IR"/>
        </w:rPr>
        <w:t xml:space="preserve"> : </w:t>
      </w:r>
      <w:r>
        <w:rPr>
          <w:rtl/>
          <w:lang w:bidi="fa-IR"/>
        </w:rPr>
        <w:t>آرى ! پرسيدند</w:t>
      </w:r>
      <w:r w:rsidR="00CD2806">
        <w:rPr>
          <w:rtl/>
          <w:lang w:bidi="fa-IR"/>
        </w:rPr>
        <w:t xml:space="preserve"> : </w:t>
      </w:r>
      <w:r>
        <w:rPr>
          <w:rtl/>
          <w:lang w:bidi="fa-IR"/>
        </w:rPr>
        <w:t>و بخيل باشد؟ فرمود</w:t>
      </w:r>
      <w:r w:rsidR="00CD2806">
        <w:rPr>
          <w:rtl/>
          <w:lang w:bidi="fa-IR"/>
        </w:rPr>
        <w:t xml:space="preserve"> : </w:t>
      </w:r>
      <w:r>
        <w:rPr>
          <w:rtl/>
          <w:lang w:bidi="fa-IR"/>
        </w:rPr>
        <w:t>آرى ! پرسيدند</w:t>
      </w:r>
      <w:r w:rsidR="00CD2806">
        <w:rPr>
          <w:rtl/>
          <w:lang w:bidi="fa-IR"/>
        </w:rPr>
        <w:t xml:space="preserve"> : </w:t>
      </w:r>
      <w:r>
        <w:rPr>
          <w:rtl/>
          <w:lang w:bidi="fa-IR"/>
        </w:rPr>
        <w:t>و دروغگو باشد؟ فرمود</w:t>
      </w:r>
      <w:r w:rsidR="00CD2806">
        <w:rPr>
          <w:rtl/>
          <w:lang w:bidi="fa-IR"/>
        </w:rPr>
        <w:t xml:space="preserve"> : </w:t>
      </w:r>
      <w:r w:rsidR="000531EE">
        <w:rPr>
          <w:rtl/>
          <w:lang w:bidi="fa-IR"/>
        </w:rPr>
        <w:t>نه</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«كبرت خيانة اءن تحدث اءخاك حديثا هو لك به مصدق و انت له كاذب»</w:t>
      </w:r>
      <w:r w:rsidR="0032689C">
        <w:rPr>
          <w:rtl/>
          <w:lang w:bidi="fa-IR"/>
        </w:rPr>
        <w:t xml:space="preserve">. </w:t>
      </w:r>
    </w:p>
    <w:p w:rsidR="00B701F9" w:rsidRDefault="00B701F9" w:rsidP="007C3D2B">
      <w:pPr>
        <w:pStyle w:val="libNormal"/>
        <w:rPr>
          <w:rtl/>
          <w:lang w:bidi="fa-IR"/>
        </w:rPr>
      </w:pPr>
      <w:r>
        <w:rPr>
          <w:rtl/>
          <w:lang w:bidi="fa-IR"/>
        </w:rPr>
        <w:t>«خيانتى بزرگ است كه به برادرت سخنى گوئى كه راستگويت شمارد و تو به او دروغ بگوئى»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«الكذب ينقص الرّزق»</w:t>
      </w:r>
      <w:r w:rsidR="0032689C">
        <w:rPr>
          <w:rtl/>
          <w:lang w:bidi="fa-IR"/>
        </w:rPr>
        <w:t xml:space="preserve">. </w:t>
      </w:r>
      <w:r>
        <w:rPr>
          <w:rtl/>
          <w:lang w:bidi="fa-IR"/>
        </w:rPr>
        <w:t>«دروغ روزى را كم مى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«ويل للّذى يحدّث فيكذب ليضحك به القوم ! ويل له ويل له»</w:t>
      </w:r>
      <w:r w:rsidR="0032689C">
        <w:rPr>
          <w:rtl/>
          <w:lang w:bidi="fa-IR"/>
        </w:rPr>
        <w:t xml:space="preserve">. </w:t>
      </w:r>
    </w:p>
    <w:p w:rsidR="00B701F9" w:rsidRDefault="00B701F9" w:rsidP="007C3D2B">
      <w:pPr>
        <w:pStyle w:val="libNormal"/>
        <w:rPr>
          <w:rtl/>
          <w:lang w:bidi="fa-IR"/>
        </w:rPr>
      </w:pPr>
      <w:r>
        <w:rPr>
          <w:rtl/>
          <w:lang w:bidi="fa-IR"/>
        </w:rPr>
        <w:t>«واى بر آن كه سخن دروغ گويد تا حاضران را بخنداند! واى بر او واى بر او!»</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«گويا مردى نزد من آمد و گفت</w:t>
      </w:r>
      <w:r w:rsidR="00CD2806">
        <w:rPr>
          <w:rtl/>
          <w:lang w:bidi="fa-IR"/>
        </w:rPr>
        <w:t xml:space="preserve"> : </w:t>
      </w:r>
      <w:r>
        <w:rPr>
          <w:rtl/>
          <w:lang w:bidi="fa-IR"/>
        </w:rPr>
        <w:t>برخيز</w:t>
      </w:r>
      <w:r w:rsidR="0032689C">
        <w:rPr>
          <w:rtl/>
          <w:lang w:bidi="fa-IR"/>
        </w:rPr>
        <w:t xml:space="preserve">، </w:t>
      </w:r>
      <w:r>
        <w:rPr>
          <w:rtl/>
          <w:lang w:bidi="fa-IR"/>
        </w:rPr>
        <w:t>برخاستم و با او روانه شدم تا رسيدم به دو نفر يكى ايستاده بود و ديگرى نشسته</w:t>
      </w:r>
      <w:r w:rsidR="0032689C">
        <w:rPr>
          <w:rtl/>
          <w:lang w:bidi="fa-IR"/>
        </w:rPr>
        <w:t xml:space="preserve">، </w:t>
      </w:r>
      <w:r>
        <w:rPr>
          <w:rtl/>
          <w:lang w:bidi="fa-IR"/>
        </w:rPr>
        <w:t>در دست ايستاده قلابى از آهن بود و آن را در كُنج دهان آن كه نشسته بود فرو مى بُرد و مى كشيد تا از شانه به پشت او مى رسيد</w:t>
      </w:r>
      <w:r w:rsidR="0032689C">
        <w:rPr>
          <w:rtl/>
          <w:lang w:bidi="fa-IR"/>
        </w:rPr>
        <w:t xml:space="preserve">، </w:t>
      </w:r>
      <w:r>
        <w:rPr>
          <w:rtl/>
          <w:lang w:bidi="fa-IR"/>
        </w:rPr>
        <w:t>سپس بيرون مى آورد و به طرف ديگر فرو مى بُرد و مى كشيد</w:t>
      </w:r>
      <w:r w:rsidR="0032689C">
        <w:rPr>
          <w:rtl/>
          <w:lang w:bidi="fa-IR"/>
        </w:rPr>
        <w:t xml:space="preserve">، </w:t>
      </w:r>
      <w:r>
        <w:rPr>
          <w:rtl/>
          <w:lang w:bidi="fa-IR"/>
        </w:rPr>
        <w:t>و همچنان اين عمل را تكرار مى كرد</w:t>
      </w:r>
      <w:r w:rsidR="0032689C">
        <w:rPr>
          <w:rtl/>
          <w:lang w:bidi="fa-IR"/>
        </w:rPr>
        <w:t xml:space="preserve">، </w:t>
      </w:r>
      <w:r>
        <w:rPr>
          <w:rtl/>
          <w:lang w:bidi="fa-IR"/>
        </w:rPr>
        <w:t>به آن كه با من گفتم</w:t>
      </w:r>
      <w:r w:rsidR="00CD2806">
        <w:rPr>
          <w:rtl/>
          <w:lang w:bidi="fa-IR"/>
        </w:rPr>
        <w:t xml:space="preserve"> : </w:t>
      </w:r>
      <w:r>
        <w:rPr>
          <w:rtl/>
          <w:lang w:bidi="fa-IR"/>
        </w:rPr>
        <w:t>اين چيست ؟ گفت</w:t>
      </w:r>
      <w:r w:rsidR="00CD2806">
        <w:rPr>
          <w:rtl/>
          <w:lang w:bidi="fa-IR"/>
        </w:rPr>
        <w:t xml:space="preserve"> : </w:t>
      </w:r>
      <w:r>
        <w:rPr>
          <w:rtl/>
          <w:lang w:bidi="fa-IR"/>
        </w:rPr>
        <w:t>اين مرد [نشسته</w:t>
      </w:r>
      <w:r w:rsidR="00E97F01">
        <w:rPr>
          <w:rtl/>
          <w:lang w:bidi="fa-IR"/>
        </w:rPr>
        <w:t>]</w:t>
      </w:r>
      <w:r>
        <w:rPr>
          <w:rtl/>
          <w:lang w:bidi="fa-IR"/>
        </w:rPr>
        <w:t xml:space="preserve"> دروغگوست كه تا روز قيامت اين گونه در گور عذاب مى شود»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«مى خواهيد شما را به بزرگترين گناهان كبيره خبر دهم ؟ شرك به خدا</w:t>
      </w:r>
      <w:r w:rsidR="0032689C">
        <w:rPr>
          <w:rtl/>
          <w:lang w:bidi="fa-IR"/>
        </w:rPr>
        <w:t xml:space="preserve">، </w:t>
      </w:r>
      <w:r>
        <w:rPr>
          <w:rtl/>
          <w:lang w:bidi="fa-IR"/>
        </w:rPr>
        <w:t>و رنجاندن پدر و مادر</w:t>
      </w:r>
      <w:r w:rsidR="0032689C">
        <w:rPr>
          <w:rtl/>
          <w:lang w:bidi="fa-IR"/>
        </w:rPr>
        <w:t xml:space="preserve">، </w:t>
      </w:r>
      <w:r>
        <w:rPr>
          <w:rtl/>
          <w:lang w:bidi="fa-IR"/>
        </w:rPr>
        <w:t>و دروغگويى»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«بنده وقتى دروغ مى گويد فرشتگان از گند عمل او تا يك ميل از وى دور شوند»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«شيطان سرمه و ليسيدنى و بوئيدنى دارد</w:t>
      </w:r>
      <w:r w:rsidR="0032689C">
        <w:rPr>
          <w:rtl/>
          <w:lang w:bidi="fa-IR"/>
        </w:rPr>
        <w:t xml:space="preserve">. </w:t>
      </w:r>
      <w:r>
        <w:rPr>
          <w:rtl/>
          <w:lang w:bidi="fa-IR"/>
        </w:rPr>
        <w:t>ليسيدنى او كذب است</w:t>
      </w:r>
      <w:r w:rsidR="0032689C">
        <w:rPr>
          <w:rtl/>
          <w:lang w:bidi="fa-IR"/>
        </w:rPr>
        <w:t xml:space="preserve">، </w:t>
      </w:r>
      <w:r>
        <w:rPr>
          <w:rtl/>
          <w:lang w:bidi="fa-IR"/>
        </w:rPr>
        <w:t>و بوئيدنى اش غضب است</w:t>
      </w:r>
      <w:r w:rsidR="0032689C">
        <w:rPr>
          <w:rtl/>
          <w:lang w:bidi="fa-IR"/>
        </w:rPr>
        <w:t xml:space="preserve">، </w:t>
      </w:r>
      <w:r>
        <w:rPr>
          <w:rtl/>
          <w:lang w:bidi="fa-IR"/>
        </w:rPr>
        <w:t xml:space="preserve">و سرمه اش خواب است </w:t>
      </w:r>
      <w:r w:rsidRPr="0032689C">
        <w:rPr>
          <w:rStyle w:val="libFootnotenumChar"/>
          <w:rtl/>
        </w:rPr>
        <w:t>(152)</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 xml:space="preserve">حضرت عيسى </w:t>
      </w:r>
      <w:r w:rsidR="00083274" w:rsidRPr="00083274">
        <w:rPr>
          <w:rStyle w:val="libAlaemChar"/>
          <w:rtl/>
        </w:rPr>
        <w:t>عليه‌السلام</w:t>
      </w:r>
      <w:r>
        <w:rPr>
          <w:rtl/>
          <w:lang w:bidi="fa-IR"/>
        </w:rPr>
        <w:t xml:space="preserve"> به اصحاب خود فرمود</w:t>
      </w:r>
      <w:r w:rsidR="00CD2806">
        <w:rPr>
          <w:rtl/>
          <w:lang w:bidi="fa-IR"/>
        </w:rPr>
        <w:t xml:space="preserve"> : </w:t>
      </w:r>
      <w:r>
        <w:rPr>
          <w:rtl/>
          <w:lang w:bidi="fa-IR"/>
        </w:rPr>
        <w:t>«هر كه بسيار دروغ گويد آبرويش مى رود»</w:t>
      </w:r>
      <w:r w:rsidR="0032689C">
        <w:rPr>
          <w:rtl/>
          <w:lang w:bidi="fa-IR"/>
        </w:rPr>
        <w:t xml:space="preserve">. </w:t>
      </w:r>
    </w:p>
    <w:p w:rsidR="00B701F9" w:rsidRDefault="00B701F9" w:rsidP="007C3D2B">
      <w:pPr>
        <w:pStyle w:val="libNormal"/>
        <w:rPr>
          <w:rtl/>
          <w:lang w:bidi="fa-IR"/>
        </w:rPr>
      </w:pPr>
      <w:r>
        <w:rPr>
          <w:rtl/>
          <w:lang w:bidi="fa-IR"/>
        </w:rPr>
        <w:t>امير مؤمنان فرمود</w:t>
      </w:r>
      <w:r w:rsidR="00CD2806">
        <w:rPr>
          <w:rtl/>
          <w:lang w:bidi="fa-IR"/>
        </w:rPr>
        <w:t xml:space="preserve"> : </w:t>
      </w:r>
      <w:r w:rsidRPr="00CD2806">
        <w:rPr>
          <w:rStyle w:val="libHadeesChar"/>
          <w:rtl/>
          <w:lang w:bidi="fa-IR"/>
        </w:rPr>
        <w:t>«لايجد العبد طعم الايمان حتّى يترك الكذب</w:t>
      </w:r>
      <w:r w:rsidR="0032689C">
        <w:rPr>
          <w:rStyle w:val="libHadeesChar"/>
          <w:rtl/>
          <w:lang w:bidi="fa-IR"/>
        </w:rPr>
        <w:t xml:space="preserve">، </w:t>
      </w:r>
      <w:r w:rsidRPr="00CD2806">
        <w:rPr>
          <w:rStyle w:val="libHadeesChar"/>
          <w:rtl/>
          <w:lang w:bidi="fa-IR"/>
        </w:rPr>
        <w:t>هزله وجدّه»</w:t>
      </w:r>
      <w:r w:rsidR="0032689C">
        <w:rPr>
          <w:rtl/>
          <w:lang w:bidi="fa-IR"/>
        </w:rPr>
        <w:t xml:space="preserve">. </w:t>
      </w:r>
      <w:r>
        <w:rPr>
          <w:rtl/>
          <w:lang w:bidi="fa-IR"/>
        </w:rPr>
        <w:t>«بنده مزه ايمان را نمى يابد تا دروغ را ترك كند</w:t>
      </w:r>
      <w:r w:rsidR="0032689C">
        <w:rPr>
          <w:rtl/>
          <w:lang w:bidi="fa-IR"/>
        </w:rPr>
        <w:t xml:space="preserve">، </w:t>
      </w:r>
      <w:r>
        <w:rPr>
          <w:rtl/>
          <w:lang w:bidi="fa-IR"/>
        </w:rPr>
        <w:t>چه شوخى باشد و چه جدّى»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«بزرگترين خطاها در نزد خداوند خطاى زبان و دروغ است</w:t>
      </w:r>
      <w:r w:rsidR="0032689C">
        <w:rPr>
          <w:rtl/>
          <w:lang w:bidi="fa-IR"/>
        </w:rPr>
        <w:t xml:space="preserve">، </w:t>
      </w:r>
      <w:r>
        <w:rPr>
          <w:rtl/>
          <w:lang w:bidi="fa-IR"/>
        </w:rPr>
        <w:t>و بدترين پشيمانى ها پشيمانى در قيامت است»</w:t>
      </w:r>
      <w:r w:rsidR="0032689C">
        <w:rPr>
          <w:rtl/>
          <w:lang w:bidi="fa-IR"/>
        </w:rPr>
        <w:t xml:space="preserve">. </w:t>
      </w:r>
    </w:p>
    <w:p w:rsidR="00B701F9" w:rsidRDefault="00B701F9" w:rsidP="007C3D2B">
      <w:pPr>
        <w:pStyle w:val="libNormal"/>
        <w:rPr>
          <w:rtl/>
          <w:lang w:bidi="fa-IR"/>
        </w:rPr>
      </w:pPr>
      <w:r>
        <w:rPr>
          <w:rtl/>
          <w:lang w:bidi="fa-IR"/>
        </w:rPr>
        <w:t xml:space="preserve">و امام على بن الحسين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«اتّقوا الكذب الصّغير منه و الكبير فى كلّ جدّ و هزل</w:t>
      </w:r>
      <w:r w:rsidR="0032689C">
        <w:rPr>
          <w:rStyle w:val="libHadeesChar"/>
          <w:rtl/>
          <w:lang w:bidi="fa-IR"/>
        </w:rPr>
        <w:t xml:space="preserve">؛ </w:t>
      </w:r>
      <w:r w:rsidRPr="00CD2806">
        <w:rPr>
          <w:rStyle w:val="libHadeesChar"/>
          <w:rtl/>
          <w:lang w:bidi="fa-IR"/>
        </w:rPr>
        <w:t>فانّ الرّجل اذا كذّب فى الصّغير اجترا على الكبير»</w:t>
      </w:r>
      <w:r w:rsidR="0032689C">
        <w:rPr>
          <w:rtl/>
          <w:lang w:bidi="fa-IR"/>
        </w:rPr>
        <w:t xml:space="preserve">. </w:t>
      </w:r>
    </w:p>
    <w:p w:rsidR="00B701F9" w:rsidRDefault="00B701F9" w:rsidP="007C3D2B">
      <w:pPr>
        <w:pStyle w:val="libNormal"/>
        <w:rPr>
          <w:rtl/>
          <w:lang w:bidi="fa-IR"/>
        </w:rPr>
      </w:pPr>
      <w:r>
        <w:rPr>
          <w:rtl/>
          <w:lang w:bidi="fa-IR"/>
        </w:rPr>
        <w:lastRenderedPageBreak/>
        <w:t>«از دروغ</w:t>
      </w:r>
      <w:r w:rsidR="0032689C">
        <w:rPr>
          <w:rtl/>
          <w:lang w:bidi="fa-IR"/>
        </w:rPr>
        <w:t xml:space="preserve">، </w:t>
      </w:r>
      <w:r>
        <w:rPr>
          <w:rtl/>
          <w:lang w:bidi="fa-IR"/>
        </w:rPr>
        <w:t>كوچك و بزرگش و جدى و شوخى اش بپرهيزيد</w:t>
      </w:r>
      <w:r w:rsidR="0032689C">
        <w:rPr>
          <w:rtl/>
          <w:lang w:bidi="fa-IR"/>
        </w:rPr>
        <w:t xml:space="preserve">؛ </w:t>
      </w:r>
      <w:r>
        <w:rPr>
          <w:rtl/>
          <w:lang w:bidi="fa-IR"/>
        </w:rPr>
        <w:t>زيرا كسى كه در امر كوچك دروغ گفت بر دروغ بزرگ نيز جراءت پيدا مى كند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«انّ اللّه عزّوجلّ جعل للشّرّ اقفالا</w:t>
      </w:r>
      <w:r w:rsidR="0032689C">
        <w:rPr>
          <w:rStyle w:val="libHadeesChar"/>
          <w:rtl/>
          <w:lang w:bidi="fa-IR"/>
        </w:rPr>
        <w:t xml:space="preserve">، </w:t>
      </w:r>
      <w:r w:rsidRPr="00CD2806">
        <w:rPr>
          <w:rStyle w:val="libHadeesChar"/>
          <w:rtl/>
          <w:lang w:bidi="fa-IR"/>
        </w:rPr>
        <w:t>و جعل مفاتيح تلك الاقفال الشّراب</w:t>
      </w:r>
      <w:r w:rsidR="0032689C">
        <w:rPr>
          <w:rStyle w:val="libHadeesChar"/>
          <w:rtl/>
          <w:lang w:bidi="fa-IR"/>
        </w:rPr>
        <w:t xml:space="preserve">، </w:t>
      </w:r>
      <w:r w:rsidRPr="00CD2806">
        <w:rPr>
          <w:rStyle w:val="libHadeesChar"/>
          <w:rtl/>
          <w:lang w:bidi="fa-IR"/>
        </w:rPr>
        <w:t>و الكذب شرّ من الشّراب»</w:t>
      </w:r>
      <w:r w:rsidR="0032689C">
        <w:rPr>
          <w:rtl/>
          <w:lang w:bidi="fa-IR"/>
        </w:rPr>
        <w:t xml:space="preserve">. </w:t>
      </w:r>
    </w:p>
    <w:p w:rsidR="00B701F9" w:rsidRDefault="00B701F9" w:rsidP="007C3D2B">
      <w:pPr>
        <w:pStyle w:val="libNormal"/>
        <w:rPr>
          <w:rtl/>
          <w:lang w:bidi="fa-IR"/>
        </w:rPr>
      </w:pPr>
      <w:r>
        <w:rPr>
          <w:rtl/>
          <w:lang w:bidi="fa-IR"/>
        </w:rPr>
        <w:t>«خداى عزوجل براى بدى قفلها قرار داده</w:t>
      </w:r>
      <w:r w:rsidR="0032689C">
        <w:rPr>
          <w:rtl/>
          <w:lang w:bidi="fa-IR"/>
        </w:rPr>
        <w:t xml:space="preserve">، </w:t>
      </w:r>
      <w:r>
        <w:rPr>
          <w:rtl/>
          <w:lang w:bidi="fa-IR"/>
        </w:rPr>
        <w:t>و كليد اين قفلها شراب است</w:t>
      </w:r>
      <w:r w:rsidR="0032689C">
        <w:rPr>
          <w:rtl/>
          <w:lang w:bidi="fa-IR"/>
        </w:rPr>
        <w:t xml:space="preserve">، </w:t>
      </w:r>
      <w:r>
        <w:rPr>
          <w:rtl/>
          <w:lang w:bidi="fa-IR"/>
        </w:rPr>
        <w:t>و دروغ از شراب بدتر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«انّ الكذب هو خراب الايمان»</w:t>
      </w:r>
      <w:r w:rsidR="0032689C">
        <w:rPr>
          <w:rtl/>
          <w:lang w:bidi="fa-IR"/>
        </w:rPr>
        <w:t xml:space="preserve">. </w:t>
      </w:r>
      <w:r>
        <w:rPr>
          <w:rtl/>
          <w:lang w:bidi="fa-IR"/>
        </w:rPr>
        <w:t>«دروغ ويران كننده ايمان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«انّ اءوّل من يكذّب الكذّاب اللّه عزّوجلّ</w:t>
      </w:r>
      <w:r w:rsidR="0032689C">
        <w:rPr>
          <w:rStyle w:val="libHadeesChar"/>
          <w:rtl/>
          <w:lang w:bidi="fa-IR"/>
        </w:rPr>
        <w:t xml:space="preserve">، </w:t>
      </w:r>
      <w:r w:rsidRPr="00CD2806">
        <w:rPr>
          <w:rStyle w:val="libHadeesChar"/>
          <w:rtl/>
          <w:lang w:bidi="fa-IR"/>
        </w:rPr>
        <w:t>ثمّ الملكان اللّذان معه</w:t>
      </w:r>
      <w:r w:rsidR="0032689C">
        <w:rPr>
          <w:rStyle w:val="libHadeesChar"/>
          <w:rtl/>
          <w:lang w:bidi="fa-IR"/>
        </w:rPr>
        <w:t xml:space="preserve">، </w:t>
      </w:r>
      <w:r w:rsidRPr="00CD2806">
        <w:rPr>
          <w:rStyle w:val="libHadeesChar"/>
          <w:rtl/>
          <w:lang w:bidi="fa-IR"/>
        </w:rPr>
        <w:t>ثمّ هو يعلم اءنّه كاذب»</w:t>
      </w:r>
      <w:r w:rsidR="0032689C">
        <w:rPr>
          <w:rtl/>
          <w:lang w:bidi="fa-IR"/>
        </w:rPr>
        <w:t xml:space="preserve">. </w:t>
      </w:r>
    </w:p>
    <w:p w:rsidR="00B701F9" w:rsidRDefault="00B701F9" w:rsidP="007C3D2B">
      <w:pPr>
        <w:pStyle w:val="libNormal"/>
        <w:rPr>
          <w:rtl/>
          <w:lang w:bidi="fa-IR"/>
        </w:rPr>
      </w:pPr>
      <w:r>
        <w:rPr>
          <w:rtl/>
          <w:lang w:bidi="fa-IR"/>
        </w:rPr>
        <w:t>«اول كسى كه دروغگو را تكذيب كند خداى عزوجل است</w:t>
      </w:r>
      <w:r w:rsidR="0032689C">
        <w:rPr>
          <w:rtl/>
          <w:lang w:bidi="fa-IR"/>
        </w:rPr>
        <w:t xml:space="preserve">، </w:t>
      </w:r>
      <w:r>
        <w:rPr>
          <w:rtl/>
          <w:lang w:bidi="fa-IR"/>
        </w:rPr>
        <w:t>سپس دو فرشته اى كه با او هستند</w:t>
      </w:r>
      <w:r w:rsidR="0032689C">
        <w:rPr>
          <w:rtl/>
          <w:lang w:bidi="fa-IR"/>
        </w:rPr>
        <w:t xml:space="preserve">، </w:t>
      </w:r>
      <w:r>
        <w:rPr>
          <w:rtl/>
          <w:lang w:bidi="fa-IR"/>
        </w:rPr>
        <w:t>و آنگاه خود او هم مى داند كه دروغگوست»</w:t>
      </w:r>
      <w:r w:rsidR="0032689C">
        <w:rPr>
          <w:rtl/>
          <w:lang w:bidi="fa-IR"/>
        </w:rPr>
        <w:t xml:space="preserve">. </w:t>
      </w:r>
    </w:p>
    <w:p w:rsidR="00B701F9" w:rsidRDefault="00B701F9" w:rsidP="007C3D2B">
      <w:pPr>
        <w:pStyle w:val="libNormal"/>
        <w:rPr>
          <w:rtl/>
          <w:lang w:bidi="fa-IR"/>
        </w:rPr>
      </w:pPr>
      <w:r>
        <w:rPr>
          <w:rtl/>
          <w:lang w:bidi="fa-IR"/>
        </w:rPr>
        <w:t xml:space="preserve">و امام حسن عسكرى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«جعلت الخبائث كلّها فى بيت</w:t>
      </w:r>
      <w:r w:rsidR="0032689C">
        <w:rPr>
          <w:rStyle w:val="libHadeesChar"/>
          <w:rtl/>
          <w:lang w:bidi="fa-IR"/>
        </w:rPr>
        <w:t xml:space="preserve">، </w:t>
      </w:r>
      <w:r w:rsidRPr="00CD2806">
        <w:rPr>
          <w:rStyle w:val="libHadeesChar"/>
          <w:rtl/>
          <w:lang w:bidi="fa-IR"/>
        </w:rPr>
        <w:t>و جعل مفتاحها الكذب»</w:t>
      </w:r>
      <w:r w:rsidR="0032689C">
        <w:rPr>
          <w:rtl/>
          <w:lang w:bidi="fa-IR"/>
        </w:rPr>
        <w:t xml:space="preserve">. </w:t>
      </w:r>
    </w:p>
    <w:p w:rsidR="00B701F9" w:rsidRDefault="00B701F9" w:rsidP="007C3D2B">
      <w:pPr>
        <w:pStyle w:val="libNormal"/>
        <w:rPr>
          <w:rtl/>
          <w:lang w:bidi="fa-IR"/>
        </w:rPr>
      </w:pPr>
      <w:r>
        <w:rPr>
          <w:rtl/>
          <w:lang w:bidi="fa-IR"/>
        </w:rPr>
        <w:t>«همه پليديها در خانه اى نهاده شده و كليد آن خانه دروغ است»</w:t>
      </w:r>
      <w:r w:rsidR="0032689C">
        <w:rPr>
          <w:rtl/>
          <w:lang w:bidi="fa-IR"/>
        </w:rPr>
        <w:t xml:space="preserve">. </w:t>
      </w:r>
    </w:p>
    <w:p w:rsidR="00B701F9" w:rsidRDefault="00B701F9" w:rsidP="007C3D2B">
      <w:pPr>
        <w:pStyle w:val="libNormal"/>
        <w:rPr>
          <w:rtl/>
          <w:lang w:bidi="fa-IR"/>
        </w:rPr>
      </w:pPr>
      <w:r>
        <w:rPr>
          <w:rtl/>
          <w:lang w:bidi="fa-IR"/>
        </w:rPr>
        <w:t>اخبارى كه در نكوهش دروغ رسيده بيشمار است</w:t>
      </w:r>
      <w:r w:rsidR="0032689C">
        <w:rPr>
          <w:rtl/>
          <w:lang w:bidi="fa-IR"/>
        </w:rPr>
        <w:t xml:space="preserve">. </w:t>
      </w:r>
      <w:r>
        <w:rPr>
          <w:rtl/>
          <w:lang w:bidi="fa-IR"/>
        </w:rPr>
        <w:t xml:space="preserve">و بدترين انواع دروغ از لحاظ گناه و نافرمانى دروغ بر خدا و رسول و ائمه </w:t>
      </w:r>
      <w:r w:rsidR="00083274" w:rsidRPr="00083274">
        <w:rPr>
          <w:rStyle w:val="libAlaemChar"/>
          <w:rtl/>
        </w:rPr>
        <w:t>عليه‌السلام</w:t>
      </w:r>
      <w:r>
        <w:rPr>
          <w:rtl/>
          <w:lang w:bidi="fa-IR"/>
        </w:rPr>
        <w:t xml:space="preserve"> است</w:t>
      </w:r>
      <w:r w:rsidR="0032689C">
        <w:rPr>
          <w:rtl/>
          <w:lang w:bidi="fa-IR"/>
        </w:rPr>
        <w:t xml:space="preserve">، </w:t>
      </w:r>
      <w:r>
        <w:rPr>
          <w:rtl/>
          <w:lang w:bidi="fa-IR"/>
        </w:rPr>
        <w:t>و در مذمّت آن همين بس كه روزه را باطل مى كند و موجب قضاء و كفّاره مى شود (بنابر اقوى)</w:t>
      </w:r>
      <w:r w:rsidR="0032689C">
        <w:rPr>
          <w:rtl/>
          <w:lang w:bidi="fa-IR"/>
        </w:rPr>
        <w:t xml:space="preserve">. </w:t>
      </w:r>
    </w:p>
    <w:p w:rsidR="00B701F9" w:rsidRDefault="00B701F9" w:rsidP="007C3D2B">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«انّ الكذبة لتفطّر الصّائم»</w:t>
      </w:r>
      <w:r w:rsidR="0032689C">
        <w:rPr>
          <w:rtl/>
          <w:lang w:bidi="fa-IR"/>
        </w:rPr>
        <w:t xml:space="preserve">. </w:t>
      </w:r>
      <w:r>
        <w:rPr>
          <w:rtl/>
          <w:lang w:bidi="fa-IR"/>
        </w:rPr>
        <w:t>«يك دروغ روزه روزه دار را مى گشايد»</w:t>
      </w:r>
      <w:r w:rsidR="0032689C">
        <w:rPr>
          <w:rtl/>
          <w:lang w:bidi="fa-IR"/>
        </w:rPr>
        <w:t xml:space="preserve">، </w:t>
      </w:r>
      <w:r>
        <w:rPr>
          <w:rtl/>
          <w:lang w:bidi="fa-IR"/>
        </w:rPr>
        <w:t>راوى عرض كرد</w:t>
      </w:r>
      <w:r w:rsidR="00CD2806">
        <w:rPr>
          <w:rtl/>
          <w:lang w:bidi="fa-IR"/>
        </w:rPr>
        <w:t xml:space="preserve"> : </w:t>
      </w:r>
      <w:r>
        <w:rPr>
          <w:rtl/>
          <w:lang w:bidi="fa-IR"/>
        </w:rPr>
        <w:t>كداميك از ماست كه چنين كارى از او سر نزند؟ (كه دروغى نگويد)</w:t>
      </w:r>
      <w:r w:rsidR="0032689C">
        <w:rPr>
          <w:rtl/>
          <w:lang w:bidi="fa-IR"/>
        </w:rPr>
        <w:t xml:space="preserve">، </w:t>
      </w:r>
      <w:r>
        <w:rPr>
          <w:rtl/>
          <w:lang w:bidi="fa-IR"/>
        </w:rPr>
        <w:t>فرمود</w:t>
      </w:r>
      <w:r w:rsidR="00CD2806">
        <w:rPr>
          <w:rtl/>
          <w:lang w:bidi="fa-IR"/>
        </w:rPr>
        <w:t xml:space="preserve"> : </w:t>
      </w:r>
      <w:r w:rsidRPr="00CD2806">
        <w:rPr>
          <w:rStyle w:val="libHadeesChar"/>
          <w:rtl/>
          <w:lang w:bidi="fa-IR"/>
        </w:rPr>
        <w:t>«ليس حيث ذهبت</w:t>
      </w:r>
      <w:r w:rsidR="0032689C">
        <w:rPr>
          <w:rStyle w:val="libHadeesChar"/>
          <w:rtl/>
          <w:lang w:bidi="fa-IR"/>
        </w:rPr>
        <w:t xml:space="preserve">، </w:t>
      </w:r>
      <w:r w:rsidRPr="00CD2806">
        <w:rPr>
          <w:rStyle w:val="libHadeesChar"/>
          <w:rtl/>
          <w:lang w:bidi="fa-IR"/>
        </w:rPr>
        <w:t xml:space="preserve">انّما الكذّب على اللّه </w:t>
      </w:r>
      <w:r w:rsidRPr="00CD2806">
        <w:rPr>
          <w:rStyle w:val="libHadeesChar"/>
          <w:rtl/>
          <w:lang w:bidi="fa-IR"/>
        </w:rPr>
        <w:lastRenderedPageBreak/>
        <w:t xml:space="preserve">تعالى و على رسوله و على الائمّة </w:t>
      </w:r>
      <w:r w:rsidR="00083274" w:rsidRPr="00083274">
        <w:rPr>
          <w:rStyle w:val="libAlaemChar"/>
          <w:rtl/>
        </w:rPr>
        <w:t>عليه‌السلام</w:t>
      </w:r>
      <w:r w:rsidRPr="00CD2806">
        <w:rPr>
          <w:rStyle w:val="libHadeesChar"/>
          <w:rtl/>
          <w:lang w:bidi="fa-IR"/>
        </w:rPr>
        <w:t xml:space="preserve"> »</w:t>
      </w:r>
      <w:r>
        <w:rPr>
          <w:rtl/>
          <w:lang w:bidi="fa-IR"/>
        </w:rPr>
        <w:t xml:space="preserve"> «آن دروغ كه تو پنداشته اى مراد نيست</w:t>
      </w:r>
      <w:r w:rsidR="0032689C">
        <w:rPr>
          <w:rtl/>
          <w:lang w:bidi="fa-IR"/>
        </w:rPr>
        <w:t xml:space="preserve">، </w:t>
      </w:r>
      <w:r>
        <w:rPr>
          <w:rtl/>
          <w:lang w:bidi="fa-IR"/>
        </w:rPr>
        <w:t xml:space="preserve">بلكه دروغ بر خداى تعالى و رسول او و ائمّه </w:t>
      </w:r>
      <w:r w:rsidR="00083274" w:rsidRPr="00083274">
        <w:rPr>
          <w:rStyle w:val="libAlaemChar"/>
          <w:rtl/>
        </w:rPr>
        <w:t>عليه‌السلام</w:t>
      </w:r>
      <w:r>
        <w:rPr>
          <w:rtl/>
          <w:lang w:bidi="fa-IR"/>
        </w:rPr>
        <w:t xml:space="preserve"> است</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 xml:space="preserve">«الكذب على اللّه و على رسوله و على الاءوصياء </w:t>
      </w:r>
      <w:r w:rsidR="00083274" w:rsidRPr="00083274">
        <w:rPr>
          <w:rStyle w:val="libAlaemChar"/>
          <w:rtl/>
        </w:rPr>
        <w:t>عليه‌السلام</w:t>
      </w:r>
      <w:r w:rsidRPr="00CD2806">
        <w:rPr>
          <w:rStyle w:val="libHadeesChar"/>
          <w:rtl/>
          <w:lang w:bidi="fa-IR"/>
        </w:rPr>
        <w:t xml:space="preserve"> من الكبائر»</w:t>
      </w:r>
    </w:p>
    <w:p w:rsidR="00B701F9" w:rsidRDefault="00B701F9" w:rsidP="007C3D2B">
      <w:pPr>
        <w:pStyle w:val="libNormal"/>
        <w:rPr>
          <w:rtl/>
          <w:lang w:bidi="fa-IR"/>
        </w:rPr>
      </w:pPr>
      <w:r>
        <w:rPr>
          <w:rtl/>
          <w:lang w:bidi="fa-IR"/>
        </w:rPr>
        <w:t xml:space="preserve">«دروغ بر خدا و رسول او و بر اوصياء </w:t>
      </w:r>
      <w:r w:rsidR="00083274" w:rsidRPr="00083274">
        <w:rPr>
          <w:rStyle w:val="libAlaemChar"/>
          <w:rtl/>
        </w:rPr>
        <w:t>عليه‌السلام</w:t>
      </w:r>
      <w:r>
        <w:rPr>
          <w:rtl/>
          <w:lang w:bidi="fa-IR"/>
        </w:rPr>
        <w:t xml:space="preserve"> از گناهان كبيره است»</w:t>
      </w:r>
      <w:r w:rsidR="0032689C">
        <w:rPr>
          <w:rtl/>
          <w:lang w:bidi="fa-IR"/>
        </w:rPr>
        <w:t xml:space="preserve">. </w:t>
      </w:r>
    </w:p>
    <w:p w:rsidR="00B701F9" w:rsidRDefault="00B701F9" w:rsidP="007C3D2B">
      <w:pPr>
        <w:pStyle w:val="libNormal"/>
        <w:rPr>
          <w:rtl/>
          <w:lang w:bidi="fa-IR"/>
        </w:rPr>
      </w:pPr>
      <w:r>
        <w:rPr>
          <w:rtl/>
          <w:lang w:bidi="fa-IR"/>
        </w:rPr>
        <w:t xml:space="preserve">در نزد آن حضرت </w:t>
      </w:r>
      <w:r w:rsidR="00083274" w:rsidRPr="00083274">
        <w:rPr>
          <w:rStyle w:val="libAlaemChar"/>
          <w:rtl/>
        </w:rPr>
        <w:t>عليه‌السلام</w:t>
      </w:r>
      <w:r>
        <w:rPr>
          <w:rtl/>
          <w:lang w:bidi="fa-IR"/>
        </w:rPr>
        <w:t xml:space="preserve"> از اينكه «بافنده ملعون است» سخن به ميان آمد</w:t>
      </w:r>
      <w:r w:rsidR="0032689C">
        <w:rPr>
          <w:rtl/>
          <w:lang w:bidi="fa-IR"/>
        </w:rPr>
        <w:t xml:space="preserve">، </w:t>
      </w:r>
      <w:r>
        <w:rPr>
          <w:rtl/>
          <w:lang w:bidi="fa-IR"/>
        </w:rPr>
        <w:t>فرمود</w:t>
      </w:r>
      <w:r w:rsidR="00CD2806">
        <w:rPr>
          <w:rtl/>
          <w:lang w:bidi="fa-IR"/>
        </w:rPr>
        <w:t xml:space="preserve"> : </w:t>
      </w:r>
      <w:r>
        <w:rPr>
          <w:rtl/>
          <w:lang w:bidi="fa-IR"/>
        </w:rPr>
        <w:t>«اين</w:t>
      </w:r>
      <w:r w:rsidR="0032689C">
        <w:rPr>
          <w:rtl/>
          <w:lang w:bidi="fa-IR"/>
        </w:rPr>
        <w:t xml:space="preserve">، </w:t>
      </w:r>
      <w:r>
        <w:rPr>
          <w:rtl/>
          <w:lang w:bidi="fa-IR"/>
        </w:rPr>
        <w:t>بافنده اى است كه بر خدا و رسول او دروغ مى بافد»</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«لا تكذب علينا كذبة</w:t>
      </w:r>
      <w:r w:rsidR="0032689C">
        <w:rPr>
          <w:rStyle w:val="libHadeesChar"/>
          <w:rtl/>
          <w:lang w:bidi="fa-IR"/>
        </w:rPr>
        <w:t xml:space="preserve">، </w:t>
      </w:r>
      <w:r w:rsidRPr="00CD2806">
        <w:rPr>
          <w:rStyle w:val="libHadeesChar"/>
          <w:rtl/>
          <w:lang w:bidi="fa-IR"/>
        </w:rPr>
        <w:t xml:space="preserve">فتلب الحنيفيّة </w:t>
      </w:r>
      <w:r w:rsidRPr="0032689C">
        <w:rPr>
          <w:rStyle w:val="libFootnotenumChar"/>
          <w:rtl/>
        </w:rPr>
        <w:t>(153)</w:t>
      </w:r>
      <w:r w:rsidRPr="00CD2806">
        <w:rPr>
          <w:rStyle w:val="libHadeesChar"/>
          <w:rtl/>
          <w:lang w:bidi="fa-IR"/>
        </w:rPr>
        <w:t>»</w:t>
      </w:r>
      <w:r w:rsidR="0032689C">
        <w:rPr>
          <w:rtl/>
          <w:lang w:bidi="fa-IR"/>
        </w:rPr>
        <w:t xml:space="preserve">. </w:t>
      </w:r>
      <w:r>
        <w:rPr>
          <w:rtl/>
          <w:lang w:bidi="fa-IR"/>
        </w:rPr>
        <w:t>«بر ما دروغى مبند</w:t>
      </w:r>
      <w:r w:rsidR="0032689C">
        <w:rPr>
          <w:rtl/>
          <w:lang w:bidi="fa-IR"/>
        </w:rPr>
        <w:t xml:space="preserve">، </w:t>
      </w:r>
      <w:r>
        <w:rPr>
          <w:rtl/>
          <w:lang w:bidi="fa-IR"/>
        </w:rPr>
        <w:t>كه دين خود را بر باد دهى»</w:t>
      </w:r>
      <w:r w:rsidR="0032689C">
        <w:rPr>
          <w:rtl/>
          <w:lang w:bidi="fa-IR"/>
        </w:rPr>
        <w:t xml:space="preserve">. </w:t>
      </w:r>
    </w:p>
    <w:p w:rsidR="00B701F9" w:rsidRDefault="00CD2806" w:rsidP="000531EE">
      <w:pPr>
        <w:pStyle w:val="Heading2"/>
        <w:rPr>
          <w:rtl/>
          <w:lang w:bidi="fa-IR"/>
        </w:rPr>
      </w:pPr>
      <w:bookmarkStart w:id="141" w:name="_Toc382997736"/>
      <w:r>
        <w:rPr>
          <w:rtl/>
          <w:lang w:bidi="fa-IR"/>
        </w:rPr>
        <w:t>فصل 19 : موارد تجويز دروغ</w:t>
      </w:r>
      <w:bookmarkEnd w:id="141"/>
    </w:p>
    <w:p w:rsidR="00B701F9" w:rsidRDefault="00B701F9" w:rsidP="007C3D2B">
      <w:pPr>
        <w:pStyle w:val="libNormal"/>
        <w:rPr>
          <w:rtl/>
          <w:lang w:bidi="fa-IR"/>
        </w:rPr>
      </w:pPr>
      <w:r>
        <w:rPr>
          <w:rtl/>
          <w:lang w:bidi="fa-IR"/>
        </w:rPr>
        <w:t>دروغ حرام است</w:t>
      </w:r>
      <w:r w:rsidR="0032689C">
        <w:rPr>
          <w:rtl/>
          <w:lang w:bidi="fa-IR"/>
        </w:rPr>
        <w:t xml:space="preserve">، </w:t>
      </w:r>
      <w:r>
        <w:rPr>
          <w:rtl/>
          <w:lang w:bidi="fa-IR"/>
        </w:rPr>
        <w:t>زيرا در آن زيانى متوجّه مخاطب يا غير اوست</w:t>
      </w:r>
      <w:r w:rsidR="0032689C">
        <w:rPr>
          <w:rtl/>
          <w:lang w:bidi="fa-IR"/>
        </w:rPr>
        <w:t xml:space="preserve">، </w:t>
      </w:r>
      <w:r>
        <w:rPr>
          <w:rtl/>
          <w:lang w:bidi="fa-IR"/>
        </w:rPr>
        <w:t>يا موجب مى شود كه مخاطب به خلاف واقع معتقد شود و اين سبب جهل او مى گردد</w:t>
      </w:r>
      <w:r w:rsidR="0032689C">
        <w:rPr>
          <w:rtl/>
          <w:lang w:bidi="fa-IR"/>
        </w:rPr>
        <w:t xml:space="preserve">. </w:t>
      </w:r>
      <w:r>
        <w:rPr>
          <w:rtl/>
          <w:lang w:bidi="fa-IR"/>
        </w:rPr>
        <w:t>اين گونه دروغ با اينكه آسانترين و كم گناهترين درجات آن است نيز حرام است</w:t>
      </w:r>
      <w:r w:rsidR="0032689C">
        <w:rPr>
          <w:rtl/>
          <w:lang w:bidi="fa-IR"/>
        </w:rPr>
        <w:t xml:space="preserve">، </w:t>
      </w:r>
      <w:r>
        <w:rPr>
          <w:rtl/>
          <w:lang w:bidi="fa-IR"/>
        </w:rPr>
        <w:t>زيرا القاء خلاف واقع به ديگرى و سبب جهل او شدن جايز نيست جز اينكه هرگاه به دست آوردن مصلحت مهمّى متوقّف بر دروغ باشد</w:t>
      </w:r>
      <w:r w:rsidR="0032689C">
        <w:rPr>
          <w:rtl/>
          <w:lang w:bidi="fa-IR"/>
        </w:rPr>
        <w:t xml:space="preserve">، </w:t>
      </w:r>
      <w:r>
        <w:rPr>
          <w:rtl/>
          <w:lang w:bidi="fa-IR"/>
        </w:rPr>
        <w:t>و با راستگوئى نمى توان به آن رسيد</w:t>
      </w:r>
      <w:r w:rsidR="0032689C">
        <w:rPr>
          <w:rtl/>
          <w:lang w:bidi="fa-IR"/>
        </w:rPr>
        <w:t xml:space="preserve">، </w:t>
      </w:r>
      <w:r>
        <w:rPr>
          <w:rtl/>
          <w:lang w:bidi="fa-IR"/>
        </w:rPr>
        <w:t>حُرمتش بر طرف مى شود و گناهش از ميان مى رود</w:t>
      </w:r>
      <w:r w:rsidR="0032689C">
        <w:rPr>
          <w:rtl/>
          <w:lang w:bidi="fa-IR"/>
        </w:rPr>
        <w:t xml:space="preserve">، </w:t>
      </w:r>
      <w:r>
        <w:rPr>
          <w:rtl/>
          <w:lang w:bidi="fa-IR"/>
        </w:rPr>
        <w:t>و اگر تحصيل اين مصلحت واجب باشد</w:t>
      </w:r>
      <w:r w:rsidR="0032689C">
        <w:rPr>
          <w:rtl/>
          <w:lang w:bidi="fa-IR"/>
        </w:rPr>
        <w:t xml:space="preserve">، </w:t>
      </w:r>
      <w:r>
        <w:rPr>
          <w:rtl/>
          <w:lang w:bidi="fa-IR"/>
        </w:rPr>
        <w:t>مانند نجات مسلمانى از قتل و اسارت</w:t>
      </w:r>
      <w:r w:rsidR="0032689C">
        <w:rPr>
          <w:rtl/>
          <w:lang w:bidi="fa-IR"/>
        </w:rPr>
        <w:t xml:space="preserve">، </w:t>
      </w:r>
      <w:r>
        <w:rPr>
          <w:rtl/>
          <w:lang w:bidi="fa-IR"/>
        </w:rPr>
        <w:t>يا حفظ آبرو يا مال محترم او</w:t>
      </w:r>
      <w:r w:rsidR="0032689C">
        <w:rPr>
          <w:rtl/>
          <w:lang w:bidi="fa-IR"/>
        </w:rPr>
        <w:t xml:space="preserve">، </w:t>
      </w:r>
      <w:r>
        <w:rPr>
          <w:rtl/>
          <w:lang w:bidi="fa-IR"/>
        </w:rPr>
        <w:t>دروغ در اين صورت واجب مى شود</w:t>
      </w:r>
      <w:r w:rsidR="0032689C">
        <w:rPr>
          <w:rtl/>
          <w:lang w:bidi="fa-IR"/>
        </w:rPr>
        <w:t xml:space="preserve">. </w:t>
      </w:r>
      <w:r>
        <w:rPr>
          <w:rtl/>
          <w:lang w:bidi="fa-IR"/>
        </w:rPr>
        <w:t>و اگر آن مصلحت به حد وجوب نرسد ولى راجح باشد</w:t>
      </w:r>
      <w:r w:rsidR="0032689C">
        <w:rPr>
          <w:rtl/>
          <w:lang w:bidi="fa-IR"/>
        </w:rPr>
        <w:t xml:space="preserve">، </w:t>
      </w:r>
      <w:r>
        <w:rPr>
          <w:rtl/>
          <w:lang w:bidi="fa-IR"/>
        </w:rPr>
        <w:t>دروغ جايز يا مثل آن مصلحت راجح است</w:t>
      </w:r>
      <w:r w:rsidR="0032689C">
        <w:rPr>
          <w:rtl/>
          <w:lang w:bidi="fa-IR"/>
        </w:rPr>
        <w:t xml:space="preserve">، </w:t>
      </w:r>
      <w:r>
        <w:rPr>
          <w:rtl/>
          <w:lang w:bidi="fa-IR"/>
        </w:rPr>
        <w:t>مانند اصلاح بين مردم و غلبه بر دشمن در جنگ</w:t>
      </w:r>
      <w:r w:rsidR="0032689C">
        <w:rPr>
          <w:rtl/>
          <w:lang w:bidi="fa-IR"/>
        </w:rPr>
        <w:t xml:space="preserve">، </w:t>
      </w:r>
      <w:r>
        <w:rPr>
          <w:rtl/>
          <w:lang w:bidi="fa-IR"/>
        </w:rPr>
        <w:t>و دلشاد و خشنود كردن همسر</w:t>
      </w:r>
      <w:r w:rsidR="0032689C">
        <w:rPr>
          <w:rtl/>
          <w:lang w:bidi="fa-IR"/>
        </w:rPr>
        <w:t xml:space="preserve">، </w:t>
      </w:r>
      <w:r>
        <w:rPr>
          <w:rtl/>
          <w:lang w:bidi="fa-IR"/>
        </w:rPr>
        <w:t xml:space="preserve">و اخبارى وارد شده كه هرگاه به دست آوردن اين مقاصد سه گانه متوقّف بر دروغ باشد گفتن آن جايز است </w:t>
      </w:r>
      <w:r w:rsidRPr="0032689C">
        <w:rPr>
          <w:rStyle w:val="libFootnotenumChar"/>
          <w:rtl/>
        </w:rPr>
        <w:t>(154)</w:t>
      </w:r>
      <w:r w:rsidR="0032689C">
        <w:rPr>
          <w:rtl/>
          <w:lang w:bidi="fa-IR"/>
        </w:rPr>
        <w:t xml:space="preserve">، </w:t>
      </w:r>
      <w:r>
        <w:rPr>
          <w:rtl/>
          <w:lang w:bidi="fa-IR"/>
        </w:rPr>
        <w:t xml:space="preserve">چنانكه روايت </w:t>
      </w:r>
      <w:r>
        <w:rPr>
          <w:rtl/>
          <w:lang w:bidi="fa-IR"/>
        </w:rPr>
        <w:lastRenderedPageBreak/>
        <w:t>شده است كه</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در چيزى دروغ را رخصت نمى داد مگر در سه مورد</w:t>
      </w:r>
      <w:r w:rsidR="00CD2806">
        <w:rPr>
          <w:rtl/>
          <w:lang w:bidi="fa-IR"/>
        </w:rPr>
        <w:t xml:space="preserve"> : </w:t>
      </w:r>
      <w:r>
        <w:rPr>
          <w:rtl/>
          <w:lang w:bidi="fa-IR"/>
        </w:rPr>
        <w:t>سخنى دروغى كه آدمى به قصد اصلاح بگويد</w:t>
      </w:r>
      <w:r w:rsidR="0032689C">
        <w:rPr>
          <w:rtl/>
          <w:lang w:bidi="fa-IR"/>
        </w:rPr>
        <w:t xml:space="preserve">، </w:t>
      </w:r>
      <w:r>
        <w:rPr>
          <w:rtl/>
          <w:lang w:bidi="fa-IR"/>
        </w:rPr>
        <w:t>سخن دروغى كه در جنگ بگويد</w:t>
      </w:r>
      <w:r w:rsidR="0032689C">
        <w:rPr>
          <w:rtl/>
          <w:lang w:bidi="fa-IR"/>
        </w:rPr>
        <w:t xml:space="preserve">، </w:t>
      </w:r>
      <w:r>
        <w:rPr>
          <w:rtl/>
          <w:lang w:bidi="fa-IR"/>
        </w:rPr>
        <w:t>و سخنى كه زن و شوهر با يكديگر گويند»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«ليس بكذاب من اءصلح بين اثنين فقال خيرا»</w:t>
      </w:r>
      <w:r w:rsidR="0032689C">
        <w:rPr>
          <w:rtl/>
          <w:lang w:bidi="fa-IR"/>
        </w:rPr>
        <w:t xml:space="preserve">. </w:t>
      </w:r>
      <w:r>
        <w:rPr>
          <w:rtl/>
          <w:lang w:bidi="fa-IR"/>
        </w:rPr>
        <w:t>«هر كه ميان دو تن اصلاح دهد و سخن نيكوئى بگويد دروغگو نيست»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«كلّ الكذب يكتب على ابن آدم</w:t>
      </w:r>
      <w:r w:rsidR="0032689C">
        <w:rPr>
          <w:rStyle w:val="libHadeesChar"/>
          <w:rtl/>
          <w:lang w:bidi="fa-IR"/>
        </w:rPr>
        <w:t xml:space="preserve">، </w:t>
      </w:r>
      <w:r w:rsidRPr="00CD2806">
        <w:rPr>
          <w:rStyle w:val="libHadeesChar"/>
          <w:rtl/>
          <w:lang w:bidi="fa-IR"/>
        </w:rPr>
        <w:t>الاّ رجل كذب بين رجلين يصلح بينهما»</w:t>
      </w:r>
      <w:r w:rsidR="0032689C">
        <w:rPr>
          <w:rtl/>
          <w:lang w:bidi="fa-IR"/>
        </w:rPr>
        <w:t xml:space="preserve">. </w:t>
      </w:r>
    </w:p>
    <w:p w:rsidR="00B701F9" w:rsidRDefault="00B701F9" w:rsidP="007C3D2B">
      <w:pPr>
        <w:pStyle w:val="libNormal"/>
        <w:rPr>
          <w:rtl/>
          <w:lang w:bidi="fa-IR"/>
        </w:rPr>
      </w:pPr>
      <w:r>
        <w:rPr>
          <w:rtl/>
          <w:lang w:bidi="fa-IR"/>
        </w:rPr>
        <w:t>«هر دروغى بر فرزند آدم نوشته مى شود مگر مردى كه با دو كس دروغ گويد كه ميانشان اصلاح دهد»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«همه دروغها ناگزير ثبت مى شود مگر دروغى كه مرد در جنگ بگويد</w:t>
      </w:r>
      <w:r w:rsidR="0032689C">
        <w:rPr>
          <w:rtl/>
          <w:lang w:bidi="fa-IR"/>
        </w:rPr>
        <w:t xml:space="preserve">، </w:t>
      </w:r>
      <w:r>
        <w:rPr>
          <w:rtl/>
          <w:lang w:bidi="fa-IR"/>
        </w:rPr>
        <w:t>كه جنگ خدعه كردن است</w:t>
      </w:r>
      <w:r w:rsidR="0032689C">
        <w:rPr>
          <w:rtl/>
          <w:lang w:bidi="fa-IR"/>
        </w:rPr>
        <w:t xml:space="preserve">، </w:t>
      </w:r>
      <w:r>
        <w:rPr>
          <w:rtl/>
          <w:lang w:bidi="fa-IR"/>
        </w:rPr>
        <w:t>يا وقتى ميان دو كس كدورت و ملالى باشد و ميانشان اصلاح كند</w:t>
      </w:r>
      <w:r w:rsidR="0032689C">
        <w:rPr>
          <w:rtl/>
          <w:lang w:bidi="fa-IR"/>
        </w:rPr>
        <w:t xml:space="preserve">، </w:t>
      </w:r>
      <w:r>
        <w:rPr>
          <w:rtl/>
          <w:lang w:bidi="fa-IR"/>
        </w:rPr>
        <w:t>يا مرد با زن خود سخنى گويد كه او را خوشدل سازد»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«لا كذب على المصلح»</w:t>
      </w:r>
      <w:r>
        <w:rPr>
          <w:rtl/>
          <w:lang w:bidi="fa-IR"/>
        </w:rPr>
        <w:t xml:space="preserve"> «بر اصلاح كننده دروغى نيست»</w:t>
      </w:r>
      <w:r w:rsidR="0032689C">
        <w:rPr>
          <w:rtl/>
          <w:lang w:bidi="fa-IR"/>
        </w:rPr>
        <w:t xml:space="preserve">. </w:t>
      </w:r>
    </w:p>
    <w:p w:rsidR="00B701F9" w:rsidRDefault="00B701F9" w:rsidP="007C3D2B">
      <w:pPr>
        <w:pStyle w:val="libNormal"/>
        <w:rPr>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«كلّ كذب مسؤ ول عنه صاحبه يوما الاّ كذبا فى ثلاثة</w:t>
      </w:r>
      <w:r w:rsidR="00CD2806">
        <w:rPr>
          <w:rStyle w:val="libHadeesChar"/>
          <w:rtl/>
          <w:lang w:bidi="fa-IR"/>
        </w:rPr>
        <w:t xml:space="preserve"> : </w:t>
      </w:r>
      <w:r w:rsidRPr="00CD2806">
        <w:rPr>
          <w:rStyle w:val="libHadeesChar"/>
          <w:rtl/>
          <w:lang w:bidi="fa-IR"/>
        </w:rPr>
        <w:t>رجل كائد فى حُرُوبِهِ فهو موضوع عنه</w:t>
      </w:r>
      <w:r w:rsidR="0032689C">
        <w:rPr>
          <w:rStyle w:val="libHadeesChar"/>
          <w:rtl/>
          <w:lang w:bidi="fa-IR"/>
        </w:rPr>
        <w:t xml:space="preserve">، </w:t>
      </w:r>
      <w:r w:rsidRPr="00CD2806">
        <w:rPr>
          <w:rStyle w:val="libHadeesChar"/>
          <w:rtl/>
          <w:lang w:bidi="fa-IR"/>
        </w:rPr>
        <w:t>اءو رجل اءصلح بين اثنين يلقى هذ بغير ما يلقى به هذا</w:t>
      </w:r>
      <w:r w:rsidR="0032689C">
        <w:rPr>
          <w:rStyle w:val="libHadeesChar"/>
          <w:rtl/>
          <w:lang w:bidi="fa-IR"/>
        </w:rPr>
        <w:t xml:space="preserve">، </w:t>
      </w:r>
      <w:r w:rsidRPr="00CD2806">
        <w:rPr>
          <w:rStyle w:val="libHadeesChar"/>
          <w:rtl/>
          <w:lang w:bidi="fa-IR"/>
        </w:rPr>
        <w:t>يريد بذلك الاصلاح ما بينهما</w:t>
      </w:r>
      <w:r w:rsidR="0032689C">
        <w:rPr>
          <w:rStyle w:val="libHadeesChar"/>
          <w:rtl/>
          <w:lang w:bidi="fa-IR"/>
        </w:rPr>
        <w:t xml:space="preserve">، </w:t>
      </w:r>
      <w:r w:rsidRPr="00CD2806">
        <w:rPr>
          <w:rStyle w:val="libHadeesChar"/>
          <w:rtl/>
          <w:lang w:bidi="fa-IR"/>
        </w:rPr>
        <w:t>او رجل وعد اءهله شيئا و هو لا يريد اءن يتمّ لهم»</w:t>
      </w:r>
      <w:r w:rsidR="0032689C">
        <w:rPr>
          <w:rtl/>
          <w:lang w:bidi="fa-IR"/>
        </w:rPr>
        <w:t xml:space="preserve">. </w:t>
      </w:r>
    </w:p>
    <w:p w:rsidR="00B701F9" w:rsidRDefault="00B701F9" w:rsidP="007C3D2B">
      <w:pPr>
        <w:pStyle w:val="libNormal"/>
        <w:rPr>
          <w:rtl/>
          <w:lang w:bidi="fa-IR"/>
        </w:rPr>
      </w:pPr>
      <w:r>
        <w:rPr>
          <w:rtl/>
          <w:lang w:bidi="fa-IR"/>
        </w:rPr>
        <w:t>«هر دروغگوئى در يك روزى مورد بازخواست و پرسش است مگر در سه چيز</w:t>
      </w:r>
      <w:r w:rsidR="00CD2806">
        <w:rPr>
          <w:rtl/>
          <w:lang w:bidi="fa-IR"/>
        </w:rPr>
        <w:t xml:space="preserve"> : </w:t>
      </w:r>
      <w:r>
        <w:rPr>
          <w:rtl/>
          <w:lang w:bidi="fa-IR"/>
        </w:rPr>
        <w:t>مردى كه در جنگ نيرنگ زند كه گناهى بر او نيست</w:t>
      </w:r>
      <w:r w:rsidR="0032689C">
        <w:rPr>
          <w:rtl/>
          <w:lang w:bidi="fa-IR"/>
        </w:rPr>
        <w:t xml:space="preserve">، </w:t>
      </w:r>
      <w:r>
        <w:rPr>
          <w:rtl/>
          <w:lang w:bidi="fa-IR"/>
        </w:rPr>
        <w:t>يا مردى كه ميان دو كس اصلاح كند كه با اين برخوردى كند غير از آنچه با ديگرى برخورد كند (يعنى سخنى از قول يكى به ديگرى بگويد كه نگفته)</w:t>
      </w:r>
      <w:r w:rsidR="0032689C">
        <w:rPr>
          <w:rtl/>
          <w:lang w:bidi="fa-IR"/>
        </w:rPr>
        <w:t xml:space="preserve">، </w:t>
      </w:r>
      <w:r>
        <w:rPr>
          <w:rtl/>
          <w:lang w:bidi="fa-IR"/>
        </w:rPr>
        <w:t xml:space="preserve">و مرادش از اين كار </w:t>
      </w:r>
      <w:r>
        <w:rPr>
          <w:rtl/>
          <w:lang w:bidi="fa-IR"/>
        </w:rPr>
        <w:lastRenderedPageBreak/>
        <w:t>اصلاح بين آن دو باشد</w:t>
      </w:r>
      <w:r w:rsidR="0032689C">
        <w:rPr>
          <w:rtl/>
          <w:lang w:bidi="fa-IR"/>
        </w:rPr>
        <w:t xml:space="preserve">، </w:t>
      </w:r>
      <w:r>
        <w:rPr>
          <w:rtl/>
          <w:lang w:bidi="fa-IR"/>
        </w:rPr>
        <w:t>يا مردى كه به خانواده خود چيزى وعده دهد كه قصد انجام آن را نداشته باشد (يا نمى تواند يا بر او واجب نيست»)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«الكلام ثلاثة</w:t>
      </w:r>
      <w:r w:rsidR="00CD2806">
        <w:rPr>
          <w:rStyle w:val="libHadeesChar"/>
          <w:rtl/>
          <w:lang w:bidi="fa-IR"/>
        </w:rPr>
        <w:t xml:space="preserve"> : </w:t>
      </w:r>
      <w:r w:rsidRPr="00CD2806">
        <w:rPr>
          <w:rStyle w:val="libHadeesChar"/>
          <w:rtl/>
          <w:lang w:bidi="fa-IR"/>
        </w:rPr>
        <w:t>صدق و كذب و اصلاح بين النّاس»</w:t>
      </w:r>
      <w:r w:rsidR="0032689C">
        <w:rPr>
          <w:rtl/>
          <w:lang w:bidi="fa-IR"/>
        </w:rPr>
        <w:t xml:space="preserve">. </w:t>
      </w:r>
    </w:p>
    <w:p w:rsidR="00B701F9" w:rsidRDefault="00B701F9" w:rsidP="007C3D2B">
      <w:pPr>
        <w:pStyle w:val="libNormal"/>
        <w:rPr>
          <w:rtl/>
          <w:lang w:bidi="fa-IR"/>
        </w:rPr>
      </w:pPr>
      <w:r>
        <w:rPr>
          <w:rtl/>
          <w:lang w:bidi="fa-IR"/>
        </w:rPr>
        <w:t>«سخن سه گونه است</w:t>
      </w:r>
      <w:r w:rsidR="00CD2806">
        <w:rPr>
          <w:rtl/>
          <w:lang w:bidi="fa-IR"/>
        </w:rPr>
        <w:t xml:space="preserve"> : </w:t>
      </w:r>
      <w:r>
        <w:rPr>
          <w:rtl/>
          <w:lang w:bidi="fa-IR"/>
        </w:rPr>
        <w:t>راست و دروغ و اصلاح ميان مردم»</w:t>
      </w:r>
      <w:r w:rsidR="0032689C">
        <w:rPr>
          <w:rtl/>
          <w:lang w:bidi="fa-IR"/>
        </w:rPr>
        <w:t xml:space="preserve">، </w:t>
      </w:r>
      <w:r>
        <w:rPr>
          <w:rtl/>
          <w:lang w:bidi="fa-IR"/>
        </w:rPr>
        <w:t>پرسيدند</w:t>
      </w:r>
      <w:r w:rsidR="00CD2806">
        <w:rPr>
          <w:rtl/>
          <w:lang w:bidi="fa-IR"/>
        </w:rPr>
        <w:t xml:space="preserve"> : </w:t>
      </w:r>
      <w:r>
        <w:rPr>
          <w:rtl/>
          <w:lang w:bidi="fa-IR"/>
        </w:rPr>
        <w:t>اصلاح ميان مردم چيست ؟</w:t>
      </w:r>
    </w:p>
    <w:p w:rsidR="00B701F9" w:rsidRDefault="00B701F9" w:rsidP="007C3D2B">
      <w:pPr>
        <w:pStyle w:val="libNormal"/>
        <w:rPr>
          <w:rtl/>
          <w:lang w:bidi="fa-IR"/>
        </w:rPr>
      </w:pPr>
      <w:r>
        <w:rPr>
          <w:rtl/>
          <w:lang w:bidi="fa-IR"/>
        </w:rPr>
        <w:t>فرمود</w:t>
      </w:r>
      <w:r w:rsidR="00CD2806">
        <w:rPr>
          <w:rtl/>
          <w:lang w:bidi="fa-IR"/>
        </w:rPr>
        <w:t xml:space="preserve"> : </w:t>
      </w:r>
      <w:r>
        <w:rPr>
          <w:rtl/>
          <w:lang w:bidi="fa-IR"/>
        </w:rPr>
        <w:t>«تسمع فى الرّجل كلا ما يبلغه فتخبث نفسه</w:t>
      </w:r>
      <w:r w:rsidR="0032689C">
        <w:rPr>
          <w:rtl/>
          <w:lang w:bidi="fa-IR"/>
        </w:rPr>
        <w:t xml:space="preserve">، </w:t>
      </w:r>
      <w:r>
        <w:rPr>
          <w:rtl/>
          <w:lang w:bidi="fa-IR"/>
        </w:rPr>
        <w:t>فتلقاه و تقول</w:t>
      </w:r>
      <w:r w:rsidR="00CD2806">
        <w:rPr>
          <w:rtl/>
          <w:lang w:bidi="fa-IR"/>
        </w:rPr>
        <w:t xml:space="preserve"> : </w:t>
      </w:r>
      <w:r>
        <w:rPr>
          <w:rtl/>
          <w:lang w:bidi="fa-IR"/>
        </w:rPr>
        <w:t>قد سمعت من فلان فيك من الخير كذا و كذا</w:t>
      </w:r>
      <w:r w:rsidR="0032689C">
        <w:rPr>
          <w:rtl/>
          <w:lang w:bidi="fa-IR"/>
        </w:rPr>
        <w:t xml:space="preserve">، </w:t>
      </w:r>
      <w:r>
        <w:rPr>
          <w:rtl/>
          <w:lang w:bidi="fa-IR"/>
        </w:rPr>
        <w:t>خلاف ما سمعت منه»</w:t>
      </w:r>
      <w:r w:rsidRPr="0032689C">
        <w:rPr>
          <w:rStyle w:val="libFootnotenumChar"/>
          <w:rtl/>
        </w:rPr>
        <w:t>(155)</w:t>
      </w:r>
    </w:p>
    <w:p w:rsidR="00B701F9" w:rsidRDefault="00B701F9" w:rsidP="007C3D2B">
      <w:pPr>
        <w:pStyle w:val="libNormal"/>
        <w:rPr>
          <w:rtl/>
          <w:lang w:bidi="fa-IR"/>
        </w:rPr>
      </w:pPr>
      <w:r>
        <w:rPr>
          <w:rtl/>
          <w:lang w:bidi="fa-IR"/>
        </w:rPr>
        <w:t>«از كسى سخنى درباره ديگرى مى شنوى كه اگر به گوشش برسد بد دل مى شود</w:t>
      </w:r>
      <w:r w:rsidR="0032689C">
        <w:rPr>
          <w:rtl/>
          <w:lang w:bidi="fa-IR"/>
        </w:rPr>
        <w:t xml:space="preserve">، </w:t>
      </w:r>
      <w:r>
        <w:rPr>
          <w:rtl/>
          <w:lang w:bidi="fa-IR"/>
        </w:rPr>
        <w:t>و تو او را ببينى و بگوئى</w:t>
      </w:r>
      <w:r w:rsidR="00CD2806">
        <w:rPr>
          <w:rtl/>
          <w:lang w:bidi="fa-IR"/>
        </w:rPr>
        <w:t xml:space="preserve"> : </w:t>
      </w:r>
      <w:r>
        <w:rPr>
          <w:rtl/>
          <w:lang w:bidi="fa-IR"/>
        </w:rPr>
        <w:t>از فلانى شنيدم كه درباره تو چنين و چنان ذكر خير مى كرد</w:t>
      </w:r>
      <w:r w:rsidR="0032689C">
        <w:rPr>
          <w:rtl/>
          <w:lang w:bidi="fa-IR"/>
        </w:rPr>
        <w:t xml:space="preserve">، </w:t>
      </w:r>
      <w:r>
        <w:rPr>
          <w:rtl/>
          <w:lang w:bidi="fa-IR"/>
        </w:rPr>
        <w:t>بر خلاف آنچه شنيدى»</w:t>
      </w:r>
      <w:r w:rsidR="0032689C">
        <w:rPr>
          <w:rtl/>
          <w:lang w:bidi="fa-IR"/>
        </w:rPr>
        <w:t xml:space="preserve">. </w:t>
      </w:r>
    </w:p>
    <w:p w:rsidR="00B701F9" w:rsidRDefault="00B701F9" w:rsidP="007C3D2B">
      <w:pPr>
        <w:pStyle w:val="libNormal"/>
        <w:rPr>
          <w:rtl/>
          <w:lang w:bidi="fa-IR"/>
        </w:rPr>
      </w:pPr>
      <w:r>
        <w:rPr>
          <w:rtl/>
          <w:lang w:bidi="fa-IR"/>
        </w:rPr>
        <w:t>هر چند اين اخبار در خصوص مقاصد سه گانه است</w:t>
      </w:r>
      <w:r w:rsidR="0032689C">
        <w:rPr>
          <w:rtl/>
          <w:lang w:bidi="fa-IR"/>
        </w:rPr>
        <w:t xml:space="preserve">، </w:t>
      </w:r>
      <w:r>
        <w:rPr>
          <w:rtl/>
          <w:lang w:bidi="fa-IR"/>
        </w:rPr>
        <w:t>ليكن غير از اينها ممكن است مقاصد ضرورى ديگرى باشد كه در مصلحت بالاتر يا مثل اينها باشد و بنابراين از باب اولويّت يا اتّحاد طريق به آنها مى پيوندد</w:t>
      </w:r>
      <w:r w:rsidR="0032689C">
        <w:rPr>
          <w:rtl/>
          <w:lang w:bidi="fa-IR"/>
        </w:rPr>
        <w:t xml:space="preserve">. </w:t>
      </w:r>
      <w:r>
        <w:rPr>
          <w:rtl/>
          <w:lang w:bidi="fa-IR"/>
        </w:rPr>
        <w:t>و از اخبارى كه در ذم پرده درى و كشف عيوب و زشتيهاى مردم وارد شده چنين بر مى آيد كه در اين موارد بايد اظهار بى اطّلاعى نمود</w:t>
      </w:r>
      <w:r w:rsidR="0032689C">
        <w:rPr>
          <w:rtl/>
          <w:lang w:bidi="fa-IR"/>
        </w:rPr>
        <w:t xml:space="preserve">، </w:t>
      </w:r>
      <w:r>
        <w:rPr>
          <w:rtl/>
          <w:lang w:bidi="fa-IR"/>
        </w:rPr>
        <w:t>هر چند مطّلع باشد و اظهار بى اطّلاعى دروغ باشد [زيرا مصلحت و دليل موجّهى وجود دارد]</w:t>
      </w:r>
      <w:r w:rsidR="0032689C">
        <w:rPr>
          <w:rtl/>
          <w:lang w:bidi="fa-IR"/>
        </w:rPr>
        <w:t xml:space="preserve">. </w:t>
      </w:r>
      <w:r>
        <w:rPr>
          <w:rtl/>
          <w:lang w:bidi="fa-IR"/>
        </w:rPr>
        <w:t>بنابراين هرگاه كسى دروغى گفت كه وسيله بود براى مقاصد صحيح ضرورى به جهت خود يا مسلمانى ديگر بر او گناهى نيست</w:t>
      </w:r>
      <w:r w:rsidR="0032689C">
        <w:rPr>
          <w:rtl/>
          <w:lang w:bidi="fa-IR"/>
        </w:rPr>
        <w:t xml:space="preserve">، </w:t>
      </w:r>
      <w:r>
        <w:rPr>
          <w:rtl/>
          <w:lang w:bidi="fa-IR"/>
        </w:rPr>
        <w:t>مثلا اگر ظالمى او را بگيرد و مالش را بخواهد مى تواند انكار كند</w:t>
      </w:r>
      <w:r w:rsidR="0032689C">
        <w:rPr>
          <w:rtl/>
          <w:lang w:bidi="fa-IR"/>
        </w:rPr>
        <w:t xml:space="preserve">، </w:t>
      </w:r>
      <w:r>
        <w:rPr>
          <w:rtl/>
          <w:lang w:bidi="fa-IR"/>
        </w:rPr>
        <w:t>و اگر سلطان ستمكارى او را دستگير كند و درباره كار بدى كه بين خود و خدا دارد بپرسد مى تواند انكار كند</w:t>
      </w:r>
      <w:r w:rsidR="0032689C">
        <w:rPr>
          <w:rtl/>
          <w:lang w:bidi="fa-IR"/>
        </w:rPr>
        <w:t xml:space="preserve">، </w:t>
      </w:r>
      <w:r>
        <w:rPr>
          <w:rtl/>
          <w:lang w:bidi="fa-IR"/>
        </w:rPr>
        <w:t>و اگر از عيب يا سرّ برادر مسلمانش بپرسد سزاوار است كه اظهار بى اطّلاعى نمايد</w:t>
      </w:r>
      <w:r w:rsidR="0032689C">
        <w:rPr>
          <w:rtl/>
          <w:lang w:bidi="fa-IR"/>
        </w:rPr>
        <w:t xml:space="preserve">، </w:t>
      </w:r>
      <w:r>
        <w:rPr>
          <w:rtl/>
          <w:lang w:bidi="fa-IR"/>
        </w:rPr>
        <w:t>و اگر بين دو نفر نزاع و فسادى روى داد مى تواند براى اصلاح ميان آنها دروغ گويد</w:t>
      </w:r>
      <w:r w:rsidR="0032689C">
        <w:rPr>
          <w:rtl/>
          <w:lang w:bidi="fa-IR"/>
        </w:rPr>
        <w:t xml:space="preserve">، </w:t>
      </w:r>
      <w:r>
        <w:rPr>
          <w:rtl/>
          <w:lang w:bidi="fa-IR"/>
        </w:rPr>
        <w:t xml:space="preserve">و </w:t>
      </w:r>
      <w:r>
        <w:rPr>
          <w:rtl/>
          <w:lang w:bidi="fa-IR"/>
        </w:rPr>
        <w:lastRenderedPageBreak/>
        <w:t>اگر همسرش جز به وعده اى كه وى قدرت انجام آن را ندارد اطاعت نمى كند جايز است كه فعلا وعده اى براى دل خوشى او بدهد هر چند كه در وعده خود صادق نباشد</w:t>
      </w:r>
      <w:r w:rsidR="0032689C">
        <w:rPr>
          <w:rtl/>
          <w:lang w:bidi="fa-IR"/>
        </w:rPr>
        <w:t xml:space="preserve">. </w:t>
      </w:r>
      <w:r>
        <w:rPr>
          <w:rtl/>
          <w:lang w:bidi="fa-IR"/>
        </w:rPr>
        <w:t>و نيز به كودكان براى ترغيب به درس خواندن و يادگيرى و مانند آن كه جز به وعده و وعيد فرمان نمى برند</w:t>
      </w:r>
      <w:r w:rsidR="0032689C">
        <w:rPr>
          <w:rtl/>
          <w:lang w:bidi="fa-IR"/>
        </w:rPr>
        <w:t xml:space="preserve">، </w:t>
      </w:r>
      <w:r>
        <w:rPr>
          <w:rtl/>
          <w:lang w:bidi="fa-IR"/>
        </w:rPr>
        <w:t>دادن چنين وعده هائى جايز است</w:t>
      </w:r>
      <w:r w:rsidR="0032689C">
        <w:rPr>
          <w:rtl/>
          <w:lang w:bidi="fa-IR"/>
        </w:rPr>
        <w:t xml:space="preserve">، </w:t>
      </w:r>
      <w:r>
        <w:rPr>
          <w:rtl/>
          <w:lang w:bidi="fa-IR"/>
        </w:rPr>
        <w:t>اگر چه قصدش وفاى به آنها نباشد</w:t>
      </w:r>
      <w:r w:rsidRPr="0032689C">
        <w:rPr>
          <w:rStyle w:val="libFootnotenumChar"/>
          <w:rtl/>
        </w:rPr>
        <w:t>(156)</w:t>
      </w:r>
      <w:r w:rsidR="0032689C">
        <w:rPr>
          <w:rtl/>
          <w:lang w:bidi="fa-IR"/>
        </w:rPr>
        <w:t xml:space="preserve">. </w:t>
      </w:r>
      <w:r>
        <w:rPr>
          <w:rtl/>
          <w:lang w:bidi="fa-IR"/>
        </w:rPr>
        <w:t>همچنين اگر كسى از وى مكدّر باشد</w:t>
      </w:r>
      <w:r w:rsidR="0032689C">
        <w:rPr>
          <w:rtl/>
          <w:lang w:bidi="fa-IR"/>
        </w:rPr>
        <w:t xml:space="preserve">، </w:t>
      </w:r>
      <w:r>
        <w:rPr>
          <w:rtl/>
          <w:lang w:bidi="fa-IR"/>
        </w:rPr>
        <w:t>و جز به عذرخواهى خوشدل نمى شود</w:t>
      </w:r>
      <w:r w:rsidR="0032689C">
        <w:rPr>
          <w:rtl/>
          <w:lang w:bidi="fa-IR"/>
        </w:rPr>
        <w:t xml:space="preserve">، </w:t>
      </w:r>
      <w:r>
        <w:rPr>
          <w:rtl/>
          <w:lang w:bidi="fa-IR"/>
        </w:rPr>
        <w:t>جايز است كه منكر قول يا فعل خطا شود و اظهار دوستى نمايد</w:t>
      </w:r>
      <w:r w:rsidR="0032689C">
        <w:rPr>
          <w:rtl/>
          <w:lang w:bidi="fa-IR"/>
        </w:rPr>
        <w:t xml:space="preserve">، </w:t>
      </w:r>
      <w:r>
        <w:rPr>
          <w:rtl/>
          <w:lang w:bidi="fa-IR"/>
        </w:rPr>
        <w:t>هر چند راست نباشد</w:t>
      </w:r>
      <w:r w:rsidR="0032689C">
        <w:rPr>
          <w:rtl/>
          <w:lang w:bidi="fa-IR"/>
        </w:rPr>
        <w:t xml:space="preserve">. </w:t>
      </w:r>
    </w:p>
    <w:p w:rsidR="00B701F9" w:rsidRDefault="00B701F9" w:rsidP="007C3D2B">
      <w:pPr>
        <w:pStyle w:val="libNormal"/>
        <w:rPr>
          <w:rtl/>
          <w:lang w:bidi="fa-IR"/>
        </w:rPr>
      </w:pPr>
      <w:r>
        <w:rPr>
          <w:rtl/>
          <w:lang w:bidi="fa-IR"/>
        </w:rPr>
        <w:t>حاصل آنكه</w:t>
      </w:r>
      <w:r w:rsidR="00CD2806">
        <w:rPr>
          <w:rtl/>
          <w:lang w:bidi="fa-IR"/>
        </w:rPr>
        <w:t xml:space="preserve"> : </w:t>
      </w:r>
      <w:r>
        <w:rPr>
          <w:rtl/>
          <w:lang w:bidi="fa-IR"/>
        </w:rPr>
        <w:t>دروغ براى دفع ضرر يا شر يا فساد جايز است به شرط آنكه قصد و نيّت صحيح در ميان باشد</w:t>
      </w:r>
      <w:r w:rsidR="0032689C">
        <w:rPr>
          <w:rtl/>
          <w:lang w:bidi="fa-IR"/>
        </w:rPr>
        <w:t xml:space="preserve">. </w:t>
      </w:r>
      <w:r>
        <w:rPr>
          <w:rtl/>
          <w:lang w:bidi="fa-IR"/>
        </w:rPr>
        <w:t>در خبر است كه</w:t>
      </w:r>
      <w:r w:rsidR="00CD2806">
        <w:rPr>
          <w:rtl/>
          <w:lang w:bidi="fa-IR"/>
        </w:rPr>
        <w:t xml:space="preserve"> : </w:t>
      </w:r>
      <w:r>
        <w:rPr>
          <w:rtl/>
          <w:lang w:bidi="fa-IR"/>
        </w:rPr>
        <w:t>دروغِ مباح نوشته و محاسبه مى شود تا صحّت نيّت گوينده معلوم گردد</w:t>
      </w:r>
      <w:r w:rsidR="0032689C">
        <w:rPr>
          <w:rtl/>
          <w:lang w:bidi="fa-IR"/>
        </w:rPr>
        <w:t xml:space="preserve">، </w:t>
      </w:r>
      <w:r>
        <w:rPr>
          <w:rtl/>
          <w:lang w:bidi="fa-IR"/>
        </w:rPr>
        <w:t>پس اگر قصدش ‍ صحيح بود مورد عفو قرار مى گيرد وگرنه مؤ اخذه و مجازات مى شود</w:t>
      </w:r>
      <w:r w:rsidR="0032689C">
        <w:rPr>
          <w:rtl/>
          <w:lang w:bidi="fa-IR"/>
        </w:rPr>
        <w:t xml:space="preserve">. </w:t>
      </w:r>
      <w:r>
        <w:rPr>
          <w:rtl/>
          <w:lang w:bidi="fa-IR"/>
        </w:rPr>
        <w:t>بنابراين سزاوار است كه بكوشد تا نيّتش صحيح باشد</w:t>
      </w:r>
      <w:r w:rsidR="0032689C">
        <w:rPr>
          <w:rtl/>
          <w:lang w:bidi="fa-IR"/>
        </w:rPr>
        <w:t xml:space="preserve">، </w:t>
      </w:r>
      <w:r>
        <w:rPr>
          <w:rtl/>
          <w:lang w:bidi="fa-IR"/>
        </w:rPr>
        <w:t>و تا ناچار نشود از آن احتراز جويد</w:t>
      </w:r>
      <w:r w:rsidR="0032689C">
        <w:rPr>
          <w:rtl/>
          <w:lang w:bidi="fa-IR"/>
        </w:rPr>
        <w:t xml:space="preserve">، </w:t>
      </w:r>
      <w:r>
        <w:rPr>
          <w:rtl/>
          <w:lang w:bidi="fa-IR"/>
        </w:rPr>
        <w:t>و به حد واجب اكتفا نمايد</w:t>
      </w:r>
      <w:r w:rsidR="0032689C">
        <w:rPr>
          <w:rtl/>
          <w:lang w:bidi="fa-IR"/>
        </w:rPr>
        <w:t xml:space="preserve">، </w:t>
      </w:r>
      <w:r>
        <w:rPr>
          <w:rtl/>
          <w:lang w:bidi="fa-IR"/>
        </w:rPr>
        <w:t>و به آنچه ضرورى و مورد نياز نيست تعدى نكند</w:t>
      </w:r>
      <w:r w:rsidR="0032689C">
        <w:rPr>
          <w:rtl/>
          <w:lang w:bidi="fa-IR"/>
        </w:rPr>
        <w:t xml:space="preserve">. </w:t>
      </w:r>
    </w:p>
    <w:p w:rsidR="00B701F9" w:rsidRDefault="00B701F9" w:rsidP="007C3D2B">
      <w:pPr>
        <w:pStyle w:val="libNormal"/>
        <w:rPr>
          <w:rtl/>
          <w:lang w:bidi="fa-IR"/>
        </w:rPr>
      </w:pPr>
      <w:r>
        <w:rPr>
          <w:rtl/>
          <w:lang w:bidi="fa-IR"/>
        </w:rPr>
        <w:t>و شكّى نيست كه آنچه واجب و ضرورى است دروغى است كه اگر ترك شود محذور (آنچه بايد از آن حذر كرد) يا ضرر مهمّى پيش آيد</w:t>
      </w:r>
      <w:r w:rsidR="0032689C">
        <w:rPr>
          <w:rtl/>
          <w:lang w:bidi="fa-IR"/>
        </w:rPr>
        <w:t xml:space="preserve">، </w:t>
      </w:r>
      <w:r>
        <w:rPr>
          <w:rtl/>
          <w:lang w:bidi="fa-IR"/>
        </w:rPr>
        <w:t>ولى هر دروغى كه براى افزايش مال و جاه و مانند اينها كه مى توان از آنها بى نياز بود گفته شود قطعا حرام است</w:t>
      </w:r>
      <w:r w:rsidR="0032689C">
        <w:rPr>
          <w:rtl/>
          <w:lang w:bidi="fa-IR"/>
        </w:rPr>
        <w:t xml:space="preserve">، </w:t>
      </w:r>
      <w:r>
        <w:rPr>
          <w:rtl/>
          <w:lang w:bidi="fa-IR"/>
        </w:rPr>
        <w:t>زيرا از دست دادن آنها موجب زيان و تباهى و نابودى نخواهد بود بلكه برخى از لذات نفسانى را از انسان مى گيرد</w:t>
      </w:r>
      <w:r w:rsidR="0032689C">
        <w:rPr>
          <w:rtl/>
          <w:lang w:bidi="fa-IR"/>
        </w:rPr>
        <w:t xml:space="preserve">. </w:t>
      </w:r>
      <w:r>
        <w:rPr>
          <w:rtl/>
          <w:lang w:bidi="fa-IR"/>
        </w:rPr>
        <w:t>و همچنين است فتواى عالم در آنچه تحقيق نكرده و فتواى كسى كه اهليّت فتوا دادن ندارد و براى اظهار فضل يا طلب جاه و مال به آن مبادرت مى كند</w:t>
      </w:r>
      <w:r w:rsidR="0032689C">
        <w:rPr>
          <w:rtl/>
          <w:lang w:bidi="fa-IR"/>
        </w:rPr>
        <w:t xml:space="preserve">، </w:t>
      </w:r>
      <w:r>
        <w:rPr>
          <w:rtl/>
          <w:lang w:bidi="fa-IR"/>
        </w:rPr>
        <w:t>بلكه گناه و حرمت اين گونه دروغ بدتر و شديدتر است</w:t>
      </w:r>
      <w:r w:rsidR="0032689C">
        <w:rPr>
          <w:rtl/>
          <w:lang w:bidi="fa-IR"/>
        </w:rPr>
        <w:t xml:space="preserve">، </w:t>
      </w:r>
      <w:r>
        <w:rPr>
          <w:rtl/>
          <w:lang w:bidi="fa-IR"/>
        </w:rPr>
        <w:t>زيرا در عين اينكه دروغ غير ضرورى است كذب بر خدا و رسول اوست</w:t>
      </w:r>
      <w:r w:rsidR="0032689C">
        <w:rPr>
          <w:rtl/>
          <w:lang w:bidi="fa-IR"/>
        </w:rPr>
        <w:t xml:space="preserve">. </w:t>
      </w:r>
    </w:p>
    <w:p w:rsidR="00B701F9" w:rsidRDefault="00B701F9" w:rsidP="007C3D2B">
      <w:pPr>
        <w:pStyle w:val="libNormal"/>
        <w:rPr>
          <w:rtl/>
          <w:lang w:bidi="fa-IR"/>
        </w:rPr>
      </w:pPr>
      <w:r>
        <w:rPr>
          <w:rtl/>
          <w:lang w:bidi="fa-IR"/>
        </w:rPr>
        <w:lastRenderedPageBreak/>
        <w:t>بنابراين دروغ هرگاه وسيله اى است براى دست يافتن به چيزى كه ضرورى نيست و مى توان از آن بى نياز بود مطلقا حرام است</w:t>
      </w:r>
      <w:r w:rsidR="0032689C">
        <w:rPr>
          <w:rtl/>
          <w:lang w:bidi="fa-IR"/>
        </w:rPr>
        <w:t xml:space="preserve">. </w:t>
      </w:r>
      <w:r>
        <w:rPr>
          <w:rtl/>
          <w:lang w:bidi="fa-IR"/>
        </w:rPr>
        <w:t>و اگر وسيله است براى آنچه نمى توان از آن بى نياز بود بايد محذور دروغگوئى با محذور راستگوئى سنجيده شود</w:t>
      </w:r>
      <w:r w:rsidR="0032689C">
        <w:rPr>
          <w:rtl/>
          <w:lang w:bidi="fa-IR"/>
        </w:rPr>
        <w:t xml:space="preserve">، </w:t>
      </w:r>
      <w:r>
        <w:rPr>
          <w:rtl/>
          <w:lang w:bidi="fa-IR"/>
        </w:rPr>
        <w:t>و آنچه در نظر شرع بدتر است رها شود</w:t>
      </w:r>
      <w:r w:rsidRPr="0032689C">
        <w:rPr>
          <w:rStyle w:val="libFootnotenumChar"/>
          <w:rtl/>
        </w:rPr>
        <w:t>(157)</w:t>
      </w:r>
      <w:r w:rsidR="0032689C">
        <w:rPr>
          <w:rtl/>
          <w:lang w:bidi="fa-IR"/>
        </w:rPr>
        <w:t xml:space="preserve">. </w:t>
      </w:r>
      <w:r>
        <w:rPr>
          <w:rtl/>
          <w:lang w:bidi="fa-IR"/>
        </w:rPr>
        <w:t>بيان مطلب اين است كه</w:t>
      </w:r>
      <w:r w:rsidR="00CD2806">
        <w:rPr>
          <w:rtl/>
          <w:lang w:bidi="fa-IR"/>
        </w:rPr>
        <w:t xml:space="preserve"> : </w:t>
      </w:r>
      <w:r>
        <w:rPr>
          <w:rtl/>
          <w:lang w:bidi="fa-IR"/>
        </w:rPr>
        <w:t>دروغ فى نفسه محذور (حذر كردنى</w:t>
      </w:r>
      <w:r w:rsidR="0032689C">
        <w:rPr>
          <w:rtl/>
          <w:lang w:bidi="fa-IR"/>
        </w:rPr>
        <w:t xml:space="preserve">، </w:t>
      </w:r>
      <w:r>
        <w:rPr>
          <w:rtl/>
          <w:lang w:bidi="fa-IR"/>
        </w:rPr>
        <w:t>مورد ترس و پرهيز) است</w:t>
      </w:r>
      <w:r w:rsidR="0032689C">
        <w:rPr>
          <w:rtl/>
          <w:lang w:bidi="fa-IR"/>
        </w:rPr>
        <w:t xml:space="preserve">، </w:t>
      </w:r>
      <w:r>
        <w:rPr>
          <w:rtl/>
          <w:lang w:bidi="fa-IR"/>
        </w:rPr>
        <w:t>و راستگوئى در مواضع مذكور (كه استثنائى است) موجب بروز محذور است</w:t>
      </w:r>
      <w:r w:rsidR="0032689C">
        <w:rPr>
          <w:rtl/>
          <w:lang w:bidi="fa-IR"/>
        </w:rPr>
        <w:t xml:space="preserve">، </w:t>
      </w:r>
      <w:r>
        <w:rPr>
          <w:rtl/>
          <w:lang w:bidi="fa-IR"/>
        </w:rPr>
        <w:t>پس بايد دو محذور را مقابل قرار داد و با ترازوى عدل سنجيد</w:t>
      </w:r>
      <w:r w:rsidR="0032689C">
        <w:rPr>
          <w:rtl/>
          <w:lang w:bidi="fa-IR"/>
        </w:rPr>
        <w:t xml:space="preserve">، </w:t>
      </w:r>
      <w:r>
        <w:rPr>
          <w:rtl/>
          <w:lang w:bidi="fa-IR"/>
        </w:rPr>
        <w:t>اگر محذور كذب آسانتر و كم ضررتر از محذور صدق است دروغ ترجيح دارد</w:t>
      </w:r>
      <w:r w:rsidR="0032689C">
        <w:rPr>
          <w:rtl/>
          <w:lang w:bidi="fa-IR"/>
        </w:rPr>
        <w:t xml:space="preserve">، </w:t>
      </w:r>
      <w:r>
        <w:rPr>
          <w:rtl/>
          <w:lang w:bidi="fa-IR"/>
        </w:rPr>
        <w:t>و اگر محذور صدق آسانتر و كم ضررتر است راستگوئى واجب است</w:t>
      </w:r>
      <w:r w:rsidR="0032689C">
        <w:rPr>
          <w:rtl/>
          <w:lang w:bidi="fa-IR"/>
        </w:rPr>
        <w:t xml:space="preserve">، </w:t>
      </w:r>
      <w:r>
        <w:rPr>
          <w:rtl/>
          <w:lang w:bidi="fa-IR"/>
        </w:rPr>
        <w:t>و گاهى دو محذور برابر هم قرار مى گيرد به نحوى كه در آدمى ترديد پيدا مى شود</w:t>
      </w:r>
      <w:r w:rsidR="0032689C">
        <w:rPr>
          <w:rtl/>
          <w:lang w:bidi="fa-IR"/>
        </w:rPr>
        <w:t xml:space="preserve">، </w:t>
      </w:r>
      <w:r>
        <w:rPr>
          <w:rtl/>
          <w:lang w:bidi="fa-IR"/>
        </w:rPr>
        <w:t>و در اين حال راستگوئى اءولى و برتر است</w:t>
      </w:r>
      <w:r w:rsidR="0032689C">
        <w:rPr>
          <w:rtl/>
          <w:lang w:bidi="fa-IR"/>
        </w:rPr>
        <w:t xml:space="preserve">، </w:t>
      </w:r>
      <w:r>
        <w:rPr>
          <w:rtl/>
          <w:lang w:bidi="fa-IR"/>
        </w:rPr>
        <w:t>زيرا دروغ در اصل حرام است</w:t>
      </w:r>
      <w:r w:rsidR="0032689C">
        <w:rPr>
          <w:rtl/>
          <w:lang w:bidi="fa-IR"/>
        </w:rPr>
        <w:t xml:space="preserve">، </w:t>
      </w:r>
      <w:r>
        <w:rPr>
          <w:rtl/>
          <w:lang w:bidi="fa-IR"/>
        </w:rPr>
        <w:t>و تنها به ضرورت يا نياز مهمّى مباح مى شود</w:t>
      </w:r>
      <w:r w:rsidR="0032689C">
        <w:rPr>
          <w:rtl/>
          <w:lang w:bidi="fa-IR"/>
        </w:rPr>
        <w:t xml:space="preserve">، </w:t>
      </w:r>
      <w:r>
        <w:rPr>
          <w:rtl/>
          <w:lang w:bidi="fa-IR"/>
        </w:rPr>
        <w:t>و اگر در وجود حاجت مهمّى شك پيش آيد</w:t>
      </w:r>
      <w:r w:rsidR="0032689C">
        <w:rPr>
          <w:rtl/>
          <w:lang w:bidi="fa-IR"/>
        </w:rPr>
        <w:t xml:space="preserve">، </w:t>
      </w:r>
      <w:r>
        <w:rPr>
          <w:rtl/>
          <w:lang w:bidi="fa-IR"/>
        </w:rPr>
        <w:t>بايد به اصل تحريم بازگشت</w:t>
      </w:r>
      <w:r w:rsidR="0032689C">
        <w:rPr>
          <w:rtl/>
          <w:lang w:bidi="fa-IR"/>
        </w:rPr>
        <w:t xml:space="preserve">. </w:t>
      </w:r>
    </w:p>
    <w:p w:rsidR="00B701F9" w:rsidRDefault="00CD2806" w:rsidP="000531EE">
      <w:pPr>
        <w:pStyle w:val="Heading3"/>
        <w:rPr>
          <w:rtl/>
          <w:lang w:bidi="fa-IR"/>
        </w:rPr>
      </w:pPr>
      <w:bookmarkStart w:id="142" w:name="_Toc382997737"/>
      <w:r>
        <w:rPr>
          <w:rtl/>
          <w:lang w:bidi="fa-IR"/>
        </w:rPr>
        <w:t xml:space="preserve">تنبيه : توريه </w:t>
      </w:r>
      <w:r w:rsidRPr="0032689C">
        <w:rPr>
          <w:rStyle w:val="libFootnotenumChar"/>
          <w:rtl/>
        </w:rPr>
        <w:t>(158)</w:t>
      </w:r>
      <w:r>
        <w:rPr>
          <w:rtl/>
          <w:lang w:bidi="fa-IR"/>
        </w:rPr>
        <w:t xml:space="preserve"> و مبالغه</w:t>
      </w:r>
      <w:bookmarkEnd w:id="142"/>
    </w:p>
    <w:p w:rsidR="00B701F9" w:rsidRDefault="00B701F9" w:rsidP="007C3D2B">
      <w:pPr>
        <w:pStyle w:val="libNormal"/>
        <w:rPr>
          <w:rtl/>
          <w:lang w:bidi="fa-IR"/>
        </w:rPr>
      </w:pPr>
      <w:r>
        <w:rPr>
          <w:rtl/>
          <w:lang w:bidi="fa-IR"/>
        </w:rPr>
        <w:t>در هر جا كه دروغ رواست</w:t>
      </w:r>
      <w:r w:rsidR="0032689C">
        <w:rPr>
          <w:rtl/>
          <w:lang w:bidi="fa-IR"/>
        </w:rPr>
        <w:t xml:space="preserve">، </w:t>
      </w:r>
      <w:r>
        <w:rPr>
          <w:rtl/>
          <w:lang w:bidi="fa-IR"/>
        </w:rPr>
        <w:t xml:space="preserve">اگر ممكن باشد كه دروغ صريح گفته نشود و به تعريض </w:t>
      </w:r>
      <w:r w:rsidRPr="0032689C">
        <w:rPr>
          <w:rStyle w:val="libFootnotenumChar"/>
          <w:rtl/>
        </w:rPr>
        <w:t>(159)</w:t>
      </w:r>
      <w:r>
        <w:rPr>
          <w:rtl/>
          <w:lang w:bidi="fa-IR"/>
        </w:rPr>
        <w:t xml:space="preserve"> و توريه تبديل شود البتّه بهتر است</w:t>
      </w:r>
      <w:r w:rsidR="0032689C">
        <w:rPr>
          <w:rtl/>
          <w:lang w:bidi="fa-IR"/>
        </w:rPr>
        <w:t xml:space="preserve">. </w:t>
      </w:r>
      <w:r>
        <w:rPr>
          <w:rtl/>
          <w:lang w:bidi="fa-IR"/>
        </w:rPr>
        <w:t>و اينكه گفته شده</w:t>
      </w:r>
      <w:r w:rsidR="00CD2806">
        <w:rPr>
          <w:rtl/>
          <w:lang w:bidi="fa-IR"/>
        </w:rPr>
        <w:t xml:space="preserve"> : </w:t>
      </w:r>
      <w:r>
        <w:rPr>
          <w:rtl/>
          <w:lang w:bidi="fa-IR"/>
        </w:rPr>
        <w:t>در معاريض (سخنهاى پوشيده غير صريح</w:t>
      </w:r>
      <w:r w:rsidR="0032689C">
        <w:rPr>
          <w:rtl/>
          <w:lang w:bidi="fa-IR"/>
        </w:rPr>
        <w:t xml:space="preserve">، </w:t>
      </w:r>
      <w:r>
        <w:rPr>
          <w:rtl/>
          <w:lang w:bidi="fa-IR"/>
        </w:rPr>
        <w:t>كلامى كه معنى آن پوشيده و پنهان باشد) فراخى و گشايشى براى دروغ هست</w:t>
      </w:r>
      <w:r w:rsidR="0032689C">
        <w:rPr>
          <w:rtl/>
          <w:lang w:bidi="fa-IR"/>
        </w:rPr>
        <w:t xml:space="preserve">، </w:t>
      </w:r>
      <w:r>
        <w:rPr>
          <w:rtl/>
          <w:lang w:bidi="fa-IR"/>
        </w:rPr>
        <w:t>و آدمى را از دروغ بى نياز مى كند</w:t>
      </w:r>
      <w:r w:rsidR="0032689C">
        <w:rPr>
          <w:rtl/>
          <w:lang w:bidi="fa-IR"/>
        </w:rPr>
        <w:t xml:space="preserve">، </w:t>
      </w:r>
      <w:r>
        <w:rPr>
          <w:rtl/>
          <w:lang w:bidi="fa-IR"/>
        </w:rPr>
        <w:t>مراد اين نيست كه بدون نياز و ضرورت</w:t>
      </w:r>
      <w:r w:rsidR="0032689C">
        <w:rPr>
          <w:rtl/>
          <w:lang w:bidi="fa-IR"/>
        </w:rPr>
        <w:t xml:space="preserve">، </w:t>
      </w:r>
      <w:r>
        <w:rPr>
          <w:rtl/>
          <w:lang w:bidi="fa-IR"/>
        </w:rPr>
        <w:t>تعريض جايز است</w:t>
      </w:r>
      <w:r w:rsidR="0032689C">
        <w:rPr>
          <w:rtl/>
          <w:lang w:bidi="fa-IR"/>
        </w:rPr>
        <w:t xml:space="preserve">، </w:t>
      </w:r>
      <w:r>
        <w:rPr>
          <w:rtl/>
          <w:lang w:bidi="fa-IR"/>
        </w:rPr>
        <w:t>زيرا تعريض به دروغ قائم مقام تصريح به آن است</w:t>
      </w:r>
      <w:r w:rsidR="0032689C">
        <w:rPr>
          <w:rtl/>
          <w:lang w:bidi="fa-IR"/>
        </w:rPr>
        <w:t xml:space="preserve">. </w:t>
      </w:r>
      <w:r>
        <w:rPr>
          <w:rtl/>
          <w:lang w:bidi="fa-IR"/>
        </w:rPr>
        <w:t>زيرا اشكال و محذور كذب اين است كه چيزى را بر خلاف آنچه فى نفسه هست بفهمانى</w:t>
      </w:r>
      <w:r w:rsidR="0032689C">
        <w:rPr>
          <w:rtl/>
          <w:lang w:bidi="fa-IR"/>
        </w:rPr>
        <w:t xml:space="preserve">، </w:t>
      </w:r>
      <w:r>
        <w:rPr>
          <w:rtl/>
          <w:lang w:bidi="fa-IR"/>
        </w:rPr>
        <w:t>و اين امر در دروغ به وسيله معاريض (كنايه و توريه) وجود دارد</w:t>
      </w:r>
      <w:r w:rsidR="0032689C">
        <w:rPr>
          <w:rtl/>
          <w:lang w:bidi="fa-IR"/>
        </w:rPr>
        <w:t xml:space="preserve">. </w:t>
      </w:r>
      <w:r>
        <w:rPr>
          <w:rtl/>
          <w:lang w:bidi="fa-IR"/>
        </w:rPr>
        <w:t xml:space="preserve">بنابراين مراد اين است كه تعريض وقتى جايز است </w:t>
      </w:r>
      <w:r>
        <w:rPr>
          <w:rtl/>
          <w:lang w:bidi="fa-IR"/>
        </w:rPr>
        <w:lastRenderedPageBreak/>
        <w:t>كه انسان به دروغ گفتن ناچار شود و ضرورت و حاجتى پيش آيد و مصلحتى اقتضا كند مثلا مصون ماندن از ظالمان و اشرار</w:t>
      </w:r>
      <w:r w:rsidR="0032689C">
        <w:rPr>
          <w:rtl/>
          <w:lang w:bidi="fa-IR"/>
        </w:rPr>
        <w:t xml:space="preserve">، </w:t>
      </w:r>
      <w:r>
        <w:rPr>
          <w:rtl/>
          <w:lang w:bidi="fa-IR"/>
        </w:rPr>
        <w:t>كه اگر كسى به دروغ در اين گونه موارد ناچار شود براى او رواست</w:t>
      </w:r>
      <w:r w:rsidR="0032689C">
        <w:rPr>
          <w:rtl/>
          <w:lang w:bidi="fa-IR"/>
        </w:rPr>
        <w:t xml:space="preserve">، </w:t>
      </w:r>
      <w:r>
        <w:rPr>
          <w:rtl/>
          <w:lang w:bidi="fa-IR"/>
        </w:rPr>
        <w:t>زيرا گفتار او بر مقتضاى حق و دين است</w:t>
      </w:r>
      <w:r w:rsidR="0032689C">
        <w:rPr>
          <w:rtl/>
          <w:lang w:bidi="fa-IR"/>
        </w:rPr>
        <w:t xml:space="preserve">، </w:t>
      </w:r>
      <w:r>
        <w:rPr>
          <w:rtl/>
          <w:lang w:bidi="fa-IR"/>
        </w:rPr>
        <w:t>و او در حقيقت راستگوست</w:t>
      </w:r>
      <w:r w:rsidR="0032689C">
        <w:rPr>
          <w:rtl/>
          <w:lang w:bidi="fa-IR"/>
        </w:rPr>
        <w:t xml:space="preserve">، </w:t>
      </w:r>
      <w:r>
        <w:rPr>
          <w:rtl/>
          <w:lang w:bidi="fa-IR"/>
        </w:rPr>
        <w:t>اگرچه كلام او غير از آن را بفهماند</w:t>
      </w:r>
      <w:r w:rsidR="0032689C">
        <w:rPr>
          <w:rtl/>
          <w:lang w:bidi="fa-IR"/>
        </w:rPr>
        <w:t xml:space="preserve">، </w:t>
      </w:r>
      <w:r>
        <w:rPr>
          <w:rtl/>
          <w:lang w:bidi="fa-IR"/>
        </w:rPr>
        <w:t>از اينرو كه قصد و نيّتش راست و صحيح و اراده اش در طريق خير و صلاح است</w:t>
      </w:r>
      <w:r w:rsidR="0032689C">
        <w:rPr>
          <w:rtl/>
          <w:lang w:bidi="fa-IR"/>
        </w:rPr>
        <w:t xml:space="preserve">. </w:t>
      </w:r>
      <w:r>
        <w:rPr>
          <w:rtl/>
          <w:lang w:bidi="fa-IR"/>
        </w:rPr>
        <w:t>و چنين سخنى بيرون از حقيقت صدق نيست</w:t>
      </w:r>
      <w:r w:rsidR="0032689C">
        <w:rPr>
          <w:rtl/>
          <w:lang w:bidi="fa-IR"/>
        </w:rPr>
        <w:t xml:space="preserve">، </w:t>
      </w:r>
      <w:r>
        <w:rPr>
          <w:rtl/>
          <w:lang w:bidi="fa-IR"/>
        </w:rPr>
        <w:t>زيرا راستگوئى مقصود ذاتى نيست</w:t>
      </w:r>
      <w:r w:rsidR="0032689C">
        <w:rPr>
          <w:rtl/>
          <w:lang w:bidi="fa-IR"/>
        </w:rPr>
        <w:t xml:space="preserve">، </w:t>
      </w:r>
      <w:r>
        <w:rPr>
          <w:rtl/>
          <w:lang w:bidi="fa-IR"/>
        </w:rPr>
        <w:t>بلكه بايد به معنى و حقيقت آن توجّه نمود</w:t>
      </w:r>
      <w:r w:rsidR="0032689C">
        <w:rPr>
          <w:rtl/>
          <w:lang w:bidi="fa-IR"/>
        </w:rPr>
        <w:t xml:space="preserve">. </w:t>
      </w:r>
      <w:r>
        <w:rPr>
          <w:rtl/>
          <w:lang w:bidi="fa-IR"/>
        </w:rPr>
        <w:t>بلى</w:t>
      </w:r>
      <w:r w:rsidR="0032689C">
        <w:rPr>
          <w:rtl/>
          <w:lang w:bidi="fa-IR"/>
        </w:rPr>
        <w:t xml:space="preserve">، </w:t>
      </w:r>
      <w:r>
        <w:rPr>
          <w:rtl/>
          <w:lang w:bidi="fa-IR"/>
        </w:rPr>
        <w:t>در اين موارد بايد به توريه و كنايه متوسّل شد تا راهى يافت كه الفاظ نيز راست باشد</w:t>
      </w:r>
      <w:r w:rsidR="0032689C">
        <w:rPr>
          <w:rtl/>
          <w:lang w:bidi="fa-IR"/>
        </w:rPr>
        <w:t xml:space="preserve">، </w:t>
      </w:r>
      <w:r>
        <w:rPr>
          <w:rtl/>
          <w:lang w:bidi="fa-IR"/>
        </w:rPr>
        <w:t>اگرچه معاريض در اينكه خلاف واقع را مى فهماند با دروغ صريح شريك است</w:t>
      </w:r>
      <w:r w:rsidR="0032689C">
        <w:rPr>
          <w:rtl/>
          <w:lang w:bidi="fa-IR"/>
        </w:rPr>
        <w:t xml:space="preserve">. </w:t>
      </w:r>
      <w:r>
        <w:rPr>
          <w:rtl/>
          <w:lang w:bidi="fa-IR"/>
        </w:rPr>
        <w:t xml:space="preserve">و رسول خدا </w:t>
      </w:r>
      <w:r w:rsidR="00B30411" w:rsidRPr="00B30411">
        <w:rPr>
          <w:rStyle w:val="libAlaemChar"/>
          <w:rtl/>
        </w:rPr>
        <w:t>صلى‌الله‌عليه‌وآله‌</w:t>
      </w:r>
      <w:r>
        <w:rPr>
          <w:rtl/>
          <w:lang w:bidi="fa-IR"/>
        </w:rPr>
        <w:t xml:space="preserve"> وقتى قصد سفرى داشت مقصد را پنهان مى كرد (توريه ) و چنين مى نمود كه مقصد ديگرى دارد</w:t>
      </w:r>
      <w:r w:rsidR="0032689C">
        <w:rPr>
          <w:rtl/>
          <w:lang w:bidi="fa-IR"/>
        </w:rPr>
        <w:t xml:space="preserve">، </w:t>
      </w:r>
      <w:r>
        <w:rPr>
          <w:rtl/>
          <w:lang w:bidi="fa-IR"/>
        </w:rPr>
        <w:t>تا خبر به دشمنان نرسد و او را تعقيب نكنند</w:t>
      </w:r>
      <w:r w:rsidR="0032689C">
        <w:rPr>
          <w:rtl/>
          <w:lang w:bidi="fa-IR"/>
        </w:rPr>
        <w:t xml:space="preserve">. </w:t>
      </w:r>
    </w:p>
    <w:p w:rsidR="00B701F9" w:rsidRDefault="00B701F9" w:rsidP="007C3D2B">
      <w:pPr>
        <w:pStyle w:val="libNormal"/>
        <w:rPr>
          <w:rtl/>
          <w:lang w:bidi="fa-IR"/>
        </w:rPr>
      </w:pPr>
      <w:r>
        <w:rPr>
          <w:rtl/>
          <w:lang w:bidi="fa-IR"/>
        </w:rPr>
        <w:t>و از دلائل جواز تعريض (سر بسته و به كنايه سخن گفتن) به شرط صحّت نيّت</w:t>
      </w:r>
      <w:r w:rsidR="0032689C">
        <w:rPr>
          <w:rtl/>
          <w:lang w:bidi="fa-IR"/>
        </w:rPr>
        <w:t xml:space="preserve">، </w:t>
      </w:r>
      <w:r>
        <w:rPr>
          <w:rtl/>
          <w:lang w:bidi="fa-IR"/>
        </w:rPr>
        <w:t>روايتى است در احتجاج كه</w:t>
      </w:r>
      <w:r w:rsidR="00CD2806">
        <w:rPr>
          <w:rtl/>
          <w:lang w:bidi="fa-IR"/>
        </w:rPr>
        <w:t xml:space="preserve"> : </w:t>
      </w:r>
      <w:r>
        <w:rPr>
          <w:rtl/>
          <w:lang w:bidi="fa-IR"/>
        </w:rPr>
        <w:t xml:space="preserve">«از حضرت صادق </w:t>
      </w:r>
      <w:r w:rsidR="00083274" w:rsidRPr="00083274">
        <w:rPr>
          <w:rStyle w:val="libAlaemChar"/>
          <w:rtl/>
        </w:rPr>
        <w:t>عليه‌السلام</w:t>
      </w:r>
      <w:r>
        <w:rPr>
          <w:rtl/>
          <w:lang w:bidi="fa-IR"/>
        </w:rPr>
        <w:t xml:space="preserve"> درباره قول خداى تعالى در داستان ابراهيم </w:t>
      </w:r>
      <w:r w:rsidR="00083274" w:rsidRPr="00083274">
        <w:rPr>
          <w:rStyle w:val="libAlaemChar"/>
          <w:rtl/>
        </w:rPr>
        <w:t>عليه‌السلام</w:t>
      </w:r>
      <w:r w:rsidR="00CD2806">
        <w:rPr>
          <w:rtl/>
          <w:lang w:bidi="fa-IR"/>
        </w:rPr>
        <w:t xml:space="preserve"> : </w:t>
      </w:r>
    </w:p>
    <w:p w:rsidR="00B701F9" w:rsidRDefault="00B701F9" w:rsidP="007C3D2B">
      <w:pPr>
        <w:pStyle w:val="libNormal"/>
        <w:rPr>
          <w:rtl/>
          <w:lang w:bidi="fa-IR"/>
        </w:rPr>
      </w:pPr>
      <w:r>
        <w:rPr>
          <w:rtl/>
          <w:lang w:bidi="fa-IR"/>
        </w:rPr>
        <w:t xml:space="preserve"> «قال بل فعله كبيرهم هذا فاساءلوهم ان كانوا ينطقون»</w:t>
      </w:r>
      <w:r w:rsidR="0032689C">
        <w:rPr>
          <w:rtl/>
          <w:lang w:bidi="fa-IR"/>
        </w:rPr>
        <w:t xml:space="preserve">. </w:t>
      </w:r>
      <w:r>
        <w:rPr>
          <w:rtl/>
          <w:lang w:bidi="fa-IR"/>
        </w:rPr>
        <w:t>(انبياء</w:t>
      </w:r>
      <w:r w:rsidR="0032689C">
        <w:rPr>
          <w:rtl/>
          <w:lang w:bidi="fa-IR"/>
        </w:rPr>
        <w:t xml:space="preserve">، </w:t>
      </w:r>
      <w:r>
        <w:rPr>
          <w:rtl/>
          <w:lang w:bidi="fa-IR"/>
        </w:rPr>
        <w:t>63)</w:t>
      </w:r>
    </w:p>
    <w:p w:rsidR="00B701F9" w:rsidRDefault="00B701F9" w:rsidP="007C3D2B">
      <w:pPr>
        <w:pStyle w:val="libNormal"/>
        <w:rPr>
          <w:rtl/>
          <w:lang w:bidi="fa-IR"/>
        </w:rPr>
      </w:pPr>
      <w:r>
        <w:rPr>
          <w:rtl/>
          <w:lang w:bidi="fa-IR"/>
        </w:rPr>
        <w:t>«گفت بلكه اين بزرگشان چنين كرده است</w:t>
      </w:r>
      <w:r w:rsidR="0032689C">
        <w:rPr>
          <w:rtl/>
          <w:lang w:bidi="fa-IR"/>
        </w:rPr>
        <w:t xml:space="preserve">، </w:t>
      </w:r>
      <w:r>
        <w:rPr>
          <w:rtl/>
          <w:lang w:bidi="fa-IR"/>
        </w:rPr>
        <w:t xml:space="preserve">اگر سخن مى گويند از خودشان بپرسيد» </w:t>
      </w:r>
      <w:r w:rsidR="001A5A35">
        <w:rPr>
          <w:rtl/>
          <w:lang w:bidi="fa-IR"/>
        </w:rPr>
        <w:t>سؤال</w:t>
      </w:r>
      <w:r>
        <w:rPr>
          <w:rtl/>
          <w:lang w:bidi="fa-IR"/>
        </w:rPr>
        <w:t xml:space="preserve"> كردند</w:t>
      </w:r>
      <w:r w:rsidR="0032689C">
        <w:rPr>
          <w:rtl/>
          <w:lang w:bidi="fa-IR"/>
        </w:rPr>
        <w:t xml:space="preserve">، </w:t>
      </w:r>
      <w:r>
        <w:rPr>
          <w:rtl/>
          <w:lang w:bidi="fa-IR"/>
        </w:rPr>
        <w:t>فرمود</w:t>
      </w:r>
      <w:r w:rsidR="00CD2806">
        <w:rPr>
          <w:rtl/>
          <w:lang w:bidi="fa-IR"/>
        </w:rPr>
        <w:t xml:space="preserve"> : </w:t>
      </w:r>
      <w:r>
        <w:rPr>
          <w:rtl/>
          <w:lang w:bidi="fa-IR"/>
        </w:rPr>
        <w:t>نه بت بزرگ بتها را شكسته بود و نه ابراهيم دروغ گفت</w:t>
      </w:r>
      <w:r w:rsidR="0032689C">
        <w:rPr>
          <w:rtl/>
          <w:lang w:bidi="fa-IR"/>
        </w:rPr>
        <w:t xml:space="preserve">. </w:t>
      </w:r>
      <w:r>
        <w:rPr>
          <w:rtl/>
          <w:lang w:bidi="fa-IR"/>
        </w:rPr>
        <w:t>پرسيدند</w:t>
      </w:r>
      <w:r w:rsidR="00CD2806">
        <w:rPr>
          <w:rtl/>
          <w:lang w:bidi="fa-IR"/>
        </w:rPr>
        <w:t xml:space="preserve"> : </w:t>
      </w:r>
      <w:r>
        <w:rPr>
          <w:rtl/>
          <w:lang w:bidi="fa-IR"/>
        </w:rPr>
        <w:t>چگونه ؟ فرمود</w:t>
      </w:r>
      <w:r w:rsidR="00CD2806">
        <w:rPr>
          <w:rtl/>
          <w:lang w:bidi="fa-IR"/>
        </w:rPr>
        <w:t xml:space="preserve"> : </w:t>
      </w:r>
      <w:r>
        <w:rPr>
          <w:rtl/>
          <w:lang w:bidi="fa-IR"/>
        </w:rPr>
        <w:t>ابراهيم گفت</w:t>
      </w:r>
      <w:r w:rsidR="00CD2806">
        <w:rPr>
          <w:rtl/>
          <w:lang w:bidi="fa-IR"/>
        </w:rPr>
        <w:t xml:space="preserve"> : </w:t>
      </w:r>
      <w:r>
        <w:rPr>
          <w:rtl/>
          <w:lang w:bidi="fa-IR"/>
        </w:rPr>
        <w:t>اگر سخن گفتن مى توانند از آنها بپرسد</w:t>
      </w:r>
      <w:r w:rsidRPr="0032689C">
        <w:rPr>
          <w:rStyle w:val="libFootnotenumChar"/>
          <w:rtl/>
        </w:rPr>
        <w:t>(160)</w:t>
      </w:r>
      <w:r w:rsidR="0032689C">
        <w:rPr>
          <w:rtl/>
          <w:lang w:bidi="fa-IR"/>
        </w:rPr>
        <w:t xml:space="preserve">، </w:t>
      </w:r>
      <w:r>
        <w:rPr>
          <w:rtl/>
          <w:lang w:bidi="fa-IR"/>
        </w:rPr>
        <w:t>يعنى اگر سخن مى گويند بت بزرگ هم اين كار را كرده</w:t>
      </w:r>
      <w:r w:rsidR="0032689C">
        <w:rPr>
          <w:rtl/>
          <w:lang w:bidi="fa-IR"/>
        </w:rPr>
        <w:t xml:space="preserve">، </w:t>
      </w:r>
      <w:r>
        <w:rPr>
          <w:rtl/>
          <w:lang w:bidi="fa-IR"/>
        </w:rPr>
        <w:t>و اگر سخن نمى گويند بت بزرگ هم كارى نكرده</w:t>
      </w:r>
      <w:r w:rsidR="0032689C">
        <w:rPr>
          <w:rtl/>
          <w:lang w:bidi="fa-IR"/>
        </w:rPr>
        <w:t xml:space="preserve">، </w:t>
      </w:r>
      <w:r>
        <w:rPr>
          <w:rtl/>
          <w:lang w:bidi="fa-IR"/>
        </w:rPr>
        <w:t xml:space="preserve">پس نه آنها سخن گفتند و نه ابراهيم </w:t>
      </w:r>
      <w:r w:rsidR="00083274" w:rsidRPr="00083274">
        <w:rPr>
          <w:rStyle w:val="libAlaemChar"/>
          <w:rtl/>
        </w:rPr>
        <w:t>عليه‌السلام</w:t>
      </w:r>
      <w:r>
        <w:rPr>
          <w:rtl/>
          <w:lang w:bidi="fa-IR"/>
        </w:rPr>
        <w:t xml:space="preserve"> دروغ گفت»</w:t>
      </w:r>
      <w:r w:rsidR="0032689C">
        <w:rPr>
          <w:rtl/>
          <w:lang w:bidi="fa-IR"/>
        </w:rPr>
        <w:t xml:space="preserve">. </w:t>
      </w:r>
      <w:r>
        <w:rPr>
          <w:rtl/>
          <w:lang w:bidi="fa-IR"/>
        </w:rPr>
        <w:t>و نيز درباره اين قول خداى تعالى</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«ايّتها العير انّكم لسارقون»</w:t>
      </w:r>
      <w:r w:rsidR="0032689C" w:rsidRPr="000531EE">
        <w:rPr>
          <w:rStyle w:val="libAieChar"/>
          <w:rtl/>
        </w:rPr>
        <w:t>.</w:t>
      </w:r>
      <w:r w:rsidR="0032689C">
        <w:rPr>
          <w:rtl/>
          <w:lang w:bidi="fa-IR"/>
        </w:rPr>
        <w:t xml:space="preserve"> </w:t>
      </w:r>
      <w:r>
        <w:rPr>
          <w:rtl/>
          <w:lang w:bidi="fa-IR"/>
        </w:rPr>
        <w:t>(يوسف</w:t>
      </w:r>
      <w:r w:rsidR="0032689C">
        <w:rPr>
          <w:rtl/>
          <w:lang w:bidi="fa-IR"/>
        </w:rPr>
        <w:t xml:space="preserve">، </w:t>
      </w:r>
      <w:r>
        <w:rPr>
          <w:rtl/>
          <w:lang w:bidi="fa-IR"/>
        </w:rPr>
        <w:t>70)</w:t>
      </w:r>
    </w:p>
    <w:p w:rsidR="00B701F9" w:rsidRDefault="00B701F9" w:rsidP="007C3D2B">
      <w:pPr>
        <w:pStyle w:val="libNormal"/>
        <w:rPr>
          <w:rtl/>
          <w:lang w:bidi="fa-IR"/>
        </w:rPr>
      </w:pPr>
      <w:r>
        <w:rPr>
          <w:rtl/>
          <w:lang w:bidi="fa-IR"/>
        </w:rPr>
        <w:lastRenderedPageBreak/>
        <w:t>«اى كاروانيان ! شما دزدانيد</w:t>
      </w:r>
      <w:r w:rsidRPr="0032689C">
        <w:rPr>
          <w:rStyle w:val="libFootnotenumChar"/>
          <w:rtl/>
        </w:rPr>
        <w:t>(161)</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پرسيدند</w:t>
      </w:r>
      <w:r w:rsidR="0032689C">
        <w:rPr>
          <w:rtl/>
          <w:lang w:bidi="fa-IR"/>
        </w:rPr>
        <w:t xml:space="preserve">. </w:t>
      </w:r>
      <w:r>
        <w:rPr>
          <w:rtl/>
          <w:lang w:bidi="fa-IR"/>
        </w:rPr>
        <w:t>فرمود</w:t>
      </w:r>
      <w:r w:rsidR="00CD2806">
        <w:rPr>
          <w:rtl/>
          <w:lang w:bidi="fa-IR"/>
        </w:rPr>
        <w:t xml:space="preserve"> : </w:t>
      </w:r>
      <w:r>
        <w:rPr>
          <w:rtl/>
          <w:lang w:bidi="fa-IR"/>
        </w:rPr>
        <w:t>«آنان يوسف را از پدرش دزديدند [امّا جام ملك را ندزديدند]</w:t>
      </w:r>
      <w:r w:rsidR="0032689C">
        <w:rPr>
          <w:rtl/>
          <w:lang w:bidi="fa-IR"/>
        </w:rPr>
        <w:t xml:space="preserve">، </w:t>
      </w:r>
      <w:r>
        <w:rPr>
          <w:rtl/>
          <w:lang w:bidi="fa-IR"/>
        </w:rPr>
        <w:t>مگر نمى بينيد كه وقتى [برادران يوسف</w:t>
      </w:r>
      <w:r w:rsidR="00E97F01">
        <w:rPr>
          <w:rtl/>
          <w:lang w:bidi="fa-IR"/>
        </w:rPr>
        <w:t>]</w:t>
      </w:r>
      <w:r>
        <w:rPr>
          <w:rtl/>
          <w:lang w:bidi="fa-IR"/>
        </w:rPr>
        <w:t xml:space="preserve"> گفتند</w:t>
      </w:r>
      <w:r w:rsidR="00CD2806">
        <w:rPr>
          <w:rtl/>
          <w:lang w:bidi="fa-IR"/>
        </w:rPr>
        <w:t xml:space="preserve"> : </w:t>
      </w:r>
      <w:r>
        <w:rPr>
          <w:rtl/>
          <w:lang w:bidi="fa-IR"/>
        </w:rPr>
        <w:t>چه گم كرديد</w:t>
      </w:r>
      <w:r w:rsidR="0032689C">
        <w:rPr>
          <w:rtl/>
          <w:lang w:bidi="fa-IR"/>
        </w:rPr>
        <w:t xml:space="preserve">، </w:t>
      </w:r>
      <w:r>
        <w:rPr>
          <w:rtl/>
          <w:lang w:bidi="fa-IR"/>
        </w:rPr>
        <w:t>گفتند</w:t>
      </w:r>
      <w:r w:rsidR="00CD2806">
        <w:rPr>
          <w:rtl/>
          <w:lang w:bidi="fa-IR"/>
        </w:rPr>
        <w:t xml:space="preserve"> : </w:t>
      </w:r>
      <w:r>
        <w:rPr>
          <w:rtl/>
          <w:lang w:bidi="fa-IR"/>
        </w:rPr>
        <w:t>جام پادشاه را گم كرده ايد</w:t>
      </w:r>
      <w:r w:rsidR="0032689C">
        <w:rPr>
          <w:rtl/>
          <w:lang w:bidi="fa-IR"/>
        </w:rPr>
        <w:t xml:space="preserve">، </w:t>
      </w:r>
      <w:r>
        <w:rPr>
          <w:rtl/>
          <w:lang w:bidi="fa-IR"/>
        </w:rPr>
        <w:t>و نگفتند</w:t>
      </w:r>
      <w:r w:rsidR="00CD2806">
        <w:rPr>
          <w:rtl/>
          <w:lang w:bidi="fa-IR"/>
        </w:rPr>
        <w:t xml:space="preserve"> : </w:t>
      </w:r>
      <w:r>
        <w:rPr>
          <w:rtl/>
          <w:lang w:bidi="fa-IR"/>
        </w:rPr>
        <w:t>شما جام را دزديدند</w:t>
      </w:r>
      <w:r w:rsidR="0032689C">
        <w:rPr>
          <w:rtl/>
          <w:lang w:bidi="fa-IR"/>
        </w:rPr>
        <w:t xml:space="preserve">. </w:t>
      </w:r>
      <w:r>
        <w:rPr>
          <w:rtl/>
          <w:lang w:bidi="fa-IR"/>
        </w:rPr>
        <w:t>آنها يوسف را از پدر دزديده بودند»</w:t>
      </w:r>
      <w:r w:rsidR="0032689C">
        <w:rPr>
          <w:rtl/>
          <w:lang w:bidi="fa-IR"/>
        </w:rPr>
        <w:t xml:space="preserve">. </w:t>
      </w:r>
    </w:p>
    <w:p w:rsidR="00B701F9" w:rsidRDefault="00B701F9" w:rsidP="007C3D2B">
      <w:pPr>
        <w:pStyle w:val="libNormal"/>
        <w:rPr>
          <w:rtl/>
          <w:lang w:bidi="fa-IR"/>
        </w:rPr>
      </w:pPr>
      <w:r>
        <w:rPr>
          <w:rtl/>
          <w:lang w:bidi="fa-IR"/>
        </w:rPr>
        <w:t xml:space="preserve">و نيز درباره قول ابراهيم </w:t>
      </w:r>
      <w:r w:rsidR="00083274" w:rsidRPr="00083274">
        <w:rPr>
          <w:rStyle w:val="libAlaemChar"/>
          <w:rtl/>
        </w:rPr>
        <w:t>عليه‌السلام</w:t>
      </w:r>
      <w:r w:rsidR="00CD2806">
        <w:rPr>
          <w:rtl/>
          <w:lang w:bidi="fa-IR"/>
        </w:rPr>
        <w:t xml:space="preserve"> : </w:t>
      </w:r>
    </w:p>
    <w:p w:rsidR="00B701F9" w:rsidRDefault="00B701F9" w:rsidP="007C3D2B">
      <w:pPr>
        <w:pStyle w:val="libNormal"/>
        <w:rPr>
          <w:rFonts w:hint="cs"/>
          <w:rtl/>
          <w:lang w:bidi="fa-IR"/>
        </w:rPr>
      </w:pPr>
      <w:r w:rsidRPr="000531EE">
        <w:rPr>
          <w:rStyle w:val="libAieChar"/>
          <w:rtl/>
        </w:rPr>
        <w:t xml:space="preserve"> «فنظر نظرة فى النّجوم</w:t>
      </w:r>
      <w:r w:rsidR="0032689C" w:rsidRPr="000531EE">
        <w:rPr>
          <w:rStyle w:val="libAieChar"/>
          <w:rtl/>
        </w:rPr>
        <w:t xml:space="preserve">. </w:t>
      </w:r>
      <w:r w:rsidRPr="000531EE">
        <w:rPr>
          <w:rStyle w:val="libAieChar"/>
          <w:rtl/>
        </w:rPr>
        <w:t>فقال انى سقيم»</w:t>
      </w:r>
      <w:r>
        <w:rPr>
          <w:rtl/>
          <w:lang w:bidi="fa-IR"/>
        </w:rPr>
        <w:t xml:space="preserve"> (صافات</w:t>
      </w:r>
      <w:r w:rsidR="0032689C">
        <w:rPr>
          <w:rtl/>
          <w:lang w:bidi="fa-IR"/>
        </w:rPr>
        <w:t xml:space="preserve">، </w:t>
      </w:r>
      <w:r>
        <w:rPr>
          <w:rtl/>
          <w:lang w:bidi="fa-IR"/>
        </w:rPr>
        <w:t>88 و 89)</w:t>
      </w:r>
    </w:p>
    <w:p w:rsidR="00B701F9" w:rsidRDefault="00B701F9" w:rsidP="007C3D2B">
      <w:pPr>
        <w:pStyle w:val="libNormal"/>
        <w:rPr>
          <w:rtl/>
          <w:lang w:bidi="fa-IR"/>
        </w:rPr>
      </w:pPr>
      <w:r>
        <w:rPr>
          <w:rtl/>
          <w:lang w:bidi="fa-IR"/>
        </w:rPr>
        <w:t>«پس نظرى به ستارگان كرد و گفت</w:t>
      </w:r>
      <w:r w:rsidR="00CD2806">
        <w:rPr>
          <w:rtl/>
          <w:lang w:bidi="fa-IR"/>
        </w:rPr>
        <w:t xml:space="preserve"> : </w:t>
      </w:r>
      <w:r>
        <w:rPr>
          <w:rtl/>
          <w:lang w:bidi="fa-IR"/>
        </w:rPr>
        <w:t>من بيمارم»</w:t>
      </w:r>
      <w:r w:rsidR="0032689C">
        <w:rPr>
          <w:rtl/>
          <w:lang w:bidi="fa-IR"/>
        </w:rPr>
        <w:t xml:space="preserve">. </w:t>
      </w:r>
    </w:p>
    <w:p w:rsidR="00B701F9" w:rsidRDefault="00B701F9" w:rsidP="007C3D2B">
      <w:pPr>
        <w:pStyle w:val="libNormal"/>
        <w:rPr>
          <w:rtl/>
          <w:lang w:bidi="fa-IR"/>
        </w:rPr>
      </w:pPr>
      <w:r>
        <w:rPr>
          <w:rtl/>
          <w:lang w:bidi="fa-IR"/>
        </w:rPr>
        <w:t>پرسيدند</w:t>
      </w:r>
      <w:r w:rsidR="0032689C">
        <w:rPr>
          <w:rtl/>
          <w:lang w:bidi="fa-IR"/>
        </w:rPr>
        <w:t xml:space="preserve">، </w:t>
      </w:r>
      <w:r>
        <w:rPr>
          <w:rtl/>
          <w:lang w:bidi="fa-IR"/>
        </w:rPr>
        <w:t>فرمود</w:t>
      </w:r>
      <w:r w:rsidR="00CD2806">
        <w:rPr>
          <w:rtl/>
          <w:lang w:bidi="fa-IR"/>
        </w:rPr>
        <w:t xml:space="preserve"> : </w:t>
      </w:r>
      <w:r>
        <w:rPr>
          <w:rtl/>
          <w:lang w:bidi="fa-IR"/>
        </w:rPr>
        <w:t>«ابراهيم بيمار نبود و دروغ هم نگفت</w:t>
      </w:r>
      <w:r w:rsidR="0032689C">
        <w:rPr>
          <w:rtl/>
          <w:lang w:bidi="fa-IR"/>
        </w:rPr>
        <w:t xml:space="preserve">، </w:t>
      </w:r>
      <w:r>
        <w:rPr>
          <w:rtl/>
          <w:lang w:bidi="fa-IR"/>
        </w:rPr>
        <w:t>قصدش اين بود كه در دين خود بيمار است</w:t>
      </w:r>
      <w:r w:rsidR="0032689C">
        <w:rPr>
          <w:rtl/>
          <w:lang w:bidi="fa-IR"/>
        </w:rPr>
        <w:t xml:space="preserve">، </w:t>
      </w:r>
      <w:r>
        <w:rPr>
          <w:rtl/>
          <w:lang w:bidi="fa-IR"/>
        </w:rPr>
        <w:t>يعنى مُرتاد</w:t>
      </w:r>
      <w:r w:rsidRPr="0032689C">
        <w:rPr>
          <w:rStyle w:val="libFootnotenumChar"/>
          <w:rtl/>
        </w:rPr>
        <w:t>(162)</w:t>
      </w:r>
      <w:r>
        <w:rPr>
          <w:rtl/>
          <w:lang w:bidi="fa-IR"/>
        </w:rPr>
        <w:t xml:space="preserve"> (جوينده) است»</w:t>
      </w:r>
      <w:r w:rsidR="0032689C">
        <w:rPr>
          <w:rtl/>
          <w:lang w:bidi="fa-IR"/>
        </w:rPr>
        <w:t xml:space="preserve">. </w:t>
      </w:r>
    </w:p>
    <w:p w:rsidR="00B701F9" w:rsidRDefault="00B701F9" w:rsidP="007C3D2B">
      <w:pPr>
        <w:pStyle w:val="libNormal"/>
        <w:rPr>
          <w:rtl/>
          <w:lang w:bidi="fa-IR"/>
        </w:rPr>
      </w:pPr>
      <w:r>
        <w:rPr>
          <w:rtl/>
          <w:lang w:bidi="fa-IR"/>
        </w:rPr>
        <w:t>راه تعريض و توريه</w:t>
      </w:r>
      <w:r w:rsidR="00CD2806">
        <w:rPr>
          <w:rtl/>
          <w:lang w:bidi="fa-IR"/>
        </w:rPr>
        <w:t xml:space="preserve"> : </w:t>
      </w:r>
      <w:r>
        <w:rPr>
          <w:rtl/>
          <w:lang w:bidi="fa-IR"/>
        </w:rPr>
        <w:t>اين است كه گوينده با مخاطب به لفظى سخن گويد كه در آن دو احتمال برود يكى غير مطابق با واقع كه احتمالش ظاهرتر باشد و مخاطب گفته وى را بر اين معنى حمل كند</w:t>
      </w:r>
      <w:r w:rsidR="0032689C">
        <w:rPr>
          <w:rtl/>
          <w:lang w:bidi="fa-IR"/>
        </w:rPr>
        <w:t xml:space="preserve">، </w:t>
      </w:r>
      <w:r>
        <w:rPr>
          <w:rtl/>
          <w:lang w:bidi="fa-IR"/>
        </w:rPr>
        <w:t>و احتمال دوم كه مطابق با واقع و مراد گوينده است</w:t>
      </w:r>
      <w:r w:rsidR="0032689C">
        <w:rPr>
          <w:rtl/>
          <w:lang w:bidi="fa-IR"/>
        </w:rPr>
        <w:t xml:space="preserve">، </w:t>
      </w:r>
      <w:r>
        <w:rPr>
          <w:rtl/>
          <w:lang w:bidi="fa-IR"/>
        </w:rPr>
        <w:t>چنانكه از خبر «احتجاج» [كه نقل شد] بر مى آيد</w:t>
      </w:r>
      <w:r w:rsidR="0032689C">
        <w:rPr>
          <w:rtl/>
          <w:lang w:bidi="fa-IR"/>
        </w:rPr>
        <w:t xml:space="preserve">. </w:t>
      </w:r>
      <w:r>
        <w:rPr>
          <w:rtl/>
          <w:lang w:bidi="fa-IR"/>
        </w:rPr>
        <w:t>مثلا</w:t>
      </w:r>
      <w:r w:rsidR="00CD2806">
        <w:rPr>
          <w:rtl/>
          <w:lang w:bidi="fa-IR"/>
        </w:rPr>
        <w:t xml:space="preserve"> : </w:t>
      </w:r>
      <w:r>
        <w:rPr>
          <w:rtl/>
          <w:lang w:bidi="fa-IR"/>
        </w:rPr>
        <w:t>اگر ظالمى ترا بجويد و تو در خانه ات باشى و نخواهى بيرون آيى</w:t>
      </w:r>
      <w:r w:rsidR="0032689C">
        <w:rPr>
          <w:rtl/>
          <w:lang w:bidi="fa-IR"/>
        </w:rPr>
        <w:t xml:space="preserve">، </w:t>
      </w:r>
      <w:r>
        <w:rPr>
          <w:rtl/>
          <w:lang w:bidi="fa-IR"/>
        </w:rPr>
        <w:t>به كسى مى گويى انگشت خود را در جايى بگذارد و بگويد</w:t>
      </w:r>
      <w:r w:rsidR="00CD2806">
        <w:rPr>
          <w:rtl/>
          <w:lang w:bidi="fa-IR"/>
        </w:rPr>
        <w:t xml:space="preserve"> : </w:t>
      </w:r>
      <w:r>
        <w:rPr>
          <w:rtl/>
          <w:lang w:bidi="fa-IR"/>
        </w:rPr>
        <w:t>او اينجا نيست</w:t>
      </w:r>
      <w:r w:rsidR="0032689C">
        <w:rPr>
          <w:rtl/>
          <w:lang w:bidi="fa-IR"/>
        </w:rPr>
        <w:t xml:space="preserve">. </w:t>
      </w:r>
      <w:r>
        <w:rPr>
          <w:rtl/>
          <w:lang w:bidi="fa-IR"/>
        </w:rPr>
        <w:t>و اگر سخن ناسزائى درباره كسى گفته باشى و به او رسيده باشد</w:t>
      </w:r>
      <w:r w:rsidR="0032689C">
        <w:rPr>
          <w:rtl/>
          <w:lang w:bidi="fa-IR"/>
        </w:rPr>
        <w:t xml:space="preserve">، </w:t>
      </w:r>
      <w:r>
        <w:rPr>
          <w:rtl/>
          <w:lang w:bidi="fa-IR"/>
        </w:rPr>
        <w:t>و بخواهى بدون آنكه دروغ بگوئى دل او را خوش كنى</w:t>
      </w:r>
      <w:r w:rsidR="0032689C">
        <w:rPr>
          <w:rtl/>
          <w:lang w:bidi="fa-IR"/>
        </w:rPr>
        <w:t xml:space="preserve">، </w:t>
      </w:r>
      <w:r>
        <w:rPr>
          <w:rtl/>
          <w:lang w:bidi="fa-IR"/>
        </w:rPr>
        <w:t>بگو</w:t>
      </w:r>
      <w:r w:rsidR="00CD2806">
        <w:rPr>
          <w:rtl/>
          <w:lang w:bidi="fa-IR"/>
        </w:rPr>
        <w:t xml:space="preserve"> : </w:t>
      </w:r>
      <w:r>
        <w:rPr>
          <w:rtl/>
          <w:lang w:bidi="fa-IR"/>
        </w:rPr>
        <w:t>خدا نخواسته باشد كه من چنين بگويم يا پناه به خدا اگر چنين گفته باشم يا بگو</w:t>
      </w:r>
      <w:r w:rsidR="00CD2806">
        <w:rPr>
          <w:rtl/>
          <w:lang w:bidi="fa-IR"/>
        </w:rPr>
        <w:t xml:space="preserve"> : </w:t>
      </w:r>
      <w:r>
        <w:rPr>
          <w:rtl/>
          <w:lang w:bidi="fa-IR"/>
        </w:rPr>
        <w:t>تو بالاتر از آنى كه چنين سخنى درباره تو بتوان گفت</w:t>
      </w:r>
      <w:r w:rsidR="0032689C">
        <w:rPr>
          <w:rtl/>
          <w:lang w:bidi="fa-IR"/>
        </w:rPr>
        <w:t xml:space="preserve">، </w:t>
      </w:r>
      <w:r>
        <w:rPr>
          <w:rtl/>
          <w:lang w:bidi="fa-IR"/>
        </w:rPr>
        <w:t>و امثال اينها</w:t>
      </w:r>
      <w:r w:rsidR="0032689C">
        <w:rPr>
          <w:rtl/>
          <w:lang w:bidi="fa-IR"/>
        </w:rPr>
        <w:t xml:space="preserve">. </w:t>
      </w:r>
    </w:p>
    <w:p w:rsidR="00B701F9" w:rsidRDefault="00B701F9" w:rsidP="007C3D2B">
      <w:pPr>
        <w:pStyle w:val="libNormal"/>
        <w:rPr>
          <w:rtl/>
          <w:lang w:bidi="fa-IR"/>
        </w:rPr>
      </w:pPr>
      <w:r>
        <w:rPr>
          <w:rtl/>
          <w:lang w:bidi="fa-IR"/>
        </w:rPr>
        <w:t>از آنچه كه گفته شد معلوم است كه هر تعريضى (كنايه و توريه) كه براى غرض باطلى گفته شود در جايز نبودن مانند تصريح است</w:t>
      </w:r>
      <w:r w:rsidR="0032689C">
        <w:rPr>
          <w:rtl/>
          <w:lang w:bidi="fa-IR"/>
        </w:rPr>
        <w:t xml:space="preserve">، </w:t>
      </w:r>
      <w:r>
        <w:rPr>
          <w:rtl/>
          <w:lang w:bidi="fa-IR"/>
        </w:rPr>
        <w:t xml:space="preserve">زيرا ديگرى را به </w:t>
      </w:r>
      <w:r>
        <w:rPr>
          <w:rtl/>
          <w:lang w:bidi="fa-IR"/>
        </w:rPr>
        <w:lastRenderedPageBreak/>
        <w:t>گمان دروغ مى اندازد</w:t>
      </w:r>
      <w:r w:rsidR="0032689C">
        <w:rPr>
          <w:rtl/>
          <w:lang w:bidi="fa-IR"/>
        </w:rPr>
        <w:t xml:space="preserve">. </w:t>
      </w:r>
      <w:r>
        <w:rPr>
          <w:rtl/>
          <w:lang w:bidi="fa-IR"/>
        </w:rPr>
        <w:t>بلى</w:t>
      </w:r>
      <w:r w:rsidR="0032689C">
        <w:rPr>
          <w:rtl/>
          <w:lang w:bidi="fa-IR"/>
        </w:rPr>
        <w:t xml:space="preserve">، </w:t>
      </w:r>
      <w:r>
        <w:rPr>
          <w:rtl/>
          <w:lang w:bidi="fa-IR"/>
        </w:rPr>
        <w:t>گاهى سخن سربسته و كنايه و توريه براى غرضى اندك و كوچك</w:t>
      </w:r>
      <w:r w:rsidR="0032689C">
        <w:rPr>
          <w:rtl/>
          <w:lang w:bidi="fa-IR"/>
        </w:rPr>
        <w:t xml:space="preserve">، </w:t>
      </w:r>
      <w:r>
        <w:rPr>
          <w:rtl/>
          <w:lang w:bidi="fa-IR"/>
        </w:rPr>
        <w:t>مثل خوشدل كردن ديگرى با مزاح</w:t>
      </w:r>
      <w:r w:rsidR="0032689C">
        <w:rPr>
          <w:rtl/>
          <w:lang w:bidi="fa-IR"/>
        </w:rPr>
        <w:t xml:space="preserve">، </w:t>
      </w:r>
      <w:r>
        <w:rPr>
          <w:rtl/>
          <w:lang w:bidi="fa-IR"/>
        </w:rPr>
        <w:t>مباح است</w:t>
      </w:r>
      <w:r w:rsidR="0032689C">
        <w:rPr>
          <w:rtl/>
          <w:lang w:bidi="fa-IR"/>
        </w:rPr>
        <w:t xml:space="preserve">، </w:t>
      </w:r>
      <w:r>
        <w:rPr>
          <w:rtl/>
          <w:lang w:bidi="fa-IR"/>
        </w:rPr>
        <w:t xml:space="preserve">مانند قول پيغمبر اكرم </w:t>
      </w:r>
      <w:r w:rsidR="00B30411" w:rsidRPr="00B30411">
        <w:rPr>
          <w:rStyle w:val="libAlaemChar"/>
          <w:rtl/>
        </w:rPr>
        <w:t>صلى‌الله‌عليه‌وآله‌</w:t>
      </w:r>
      <w:r w:rsidR="00CD2806">
        <w:rPr>
          <w:rtl/>
          <w:lang w:bidi="fa-IR"/>
        </w:rPr>
        <w:t xml:space="preserve"> : </w:t>
      </w:r>
      <w:r>
        <w:rPr>
          <w:rtl/>
          <w:lang w:bidi="fa-IR"/>
        </w:rPr>
        <w:t>«پيرزن به بهشت نمى رود» و «در چشم شوهر تو سفيدى است»</w:t>
      </w:r>
      <w:r w:rsidR="0032689C">
        <w:rPr>
          <w:rtl/>
          <w:lang w:bidi="fa-IR"/>
        </w:rPr>
        <w:t xml:space="preserve">، </w:t>
      </w:r>
      <w:r>
        <w:rPr>
          <w:rtl/>
          <w:lang w:bidi="fa-IR"/>
        </w:rPr>
        <w:t>كه قبلا ذكرشد</w:t>
      </w:r>
      <w:r w:rsidR="0032689C">
        <w:rPr>
          <w:rtl/>
          <w:lang w:bidi="fa-IR"/>
        </w:rPr>
        <w:t xml:space="preserve">، </w:t>
      </w:r>
      <w:r>
        <w:rPr>
          <w:rtl/>
          <w:lang w:bidi="fa-IR"/>
        </w:rPr>
        <w:t>و امثال اينها</w:t>
      </w:r>
      <w:r w:rsidR="0032689C">
        <w:rPr>
          <w:rtl/>
          <w:lang w:bidi="fa-IR"/>
        </w:rPr>
        <w:t xml:space="preserve">. </w:t>
      </w:r>
    </w:p>
    <w:p w:rsidR="00B701F9" w:rsidRDefault="00B701F9" w:rsidP="007C3D2B">
      <w:pPr>
        <w:pStyle w:val="libNormal"/>
        <w:rPr>
          <w:rtl/>
          <w:lang w:bidi="fa-IR"/>
        </w:rPr>
      </w:pPr>
      <w:r>
        <w:rPr>
          <w:rtl/>
          <w:lang w:bidi="fa-IR"/>
        </w:rPr>
        <w:t>و از دروغهايى كه جايز است و موجب فسق نمى شود</w:t>
      </w:r>
      <w:r w:rsidR="0032689C">
        <w:rPr>
          <w:rtl/>
          <w:lang w:bidi="fa-IR"/>
        </w:rPr>
        <w:t xml:space="preserve">، </w:t>
      </w:r>
      <w:r>
        <w:rPr>
          <w:rtl/>
          <w:lang w:bidi="fa-IR"/>
        </w:rPr>
        <w:t>مبالغه اى است كه بر حسب عادت ميان مردم متعارف است مثل اينكه بگوئى</w:t>
      </w:r>
      <w:r w:rsidR="00CD2806">
        <w:rPr>
          <w:rtl/>
          <w:lang w:bidi="fa-IR"/>
        </w:rPr>
        <w:t xml:space="preserve"> : </w:t>
      </w:r>
      <w:r>
        <w:rPr>
          <w:rtl/>
          <w:lang w:bidi="fa-IR"/>
        </w:rPr>
        <w:t>صد بار به تو گفتم</w:t>
      </w:r>
      <w:r w:rsidR="0032689C">
        <w:rPr>
          <w:rtl/>
          <w:lang w:bidi="fa-IR"/>
        </w:rPr>
        <w:t xml:space="preserve">، </w:t>
      </w:r>
      <w:r>
        <w:rPr>
          <w:rtl/>
          <w:lang w:bidi="fa-IR"/>
        </w:rPr>
        <w:t>و صد مرتبه تو را خواستم</w:t>
      </w:r>
      <w:r w:rsidR="0032689C">
        <w:rPr>
          <w:rtl/>
          <w:lang w:bidi="fa-IR"/>
        </w:rPr>
        <w:t xml:space="preserve">، </w:t>
      </w:r>
      <w:r>
        <w:rPr>
          <w:rtl/>
          <w:lang w:bidi="fa-IR"/>
        </w:rPr>
        <w:t>و مانند اينها كه مراد گوينده تفهيم تحقّق اين عدد نيست</w:t>
      </w:r>
      <w:r w:rsidR="0032689C">
        <w:rPr>
          <w:rtl/>
          <w:lang w:bidi="fa-IR"/>
        </w:rPr>
        <w:t xml:space="preserve">، </w:t>
      </w:r>
      <w:r>
        <w:rPr>
          <w:rtl/>
          <w:lang w:bidi="fa-IR"/>
        </w:rPr>
        <w:t>بلكه رساندن مبالغه و تاءكيد است</w:t>
      </w:r>
      <w:r w:rsidR="0032689C">
        <w:rPr>
          <w:rtl/>
          <w:lang w:bidi="fa-IR"/>
        </w:rPr>
        <w:t xml:space="preserve">. </w:t>
      </w:r>
      <w:r>
        <w:rPr>
          <w:rtl/>
          <w:lang w:bidi="fa-IR"/>
        </w:rPr>
        <w:t>پس اگر او را فقط يك بار مطلب كرده دروغ گفته است</w:t>
      </w:r>
      <w:r w:rsidR="0032689C">
        <w:rPr>
          <w:rtl/>
          <w:lang w:bidi="fa-IR"/>
        </w:rPr>
        <w:t xml:space="preserve">، </w:t>
      </w:r>
      <w:r>
        <w:rPr>
          <w:rtl/>
          <w:lang w:bidi="fa-IR"/>
        </w:rPr>
        <w:t>و اگر چند بار طلب كرده كه بيش از حدّ عادت باشد</w:t>
      </w:r>
      <w:r w:rsidR="0032689C">
        <w:rPr>
          <w:rtl/>
          <w:lang w:bidi="fa-IR"/>
        </w:rPr>
        <w:t xml:space="preserve">، </w:t>
      </w:r>
      <w:r>
        <w:rPr>
          <w:rtl/>
          <w:lang w:bidi="fa-IR"/>
        </w:rPr>
        <w:t>اگر چه به صد نرسيده باشد</w:t>
      </w:r>
      <w:r w:rsidR="0032689C">
        <w:rPr>
          <w:rtl/>
          <w:lang w:bidi="fa-IR"/>
        </w:rPr>
        <w:t xml:space="preserve">، </w:t>
      </w:r>
      <w:r>
        <w:rPr>
          <w:rtl/>
          <w:lang w:bidi="fa-IR"/>
        </w:rPr>
        <w:t>گناه نكرده است</w:t>
      </w:r>
      <w:r w:rsidR="0032689C">
        <w:rPr>
          <w:rtl/>
          <w:lang w:bidi="fa-IR"/>
        </w:rPr>
        <w:t xml:space="preserve">. </w:t>
      </w:r>
    </w:p>
    <w:p w:rsidR="00B701F9" w:rsidRDefault="00B701F9" w:rsidP="007C3D2B">
      <w:pPr>
        <w:pStyle w:val="libNormal"/>
        <w:rPr>
          <w:rtl/>
          <w:lang w:bidi="fa-IR"/>
        </w:rPr>
      </w:pPr>
      <w:r>
        <w:rPr>
          <w:rtl/>
          <w:lang w:bidi="fa-IR"/>
        </w:rPr>
        <w:t>و از جمله دروغهائى كه گناه نيست آنست كه در انواع مَجاز و استعاره و تشبيه به كار مى رود</w:t>
      </w:r>
      <w:r w:rsidR="0032689C">
        <w:rPr>
          <w:rtl/>
          <w:lang w:bidi="fa-IR"/>
        </w:rPr>
        <w:t xml:space="preserve">، </w:t>
      </w:r>
      <w:r>
        <w:rPr>
          <w:rtl/>
          <w:lang w:bidi="fa-IR"/>
        </w:rPr>
        <w:t>زيرا غرض از آنها تفهيم نوعى مناسبت و مبالغه است نه ادعاى حقيقت و مساوات از جميع جهات</w:t>
      </w:r>
      <w:r w:rsidR="0032689C">
        <w:rPr>
          <w:rtl/>
          <w:lang w:bidi="fa-IR"/>
        </w:rPr>
        <w:t xml:space="preserve">. </w:t>
      </w:r>
    </w:p>
    <w:p w:rsidR="00B701F9" w:rsidRDefault="00B701F9" w:rsidP="007C3D2B">
      <w:pPr>
        <w:pStyle w:val="libNormal"/>
        <w:rPr>
          <w:rtl/>
          <w:lang w:bidi="fa-IR"/>
        </w:rPr>
      </w:pPr>
      <w:r>
        <w:rPr>
          <w:rtl/>
          <w:lang w:bidi="fa-IR"/>
        </w:rPr>
        <w:t>و از دروغهائى كه مردم به آن عادت كرده اند و آن را آسان مى گيرند</w:t>
      </w:r>
      <w:r w:rsidR="0032689C">
        <w:rPr>
          <w:rtl/>
          <w:lang w:bidi="fa-IR"/>
        </w:rPr>
        <w:t xml:space="preserve">، </w:t>
      </w:r>
      <w:r>
        <w:rPr>
          <w:rtl/>
          <w:lang w:bidi="fa-IR"/>
        </w:rPr>
        <w:t>آنست كه وقتى كسى را به خوردن طعام تعارف كنند بگويد اشتها ندارم و حال آنكه گرسنه و داراى اشتهاست</w:t>
      </w:r>
      <w:r w:rsidR="0032689C">
        <w:rPr>
          <w:rtl/>
          <w:lang w:bidi="fa-IR"/>
        </w:rPr>
        <w:t xml:space="preserve">. </w:t>
      </w:r>
      <w:r>
        <w:rPr>
          <w:rtl/>
          <w:lang w:bidi="fa-IR"/>
        </w:rPr>
        <w:t>اين گونه دروغ مورد نهى است چنانكه بعضى از اخبار بر آن دلالت دارد</w:t>
      </w:r>
      <w:r w:rsidR="0032689C">
        <w:rPr>
          <w:rtl/>
          <w:lang w:bidi="fa-IR"/>
        </w:rPr>
        <w:t xml:space="preserve">، </w:t>
      </w:r>
      <w:r>
        <w:rPr>
          <w:rtl/>
          <w:lang w:bidi="fa-IR"/>
        </w:rPr>
        <w:t>مگر اينكه غرض صحيحى در آن باشد</w:t>
      </w:r>
      <w:r w:rsidR="0032689C">
        <w:rPr>
          <w:rtl/>
          <w:lang w:bidi="fa-IR"/>
        </w:rPr>
        <w:t xml:space="preserve">. </w:t>
      </w:r>
      <w:r>
        <w:rPr>
          <w:rtl/>
          <w:lang w:bidi="fa-IR"/>
        </w:rPr>
        <w:t>و از دروغهائى كه عادى و متعارف است اين است كه كس بگويد</w:t>
      </w:r>
      <w:r w:rsidR="00CD2806">
        <w:rPr>
          <w:rtl/>
          <w:lang w:bidi="fa-IR"/>
        </w:rPr>
        <w:t xml:space="preserve"> : </w:t>
      </w:r>
      <w:r>
        <w:rPr>
          <w:rtl/>
          <w:lang w:bidi="fa-IR"/>
        </w:rPr>
        <w:t>خدا مى داند كه چنين است در صورتى كه مى داند چنين نيست</w:t>
      </w:r>
      <w:r w:rsidR="0032689C">
        <w:rPr>
          <w:rtl/>
          <w:lang w:bidi="fa-IR"/>
        </w:rPr>
        <w:t xml:space="preserve">، </w:t>
      </w:r>
      <w:r>
        <w:rPr>
          <w:rtl/>
          <w:lang w:bidi="fa-IR"/>
        </w:rPr>
        <w:t>و اين بدترين نوع دروغ است</w:t>
      </w:r>
      <w:r w:rsidR="0032689C">
        <w:rPr>
          <w:rtl/>
          <w:lang w:bidi="fa-IR"/>
        </w:rPr>
        <w:t xml:space="preserve">. </w:t>
      </w:r>
      <w:r>
        <w:rPr>
          <w:rtl/>
          <w:lang w:bidi="fa-IR"/>
        </w:rPr>
        <w:t xml:space="preserve">عيسى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«از بزرگترين گناهان در نزد خداوند اين است كه بنده بگويد</w:t>
      </w:r>
      <w:r w:rsidR="00CD2806">
        <w:rPr>
          <w:rtl/>
          <w:lang w:bidi="fa-IR"/>
        </w:rPr>
        <w:t xml:space="preserve"> : </w:t>
      </w:r>
      <w:r>
        <w:rPr>
          <w:rtl/>
          <w:lang w:bidi="fa-IR"/>
        </w:rPr>
        <w:t>خدا مى داند كه چنين است در حالى كه خلاف واقع بگويد»</w:t>
      </w:r>
      <w:r w:rsidR="0032689C">
        <w:rPr>
          <w:rtl/>
          <w:lang w:bidi="fa-IR"/>
        </w:rPr>
        <w:t xml:space="preserve">. </w:t>
      </w:r>
      <w:r>
        <w:rPr>
          <w:rtl/>
          <w:lang w:bidi="fa-IR"/>
        </w:rPr>
        <w:t>و از دروغهائى كه گناهى بزرگ است و در آن سهل انگارى مى شود</w:t>
      </w:r>
      <w:r w:rsidR="0032689C">
        <w:rPr>
          <w:rtl/>
          <w:lang w:bidi="fa-IR"/>
        </w:rPr>
        <w:t xml:space="preserve">، </w:t>
      </w:r>
      <w:r>
        <w:rPr>
          <w:rtl/>
          <w:lang w:bidi="fa-IR"/>
        </w:rPr>
        <w:t>دروغ در نقل خواب است</w:t>
      </w:r>
      <w:r w:rsidR="0032689C">
        <w:rPr>
          <w:rtl/>
          <w:lang w:bidi="fa-IR"/>
        </w:rPr>
        <w:t xml:space="preserve">. </w:t>
      </w:r>
      <w:r>
        <w:rPr>
          <w:rtl/>
          <w:lang w:bidi="fa-IR"/>
        </w:rPr>
        <w:t xml:space="preserve">رسول </w:t>
      </w:r>
      <w:r>
        <w:rPr>
          <w:rtl/>
          <w:lang w:bidi="fa-IR"/>
        </w:rPr>
        <w:lastRenderedPageBreak/>
        <w:t xml:space="preserve">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«از گناهان بزرگ اين است كه كسى خود را به غير پدرش ‍ نسبت دهد</w:t>
      </w:r>
      <w:r w:rsidR="0032689C">
        <w:rPr>
          <w:rtl/>
          <w:lang w:bidi="fa-IR"/>
        </w:rPr>
        <w:t xml:space="preserve">، </w:t>
      </w:r>
      <w:r>
        <w:rPr>
          <w:rtl/>
          <w:lang w:bidi="fa-IR"/>
        </w:rPr>
        <w:t>يا آنچه در خواب نديده بگويم ديده ام</w:t>
      </w:r>
      <w:r w:rsidR="0032689C">
        <w:rPr>
          <w:rtl/>
          <w:lang w:bidi="fa-IR"/>
        </w:rPr>
        <w:t xml:space="preserve">، </w:t>
      </w:r>
      <w:r>
        <w:rPr>
          <w:rtl/>
          <w:lang w:bidi="fa-IR"/>
        </w:rPr>
        <w:t>يا سخنى به من نسبت دهد كه نگفته ام»</w:t>
      </w:r>
      <w:r w:rsidR="0032689C">
        <w:rPr>
          <w:rtl/>
          <w:lang w:bidi="fa-IR"/>
        </w:rPr>
        <w:t xml:space="preserve">. </w:t>
      </w:r>
    </w:p>
    <w:p w:rsidR="00B701F9" w:rsidRDefault="00CD2806" w:rsidP="000531EE">
      <w:pPr>
        <w:pStyle w:val="Heading3"/>
        <w:rPr>
          <w:rtl/>
          <w:lang w:bidi="fa-IR"/>
        </w:rPr>
      </w:pPr>
      <w:bookmarkStart w:id="143" w:name="_Toc382997738"/>
      <w:r>
        <w:rPr>
          <w:rtl/>
          <w:lang w:bidi="fa-IR"/>
        </w:rPr>
        <w:t>دنباله : گواهى دروغ - سوگند دروغ - خلف وعده</w:t>
      </w:r>
      <w:bookmarkEnd w:id="143"/>
    </w:p>
    <w:p w:rsidR="00B701F9" w:rsidRDefault="00B701F9" w:rsidP="007C3D2B">
      <w:pPr>
        <w:pStyle w:val="libNormal"/>
        <w:rPr>
          <w:rtl/>
          <w:lang w:bidi="fa-IR"/>
        </w:rPr>
      </w:pPr>
      <w:r>
        <w:rPr>
          <w:rtl/>
          <w:lang w:bidi="fa-IR"/>
        </w:rPr>
        <w:t>از بدترين انواع كذب</w:t>
      </w:r>
      <w:r w:rsidR="00CD2806">
        <w:rPr>
          <w:rtl/>
          <w:lang w:bidi="fa-IR"/>
        </w:rPr>
        <w:t xml:space="preserve"> : </w:t>
      </w:r>
      <w:r>
        <w:rPr>
          <w:rtl/>
          <w:lang w:bidi="fa-IR"/>
        </w:rPr>
        <w:t>شهادت دروغ و قسم دروغ و خلف وعده است</w:t>
      </w:r>
      <w:r w:rsidR="0032689C">
        <w:rPr>
          <w:rtl/>
          <w:lang w:bidi="fa-IR"/>
        </w:rPr>
        <w:t xml:space="preserve">. </w:t>
      </w:r>
    </w:p>
    <w:p w:rsidR="00B701F9" w:rsidRDefault="00B701F9" w:rsidP="007C3D2B">
      <w:pPr>
        <w:pStyle w:val="libNormal"/>
        <w:rPr>
          <w:rtl/>
          <w:lang w:bidi="fa-IR"/>
        </w:rPr>
      </w:pPr>
      <w:r>
        <w:rPr>
          <w:rtl/>
          <w:lang w:bidi="fa-IR"/>
        </w:rPr>
        <w:t>و بر ذم شهادت دروغ اين قول خداى تعالى در وصف مؤمنان دلالت دارد</w:t>
      </w:r>
      <w:r w:rsidR="00CD2806">
        <w:rPr>
          <w:rtl/>
          <w:lang w:bidi="fa-IR"/>
        </w:rPr>
        <w:t xml:space="preserve"> : </w:t>
      </w:r>
    </w:p>
    <w:p w:rsidR="00B701F9" w:rsidRDefault="00B701F9" w:rsidP="000531EE">
      <w:pPr>
        <w:pStyle w:val="libAie"/>
        <w:rPr>
          <w:rtl/>
          <w:lang w:bidi="fa-IR"/>
        </w:rPr>
      </w:pPr>
      <w:r>
        <w:rPr>
          <w:rtl/>
          <w:lang w:bidi="fa-IR"/>
        </w:rPr>
        <w:t xml:space="preserve"> «و الّذين لا يشهدون الزّور و اذا مرّوا باللّغو مرّوا كراما»</w:t>
      </w:r>
      <w:r w:rsidR="0032689C">
        <w:rPr>
          <w:rtl/>
          <w:lang w:bidi="fa-IR"/>
        </w:rPr>
        <w:t xml:space="preserve">. </w:t>
      </w:r>
    </w:p>
    <w:p w:rsidR="00B701F9" w:rsidRDefault="00B701F9" w:rsidP="007C3D2B">
      <w:pPr>
        <w:pStyle w:val="libNormal"/>
        <w:rPr>
          <w:rtl/>
          <w:lang w:bidi="fa-IR"/>
        </w:rPr>
      </w:pPr>
      <w:r>
        <w:rPr>
          <w:rtl/>
          <w:lang w:bidi="fa-IR"/>
        </w:rPr>
        <w:t>(فرقان</w:t>
      </w:r>
      <w:r w:rsidR="0032689C">
        <w:rPr>
          <w:rtl/>
          <w:lang w:bidi="fa-IR"/>
        </w:rPr>
        <w:t xml:space="preserve">، </w:t>
      </w:r>
      <w:r>
        <w:rPr>
          <w:rtl/>
          <w:lang w:bidi="fa-IR"/>
        </w:rPr>
        <w:t>72)</w:t>
      </w:r>
    </w:p>
    <w:p w:rsidR="00B701F9" w:rsidRDefault="00B701F9" w:rsidP="007C3D2B">
      <w:pPr>
        <w:pStyle w:val="libNormal"/>
        <w:rPr>
          <w:rtl/>
          <w:lang w:bidi="fa-IR"/>
        </w:rPr>
      </w:pPr>
      <w:r>
        <w:rPr>
          <w:rtl/>
          <w:lang w:bidi="fa-IR"/>
        </w:rPr>
        <w:t>«و كسانى كه گواهى دروغ ندهند و چون بر بيهوده و ناپسند بگذرند بزرگوارانه مى گذرند»</w:t>
      </w:r>
      <w:r w:rsidR="0032689C">
        <w:rPr>
          <w:rtl/>
          <w:lang w:bidi="fa-IR"/>
        </w:rPr>
        <w:t xml:space="preserve">. </w:t>
      </w:r>
    </w:p>
    <w:p w:rsidR="00B701F9" w:rsidRDefault="00B701F9" w:rsidP="007C3D2B">
      <w:pPr>
        <w:pStyle w:val="libNormal"/>
        <w:rPr>
          <w:rtl/>
          <w:lang w:bidi="fa-IR"/>
        </w:rPr>
      </w:pPr>
      <w:r>
        <w:rPr>
          <w:rtl/>
          <w:lang w:bidi="fa-IR"/>
        </w:rPr>
        <w:t xml:space="preserve">و همچنين گفتار پيغمبر اكرم </w:t>
      </w:r>
      <w:r w:rsidR="00B30411" w:rsidRPr="00B30411">
        <w:rPr>
          <w:rStyle w:val="libAlaemChar"/>
          <w:rtl/>
        </w:rPr>
        <w:t>صلى‌الله‌عليه‌وآله‌</w:t>
      </w:r>
      <w:r w:rsidR="00CD2806">
        <w:rPr>
          <w:rtl/>
          <w:lang w:bidi="fa-IR"/>
        </w:rPr>
        <w:t xml:space="preserve"> : </w:t>
      </w:r>
      <w:r>
        <w:rPr>
          <w:rtl/>
          <w:lang w:bidi="fa-IR"/>
        </w:rPr>
        <w:t>«شاهد الزّور كعابد الوثن» «شاهد دروغ مانند بت پرست است»</w:t>
      </w:r>
      <w:r w:rsidR="0032689C">
        <w:rPr>
          <w:rtl/>
          <w:lang w:bidi="fa-IR"/>
        </w:rPr>
        <w:t xml:space="preserve">. </w:t>
      </w:r>
    </w:p>
    <w:p w:rsidR="00B701F9" w:rsidRDefault="00B701F9" w:rsidP="007C3D2B">
      <w:pPr>
        <w:pStyle w:val="libNormal"/>
        <w:rPr>
          <w:rtl/>
          <w:lang w:bidi="fa-IR"/>
        </w:rPr>
      </w:pPr>
      <w:r>
        <w:rPr>
          <w:rtl/>
          <w:lang w:bidi="fa-IR"/>
        </w:rPr>
        <w:t xml:space="preserve">و بر ذم سوگند دروغ قول رسول اكرم </w:t>
      </w:r>
      <w:r w:rsidR="00B30411" w:rsidRPr="00B30411">
        <w:rPr>
          <w:rStyle w:val="libAlaemChar"/>
          <w:rtl/>
        </w:rPr>
        <w:t>صلى‌الله‌عليه‌وآله‌</w:t>
      </w:r>
      <w:r>
        <w:rPr>
          <w:rtl/>
          <w:lang w:bidi="fa-IR"/>
        </w:rPr>
        <w:t xml:space="preserve"> دلالت دارد</w:t>
      </w:r>
      <w:r w:rsidR="00CD2806">
        <w:rPr>
          <w:rtl/>
          <w:lang w:bidi="fa-IR"/>
        </w:rPr>
        <w:t xml:space="preserve"> : </w:t>
      </w:r>
      <w:r>
        <w:rPr>
          <w:rtl/>
          <w:lang w:bidi="fa-IR"/>
        </w:rPr>
        <w:t>«تاجران فاجرند!» پرسيدند</w:t>
      </w:r>
      <w:r w:rsidR="00CD2806">
        <w:rPr>
          <w:rtl/>
          <w:lang w:bidi="fa-IR"/>
        </w:rPr>
        <w:t xml:space="preserve"> : </w:t>
      </w:r>
      <w:r>
        <w:rPr>
          <w:rtl/>
          <w:lang w:bidi="fa-IR"/>
        </w:rPr>
        <w:t>يا رسول اللّه</w:t>
      </w:r>
      <w:r w:rsidR="0032689C">
        <w:rPr>
          <w:rtl/>
          <w:lang w:bidi="fa-IR"/>
        </w:rPr>
        <w:t xml:space="preserve">، </w:t>
      </w:r>
      <w:r>
        <w:rPr>
          <w:rtl/>
          <w:lang w:bidi="fa-IR"/>
        </w:rPr>
        <w:t>مگر نه اين است كه خداوند خريد و فروش را حلال كرده ؟ فرمود</w:t>
      </w:r>
      <w:r w:rsidR="00CD2806">
        <w:rPr>
          <w:rtl/>
          <w:lang w:bidi="fa-IR"/>
        </w:rPr>
        <w:t xml:space="preserve"> : </w:t>
      </w:r>
      <w:r>
        <w:rPr>
          <w:rtl/>
          <w:lang w:bidi="fa-IR"/>
        </w:rPr>
        <w:t>«آرى ! وليكن سوگند مى خورند و گناهكار مى شوند</w:t>
      </w:r>
      <w:r w:rsidR="0032689C">
        <w:rPr>
          <w:rtl/>
          <w:lang w:bidi="fa-IR"/>
        </w:rPr>
        <w:t xml:space="preserve">، </w:t>
      </w:r>
      <w:r>
        <w:rPr>
          <w:rtl/>
          <w:lang w:bidi="fa-IR"/>
        </w:rPr>
        <w:t>و دروغ مى گويند»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«سه كسند كه روز قيامت خداوند با آنها سخن نگويد و به آنها ننگرد و آنها را پاك نگرداند</w:t>
      </w:r>
      <w:r w:rsidR="00CD2806">
        <w:rPr>
          <w:rtl/>
          <w:lang w:bidi="fa-IR"/>
        </w:rPr>
        <w:t xml:space="preserve"> : </w:t>
      </w:r>
      <w:r>
        <w:rPr>
          <w:rtl/>
          <w:lang w:bidi="fa-IR"/>
        </w:rPr>
        <w:t>كسى كه با بخشش خود منّت گذارد</w:t>
      </w:r>
      <w:r w:rsidR="0032689C">
        <w:rPr>
          <w:rtl/>
          <w:lang w:bidi="fa-IR"/>
        </w:rPr>
        <w:t xml:space="preserve">، </w:t>
      </w:r>
      <w:r>
        <w:rPr>
          <w:rtl/>
          <w:lang w:bidi="fa-IR"/>
        </w:rPr>
        <w:t>و كسى كه قسم دروغ خورد كه جنس خود را بيشتر از قيمت واقعى خريده است</w:t>
      </w:r>
      <w:r w:rsidR="0032689C">
        <w:rPr>
          <w:rtl/>
          <w:lang w:bidi="fa-IR"/>
        </w:rPr>
        <w:t xml:space="preserve">، </w:t>
      </w:r>
      <w:r>
        <w:rPr>
          <w:rtl/>
          <w:lang w:bidi="fa-IR"/>
        </w:rPr>
        <w:t>و كسى كه جامه خويش [از روى تكبّر] چندان دراز كند كه وقتى راه رود به زمين برسد»</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«هيچ كس به خدا سوگند نمى خورد كه در آن به قدر بال پشه اى [خلاف واقع</w:t>
      </w:r>
      <w:r w:rsidR="00E97F01">
        <w:rPr>
          <w:rtl/>
          <w:lang w:bidi="fa-IR"/>
        </w:rPr>
        <w:t>]</w:t>
      </w:r>
      <w:r>
        <w:rPr>
          <w:rtl/>
          <w:lang w:bidi="fa-IR"/>
        </w:rPr>
        <w:t xml:space="preserve"> داخل كند</w:t>
      </w:r>
      <w:r w:rsidR="0032689C">
        <w:rPr>
          <w:rtl/>
          <w:lang w:bidi="fa-IR"/>
        </w:rPr>
        <w:t xml:space="preserve">، </w:t>
      </w:r>
      <w:r>
        <w:rPr>
          <w:rtl/>
          <w:lang w:bidi="fa-IR"/>
        </w:rPr>
        <w:t>مگر آنكه نقطه اى سياه تا روز قيامت در دلش ‍ خواهد بود»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«سه كسند كه خداوند آنان را دشمن دارد</w:t>
      </w:r>
      <w:r w:rsidR="00CD2806">
        <w:rPr>
          <w:rtl/>
          <w:lang w:bidi="fa-IR"/>
        </w:rPr>
        <w:t xml:space="preserve"> : </w:t>
      </w:r>
      <w:r>
        <w:rPr>
          <w:rtl/>
          <w:lang w:bidi="fa-IR"/>
        </w:rPr>
        <w:t>تاجر يا فروشنده اى كه بسيار قسم خورد</w:t>
      </w:r>
      <w:r w:rsidR="0032689C">
        <w:rPr>
          <w:rtl/>
          <w:lang w:bidi="fa-IR"/>
        </w:rPr>
        <w:t xml:space="preserve">، </w:t>
      </w:r>
      <w:r>
        <w:rPr>
          <w:rtl/>
          <w:lang w:bidi="fa-IR"/>
        </w:rPr>
        <w:t>و فقير متكبّر</w:t>
      </w:r>
      <w:r w:rsidR="0032689C">
        <w:rPr>
          <w:rtl/>
          <w:lang w:bidi="fa-IR"/>
        </w:rPr>
        <w:t xml:space="preserve">، </w:t>
      </w:r>
      <w:r>
        <w:rPr>
          <w:rtl/>
          <w:lang w:bidi="fa-IR"/>
        </w:rPr>
        <w:t>و بخيل منّت گذار»</w:t>
      </w:r>
      <w:r w:rsidR="0032689C">
        <w:rPr>
          <w:rtl/>
          <w:lang w:bidi="fa-IR"/>
        </w:rPr>
        <w:t xml:space="preserve">. </w:t>
      </w:r>
    </w:p>
    <w:p w:rsidR="00B701F9" w:rsidRDefault="00B701F9" w:rsidP="007C3D2B">
      <w:pPr>
        <w:pStyle w:val="libNormal"/>
        <w:rPr>
          <w:rtl/>
          <w:lang w:bidi="fa-IR"/>
        </w:rPr>
      </w:pPr>
      <w:r>
        <w:rPr>
          <w:rtl/>
          <w:lang w:bidi="fa-IR"/>
        </w:rPr>
        <w:t xml:space="preserve">و بر ذم خلف وعده اين سخن پيغمبر اكرم </w:t>
      </w:r>
      <w:r w:rsidR="00B30411" w:rsidRPr="00B30411">
        <w:rPr>
          <w:rStyle w:val="libAlaemChar"/>
          <w:rtl/>
        </w:rPr>
        <w:t>صلى‌الله‌عليه‌وآله‌</w:t>
      </w:r>
      <w:r>
        <w:rPr>
          <w:rtl/>
          <w:lang w:bidi="fa-IR"/>
        </w:rPr>
        <w:t xml:space="preserve"> دلالت دارد كه</w:t>
      </w:r>
      <w:r w:rsidR="00CD2806">
        <w:rPr>
          <w:rtl/>
          <w:lang w:bidi="fa-IR"/>
        </w:rPr>
        <w:t xml:space="preserve"> : </w:t>
      </w:r>
      <w:r>
        <w:rPr>
          <w:rtl/>
          <w:lang w:bidi="fa-IR"/>
        </w:rPr>
        <w:t>«هر كه به خدا و آخرت ايمان دارد چون وعده دهد بايد به آن وفا كند»</w:t>
      </w:r>
      <w:r w:rsidR="0032689C">
        <w:rPr>
          <w:rtl/>
          <w:lang w:bidi="fa-IR"/>
        </w:rPr>
        <w:t xml:space="preserve">. </w:t>
      </w:r>
      <w:r>
        <w:rPr>
          <w:rtl/>
          <w:lang w:bidi="fa-IR"/>
        </w:rPr>
        <w:t xml:space="preserve">و نيز قول امام صادق </w:t>
      </w:r>
      <w:r w:rsidR="00083274" w:rsidRPr="00083274">
        <w:rPr>
          <w:rStyle w:val="libAlaemChar"/>
          <w:rtl/>
        </w:rPr>
        <w:t>عليه‌السلام</w:t>
      </w:r>
      <w:r w:rsidR="00CD2806">
        <w:rPr>
          <w:rtl/>
          <w:lang w:bidi="fa-IR"/>
        </w:rPr>
        <w:t xml:space="preserve"> : </w:t>
      </w:r>
      <w:r>
        <w:rPr>
          <w:rtl/>
          <w:lang w:bidi="fa-IR"/>
        </w:rPr>
        <w:t>«وعده مؤمن به برادرش ‍ نذرى است كه كفّاره بردار نيست</w:t>
      </w:r>
      <w:r w:rsidR="0032689C">
        <w:rPr>
          <w:rtl/>
          <w:lang w:bidi="fa-IR"/>
        </w:rPr>
        <w:t xml:space="preserve">، </w:t>
      </w:r>
      <w:r>
        <w:rPr>
          <w:rtl/>
          <w:lang w:bidi="fa-IR"/>
        </w:rPr>
        <w:t>پس هر كه خُلف وعده كند با خداى تعالى خلاف وعده كرده و در معرض دشمنى او قرار گرفته</w:t>
      </w:r>
      <w:r w:rsidR="0032689C">
        <w:rPr>
          <w:rtl/>
          <w:lang w:bidi="fa-IR"/>
        </w:rPr>
        <w:t xml:space="preserve">، </w:t>
      </w:r>
      <w:r>
        <w:rPr>
          <w:rtl/>
          <w:lang w:bidi="fa-IR"/>
        </w:rPr>
        <w:t>و دليلش قول خداى تعالى است</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«يا اءيّها الّذين آمنوا لم تقولون ما لا تفعلون</w:t>
      </w:r>
      <w:r w:rsidR="0032689C" w:rsidRPr="000531EE">
        <w:rPr>
          <w:rStyle w:val="libAieChar"/>
          <w:rtl/>
        </w:rPr>
        <w:t xml:space="preserve">. </w:t>
      </w:r>
      <w:r w:rsidRPr="000531EE">
        <w:rPr>
          <w:rStyle w:val="libAieChar"/>
          <w:rtl/>
        </w:rPr>
        <w:t>كبر مقتا عنداللّه اءن تقولوا ما لا تفعلون»</w:t>
      </w:r>
      <w:r w:rsidR="0032689C" w:rsidRPr="000531EE">
        <w:rPr>
          <w:rStyle w:val="libAieChar"/>
          <w:rtl/>
        </w:rPr>
        <w:t>.</w:t>
      </w:r>
      <w:r w:rsidR="0032689C">
        <w:rPr>
          <w:rtl/>
          <w:lang w:bidi="fa-IR"/>
        </w:rPr>
        <w:t xml:space="preserve"> </w:t>
      </w:r>
      <w:r>
        <w:rPr>
          <w:rtl/>
          <w:lang w:bidi="fa-IR"/>
        </w:rPr>
        <w:t>(صف</w:t>
      </w:r>
      <w:r w:rsidR="0032689C">
        <w:rPr>
          <w:rtl/>
          <w:lang w:bidi="fa-IR"/>
        </w:rPr>
        <w:t xml:space="preserve">، </w:t>
      </w:r>
      <w:r>
        <w:rPr>
          <w:rtl/>
          <w:lang w:bidi="fa-IR"/>
        </w:rPr>
        <w:t>2-3)</w:t>
      </w:r>
    </w:p>
    <w:p w:rsidR="00B701F9" w:rsidRDefault="00B701F9" w:rsidP="007C3D2B">
      <w:pPr>
        <w:pStyle w:val="libNormal"/>
        <w:rPr>
          <w:rtl/>
          <w:lang w:bidi="fa-IR"/>
        </w:rPr>
      </w:pPr>
      <w:r>
        <w:rPr>
          <w:rtl/>
          <w:lang w:bidi="fa-IR"/>
        </w:rPr>
        <w:t>«اى كسانى كه ايمان داريد! چرا چيزى مى گوئيد كه نمى كنيد</w:t>
      </w:r>
      <w:r w:rsidR="0032689C">
        <w:rPr>
          <w:rtl/>
          <w:lang w:bidi="fa-IR"/>
        </w:rPr>
        <w:t xml:space="preserve">. </w:t>
      </w:r>
      <w:r>
        <w:rPr>
          <w:rtl/>
          <w:lang w:bidi="fa-IR"/>
        </w:rPr>
        <w:t>نزد خدا سخت مبغوض است كه آنچه نمى كنيد بگوئيد»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«چهار چيز است كه در هر كه باشد منافق است و در هر كه يكى از آن خوبها باشد بخشى از نفاق در او هست تا وقتى كه آن را رها كند</w:t>
      </w:r>
      <w:r w:rsidR="00CD2806">
        <w:rPr>
          <w:rtl/>
          <w:lang w:bidi="fa-IR"/>
        </w:rPr>
        <w:t xml:space="preserve"> : </w:t>
      </w:r>
      <w:r>
        <w:rPr>
          <w:rtl/>
          <w:lang w:bidi="fa-IR"/>
        </w:rPr>
        <w:t>چون خبر دهد دروغ گويد</w:t>
      </w:r>
      <w:r w:rsidR="0032689C">
        <w:rPr>
          <w:rtl/>
          <w:lang w:bidi="fa-IR"/>
        </w:rPr>
        <w:t xml:space="preserve">، </w:t>
      </w:r>
      <w:r>
        <w:rPr>
          <w:rtl/>
          <w:lang w:bidi="fa-IR"/>
        </w:rPr>
        <w:t>و چون وعده دهد خُلف كند</w:t>
      </w:r>
      <w:r w:rsidR="0032689C">
        <w:rPr>
          <w:rtl/>
          <w:lang w:bidi="fa-IR"/>
        </w:rPr>
        <w:t xml:space="preserve">، </w:t>
      </w:r>
      <w:r>
        <w:rPr>
          <w:rtl/>
          <w:lang w:bidi="fa-IR"/>
        </w:rPr>
        <w:t>و چون عهد و قرار نهد مكر نمايد</w:t>
      </w:r>
      <w:r w:rsidR="0032689C">
        <w:rPr>
          <w:rtl/>
          <w:lang w:bidi="fa-IR"/>
        </w:rPr>
        <w:t xml:space="preserve">، </w:t>
      </w:r>
      <w:r>
        <w:rPr>
          <w:rtl/>
          <w:lang w:bidi="fa-IR"/>
        </w:rPr>
        <w:t>و به هنگام مخاصمه و محاكمه راه گناه پيش گيرد»</w:t>
      </w:r>
      <w:r w:rsidR="0032689C">
        <w:rPr>
          <w:rtl/>
          <w:lang w:bidi="fa-IR"/>
        </w:rPr>
        <w:t xml:space="preserve">. </w:t>
      </w:r>
    </w:p>
    <w:p w:rsidR="00B701F9" w:rsidRDefault="00B701F9" w:rsidP="007C3D2B">
      <w:pPr>
        <w:pStyle w:val="libNormal"/>
        <w:rPr>
          <w:rtl/>
          <w:lang w:bidi="fa-IR"/>
        </w:rPr>
      </w:pPr>
      <w:r>
        <w:rPr>
          <w:rtl/>
          <w:lang w:bidi="fa-IR"/>
        </w:rPr>
        <w:t>پس كسى كه وعده دهد و در هنگام وعده دادن قصد خُلف و بى وفايى داشته باشد</w:t>
      </w:r>
      <w:r w:rsidR="0032689C">
        <w:rPr>
          <w:rtl/>
          <w:lang w:bidi="fa-IR"/>
        </w:rPr>
        <w:t xml:space="preserve">، </w:t>
      </w:r>
      <w:r>
        <w:rPr>
          <w:rtl/>
          <w:lang w:bidi="fa-IR"/>
        </w:rPr>
        <w:t>يا در آغاز قصد وفا كند ولى بعدا بدون عذر ترك عزم نمايد</w:t>
      </w:r>
      <w:r w:rsidR="0032689C">
        <w:rPr>
          <w:rtl/>
          <w:lang w:bidi="fa-IR"/>
        </w:rPr>
        <w:t xml:space="preserve">، </w:t>
      </w:r>
      <w:r>
        <w:rPr>
          <w:rtl/>
          <w:lang w:bidi="fa-IR"/>
        </w:rPr>
        <w:t>منافق است</w:t>
      </w:r>
      <w:r w:rsidR="0032689C">
        <w:rPr>
          <w:rtl/>
          <w:lang w:bidi="fa-IR"/>
        </w:rPr>
        <w:t xml:space="preserve">. </w:t>
      </w:r>
      <w:r>
        <w:rPr>
          <w:rtl/>
          <w:lang w:bidi="fa-IR"/>
        </w:rPr>
        <w:t>و امّا اگر عنوان عذر براى او پيدا شد و به وعده وفا نكرد منافق و گناهكار نيست</w:t>
      </w:r>
      <w:r w:rsidR="0032689C">
        <w:rPr>
          <w:rtl/>
          <w:lang w:bidi="fa-IR"/>
        </w:rPr>
        <w:t xml:space="preserve">. </w:t>
      </w:r>
      <w:r>
        <w:rPr>
          <w:rtl/>
          <w:lang w:bidi="fa-IR"/>
        </w:rPr>
        <w:t>و اگر صورت نفاق پيدا كرد</w:t>
      </w:r>
      <w:r w:rsidR="0032689C">
        <w:rPr>
          <w:rtl/>
          <w:lang w:bidi="fa-IR"/>
        </w:rPr>
        <w:t xml:space="preserve">، </w:t>
      </w:r>
      <w:r>
        <w:rPr>
          <w:rtl/>
          <w:lang w:bidi="fa-IR"/>
        </w:rPr>
        <w:t xml:space="preserve">بهتر آنست كه از صورت نفاق نيز بپرهيزد </w:t>
      </w:r>
      <w:r>
        <w:rPr>
          <w:rtl/>
          <w:lang w:bidi="fa-IR"/>
        </w:rPr>
        <w:lastRenderedPageBreak/>
        <w:t>چنانكه از ذات و واقعيت آن احتراز مى كند</w:t>
      </w:r>
      <w:r w:rsidR="0032689C">
        <w:rPr>
          <w:rtl/>
          <w:lang w:bidi="fa-IR"/>
        </w:rPr>
        <w:t xml:space="preserve">، </w:t>
      </w:r>
      <w:r>
        <w:rPr>
          <w:rtl/>
          <w:lang w:bidi="fa-IR"/>
        </w:rPr>
        <w:t>به اين طريق كه قطعا و جزما وعده ندهد</w:t>
      </w:r>
      <w:r w:rsidR="0032689C">
        <w:rPr>
          <w:rtl/>
          <w:lang w:bidi="fa-IR"/>
        </w:rPr>
        <w:t xml:space="preserve">، </w:t>
      </w:r>
      <w:r>
        <w:rPr>
          <w:rtl/>
          <w:lang w:bidi="fa-IR"/>
        </w:rPr>
        <w:t>بلكه به خواست خدا موكول و معلّق نمايد يعنى بگويد</w:t>
      </w:r>
      <w:r w:rsidR="00CD2806">
        <w:rPr>
          <w:rtl/>
          <w:lang w:bidi="fa-IR"/>
        </w:rPr>
        <w:t xml:space="preserve"> : </w:t>
      </w:r>
      <w:r>
        <w:rPr>
          <w:rtl/>
          <w:lang w:bidi="fa-IR"/>
        </w:rPr>
        <w:t>اگر خدا بخواهد</w:t>
      </w:r>
      <w:r w:rsidR="0032689C">
        <w:rPr>
          <w:rtl/>
          <w:lang w:bidi="fa-IR"/>
        </w:rPr>
        <w:t xml:space="preserve">، </w:t>
      </w:r>
      <w:r>
        <w:rPr>
          <w:rtl/>
          <w:lang w:bidi="fa-IR"/>
        </w:rPr>
        <w:t>يا سخنى مثل اين</w:t>
      </w:r>
      <w:r w:rsidR="0032689C">
        <w:rPr>
          <w:rtl/>
          <w:lang w:bidi="fa-IR"/>
        </w:rPr>
        <w:t xml:space="preserve">. </w:t>
      </w:r>
    </w:p>
    <w:p w:rsidR="00B701F9" w:rsidRDefault="00CD2806" w:rsidP="000531EE">
      <w:pPr>
        <w:pStyle w:val="Heading3"/>
        <w:rPr>
          <w:rtl/>
          <w:lang w:bidi="fa-IR"/>
        </w:rPr>
      </w:pPr>
      <w:bookmarkStart w:id="144" w:name="_Toc382997739"/>
      <w:r>
        <w:rPr>
          <w:rtl/>
          <w:lang w:bidi="fa-IR"/>
        </w:rPr>
        <w:t>علاج دروغ</w:t>
      </w:r>
      <w:bookmarkEnd w:id="144"/>
    </w:p>
    <w:p w:rsidR="00B701F9" w:rsidRDefault="00B701F9" w:rsidP="007C3D2B">
      <w:pPr>
        <w:pStyle w:val="libNormal"/>
        <w:rPr>
          <w:rtl/>
          <w:lang w:bidi="fa-IR"/>
        </w:rPr>
      </w:pPr>
      <w:r>
        <w:rPr>
          <w:rtl/>
          <w:lang w:bidi="fa-IR"/>
        </w:rPr>
        <w:t>راه معالجه دروغ اين است كه نخست در آيات و اخبارى كه در ذم آن وارد شده بينديشد</w:t>
      </w:r>
      <w:r w:rsidR="0032689C">
        <w:rPr>
          <w:rtl/>
          <w:lang w:bidi="fa-IR"/>
        </w:rPr>
        <w:t xml:space="preserve">، </w:t>
      </w:r>
      <w:r>
        <w:rPr>
          <w:rtl/>
          <w:lang w:bidi="fa-IR"/>
        </w:rPr>
        <w:t>تا بداند كه اگر آن را ترك نكند هلاك ابدى گريبانگيرش ‍ خواهد شد</w:t>
      </w:r>
      <w:r w:rsidR="0032689C">
        <w:rPr>
          <w:rtl/>
          <w:lang w:bidi="fa-IR"/>
        </w:rPr>
        <w:t xml:space="preserve">. </w:t>
      </w:r>
      <w:r>
        <w:rPr>
          <w:rtl/>
          <w:lang w:bidi="fa-IR"/>
        </w:rPr>
        <w:t>سپس به ياد داشته باشد كه هر دروغگوئى از دلها و نظرها مى افتد و كسى به سخن او اعتنا نمى كند</w:t>
      </w:r>
      <w:r w:rsidR="0032689C">
        <w:rPr>
          <w:rtl/>
          <w:lang w:bidi="fa-IR"/>
        </w:rPr>
        <w:t xml:space="preserve">، </w:t>
      </w:r>
      <w:r>
        <w:rPr>
          <w:rtl/>
          <w:lang w:bidi="fa-IR"/>
        </w:rPr>
        <w:t>و چه بسيار كه دروغ گفتن باعث رسوائى نزد مردم مى شود</w:t>
      </w:r>
      <w:r w:rsidR="0032689C">
        <w:rPr>
          <w:rtl/>
          <w:lang w:bidi="fa-IR"/>
        </w:rPr>
        <w:t xml:space="preserve">. </w:t>
      </w:r>
      <w:r>
        <w:rPr>
          <w:rtl/>
          <w:lang w:bidi="fa-IR"/>
        </w:rPr>
        <w:t>و از اسباب افتضاح او اين است كه خداى سبحان فراموشى را بر او مسلّط مى كند</w:t>
      </w:r>
      <w:r w:rsidR="0032689C">
        <w:rPr>
          <w:rtl/>
          <w:lang w:bidi="fa-IR"/>
        </w:rPr>
        <w:t xml:space="preserve">، </w:t>
      </w:r>
      <w:r>
        <w:rPr>
          <w:rtl/>
          <w:lang w:bidi="fa-IR"/>
        </w:rPr>
        <w:t>تا آنجا كه اگر چيزى بگويد گفته خود را از ياد مى برد و خلاف گفتار خود مى گويد و رسوا مى گردد</w:t>
      </w:r>
      <w:r w:rsidR="0032689C">
        <w:rPr>
          <w:rtl/>
          <w:lang w:bidi="fa-IR"/>
        </w:rPr>
        <w:t xml:space="preserve">. </w:t>
      </w:r>
      <w:r>
        <w:rPr>
          <w:rtl/>
          <w:lang w:bidi="fa-IR"/>
        </w:rPr>
        <w:t xml:space="preserve">و سخن امام صادق </w:t>
      </w:r>
      <w:r w:rsidR="00083274" w:rsidRPr="00083274">
        <w:rPr>
          <w:rStyle w:val="libAlaemChar"/>
          <w:rtl/>
        </w:rPr>
        <w:t>عليه‌السلام</w:t>
      </w:r>
      <w:r>
        <w:rPr>
          <w:rtl/>
          <w:lang w:bidi="fa-IR"/>
        </w:rPr>
        <w:t xml:space="preserve"> به اين معنى اشاره دارد كه مى فرمايد</w:t>
      </w:r>
      <w:r w:rsidR="00CD2806">
        <w:rPr>
          <w:rtl/>
          <w:lang w:bidi="fa-IR"/>
        </w:rPr>
        <w:t xml:space="preserve"> : </w:t>
      </w:r>
      <w:r>
        <w:rPr>
          <w:rtl/>
          <w:lang w:bidi="fa-IR"/>
        </w:rPr>
        <w:t>«از چيزهائى كه خداوند بر دروغگويان گماشته است نسيان است»</w:t>
      </w:r>
      <w:r w:rsidR="0032689C">
        <w:rPr>
          <w:rtl/>
          <w:lang w:bidi="fa-IR"/>
        </w:rPr>
        <w:t xml:space="preserve">. </w:t>
      </w:r>
      <w:r>
        <w:rPr>
          <w:rtl/>
          <w:lang w:bidi="fa-IR"/>
        </w:rPr>
        <w:t>پس از آن در آيات و اخبارى كه در ستايش ضد آن - يعنى راستگوئى - وارد شده تاءمل كند</w:t>
      </w:r>
      <w:r w:rsidR="0032689C">
        <w:rPr>
          <w:rtl/>
          <w:lang w:bidi="fa-IR"/>
        </w:rPr>
        <w:t xml:space="preserve">، </w:t>
      </w:r>
      <w:r>
        <w:rPr>
          <w:rtl/>
          <w:lang w:bidi="fa-IR"/>
        </w:rPr>
        <w:t>و بعد از اين اگر دشمن خود نباشد در هر سخنى كه مى خواهد بگويد نخست بينديشد و تفكّر كند</w:t>
      </w:r>
      <w:r w:rsidR="0032689C">
        <w:rPr>
          <w:rtl/>
          <w:lang w:bidi="fa-IR"/>
        </w:rPr>
        <w:t xml:space="preserve">، </w:t>
      </w:r>
      <w:r>
        <w:rPr>
          <w:rtl/>
          <w:lang w:bidi="fa-IR"/>
        </w:rPr>
        <w:t>پس اگر دروغ باشد ترك نمايد و از همنشينى فاسقان و دروغگويان اجتناب كند</w:t>
      </w:r>
      <w:r w:rsidR="0032689C">
        <w:rPr>
          <w:rtl/>
          <w:lang w:bidi="fa-IR"/>
        </w:rPr>
        <w:t xml:space="preserve">، </w:t>
      </w:r>
      <w:r>
        <w:rPr>
          <w:rtl/>
          <w:lang w:bidi="fa-IR"/>
        </w:rPr>
        <w:t>و با صالحان و راستگويان همنشين شود</w:t>
      </w:r>
      <w:r w:rsidR="0032689C">
        <w:rPr>
          <w:rtl/>
          <w:lang w:bidi="fa-IR"/>
        </w:rPr>
        <w:t xml:space="preserve">. </w:t>
      </w:r>
    </w:p>
    <w:p w:rsidR="00B701F9" w:rsidRDefault="00CD2806" w:rsidP="000531EE">
      <w:pPr>
        <w:pStyle w:val="Heading3"/>
        <w:rPr>
          <w:rtl/>
          <w:lang w:bidi="fa-IR"/>
        </w:rPr>
      </w:pPr>
      <w:bookmarkStart w:id="145" w:name="_Toc382997740"/>
      <w:r>
        <w:rPr>
          <w:rtl/>
          <w:lang w:bidi="fa-IR"/>
        </w:rPr>
        <w:t>پيوست : راستگوئى و ستايش آن</w:t>
      </w:r>
      <w:bookmarkEnd w:id="145"/>
    </w:p>
    <w:p w:rsidR="00B701F9" w:rsidRDefault="00B701F9" w:rsidP="007C3D2B">
      <w:pPr>
        <w:pStyle w:val="libNormal"/>
        <w:rPr>
          <w:rtl/>
          <w:lang w:bidi="fa-IR"/>
        </w:rPr>
      </w:pPr>
      <w:r>
        <w:rPr>
          <w:rtl/>
          <w:lang w:bidi="fa-IR"/>
        </w:rPr>
        <w:t>ضد دروغگوئى راستگوئى است و آن شريفترين صفات پسنديده و رئيس فضائل اخلاقى است</w:t>
      </w:r>
      <w:r w:rsidR="0032689C">
        <w:rPr>
          <w:rtl/>
          <w:lang w:bidi="fa-IR"/>
        </w:rPr>
        <w:t xml:space="preserve">، </w:t>
      </w:r>
      <w:r>
        <w:rPr>
          <w:rtl/>
          <w:lang w:bidi="fa-IR"/>
        </w:rPr>
        <w:t>و آيات و اخبارى كه در ستايش و بزرگى فايده آن رسيده بيرون از شمار است</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«رجال صدقوا ما عاهدوا اللّه عليه»</w:t>
      </w:r>
      <w:r>
        <w:rPr>
          <w:rtl/>
          <w:lang w:bidi="fa-IR"/>
        </w:rPr>
        <w:t xml:space="preserve"> (احزاب</w:t>
      </w:r>
      <w:r w:rsidR="0032689C">
        <w:rPr>
          <w:rtl/>
          <w:lang w:bidi="fa-IR"/>
        </w:rPr>
        <w:t xml:space="preserve">، </w:t>
      </w:r>
      <w:r>
        <w:rPr>
          <w:rtl/>
          <w:lang w:bidi="fa-IR"/>
        </w:rPr>
        <w:t>23)</w:t>
      </w:r>
    </w:p>
    <w:p w:rsidR="00B701F9" w:rsidRDefault="00B701F9" w:rsidP="007C3D2B">
      <w:pPr>
        <w:pStyle w:val="libNormal"/>
        <w:rPr>
          <w:rtl/>
          <w:lang w:bidi="fa-IR"/>
        </w:rPr>
      </w:pPr>
      <w:r>
        <w:rPr>
          <w:rtl/>
          <w:lang w:bidi="fa-IR"/>
        </w:rPr>
        <w:lastRenderedPageBreak/>
        <w:t>«مردانى كه به پيمان خويش با خدا وفا كردند»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«اتّقوا اللّه و كونوا مع الصادقين» </w:t>
      </w:r>
      <w:r>
        <w:rPr>
          <w:rtl/>
          <w:lang w:bidi="fa-IR"/>
        </w:rPr>
        <w:t>(توبه</w:t>
      </w:r>
      <w:r w:rsidR="0032689C">
        <w:rPr>
          <w:rtl/>
          <w:lang w:bidi="fa-IR"/>
        </w:rPr>
        <w:t xml:space="preserve">، </w:t>
      </w:r>
      <w:r>
        <w:rPr>
          <w:rtl/>
          <w:lang w:bidi="fa-IR"/>
        </w:rPr>
        <w:t>120)</w:t>
      </w:r>
    </w:p>
    <w:p w:rsidR="00B701F9" w:rsidRDefault="00B701F9" w:rsidP="007C3D2B">
      <w:pPr>
        <w:pStyle w:val="libNormal"/>
        <w:rPr>
          <w:rtl/>
          <w:lang w:bidi="fa-IR"/>
        </w:rPr>
      </w:pPr>
      <w:r>
        <w:rPr>
          <w:rtl/>
          <w:lang w:bidi="fa-IR"/>
        </w:rPr>
        <w:t>«از خدا بترسيد و با راستگويان باشيد»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«الصابرين و الصادقين و الفانتين و المنفقين و المستغفرين بالاسحار»</w:t>
      </w:r>
      <w:r w:rsidR="0032689C" w:rsidRPr="000531EE">
        <w:rPr>
          <w:rStyle w:val="libAieChar"/>
          <w:rtl/>
        </w:rPr>
        <w:t>.</w:t>
      </w:r>
      <w:r w:rsidR="0032689C">
        <w:rPr>
          <w:rtl/>
          <w:lang w:bidi="fa-IR"/>
        </w:rPr>
        <w:t xml:space="preserve"> </w:t>
      </w:r>
      <w:r>
        <w:rPr>
          <w:rtl/>
          <w:lang w:bidi="fa-IR"/>
        </w:rPr>
        <w:t>(آل عمران</w:t>
      </w:r>
      <w:r w:rsidR="0032689C">
        <w:rPr>
          <w:rtl/>
          <w:lang w:bidi="fa-IR"/>
        </w:rPr>
        <w:t xml:space="preserve">، </w:t>
      </w:r>
      <w:r>
        <w:rPr>
          <w:rtl/>
          <w:lang w:bidi="fa-IR"/>
        </w:rPr>
        <w:t>17)</w:t>
      </w:r>
    </w:p>
    <w:p w:rsidR="00B701F9" w:rsidRDefault="00B701F9" w:rsidP="007C3D2B">
      <w:pPr>
        <w:pStyle w:val="libNormal"/>
        <w:rPr>
          <w:rtl/>
          <w:lang w:bidi="fa-IR"/>
        </w:rPr>
      </w:pPr>
      <w:r>
        <w:rPr>
          <w:rtl/>
          <w:lang w:bidi="fa-IR"/>
        </w:rPr>
        <w:t>«صابران و راستگويان و فرمانبران و انفاق كنندگان و آمرزش خواهان سحرگاهان»</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«انّما المؤمنون الّذين آمنوا باللّه و رسوله ثمّ لم يرتابوا</w:t>
      </w:r>
      <w:r w:rsidR="0032689C" w:rsidRPr="000531EE">
        <w:rPr>
          <w:rStyle w:val="libAieChar"/>
          <w:rtl/>
        </w:rPr>
        <w:t xml:space="preserve">... </w:t>
      </w:r>
      <w:r w:rsidRPr="000531EE">
        <w:rPr>
          <w:rStyle w:val="libAieChar"/>
          <w:rtl/>
        </w:rPr>
        <w:t>اولئك هم الصادقون»</w:t>
      </w:r>
      <w:r>
        <w:rPr>
          <w:rtl/>
          <w:lang w:bidi="fa-IR"/>
        </w:rPr>
        <w:t xml:space="preserve"> (حجرات</w:t>
      </w:r>
      <w:r w:rsidR="0032689C">
        <w:rPr>
          <w:rtl/>
          <w:lang w:bidi="fa-IR"/>
        </w:rPr>
        <w:t xml:space="preserve">، </w:t>
      </w:r>
      <w:r>
        <w:rPr>
          <w:rtl/>
          <w:lang w:bidi="fa-IR"/>
        </w:rPr>
        <w:t>15)</w:t>
      </w:r>
    </w:p>
    <w:p w:rsidR="00B701F9" w:rsidRDefault="00B701F9" w:rsidP="007C3D2B">
      <w:pPr>
        <w:pStyle w:val="libNormal"/>
        <w:rPr>
          <w:rtl/>
          <w:lang w:bidi="fa-IR"/>
        </w:rPr>
      </w:pPr>
      <w:r>
        <w:rPr>
          <w:rtl/>
          <w:lang w:bidi="fa-IR"/>
        </w:rPr>
        <w:t>«مؤمنان فقط كسانى اند كه به خدا و رسول او ايمان آورده آنگاه شك نكرده اند</w:t>
      </w:r>
      <w:r w:rsidR="0032689C">
        <w:rPr>
          <w:rtl/>
          <w:lang w:bidi="fa-IR"/>
        </w:rPr>
        <w:t xml:space="preserve">... </w:t>
      </w:r>
      <w:r>
        <w:rPr>
          <w:rtl/>
          <w:lang w:bidi="fa-IR"/>
        </w:rPr>
        <w:t>اينها راستگويانند»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Pr>
          <w:rtl/>
          <w:lang w:bidi="fa-IR"/>
        </w:rPr>
        <w:t xml:space="preserve"> «</w:t>
      </w:r>
      <w:r w:rsidRPr="000531EE">
        <w:rPr>
          <w:rStyle w:val="libAieChar"/>
          <w:rtl/>
        </w:rPr>
        <w:t>و لكنّ البرّ من آمن باللّه و اليوم الاخر</w:t>
      </w:r>
      <w:r w:rsidR="0032689C" w:rsidRPr="000531EE">
        <w:rPr>
          <w:rStyle w:val="libAieChar"/>
          <w:rtl/>
        </w:rPr>
        <w:t xml:space="preserve">. </w:t>
      </w:r>
      <w:r w:rsidRPr="000531EE">
        <w:rPr>
          <w:rStyle w:val="libAieChar"/>
          <w:rtl/>
        </w:rPr>
        <w:t>ثمّ قال</w:t>
      </w:r>
      <w:r w:rsidR="00CD2806" w:rsidRPr="000531EE">
        <w:rPr>
          <w:rStyle w:val="libAieChar"/>
          <w:rtl/>
        </w:rPr>
        <w:t xml:space="preserve"> : </w:t>
      </w:r>
      <w:r w:rsidRPr="000531EE">
        <w:rPr>
          <w:rStyle w:val="libAieChar"/>
          <w:rtl/>
        </w:rPr>
        <w:t>الصّابرين فى الباءساء و الضّراء و حين الباءس اءولئك الّذين صدقوا»</w:t>
      </w:r>
      <w:r w:rsidR="0032689C" w:rsidRPr="000531EE">
        <w:rPr>
          <w:rStyle w:val="libAieChar"/>
          <w:rtl/>
        </w:rPr>
        <w:t xml:space="preserve">. </w:t>
      </w:r>
      <w:r>
        <w:rPr>
          <w:rtl/>
          <w:lang w:bidi="fa-IR"/>
        </w:rPr>
        <w:t>(بقره</w:t>
      </w:r>
      <w:r w:rsidR="0032689C">
        <w:rPr>
          <w:rtl/>
          <w:lang w:bidi="fa-IR"/>
        </w:rPr>
        <w:t xml:space="preserve">، </w:t>
      </w:r>
      <w:r>
        <w:rPr>
          <w:rtl/>
          <w:lang w:bidi="fa-IR"/>
        </w:rPr>
        <w:t>177)</w:t>
      </w:r>
    </w:p>
    <w:p w:rsidR="00B701F9" w:rsidRDefault="00B701F9" w:rsidP="007C3D2B">
      <w:pPr>
        <w:pStyle w:val="libNormal"/>
        <w:rPr>
          <w:rtl/>
          <w:lang w:bidi="fa-IR"/>
        </w:rPr>
      </w:pPr>
      <w:r>
        <w:rPr>
          <w:rtl/>
          <w:lang w:bidi="fa-IR"/>
        </w:rPr>
        <w:t>«نيك آن كس است كه به خدا و آخرت</w:t>
      </w:r>
      <w:r w:rsidR="0032689C">
        <w:rPr>
          <w:rtl/>
          <w:lang w:bidi="fa-IR"/>
        </w:rPr>
        <w:t xml:space="preserve">... </w:t>
      </w:r>
      <w:r>
        <w:rPr>
          <w:rtl/>
          <w:lang w:bidi="fa-IR"/>
        </w:rPr>
        <w:t>ايمان دارد</w:t>
      </w:r>
      <w:r w:rsidR="0032689C">
        <w:rPr>
          <w:rtl/>
          <w:lang w:bidi="fa-IR"/>
        </w:rPr>
        <w:t xml:space="preserve">... </w:t>
      </w:r>
      <w:r>
        <w:rPr>
          <w:rtl/>
          <w:lang w:bidi="fa-IR"/>
        </w:rPr>
        <w:t>سپس فرمود</w:t>
      </w:r>
      <w:r w:rsidR="00CD2806">
        <w:rPr>
          <w:rtl/>
          <w:lang w:bidi="fa-IR"/>
        </w:rPr>
        <w:t xml:space="preserve"> : </w:t>
      </w:r>
      <w:r>
        <w:rPr>
          <w:rtl/>
          <w:lang w:bidi="fa-IR"/>
        </w:rPr>
        <w:t>و شكيبايان در سختى و رنجورى و هنگام جنگ</w:t>
      </w:r>
      <w:r w:rsidR="0032689C">
        <w:rPr>
          <w:rtl/>
          <w:lang w:bidi="fa-IR"/>
        </w:rPr>
        <w:t xml:space="preserve">، </w:t>
      </w:r>
      <w:r>
        <w:rPr>
          <w:rtl/>
          <w:lang w:bidi="fa-IR"/>
        </w:rPr>
        <w:t>اين كسانند كه راست گفته اند»</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«تقبّلوا لى بستّ اءتقبّل لكم بالجنّة</w:t>
      </w:r>
      <w:r w:rsidR="00CD2806">
        <w:rPr>
          <w:rtl/>
          <w:lang w:bidi="fa-IR"/>
        </w:rPr>
        <w:t xml:space="preserve"> : </w:t>
      </w:r>
      <w:r>
        <w:rPr>
          <w:rtl/>
          <w:lang w:bidi="fa-IR"/>
        </w:rPr>
        <w:t>اذا حدّث اءحدكم فلا يكذب</w:t>
      </w:r>
      <w:r w:rsidR="0032689C">
        <w:rPr>
          <w:rtl/>
          <w:lang w:bidi="fa-IR"/>
        </w:rPr>
        <w:t xml:space="preserve">، </w:t>
      </w:r>
      <w:r>
        <w:rPr>
          <w:rtl/>
          <w:lang w:bidi="fa-IR"/>
        </w:rPr>
        <w:t>و اذا وعد فلا يخلف</w:t>
      </w:r>
      <w:r w:rsidR="0032689C">
        <w:rPr>
          <w:rtl/>
          <w:lang w:bidi="fa-IR"/>
        </w:rPr>
        <w:t xml:space="preserve">، </w:t>
      </w:r>
      <w:r>
        <w:rPr>
          <w:rtl/>
          <w:lang w:bidi="fa-IR"/>
        </w:rPr>
        <w:t>و اذا ائتمن فلا يخن</w:t>
      </w:r>
      <w:r w:rsidR="0032689C">
        <w:rPr>
          <w:rtl/>
          <w:lang w:bidi="fa-IR"/>
        </w:rPr>
        <w:t xml:space="preserve">، </w:t>
      </w:r>
      <w:r>
        <w:rPr>
          <w:rtl/>
          <w:lang w:bidi="fa-IR"/>
        </w:rPr>
        <w:t>و غضّوا اءبصاركم</w:t>
      </w:r>
      <w:r w:rsidR="0032689C">
        <w:rPr>
          <w:rtl/>
          <w:lang w:bidi="fa-IR"/>
        </w:rPr>
        <w:t xml:space="preserve">، </w:t>
      </w:r>
      <w:r>
        <w:rPr>
          <w:rtl/>
          <w:lang w:bidi="fa-IR"/>
        </w:rPr>
        <w:t>و كفّوا اءيديكم</w:t>
      </w:r>
      <w:r w:rsidR="0032689C">
        <w:rPr>
          <w:rtl/>
          <w:lang w:bidi="fa-IR"/>
        </w:rPr>
        <w:t xml:space="preserve">، </w:t>
      </w:r>
      <w:r>
        <w:rPr>
          <w:rtl/>
          <w:lang w:bidi="fa-IR"/>
        </w:rPr>
        <w:t>و احفظوا فروجكم»</w:t>
      </w:r>
      <w:r w:rsidR="0032689C">
        <w:rPr>
          <w:rtl/>
          <w:lang w:bidi="fa-IR"/>
        </w:rPr>
        <w:t xml:space="preserve">. </w:t>
      </w:r>
    </w:p>
    <w:p w:rsidR="00B701F9" w:rsidRDefault="00B701F9" w:rsidP="007C3D2B">
      <w:pPr>
        <w:pStyle w:val="libNormal"/>
        <w:rPr>
          <w:rtl/>
          <w:lang w:bidi="fa-IR"/>
        </w:rPr>
      </w:pPr>
      <w:r>
        <w:rPr>
          <w:rtl/>
          <w:lang w:bidi="fa-IR"/>
        </w:rPr>
        <w:lastRenderedPageBreak/>
        <w:t>«شما شش چيز را براى من تعهّد كنيد من بهشت را براى شما تعهّد مى كنم</w:t>
      </w:r>
      <w:r w:rsidR="00CD2806">
        <w:rPr>
          <w:rtl/>
          <w:lang w:bidi="fa-IR"/>
        </w:rPr>
        <w:t xml:space="preserve"> : </w:t>
      </w:r>
      <w:r>
        <w:rPr>
          <w:rtl/>
          <w:lang w:bidi="fa-IR"/>
        </w:rPr>
        <w:t>هرگاه يكى از شما سخن گويد دروغ نگويد</w:t>
      </w:r>
      <w:r w:rsidR="0032689C">
        <w:rPr>
          <w:rtl/>
          <w:lang w:bidi="fa-IR"/>
        </w:rPr>
        <w:t xml:space="preserve">، </w:t>
      </w:r>
      <w:r>
        <w:rPr>
          <w:rtl/>
          <w:lang w:bidi="fa-IR"/>
        </w:rPr>
        <w:t>و هنگامى كه وعده دهد خُلف نكند</w:t>
      </w:r>
      <w:r w:rsidR="0032689C">
        <w:rPr>
          <w:rtl/>
          <w:lang w:bidi="fa-IR"/>
        </w:rPr>
        <w:t xml:space="preserve">، </w:t>
      </w:r>
      <w:r>
        <w:rPr>
          <w:rtl/>
          <w:lang w:bidi="fa-IR"/>
        </w:rPr>
        <w:t>و چون امانت به او سپارند خيانت نكند</w:t>
      </w:r>
      <w:r w:rsidR="0032689C">
        <w:rPr>
          <w:rtl/>
          <w:lang w:bidi="fa-IR"/>
        </w:rPr>
        <w:t xml:space="preserve">، </w:t>
      </w:r>
      <w:r>
        <w:rPr>
          <w:rtl/>
          <w:lang w:bidi="fa-IR"/>
        </w:rPr>
        <w:t>و چشم هاى خود را بپوشيد</w:t>
      </w:r>
      <w:r w:rsidR="0032689C">
        <w:rPr>
          <w:rtl/>
          <w:lang w:bidi="fa-IR"/>
        </w:rPr>
        <w:t xml:space="preserve">، </w:t>
      </w:r>
      <w:r>
        <w:rPr>
          <w:rtl/>
          <w:lang w:bidi="fa-IR"/>
        </w:rPr>
        <w:t>و دست خود را از [از تعدى و ستم به يكديگر] باز داريد</w:t>
      </w:r>
      <w:r w:rsidR="0032689C">
        <w:rPr>
          <w:rtl/>
          <w:lang w:bidi="fa-IR"/>
        </w:rPr>
        <w:t xml:space="preserve">، </w:t>
      </w:r>
      <w:r>
        <w:rPr>
          <w:rtl/>
          <w:lang w:bidi="fa-IR"/>
        </w:rPr>
        <w:t>و دامنهاى خود را [پاك</w:t>
      </w:r>
      <w:r w:rsidR="00E97F01">
        <w:rPr>
          <w:rtl/>
          <w:lang w:bidi="fa-IR"/>
        </w:rPr>
        <w:t>]</w:t>
      </w:r>
      <w:r>
        <w:rPr>
          <w:rtl/>
          <w:lang w:bidi="fa-IR"/>
        </w:rPr>
        <w:t xml:space="preserve"> نگه داريد»</w:t>
      </w:r>
      <w:r w:rsidR="0032689C">
        <w:rPr>
          <w:rtl/>
          <w:lang w:bidi="fa-IR"/>
        </w:rPr>
        <w:t xml:space="preserve">. </w:t>
      </w:r>
    </w:p>
    <w:p w:rsidR="00B701F9" w:rsidRDefault="00B701F9" w:rsidP="007C3D2B">
      <w:pPr>
        <w:pStyle w:val="libNormal"/>
        <w:rPr>
          <w:rtl/>
          <w:lang w:bidi="fa-IR"/>
        </w:rPr>
      </w:pPr>
      <w:r>
        <w:rPr>
          <w:rtl/>
          <w:lang w:bidi="fa-IR"/>
        </w:rPr>
        <w:t xml:space="preserve">و از صادقين (امام باقر و امام صادق </w:t>
      </w:r>
      <w:r w:rsidR="00083274" w:rsidRPr="00083274">
        <w:rPr>
          <w:rStyle w:val="libAlaemChar"/>
          <w:rtl/>
        </w:rPr>
        <w:t>عليه‌السلام</w:t>
      </w:r>
      <w:r>
        <w:rPr>
          <w:rtl/>
          <w:lang w:bidi="fa-IR"/>
        </w:rPr>
        <w:t>) روايت است كه</w:t>
      </w:r>
      <w:r w:rsidR="00CD2806">
        <w:rPr>
          <w:rtl/>
          <w:lang w:bidi="fa-IR"/>
        </w:rPr>
        <w:t xml:space="preserve"> : </w:t>
      </w:r>
      <w:r>
        <w:rPr>
          <w:rtl/>
          <w:lang w:bidi="fa-IR"/>
        </w:rPr>
        <w:t xml:space="preserve"> «انّ الرّجل ليصدق حتى يكتبه اللّه صديقا» «مرد به سبب راستگوئى به مرتبه صدّيقان مى رسد»</w:t>
      </w:r>
      <w:r w:rsidR="0032689C">
        <w:rPr>
          <w:rtl/>
          <w:lang w:bidi="fa-IR"/>
        </w:rPr>
        <w:t xml:space="preserve">. </w:t>
      </w:r>
    </w:p>
    <w:p w:rsidR="00B701F9" w:rsidRDefault="00B701F9" w:rsidP="007C3D2B">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«كونوا دعاة النّاس بالخير بغير السنتكم</w:t>
      </w:r>
      <w:r w:rsidR="0032689C">
        <w:rPr>
          <w:rtl/>
          <w:lang w:bidi="fa-IR"/>
        </w:rPr>
        <w:t xml:space="preserve">، </w:t>
      </w:r>
      <w:r>
        <w:rPr>
          <w:rtl/>
          <w:lang w:bidi="fa-IR"/>
        </w:rPr>
        <w:t>ليروا منكم الاجتهاد و الصّدق و الورع»</w:t>
      </w:r>
      <w:r w:rsidR="0032689C">
        <w:rPr>
          <w:rtl/>
          <w:lang w:bidi="fa-IR"/>
        </w:rPr>
        <w:t xml:space="preserve">. </w:t>
      </w:r>
    </w:p>
    <w:p w:rsidR="00B701F9" w:rsidRDefault="00B701F9" w:rsidP="007C3D2B">
      <w:pPr>
        <w:pStyle w:val="libNormal"/>
        <w:rPr>
          <w:rtl/>
          <w:lang w:bidi="fa-IR"/>
        </w:rPr>
      </w:pPr>
      <w:r>
        <w:rPr>
          <w:rtl/>
          <w:lang w:bidi="fa-IR"/>
        </w:rPr>
        <w:t>«مردم را با غير زبان به خير و نيكى دعوت كنيد</w:t>
      </w:r>
      <w:r w:rsidR="0032689C">
        <w:rPr>
          <w:rtl/>
          <w:lang w:bidi="fa-IR"/>
        </w:rPr>
        <w:t xml:space="preserve">، </w:t>
      </w:r>
      <w:r>
        <w:rPr>
          <w:rtl/>
          <w:lang w:bidi="fa-IR"/>
        </w:rPr>
        <w:t>آنها بايد از شما كوشش ‍ [در اعمال نيك</w:t>
      </w:r>
      <w:r w:rsidR="00E97F01">
        <w:rPr>
          <w:rtl/>
          <w:lang w:bidi="fa-IR"/>
        </w:rPr>
        <w:t>]</w:t>
      </w:r>
      <w:r>
        <w:rPr>
          <w:rtl/>
          <w:lang w:bidi="fa-IR"/>
        </w:rPr>
        <w:t xml:space="preserve"> و راستگوئى و پارسائى ببينند»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صدق لسانه زكى عمله</w:t>
      </w:r>
      <w:r w:rsidR="0032689C">
        <w:rPr>
          <w:rtl/>
          <w:lang w:bidi="fa-IR"/>
        </w:rPr>
        <w:t xml:space="preserve">، </w:t>
      </w:r>
      <w:r>
        <w:rPr>
          <w:rtl/>
          <w:lang w:bidi="fa-IR"/>
        </w:rPr>
        <w:t>و من حسنت نيّته زيد فى رزقه</w:t>
      </w:r>
      <w:r w:rsidR="0032689C">
        <w:rPr>
          <w:rtl/>
          <w:lang w:bidi="fa-IR"/>
        </w:rPr>
        <w:t xml:space="preserve">، </w:t>
      </w:r>
      <w:r>
        <w:rPr>
          <w:rtl/>
          <w:lang w:bidi="fa-IR"/>
        </w:rPr>
        <w:t>و من حسن برّه باءهل بيته مدّله فى عمره»</w:t>
      </w:r>
      <w:r w:rsidR="0032689C">
        <w:rPr>
          <w:rtl/>
          <w:lang w:bidi="fa-IR"/>
        </w:rPr>
        <w:t xml:space="preserve">. </w:t>
      </w:r>
    </w:p>
    <w:p w:rsidR="00B701F9" w:rsidRDefault="00B701F9" w:rsidP="007C3D2B">
      <w:pPr>
        <w:pStyle w:val="libNormal"/>
        <w:rPr>
          <w:rtl/>
          <w:lang w:bidi="fa-IR"/>
        </w:rPr>
      </w:pPr>
      <w:r>
        <w:rPr>
          <w:rtl/>
          <w:lang w:bidi="fa-IR"/>
        </w:rPr>
        <w:t>«هر كه زبانش راستگو باشد</w:t>
      </w:r>
      <w:r w:rsidR="0032689C">
        <w:rPr>
          <w:rtl/>
          <w:lang w:bidi="fa-IR"/>
        </w:rPr>
        <w:t xml:space="preserve">، </w:t>
      </w:r>
      <w:r>
        <w:rPr>
          <w:rtl/>
          <w:lang w:bidi="fa-IR"/>
        </w:rPr>
        <w:t>عملش پاكيزه است</w:t>
      </w:r>
      <w:r w:rsidR="0032689C">
        <w:rPr>
          <w:rtl/>
          <w:lang w:bidi="fa-IR"/>
        </w:rPr>
        <w:t xml:space="preserve">، </w:t>
      </w:r>
      <w:r>
        <w:rPr>
          <w:rtl/>
          <w:lang w:bidi="fa-IR"/>
        </w:rPr>
        <w:t>و هر كه نيّت او پاك باشد روزيش بسيار مى شود</w:t>
      </w:r>
      <w:r w:rsidR="0032689C">
        <w:rPr>
          <w:rtl/>
          <w:lang w:bidi="fa-IR"/>
        </w:rPr>
        <w:t xml:space="preserve">، </w:t>
      </w:r>
      <w:r>
        <w:rPr>
          <w:rtl/>
          <w:lang w:bidi="fa-IR"/>
        </w:rPr>
        <w:t>و هر كه با خانواده خود نيكى و خوشرفتارى كند عمرش دراز مى گردد»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«لا تنظروا الى طول ركوع الرّجل و سجوده</w:t>
      </w:r>
      <w:r w:rsidR="0032689C">
        <w:rPr>
          <w:rtl/>
          <w:lang w:bidi="fa-IR"/>
        </w:rPr>
        <w:t xml:space="preserve">، </w:t>
      </w:r>
      <w:r>
        <w:rPr>
          <w:rtl/>
          <w:lang w:bidi="fa-IR"/>
        </w:rPr>
        <w:t>فانّ ذلك شى ء اعتاده</w:t>
      </w:r>
      <w:r w:rsidR="0032689C">
        <w:rPr>
          <w:rtl/>
          <w:lang w:bidi="fa-IR"/>
        </w:rPr>
        <w:t xml:space="preserve">، </w:t>
      </w:r>
      <w:r>
        <w:rPr>
          <w:rtl/>
          <w:lang w:bidi="fa-IR"/>
        </w:rPr>
        <w:t>و لو تركه لاستوحش لذلك</w:t>
      </w:r>
      <w:r w:rsidR="0032689C">
        <w:rPr>
          <w:rtl/>
          <w:lang w:bidi="fa-IR"/>
        </w:rPr>
        <w:t xml:space="preserve">، </w:t>
      </w:r>
      <w:r>
        <w:rPr>
          <w:rtl/>
          <w:lang w:bidi="fa-IR"/>
        </w:rPr>
        <w:t>و لكن انظروا الى صدق حديثه و اءداء اءمانته»</w:t>
      </w:r>
      <w:r w:rsidR="0032689C">
        <w:rPr>
          <w:rtl/>
          <w:lang w:bidi="fa-IR"/>
        </w:rPr>
        <w:t xml:space="preserve">. </w:t>
      </w:r>
    </w:p>
    <w:p w:rsidR="00B701F9" w:rsidRDefault="00B701F9" w:rsidP="007C3D2B">
      <w:pPr>
        <w:pStyle w:val="libNormal"/>
        <w:rPr>
          <w:rtl/>
          <w:lang w:bidi="fa-IR"/>
        </w:rPr>
      </w:pPr>
      <w:r>
        <w:rPr>
          <w:rtl/>
          <w:lang w:bidi="fa-IR"/>
        </w:rPr>
        <w:t>«به طول دادن ركوع و سجود كسى منگريد</w:t>
      </w:r>
      <w:r w:rsidR="0032689C">
        <w:rPr>
          <w:rtl/>
          <w:lang w:bidi="fa-IR"/>
        </w:rPr>
        <w:t xml:space="preserve">، </w:t>
      </w:r>
      <w:r>
        <w:rPr>
          <w:rtl/>
          <w:lang w:bidi="fa-IR"/>
        </w:rPr>
        <w:t>كه اين عادت او شده</w:t>
      </w:r>
      <w:r w:rsidR="0032689C">
        <w:rPr>
          <w:rtl/>
          <w:lang w:bidi="fa-IR"/>
        </w:rPr>
        <w:t xml:space="preserve">، </w:t>
      </w:r>
      <w:r>
        <w:rPr>
          <w:rtl/>
          <w:lang w:bidi="fa-IR"/>
        </w:rPr>
        <w:t>و اگر آن را ترك كند به وحشت مى افتد</w:t>
      </w:r>
      <w:r w:rsidR="0032689C">
        <w:rPr>
          <w:rtl/>
          <w:lang w:bidi="fa-IR"/>
        </w:rPr>
        <w:t xml:space="preserve">، </w:t>
      </w:r>
      <w:r>
        <w:rPr>
          <w:rtl/>
          <w:lang w:bidi="fa-IR"/>
        </w:rPr>
        <w:t>و ليكن به راستگوئى و امانتداريش ‍ بنگريد»</w:t>
      </w:r>
      <w:r w:rsidR="0032689C">
        <w:rPr>
          <w:rtl/>
          <w:lang w:bidi="fa-IR"/>
        </w:rPr>
        <w:t xml:space="preserve">. </w:t>
      </w:r>
    </w:p>
    <w:p w:rsidR="00B701F9" w:rsidRDefault="00B701F9" w:rsidP="007C3D2B">
      <w:pPr>
        <w:pStyle w:val="libNormal"/>
        <w:rPr>
          <w:rtl/>
          <w:lang w:bidi="fa-IR"/>
        </w:rPr>
      </w:pPr>
      <w:r>
        <w:rPr>
          <w:rtl/>
          <w:lang w:bidi="fa-IR"/>
        </w:rPr>
        <w:lastRenderedPageBreak/>
        <w:t>آن حضرت به يكى از اصحاب خود فرمود</w:t>
      </w:r>
      <w:r w:rsidR="00CD2806">
        <w:rPr>
          <w:rtl/>
          <w:lang w:bidi="fa-IR"/>
        </w:rPr>
        <w:t xml:space="preserve"> : </w:t>
      </w:r>
      <w:r>
        <w:rPr>
          <w:rtl/>
          <w:lang w:bidi="fa-IR"/>
        </w:rPr>
        <w:t xml:space="preserve">«بنگر كه على </w:t>
      </w:r>
      <w:r w:rsidR="00083274" w:rsidRPr="00083274">
        <w:rPr>
          <w:rStyle w:val="libAlaemChar"/>
          <w:rtl/>
        </w:rPr>
        <w:t>عليه‌السلام</w:t>
      </w:r>
      <w:r>
        <w:rPr>
          <w:rtl/>
          <w:lang w:bidi="fa-IR"/>
        </w:rPr>
        <w:t xml:space="preserve"> به چه چيز در نزد رسول اللّه </w:t>
      </w:r>
      <w:r w:rsidR="00B30411" w:rsidRPr="00B30411">
        <w:rPr>
          <w:rStyle w:val="libAlaemChar"/>
          <w:rtl/>
        </w:rPr>
        <w:t>صلى‌الله‌عليه‌وآله‌</w:t>
      </w:r>
      <w:r>
        <w:rPr>
          <w:rtl/>
          <w:lang w:bidi="fa-IR"/>
        </w:rPr>
        <w:t xml:space="preserve"> به آن مقام و مرتبه رسيد</w:t>
      </w:r>
      <w:r w:rsidR="0032689C">
        <w:rPr>
          <w:rtl/>
          <w:lang w:bidi="fa-IR"/>
        </w:rPr>
        <w:t xml:space="preserve">، </w:t>
      </w:r>
      <w:r>
        <w:rPr>
          <w:rtl/>
          <w:lang w:bidi="fa-IR"/>
        </w:rPr>
        <w:t>چنان باش</w:t>
      </w:r>
      <w:r w:rsidR="0032689C">
        <w:rPr>
          <w:rtl/>
          <w:lang w:bidi="fa-IR"/>
        </w:rPr>
        <w:t xml:space="preserve">، </w:t>
      </w:r>
      <w:r>
        <w:rPr>
          <w:rtl/>
          <w:lang w:bidi="fa-IR"/>
        </w:rPr>
        <w:t xml:space="preserve">على </w:t>
      </w:r>
      <w:r w:rsidR="00083274" w:rsidRPr="00083274">
        <w:rPr>
          <w:rStyle w:val="libAlaemChar"/>
          <w:rtl/>
        </w:rPr>
        <w:t>عليه‌السلام</w:t>
      </w:r>
      <w:r>
        <w:rPr>
          <w:rtl/>
          <w:lang w:bidi="fa-IR"/>
        </w:rPr>
        <w:t xml:space="preserve"> همانا به راستگوئى و اداء امانت به آن مرتبه در نزد رسول خدا </w:t>
      </w:r>
      <w:r w:rsidR="00B30411" w:rsidRPr="00B30411">
        <w:rPr>
          <w:rStyle w:val="libAlaemChar"/>
          <w:rtl/>
        </w:rPr>
        <w:t>صلى‌الله‌عليه‌وآله‌</w:t>
      </w:r>
      <w:r>
        <w:rPr>
          <w:rtl/>
          <w:lang w:bidi="fa-IR"/>
        </w:rPr>
        <w:t xml:space="preserve"> رسيد»</w:t>
      </w:r>
      <w:r w:rsidR="0032689C">
        <w:rPr>
          <w:rtl/>
          <w:lang w:bidi="fa-IR"/>
        </w:rPr>
        <w:t xml:space="preserve">. </w:t>
      </w:r>
    </w:p>
    <w:p w:rsidR="00B701F9" w:rsidRDefault="00B701F9" w:rsidP="007C3D2B">
      <w:pPr>
        <w:pStyle w:val="libNormal"/>
        <w:rPr>
          <w:rtl/>
          <w:lang w:bidi="fa-IR"/>
        </w:rPr>
      </w:pPr>
      <w:r>
        <w:rPr>
          <w:rtl/>
          <w:lang w:bidi="fa-IR"/>
        </w:rPr>
        <w:t>و از آن حضرت روايت است كه</w:t>
      </w:r>
      <w:r w:rsidR="00CD2806">
        <w:rPr>
          <w:rtl/>
          <w:lang w:bidi="fa-IR"/>
        </w:rPr>
        <w:t xml:space="preserve"> : </w:t>
      </w:r>
      <w:r>
        <w:rPr>
          <w:rtl/>
          <w:lang w:bidi="fa-IR"/>
        </w:rPr>
        <w:t>«انّ اللّه لم يبعث نبيا الاّ بصدق الحديث و اءداء الامانة الى البّر و الفاجر»</w:t>
      </w:r>
      <w:r w:rsidR="0032689C">
        <w:rPr>
          <w:rtl/>
          <w:lang w:bidi="fa-IR"/>
        </w:rPr>
        <w:t xml:space="preserve">. </w:t>
      </w:r>
      <w:r w:rsidRPr="0032689C">
        <w:rPr>
          <w:rStyle w:val="libFootnotenumChar"/>
          <w:rtl/>
        </w:rPr>
        <w:t>(163)</w:t>
      </w:r>
    </w:p>
    <w:p w:rsidR="00B701F9" w:rsidRDefault="00B701F9" w:rsidP="007C3D2B">
      <w:pPr>
        <w:pStyle w:val="libNormal"/>
        <w:rPr>
          <w:rtl/>
          <w:lang w:bidi="fa-IR"/>
        </w:rPr>
      </w:pPr>
      <w:r>
        <w:rPr>
          <w:rtl/>
          <w:lang w:bidi="fa-IR"/>
        </w:rPr>
        <w:t>«خداوند هيچ پيامبرى را مبعوث نكرد مگر به راستگوئى و اداء امانت به نيكوكار و بدكار»</w:t>
      </w:r>
      <w:r w:rsidR="0032689C">
        <w:rPr>
          <w:rtl/>
          <w:lang w:bidi="fa-IR"/>
        </w:rPr>
        <w:t xml:space="preserve">. </w:t>
      </w:r>
    </w:p>
    <w:p w:rsidR="00B701F9" w:rsidRDefault="00B701F9" w:rsidP="007C3D2B">
      <w:pPr>
        <w:pStyle w:val="libNormal"/>
        <w:rPr>
          <w:rtl/>
          <w:lang w:bidi="fa-IR"/>
        </w:rPr>
      </w:pPr>
      <w:r>
        <w:rPr>
          <w:rtl/>
          <w:lang w:bidi="fa-IR"/>
        </w:rPr>
        <w:t>و نيز فرمود</w:t>
      </w:r>
      <w:r w:rsidR="00CD2806">
        <w:rPr>
          <w:rtl/>
          <w:lang w:bidi="fa-IR"/>
        </w:rPr>
        <w:t xml:space="preserve"> : </w:t>
      </w:r>
      <w:r>
        <w:rPr>
          <w:rtl/>
          <w:lang w:bidi="fa-IR"/>
        </w:rPr>
        <w:t>«چهار چيز است كه در هر كه باشد ايمانش كامل است</w:t>
      </w:r>
      <w:r w:rsidR="0032689C">
        <w:rPr>
          <w:rtl/>
          <w:lang w:bidi="fa-IR"/>
        </w:rPr>
        <w:t xml:space="preserve">، </w:t>
      </w:r>
      <w:r>
        <w:rPr>
          <w:rtl/>
          <w:lang w:bidi="fa-IR"/>
        </w:rPr>
        <w:t>و هر چند از سر تا قدمش گناه باشد از ايمان او نمى كاهد</w:t>
      </w:r>
      <w:r w:rsidR="0032689C">
        <w:rPr>
          <w:rtl/>
          <w:lang w:bidi="fa-IR"/>
        </w:rPr>
        <w:t xml:space="preserve">، </w:t>
      </w:r>
      <w:r>
        <w:rPr>
          <w:rtl/>
          <w:lang w:bidi="fa-IR"/>
        </w:rPr>
        <w:t>و آنها راستگوئى و اداء امانت و حياء و خوشخوئى است»</w:t>
      </w:r>
      <w:r w:rsidR="0032689C">
        <w:rPr>
          <w:rtl/>
          <w:lang w:bidi="fa-IR"/>
        </w:rPr>
        <w:t xml:space="preserve">. </w:t>
      </w:r>
      <w:r>
        <w:rPr>
          <w:rtl/>
          <w:lang w:bidi="fa-IR"/>
        </w:rPr>
        <w:t>و اخبار بسيار ديگرى نيز به اين مضامين رسيده است</w:t>
      </w:r>
      <w:r w:rsidR="0032689C">
        <w:rPr>
          <w:rtl/>
          <w:lang w:bidi="fa-IR"/>
        </w:rPr>
        <w:t xml:space="preserve">. </w:t>
      </w:r>
    </w:p>
    <w:p w:rsidR="00B701F9" w:rsidRDefault="00B701F9" w:rsidP="007C3D2B">
      <w:pPr>
        <w:pStyle w:val="libNormal"/>
        <w:rPr>
          <w:rtl/>
          <w:lang w:bidi="fa-IR"/>
        </w:rPr>
      </w:pPr>
      <w:r>
        <w:rPr>
          <w:rtl/>
          <w:lang w:bidi="fa-IR"/>
        </w:rPr>
        <w:t>و از انواع صدق</w:t>
      </w:r>
      <w:r w:rsidR="0032689C">
        <w:rPr>
          <w:rtl/>
          <w:lang w:bidi="fa-IR"/>
        </w:rPr>
        <w:t xml:space="preserve">، </w:t>
      </w:r>
      <w:r>
        <w:rPr>
          <w:rtl/>
          <w:lang w:bidi="fa-IR"/>
        </w:rPr>
        <w:t>صدق در گواهى است</w:t>
      </w:r>
      <w:r w:rsidR="0032689C">
        <w:rPr>
          <w:rtl/>
          <w:lang w:bidi="fa-IR"/>
        </w:rPr>
        <w:t xml:space="preserve">، </w:t>
      </w:r>
      <w:r>
        <w:rPr>
          <w:rtl/>
          <w:lang w:bidi="fa-IR"/>
        </w:rPr>
        <w:t>و آن ضد گواهى دروغ است</w:t>
      </w:r>
      <w:r w:rsidR="0032689C">
        <w:rPr>
          <w:rtl/>
          <w:lang w:bidi="fa-IR"/>
        </w:rPr>
        <w:t xml:space="preserve">؛ </w:t>
      </w:r>
      <w:r>
        <w:rPr>
          <w:rtl/>
          <w:lang w:bidi="fa-IR"/>
        </w:rPr>
        <w:t>و صدق در سوگند</w:t>
      </w:r>
      <w:r w:rsidR="0032689C">
        <w:rPr>
          <w:rtl/>
          <w:lang w:bidi="fa-IR"/>
        </w:rPr>
        <w:t xml:space="preserve">، </w:t>
      </w:r>
      <w:r>
        <w:rPr>
          <w:rtl/>
          <w:lang w:bidi="fa-IR"/>
        </w:rPr>
        <w:t>و آن ضد قسم دروغ است</w:t>
      </w:r>
      <w:r w:rsidR="0032689C">
        <w:rPr>
          <w:rtl/>
          <w:lang w:bidi="fa-IR"/>
        </w:rPr>
        <w:t xml:space="preserve">؛ </w:t>
      </w:r>
      <w:r>
        <w:rPr>
          <w:rtl/>
          <w:lang w:bidi="fa-IR"/>
        </w:rPr>
        <w:t>و وفاى به عهد</w:t>
      </w:r>
      <w:r w:rsidR="0032689C">
        <w:rPr>
          <w:rtl/>
          <w:lang w:bidi="fa-IR"/>
        </w:rPr>
        <w:t xml:space="preserve">، </w:t>
      </w:r>
      <w:r>
        <w:rPr>
          <w:rtl/>
          <w:lang w:bidi="fa-IR"/>
        </w:rPr>
        <w:t>و آن ضد خُلف وعده است</w:t>
      </w:r>
      <w:r w:rsidR="0032689C">
        <w:rPr>
          <w:rtl/>
          <w:lang w:bidi="fa-IR"/>
        </w:rPr>
        <w:t xml:space="preserve">، </w:t>
      </w:r>
      <w:r>
        <w:rPr>
          <w:rtl/>
          <w:lang w:bidi="fa-IR"/>
        </w:rPr>
        <w:t>و اين نوع صدق</w:t>
      </w:r>
      <w:r w:rsidR="0032689C">
        <w:rPr>
          <w:rtl/>
          <w:lang w:bidi="fa-IR"/>
        </w:rPr>
        <w:t xml:space="preserve">، </w:t>
      </w:r>
      <w:r>
        <w:rPr>
          <w:rtl/>
          <w:lang w:bidi="fa-IR"/>
        </w:rPr>
        <w:t>يعنى وفاى به عهد</w:t>
      </w:r>
      <w:r w:rsidR="0032689C">
        <w:rPr>
          <w:rtl/>
          <w:lang w:bidi="fa-IR"/>
        </w:rPr>
        <w:t xml:space="preserve">، </w:t>
      </w:r>
      <w:r>
        <w:rPr>
          <w:rtl/>
          <w:lang w:bidi="fa-IR"/>
        </w:rPr>
        <w:t>برترين و دوست داشتى ترين انواع صدق است</w:t>
      </w:r>
      <w:r w:rsidR="0032689C">
        <w:rPr>
          <w:rtl/>
          <w:lang w:bidi="fa-IR"/>
        </w:rPr>
        <w:t xml:space="preserve">، </w:t>
      </w:r>
      <w:r>
        <w:rPr>
          <w:rtl/>
          <w:lang w:bidi="fa-IR"/>
        </w:rPr>
        <w:t>و از اينرو خداى تعالى اسماعيل پيامبر را به آن مى ستايد و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«انّه كان صادق الوعد و كان رسولا نبيا»</w:t>
      </w:r>
      <w:r>
        <w:rPr>
          <w:rtl/>
          <w:lang w:bidi="fa-IR"/>
        </w:rPr>
        <w:t xml:space="preserve"> (مريم</w:t>
      </w:r>
      <w:r w:rsidR="0032689C">
        <w:rPr>
          <w:rtl/>
          <w:lang w:bidi="fa-IR"/>
        </w:rPr>
        <w:t xml:space="preserve">، </w:t>
      </w:r>
      <w:r>
        <w:rPr>
          <w:rtl/>
          <w:lang w:bidi="fa-IR"/>
        </w:rPr>
        <w:t>54)</w:t>
      </w:r>
    </w:p>
    <w:p w:rsidR="00B701F9" w:rsidRDefault="00B701F9" w:rsidP="007C3D2B">
      <w:pPr>
        <w:pStyle w:val="libNormal"/>
        <w:rPr>
          <w:rtl/>
          <w:lang w:bidi="fa-IR"/>
        </w:rPr>
      </w:pPr>
      <w:r>
        <w:rPr>
          <w:rtl/>
          <w:lang w:bidi="fa-IR"/>
        </w:rPr>
        <w:t>«كه او درست وعده و فرستاده اى پيامبر بود»</w:t>
      </w:r>
      <w:r w:rsidR="0032689C">
        <w:rPr>
          <w:rtl/>
          <w:lang w:bidi="fa-IR"/>
        </w:rPr>
        <w:t xml:space="preserve">. </w:t>
      </w:r>
    </w:p>
    <w:p w:rsidR="00B701F9" w:rsidRDefault="00B701F9" w:rsidP="007C3D2B">
      <w:pPr>
        <w:pStyle w:val="libNormal"/>
        <w:rPr>
          <w:rtl/>
          <w:lang w:bidi="fa-IR"/>
        </w:rPr>
      </w:pPr>
      <w:r>
        <w:rPr>
          <w:rtl/>
          <w:lang w:bidi="fa-IR"/>
        </w:rPr>
        <w:t>گفته اند كه وى با شخصى در جائى وعده كرد و آن شخص نيامد</w:t>
      </w:r>
      <w:r w:rsidR="0032689C">
        <w:rPr>
          <w:rtl/>
          <w:lang w:bidi="fa-IR"/>
        </w:rPr>
        <w:t xml:space="preserve">، </w:t>
      </w:r>
      <w:r>
        <w:rPr>
          <w:rtl/>
          <w:lang w:bidi="fa-IR"/>
        </w:rPr>
        <w:t>اسماعيل بيست و دو روز در انتظار او باقى ماند</w:t>
      </w:r>
      <w:r w:rsidR="0032689C">
        <w:rPr>
          <w:rtl/>
          <w:lang w:bidi="fa-IR"/>
        </w:rPr>
        <w:t xml:space="preserve">. </w:t>
      </w:r>
      <w:r>
        <w:rPr>
          <w:rtl/>
          <w:lang w:bidi="fa-IR"/>
        </w:rPr>
        <w:t>و روايت است كه</w:t>
      </w:r>
      <w:r w:rsidR="00CD2806">
        <w:rPr>
          <w:rtl/>
          <w:lang w:bidi="fa-IR"/>
        </w:rPr>
        <w:t xml:space="preserve"> : </w:t>
      </w:r>
      <w:r>
        <w:rPr>
          <w:rtl/>
          <w:lang w:bidi="fa-IR"/>
        </w:rPr>
        <w:t xml:space="preserve">«مردى با رسول خدا </w:t>
      </w:r>
      <w:r w:rsidR="00B30411" w:rsidRPr="00B30411">
        <w:rPr>
          <w:rStyle w:val="libAlaemChar"/>
          <w:rtl/>
        </w:rPr>
        <w:t>صلى‌الله‌عليه‌وآله‌</w:t>
      </w:r>
      <w:r>
        <w:rPr>
          <w:rtl/>
          <w:lang w:bidi="fa-IR"/>
        </w:rPr>
        <w:t xml:space="preserve"> بيعت كرد و وعده داد كه در فلان مكان به خدمت حضرت برسد</w:t>
      </w:r>
      <w:r w:rsidR="0032689C">
        <w:rPr>
          <w:rtl/>
          <w:lang w:bidi="fa-IR"/>
        </w:rPr>
        <w:t xml:space="preserve">، </w:t>
      </w:r>
      <w:r>
        <w:rPr>
          <w:rtl/>
          <w:lang w:bidi="fa-IR"/>
        </w:rPr>
        <w:t xml:space="preserve">مرد </w:t>
      </w:r>
      <w:r>
        <w:rPr>
          <w:rtl/>
          <w:lang w:bidi="fa-IR"/>
        </w:rPr>
        <w:lastRenderedPageBreak/>
        <w:t>در آن روز و روز بعد فراموش كرد و روز سوم آمد و پيغمبر را در همان مكان ديد»</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«العدة دين» «وعده دين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«الواءى - اءى الوعد - مثل الدّين اءو اءفضل» «وعده مانند دَين يا برتر از آن است»</w:t>
      </w:r>
      <w:r w:rsidR="0032689C">
        <w:rPr>
          <w:rtl/>
          <w:lang w:bidi="fa-IR"/>
        </w:rPr>
        <w:t xml:space="preserve">. </w:t>
      </w:r>
    </w:p>
    <w:p w:rsidR="00B701F9" w:rsidRDefault="00CD2806" w:rsidP="000531EE">
      <w:pPr>
        <w:pStyle w:val="Heading3"/>
        <w:rPr>
          <w:rtl/>
          <w:lang w:bidi="fa-IR"/>
        </w:rPr>
      </w:pPr>
      <w:bookmarkStart w:id="146" w:name="_Toc382997741"/>
      <w:r>
        <w:rPr>
          <w:rtl/>
          <w:lang w:bidi="fa-IR"/>
        </w:rPr>
        <w:t>تكميل : اقسام صدق</w:t>
      </w:r>
      <w:bookmarkEnd w:id="146"/>
    </w:p>
    <w:p w:rsidR="00B701F9" w:rsidRDefault="00B701F9" w:rsidP="007C3D2B">
      <w:pPr>
        <w:pStyle w:val="libNormal"/>
        <w:rPr>
          <w:rtl/>
          <w:lang w:bidi="fa-IR"/>
        </w:rPr>
      </w:pPr>
      <w:r>
        <w:rPr>
          <w:rtl/>
          <w:lang w:bidi="fa-IR"/>
        </w:rPr>
        <w:t>صدق مانند كذب شش نوع دارد</w:t>
      </w:r>
      <w:r w:rsidR="00CD2806">
        <w:rPr>
          <w:rtl/>
          <w:lang w:bidi="fa-IR"/>
        </w:rPr>
        <w:t xml:space="preserve"> : </w:t>
      </w:r>
    </w:p>
    <w:p w:rsidR="00B701F9" w:rsidRDefault="00B701F9" w:rsidP="007C3D2B">
      <w:pPr>
        <w:pStyle w:val="libNormal"/>
        <w:rPr>
          <w:rtl/>
          <w:lang w:bidi="fa-IR"/>
        </w:rPr>
      </w:pPr>
      <w:r>
        <w:rPr>
          <w:rtl/>
          <w:lang w:bidi="fa-IR"/>
        </w:rPr>
        <w:t>1- صدق در گفتار</w:t>
      </w:r>
      <w:r w:rsidR="0032689C">
        <w:rPr>
          <w:rtl/>
          <w:lang w:bidi="fa-IR"/>
        </w:rPr>
        <w:t xml:space="preserve">، </w:t>
      </w:r>
      <w:r>
        <w:rPr>
          <w:rtl/>
          <w:lang w:bidi="fa-IR"/>
        </w:rPr>
        <w:t>و آن خبر دادن از چيزهاست آن چنانكه در واقع هستند</w:t>
      </w:r>
      <w:r w:rsidR="0032689C">
        <w:rPr>
          <w:rtl/>
          <w:lang w:bidi="fa-IR"/>
        </w:rPr>
        <w:t xml:space="preserve">، </w:t>
      </w:r>
      <w:r>
        <w:rPr>
          <w:rtl/>
          <w:lang w:bidi="fa-IR"/>
        </w:rPr>
        <w:t>و كمال اين نوع صدق ترك كنايه و توريه بدون ضرورت است</w:t>
      </w:r>
      <w:r w:rsidR="0032689C">
        <w:rPr>
          <w:rtl/>
          <w:lang w:bidi="fa-IR"/>
        </w:rPr>
        <w:t xml:space="preserve">، </w:t>
      </w:r>
      <w:r>
        <w:rPr>
          <w:rtl/>
          <w:lang w:bidi="fa-IR"/>
        </w:rPr>
        <w:t>براى احتراز از تفهيم خلاف واقع و تحصيل صورت دروغين در دل</w:t>
      </w:r>
      <w:r w:rsidR="0032689C">
        <w:rPr>
          <w:rtl/>
          <w:lang w:bidi="fa-IR"/>
        </w:rPr>
        <w:t xml:space="preserve">، </w:t>
      </w:r>
      <w:r>
        <w:rPr>
          <w:rtl/>
          <w:lang w:bidi="fa-IR"/>
        </w:rPr>
        <w:t>و نيز رعايت معناى حقيقى در الفاظى كه بدانها با خداى سبحان مناجات مى كند</w:t>
      </w:r>
      <w:r w:rsidR="0032689C">
        <w:rPr>
          <w:rtl/>
          <w:lang w:bidi="fa-IR"/>
        </w:rPr>
        <w:t xml:space="preserve">، </w:t>
      </w:r>
      <w:r>
        <w:rPr>
          <w:rtl/>
          <w:lang w:bidi="fa-IR"/>
        </w:rPr>
        <w:t>پس كسى كه مى گويد «و جّهت وجهى للّذى فطر السّماوات و الارض»</w:t>
      </w:r>
      <w:r w:rsidRPr="00CD2806">
        <w:rPr>
          <w:rtl/>
        </w:rPr>
        <w:t xml:space="preserve"> «روى خود را به سوى كسى كردم كه آسمانها و زمين را پديد آورده» و دل دلش غير اين است</w:t>
      </w:r>
      <w:r w:rsidR="0032689C">
        <w:rPr>
          <w:rtl/>
        </w:rPr>
        <w:t xml:space="preserve">، </w:t>
      </w:r>
      <w:r w:rsidRPr="00CD2806">
        <w:rPr>
          <w:rtl/>
        </w:rPr>
        <w:t>و يا مى گويد</w:t>
      </w:r>
      <w:r w:rsidR="00CD2806">
        <w:rPr>
          <w:rtl/>
        </w:rPr>
        <w:t xml:space="preserve"> : </w:t>
      </w:r>
      <w:r>
        <w:rPr>
          <w:rtl/>
          <w:lang w:bidi="fa-IR"/>
        </w:rPr>
        <w:t>«ايّاك نعبد» «فقط تو را مى پرستيم»</w:t>
      </w:r>
      <w:r w:rsidR="0032689C">
        <w:rPr>
          <w:rtl/>
          <w:lang w:bidi="fa-IR"/>
        </w:rPr>
        <w:t xml:space="preserve">، </w:t>
      </w:r>
      <w:r>
        <w:rPr>
          <w:rtl/>
          <w:lang w:bidi="fa-IR"/>
        </w:rPr>
        <w:t>و با دلبستگى به دنيا دنيا را مى پرستد</w:t>
      </w:r>
      <w:r w:rsidR="0032689C">
        <w:rPr>
          <w:rtl/>
          <w:lang w:bidi="fa-IR"/>
        </w:rPr>
        <w:t xml:space="preserve">، </w:t>
      </w:r>
      <w:r>
        <w:rPr>
          <w:rtl/>
          <w:lang w:bidi="fa-IR"/>
        </w:rPr>
        <w:t>زيرا هر كه دل خود را به چيزى ببندد بنده آن است - چنانكه اخبار بر اين معنى دلالت دارد - چنين شخصى دروغگوست</w:t>
      </w:r>
      <w:r w:rsidR="0032689C">
        <w:rPr>
          <w:rtl/>
          <w:lang w:bidi="fa-IR"/>
        </w:rPr>
        <w:t xml:space="preserve">. </w:t>
      </w:r>
    </w:p>
    <w:p w:rsidR="00B701F9" w:rsidRDefault="00B701F9" w:rsidP="007C3D2B">
      <w:pPr>
        <w:pStyle w:val="libNormal"/>
        <w:rPr>
          <w:rtl/>
          <w:lang w:bidi="fa-IR"/>
        </w:rPr>
      </w:pPr>
      <w:r>
        <w:rPr>
          <w:rtl/>
          <w:lang w:bidi="fa-IR"/>
        </w:rPr>
        <w:t>2- صدق در نيّت و اراده</w:t>
      </w:r>
      <w:r w:rsidR="0032689C">
        <w:rPr>
          <w:rtl/>
          <w:lang w:bidi="fa-IR"/>
        </w:rPr>
        <w:t xml:space="preserve">، </w:t>
      </w:r>
      <w:r>
        <w:rPr>
          <w:rtl/>
          <w:lang w:bidi="fa-IR"/>
        </w:rPr>
        <w:t>و اين معنى به اخلاص بر مى گردد</w:t>
      </w:r>
      <w:r w:rsidR="0032689C">
        <w:rPr>
          <w:rtl/>
          <w:lang w:bidi="fa-IR"/>
        </w:rPr>
        <w:t xml:space="preserve">، </w:t>
      </w:r>
      <w:r>
        <w:rPr>
          <w:rtl/>
          <w:lang w:bidi="fa-IR"/>
        </w:rPr>
        <w:t>و آن خالص ساختن نيّت براى خداست</w:t>
      </w:r>
      <w:r w:rsidR="0032689C">
        <w:rPr>
          <w:rtl/>
          <w:lang w:bidi="fa-IR"/>
        </w:rPr>
        <w:t xml:space="preserve">، </w:t>
      </w:r>
      <w:r>
        <w:rPr>
          <w:rtl/>
          <w:lang w:bidi="fa-IR"/>
        </w:rPr>
        <w:t>به اينكه انگيزه اى در طاعاتش</w:t>
      </w:r>
      <w:r w:rsidR="0032689C">
        <w:rPr>
          <w:rtl/>
          <w:lang w:bidi="fa-IR"/>
        </w:rPr>
        <w:t xml:space="preserve">، </w:t>
      </w:r>
      <w:r>
        <w:rPr>
          <w:rtl/>
          <w:lang w:bidi="fa-IR"/>
        </w:rPr>
        <w:t>بلكه در همه حركات و سكناتش</w:t>
      </w:r>
      <w:r w:rsidR="0032689C">
        <w:rPr>
          <w:rtl/>
          <w:lang w:bidi="fa-IR"/>
        </w:rPr>
        <w:t xml:space="preserve">، </w:t>
      </w:r>
      <w:r>
        <w:rPr>
          <w:rtl/>
          <w:lang w:bidi="fa-IR"/>
        </w:rPr>
        <w:t>جز خدا نداشته باشد</w:t>
      </w:r>
      <w:r w:rsidR="0032689C">
        <w:rPr>
          <w:rtl/>
          <w:lang w:bidi="fa-IR"/>
        </w:rPr>
        <w:t xml:space="preserve">. </w:t>
      </w:r>
      <w:r>
        <w:rPr>
          <w:rtl/>
          <w:lang w:bidi="fa-IR"/>
        </w:rPr>
        <w:t>بنابراين آميختن نيّت به غير خدا موجب بطلان آن و تكذيب صاحبش خواهد بود</w:t>
      </w:r>
      <w:r w:rsidR="0032689C">
        <w:rPr>
          <w:rtl/>
          <w:lang w:bidi="fa-IR"/>
        </w:rPr>
        <w:t xml:space="preserve">. </w:t>
      </w:r>
    </w:p>
    <w:p w:rsidR="00B701F9" w:rsidRDefault="00B701F9" w:rsidP="007C3D2B">
      <w:pPr>
        <w:pStyle w:val="libNormal"/>
        <w:rPr>
          <w:rtl/>
          <w:lang w:bidi="fa-IR"/>
        </w:rPr>
      </w:pPr>
      <w:r>
        <w:rPr>
          <w:rtl/>
          <w:lang w:bidi="fa-IR"/>
        </w:rPr>
        <w:t>3- صدق در عزم و تصميم بر كار نيك</w:t>
      </w:r>
      <w:r w:rsidR="00CD2806">
        <w:rPr>
          <w:rtl/>
          <w:lang w:bidi="fa-IR"/>
        </w:rPr>
        <w:t xml:space="preserve"> : </w:t>
      </w:r>
      <w:r>
        <w:rPr>
          <w:rtl/>
          <w:lang w:bidi="fa-IR"/>
        </w:rPr>
        <w:t>انسان گاهى ابتدا عزم بر كارى مى كند</w:t>
      </w:r>
      <w:r w:rsidR="0032689C">
        <w:rPr>
          <w:rtl/>
          <w:lang w:bidi="fa-IR"/>
        </w:rPr>
        <w:t xml:space="preserve">، </w:t>
      </w:r>
      <w:r>
        <w:rPr>
          <w:rtl/>
          <w:lang w:bidi="fa-IR"/>
        </w:rPr>
        <w:t>و در دل مى گويد</w:t>
      </w:r>
      <w:r w:rsidR="00CD2806">
        <w:rPr>
          <w:rtl/>
          <w:lang w:bidi="fa-IR"/>
        </w:rPr>
        <w:t xml:space="preserve"> : </w:t>
      </w:r>
      <w:r>
        <w:rPr>
          <w:rtl/>
          <w:lang w:bidi="fa-IR"/>
        </w:rPr>
        <w:t xml:space="preserve">اگر خدا فلان چيز را روزىِ من كرد فلان مقدار آن را </w:t>
      </w:r>
      <w:r>
        <w:rPr>
          <w:rtl/>
          <w:lang w:bidi="fa-IR"/>
        </w:rPr>
        <w:lastRenderedPageBreak/>
        <w:t>صدقه مى دهم</w:t>
      </w:r>
      <w:r w:rsidR="0032689C">
        <w:rPr>
          <w:rtl/>
          <w:lang w:bidi="fa-IR"/>
        </w:rPr>
        <w:t xml:space="preserve">، </w:t>
      </w:r>
      <w:r>
        <w:rPr>
          <w:rtl/>
          <w:lang w:bidi="fa-IR"/>
        </w:rPr>
        <w:t>و اگر خدا مرا از اين گرفتارى نجات داد چنين و چنان مى كنم</w:t>
      </w:r>
      <w:r w:rsidR="0032689C">
        <w:rPr>
          <w:rtl/>
          <w:lang w:bidi="fa-IR"/>
        </w:rPr>
        <w:t xml:space="preserve">. </w:t>
      </w:r>
      <w:r>
        <w:rPr>
          <w:rtl/>
          <w:lang w:bidi="fa-IR"/>
        </w:rPr>
        <w:t>حال اگر اين شخص در درون خود عزم را جزم كرده و مصمّم به انجام آن عمل است</w:t>
      </w:r>
      <w:r w:rsidR="0032689C">
        <w:rPr>
          <w:rtl/>
          <w:lang w:bidi="fa-IR"/>
        </w:rPr>
        <w:t xml:space="preserve">، </w:t>
      </w:r>
      <w:r>
        <w:rPr>
          <w:rtl/>
          <w:lang w:bidi="fa-IR"/>
        </w:rPr>
        <w:t>عزمش صادق است</w:t>
      </w:r>
      <w:r w:rsidR="0032689C">
        <w:rPr>
          <w:rtl/>
          <w:lang w:bidi="fa-IR"/>
        </w:rPr>
        <w:t xml:space="preserve">، </w:t>
      </w:r>
      <w:r>
        <w:rPr>
          <w:rtl/>
          <w:lang w:bidi="fa-IR"/>
        </w:rPr>
        <w:t>و اگر در عزم او نوعى انحراف و سستى و ترديد باشد</w:t>
      </w:r>
      <w:r w:rsidR="0032689C">
        <w:rPr>
          <w:rtl/>
          <w:lang w:bidi="fa-IR"/>
        </w:rPr>
        <w:t xml:space="preserve">، </w:t>
      </w:r>
      <w:r>
        <w:rPr>
          <w:rtl/>
          <w:lang w:bidi="fa-IR"/>
        </w:rPr>
        <w:t>عزمش كاذب است</w:t>
      </w:r>
      <w:r w:rsidR="0032689C">
        <w:rPr>
          <w:rtl/>
          <w:lang w:bidi="fa-IR"/>
        </w:rPr>
        <w:t xml:space="preserve">، </w:t>
      </w:r>
      <w:r>
        <w:rPr>
          <w:rtl/>
          <w:lang w:bidi="fa-IR"/>
        </w:rPr>
        <w:t>زيرا شك و ترديد در عزمت ضد صدق در آن است</w:t>
      </w:r>
      <w:r w:rsidR="0032689C">
        <w:rPr>
          <w:rtl/>
          <w:lang w:bidi="fa-IR"/>
        </w:rPr>
        <w:t xml:space="preserve">، </w:t>
      </w:r>
      <w:r>
        <w:rPr>
          <w:rtl/>
          <w:lang w:bidi="fa-IR"/>
        </w:rPr>
        <w:t>و صدق در اينجا به معنى قوّت و كمال آن است</w:t>
      </w:r>
      <w:r w:rsidR="0032689C">
        <w:rPr>
          <w:rtl/>
          <w:lang w:bidi="fa-IR"/>
        </w:rPr>
        <w:t xml:space="preserve">، </w:t>
      </w:r>
      <w:r>
        <w:rPr>
          <w:rtl/>
          <w:lang w:bidi="fa-IR"/>
        </w:rPr>
        <w:t>چنانكه مى گويند</w:t>
      </w:r>
      <w:r w:rsidR="00CD2806">
        <w:rPr>
          <w:rtl/>
          <w:lang w:bidi="fa-IR"/>
        </w:rPr>
        <w:t xml:space="preserve"> : </w:t>
      </w:r>
      <w:r>
        <w:rPr>
          <w:rtl/>
          <w:lang w:bidi="fa-IR"/>
        </w:rPr>
        <w:t>فلانى ميل و خواست راستين دارد</w:t>
      </w:r>
      <w:r w:rsidR="0032689C">
        <w:rPr>
          <w:rtl/>
          <w:lang w:bidi="fa-IR"/>
        </w:rPr>
        <w:t xml:space="preserve">، </w:t>
      </w:r>
      <w:r>
        <w:rPr>
          <w:rtl/>
          <w:lang w:bidi="fa-IR"/>
        </w:rPr>
        <w:t>يعنى داراى قوه تام و تمام است</w:t>
      </w:r>
      <w:r w:rsidR="0032689C">
        <w:rPr>
          <w:rtl/>
          <w:lang w:bidi="fa-IR"/>
        </w:rPr>
        <w:t xml:space="preserve">، </w:t>
      </w:r>
      <w:r>
        <w:rPr>
          <w:rtl/>
          <w:lang w:bidi="fa-IR"/>
        </w:rPr>
        <w:t>يا ميل و خواست كاذب دارد</w:t>
      </w:r>
      <w:r w:rsidR="0032689C">
        <w:rPr>
          <w:rtl/>
          <w:lang w:bidi="fa-IR"/>
        </w:rPr>
        <w:t xml:space="preserve">، </w:t>
      </w:r>
      <w:r>
        <w:rPr>
          <w:rtl/>
          <w:lang w:bidi="fa-IR"/>
        </w:rPr>
        <w:t>يعنى خواهش و ميلش ناقص و ضعيف است</w:t>
      </w:r>
      <w:r w:rsidR="0032689C">
        <w:rPr>
          <w:rtl/>
          <w:lang w:bidi="fa-IR"/>
        </w:rPr>
        <w:t xml:space="preserve">. </w:t>
      </w:r>
    </w:p>
    <w:p w:rsidR="00B701F9" w:rsidRDefault="00B701F9" w:rsidP="007C3D2B">
      <w:pPr>
        <w:pStyle w:val="libNormal"/>
        <w:rPr>
          <w:rtl/>
          <w:lang w:bidi="fa-IR"/>
        </w:rPr>
      </w:pPr>
      <w:r>
        <w:rPr>
          <w:rtl/>
          <w:lang w:bidi="fa-IR"/>
        </w:rPr>
        <w:t>4- صدق در وفاى به عزم</w:t>
      </w:r>
      <w:r w:rsidR="00CD2806">
        <w:rPr>
          <w:rtl/>
          <w:lang w:bidi="fa-IR"/>
        </w:rPr>
        <w:t xml:space="preserve"> : </w:t>
      </w:r>
      <w:r>
        <w:rPr>
          <w:rtl/>
          <w:lang w:bidi="fa-IR"/>
        </w:rPr>
        <w:t>نفس آدمى گاهى در عزم و تصميم كنونى سخى است</w:t>
      </w:r>
      <w:r w:rsidR="0032689C">
        <w:rPr>
          <w:rtl/>
          <w:lang w:bidi="fa-IR"/>
        </w:rPr>
        <w:t xml:space="preserve">، </w:t>
      </w:r>
      <w:r>
        <w:rPr>
          <w:rtl/>
          <w:lang w:bidi="fa-IR"/>
        </w:rPr>
        <w:t>زيرا وعده دادن برايش مشقّتى ندارد</w:t>
      </w:r>
      <w:r w:rsidR="0032689C">
        <w:rPr>
          <w:rtl/>
          <w:lang w:bidi="fa-IR"/>
        </w:rPr>
        <w:t xml:space="preserve">، </w:t>
      </w:r>
      <w:r>
        <w:rPr>
          <w:rtl/>
          <w:lang w:bidi="fa-IR"/>
        </w:rPr>
        <w:t>و ليكن چون وقت عمل رسيد تمايلات و شهوات به جنبش مى آيند و با انگيزه دينى به معارضه بر مى خيزند</w:t>
      </w:r>
      <w:r w:rsidR="0032689C">
        <w:rPr>
          <w:rtl/>
          <w:lang w:bidi="fa-IR"/>
        </w:rPr>
        <w:t xml:space="preserve">، </w:t>
      </w:r>
      <w:r>
        <w:rPr>
          <w:rtl/>
          <w:lang w:bidi="fa-IR"/>
        </w:rPr>
        <w:t>و بسا چنان بر انسان چيره مى شوند كه عزيمت وى را از ميان مى برند و وفاى به وعده اتّفاق نمى افتد</w:t>
      </w:r>
      <w:r w:rsidR="0032689C">
        <w:rPr>
          <w:rtl/>
          <w:lang w:bidi="fa-IR"/>
        </w:rPr>
        <w:t xml:space="preserve">، </w:t>
      </w:r>
      <w:r>
        <w:rPr>
          <w:rtl/>
          <w:lang w:bidi="fa-IR"/>
        </w:rPr>
        <w:t>و اين با صدق در وفاى به عزم منافات و ضديّت دارد</w:t>
      </w:r>
      <w:r w:rsidR="0032689C">
        <w:rPr>
          <w:rtl/>
          <w:lang w:bidi="fa-IR"/>
        </w:rPr>
        <w:t xml:space="preserve">، </w:t>
      </w:r>
      <w:r>
        <w:rPr>
          <w:rtl/>
          <w:lang w:bidi="fa-IR"/>
        </w:rPr>
        <w:t>و از اينرو خداى سبحان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«رجال صدقوا ما عاهدوا اللّه عليه»</w:t>
      </w:r>
      <w:r>
        <w:rPr>
          <w:rtl/>
          <w:lang w:bidi="fa-IR"/>
        </w:rPr>
        <w:t xml:space="preserve"> (احزاب</w:t>
      </w:r>
      <w:r w:rsidR="0032689C">
        <w:rPr>
          <w:rtl/>
          <w:lang w:bidi="fa-IR"/>
        </w:rPr>
        <w:t xml:space="preserve">، </w:t>
      </w:r>
      <w:r>
        <w:rPr>
          <w:rtl/>
          <w:lang w:bidi="fa-IR"/>
        </w:rPr>
        <w:t>23)</w:t>
      </w:r>
    </w:p>
    <w:p w:rsidR="00B701F9" w:rsidRDefault="00B701F9" w:rsidP="007C3D2B">
      <w:pPr>
        <w:pStyle w:val="libNormal"/>
        <w:rPr>
          <w:rtl/>
          <w:lang w:bidi="fa-IR"/>
        </w:rPr>
      </w:pPr>
      <w:r>
        <w:rPr>
          <w:rtl/>
          <w:lang w:bidi="fa-IR"/>
        </w:rPr>
        <w:t>«مردانى كه به پيمان خويش با خدا وفا كردند»</w:t>
      </w:r>
      <w:r w:rsidR="0032689C">
        <w:rPr>
          <w:rtl/>
          <w:lang w:bidi="fa-IR"/>
        </w:rPr>
        <w:t xml:space="preserve">. </w:t>
      </w:r>
    </w:p>
    <w:p w:rsidR="00B701F9" w:rsidRDefault="00B701F9" w:rsidP="007C3D2B">
      <w:pPr>
        <w:pStyle w:val="libNormal"/>
        <w:rPr>
          <w:rtl/>
          <w:lang w:bidi="fa-IR"/>
        </w:rPr>
      </w:pPr>
      <w:r>
        <w:rPr>
          <w:rtl/>
          <w:lang w:bidi="fa-IR"/>
        </w:rPr>
        <w:t>5- صدق در كردار</w:t>
      </w:r>
      <w:r w:rsidR="00CD2806">
        <w:rPr>
          <w:rtl/>
          <w:lang w:bidi="fa-IR"/>
        </w:rPr>
        <w:t xml:space="preserve"> : </w:t>
      </w:r>
      <w:r>
        <w:rPr>
          <w:rtl/>
          <w:lang w:bidi="fa-IR"/>
        </w:rPr>
        <w:t>و آن مطابقت باطن و ظاهر و يكسانىِ نهان و آشكار است</w:t>
      </w:r>
      <w:r w:rsidR="0032689C">
        <w:rPr>
          <w:rtl/>
          <w:lang w:bidi="fa-IR"/>
        </w:rPr>
        <w:t xml:space="preserve">، </w:t>
      </w:r>
      <w:r>
        <w:rPr>
          <w:rtl/>
          <w:lang w:bidi="fa-IR"/>
        </w:rPr>
        <w:t>يا بهتر بودن باطن از ظاهر</w:t>
      </w:r>
      <w:r w:rsidR="0032689C">
        <w:rPr>
          <w:rtl/>
          <w:lang w:bidi="fa-IR"/>
        </w:rPr>
        <w:t xml:space="preserve">، </w:t>
      </w:r>
      <w:r>
        <w:rPr>
          <w:rtl/>
          <w:lang w:bidi="fa-IR"/>
        </w:rPr>
        <w:t>به اين معنى كه اعمال ظاهر او بر چيزى دلالت نكند كه در باطن به آن متّصف نباشد</w:t>
      </w:r>
      <w:r w:rsidR="0032689C">
        <w:rPr>
          <w:rtl/>
          <w:lang w:bidi="fa-IR"/>
        </w:rPr>
        <w:t xml:space="preserve">، </w:t>
      </w:r>
      <w:r>
        <w:rPr>
          <w:rtl/>
          <w:lang w:bidi="fa-IR"/>
        </w:rPr>
        <w:t>البتّه نه به اين كه اعمال را ترك كند بلكه باطن را به تصديق ظاهر بكشاند</w:t>
      </w:r>
      <w:r w:rsidR="0032689C">
        <w:rPr>
          <w:rtl/>
          <w:lang w:bidi="fa-IR"/>
        </w:rPr>
        <w:t xml:space="preserve">. </w:t>
      </w:r>
      <w:r>
        <w:rPr>
          <w:rtl/>
          <w:lang w:bidi="fa-IR"/>
        </w:rPr>
        <w:t>و اين بالاترين مراتب اخلاص ‍ است</w:t>
      </w:r>
      <w:r w:rsidR="0032689C">
        <w:rPr>
          <w:rtl/>
          <w:lang w:bidi="fa-IR"/>
        </w:rPr>
        <w:t xml:space="preserve">، </w:t>
      </w:r>
      <w:r>
        <w:rPr>
          <w:rtl/>
          <w:lang w:bidi="fa-IR"/>
        </w:rPr>
        <w:t>زيرا نوعى از اخلاص ممكن است به كمتر از اين تحقّق يابد</w:t>
      </w:r>
      <w:r w:rsidR="0032689C">
        <w:rPr>
          <w:rtl/>
          <w:lang w:bidi="fa-IR"/>
        </w:rPr>
        <w:t xml:space="preserve">، </w:t>
      </w:r>
      <w:r>
        <w:rPr>
          <w:rtl/>
          <w:lang w:bidi="fa-IR"/>
        </w:rPr>
        <w:t>يعنى باطن بدون قصد و غرض با ظاهر مخالفت كند</w:t>
      </w:r>
      <w:r w:rsidR="0032689C">
        <w:rPr>
          <w:rtl/>
          <w:lang w:bidi="fa-IR"/>
        </w:rPr>
        <w:t xml:space="preserve">، </w:t>
      </w:r>
      <w:r>
        <w:rPr>
          <w:rtl/>
          <w:lang w:bidi="fa-IR"/>
        </w:rPr>
        <w:t>و اين ريا نيست</w:t>
      </w:r>
      <w:r w:rsidR="0032689C">
        <w:rPr>
          <w:rtl/>
          <w:lang w:bidi="fa-IR"/>
        </w:rPr>
        <w:t xml:space="preserve">، </w:t>
      </w:r>
      <w:r>
        <w:rPr>
          <w:rtl/>
          <w:lang w:bidi="fa-IR"/>
        </w:rPr>
        <w:t>و مى توان نام اخلاص بر آن نهاد</w:t>
      </w:r>
      <w:r w:rsidR="0032689C">
        <w:rPr>
          <w:rtl/>
          <w:lang w:bidi="fa-IR"/>
        </w:rPr>
        <w:t xml:space="preserve">. </w:t>
      </w:r>
    </w:p>
    <w:p w:rsidR="00B701F9" w:rsidRDefault="00B701F9" w:rsidP="007C3D2B">
      <w:pPr>
        <w:pStyle w:val="libNormal"/>
        <w:rPr>
          <w:rtl/>
          <w:lang w:bidi="fa-IR"/>
        </w:rPr>
      </w:pPr>
      <w:r>
        <w:rPr>
          <w:rtl/>
          <w:lang w:bidi="fa-IR"/>
        </w:rPr>
        <w:lastRenderedPageBreak/>
        <w:t>توضيح آنكه</w:t>
      </w:r>
      <w:r w:rsidR="00CD2806">
        <w:rPr>
          <w:rtl/>
          <w:lang w:bidi="fa-IR"/>
        </w:rPr>
        <w:t xml:space="preserve"> : </w:t>
      </w:r>
      <w:r>
        <w:rPr>
          <w:rtl/>
          <w:lang w:bidi="fa-IR"/>
        </w:rPr>
        <w:t>ريا آن است كه در اعمال</w:t>
      </w:r>
      <w:r w:rsidR="0032689C">
        <w:rPr>
          <w:rtl/>
          <w:lang w:bidi="fa-IR"/>
        </w:rPr>
        <w:t xml:space="preserve">، </w:t>
      </w:r>
      <w:r>
        <w:rPr>
          <w:rtl/>
          <w:lang w:bidi="fa-IR"/>
        </w:rPr>
        <w:t>غير خداى سبحان قصد شود</w:t>
      </w:r>
      <w:r w:rsidR="0032689C">
        <w:rPr>
          <w:rtl/>
          <w:lang w:bidi="fa-IR"/>
        </w:rPr>
        <w:t xml:space="preserve">. </w:t>
      </w:r>
      <w:r>
        <w:rPr>
          <w:rtl/>
          <w:lang w:bidi="fa-IR"/>
        </w:rPr>
        <w:t>گاهى از انسان اعمالى صادر مى شود كه دلالت مى كند بر اينكه وى داراى فضيلت باطنى است</w:t>
      </w:r>
      <w:r w:rsidR="0032689C">
        <w:rPr>
          <w:rtl/>
          <w:lang w:bidi="fa-IR"/>
        </w:rPr>
        <w:t xml:space="preserve">، </w:t>
      </w:r>
      <w:r>
        <w:rPr>
          <w:rtl/>
          <w:lang w:bidi="fa-IR"/>
        </w:rPr>
        <w:t>از قبيل توجّه به خدا و انس به او</w:t>
      </w:r>
      <w:r w:rsidR="0032689C">
        <w:rPr>
          <w:rtl/>
          <w:lang w:bidi="fa-IR"/>
        </w:rPr>
        <w:t xml:space="preserve">، </w:t>
      </w:r>
      <w:r>
        <w:rPr>
          <w:rtl/>
          <w:lang w:bidi="fa-IR"/>
        </w:rPr>
        <w:t>يا آرامش و وقار</w:t>
      </w:r>
      <w:r w:rsidR="0032689C">
        <w:rPr>
          <w:rtl/>
          <w:lang w:bidi="fa-IR"/>
        </w:rPr>
        <w:t xml:space="preserve">، </w:t>
      </w:r>
      <w:r>
        <w:rPr>
          <w:rtl/>
          <w:lang w:bidi="fa-IR"/>
        </w:rPr>
        <w:t>يا تسليم و رضا و مانند اينها</w:t>
      </w:r>
      <w:r w:rsidR="0032689C">
        <w:rPr>
          <w:rtl/>
          <w:lang w:bidi="fa-IR"/>
        </w:rPr>
        <w:t xml:space="preserve">، </w:t>
      </w:r>
      <w:r>
        <w:rPr>
          <w:rtl/>
          <w:lang w:bidi="fa-IR"/>
        </w:rPr>
        <w:t>و حال آنكه وى فاقد آنهاست</w:t>
      </w:r>
      <w:r w:rsidR="0032689C">
        <w:rPr>
          <w:rtl/>
          <w:lang w:bidi="fa-IR"/>
        </w:rPr>
        <w:t xml:space="preserve">؛ </w:t>
      </w:r>
      <w:r>
        <w:rPr>
          <w:rtl/>
          <w:lang w:bidi="fa-IR"/>
        </w:rPr>
        <w:t>اين حال يا به سبب اين است كه مانعى در تحقّق آنها بر او غلبه كرده</w:t>
      </w:r>
      <w:r w:rsidR="0032689C">
        <w:rPr>
          <w:rtl/>
          <w:lang w:bidi="fa-IR"/>
        </w:rPr>
        <w:t xml:space="preserve">، </w:t>
      </w:r>
      <w:r>
        <w:rPr>
          <w:rtl/>
          <w:lang w:bidi="fa-IR"/>
        </w:rPr>
        <w:t>يا به واسطه اين است كه صدور اين اعمال ظاهرى به اين نحو بدون قصد مشاهده غير خداى سبحان است</w:t>
      </w:r>
      <w:r w:rsidR="0032689C">
        <w:rPr>
          <w:rtl/>
          <w:lang w:bidi="fa-IR"/>
        </w:rPr>
        <w:t xml:space="preserve">، </w:t>
      </w:r>
      <w:r>
        <w:rPr>
          <w:rtl/>
          <w:lang w:bidi="fa-IR"/>
        </w:rPr>
        <w:t>پس چنين شخصى در عمل خود صادق نيست و در دلالت و مطابقت ظاهر با باطن كاذب است</w:t>
      </w:r>
      <w:r w:rsidR="0032689C">
        <w:rPr>
          <w:rtl/>
          <w:lang w:bidi="fa-IR"/>
        </w:rPr>
        <w:t xml:space="preserve">. </w:t>
      </w:r>
      <w:r>
        <w:rPr>
          <w:rtl/>
          <w:lang w:bidi="fa-IR"/>
        </w:rPr>
        <w:t>اما اگر ريا كار نباشد و توجّهى به خلق نداشته باشد</w:t>
      </w:r>
      <w:r w:rsidR="0032689C">
        <w:rPr>
          <w:rtl/>
          <w:lang w:bidi="fa-IR"/>
        </w:rPr>
        <w:t xml:space="preserve">، </w:t>
      </w:r>
      <w:r>
        <w:rPr>
          <w:rtl/>
          <w:lang w:bidi="fa-IR"/>
        </w:rPr>
        <w:t>در اين صورت مخالفت ظاهر با باطن اگر از روى قصد باشد ريا ناميده مى شود</w:t>
      </w:r>
      <w:r w:rsidR="0032689C">
        <w:rPr>
          <w:rtl/>
          <w:lang w:bidi="fa-IR"/>
        </w:rPr>
        <w:t xml:space="preserve">، </w:t>
      </w:r>
      <w:r>
        <w:rPr>
          <w:rtl/>
          <w:lang w:bidi="fa-IR"/>
        </w:rPr>
        <w:t>و اخلاص در كار او نيست</w:t>
      </w:r>
      <w:r w:rsidR="0032689C">
        <w:rPr>
          <w:rtl/>
          <w:lang w:bidi="fa-IR"/>
        </w:rPr>
        <w:t xml:space="preserve">، </w:t>
      </w:r>
      <w:r>
        <w:rPr>
          <w:rtl/>
          <w:lang w:bidi="fa-IR"/>
        </w:rPr>
        <w:t>و اگر بدون قصد باشد كذب ناميده مى شود و صدق در كار او نيست</w:t>
      </w:r>
      <w:r w:rsidR="0032689C">
        <w:rPr>
          <w:rtl/>
          <w:lang w:bidi="fa-IR"/>
        </w:rPr>
        <w:t xml:space="preserve">، </w:t>
      </w:r>
      <w:r>
        <w:rPr>
          <w:rtl/>
          <w:lang w:bidi="fa-IR"/>
        </w:rPr>
        <w:t>و گاهى بعضى از مراتب اخلاص وجود دارد</w:t>
      </w:r>
      <w:r w:rsidR="0032689C">
        <w:rPr>
          <w:rtl/>
          <w:lang w:bidi="fa-IR"/>
        </w:rPr>
        <w:t xml:space="preserve">. </w:t>
      </w:r>
      <w:r>
        <w:rPr>
          <w:rtl/>
          <w:lang w:bidi="fa-IR"/>
        </w:rPr>
        <w:t>و اين نوع صدق - يعنى يكسان بودن پنهان و آشكار يا بهتر بودن باطن از ظاهر - كمياب تر و گرانبهاتر از انواع پيشين است</w:t>
      </w:r>
      <w:r w:rsidR="0032689C">
        <w:rPr>
          <w:rtl/>
          <w:lang w:bidi="fa-IR"/>
        </w:rPr>
        <w:t xml:space="preserve">؛ </w:t>
      </w:r>
      <w:r>
        <w:rPr>
          <w:rtl/>
          <w:lang w:bidi="fa-IR"/>
        </w:rPr>
        <w:t xml:space="preserve">و از اينرو سرور فرستادگان الهى </w:t>
      </w:r>
      <w:r w:rsidR="00B30411" w:rsidRPr="00B30411">
        <w:rPr>
          <w:rStyle w:val="libAlaemChar"/>
          <w:rtl/>
        </w:rPr>
        <w:t>صلى‌الله‌عليه‌وآله‌</w:t>
      </w:r>
      <w:r>
        <w:rPr>
          <w:rtl/>
          <w:lang w:bidi="fa-IR"/>
        </w:rPr>
        <w:t xml:space="preserve"> در دعاى خود مكرر آن را از خدا مى طلبد</w:t>
      </w:r>
      <w:r w:rsidR="00CD2806">
        <w:rPr>
          <w:rtl/>
          <w:lang w:bidi="fa-IR"/>
        </w:rPr>
        <w:t xml:space="preserve"> : </w:t>
      </w:r>
      <w:r>
        <w:rPr>
          <w:rtl/>
          <w:lang w:bidi="fa-IR"/>
        </w:rPr>
        <w:t>«خدايا باطنم را بهتر از ظاهرم قرار ده</w:t>
      </w:r>
      <w:r w:rsidR="0032689C">
        <w:rPr>
          <w:rtl/>
          <w:lang w:bidi="fa-IR"/>
        </w:rPr>
        <w:t xml:space="preserve">، </w:t>
      </w:r>
      <w:r>
        <w:rPr>
          <w:rtl/>
          <w:lang w:bidi="fa-IR"/>
        </w:rPr>
        <w:t>در حالى كه ظاهرم را شايسته و آراسته سازى»</w:t>
      </w:r>
      <w:r w:rsidR="0032689C">
        <w:rPr>
          <w:rtl/>
          <w:lang w:bidi="fa-IR"/>
        </w:rPr>
        <w:t xml:space="preserve">. </w:t>
      </w:r>
    </w:p>
    <w:p w:rsidR="00B701F9" w:rsidRDefault="00B701F9" w:rsidP="007C3D2B">
      <w:pPr>
        <w:pStyle w:val="libNormal"/>
        <w:rPr>
          <w:rtl/>
          <w:lang w:bidi="fa-IR"/>
        </w:rPr>
      </w:pPr>
      <w:r>
        <w:rPr>
          <w:rtl/>
          <w:lang w:bidi="fa-IR"/>
        </w:rPr>
        <w:t>و در خبر است كه</w:t>
      </w:r>
      <w:r w:rsidR="00CD2806">
        <w:rPr>
          <w:rtl/>
          <w:lang w:bidi="fa-IR"/>
        </w:rPr>
        <w:t xml:space="preserve"> : </w:t>
      </w:r>
      <w:r>
        <w:rPr>
          <w:rtl/>
          <w:lang w:bidi="fa-IR"/>
        </w:rPr>
        <w:t>«چون پنهان و آشكار مؤمن يكسان باشد خداوند به او به ملائكه مباهات مى كند و مى فرمايد</w:t>
      </w:r>
      <w:r w:rsidR="00CD2806">
        <w:rPr>
          <w:rtl/>
          <w:lang w:bidi="fa-IR"/>
        </w:rPr>
        <w:t xml:space="preserve"> : </w:t>
      </w:r>
      <w:r>
        <w:rPr>
          <w:rtl/>
          <w:lang w:bidi="fa-IR"/>
        </w:rPr>
        <w:t>«بنده حقيقى من اين است»</w:t>
      </w:r>
      <w:r w:rsidR="0032689C">
        <w:rPr>
          <w:rtl/>
          <w:lang w:bidi="fa-IR"/>
        </w:rPr>
        <w:t xml:space="preserve">. </w:t>
      </w:r>
      <w:r>
        <w:rPr>
          <w:rtl/>
          <w:lang w:bidi="fa-IR"/>
        </w:rPr>
        <w:t>يكى از بزرگان گفته است</w:t>
      </w:r>
      <w:r w:rsidR="00CD2806">
        <w:rPr>
          <w:rtl/>
          <w:lang w:bidi="fa-IR"/>
        </w:rPr>
        <w:t xml:space="preserve"> : </w:t>
      </w:r>
      <w:r>
        <w:rPr>
          <w:rtl/>
          <w:lang w:bidi="fa-IR"/>
        </w:rPr>
        <w:t>«كيست كه به من شخصى را نشان دهد كه شبها [در ميان مردم</w:t>
      </w:r>
      <w:r w:rsidR="00E97F01">
        <w:rPr>
          <w:rtl/>
          <w:lang w:bidi="fa-IR"/>
        </w:rPr>
        <w:t>]</w:t>
      </w:r>
      <w:r>
        <w:rPr>
          <w:rtl/>
          <w:lang w:bidi="fa-IR"/>
        </w:rPr>
        <w:t xml:space="preserve"> خندان باشد»</w:t>
      </w:r>
      <w:r w:rsidR="0032689C">
        <w:rPr>
          <w:rtl/>
          <w:lang w:bidi="fa-IR"/>
        </w:rPr>
        <w:t xml:space="preserve">. </w:t>
      </w:r>
    </w:p>
    <w:p w:rsidR="00B701F9" w:rsidRDefault="00B701F9" w:rsidP="007C3D2B">
      <w:pPr>
        <w:pStyle w:val="libNormal"/>
        <w:rPr>
          <w:rtl/>
          <w:lang w:bidi="fa-IR"/>
        </w:rPr>
      </w:pPr>
      <w:r>
        <w:rPr>
          <w:rtl/>
          <w:lang w:bidi="fa-IR"/>
        </w:rPr>
        <w:t>چه خوش گفته است</w:t>
      </w:r>
      <w:r w:rsidR="00CD2806">
        <w:rPr>
          <w:rtl/>
          <w:lang w:bidi="fa-IR"/>
        </w:rPr>
        <w:t xml:space="preserve"> : </w:t>
      </w:r>
    </w:p>
    <w:tbl>
      <w:tblPr>
        <w:tblStyle w:val="TableGrid"/>
        <w:bidiVisual/>
        <w:tblW w:w="5000" w:type="pct"/>
        <w:tblLook w:val="01E0"/>
      </w:tblPr>
      <w:tblGrid>
        <w:gridCol w:w="3647"/>
        <w:gridCol w:w="269"/>
        <w:gridCol w:w="3671"/>
      </w:tblGrid>
      <w:tr w:rsidR="000531EE" w:rsidTr="002C1DED">
        <w:trPr>
          <w:trHeight w:val="350"/>
        </w:trPr>
        <w:tc>
          <w:tcPr>
            <w:tcW w:w="4288" w:type="dxa"/>
            <w:shd w:val="clear" w:color="auto" w:fill="auto"/>
          </w:tcPr>
          <w:p w:rsidR="000531EE" w:rsidRDefault="000531EE" w:rsidP="002C1DED">
            <w:pPr>
              <w:pStyle w:val="libPoem"/>
              <w:rPr>
                <w:rtl/>
              </w:rPr>
            </w:pPr>
            <w:r>
              <w:rPr>
                <w:rtl/>
                <w:lang w:bidi="fa-IR"/>
              </w:rPr>
              <w:t>اذا السّرّ و الاعلان فى المؤمن استوى</w:t>
            </w:r>
            <w:r w:rsidRPr="00725071">
              <w:rPr>
                <w:rStyle w:val="libPoemTiniChar0"/>
                <w:rtl/>
              </w:rPr>
              <w:br/>
              <w:t> </w:t>
            </w:r>
          </w:p>
        </w:tc>
        <w:tc>
          <w:tcPr>
            <w:tcW w:w="280" w:type="dxa"/>
            <w:shd w:val="clear" w:color="auto" w:fill="auto"/>
          </w:tcPr>
          <w:p w:rsidR="000531EE" w:rsidRDefault="000531EE" w:rsidP="002C1DED">
            <w:pPr>
              <w:pStyle w:val="libPoem"/>
              <w:rPr>
                <w:rtl/>
              </w:rPr>
            </w:pPr>
          </w:p>
        </w:tc>
        <w:tc>
          <w:tcPr>
            <w:tcW w:w="4288" w:type="dxa"/>
            <w:shd w:val="clear" w:color="auto" w:fill="auto"/>
          </w:tcPr>
          <w:p w:rsidR="000531EE" w:rsidRDefault="000531EE" w:rsidP="002C1DED">
            <w:pPr>
              <w:pStyle w:val="libPoem"/>
              <w:rPr>
                <w:rtl/>
              </w:rPr>
            </w:pPr>
            <w:r>
              <w:rPr>
                <w:rtl/>
                <w:lang w:bidi="fa-IR"/>
              </w:rPr>
              <w:t>فقد عزّ فى الدّارين و استوجب الثّنا</w:t>
            </w:r>
            <w:r w:rsidRPr="00725071">
              <w:rPr>
                <w:rStyle w:val="libPoemTiniChar0"/>
                <w:rtl/>
              </w:rPr>
              <w:br/>
              <w:t> </w:t>
            </w:r>
          </w:p>
        </w:tc>
      </w:tr>
    </w:tbl>
    <w:p w:rsidR="00B701F9" w:rsidRDefault="00B701F9" w:rsidP="007C3D2B">
      <w:pPr>
        <w:pStyle w:val="libNormal"/>
        <w:rPr>
          <w:rtl/>
          <w:lang w:bidi="fa-IR"/>
        </w:rPr>
      </w:pPr>
      <w:r>
        <w:rPr>
          <w:rtl/>
          <w:lang w:bidi="fa-IR"/>
        </w:rPr>
        <w:lastRenderedPageBreak/>
        <w:t>«هرگاه پنهان و آشكار مؤمن يكسان باشد در دو جهان عزيز و سزاوار ستايش است»</w:t>
      </w:r>
      <w:r w:rsidR="0032689C">
        <w:rPr>
          <w:rtl/>
          <w:lang w:bidi="fa-IR"/>
        </w:rPr>
        <w:t xml:space="preserve">. </w:t>
      </w:r>
    </w:p>
    <w:tbl>
      <w:tblPr>
        <w:tblStyle w:val="TableGrid"/>
        <w:bidiVisual/>
        <w:tblW w:w="5000" w:type="pct"/>
        <w:tblLook w:val="01E0"/>
      </w:tblPr>
      <w:tblGrid>
        <w:gridCol w:w="3676"/>
        <w:gridCol w:w="270"/>
        <w:gridCol w:w="3641"/>
      </w:tblGrid>
      <w:tr w:rsidR="000531EE" w:rsidTr="002C1DED">
        <w:trPr>
          <w:trHeight w:val="350"/>
        </w:trPr>
        <w:tc>
          <w:tcPr>
            <w:tcW w:w="4288" w:type="dxa"/>
            <w:shd w:val="clear" w:color="auto" w:fill="auto"/>
          </w:tcPr>
          <w:p w:rsidR="000531EE" w:rsidRDefault="000531EE" w:rsidP="002C1DED">
            <w:pPr>
              <w:pStyle w:val="libPoem"/>
              <w:rPr>
                <w:rtl/>
              </w:rPr>
            </w:pPr>
            <w:r>
              <w:rPr>
                <w:rtl/>
                <w:lang w:bidi="fa-IR"/>
              </w:rPr>
              <w:t>و ان خالف الاعلان سرا فماله</w:t>
            </w:r>
            <w:r w:rsidRPr="00725071">
              <w:rPr>
                <w:rStyle w:val="libPoemTiniChar0"/>
                <w:rtl/>
              </w:rPr>
              <w:br/>
              <w:t> </w:t>
            </w:r>
          </w:p>
        </w:tc>
        <w:tc>
          <w:tcPr>
            <w:tcW w:w="280" w:type="dxa"/>
            <w:shd w:val="clear" w:color="auto" w:fill="auto"/>
          </w:tcPr>
          <w:p w:rsidR="000531EE" w:rsidRDefault="000531EE" w:rsidP="002C1DED">
            <w:pPr>
              <w:pStyle w:val="libPoem"/>
              <w:rPr>
                <w:rtl/>
              </w:rPr>
            </w:pPr>
          </w:p>
        </w:tc>
        <w:tc>
          <w:tcPr>
            <w:tcW w:w="4288" w:type="dxa"/>
            <w:shd w:val="clear" w:color="auto" w:fill="auto"/>
          </w:tcPr>
          <w:p w:rsidR="000531EE" w:rsidRDefault="000531EE" w:rsidP="002C1DED">
            <w:pPr>
              <w:pStyle w:val="libPoem"/>
              <w:rPr>
                <w:rtl/>
              </w:rPr>
            </w:pPr>
            <w:r>
              <w:rPr>
                <w:rtl/>
                <w:lang w:bidi="fa-IR"/>
              </w:rPr>
              <w:t>على سعيه فضل سوى الكدّ و العنا</w:t>
            </w:r>
            <w:r w:rsidRPr="00725071">
              <w:rPr>
                <w:rStyle w:val="libPoemTiniChar0"/>
                <w:rtl/>
              </w:rPr>
              <w:br/>
              <w:t> </w:t>
            </w:r>
          </w:p>
        </w:tc>
      </w:tr>
    </w:tbl>
    <w:p w:rsidR="00B701F9" w:rsidRDefault="00B701F9" w:rsidP="007C3D2B">
      <w:pPr>
        <w:pStyle w:val="libNormal"/>
        <w:rPr>
          <w:rtl/>
          <w:lang w:bidi="fa-IR"/>
        </w:rPr>
      </w:pPr>
      <w:r>
        <w:rPr>
          <w:rtl/>
          <w:lang w:bidi="fa-IR"/>
        </w:rPr>
        <w:t>«و اگر ظاهر [آراسته</w:t>
      </w:r>
      <w:r w:rsidR="00E97F01">
        <w:rPr>
          <w:rtl/>
          <w:lang w:bidi="fa-IR"/>
        </w:rPr>
        <w:t>]</w:t>
      </w:r>
      <w:r>
        <w:rPr>
          <w:rtl/>
          <w:lang w:bidi="fa-IR"/>
        </w:rPr>
        <w:t xml:space="preserve"> او مخالف باطن باشد برايش هيچ فضيلت و اجرى جز رنج و زحمت نيست»</w:t>
      </w:r>
      <w:r w:rsidR="0032689C">
        <w:rPr>
          <w:rtl/>
          <w:lang w:bidi="fa-IR"/>
        </w:rPr>
        <w:t xml:space="preserve">. </w:t>
      </w:r>
    </w:p>
    <w:tbl>
      <w:tblPr>
        <w:tblStyle w:val="TableGrid"/>
        <w:bidiVisual/>
        <w:tblW w:w="5000" w:type="pct"/>
        <w:tblLook w:val="01E0"/>
      </w:tblPr>
      <w:tblGrid>
        <w:gridCol w:w="3645"/>
        <w:gridCol w:w="269"/>
        <w:gridCol w:w="3673"/>
      </w:tblGrid>
      <w:tr w:rsidR="000531EE" w:rsidTr="002C1DED">
        <w:trPr>
          <w:trHeight w:val="350"/>
        </w:trPr>
        <w:tc>
          <w:tcPr>
            <w:tcW w:w="4288" w:type="dxa"/>
            <w:shd w:val="clear" w:color="auto" w:fill="auto"/>
          </w:tcPr>
          <w:p w:rsidR="000531EE" w:rsidRDefault="000531EE" w:rsidP="002C1DED">
            <w:pPr>
              <w:pStyle w:val="libPoem"/>
              <w:rPr>
                <w:rtl/>
              </w:rPr>
            </w:pPr>
            <w:r>
              <w:rPr>
                <w:rtl/>
                <w:lang w:bidi="fa-IR"/>
              </w:rPr>
              <w:t>كما خالص الدينار فى السّوق نافق</w:t>
            </w:r>
            <w:r w:rsidRPr="00725071">
              <w:rPr>
                <w:rStyle w:val="libPoemTiniChar0"/>
                <w:rtl/>
              </w:rPr>
              <w:br/>
              <w:t> </w:t>
            </w:r>
          </w:p>
        </w:tc>
        <w:tc>
          <w:tcPr>
            <w:tcW w:w="280" w:type="dxa"/>
            <w:shd w:val="clear" w:color="auto" w:fill="auto"/>
          </w:tcPr>
          <w:p w:rsidR="000531EE" w:rsidRDefault="000531EE" w:rsidP="002C1DED">
            <w:pPr>
              <w:pStyle w:val="libPoem"/>
              <w:rPr>
                <w:rtl/>
              </w:rPr>
            </w:pPr>
          </w:p>
        </w:tc>
        <w:tc>
          <w:tcPr>
            <w:tcW w:w="4288" w:type="dxa"/>
            <w:shd w:val="clear" w:color="auto" w:fill="auto"/>
          </w:tcPr>
          <w:p w:rsidR="000531EE" w:rsidRDefault="000531EE" w:rsidP="002C1DED">
            <w:pPr>
              <w:pStyle w:val="libPoem"/>
              <w:rPr>
                <w:rtl/>
              </w:rPr>
            </w:pPr>
            <w:r>
              <w:rPr>
                <w:rtl/>
                <w:lang w:bidi="fa-IR"/>
              </w:rPr>
              <w:t>و مغشوشه المردود لا يقتضى المنا</w:t>
            </w:r>
            <w:r w:rsidRPr="00725071">
              <w:rPr>
                <w:rStyle w:val="libPoemTiniChar0"/>
                <w:rtl/>
              </w:rPr>
              <w:br/>
              <w:t> </w:t>
            </w:r>
          </w:p>
        </w:tc>
      </w:tr>
    </w:tbl>
    <w:p w:rsidR="00B701F9" w:rsidRDefault="00B701F9" w:rsidP="007C3D2B">
      <w:pPr>
        <w:pStyle w:val="libNormal"/>
        <w:rPr>
          <w:rtl/>
          <w:lang w:bidi="fa-IR"/>
        </w:rPr>
      </w:pPr>
      <w:r>
        <w:rPr>
          <w:rtl/>
          <w:lang w:bidi="fa-IR"/>
        </w:rPr>
        <w:t>«همچنان كه زرناب در بازار رائج است و زر ناسره مردود است و از آن آرزوئى بر نمى آيد»</w:t>
      </w:r>
      <w:r w:rsidR="0032689C">
        <w:rPr>
          <w:rtl/>
          <w:lang w:bidi="fa-IR"/>
        </w:rPr>
        <w:t xml:space="preserve">. </w:t>
      </w:r>
    </w:p>
    <w:p w:rsidR="00B701F9" w:rsidRDefault="00B701F9" w:rsidP="007C3D2B">
      <w:pPr>
        <w:pStyle w:val="libNormal"/>
        <w:rPr>
          <w:rtl/>
          <w:lang w:bidi="fa-IR"/>
        </w:rPr>
      </w:pPr>
      <w:r>
        <w:rPr>
          <w:rtl/>
          <w:lang w:bidi="fa-IR"/>
        </w:rPr>
        <w:t>و از اين گونه صدق</w:t>
      </w:r>
      <w:r w:rsidR="00CD2806">
        <w:rPr>
          <w:rtl/>
          <w:lang w:bidi="fa-IR"/>
        </w:rPr>
        <w:t xml:space="preserve"> : </w:t>
      </w:r>
      <w:r>
        <w:rPr>
          <w:rtl/>
          <w:lang w:bidi="fa-IR"/>
        </w:rPr>
        <w:t>موافقت گفتار با كردار است</w:t>
      </w:r>
      <w:r w:rsidR="0032689C">
        <w:rPr>
          <w:rtl/>
          <w:lang w:bidi="fa-IR"/>
        </w:rPr>
        <w:t xml:space="preserve">، </w:t>
      </w:r>
      <w:r>
        <w:rPr>
          <w:rtl/>
          <w:lang w:bidi="fa-IR"/>
        </w:rPr>
        <w:t>كه آدمى آنچه را نمى كند نگويد و به آنچه نمى كند فرمان ندهد</w:t>
      </w:r>
      <w:r w:rsidR="0032689C">
        <w:rPr>
          <w:rtl/>
          <w:lang w:bidi="fa-IR"/>
        </w:rPr>
        <w:t xml:space="preserve">، </w:t>
      </w:r>
      <w:r>
        <w:rPr>
          <w:rtl/>
          <w:lang w:bidi="fa-IR"/>
        </w:rPr>
        <w:t>زيرا آن كه پند مى دهد و خود پند نمى گيرد دروغگوست</w:t>
      </w:r>
      <w:r w:rsidR="0032689C">
        <w:rPr>
          <w:rtl/>
          <w:lang w:bidi="fa-IR"/>
        </w:rPr>
        <w:t xml:space="preserve">. </w:t>
      </w:r>
      <w:r>
        <w:rPr>
          <w:rtl/>
          <w:lang w:bidi="fa-IR"/>
        </w:rPr>
        <w:t>و از اينروست كه امير مؤمنان فرمود</w:t>
      </w:r>
      <w:r w:rsidR="00CD2806">
        <w:rPr>
          <w:rtl/>
          <w:lang w:bidi="fa-IR"/>
        </w:rPr>
        <w:t xml:space="preserve"> : </w:t>
      </w:r>
    </w:p>
    <w:p w:rsidR="00B701F9" w:rsidRDefault="00B701F9" w:rsidP="007C3D2B">
      <w:pPr>
        <w:pStyle w:val="libNormal"/>
        <w:rPr>
          <w:rtl/>
          <w:lang w:bidi="fa-IR"/>
        </w:rPr>
      </w:pPr>
      <w:r>
        <w:rPr>
          <w:rtl/>
          <w:lang w:bidi="fa-IR"/>
        </w:rPr>
        <w:t xml:space="preserve"> «انّى و اللّه ما اءحتّكم على طاعة الاّ و اءسبقكم اليها</w:t>
      </w:r>
      <w:r w:rsidR="0032689C">
        <w:rPr>
          <w:rtl/>
          <w:lang w:bidi="fa-IR"/>
        </w:rPr>
        <w:t xml:space="preserve">، </w:t>
      </w:r>
      <w:r>
        <w:rPr>
          <w:rtl/>
          <w:lang w:bidi="fa-IR"/>
        </w:rPr>
        <w:t>و لا اءنهاكم عن معصية الاّ و اءتناهى قبلكم عنها»</w:t>
      </w:r>
      <w:r w:rsidR="0032689C">
        <w:rPr>
          <w:rtl/>
          <w:lang w:bidi="fa-IR"/>
        </w:rPr>
        <w:t xml:space="preserve">. </w:t>
      </w:r>
    </w:p>
    <w:p w:rsidR="00B701F9" w:rsidRDefault="00B701F9" w:rsidP="007C3D2B">
      <w:pPr>
        <w:pStyle w:val="libNormal"/>
        <w:rPr>
          <w:rtl/>
          <w:lang w:bidi="fa-IR"/>
        </w:rPr>
      </w:pPr>
      <w:r>
        <w:rPr>
          <w:rtl/>
          <w:lang w:bidi="fa-IR"/>
        </w:rPr>
        <w:t>«به خدا سوگند كه شما را به طاعتى ترغيب نمى كنم مگر آنكه به آن از شما پيشى مى گيرم</w:t>
      </w:r>
      <w:r w:rsidR="0032689C">
        <w:rPr>
          <w:rtl/>
          <w:lang w:bidi="fa-IR"/>
        </w:rPr>
        <w:t xml:space="preserve">، </w:t>
      </w:r>
      <w:r>
        <w:rPr>
          <w:rtl/>
          <w:lang w:bidi="fa-IR"/>
        </w:rPr>
        <w:t>و شما را از گناهى باز نمى دارم مگر آنكه پيش از شما از آن باز مى ايستم»</w:t>
      </w:r>
      <w:r w:rsidR="0032689C">
        <w:rPr>
          <w:rtl/>
          <w:lang w:bidi="fa-IR"/>
        </w:rPr>
        <w:t xml:space="preserve">. </w:t>
      </w:r>
    </w:p>
    <w:p w:rsidR="00B701F9" w:rsidRDefault="00B701F9" w:rsidP="007C3D2B">
      <w:pPr>
        <w:pStyle w:val="libNormal"/>
        <w:rPr>
          <w:rtl/>
          <w:lang w:bidi="fa-IR"/>
        </w:rPr>
      </w:pPr>
      <w:r>
        <w:rPr>
          <w:rtl/>
          <w:lang w:bidi="fa-IR"/>
        </w:rPr>
        <w:t>6- صدق در مقامات دينى</w:t>
      </w:r>
      <w:r w:rsidR="00CD2806">
        <w:rPr>
          <w:rtl/>
          <w:lang w:bidi="fa-IR"/>
        </w:rPr>
        <w:t xml:space="preserve"> : </w:t>
      </w:r>
      <w:r>
        <w:rPr>
          <w:rtl/>
          <w:lang w:bidi="fa-IR"/>
        </w:rPr>
        <w:t>مانند صبر و شكر و توكّل و حُب و رجا و خوف و زهد و تعظيم و رضا و تسليم و امثال اينها</w:t>
      </w:r>
      <w:r w:rsidR="0032689C">
        <w:rPr>
          <w:rtl/>
          <w:lang w:bidi="fa-IR"/>
        </w:rPr>
        <w:t xml:space="preserve">. </w:t>
      </w:r>
      <w:r>
        <w:rPr>
          <w:rtl/>
          <w:lang w:bidi="fa-IR"/>
        </w:rPr>
        <w:t>اين گونه صدق بالاترين و ارجمندترين درجات صدق است</w:t>
      </w:r>
      <w:r w:rsidR="0032689C">
        <w:rPr>
          <w:rtl/>
          <w:lang w:bidi="fa-IR"/>
        </w:rPr>
        <w:t xml:space="preserve">، </w:t>
      </w:r>
      <w:r>
        <w:rPr>
          <w:rtl/>
          <w:lang w:bidi="fa-IR"/>
        </w:rPr>
        <w:t>و هر كه به حقيقت اين مقامات و لوازم و آثار و غايات آنها متّصف شود حقيقة صدّيق است</w:t>
      </w:r>
      <w:r w:rsidR="0032689C">
        <w:rPr>
          <w:rtl/>
          <w:lang w:bidi="fa-IR"/>
        </w:rPr>
        <w:t xml:space="preserve">، </w:t>
      </w:r>
      <w:r>
        <w:rPr>
          <w:rtl/>
          <w:lang w:bidi="fa-IR"/>
        </w:rPr>
        <w:t>و هر كه اسم آنها را بر خود ببندد و از حقيقت و آثار و غايات آنها بى خبر باشد در واقع كاذب است</w:t>
      </w:r>
      <w:r w:rsidR="0032689C">
        <w:rPr>
          <w:rtl/>
          <w:lang w:bidi="fa-IR"/>
        </w:rPr>
        <w:t xml:space="preserve">. </w:t>
      </w:r>
      <w:r>
        <w:rPr>
          <w:rtl/>
          <w:lang w:bidi="fa-IR"/>
        </w:rPr>
        <w:t xml:space="preserve">مگر نمى بينى كه هر كه از سلطان يا قدرتمندى ترسان شود چگونه چهره اش زرد و خور </w:t>
      </w:r>
      <w:r>
        <w:rPr>
          <w:rtl/>
          <w:lang w:bidi="fa-IR"/>
        </w:rPr>
        <w:lastRenderedPageBreak/>
        <w:t>و خوابش دشوار و عيش و زندگانيش تيره و ناگوار و خاطرش پريشان و اعضا و جوارحش مضطرب و لرزان مى گردد؟ و گاه دست از شهر و ديار مى شويد و ترك اهل و عيال خود مى كند و در غربت با تنهائى و رنج و مشقّت مى سازد و خطرها را به جان مى خرد و سختى و زحمت سفرها را بر مى گزيند</w:t>
      </w:r>
      <w:r w:rsidR="0032689C">
        <w:rPr>
          <w:rtl/>
          <w:lang w:bidi="fa-IR"/>
        </w:rPr>
        <w:t xml:space="preserve">، </w:t>
      </w:r>
      <w:r>
        <w:rPr>
          <w:rtl/>
          <w:lang w:bidi="fa-IR"/>
        </w:rPr>
        <w:t>اين همه از بيم آن كسى است كه از او ترسيده</w:t>
      </w:r>
      <w:r w:rsidR="0032689C">
        <w:rPr>
          <w:rtl/>
          <w:lang w:bidi="fa-IR"/>
        </w:rPr>
        <w:t xml:space="preserve">، </w:t>
      </w:r>
      <w:r>
        <w:rPr>
          <w:rtl/>
          <w:lang w:bidi="fa-IR"/>
        </w:rPr>
        <w:t>چنين خوفى صادق و واقعى است</w:t>
      </w:r>
      <w:r w:rsidR="0032689C">
        <w:rPr>
          <w:rtl/>
          <w:lang w:bidi="fa-IR"/>
        </w:rPr>
        <w:t xml:space="preserve">. </w:t>
      </w:r>
      <w:r>
        <w:rPr>
          <w:rtl/>
          <w:lang w:bidi="fa-IR"/>
        </w:rPr>
        <w:t>و اما كسى كه ادعاى ترس از خدا يا آتش دوزخ دارد و هيچ اثرى از آن به هنگام قصد انجام گناه در او ظاهر نيست</w:t>
      </w:r>
      <w:r w:rsidR="0032689C">
        <w:rPr>
          <w:rtl/>
          <w:lang w:bidi="fa-IR"/>
        </w:rPr>
        <w:t xml:space="preserve">، </w:t>
      </w:r>
      <w:r>
        <w:rPr>
          <w:rtl/>
          <w:lang w:bidi="fa-IR"/>
        </w:rPr>
        <w:t>خوفش كاذب است</w:t>
      </w:r>
      <w:r w:rsidR="0032689C">
        <w:rPr>
          <w:rtl/>
          <w:lang w:bidi="fa-IR"/>
        </w:rPr>
        <w:t xml:space="preserve">. </w:t>
      </w:r>
      <w:r>
        <w:rPr>
          <w:rtl/>
          <w:lang w:bidi="fa-IR"/>
        </w:rPr>
        <w:t xml:space="preserve">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«لم اءر مثل النّار نام هاربها</w:t>
      </w:r>
      <w:r w:rsidR="0032689C">
        <w:rPr>
          <w:rtl/>
          <w:lang w:bidi="fa-IR"/>
        </w:rPr>
        <w:t xml:space="preserve">، </w:t>
      </w:r>
      <w:r>
        <w:rPr>
          <w:rtl/>
          <w:lang w:bidi="fa-IR"/>
        </w:rPr>
        <w:t>و لم اءر مثل الجنّة نام طالبها» «چون آتش دوزخ نديدم كه گريزان از آن در خواب باشد</w:t>
      </w:r>
      <w:r w:rsidR="0032689C">
        <w:rPr>
          <w:rtl/>
          <w:lang w:bidi="fa-IR"/>
        </w:rPr>
        <w:t xml:space="preserve">، </w:t>
      </w:r>
      <w:r>
        <w:rPr>
          <w:rtl/>
          <w:lang w:bidi="fa-IR"/>
        </w:rPr>
        <w:t>و چون بهشت نديدم كه خواهان آن در خواب باشد»</w:t>
      </w:r>
      <w:r w:rsidR="0032689C">
        <w:rPr>
          <w:rtl/>
          <w:lang w:bidi="fa-IR"/>
        </w:rPr>
        <w:t xml:space="preserve">. </w:t>
      </w:r>
    </w:p>
    <w:p w:rsidR="00B701F9" w:rsidRDefault="00B701F9" w:rsidP="007C3D2B">
      <w:pPr>
        <w:pStyle w:val="libNormal"/>
        <w:rPr>
          <w:rtl/>
          <w:lang w:bidi="fa-IR"/>
        </w:rPr>
      </w:pPr>
      <w:r>
        <w:rPr>
          <w:rtl/>
          <w:lang w:bidi="fa-IR"/>
        </w:rPr>
        <w:t>امّا اين مقامات را نهايتى متصور نيست تا براى كسى ممكن باشد كه به نهايت آن برسد</w:t>
      </w:r>
      <w:r w:rsidR="0032689C">
        <w:rPr>
          <w:rtl/>
          <w:lang w:bidi="fa-IR"/>
        </w:rPr>
        <w:t xml:space="preserve">، </w:t>
      </w:r>
      <w:r>
        <w:rPr>
          <w:rtl/>
          <w:lang w:bidi="fa-IR"/>
        </w:rPr>
        <w:t>بلكه هر بنده اى به حسب حال و مرتبه خود نصيب و بهره اى دارد</w:t>
      </w:r>
      <w:r w:rsidR="0032689C">
        <w:rPr>
          <w:rtl/>
          <w:lang w:bidi="fa-IR"/>
        </w:rPr>
        <w:t xml:space="preserve">، </w:t>
      </w:r>
      <w:r>
        <w:rPr>
          <w:rtl/>
          <w:lang w:bidi="fa-IR"/>
        </w:rPr>
        <w:t>معرفت و بزرگداشت خدا و خوف از او نامحدود است</w:t>
      </w:r>
      <w:r w:rsidR="0032689C">
        <w:rPr>
          <w:rtl/>
          <w:lang w:bidi="fa-IR"/>
        </w:rPr>
        <w:t xml:space="preserve">، </w:t>
      </w:r>
      <w:r>
        <w:rPr>
          <w:rtl/>
          <w:lang w:bidi="fa-IR"/>
        </w:rPr>
        <w:t xml:space="preserve">و از اينرو پيغمبر اكرم </w:t>
      </w:r>
      <w:r w:rsidR="00B30411" w:rsidRPr="00B30411">
        <w:rPr>
          <w:rStyle w:val="libAlaemChar"/>
          <w:rtl/>
        </w:rPr>
        <w:t>صلى‌الله‌عليه‌وآله‌</w:t>
      </w:r>
      <w:r>
        <w:rPr>
          <w:rtl/>
          <w:lang w:bidi="fa-IR"/>
        </w:rPr>
        <w:t xml:space="preserve"> چون جبرئيل را به صورت اصليش ديد بيهوش بر زمين افتاد</w:t>
      </w:r>
      <w:r w:rsidR="0032689C">
        <w:rPr>
          <w:rtl/>
          <w:lang w:bidi="fa-IR"/>
        </w:rPr>
        <w:t xml:space="preserve">، </w:t>
      </w:r>
      <w:r>
        <w:rPr>
          <w:rtl/>
          <w:lang w:bidi="fa-IR"/>
        </w:rPr>
        <w:t>و چون به هوش آمد و به حال طبيعى باز گشت فرمود</w:t>
      </w:r>
      <w:r w:rsidR="00CD2806">
        <w:rPr>
          <w:rtl/>
          <w:lang w:bidi="fa-IR"/>
        </w:rPr>
        <w:t xml:space="preserve"> : </w:t>
      </w:r>
      <w:r>
        <w:rPr>
          <w:rtl/>
          <w:lang w:bidi="fa-IR"/>
        </w:rPr>
        <w:t>«من هيچ يك از مخلوقات خدا را اين چنين گمان نمى كردم ! جبرئيل گفت</w:t>
      </w:r>
      <w:r w:rsidR="00CD2806">
        <w:rPr>
          <w:rtl/>
          <w:lang w:bidi="fa-IR"/>
        </w:rPr>
        <w:t xml:space="preserve"> : </w:t>
      </w:r>
      <w:r>
        <w:rPr>
          <w:rtl/>
          <w:lang w:bidi="fa-IR"/>
        </w:rPr>
        <w:t>اگر اسرافيل را ببينى چه خواهى گفت كه عرش بر دوش ‍ اوست و پاهاى او زمينها را شكافته</w:t>
      </w:r>
      <w:r w:rsidR="0032689C">
        <w:rPr>
          <w:rtl/>
          <w:lang w:bidi="fa-IR"/>
        </w:rPr>
        <w:t xml:space="preserve">، </w:t>
      </w:r>
      <w:r>
        <w:rPr>
          <w:rtl/>
          <w:lang w:bidi="fa-IR"/>
        </w:rPr>
        <w:t>و با وجود اين از عظمت خدا همچون گنجشك كوچكى مى گردد!» و فرمود</w:t>
      </w:r>
      <w:r w:rsidR="00CD2806">
        <w:rPr>
          <w:rtl/>
          <w:lang w:bidi="fa-IR"/>
        </w:rPr>
        <w:t xml:space="preserve"> : </w:t>
      </w:r>
      <w:r>
        <w:rPr>
          <w:rtl/>
          <w:lang w:bidi="fa-IR"/>
        </w:rPr>
        <w:t>«شبى كه در سير شبانه - همراه جبرئيل - به ملاء اعلى مى گذشتم عالم بالا از خوف و خشيت خدا همچون پلاس كهنه اى مى نمود»</w:t>
      </w:r>
      <w:r w:rsidR="0032689C">
        <w:rPr>
          <w:rtl/>
          <w:lang w:bidi="fa-IR"/>
        </w:rPr>
        <w:t xml:space="preserve">. </w:t>
      </w:r>
    </w:p>
    <w:p w:rsidR="00B701F9" w:rsidRDefault="00B701F9" w:rsidP="007C3D2B">
      <w:pPr>
        <w:pStyle w:val="libNormal"/>
        <w:rPr>
          <w:rtl/>
          <w:lang w:bidi="fa-IR"/>
        </w:rPr>
      </w:pPr>
      <w:r>
        <w:rPr>
          <w:rtl/>
          <w:lang w:bidi="fa-IR"/>
        </w:rPr>
        <w:t>به فرشتگان مقرّب و پيامبران مرسل بنگر كه از شدّت خشيت چه حالى دارند</w:t>
      </w:r>
      <w:r w:rsidR="0032689C">
        <w:rPr>
          <w:rtl/>
          <w:lang w:bidi="fa-IR"/>
        </w:rPr>
        <w:t xml:space="preserve">، </w:t>
      </w:r>
      <w:r>
        <w:rPr>
          <w:rtl/>
          <w:lang w:bidi="fa-IR"/>
        </w:rPr>
        <w:t>و اين همه از قوّت معرفت ايشان به عظمت و جلال خداوند است</w:t>
      </w:r>
      <w:r w:rsidR="0032689C">
        <w:rPr>
          <w:rtl/>
          <w:lang w:bidi="fa-IR"/>
        </w:rPr>
        <w:t xml:space="preserve">، </w:t>
      </w:r>
      <w:r>
        <w:rPr>
          <w:rtl/>
          <w:lang w:bidi="fa-IR"/>
        </w:rPr>
        <w:t xml:space="preserve">و حال </w:t>
      </w:r>
      <w:r>
        <w:rPr>
          <w:rtl/>
          <w:lang w:bidi="fa-IR"/>
        </w:rPr>
        <w:lastRenderedPageBreak/>
        <w:t>آنكه بالاتر از آنچه ايشان دريافته اند مراتب نامتناهى هست</w:t>
      </w:r>
      <w:r w:rsidR="0032689C">
        <w:rPr>
          <w:rtl/>
          <w:lang w:bidi="fa-IR"/>
        </w:rPr>
        <w:t xml:space="preserve">. </w:t>
      </w:r>
      <w:r>
        <w:rPr>
          <w:rtl/>
          <w:lang w:bidi="fa-IR"/>
        </w:rPr>
        <w:t>پس ‍ اختلافى كه مردم در مراتب خوف و تعظيم و حُبّ و اُنس دارند به حسب اختلاف آنان در معرفت خداوند است</w:t>
      </w:r>
      <w:r w:rsidR="0032689C">
        <w:rPr>
          <w:rtl/>
          <w:lang w:bidi="fa-IR"/>
        </w:rPr>
        <w:t xml:space="preserve">، </w:t>
      </w:r>
      <w:r>
        <w:rPr>
          <w:rtl/>
          <w:lang w:bidi="fa-IR"/>
        </w:rPr>
        <w:t>و براى احدى ممكن نيست كه به نهايت اين معرفت برسد</w:t>
      </w:r>
      <w:r w:rsidR="0032689C">
        <w:rPr>
          <w:rtl/>
          <w:lang w:bidi="fa-IR"/>
        </w:rPr>
        <w:t xml:space="preserve">، </w:t>
      </w:r>
      <w:r>
        <w:rPr>
          <w:rtl/>
          <w:lang w:bidi="fa-IR"/>
        </w:rPr>
        <w:t>و اختلاف مردم به قدر معرفتى است كه امكان دستيابى به آن هست</w:t>
      </w:r>
      <w:r w:rsidR="0032689C">
        <w:rPr>
          <w:rtl/>
          <w:lang w:bidi="fa-IR"/>
        </w:rPr>
        <w:t xml:space="preserve">، </w:t>
      </w:r>
      <w:r>
        <w:rPr>
          <w:rtl/>
          <w:lang w:bidi="fa-IR"/>
        </w:rPr>
        <w:t>و رسيدن همه مردم به اين مقدار نيز نادر است</w:t>
      </w:r>
      <w:r w:rsidR="0032689C">
        <w:rPr>
          <w:rtl/>
          <w:lang w:bidi="fa-IR"/>
        </w:rPr>
        <w:t xml:space="preserve">، </w:t>
      </w:r>
      <w:r>
        <w:rPr>
          <w:rtl/>
          <w:lang w:bidi="fa-IR"/>
        </w:rPr>
        <w:t>و كسى كه در همه اين مقامات صادق باشد جدّا كمياب و بلكه ناياب است</w:t>
      </w:r>
      <w:r w:rsidR="0032689C">
        <w:rPr>
          <w:rtl/>
          <w:lang w:bidi="fa-IR"/>
        </w:rPr>
        <w:t xml:space="preserve">. </w:t>
      </w:r>
    </w:p>
    <w:p w:rsidR="00B701F9" w:rsidRDefault="00B701F9" w:rsidP="007C3D2B">
      <w:pPr>
        <w:pStyle w:val="libNormal"/>
        <w:rPr>
          <w:rtl/>
          <w:lang w:bidi="fa-IR"/>
        </w:rPr>
      </w:pPr>
      <w:r>
        <w:rPr>
          <w:rtl/>
          <w:lang w:bidi="fa-IR"/>
        </w:rPr>
        <w:t>و از نشانه هاى اين صدق</w:t>
      </w:r>
      <w:r w:rsidR="00CD2806">
        <w:rPr>
          <w:rtl/>
          <w:lang w:bidi="fa-IR"/>
        </w:rPr>
        <w:t xml:space="preserve"> : </w:t>
      </w:r>
      <w:r>
        <w:rPr>
          <w:rtl/>
          <w:lang w:bidi="fa-IR"/>
        </w:rPr>
        <w:t>پوشيده داشتن همه مصائب و طاعات و ناخشنودى از اطّلاع مردم بر آنهاست</w:t>
      </w:r>
      <w:r w:rsidR="0032689C">
        <w:rPr>
          <w:rtl/>
          <w:lang w:bidi="fa-IR"/>
        </w:rPr>
        <w:t xml:space="preserve">. </w:t>
      </w:r>
      <w:r>
        <w:rPr>
          <w:rtl/>
          <w:lang w:bidi="fa-IR"/>
        </w:rPr>
        <w:t>روايت است كه</w:t>
      </w:r>
      <w:r w:rsidR="00CD2806">
        <w:rPr>
          <w:rtl/>
          <w:lang w:bidi="fa-IR"/>
        </w:rPr>
        <w:t xml:space="preserve"> : </w:t>
      </w:r>
      <w:r>
        <w:rPr>
          <w:rtl/>
          <w:lang w:bidi="fa-IR"/>
        </w:rPr>
        <w:t xml:space="preserve">«خداى تعالى به موسى </w:t>
      </w:r>
      <w:r w:rsidR="00083274" w:rsidRPr="00083274">
        <w:rPr>
          <w:rStyle w:val="libAlaemChar"/>
          <w:rtl/>
        </w:rPr>
        <w:t>عليه‌السلام</w:t>
      </w:r>
      <w:r>
        <w:rPr>
          <w:rtl/>
          <w:lang w:bidi="fa-IR"/>
        </w:rPr>
        <w:t xml:space="preserve"> وحى فرمود</w:t>
      </w:r>
      <w:r w:rsidR="00CD2806">
        <w:rPr>
          <w:rtl/>
          <w:lang w:bidi="fa-IR"/>
        </w:rPr>
        <w:t xml:space="preserve"> : </w:t>
      </w:r>
      <w:r>
        <w:rPr>
          <w:rtl/>
          <w:lang w:bidi="fa-IR"/>
        </w:rPr>
        <w:t>چون من بنده اى را دوست دارم او را به بلاهائى مبتلا مى كنم كه كوهها توانائى تحمّل آنها را نداشته باشند تا ببينم صدقش چگونه است</w:t>
      </w:r>
      <w:r w:rsidR="0032689C">
        <w:rPr>
          <w:rtl/>
          <w:lang w:bidi="fa-IR"/>
        </w:rPr>
        <w:t xml:space="preserve">، </w:t>
      </w:r>
      <w:r>
        <w:rPr>
          <w:rtl/>
          <w:lang w:bidi="fa-IR"/>
        </w:rPr>
        <w:t>پس اگر او را صابر يافتم او را دوست خود مى گيرم</w:t>
      </w:r>
      <w:r w:rsidR="0032689C">
        <w:rPr>
          <w:rtl/>
          <w:lang w:bidi="fa-IR"/>
        </w:rPr>
        <w:t xml:space="preserve">، </w:t>
      </w:r>
      <w:r>
        <w:rPr>
          <w:rtl/>
          <w:lang w:bidi="fa-IR"/>
        </w:rPr>
        <w:t>و اگر بى تاب و بى صبر ديدم كه از من به خلق زبان شكوه مى گشايد او را خوار و بيمقدار مى سازم و هيچ باك ندارم»</w:t>
      </w:r>
      <w:r w:rsidR="0032689C">
        <w:rPr>
          <w:rtl/>
          <w:lang w:bidi="fa-IR"/>
        </w:rPr>
        <w:t xml:space="preserve">. </w:t>
      </w:r>
    </w:p>
    <w:p w:rsidR="00B701F9" w:rsidRDefault="00B701F9" w:rsidP="007C3D2B">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«چون بخواهى بدانى كه در دعوى خود صادقى يا كاذب</w:t>
      </w:r>
      <w:r w:rsidR="0032689C">
        <w:rPr>
          <w:rtl/>
          <w:lang w:bidi="fa-IR"/>
        </w:rPr>
        <w:t xml:space="preserve">، </w:t>
      </w:r>
      <w:r>
        <w:rPr>
          <w:rtl/>
          <w:lang w:bidi="fa-IR"/>
        </w:rPr>
        <w:t>در راستى نيّت و ادعاى خود بنگر</w:t>
      </w:r>
      <w:r w:rsidR="0032689C">
        <w:rPr>
          <w:rtl/>
          <w:lang w:bidi="fa-IR"/>
        </w:rPr>
        <w:t xml:space="preserve">، </w:t>
      </w:r>
      <w:r>
        <w:rPr>
          <w:rtl/>
          <w:lang w:bidi="fa-IR"/>
        </w:rPr>
        <w:t>و آنها را با ترازوى خدائى بسنج كه گوئى در قيامت هستى</w:t>
      </w:r>
      <w:r w:rsidR="0032689C">
        <w:rPr>
          <w:rtl/>
          <w:lang w:bidi="fa-IR"/>
        </w:rPr>
        <w:t xml:space="preserve">، </w:t>
      </w:r>
      <w:r>
        <w:rPr>
          <w:rtl/>
          <w:lang w:bidi="fa-IR"/>
        </w:rPr>
        <w:t>خداى عزوجل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«و الوزن يومئذ الحقّ»</w:t>
      </w:r>
      <w:r>
        <w:rPr>
          <w:rtl/>
          <w:lang w:bidi="fa-IR"/>
        </w:rPr>
        <w:t xml:space="preserve"> (اعراف</w:t>
      </w:r>
      <w:r w:rsidR="0032689C">
        <w:rPr>
          <w:rtl/>
          <w:lang w:bidi="fa-IR"/>
        </w:rPr>
        <w:t xml:space="preserve">، </w:t>
      </w:r>
      <w:r>
        <w:rPr>
          <w:rtl/>
          <w:lang w:bidi="fa-IR"/>
        </w:rPr>
        <w:t>7)</w:t>
      </w:r>
    </w:p>
    <w:p w:rsidR="00B701F9" w:rsidRDefault="00B701F9" w:rsidP="007C3D2B">
      <w:pPr>
        <w:pStyle w:val="libNormal"/>
        <w:rPr>
          <w:rtl/>
          <w:lang w:bidi="fa-IR"/>
        </w:rPr>
      </w:pPr>
      <w:r>
        <w:rPr>
          <w:rtl/>
          <w:lang w:bidi="fa-IR"/>
        </w:rPr>
        <w:t>«و سنجش در آن روز به حق و درست است»</w:t>
      </w:r>
      <w:r w:rsidR="0032689C">
        <w:rPr>
          <w:rtl/>
          <w:lang w:bidi="fa-IR"/>
        </w:rPr>
        <w:t xml:space="preserve">. </w:t>
      </w:r>
    </w:p>
    <w:p w:rsidR="00B701F9" w:rsidRDefault="00B701F9" w:rsidP="007C3D2B">
      <w:pPr>
        <w:pStyle w:val="libNormal"/>
        <w:rPr>
          <w:rtl/>
          <w:lang w:bidi="fa-IR"/>
        </w:rPr>
      </w:pPr>
      <w:r>
        <w:rPr>
          <w:rtl/>
          <w:lang w:bidi="fa-IR"/>
        </w:rPr>
        <w:t>پس اگر حقيقت نيّت و مقصود تو با كُنه دعوى تو هماهنگ و برابر بود صدق تو مسلّم است</w:t>
      </w:r>
      <w:r w:rsidR="0032689C">
        <w:rPr>
          <w:rtl/>
          <w:lang w:bidi="fa-IR"/>
        </w:rPr>
        <w:t xml:space="preserve">. </w:t>
      </w:r>
      <w:r>
        <w:rPr>
          <w:rtl/>
          <w:lang w:bidi="fa-IR"/>
        </w:rPr>
        <w:t>و پائين ترين مرتبه صدق اين است كه زبان و دل مخالف يكديگر نباشند</w:t>
      </w:r>
      <w:r w:rsidR="0032689C">
        <w:rPr>
          <w:rtl/>
          <w:lang w:bidi="fa-IR"/>
        </w:rPr>
        <w:t xml:space="preserve">. </w:t>
      </w:r>
      <w:r>
        <w:rPr>
          <w:rtl/>
          <w:lang w:bidi="fa-IR"/>
        </w:rPr>
        <w:t>مَثِل شخص صادقى كه وصفش را گفتيم مانند كسى است كه در حال جان دادن است</w:t>
      </w:r>
      <w:r w:rsidR="0032689C">
        <w:rPr>
          <w:rtl/>
          <w:lang w:bidi="fa-IR"/>
        </w:rPr>
        <w:t xml:space="preserve">، </w:t>
      </w:r>
      <w:r>
        <w:rPr>
          <w:rtl/>
          <w:lang w:bidi="fa-IR"/>
        </w:rPr>
        <w:t>اگر جان ندهد چه مى تواند بكند</w:t>
      </w:r>
      <w:r w:rsidRPr="0032689C">
        <w:rPr>
          <w:rStyle w:val="libFootnotenumChar"/>
          <w:rtl/>
        </w:rPr>
        <w:t>(164)</w:t>
      </w:r>
      <w:r>
        <w:rPr>
          <w:rtl/>
          <w:lang w:bidi="fa-IR"/>
        </w:rPr>
        <w:t>»</w:t>
      </w:r>
      <w:r w:rsidR="0032689C">
        <w:rPr>
          <w:rtl/>
          <w:lang w:bidi="fa-IR"/>
        </w:rPr>
        <w:t xml:space="preserve">. </w:t>
      </w:r>
    </w:p>
    <w:p w:rsidR="00B701F9" w:rsidRDefault="00CD2806" w:rsidP="000531EE">
      <w:pPr>
        <w:pStyle w:val="Heading3"/>
        <w:rPr>
          <w:rtl/>
          <w:lang w:bidi="fa-IR"/>
        </w:rPr>
      </w:pPr>
      <w:bookmarkStart w:id="147" w:name="_Toc382997742"/>
      <w:r>
        <w:rPr>
          <w:rtl/>
          <w:lang w:bidi="fa-IR"/>
        </w:rPr>
        <w:lastRenderedPageBreak/>
        <w:t>تنبيه : زبان زيانبارترين اعضاست</w:t>
      </w:r>
      <w:bookmarkEnd w:id="147"/>
    </w:p>
    <w:p w:rsidR="00B701F9" w:rsidRDefault="00B701F9" w:rsidP="007C3D2B">
      <w:pPr>
        <w:pStyle w:val="libNormal"/>
        <w:rPr>
          <w:rtl/>
          <w:lang w:bidi="fa-IR"/>
        </w:rPr>
      </w:pPr>
      <w:r>
        <w:rPr>
          <w:rtl/>
          <w:lang w:bidi="fa-IR"/>
        </w:rPr>
        <w:t>بدان كه بيشتر رذائل مذكور در اين مقام</w:t>
      </w:r>
      <w:r w:rsidR="00CD2806">
        <w:rPr>
          <w:rtl/>
          <w:lang w:bidi="fa-IR"/>
        </w:rPr>
        <w:t xml:space="preserve"> : </w:t>
      </w:r>
      <w:r>
        <w:rPr>
          <w:rtl/>
          <w:lang w:bidi="fa-IR"/>
        </w:rPr>
        <w:t>از دروغ و غيبت و بهتان و شماتت و مسخرگى و استهزاء و مزاح و غير اينها - مانند سخنان بيهوده و باطل - از آفات و مفاسد زبان است و بنابراين زبان زيانبارترين جوارح انسان است و آفات آن بيش از آفات ديگر اعضاء است</w:t>
      </w:r>
      <w:r w:rsidR="0032689C">
        <w:rPr>
          <w:rtl/>
          <w:lang w:bidi="fa-IR"/>
        </w:rPr>
        <w:t xml:space="preserve">، </w:t>
      </w:r>
      <w:r>
        <w:rPr>
          <w:rtl/>
          <w:lang w:bidi="fa-IR"/>
        </w:rPr>
        <w:t>و مفاسد آن اگر چه از معاصىِ ظاهر است (كه در علم اخلاق به آنها پرداخته نمى شود) ليكن به اخلاق رذيله و ملكات ناپسند مى انجامد</w:t>
      </w:r>
      <w:r w:rsidR="0032689C">
        <w:rPr>
          <w:rtl/>
          <w:lang w:bidi="fa-IR"/>
        </w:rPr>
        <w:t xml:space="preserve">. </w:t>
      </w:r>
      <w:r>
        <w:rPr>
          <w:rtl/>
          <w:lang w:bidi="fa-IR"/>
        </w:rPr>
        <w:t>زيرا اخلاق با تكرار اعمال در نفس آدمى راسخ و استوار مى گردد</w:t>
      </w:r>
      <w:r w:rsidR="0032689C">
        <w:rPr>
          <w:rtl/>
          <w:lang w:bidi="fa-IR"/>
        </w:rPr>
        <w:t xml:space="preserve">، </w:t>
      </w:r>
      <w:r>
        <w:rPr>
          <w:rtl/>
          <w:lang w:bidi="fa-IR"/>
        </w:rPr>
        <w:t>و اعمال به توسط جوارح از قلب صادر مى شود</w:t>
      </w:r>
      <w:r w:rsidR="0032689C">
        <w:rPr>
          <w:rtl/>
          <w:lang w:bidi="fa-IR"/>
        </w:rPr>
        <w:t xml:space="preserve">، </w:t>
      </w:r>
      <w:r>
        <w:rPr>
          <w:rtl/>
          <w:lang w:bidi="fa-IR"/>
        </w:rPr>
        <w:t>و هر عضوى شايسته است كه از آن كارهاى پسنديده كه پذيراى اخلاق زيبا و نيكوست برخيزد</w:t>
      </w:r>
      <w:r w:rsidR="0032689C">
        <w:rPr>
          <w:rtl/>
          <w:lang w:bidi="fa-IR"/>
        </w:rPr>
        <w:t xml:space="preserve">، </w:t>
      </w:r>
      <w:r>
        <w:rPr>
          <w:rtl/>
          <w:lang w:bidi="fa-IR"/>
        </w:rPr>
        <w:t>و نيز مى تواند از آن كارهاى ناپسند كه اخلاق زشت و بد را پديد مى آورد صادر شود</w:t>
      </w:r>
      <w:r w:rsidR="0032689C">
        <w:rPr>
          <w:rtl/>
          <w:lang w:bidi="fa-IR"/>
        </w:rPr>
        <w:t xml:space="preserve">. </w:t>
      </w:r>
      <w:r>
        <w:rPr>
          <w:rtl/>
          <w:lang w:bidi="fa-IR"/>
        </w:rPr>
        <w:t>پس طالب فضائل اخلاق بايد مواظب و مراقب باشد كه هم دل و نفس و هم اعضا و جوارح به خيرات و نيكى ها</w:t>
      </w:r>
      <w:r>
        <w:rPr>
          <w:rFonts w:hint="cs"/>
          <w:rtl/>
          <w:lang w:bidi="fa-IR"/>
        </w:rPr>
        <w:t xml:space="preserve"> </w:t>
      </w:r>
      <w:r>
        <w:rPr>
          <w:rtl/>
          <w:lang w:bidi="fa-IR"/>
        </w:rPr>
        <w:t>رو آورند و از شرور و بديها جلوگيرى شوند</w:t>
      </w:r>
      <w:r w:rsidR="0032689C">
        <w:rPr>
          <w:rtl/>
          <w:lang w:bidi="fa-IR"/>
        </w:rPr>
        <w:t xml:space="preserve">. </w:t>
      </w:r>
      <w:r>
        <w:rPr>
          <w:rtl/>
          <w:lang w:bidi="fa-IR"/>
        </w:rPr>
        <w:t>و عمده عضوى كه مصدر و منشاء افعال زشت و ناپسند ظاهرى است كه مؤ دّى به رذائل باطنى مى شود زبان است</w:t>
      </w:r>
      <w:r w:rsidR="0032689C">
        <w:rPr>
          <w:rtl/>
          <w:lang w:bidi="fa-IR"/>
        </w:rPr>
        <w:t xml:space="preserve">، </w:t>
      </w:r>
      <w:r>
        <w:rPr>
          <w:rtl/>
          <w:lang w:bidi="fa-IR"/>
        </w:rPr>
        <w:t>و آن بزرگترين و بهترين آلات شيطان در گمراه كردن نوع انسان است</w:t>
      </w:r>
      <w:r w:rsidR="0032689C">
        <w:rPr>
          <w:rtl/>
          <w:lang w:bidi="fa-IR"/>
        </w:rPr>
        <w:t xml:space="preserve">، </w:t>
      </w:r>
      <w:r>
        <w:rPr>
          <w:rtl/>
          <w:lang w:bidi="fa-IR"/>
        </w:rPr>
        <w:t>و از اينرو مراقبت آن مهمتر و محافظت آن واجب تر و لازمتر است</w:t>
      </w:r>
      <w:r w:rsidR="0032689C">
        <w:rPr>
          <w:rtl/>
          <w:lang w:bidi="fa-IR"/>
        </w:rPr>
        <w:t xml:space="preserve">. </w:t>
      </w:r>
      <w:r>
        <w:rPr>
          <w:rtl/>
          <w:lang w:bidi="fa-IR"/>
        </w:rPr>
        <w:t>و سرّ آن - چنانكه گفته اند - اين است كه</w:t>
      </w:r>
      <w:r w:rsidR="00CD2806">
        <w:rPr>
          <w:rtl/>
          <w:lang w:bidi="fa-IR"/>
        </w:rPr>
        <w:t xml:space="preserve"> : </w:t>
      </w:r>
      <w:r>
        <w:rPr>
          <w:rtl/>
          <w:lang w:bidi="fa-IR"/>
        </w:rPr>
        <w:t>زبان از نعمتهاى بزرگ خداوند و از لطيف ترين عجايب صُنع اوست</w:t>
      </w:r>
      <w:r w:rsidR="0032689C">
        <w:rPr>
          <w:rtl/>
          <w:lang w:bidi="fa-IR"/>
        </w:rPr>
        <w:t xml:space="preserve">، </w:t>
      </w:r>
      <w:r>
        <w:rPr>
          <w:rtl/>
          <w:lang w:bidi="fa-IR"/>
        </w:rPr>
        <w:t>كه هر چند جرمش كوچك است اطاعت و جُرمش بزرگ است</w:t>
      </w:r>
      <w:r w:rsidR="0032689C">
        <w:rPr>
          <w:rtl/>
          <w:lang w:bidi="fa-IR"/>
        </w:rPr>
        <w:t xml:space="preserve">، </w:t>
      </w:r>
      <w:r>
        <w:rPr>
          <w:rtl/>
          <w:lang w:bidi="fa-IR"/>
        </w:rPr>
        <w:t>زيرا ايمان و كفر جز با شهادت آن معلوم نمى شود</w:t>
      </w:r>
      <w:r w:rsidR="0032689C">
        <w:rPr>
          <w:rtl/>
          <w:lang w:bidi="fa-IR"/>
        </w:rPr>
        <w:t xml:space="preserve">، </w:t>
      </w:r>
      <w:r>
        <w:rPr>
          <w:rtl/>
          <w:lang w:bidi="fa-IR"/>
        </w:rPr>
        <w:t>و به چيزى از امور دو جهان جز به دلالت و راهنمائى آن نمى توان راه يافت</w:t>
      </w:r>
      <w:r w:rsidR="0032689C">
        <w:rPr>
          <w:rtl/>
          <w:lang w:bidi="fa-IR"/>
        </w:rPr>
        <w:t xml:space="preserve">، </w:t>
      </w:r>
      <w:r>
        <w:rPr>
          <w:rtl/>
          <w:lang w:bidi="fa-IR"/>
        </w:rPr>
        <w:t xml:space="preserve">و هيچ موجود يا معدومى نيست مگر اينكه زبان از آن سخن مى گويد و به اثبات يا نفى آن مى </w:t>
      </w:r>
      <w:r>
        <w:rPr>
          <w:rtl/>
          <w:lang w:bidi="fa-IR"/>
        </w:rPr>
        <w:lastRenderedPageBreak/>
        <w:t>پردازد</w:t>
      </w:r>
      <w:r w:rsidR="0032689C">
        <w:rPr>
          <w:rtl/>
          <w:lang w:bidi="fa-IR"/>
        </w:rPr>
        <w:t xml:space="preserve">. </w:t>
      </w:r>
      <w:r>
        <w:rPr>
          <w:rtl/>
          <w:lang w:bidi="fa-IR"/>
        </w:rPr>
        <w:t>زيرا هر چه را علم شامل مى شود زبان به حق يا باطل بيان مى كند</w:t>
      </w:r>
      <w:r w:rsidR="0032689C">
        <w:rPr>
          <w:rtl/>
          <w:lang w:bidi="fa-IR"/>
        </w:rPr>
        <w:t xml:space="preserve">، </w:t>
      </w:r>
      <w:r>
        <w:rPr>
          <w:rtl/>
          <w:lang w:bidi="fa-IR"/>
        </w:rPr>
        <w:t>و هيچ چيز نيست مگر اينكه علم شامل آن مى شود</w:t>
      </w:r>
      <w:r w:rsidR="0032689C">
        <w:rPr>
          <w:rtl/>
          <w:lang w:bidi="fa-IR"/>
        </w:rPr>
        <w:t xml:space="preserve">. </w:t>
      </w:r>
    </w:p>
    <w:p w:rsidR="00B701F9" w:rsidRDefault="00B701F9" w:rsidP="007C3D2B">
      <w:pPr>
        <w:pStyle w:val="libNormal"/>
        <w:rPr>
          <w:rtl/>
          <w:lang w:bidi="fa-IR"/>
        </w:rPr>
      </w:pPr>
      <w:r>
        <w:rPr>
          <w:rtl/>
          <w:lang w:bidi="fa-IR"/>
        </w:rPr>
        <w:t>و اين خاصيّت در ديگر اعضاء يافت نمى شود</w:t>
      </w:r>
      <w:r w:rsidR="0032689C">
        <w:rPr>
          <w:rtl/>
          <w:lang w:bidi="fa-IR"/>
        </w:rPr>
        <w:t xml:space="preserve">، </w:t>
      </w:r>
      <w:r>
        <w:rPr>
          <w:rtl/>
          <w:lang w:bidi="fa-IR"/>
        </w:rPr>
        <w:t>زيرا چشم جز رنگها و شكلها</w:t>
      </w:r>
      <w:r w:rsidR="0032689C">
        <w:rPr>
          <w:rtl/>
          <w:lang w:bidi="fa-IR"/>
        </w:rPr>
        <w:t xml:space="preserve">، </w:t>
      </w:r>
      <w:r>
        <w:rPr>
          <w:rtl/>
          <w:lang w:bidi="fa-IR"/>
        </w:rPr>
        <w:t>و گوش جز اصوات</w:t>
      </w:r>
      <w:r w:rsidR="0032689C">
        <w:rPr>
          <w:rtl/>
          <w:lang w:bidi="fa-IR"/>
        </w:rPr>
        <w:t xml:space="preserve">، </w:t>
      </w:r>
      <w:r>
        <w:rPr>
          <w:rtl/>
          <w:lang w:bidi="fa-IR"/>
        </w:rPr>
        <w:t>و دست جز اجسام را نمى يابد</w:t>
      </w:r>
      <w:r w:rsidR="0032689C">
        <w:rPr>
          <w:rtl/>
          <w:lang w:bidi="fa-IR"/>
        </w:rPr>
        <w:t xml:space="preserve">، </w:t>
      </w:r>
      <w:r>
        <w:rPr>
          <w:rtl/>
          <w:lang w:bidi="fa-IR"/>
        </w:rPr>
        <w:t>و همچنين ديگر اعضاء</w:t>
      </w:r>
      <w:r w:rsidR="0032689C">
        <w:rPr>
          <w:rtl/>
          <w:lang w:bidi="fa-IR"/>
        </w:rPr>
        <w:t xml:space="preserve">، </w:t>
      </w:r>
      <w:r>
        <w:rPr>
          <w:rtl/>
          <w:lang w:bidi="fa-IR"/>
        </w:rPr>
        <w:t>ولى ميدان جولان زبان وسيع و پهناور است</w:t>
      </w:r>
      <w:r w:rsidR="0032689C">
        <w:rPr>
          <w:rtl/>
          <w:lang w:bidi="fa-IR"/>
        </w:rPr>
        <w:t xml:space="preserve">، </w:t>
      </w:r>
      <w:r>
        <w:rPr>
          <w:rtl/>
          <w:lang w:bidi="fa-IR"/>
        </w:rPr>
        <w:t>و جلوگير ندارد</w:t>
      </w:r>
      <w:r w:rsidR="0032689C">
        <w:rPr>
          <w:rtl/>
          <w:lang w:bidi="fa-IR"/>
        </w:rPr>
        <w:t xml:space="preserve">، </w:t>
      </w:r>
      <w:r>
        <w:rPr>
          <w:rtl/>
          <w:lang w:bidi="fa-IR"/>
        </w:rPr>
        <w:t>و مجال آن را حد و نهايتى نيست</w:t>
      </w:r>
      <w:r w:rsidR="0032689C">
        <w:rPr>
          <w:rtl/>
          <w:lang w:bidi="fa-IR"/>
        </w:rPr>
        <w:t xml:space="preserve">، </w:t>
      </w:r>
      <w:r>
        <w:rPr>
          <w:rtl/>
          <w:lang w:bidi="fa-IR"/>
        </w:rPr>
        <w:t>كه در خوبيها ميدان وسيعى دارد و در بديها دامنى گسترده</w:t>
      </w:r>
      <w:r w:rsidR="0032689C">
        <w:rPr>
          <w:rtl/>
          <w:lang w:bidi="fa-IR"/>
        </w:rPr>
        <w:t xml:space="preserve">، </w:t>
      </w:r>
      <w:r>
        <w:rPr>
          <w:rtl/>
          <w:lang w:bidi="fa-IR"/>
        </w:rPr>
        <w:t>پس هر كه عنان زبان را رها ساخت شيطان او را به هر ميدانى خواهد كشانيد</w:t>
      </w:r>
      <w:r w:rsidR="0032689C">
        <w:rPr>
          <w:rtl/>
          <w:lang w:bidi="fa-IR"/>
        </w:rPr>
        <w:t xml:space="preserve">، </w:t>
      </w:r>
      <w:r>
        <w:rPr>
          <w:rtl/>
          <w:lang w:bidi="fa-IR"/>
        </w:rPr>
        <w:t>و او را به وادى ضلالت و خذلان خواهد افكند</w:t>
      </w:r>
      <w:r w:rsidR="0032689C">
        <w:rPr>
          <w:rtl/>
          <w:lang w:bidi="fa-IR"/>
        </w:rPr>
        <w:t xml:space="preserve">، </w:t>
      </w:r>
      <w:r>
        <w:rPr>
          <w:rtl/>
          <w:lang w:bidi="fa-IR"/>
        </w:rPr>
        <w:t>تا سرانجام به پرتگاه سقوط در افتد و به منزلگاه هلاكت برسد</w:t>
      </w:r>
      <w:r w:rsidR="0032689C">
        <w:rPr>
          <w:rtl/>
          <w:lang w:bidi="fa-IR"/>
        </w:rPr>
        <w:t xml:space="preserve">. </w:t>
      </w:r>
      <w:r>
        <w:rPr>
          <w:rtl/>
          <w:lang w:bidi="fa-IR"/>
        </w:rPr>
        <w:t xml:space="preserve">و لذا سرور فرستادگان الهى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 xml:space="preserve">«هل يكبّ النّاس ‍ على مناخرهم فى النار الاّ حصائد السنتهم </w:t>
      </w:r>
      <w:r w:rsidRPr="0032689C">
        <w:rPr>
          <w:rStyle w:val="libFootnotenumChar"/>
          <w:rtl/>
        </w:rPr>
        <w:t>(165)</w:t>
      </w:r>
      <w:r>
        <w:rPr>
          <w:rtl/>
          <w:lang w:bidi="fa-IR"/>
        </w:rPr>
        <w:t>؟»</w:t>
      </w:r>
      <w:r w:rsidR="0032689C">
        <w:rPr>
          <w:rtl/>
          <w:lang w:bidi="fa-IR"/>
        </w:rPr>
        <w:t xml:space="preserve">. </w:t>
      </w:r>
      <w:r>
        <w:rPr>
          <w:rtl/>
          <w:lang w:bidi="fa-IR"/>
        </w:rPr>
        <w:t>«آيا مردم را جز درو شده هاى زبانشان به رو در آتش مى اندازد؟» پس كسى از شرّ زبان نجات نمى يابد مگر اينكه آن را به لجام شرع مقيّد سازد</w:t>
      </w:r>
      <w:r w:rsidR="0032689C">
        <w:rPr>
          <w:rtl/>
          <w:lang w:bidi="fa-IR"/>
        </w:rPr>
        <w:t xml:space="preserve">، </w:t>
      </w:r>
      <w:r>
        <w:rPr>
          <w:rtl/>
          <w:lang w:bidi="fa-IR"/>
        </w:rPr>
        <w:t>و جز در آنچه سود دنيوى و اخروى دارد آزادش نگذارد</w:t>
      </w:r>
      <w:r w:rsidR="0032689C">
        <w:rPr>
          <w:rtl/>
          <w:lang w:bidi="fa-IR"/>
        </w:rPr>
        <w:t xml:space="preserve">، </w:t>
      </w:r>
      <w:r>
        <w:rPr>
          <w:rtl/>
          <w:lang w:bidi="fa-IR"/>
        </w:rPr>
        <w:t>و آن را از هر چه بيم مفسده اى در دنيا و آخرت مى رود باز دارد</w:t>
      </w:r>
      <w:r w:rsidR="0032689C">
        <w:rPr>
          <w:rtl/>
          <w:lang w:bidi="fa-IR"/>
        </w:rPr>
        <w:t xml:space="preserve">، </w:t>
      </w:r>
      <w:r>
        <w:rPr>
          <w:rtl/>
          <w:lang w:bidi="fa-IR"/>
        </w:rPr>
        <w:t>و شناسائى جاهائى كه آزاد گذاشتن زبان در آنها پسنديده و ستوده يا ناپسند و نكوهيده است بسيار دشوار است</w:t>
      </w:r>
      <w:r w:rsidR="0032689C">
        <w:rPr>
          <w:rtl/>
          <w:lang w:bidi="fa-IR"/>
        </w:rPr>
        <w:t xml:space="preserve">، </w:t>
      </w:r>
      <w:r>
        <w:rPr>
          <w:rtl/>
          <w:lang w:bidi="fa-IR"/>
        </w:rPr>
        <w:t>و عمل به مقتضاى آن حتّى براى كسى كه آن موارد را مى شناسد سخت و سنگين است</w:t>
      </w:r>
      <w:r w:rsidR="0032689C">
        <w:rPr>
          <w:rtl/>
          <w:lang w:bidi="fa-IR"/>
        </w:rPr>
        <w:t xml:space="preserve">، </w:t>
      </w:r>
      <w:r>
        <w:rPr>
          <w:rtl/>
          <w:lang w:bidi="fa-IR"/>
        </w:rPr>
        <w:t>كه زبان بيش از همه اعضاء نافرمان و گناهكار است</w:t>
      </w:r>
      <w:r w:rsidR="0032689C">
        <w:rPr>
          <w:rtl/>
          <w:lang w:bidi="fa-IR"/>
        </w:rPr>
        <w:t xml:space="preserve">، </w:t>
      </w:r>
      <w:r>
        <w:rPr>
          <w:rtl/>
          <w:lang w:bidi="fa-IR"/>
        </w:rPr>
        <w:t>زيرا به حركت درآوردنش رنجى ندارد و در رها كردنش سختى و زحمتى نيست</w:t>
      </w:r>
      <w:r w:rsidR="0032689C">
        <w:rPr>
          <w:rtl/>
          <w:lang w:bidi="fa-IR"/>
        </w:rPr>
        <w:t xml:space="preserve">. </w:t>
      </w:r>
      <w:r>
        <w:rPr>
          <w:rtl/>
          <w:lang w:bidi="fa-IR"/>
        </w:rPr>
        <w:t>پس سهل انگارى در اجتناب از آفات و مفاسد آن جايز نيست و احتراز از كمينگاهها و دامهاى آن واجب و لازم است</w:t>
      </w:r>
      <w:r w:rsidR="0032689C">
        <w:rPr>
          <w:rtl/>
          <w:lang w:bidi="fa-IR"/>
        </w:rPr>
        <w:t xml:space="preserve">. </w:t>
      </w:r>
    </w:p>
    <w:p w:rsidR="00B701F9" w:rsidRDefault="00B701F9" w:rsidP="007C3D2B">
      <w:pPr>
        <w:pStyle w:val="libNormal"/>
        <w:rPr>
          <w:rtl/>
          <w:lang w:bidi="fa-IR"/>
        </w:rPr>
      </w:pPr>
      <w:r>
        <w:rPr>
          <w:rtl/>
          <w:lang w:bidi="fa-IR"/>
        </w:rPr>
        <w:lastRenderedPageBreak/>
        <w:t>و آيات و اخبار وارده در مذمّت و در كثرت آفات آن و در امر به محافظت و پرهيز از مفاسد آن بسيار است</w:t>
      </w:r>
      <w:r w:rsidR="0032689C">
        <w:rPr>
          <w:rtl/>
          <w:lang w:bidi="fa-IR"/>
        </w:rPr>
        <w:t xml:space="preserve">، </w:t>
      </w:r>
      <w:r>
        <w:rPr>
          <w:rtl/>
          <w:lang w:bidi="fa-IR"/>
        </w:rPr>
        <w:t>و همه آنها دلالت بر ذم جميع آفات آن - آنچه گفته شد و آنچه خواهد آمد - دارد</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«ما يلفظ من قول الاّ لديه رقيب عتيد»</w:t>
      </w:r>
      <w:r w:rsidR="0032689C" w:rsidRPr="000531EE">
        <w:rPr>
          <w:rStyle w:val="libAieChar"/>
          <w:rtl/>
        </w:rPr>
        <w:t>.</w:t>
      </w:r>
      <w:r w:rsidR="0032689C">
        <w:rPr>
          <w:rtl/>
          <w:lang w:bidi="fa-IR"/>
        </w:rPr>
        <w:t xml:space="preserve"> </w:t>
      </w:r>
      <w:r>
        <w:rPr>
          <w:rtl/>
          <w:lang w:bidi="fa-IR"/>
        </w:rPr>
        <w:t>(ق</w:t>
      </w:r>
      <w:r w:rsidR="0032689C">
        <w:rPr>
          <w:rtl/>
          <w:lang w:bidi="fa-IR"/>
        </w:rPr>
        <w:t xml:space="preserve">، </w:t>
      </w:r>
      <w:r>
        <w:rPr>
          <w:rtl/>
          <w:lang w:bidi="fa-IR"/>
        </w:rPr>
        <w:t>18)</w:t>
      </w:r>
    </w:p>
    <w:p w:rsidR="00B701F9" w:rsidRDefault="00B701F9" w:rsidP="007C3D2B">
      <w:pPr>
        <w:pStyle w:val="libNormal"/>
        <w:rPr>
          <w:rtl/>
          <w:lang w:bidi="fa-IR"/>
        </w:rPr>
      </w:pPr>
      <w:r>
        <w:rPr>
          <w:rtl/>
          <w:lang w:bidi="fa-IR"/>
        </w:rPr>
        <w:t>«سخنى نگويد مگر اينكه نزد وى مراقبى آماده است»</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0531EE">
        <w:rPr>
          <w:rStyle w:val="libAieChar"/>
          <w:rtl/>
        </w:rPr>
        <w:t xml:space="preserve"> «لا خير فى كثير من نجواهم الاّ من اءمر بصدقة اءو معروف اءو اصلاح بين النّاس»</w:t>
      </w:r>
      <w:r w:rsidR="0032689C">
        <w:rPr>
          <w:rtl/>
          <w:lang w:bidi="fa-IR"/>
        </w:rPr>
        <w:t xml:space="preserve">. </w:t>
      </w:r>
      <w:r>
        <w:rPr>
          <w:rtl/>
          <w:lang w:bidi="fa-IR"/>
        </w:rPr>
        <w:t>(نساء</w:t>
      </w:r>
      <w:r w:rsidR="0032689C">
        <w:rPr>
          <w:rtl/>
          <w:lang w:bidi="fa-IR"/>
        </w:rPr>
        <w:t xml:space="preserve">، </w:t>
      </w:r>
      <w:r>
        <w:rPr>
          <w:rtl/>
          <w:lang w:bidi="fa-IR"/>
        </w:rPr>
        <w:t>113)</w:t>
      </w:r>
    </w:p>
    <w:p w:rsidR="00B701F9" w:rsidRDefault="00B701F9" w:rsidP="007C3D2B">
      <w:pPr>
        <w:pStyle w:val="libNormal"/>
        <w:rPr>
          <w:rtl/>
          <w:lang w:bidi="fa-IR"/>
        </w:rPr>
      </w:pPr>
      <w:r>
        <w:rPr>
          <w:rtl/>
          <w:lang w:bidi="fa-IR"/>
        </w:rPr>
        <w:t>«در بسيارى از رازگوئيشان خيرى نيست</w:t>
      </w:r>
      <w:r w:rsidR="0032689C">
        <w:rPr>
          <w:rtl/>
          <w:lang w:bidi="fa-IR"/>
        </w:rPr>
        <w:t xml:space="preserve">، </w:t>
      </w:r>
      <w:r>
        <w:rPr>
          <w:rtl/>
          <w:lang w:bidi="fa-IR"/>
        </w:rPr>
        <w:t>مگر آن كه به صدقه دادن يا كار نيك كردن يا اصلاح ميان مردم فرمان دهد»</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 يتكفّل لى بما بين لحييه و رجليه اتكفّل له بالجنّة»</w:t>
      </w:r>
      <w:r w:rsidR="0032689C">
        <w:rPr>
          <w:rtl/>
          <w:lang w:bidi="fa-IR"/>
        </w:rPr>
        <w:t xml:space="preserve">. </w:t>
      </w:r>
    </w:p>
    <w:p w:rsidR="00B701F9" w:rsidRDefault="00B701F9" w:rsidP="007C3D2B">
      <w:pPr>
        <w:pStyle w:val="libNormal"/>
        <w:rPr>
          <w:rtl/>
          <w:lang w:bidi="fa-IR"/>
        </w:rPr>
      </w:pPr>
      <w:r>
        <w:rPr>
          <w:rtl/>
          <w:lang w:bidi="fa-IR"/>
        </w:rPr>
        <w:t>«هر كه براى من نگهدارى آنچه در ميان دو فك او (يعنى زبان) و در ميان دو پاى اوست تعهّد كند من بهشت را براى او تعهّد مى كنم</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«هر كه خود را از شرّ شكم و دامن و زبان نگاهدارد</w:t>
      </w:r>
      <w:r w:rsidR="0032689C">
        <w:rPr>
          <w:rtl/>
          <w:lang w:bidi="fa-IR"/>
        </w:rPr>
        <w:t xml:space="preserve">، </w:t>
      </w:r>
      <w:r>
        <w:rPr>
          <w:rtl/>
          <w:lang w:bidi="fa-IR"/>
        </w:rPr>
        <w:t>خود را [از همه بديها] نگاهداشته است»</w:t>
      </w:r>
      <w:r w:rsidR="0032689C">
        <w:rPr>
          <w:rtl/>
          <w:lang w:bidi="fa-IR"/>
        </w:rPr>
        <w:t xml:space="preserve">. </w:t>
      </w:r>
    </w:p>
    <w:p w:rsidR="00B701F9" w:rsidRDefault="00B701F9" w:rsidP="007C3D2B">
      <w:pPr>
        <w:pStyle w:val="libNormal"/>
        <w:rPr>
          <w:rtl/>
          <w:lang w:bidi="fa-IR"/>
        </w:rPr>
      </w:pPr>
      <w:r>
        <w:rPr>
          <w:rtl/>
          <w:lang w:bidi="fa-IR"/>
        </w:rPr>
        <w:t>از آن حضرت پرسيدند</w:t>
      </w:r>
      <w:r w:rsidR="00CD2806">
        <w:rPr>
          <w:rtl/>
          <w:lang w:bidi="fa-IR"/>
        </w:rPr>
        <w:t xml:space="preserve"> : </w:t>
      </w:r>
      <w:r>
        <w:rPr>
          <w:rtl/>
          <w:lang w:bidi="fa-IR"/>
        </w:rPr>
        <w:t>«نجات در چيست ؟ فرمود</w:t>
      </w:r>
      <w:r w:rsidR="00CD2806">
        <w:rPr>
          <w:rtl/>
          <w:lang w:bidi="fa-IR"/>
        </w:rPr>
        <w:t xml:space="preserve"> : </w:t>
      </w:r>
      <w:r>
        <w:rPr>
          <w:rtl/>
          <w:lang w:bidi="fa-IR"/>
        </w:rPr>
        <w:t>زبان خود را نگاهدار»</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«بزرگتر چيزى كه مردم را به دوزخ مى بَرد دو ميان تهى است</w:t>
      </w:r>
      <w:r w:rsidR="00CD2806">
        <w:rPr>
          <w:rtl/>
          <w:lang w:bidi="fa-IR"/>
        </w:rPr>
        <w:t xml:space="preserve"> : </w:t>
      </w:r>
      <w:r>
        <w:rPr>
          <w:rtl/>
          <w:lang w:bidi="fa-IR"/>
        </w:rPr>
        <w:t>دهان و عورت»</w:t>
      </w:r>
      <w:r w:rsidR="0032689C">
        <w:rPr>
          <w:rtl/>
          <w:lang w:bidi="fa-IR"/>
        </w:rPr>
        <w:t xml:space="preserve">، </w:t>
      </w:r>
      <w:r>
        <w:rPr>
          <w:rtl/>
          <w:lang w:bidi="fa-IR"/>
        </w:rPr>
        <w:t>و مراد از دهان</w:t>
      </w:r>
      <w:r w:rsidR="00CD2806">
        <w:rPr>
          <w:rtl/>
          <w:lang w:bidi="fa-IR"/>
        </w:rPr>
        <w:t xml:space="preserve"> : </w:t>
      </w:r>
      <w:r>
        <w:rPr>
          <w:rtl/>
          <w:lang w:bidi="fa-IR"/>
        </w:rPr>
        <w:t>زبان است</w:t>
      </w:r>
      <w:r w:rsidR="0032689C">
        <w:rPr>
          <w:rtl/>
          <w:lang w:bidi="fa-IR"/>
        </w:rPr>
        <w:t xml:space="preserve">. </w:t>
      </w:r>
    </w:p>
    <w:p w:rsidR="00B701F9" w:rsidRDefault="00B701F9" w:rsidP="007C3D2B">
      <w:pPr>
        <w:pStyle w:val="libNormal"/>
        <w:rPr>
          <w:rtl/>
          <w:lang w:bidi="fa-IR"/>
        </w:rPr>
      </w:pPr>
      <w:r>
        <w:rPr>
          <w:rtl/>
          <w:lang w:bidi="fa-IR"/>
        </w:rPr>
        <w:t>مردى از آن حضرت پرسيد</w:t>
      </w:r>
      <w:r w:rsidR="00CD2806">
        <w:rPr>
          <w:rtl/>
          <w:lang w:bidi="fa-IR"/>
        </w:rPr>
        <w:t xml:space="preserve"> : </w:t>
      </w:r>
      <w:r>
        <w:rPr>
          <w:rtl/>
          <w:lang w:bidi="fa-IR"/>
        </w:rPr>
        <w:t>«از چه چيز بيشتر بر من ترسيده شود؟ زبان او را گرفت و فرمود</w:t>
      </w:r>
      <w:r w:rsidR="00CD2806">
        <w:rPr>
          <w:rtl/>
          <w:lang w:bidi="fa-IR"/>
        </w:rPr>
        <w:t xml:space="preserve"> : </w:t>
      </w:r>
      <w:r>
        <w:rPr>
          <w:rtl/>
          <w:lang w:bidi="fa-IR"/>
        </w:rPr>
        <w:t>«اين»</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«لا يستقيم ايمان عبد حتّى يستقيم قلبه</w:t>
      </w:r>
      <w:r w:rsidR="0032689C">
        <w:rPr>
          <w:rStyle w:val="libHadeesChar"/>
          <w:rtl/>
          <w:lang w:bidi="fa-IR"/>
        </w:rPr>
        <w:t xml:space="preserve">، </w:t>
      </w:r>
      <w:r w:rsidRPr="00CD2806">
        <w:rPr>
          <w:rStyle w:val="libHadeesChar"/>
          <w:rtl/>
          <w:lang w:bidi="fa-IR"/>
        </w:rPr>
        <w:t>و لا يستقيم قلبه حتّى يستقيم لسانه»</w:t>
      </w:r>
      <w:r w:rsidR="0032689C">
        <w:rPr>
          <w:rtl/>
          <w:lang w:bidi="fa-IR"/>
        </w:rPr>
        <w:t xml:space="preserve">. </w:t>
      </w:r>
    </w:p>
    <w:p w:rsidR="00B701F9" w:rsidRDefault="00B701F9" w:rsidP="007C3D2B">
      <w:pPr>
        <w:pStyle w:val="libNormal"/>
        <w:rPr>
          <w:rtl/>
          <w:lang w:bidi="fa-IR"/>
        </w:rPr>
      </w:pPr>
      <w:r>
        <w:rPr>
          <w:rtl/>
          <w:lang w:bidi="fa-IR"/>
        </w:rPr>
        <w:t>«ايمان هيچ بنده اى راست نباشد تا دلش راست گردد</w:t>
      </w:r>
      <w:r w:rsidR="0032689C">
        <w:rPr>
          <w:rtl/>
          <w:lang w:bidi="fa-IR"/>
        </w:rPr>
        <w:t xml:space="preserve">، </w:t>
      </w:r>
      <w:r>
        <w:rPr>
          <w:rtl/>
          <w:lang w:bidi="fa-IR"/>
        </w:rPr>
        <w:t>و دلش راست نباشد تا زبانش راست شود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«اذا اءصبح ابن آدم اءصبحت الاعضاء كلّها تكفّر اللّسان</w:t>
      </w:r>
      <w:r w:rsidR="0032689C">
        <w:rPr>
          <w:rtl/>
          <w:lang w:bidi="fa-IR"/>
        </w:rPr>
        <w:t xml:space="preserve">، </w:t>
      </w:r>
      <w:r>
        <w:rPr>
          <w:rtl/>
          <w:lang w:bidi="fa-IR"/>
        </w:rPr>
        <w:t>فتقول</w:t>
      </w:r>
      <w:r w:rsidR="00CD2806">
        <w:rPr>
          <w:rtl/>
          <w:lang w:bidi="fa-IR"/>
        </w:rPr>
        <w:t xml:space="preserve"> : </w:t>
      </w:r>
      <w:r>
        <w:rPr>
          <w:rtl/>
          <w:lang w:bidi="fa-IR"/>
        </w:rPr>
        <w:t>اتّق اللّه فينا فانّما نحن بك</w:t>
      </w:r>
      <w:r w:rsidR="0032689C">
        <w:rPr>
          <w:rtl/>
          <w:lang w:bidi="fa-IR"/>
        </w:rPr>
        <w:t xml:space="preserve">، </w:t>
      </w:r>
      <w:r>
        <w:rPr>
          <w:rtl/>
          <w:lang w:bidi="fa-IR"/>
        </w:rPr>
        <w:t>فان استقمت استقمنا</w:t>
      </w:r>
      <w:r w:rsidR="0032689C">
        <w:rPr>
          <w:rtl/>
          <w:lang w:bidi="fa-IR"/>
        </w:rPr>
        <w:t xml:space="preserve">، </w:t>
      </w:r>
      <w:r>
        <w:rPr>
          <w:rtl/>
          <w:lang w:bidi="fa-IR"/>
        </w:rPr>
        <w:t>و ان اعوججت اعوججنا</w:t>
      </w:r>
      <w:r w:rsidRPr="0032689C">
        <w:rPr>
          <w:rStyle w:val="libFootnotenumChar"/>
          <w:rtl/>
        </w:rPr>
        <w:t>(166)</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«وقتى فرزند آدم صبح كند همه اعضاء در برابر زبان فروتنى كنند و گويند</w:t>
      </w:r>
      <w:r w:rsidR="00CD2806">
        <w:rPr>
          <w:rtl/>
          <w:lang w:bidi="fa-IR"/>
        </w:rPr>
        <w:t xml:space="preserve"> : </w:t>
      </w:r>
      <w:r>
        <w:rPr>
          <w:rtl/>
          <w:lang w:bidi="fa-IR"/>
        </w:rPr>
        <w:t>درباره ما از خدا بترس</w:t>
      </w:r>
      <w:r w:rsidR="0032689C">
        <w:rPr>
          <w:rtl/>
          <w:lang w:bidi="fa-IR"/>
        </w:rPr>
        <w:t xml:space="preserve">، </w:t>
      </w:r>
      <w:r>
        <w:rPr>
          <w:rtl/>
          <w:lang w:bidi="fa-IR"/>
        </w:rPr>
        <w:t>زيرا ما به تو وابسته ايم</w:t>
      </w:r>
      <w:r w:rsidR="0032689C">
        <w:rPr>
          <w:rtl/>
          <w:lang w:bidi="fa-IR"/>
        </w:rPr>
        <w:t xml:space="preserve">، </w:t>
      </w:r>
      <w:r>
        <w:rPr>
          <w:rtl/>
          <w:lang w:bidi="fa-IR"/>
        </w:rPr>
        <w:t>اگر راست باشى ما نيز راست مى شويم</w:t>
      </w:r>
      <w:r w:rsidR="0032689C">
        <w:rPr>
          <w:rtl/>
          <w:lang w:bidi="fa-IR"/>
        </w:rPr>
        <w:t xml:space="preserve">، </w:t>
      </w:r>
      <w:r>
        <w:rPr>
          <w:rtl/>
          <w:lang w:bidi="fa-IR"/>
        </w:rPr>
        <w:t>و اگر كج شوى ما نيز كج مى شويم»</w:t>
      </w:r>
      <w:r w:rsidR="0032689C">
        <w:rPr>
          <w:rtl/>
          <w:lang w:bidi="fa-IR"/>
        </w:rPr>
        <w:t xml:space="preserve">. </w:t>
      </w:r>
    </w:p>
    <w:p w:rsidR="00B701F9" w:rsidRDefault="00B701F9" w:rsidP="007C3D2B">
      <w:pPr>
        <w:pStyle w:val="libNormal"/>
        <w:rPr>
          <w:rtl/>
          <w:lang w:bidi="fa-IR"/>
        </w:rPr>
      </w:pPr>
      <w:r>
        <w:rPr>
          <w:rtl/>
          <w:lang w:bidi="fa-IR"/>
        </w:rPr>
        <w:t>مردى به آن حضرت عرض كرد</w:t>
      </w:r>
      <w:r w:rsidR="00CD2806">
        <w:rPr>
          <w:rtl/>
          <w:lang w:bidi="fa-IR"/>
        </w:rPr>
        <w:t xml:space="preserve"> : </w:t>
      </w:r>
      <w:r>
        <w:rPr>
          <w:rtl/>
          <w:lang w:bidi="fa-IR"/>
        </w:rPr>
        <w:t>«مرا سفارشى كن ! فرمود</w:t>
      </w:r>
      <w:r w:rsidR="00CD2806">
        <w:rPr>
          <w:rtl/>
          <w:lang w:bidi="fa-IR"/>
        </w:rPr>
        <w:t xml:space="preserve"> : </w:t>
      </w:r>
      <w:r>
        <w:rPr>
          <w:rtl/>
          <w:lang w:bidi="fa-IR"/>
        </w:rPr>
        <w:t>خدا را چنان عبادت كن كه گوئى او را مى بينى</w:t>
      </w:r>
      <w:r w:rsidR="0032689C">
        <w:rPr>
          <w:rtl/>
          <w:lang w:bidi="fa-IR"/>
        </w:rPr>
        <w:t xml:space="preserve">، </w:t>
      </w:r>
      <w:r>
        <w:rPr>
          <w:rtl/>
          <w:lang w:bidi="fa-IR"/>
        </w:rPr>
        <w:t>و خود را چنان بينگار كه در ميان مردگانى</w:t>
      </w:r>
      <w:r w:rsidR="0032689C">
        <w:rPr>
          <w:rtl/>
          <w:lang w:bidi="fa-IR"/>
        </w:rPr>
        <w:t xml:space="preserve">، </w:t>
      </w:r>
      <w:r>
        <w:rPr>
          <w:rtl/>
          <w:lang w:bidi="fa-IR"/>
        </w:rPr>
        <w:t>و اگر مى خواهى تو را به آنچه از همه بيشتر مالك توست خبر دهم - و با دست زبان اشاره نمود»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«انّ اللّه عند لسان كلّ قائل</w:t>
      </w:r>
      <w:r w:rsidR="0032689C">
        <w:rPr>
          <w:rtl/>
          <w:lang w:bidi="fa-IR"/>
        </w:rPr>
        <w:t xml:space="preserve">، </w:t>
      </w:r>
      <w:r>
        <w:rPr>
          <w:rtl/>
          <w:lang w:bidi="fa-IR"/>
        </w:rPr>
        <w:t>فليتّق اللّه امرؤ على ما يقول»</w:t>
      </w:r>
      <w:r w:rsidR="0032689C">
        <w:rPr>
          <w:rtl/>
          <w:lang w:bidi="fa-IR"/>
        </w:rPr>
        <w:t xml:space="preserve">. </w:t>
      </w:r>
    </w:p>
    <w:p w:rsidR="00B701F9" w:rsidRDefault="00B701F9" w:rsidP="007C3D2B">
      <w:pPr>
        <w:pStyle w:val="libNormal"/>
        <w:rPr>
          <w:rtl/>
          <w:lang w:bidi="fa-IR"/>
        </w:rPr>
      </w:pPr>
      <w:r>
        <w:rPr>
          <w:rtl/>
          <w:lang w:bidi="fa-IR"/>
        </w:rPr>
        <w:t>«خداوند مراقب زبان هر گوينده اى است</w:t>
      </w:r>
      <w:r w:rsidR="0032689C">
        <w:rPr>
          <w:rtl/>
          <w:lang w:bidi="fa-IR"/>
        </w:rPr>
        <w:t xml:space="preserve">، </w:t>
      </w:r>
      <w:r>
        <w:rPr>
          <w:rtl/>
          <w:lang w:bidi="fa-IR"/>
        </w:rPr>
        <w:t>پس انسان بايد در آنچه مى گويد از خدا بترسد»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لم يحسب كلامه من عمله كثرت خطاياه و حضر عذابه»</w:t>
      </w:r>
      <w:r w:rsidR="0032689C">
        <w:rPr>
          <w:rtl/>
          <w:lang w:bidi="fa-IR"/>
        </w:rPr>
        <w:t xml:space="preserve">. </w:t>
      </w:r>
    </w:p>
    <w:p w:rsidR="00B701F9" w:rsidRDefault="00B701F9" w:rsidP="007C3D2B">
      <w:pPr>
        <w:pStyle w:val="libNormal"/>
        <w:rPr>
          <w:rtl/>
          <w:lang w:bidi="fa-IR"/>
        </w:rPr>
      </w:pPr>
      <w:r>
        <w:rPr>
          <w:rtl/>
          <w:lang w:bidi="fa-IR"/>
        </w:rPr>
        <w:t>«هر كه سخنش را از عملش نشمارد خطاهايش زياد شود و عذابش فرا رسد»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«خداوند زبان را عذابى كند كه هيچيك از اعضاء و جوارح را آن عذاب نكند</w:t>
      </w:r>
      <w:r w:rsidR="0032689C">
        <w:rPr>
          <w:rtl/>
          <w:lang w:bidi="fa-IR"/>
        </w:rPr>
        <w:t xml:space="preserve">، </w:t>
      </w:r>
      <w:r>
        <w:rPr>
          <w:rtl/>
          <w:lang w:bidi="fa-IR"/>
        </w:rPr>
        <w:t>زبان گويد</w:t>
      </w:r>
      <w:r w:rsidR="00CD2806">
        <w:rPr>
          <w:rtl/>
          <w:lang w:bidi="fa-IR"/>
        </w:rPr>
        <w:t xml:space="preserve"> : </w:t>
      </w:r>
      <w:r>
        <w:rPr>
          <w:rtl/>
          <w:lang w:bidi="fa-IR"/>
        </w:rPr>
        <w:t>پروردگارا! مرا عذابى كردى كه هيچ يك از اعضاء و جوارح را چنين عذاب نكردى</w:t>
      </w:r>
      <w:r w:rsidR="0032689C">
        <w:rPr>
          <w:rtl/>
          <w:lang w:bidi="fa-IR"/>
        </w:rPr>
        <w:t xml:space="preserve">. </w:t>
      </w:r>
      <w:r>
        <w:rPr>
          <w:rtl/>
          <w:lang w:bidi="fa-IR"/>
        </w:rPr>
        <w:t>خطاب رسد</w:t>
      </w:r>
      <w:r w:rsidR="00CD2806">
        <w:rPr>
          <w:rtl/>
          <w:lang w:bidi="fa-IR"/>
        </w:rPr>
        <w:t xml:space="preserve"> : </w:t>
      </w:r>
      <w:r>
        <w:rPr>
          <w:rtl/>
          <w:lang w:bidi="fa-IR"/>
        </w:rPr>
        <w:t xml:space="preserve">يك كلمه از تو سر زد كه به </w:t>
      </w:r>
      <w:r>
        <w:rPr>
          <w:rtl/>
          <w:lang w:bidi="fa-IR"/>
        </w:rPr>
        <w:lastRenderedPageBreak/>
        <w:t>مشرق و مغرب زمين رسيد</w:t>
      </w:r>
      <w:r w:rsidR="0032689C">
        <w:rPr>
          <w:rtl/>
          <w:lang w:bidi="fa-IR"/>
        </w:rPr>
        <w:t xml:space="preserve">، </w:t>
      </w:r>
      <w:r>
        <w:rPr>
          <w:rtl/>
          <w:lang w:bidi="fa-IR"/>
        </w:rPr>
        <w:t>و به واسطه آن خود محترم ريخته شد</w:t>
      </w:r>
      <w:r w:rsidR="0032689C">
        <w:rPr>
          <w:rtl/>
          <w:lang w:bidi="fa-IR"/>
        </w:rPr>
        <w:t xml:space="preserve">، </w:t>
      </w:r>
      <w:r>
        <w:rPr>
          <w:rtl/>
          <w:lang w:bidi="fa-IR"/>
        </w:rPr>
        <w:t>و مال محترم به غارت رفت</w:t>
      </w:r>
      <w:r w:rsidR="0032689C">
        <w:rPr>
          <w:rtl/>
          <w:lang w:bidi="fa-IR"/>
        </w:rPr>
        <w:t xml:space="preserve">، </w:t>
      </w:r>
      <w:r>
        <w:rPr>
          <w:rtl/>
          <w:lang w:bidi="fa-IR"/>
        </w:rPr>
        <w:t>و برده عفّت بر باد رفت</w:t>
      </w:r>
      <w:r w:rsidR="0032689C">
        <w:rPr>
          <w:rtl/>
          <w:lang w:bidi="fa-IR"/>
        </w:rPr>
        <w:t xml:space="preserve">، </w:t>
      </w:r>
      <w:r>
        <w:rPr>
          <w:rtl/>
          <w:lang w:bidi="fa-IR"/>
        </w:rPr>
        <w:t>به عزت و جلالم سوگند! ترا عذابى كنم كه هيچ يك از جوارح را چنان عذاب نكنم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«ان كان فى شى ء شؤ م ففى اللّسان»</w:t>
      </w:r>
      <w:r w:rsidR="0032689C">
        <w:rPr>
          <w:rtl/>
          <w:lang w:bidi="fa-IR"/>
        </w:rPr>
        <w:t xml:space="preserve">. </w:t>
      </w:r>
      <w:r>
        <w:rPr>
          <w:rtl/>
          <w:lang w:bidi="fa-IR"/>
        </w:rPr>
        <w:t>«اگر در چيزى شومى باشد در زبان است»</w:t>
      </w:r>
      <w:r w:rsidR="0032689C">
        <w:rPr>
          <w:rtl/>
          <w:lang w:bidi="fa-IR"/>
        </w:rPr>
        <w:t xml:space="preserve">. </w:t>
      </w:r>
    </w:p>
    <w:p w:rsidR="00B701F9" w:rsidRDefault="00B701F9" w:rsidP="007C3D2B">
      <w:pPr>
        <w:pStyle w:val="libNormal"/>
        <w:rPr>
          <w:rtl/>
          <w:lang w:bidi="fa-IR"/>
        </w:rPr>
      </w:pPr>
      <w:r>
        <w:rPr>
          <w:rtl/>
          <w:lang w:bidi="fa-IR"/>
        </w:rPr>
        <w:t>و امير مؤمنان به مردى كه سخن بيهوده مى گفت فرمود</w:t>
      </w:r>
      <w:r w:rsidR="00CD2806">
        <w:rPr>
          <w:rtl/>
          <w:lang w:bidi="fa-IR"/>
        </w:rPr>
        <w:t xml:space="preserve"> : </w:t>
      </w:r>
      <w:r>
        <w:rPr>
          <w:rtl/>
          <w:lang w:bidi="fa-IR"/>
        </w:rPr>
        <w:t>«اى مرد! تو سخنانى را بر محافظان خود املاء مى كنى كه به پيشگاه پروردگارت مى برند</w:t>
      </w:r>
      <w:r w:rsidR="0032689C">
        <w:rPr>
          <w:rtl/>
          <w:lang w:bidi="fa-IR"/>
        </w:rPr>
        <w:t xml:space="preserve">، </w:t>
      </w:r>
      <w:r>
        <w:rPr>
          <w:rtl/>
          <w:lang w:bidi="fa-IR"/>
        </w:rPr>
        <w:t>پس سخنى بگو كه براى تو سودى داشته باشد</w:t>
      </w:r>
      <w:r w:rsidR="0032689C">
        <w:rPr>
          <w:rtl/>
          <w:lang w:bidi="fa-IR"/>
        </w:rPr>
        <w:t xml:space="preserve">، </w:t>
      </w:r>
      <w:r>
        <w:rPr>
          <w:rtl/>
          <w:lang w:bidi="fa-IR"/>
        </w:rPr>
        <w:t xml:space="preserve">و سخنان بيهوده را رها كن </w:t>
      </w:r>
      <w:r w:rsidRPr="0032689C">
        <w:rPr>
          <w:rStyle w:val="libFootnotenumChar"/>
          <w:rtl/>
        </w:rPr>
        <w:t>(167)</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«مردى در زير زبان خود پنهان است</w:t>
      </w:r>
      <w:r w:rsidR="0032689C">
        <w:rPr>
          <w:rtl/>
          <w:lang w:bidi="fa-IR"/>
        </w:rPr>
        <w:t xml:space="preserve">، </w:t>
      </w:r>
      <w:r>
        <w:rPr>
          <w:rtl/>
          <w:lang w:bidi="fa-IR"/>
        </w:rPr>
        <w:t>پس سخن خود را بسنج</w:t>
      </w:r>
      <w:r w:rsidR="0032689C">
        <w:rPr>
          <w:rtl/>
          <w:lang w:bidi="fa-IR"/>
        </w:rPr>
        <w:t xml:space="preserve">، </w:t>
      </w:r>
      <w:r>
        <w:rPr>
          <w:rtl/>
          <w:lang w:bidi="fa-IR"/>
        </w:rPr>
        <w:t>و بر عقل و معرفت عرضه كن</w:t>
      </w:r>
      <w:r w:rsidR="0032689C">
        <w:rPr>
          <w:rtl/>
          <w:lang w:bidi="fa-IR"/>
        </w:rPr>
        <w:t xml:space="preserve">، </w:t>
      </w:r>
      <w:r>
        <w:rPr>
          <w:rtl/>
          <w:lang w:bidi="fa-IR"/>
        </w:rPr>
        <w:t>اگر براى خدا و در راه خدا باشد بگو</w:t>
      </w:r>
      <w:r w:rsidR="0032689C">
        <w:rPr>
          <w:rtl/>
          <w:lang w:bidi="fa-IR"/>
        </w:rPr>
        <w:t xml:space="preserve">، </w:t>
      </w:r>
      <w:r>
        <w:rPr>
          <w:rtl/>
          <w:lang w:bidi="fa-IR"/>
        </w:rPr>
        <w:t>و اگر غير از اين است سكوت بهتر است</w:t>
      </w:r>
      <w:r w:rsidR="0032689C">
        <w:rPr>
          <w:rtl/>
          <w:lang w:bidi="fa-IR"/>
        </w:rPr>
        <w:t xml:space="preserve">، </w:t>
      </w:r>
      <w:r>
        <w:rPr>
          <w:rtl/>
          <w:lang w:bidi="fa-IR"/>
        </w:rPr>
        <w:t>و براى جوارح عبادتى آسانتر و برتر و با ارزش تر در نزد خدا از سخنى كه در آن خشنودى خداى عزوجل باشد و براى او و در راه نشر نعمتهاى او در ميان بندگانش گفته شود نيست</w:t>
      </w:r>
      <w:r w:rsidR="0032689C">
        <w:rPr>
          <w:rtl/>
          <w:lang w:bidi="fa-IR"/>
        </w:rPr>
        <w:t xml:space="preserve">، </w:t>
      </w:r>
      <w:r>
        <w:rPr>
          <w:rtl/>
          <w:lang w:bidi="fa-IR"/>
        </w:rPr>
        <w:t>بدانيد كه خدا ميان خود و فرستادگانش معنايى جز كلام براى كشف آنچه نزد ايشان پنهان بود</w:t>
      </w:r>
      <w:r w:rsidR="0032689C">
        <w:rPr>
          <w:rtl/>
          <w:lang w:bidi="fa-IR"/>
        </w:rPr>
        <w:t xml:space="preserve">، </w:t>
      </w:r>
      <w:r>
        <w:rPr>
          <w:rtl/>
          <w:lang w:bidi="fa-IR"/>
        </w:rPr>
        <w:t>از نهفته هاى علم خود و گنجينه هاى وحى خويش</w:t>
      </w:r>
      <w:r w:rsidR="0032689C">
        <w:rPr>
          <w:rtl/>
          <w:lang w:bidi="fa-IR"/>
        </w:rPr>
        <w:t xml:space="preserve">، </w:t>
      </w:r>
      <w:r>
        <w:rPr>
          <w:rtl/>
          <w:lang w:bidi="fa-IR"/>
        </w:rPr>
        <w:t>قرار نداد</w:t>
      </w:r>
      <w:r w:rsidR="0032689C">
        <w:rPr>
          <w:rtl/>
          <w:lang w:bidi="fa-IR"/>
        </w:rPr>
        <w:t xml:space="preserve">؛ </w:t>
      </w:r>
      <w:r>
        <w:rPr>
          <w:rtl/>
          <w:lang w:bidi="fa-IR"/>
        </w:rPr>
        <w:t>و همچنين ميان رسولان و امّتها</w:t>
      </w:r>
      <w:r w:rsidR="0032689C">
        <w:rPr>
          <w:rtl/>
          <w:lang w:bidi="fa-IR"/>
        </w:rPr>
        <w:t xml:space="preserve">. </w:t>
      </w:r>
      <w:r>
        <w:rPr>
          <w:rtl/>
          <w:lang w:bidi="fa-IR"/>
        </w:rPr>
        <w:t>پس معلوم مى شود كه زبان برترين وسيله براى اداى تكليف و عبادت است</w:t>
      </w:r>
      <w:r w:rsidR="0032689C">
        <w:rPr>
          <w:rtl/>
          <w:lang w:bidi="fa-IR"/>
        </w:rPr>
        <w:t xml:space="preserve">. </w:t>
      </w:r>
      <w:r>
        <w:rPr>
          <w:rtl/>
          <w:lang w:bidi="fa-IR"/>
        </w:rPr>
        <w:t>و همچنين هيچ گناهى بر بنده سنگين تر و عقوبتش سريعتر در نزد خداوند</w:t>
      </w:r>
      <w:r w:rsidR="0032689C">
        <w:rPr>
          <w:rtl/>
          <w:lang w:bidi="fa-IR"/>
        </w:rPr>
        <w:t xml:space="preserve">، </w:t>
      </w:r>
      <w:r>
        <w:rPr>
          <w:rtl/>
          <w:lang w:bidi="fa-IR"/>
        </w:rPr>
        <w:t>و ملامتش شديدتر و ملالتش ‍ زودرس تر در نزد مرد از زبان نيست</w:t>
      </w:r>
      <w:r w:rsidR="0032689C">
        <w:rPr>
          <w:rtl/>
          <w:lang w:bidi="fa-IR"/>
        </w:rPr>
        <w:t xml:space="preserve">، </w:t>
      </w:r>
      <w:r>
        <w:rPr>
          <w:rtl/>
          <w:lang w:bidi="fa-IR"/>
        </w:rPr>
        <w:t>و زبان ترجمان درون و خبر دهنده دل است</w:t>
      </w:r>
      <w:r w:rsidR="0032689C">
        <w:rPr>
          <w:rtl/>
          <w:lang w:bidi="fa-IR"/>
        </w:rPr>
        <w:t xml:space="preserve">، </w:t>
      </w:r>
      <w:r>
        <w:rPr>
          <w:rtl/>
          <w:lang w:bidi="fa-IR"/>
        </w:rPr>
        <w:t>و سرّ باطن را آشكار مى كند</w:t>
      </w:r>
      <w:r w:rsidR="0032689C">
        <w:rPr>
          <w:rtl/>
          <w:lang w:bidi="fa-IR"/>
        </w:rPr>
        <w:t xml:space="preserve">، </w:t>
      </w:r>
      <w:r>
        <w:rPr>
          <w:rtl/>
          <w:lang w:bidi="fa-IR"/>
        </w:rPr>
        <w:t>و خلق در قيامت بر آن محاسبه مى شوند</w:t>
      </w:r>
      <w:r w:rsidR="0032689C">
        <w:rPr>
          <w:rtl/>
          <w:lang w:bidi="fa-IR"/>
        </w:rPr>
        <w:t xml:space="preserve">، </w:t>
      </w:r>
      <w:r>
        <w:rPr>
          <w:rtl/>
          <w:lang w:bidi="fa-IR"/>
        </w:rPr>
        <w:t xml:space="preserve">و سخنى كه براى خدا نباشد همچون </w:t>
      </w:r>
      <w:r>
        <w:rPr>
          <w:rtl/>
          <w:lang w:bidi="fa-IR"/>
        </w:rPr>
        <w:lastRenderedPageBreak/>
        <w:t>خمر است كه عقلها را مست مى كند</w:t>
      </w:r>
      <w:r w:rsidR="0032689C">
        <w:rPr>
          <w:rtl/>
          <w:lang w:bidi="fa-IR"/>
        </w:rPr>
        <w:t xml:space="preserve">، </w:t>
      </w:r>
      <w:r>
        <w:rPr>
          <w:rtl/>
          <w:lang w:bidi="fa-IR"/>
        </w:rPr>
        <w:t xml:space="preserve">و هيچ چيز براى زندانى شدن از زبان سزاوارتر نيست </w:t>
      </w:r>
      <w:r w:rsidRPr="0032689C">
        <w:rPr>
          <w:rStyle w:val="libFootnotenumChar"/>
          <w:rtl/>
        </w:rPr>
        <w:t>(168)</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 xml:space="preserve">و امام سجّاد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«انّ لسان ابن آدم يشرف فى كلّ يوم على جوارحه كلّ صباح</w:t>
      </w:r>
      <w:r w:rsidR="0032689C">
        <w:rPr>
          <w:rtl/>
          <w:lang w:bidi="fa-IR"/>
        </w:rPr>
        <w:t xml:space="preserve">، </w:t>
      </w:r>
      <w:r>
        <w:rPr>
          <w:rtl/>
          <w:lang w:bidi="fa-IR"/>
        </w:rPr>
        <w:t>فيقول كيف اءصبحتم ؟ فيقولون</w:t>
      </w:r>
      <w:r w:rsidR="00CD2806">
        <w:rPr>
          <w:rtl/>
          <w:lang w:bidi="fa-IR"/>
        </w:rPr>
        <w:t xml:space="preserve"> : </w:t>
      </w:r>
      <w:r>
        <w:rPr>
          <w:rtl/>
          <w:lang w:bidi="fa-IR"/>
        </w:rPr>
        <w:t>بخير ان تركتنا! و يقولون</w:t>
      </w:r>
      <w:r w:rsidR="00CD2806">
        <w:rPr>
          <w:rtl/>
          <w:lang w:bidi="fa-IR"/>
        </w:rPr>
        <w:t xml:space="preserve"> : </w:t>
      </w:r>
      <w:r>
        <w:rPr>
          <w:rtl/>
          <w:lang w:bidi="fa-IR"/>
        </w:rPr>
        <w:t>اللّه اللّه فينا! و يناشدونه و يقولون</w:t>
      </w:r>
      <w:r w:rsidR="00CD2806">
        <w:rPr>
          <w:rtl/>
          <w:lang w:bidi="fa-IR"/>
        </w:rPr>
        <w:t xml:space="preserve"> : </w:t>
      </w:r>
      <w:r>
        <w:rPr>
          <w:rtl/>
          <w:lang w:bidi="fa-IR"/>
        </w:rPr>
        <w:t>انّما نثاب و نعاقب بك»</w:t>
      </w:r>
      <w:r w:rsidR="0032689C">
        <w:rPr>
          <w:rtl/>
          <w:lang w:bidi="fa-IR"/>
        </w:rPr>
        <w:t xml:space="preserve">. </w:t>
      </w:r>
    </w:p>
    <w:p w:rsidR="00B701F9" w:rsidRDefault="00B701F9" w:rsidP="007C3D2B">
      <w:pPr>
        <w:pStyle w:val="libNormal"/>
        <w:rPr>
          <w:rtl/>
          <w:lang w:bidi="fa-IR"/>
        </w:rPr>
      </w:pPr>
      <w:r>
        <w:rPr>
          <w:rtl/>
          <w:lang w:bidi="fa-IR"/>
        </w:rPr>
        <w:t>«زبان آدميزاد در بامداد هر روز بر همه اعضائش رو كند و گويد</w:t>
      </w:r>
      <w:r w:rsidR="00CD2806">
        <w:rPr>
          <w:rtl/>
          <w:lang w:bidi="fa-IR"/>
        </w:rPr>
        <w:t xml:space="preserve"> : </w:t>
      </w:r>
      <w:r>
        <w:rPr>
          <w:rtl/>
          <w:lang w:bidi="fa-IR"/>
        </w:rPr>
        <w:t>چگونه ايد؟ گويند</w:t>
      </w:r>
      <w:r w:rsidR="00CD2806">
        <w:rPr>
          <w:rtl/>
          <w:lang w:bidi="fa-IR"/>
        </w:rPr>
        <w:t xml:space="preserve"> : </w:t>
      </w:r>
      <w:r>
        <w:rPr>
          <w:rtl/>
          <w:lang w:bidi="fa-IR"/>
        </w:rPr>
        <w:t>اگر تو ما را رها كنى خوبيم ! و گويند</w:t>
      </w:r>
      <w:r w:rsidR="00CD2806">
        <w:rPr>
          <w:rtl/>
          <w:lang w:bidi="fa-IR"/>
        </w:rPr>
        <w:t xml:space="preserve"> : </w:t>
      </w:r>
      <w:r>
        <w:rPr>
          <w:rtl/>
          <w:lang w:bidi="fa-IR"/>
        </w:rPr>
        <w:t>خدا را خدا را درباره ما به ياد آور! و سوگندش دهند و گويند</w:t>
      </w:r>
      <w:r w:rsidR="00CD2806">
        <w:rPr>
          <w:rtl/>
          <w:lang w:bidi="fa-IR"/>
        </w:rPr>
        <w:t xml:space="preserve"> : </w:t>
      </w:r>
      <w:r>
        <w:rPr>
          <w:rtl/>
          <w:lang w:bidi="fa-IR"/>
        </w:rPr>
        <w:t>ما به سبب تو ثواب و عقاب مى بينيم»</w:t>
      </w:r>
      <w:r w:rsidR="0032689C">
        <w:rPr>
          <w:rtl/>
          <w:lang w:bidi="fa-IR"/>
        </w:rPr>
        <w:t xml:space="preserve">. </w:t>
      </w:r>
    </w:p>
    <w:p w:rsidR="00B701F9" w:rsidRDefault="00B701F9" w:rsidP="007C3D2B">
      <w:pPr>
        <w:pStyle w:val="libNormal"/>
        <w:rPr>
          <w:rtl/>
          <w:lang w:bidi="fa-IR"/>
        </w:rPr>
      </w:pP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«ما من يوم الاّ و كلّ عضو من اءعضاء الجسد يكفّر اللّسان</w:t>
      </w:r>
      <w:r w:rsidR="0032689C">
        <w:rPr>
          <w:rtl/>
          <w:lang w:bidi="fa-IR"/>
        </w:rPr>
        <w:t xml:space="preserve">، </w:t>
      </w:r>
      <w:r>
        <w:rPr>
          <w:rtl/>
          <w:lang w:bidi="fa-IR"/>
        </w:rPr>
        <w:t>يقول</w:t>
      </w:r>
      <w:r w:rsidR="00CD2806">
        <w:rPr>
          <w:rtl/>
          <w:lang w:bidi="fa-IR"/>
        </w:rPr>
        <w:t xml:space="preserve"> : </w:t>
      </w:r>
      <w:r>
        <w:rPr>
          <w:rtl/>
          <w:lang w:bidi="fa-IR"/>
        </w:rPr>
        <w:t>نشدتك اللّه اءن نعذّب فيك !</w:t>
      </w:r>
      <w:r w:rsidRPr="0032689C">
        <w:rPr>
          <w:rStyle w:val="libFootnotenumChar"/>
          <w:rtl/>
        </w:rPr>
        <w:t>(169)</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«روزى نيست مگر اينكه هر عضوى از اعضاء تن نسبت به زبان فروتنى كنند و گويند</w:t>
      </w:r>
      <w:r w:rsidR="00CD2806">
        <w:rPr>
          <w:rtl/>
          <w:lang w:bidi="fa-IR"/>
        </w:rPr>
        <w:t xml:space="preserve"> : </w:t>
      </w:r>
      <w:r>
        <w:rPr>
          <w:rtl/>
          <w:lang w:bidi="fa-IR"/>
        </w:rPr>
        <w:t>ترا به خدا مبادا درباره تو عذاب شويم»</w:t>
      </w:r>
      <w:r w:rsidR="0032689C">
        <w:rPr>
          <w:rtl/>
          <w:lang w:bidi="fa-IR"/>
        </w:rPr>
        <w:t xml:space="preserve">. </w:t>
      </w:r>
    </w:p>
    <w:p w:rsidR="00B701F9" w:rsidRDefault="00CD2806" w:rsidP="00B30411">
      <w:pPr>
        <w:pStyle w:val="Heading3"/>
        <w:rPr>
          <w:rtl/>
          <w:lang w:bidi="fa-IR"/>
        </w:rPr>
      </w:pPr>
      <w:bookmarkStart w:id="148" w:name="_Toc382997743"/>
      <w:r>
        <w:rPr>
          <w:rtl/>
          <w:lang w:bidi="fa-IR"/>
        </w:rPr>
        <w:t>تتميم : خاموشى</w:t>
      </w:r>
      <w:bookmarkEnd w:id="148"/>
    </w:p>
    <w:p w:rsidR="00B701F9" w:rsidRDefault="00B701F9" w:rsidP="007C3D2B">
      <w:pPr>
        <w:pStyle w:val="libNormal"/>
        <w:rPr>
          <w:rtl/>
          <w:lang w:bidi="fa-IR"/>
        </w:rPr>
      </w:pPr>
      <w:r>
        <w:rPr>
          <w:rtl/>
          <w:lang w:bidi="fa-IR"/>
        </w:rPr>
        <w:t>اكنون كه دانستى كه زبان بدترين اعضاء است و آفات و مذمّت آن بسيار است</w:t>
      </w:r>
      <w:r w:rsidR="0032689C">
        <w:rPr>
          <w:rtl/>
          <w:lang w:bidi="fa-IR"/>
        </w:rPr>
        <w:t xml:space="preserve">، </w:t>
      </w:r>
      <w:r>
        <w:rPr>
          <w:rtl/>
          <w:lang w:bidi="fa-IR"/>
        </w:rPr>
        <w:t>بدان كه چيزى جز خاموشى راه نجاتى از خطر آن نيست</w:t>
      </w:r>
      <w:r w:rsidR="0032689C">
        <w:rPr>
          <w:rtl/>
          <w:lang w:bidi="fa-IR"/>
        </w:rPr>
        <w:t xml:space="preserve">، </w:t>
      </w:r>
      <w:r>
        <w:rPr>
          <w:rtl/>
          <w:lang w:bidi="fa-IR"/>
        </w:rPr>
        <w:t>و قبلا اشاره شد كه</w:t>
      </w:r>
      <w:r w:rsidR="00CD2806">
        <w:rPr>
          <w:rtl/>
          <w:lang w:bidi="fa-IR"/>
        </w:rPr>
        <w:t xml:space="preserve"> : </w:t>
      </w:r>
      <w:r>
        <w:rPr>
          <w:rtl/>
          <w:lang w:bidi="fa-IR"/>
        </w:rPr>
        <w:t>خاموشى ضد همه آفات زبان است</w:t>
      </w:r>
      <w:r w:rsidR="0032689C">
        <w:rPr>
          <w:rtl/>
          <w:lang w:bidi="fa-IR"/>
        </w:rPr>
        <w:t xml:space="preserve">، </w:t>
      </w:r>
      <w:r>
        <w:rPr>
          <w:rtl/>
          <w:lang w:bidi="fa-IR"/>
        </w:rPr>
        <w:t>و با مواظبت بر آن همه آنها برطرف مى شود</w:t>
      </w:r>
      <w:r w:rsidR="0032689C">
        <w:rPr>
          <w:rtl/>
          <w:lang w:bidi="fa-IR"/>
        </w:rPr>
        <w:t xml:space="preserve">، </w:t>
      </w:r>
      <w:r>
        <w:rPr>
          <w:rtl/>
          <w:lang w:bidi="fa-IR"/>
        </w:rPr>
        <w:t>و آن از فضائل قوه غضب يا شهوت است</w:t>
      </w:r>
      <w:r w:rsidR="0032689C">
        <w:rPr>
          <w:rtl/>
          <w:lang w:bidi="fa-IR"/>
        </w:rPr>
        <w:t xml:space="preserve">، </w:t>
      </w:r>
      <w:r>
        <w:rPr>
          <w:rtl/>
          <w:lang w:bidi="fa-IR"/>
        </w:rPr>
        <w:t>و فضيلت آن بزرگ و فوائد آن شگرف است</w:t>
      </w:r>
      <w:r w:rsidR="0032689C">
        <w:rPr>
          <w:rtl/>
          <w:lang w:bidi="fa-IR"/>
        </w:rPr>
        <w:t xml:space="preserve">. </w:t>
      </w:r>
      <w:r>
        <w:rPr>
          <w:rtl/>
          <w:lang w:bidi="fa-IR"/>
        </w:rPr>
        <w:t>در صمت و خاموشى</w:t>
      </w:r>
      <w:r w:rsidR="0032689C">
        <w:rPr>
          <w:rtl/>
          <w:lang w:bidi="fa-IR"/>
        </w:rPr>
        <w:t xml:space="preserve">، </w:t>
      </w:r>
      <w:r>
        <w:rPr>
          <w:rtl/>
          <w:lang w:bidi="fa-IR"/>
        </w:rPr>
        <w:t>جمعيّت خاطر و افكار و دوام هيبت و وقار نهفته است و باعث فراغت براى عبادت و فكر و ذكر است</w:t>
      </w:r>
      <w:r w:rsidR="0032689C">
        <w:rPr>
          <w:rtl/>
          <w:lang w:bidi="fa-IR"/>
        </w:rPr>
        <w:t xml:space="preserve">، </w:t>
      </w:r>
      <w:r>
        <w:rPr>
          <w:rtl/>
          <w:lang w:bidi="fa-IR"/>
        </w:rPr>
        <w:t>و وسيله سلامت از پيامدهاى گفتار در دنيا و حفظ و ذخيره حسنات در آخرت است</w:t>
      </w:r>
      <w:r w:rsidR="0032689C">
        <w:rPr>
          <w:rtl/>
          <w:lang w:bidi="fa-IR"/>
        </w:rPr>
        <w:t xml:space="preserve">. </w:t>
      </w:r>
      <w:r>
        <w:rPr>
          <w:rtl/>
          <w:lang w:bidi="fa-IR"/>
        </w:rPr>
        <w:t>و از اينرو شرع مقدس آن را ستوده و به آن ترغيب كرده است</w:t>
      </w:r>
      <w:r w:rsidR="0032689C">
        <w:rPr>
          <w:rtl/>
          <w:lang w:bidi="fa-IR"/>
        </w:rPr>
        <w:t xml:space="preserve">. </w:t>
      </w:r>
    </w:p>
    <w:p w:rsidR="00B701F9" w:rsidRDefault="00B701F9" w:rsidP="007C3D2B">
      <w:pPr>
        <w:pStyle w:val="libNormal"/>
        <w:rPr>
          <w:rtl/>
          <w:lang w:bidi="fa-IR"/>
        </w:rPr>
      </w:pPr>
      <w:r>
        <w:rPr>
          <w:rtl/>
          <w:lang w:bidi="fa-IR"/>
        </w:rPr>
        <w:lastRenderedPageBreak/>
        <w:t xml:space="preserve">رسول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 صمت نجا»</w:t>
      </w:r>
      <w:r>
        <w:rPr>
          <w:rtl/>
          <w:lang w:bidi="fa-IR"/>
        </w:rPr>
        <w:t xml:space="preserve"> «هر كه خاموشى گزيد نجات يافت»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«الصّمت حكم</w:t>
      </w:r>
      <w:r w:rsidR="0032689C">
        <w:rPr>
          <w:rStyle w:val="libHadeesChar"/>
          <w:rtl/>
          <w:lang w:bidi="fa-IR"/>
        </w:rPr>
        <w:t xml:space="preserve">، </w:t>
      </w:r>
      <w:r w:rsidRPr="00CD2806">
        <w:rPr>
          <w:rStyle w:val="libHadeesChar"/>
          <w:rtl/>
          <w:lang w:bidi="fa-IR"/>
        </w:rPr>
        <w:t>و قليل فاعله»</w:t>
      </w:r>
      <w:r>
        <w:rPr>
          <w:rtl/>
          <w:lang w:bidi="fa-IR"/>
        </w:rPr>
        <w:t xml:space="preserve"> «خاموشى خردمنديهاست و خاموشى گزينان اند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كفّ لسانه ستر اللّه عورته»</w:t>
      </w:r>
      <w:r>
        <w:rPr>
          <w:rtl/>
          <w:lang w:bidi="fa-IR"/>
        </w:rPr>
        <w:t xml:space="preserve"> «هر كه زبان خود را نگهدارد خداوند عيب او را بپوشاند»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«الا اءخبركم باءيسر العبادة و اءهونها على البدن</w:t>
      </w:r>
      <w:r w:rsidR="00CD2806">
        <w:rPr>
          <w:rStyle w:val="libHadeesChar"/>
          <w:rtl/>
          <w:lang w:bidi="fa-IR"/>
        </w:rPr>
        <w:t xml:space="preserve"> : </w:t>
      </w:r>
      <w:r w:rsidRPr="00CD2806">
        <w:rPr>
          <w:rStyle w:val="libHadeesChar"/>
          <w:rtl/>
          <w:lang w:bidi="fa-IR"/>
        </w:rPr>
        <w:t>الصّمت و حسن الخلق»</w:t>
      </w:r>
      <w:r>
        <w:rPr>
          <w:rtl/>
          <w:lang w:bidi="fa-IR"/>
        </w:rPr>
        <w:t xml:space="preserve"> «مى خواهيد شما را به عبادتى كه از همه عبادتها بر بدن آسانتر است خبر دهم ؟</w:t>
      </w:r>
      <w:r w:rsidR="00CD2806">
        <w:rPr>
          <w:rtl/>
          <w:lang w:bidi="fa-IR"/>
        </w:rPr>
        <w:t xml:space="preserve"> : </w:t>
      </w:r>
      <w:r>
        <w:rPr>
          <w:rtl/>
          <w:lang w:bidi="fa-IR"/>
        </w:rPr>
        <w:t>خاموشى و نيك خوئى»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كان يؤ من باللّه و اليوم الآخر فليقل خيرا اءو وليسكت»</w:t>
      </w:r>
      <w:r w:rsidR="0032689C">
        <w:rPr>
          <w:rtl/>
          <w:lang w:bidi="fa-IR"/>
        </w:rPr>
        <w:t xml:space="preserve">. </w:t>
      </w:r>
    </w:p>
    <w:p w:rsidR="00B701F9" w:rsidRDefault="00B701F9" w:rsidP="007C3D2B">
      <w:pPr>
        <w:pStyle w:val="libNormal"/>
        <w:rPr>
          <w:rtl/>
          <w:lang w:bidi="fa-IR"/>
        </w:rPr>
      </w:pPr>
      <w:r>
        <w:rPr>
          <w:rtl/>
          <w:lang w:bidi="fa-IR"/>
        </w:rPr>
        <w:t>«هر كه به خدا و آخرت ايمان دارد يا سخن خيرى گويد يا خاموش ‍ باشد»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«رحم اللّه عبدا تكلّم خيرا فغنم</w:t>
      </w:r>
      <w:r w:rsidR="0032689C">
        <w:rPr>
          <w:rStyle w:val="libHadeesChar"/>
          <w:rtl/>
          <w:lang w:bidi="fa-IR"/>
        </w:rPr>
        <w:t xml:space="preserve">، </w:t>
      </w:r>
      <w:r w:rsidRPr="00CD2806">
        <w:rPr>
          <w:rStyle w:val="libHadeesChar"/>
          <w:rtl/>
          <w:lang w:bidi="fa-IR"/>
        </w:rPr>
        <w:t>اءو سكت عن سوء فسلم»</w:t>
      </w:r>
    </w:p>
    <w:p w:rsidR="00B701F9" w:rsidRDefault="00B701F9" w:rsidP="007C3D2B">
      <w:pPr>
        <w:pStyle w:val="libNormal"/>
        <w:rPr>
          <w:rtl/>
          <w:lang w:bidi="fa-IR"/>
        </w:rPr>
      </w:pPr>
      <w:r>
        <w:rPr>
          <w:rtl/>
          <w:lang w:bidi="fa-IR"/>
        </w:rPr>
        <w:t>«خدا رحمت كند بنده اى را كه سخن نيك گويد و سود بَرد</w:t>
      </w:r>
      <w:r w:rsidR="0032689C">
        <w:rPr>
          <w:rtl/>
          <w:lang w:bidi="fa-IR"/>
        </w:rPr>
        <w:t xml:space="preserve">، </w:t>
      </w:r>
      <w:r>
        <w:rPr>
          <w:rtl/>
          <w:lang w:bidi="fa-IR"/>
        </w:rPr>
        <w:t>يا از بدگوئى سكوت كند و سالم بماند»</w:t>
      </w:r>
      <w:r w:rsidR="0032689C">
        <w:rPr>
          <w:rtl/>
          <w:lang w:bidi="fa-IR"/>
        </w:rPr>
        <w:t xml:space="preserve">. </w:t>
      </w:r>
    </w:p>
    <w:p w:rsidR="00B701F9" w:rsidRDefault="00B701F9" w:rsidP="007C3D2B">
      <w:pPr>
        <w:pStyle w:val="libNormal"/>
        <w:rPr>
          <w:rtl/>
          <w:lang w:bidi="fa-IR"/>
        </w:rPr>
      </w:pPr>
      <w:r>
        <w:rPr>
          <w:rtl/>
          <w:lang w:bidi="fa-IR"/>
        </w:rPr>
        <w:t>مردى اعرابى به خدمت آن حضرت رسيد و گفت</w:t>
      </w:r>
      <w:r w:rsidR="00CD2806">
        <w:rPr>
          <w:rtl/>
          <w:lang w:bidi="fa-IR"/>
        </w:rPr>
        <w:t xml:space="preserve"> : </w:t>
      </w:r>
      <w:r>
        <w:rPr>
          <w:rtl/>
          <w:lang w:bidi="fa-IR"/>
        </w:rPr>
        <w:t>«مرا به كارى راهنمائى كن كه مرا به بهشت بَرد</w:t>
      </w:r>
      <w:r w:rsidR="0032689C">
        <w:rPr>
          <w:rtl/>
          <w:lang w:bidi="fa-IR"/>
        </w:rPr>
        <w:t xml:space="preserve">، </w:t>
      </w:r>
      <w:r>
        <w:rPr>
          <w:rtl/>
          <w:lang w:bidi="fa-IR"/>
        </w:rPr>
        <w:t>فرمود</w:t>
      </w:r>
      <w:r w:rsidR="00CD2806">
        <w:rPr>
          <w:rtl/>
          <w:lang w:bidi="fa-IR"/>
        </w:rPr>
        <w:t xml:space="preserve"> : </w:t>
      </w:r>
      <w:r>
        <w:rPr>
          <w:rtl/>
          <w:lang w:bidi="fa-IR"/>
        </w:rPr>
        <w:t>گرسنه را سير كن</w:t>
      </w:r>
      <w:r w:rsidR="0032689C">
        <w:rPr>
          <w:rtl/>
          <w:lang w:bidi="fa-IR"/>
        </w:rPr>
        <w:t xml:space="preserve">، </w:t>
      </w:r>
      <w:r>
        <w:rPr>
          <w:rtl/>
          <w:lang w:bidi="fa-IR"/>
        </w:rPr>
        <w:t>و تشنه را سراب ساز</w:t>
      </w:r>
      <w:r w:rsidR="0032689C">
        <w:rPr>
          <w:rtl/>
          <w:lang w:bidi="fa-IR"/>
        </w:rPr>
        <w:t xml:space="preserve">، </w:t>
      </w:r>
      <w:r>
        <w:rPr>
          <w:rtl/>
          <w:lang w:bidi="fa-IR"/>
        </w:rPr>
        <w:t>و امر به معروف و نهى از منكر كن</w:t>
      </w:r>
      <w:r w:rsidR="0032689C">
        <w:rPr>
          <w:rtl/>
          <w:lang w:bidi="fa-IR"/>
        </w:rPr>
        <w:t xml:space="preserve">، </w:t>
      </w:r>
      <w:r>
        <w:rPr>
          <w:rtl/>
          <w:lang w:bidi="fa-IR"/>
        </w:rPr>
        <w:t>و اگر نمى توان زبانت را از غير سخن خير نگهدار»</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«زبانت را از غير سخن خير محافظت كن</w:t>
      </w:r>
      <w:r w:rsidR="0032689C">
        <w:rPr>
          <w:rtl/>
          <w:lang w:bidi="fa-IR"/>
        </w:rPr>
        <w:t xml:space="preserve">، </w:t>
      </w:r>
      <w:r>
        <w:rPr>
          <w:rtl/>
          <w:lang w:bidi="fa-IR"/>
        </w:rPr>
        <w:t>كه به اين سبب بر شيطان قالب مى شوى»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«چون مؤمن را خاموش و با وقار ببينيد به او نزديك شويد كه حكمت بر دل او القا مى شود (يا</w:t>
      </w:r>
      <w:r w:rsidR="00CD2806">
        <w:rPr>
          <w:rtl/>
          <w:lang w:bidi="fa-IR"/>
        </w:rPr>
        <w:t xml:space="preserve"> : </w:t>
      </w:r>
      <w:r>
        <w:rPr>
          <w:rtl/>
          <w:lang w:bidi="fa-IR"/>
        </w:rPr>
        <w:t>او حكمت را القا مى كند»)</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«مردم سه دسته اند</w:t>
      </w:r>
      <w:r w:rsidR="00CD2806">
        <w:rPr>
          <w:rtl/>
          <w:lang w:bidi="fa-IR"/>
        </w:rPr>
        <w:t xml:space="preserve"> : </w:t>
      </w:r>
      <w:r>
        <w:rPr>
          <w:rtl/>
          <w:lang w:bidi="fa-IR"/>
        </w:rPr>
        <w:t>غانم (بهره مند)</w:t>
      </w:r>
      <w:r w:rsidR="0032689C">
        <w:rPr>
          <w:rtl/>
          <w:lang w:bidi="fa-IR"/>
        </w:rPr>
        <w:t xml:space="preserve">، </w:t>
      </w:r>
      <w:r>
        <w:rPr>
          <w:rtl/>
          <w:lang w:bidi="fa-IR"/>
        </w:rPr>
        <w:t>و سالم (تندرست و صحيح)</w:t>
      </w:r>
      <w:r w:rsidR="0032689C">
        <w:rPr>
          <w:rtl/>
          <w:lang w:bidi="fa-IR"/>
        </w:rPr>
        <w:t xml:space="preserve">، </w:t>
      </w:r>
      <w:r>
        <w:rPr>
          <w:rtl/>
          <w:lang w:bidi="fa-IR"/>
        </w:rPr>
        <w:t>و شاحب (بيمار رنگ باخته)</w:t>
      </w:r>
      <w:r w:rsidR="0032689C">
        <w:rPr>
          <w:rtl/>
          <w:lang w:bidi="fa-IR"/>
        </w:rPr>
        <w:t xml:space="preserve">. </w:t>
      </w:r>
      <w:r>
        <w:rPr>
          <w:rtl/>
          <w:lang w:bidi="fa-IR"/>
        </w:rPr>
        <w:t>غانم كسى است كه به ياد خداست</w:t>
      </w:r>
      <w:r w:rsidR="0032689C">
        <w:rPr>
          <w:rtl/>
          <w:lang w:bidi="fa-IR"/>
        </w:rPr>
        <w:t xml:space="preserve">، </w:t>
      </w:r>
      <w:r>
        <w:rPr>
          <w:rtl/>
          <w:lang w:bidi="fa-IR"/>
        </w:rPr>
        <w:t>و سالم كسى است كه خاموش است</w:t>
      </w:r>
      <w:r w:rsidR="0032689C">
        <w:rPr>
          <w:rtl/>
          <w:lang w:bidi="fa-IR"/>
        </w:rPr>
        <w:t xml:space="preserve">، </w:t>
      </w:r>
      <w:r>
        <w:rPr>
          <w:rtl/>
          <w:lang w:bidi="fa-IR"/>
        </w:rPr>
        <w:t>و شاحب كسى است كه در سخنان باطل فرو مى رود</w:t>
      </w:r>
      <w:r w:rsidRPr="0032689C">
        <w:rPr>
          <w:rStyle w:val="libFootnotenumChar"/>
          <w:rtl/>
        </w:rPr>
        <w:t>(170)</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«زبان مؤمن در پشت دل اوست</w:t>
      </w:r>
      <w:r w:rsidR="0032689C">
        <w:rPr>
          <w:rtl/>
          <w:lang w:bidi="fa-IR"/>
        </w:rPr>
        <w:t xml:space="preserve">، </w:t>
      </w:r>
      <w:r>
        <w:rPr>
          <w:rtl/>
          <w:lang w:bidi="fa-IR"/>
        </w:rPr>
        <w:t>و چون بخواهد سخنى بگويد آن را در دل بينديشد و بسنجد</w:t>
      </w:r>
      <w:r w:rsidR="0032689C">
        <w:rPr>
          <w:rtl/>
          <w:lang w:bidi="fa-IR"/>
        </w:rPr>
        <w:t xml:space="preserve">، </w:t>
      </w:r>
      <w:r>
        <w:rPr>
          <w:rtl/>
          <w:lang w:bidi="fa-IR"/>
        </w:rPr>
        <w:t>سپس آن را به زبان جارى نمايد</w:t>
      </w:r>
      <w:r w:rsidR="0032689C">
        <w:rPr>
          <w:rtl/>
          <w:lang w:bidi="fa-IR"/>
        </w:rPr>
        <w:t xml:space="preserve">. </w:t>
      </w:r>
      <w:r>
        <w:rPr>
          <w:rtl/>
          <w:lang w:bidi="fa-IR"/>
        </w:rPr>
        <w:t>و زبان منافق در پيش دل اوست</w:t>
      </w:r>
      <w:r w:rsidR="0032689C">
        <w:rPr>
          <w:rtl/>
          <w:lang w:bidi="fa-IR"/>
        </w:rPr>
        <w:t xml:space="preserve">، </w:t>
      </w:r>
      <w:r>
        <w:rPr>
          <w:rtl/>
          <w:lang w:bidi="fa-IR"/>
        </w:rPr>
        <w:t>و چون قصد گفتن چيزى كند به زبان روان سازد بى آنكه در دل آن را به انديشه و تفكّر در آورد»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«زبانت را نگهدار</w:t>
      </w:r>
      <w:r w:rsidR="0032689C">
        <w:rPr>
          <w:rtl/>
          <w:lang w:bidi="fa-IR"/>
        </w:rPr>
        <w:t xml:space="preserve">، </w:t>
      </w:r>
      <w:r>
        <w:rPr>
          <w:rtl/>
          <w:lang w:bidi="fa-IR"/>
        </w:rPr>
        <w:t>كه اين صدقه اى است كه به خويش ‍ مى دهى»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«هيچ بنده اى حقيقت ايمان را نشناسد تا آنكه زبان خود را نگهدارد»</w:t>
      </w:r>
      <w:r w:rsidR="0032689C">
        <w:rPr>
          <w:rtl/>
          <w:lang w:bidi="fa-IR"/>
        </w:rPr>
        <w:t xml:space="preserve">. </w:t>
      </w:r>
    </w:p>
    <w:p w:rsidR="00B701F9" w:rsidRDefault="00B701F9" w:rsidP="007C3D2B">
      <w:pPr>
        <w:pStyle w:val="libNormal"/>
        <w:rPr>
          <w:rtl/>
          <w:lang w:bidi="fa-IR"/>
        </w:rPr>
      </w:pPr>
      <w:r>
        <w:rPr>
          <w:rtl/>
          <w:lang w:bidi="fa-IR"/>
        </w:rPr>
        <w:t>به مردى كه خدمت آن حضرت آمد فرمود</w:t>
      </w:r>
      <w:r w:rsidR="00CD2806">
        <w:rPr>
          <w:rtl/>
          <w:lang w:bidi="fa-IR"/>
        </w:rPr>
        <w:t xml:space="preserve"> : </w:t>
      </w:r>
      <w:r>
        <w:rPr>
          <w:rtl/>
          <w:lang w:bidi="fa-IR"/>
        </w:rPr>
        <w:t>«نمى خواهى ترا به چيزى راهنمائى كنم كه خداوند به وسيله آن ترا به بهشت برد؟ عرض كرد</w:t>
      </w:r>
      <w:r w:rsidR="00CD2806">
        <w:rPr>
          <w:rtl/>
          <w:lang w:bidi="fa-IR"/>
        </w:rPr>
        <w:t xml:space="preserve"> : </w:t>
      </w:r>
      <w:r>
        <w:rPr>
          <w:rtl/>
          <w:lang w:bidi="fa-IR"/>
        </w:rPr>
        <w:t>چرا يا رسول اللّه ! فرمود</w:t>
      </w:r>
      <w:r w:rsidR="00CD2806">
        <w:rPr>
          <w:rtl/>
          <w:lang w:bidi="fa-IR"/>
        </w:rPr>
        <w:t xml:space="preserve"> : </w:t>
      </w:r>
      <w:r>
        <w:rPr>
          <w:rtl/>
          <w:lang w:bidi="fa-IR"/>
        </w:rPr>
        <w:t>از آنچه خدا به تو داده است به ديگران بده ! گفت</w:t>
      </w:r>
      <w:r w:rsidR="00CD2806">
        <w:rPr>
          <w:rtl/>
          <w:lang w:bidi="fa-IR"/>
        </w:rPr>
        <w:t xml:space="preserve"> : </w:t>
      </w:r>
      <w:r>
        <w:rPr>
          <w:rtl/>
          <w:lang w:bidi="fa-IR"/>
        </w:rPr>
        <w:t>اگر از ديگرى محتاجتر باشم ؟ فرمود</w:t>
      </w:r>
      <w:r w:rsidR="00CD2806">
        <w:rPr>
          <w:rtl/>
          <w:lang w:bidi="fa-IR"/>
        </w:rPr>
        <w:t xml:space="preserve"> : </w:t>
      </w:r>
      <w:r>
        <w:rPr>
          <w:rtl/>
          <w:lang w:bidi="fa-IR"/>
        </w:rPr>
        <w:t>مظلوم را يارى كن</w:t>
      </w:r>
      <w:r w:rsidR="0032689C">
        <w:rPr>
          <w:rtl/>
          <w:lang w:bidi="fa-IR"/>
        </w:rPr>
        <w:t xml:space="preserve">، </w:t>
      </w:r>
      <w:r>
        <w:rPr>
          <w:rtl/>
          <w:lang w:bidi="fa-IR"/>
        </w:rPr>
        <w:t>گفت</w:t>
      </w:r>
      <w:r w:rsidR="00CD2806">
        <w:rPr>
          <w:rtl/>
          <w:lang w:bidi="fa-IR"/>
        </w:rPr>
        <w:t xml:space="preserve"> : </w:t>
      </w:r>
      <w:r>
        <w:rPr>
          <w:rtl/>
          <w:lang w:bidi="fa-IR"/>
        </w:rPr>
        <w:t>اگر ضعيفتر از آن باشم كه يارى او كنم ؟ فرمود</w:t>
      </w:r>
      <w:r w:rsidR="00CD2806">
        <w:rPr>
          <w:rtl/>
          <w:lang w:bidi="fa-IR"/>
        </w:rPr>
        <w:t xml:space="preserve"> : </w:t>
      </w:r>
      <w:r>
        <w:rPr>
          <w:rtl/>
          <w:lang w:bidi="fa-IR"/>
        </w:rPr>
        <w:t>كارى براى نادان كن - يعنى نادان را راهنمائى كن -</w:t>
      </w:r>
      <w:r w:rsidR="0032689C">
        <w:rPr>
          <w:rtl/>
          <w:lang w:bidi="fa-IR"/>
        </w:rPr>
        <w:t xml:space="preserve">. </w:t>
      </w:r>
      <w:r>
        <w:rPr>
          <w:rtl/>
          <w:lang w:bidi="fa-IR"/>
        </w:rPr>
        <w:t>عرض كرد</w:t>
      </w:r>
      <w:r w:rsidR="00CD2806">
        <w:rPr>
          <w:rtl/>
          <w:lang w:bidi="fa-IR"/>
        </w:rPr>
        <w:t xml:space="preserve"> : </w:t>
      </w:r>
      <w:r>
        <w:rPr>
          <w:rtl/>
          <w:lang w:bidi="fa-IR"/>
        </w:rPr>
        <w:t>اگر خودم از او نادانتر بودم ؟ فرمود</w:t>
      </w:r>
      <w:r w:rsidR="00CD2806">
        <w:rPr>
          <w:rtl/>
          <w:lang w:bidi="fa-IR"/>
        </w:rPr>
        <w:t xml:space="preserve"> : </w:t>
      </w:r>
      <w:r>
        <w:rPr>
          <w:rtl/>
          <w:lang w:bidi="fa-IR"/>
        </w:rPr>
        <w:t>زبانت را جز از خير خاموش دار</w:t>
      </w:r>
      <w:r w:rsidR="0032689C">
        <w:rPr>
          <w:rtl/>
          <w:lang w:bidi="fa-IR"/>
        </w:rPr>
        <w:t xml:space="preserve">. </w:t>
      </w:r>
      <w:r>
        <w:rPr>
          <w:rtl/>
          <w:lang w:bidi="fa-IR"/>
        </w:rPr>
        <w:t>آيا شادمان نيستى كه يكى از اين خصلتها در تو باشد كه ترا به بهشت برد؟»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«نجاة المؤمن حفظ لسانه»</w:t>
      </w:r>
      <w:r>
        <w:rPr>
          <w:rtl/>
          <w:lang w:bidi="fa-IR"/>
        </w:rPr>
        <w:t xml:space="preserve"> «نجات مؤمن در نگهداشتن زبانش است»</w:t>
      </w:r>
      <w:r w:rsidR="0032689C">
        <w:rPr>
          <w:rtl/>
          <w:lang w:bidi="fa-IR"/>
        </w:rPr>
        <w:t xml:space="preserve">. </w:t>
      </w:r>
    </w:p>
    <w:p w:rsidR="00B701F9" w:rsidRDefault="00B701F9" w:rsidP="007C3D2B">
      <w:pPr>
        <w:pStyle w:val="libNormal"/>
        <w:rPr>
          <w:rtl/>
          <w:lang w:bidi="fa-IR"/>
        </w:rPr>
      </w:pPr>
      <w:r>
        <w:rPr>
          <w:rtl/>
          <w:lang w:bidi="fa-IR"/>
        </w:rPr>
        <w:lastRenderedPageBreak/>
        <w:t>روزى مردى به خدمت آن حضرت رسيد و گفت</w:t>
      </w:r>
      <w:r w:rsidR="00CD2806">
        <w:rPr>
          <w:rtl/>
          <w:lang w:bidi="fa-IR"/>
        </w:rPr>
        <w:t xml:space="preserve"> : </w:t>
      </w:r>
      <w:r>
        <w:rPr>
          <w:rtl/>
          <w:lang w:bidi="fa-IR"/>
        </w:rPr>
        <w:t>«يا رسول اللّه مرا سفارشى كن ! فرمود</w:t>
      </w:r>
      <w:r w:rsidR="00CD2806">
        <w:rPr>
          <w:rtl/>
          <w:lang w:bidi="fa-IR"/>
        </w:rPr>
        <w:t xml:space="preserve"> : </w:t>
      </w:r>
      <w:r>
        <w:rPr>
          <w:rtl/>
          <w:lang w:bidi="fa-IR"/>
        </w:rPr>
        <w:t>زبان خود را نگهدار</w:t>
      </w:r>
      <w:r w:rsidR="0032689C">
        <w:rPr>
          <w:rtl/>
          <w:lang w:bidi="fa-IR"/>
        </w:rPr>
        <w:t xml:space="preserve">. </w:t>
      </w:r>
      <w:r>
        <w:rPr>
          <w:rtl/>
          <w:lang w:bidi="fa-IR"/>
        </w:rPr>
        <w:t>عرض كرد</w:t>
      </w:r>
      <w:r w:rsidR="00CD2806">
        <w:rPr>
          <w:rtl/>
          <w:lang w:bidi="fa-IR"/>
        </w:rPr>
        <w:t xml:space="preserve"> : </w:t>
      </w:r>
      <w:r>
        <w:rPr>
          <w:rtl/>
          <w:lang w:bidi="fa-IR"/>
        </w:rPr>
        <w:t>يا رسول اللّه مرا سفارشى كن ! فرمود</w:t>
      </w:r>
      <w:r w:rsidR="00CD2806">
        <w:rPr>
          <w:rtl/>
          <w:lang w:bidi="fa-IR"/>
        </w:rPr>
        <w:t xml:space="preserve"> : </w:t>
      </w:r>
      <w:r>
        <w:rPr>
          <w:rtl/>
          <w:lang w:bidi="fa-IR"/>
        </w:rPr>
        <w:t>زبانت را نگهدار! واى بر تو! آيا مردم را جز درو شده هاى زبانشان به دوزخ سرنگون مى كند؟»</w:t>
      </w:r>
      <w:r w:rsidR="0032689C">
        <w:rPr>
          <w:rtl/>
          <w:lang w:bidi="fa-IR"/>
        </w:rPr>
        <w:t xml:space="preserve">. </w:t>
      </w:r>
    </w:p>
    <w:p w:rsidR="00B701F9" w:rsidRDefault="00B701F9" w:rsidP="007C3D2B">
      <w:pPr>
        <w:pStyle w:val="libNormal"/>
        <w:rPr>
          <w:rtl/>
          <w:lang w:bidi="fa-IR"/>
        </w:rPr>
      </w:pPr>
      <w:r>
        <w:rPr>
          <w:rtl/>
          <w:lang w:bidi="fa-IR"/>
        </w:rPr>
        <w:t xml:space="preserve">به عيسى </w:t>
      </w:r>
      <w:r w:rsidR="00083274" w:rsidRPr="00083274">
        <w:rPr>
          <w:rStyle w:val="libAlaemChar"/>
          <w:rtl/>
        </w:rPr>
        <w:t>عليه‌السلام</w:t>
      </w:r>
      <w:r>
        <w:rPr>
          <w:rtl/>
          <w:lang w:bidi="fa-IR"/>
        </w:rPr>
        <w:t xml:space="preserve"> گفتند</w:t>
      </w:r>
      <w:r w:rsidR="00CD2806">
        <w:rPr>
          <w:rtl/>
          <w:lang w:bidi="fa-IR"/>
        </w:rPr>
        <w:t xml:space="preserve"> : </w:t>
      </w:r>
      <w:r>
        <w:rPr>
          <w:rtl/>
          <w:lang w:bidi="fa-IR"/>
        </w:rPr>
        <w:t>«ما را به كارى راهنمائى كن كه به وسيله آن به بهشت رويم</w:t>
      </w:r>
      <w:r w:rsidR="0032689C">
        <w:rPr>
          <w:rtl/>
          <w:lang w:bidi="fa-IR"/>
        </w:rPr>
        <w:t xml:space="preserve">. </w:t>
      </w:r>
      <w:r>
        <w:rPr>
          <w:rtl/>
          <w:lang w:bidi="fa-IR"/>
        </w:rPr>
        <w:t>فرمود</w:t>
      </w:r>
      <w:r w:rsidR="00CD2806">
        <w:rPr>
          <w:rtl/>
          <w:lang w:bidi="fa-IR"/>
        </w:rPr>
        <w:t xml:space="preserve"> : </w:t>
      </w:r>
      <w:r>
        <w:rPr>
          <w:rtl/>
          <w:lang w:bidi="fa-IR"/>
        </w:rPr>
        <w:t>هرگز سخن مگوئيد</w:t>
      </w:r>
      <w:r w:rsidR="0032689C">
        <w:rPr>
          <w:rtl/>
          <w:lang w:bidi="fa-IR"/>
        </w:rPr>
        <w:t xml:space="preserve">، </w:t>
      </w:r>
      <w:r>
        <w:rPr>
          <w:rtl/>
          <w:lang w:bidi="fa-IR"/>
        </w:rPr>
        <w:t>گفتند</w:t>
      </w:r>
      <w:r w:rsidR="00CD2806">
        <w:rPr>
          <w:rtl/>
          <w:lang w:bidi="fa-IR"/>
        </w:rPr>
        <w:t xml:space="preserve"> : </w:t>
      </w:r>
      <w:r>
        <w:rPr>
          <w:rtl/>
          <w:lang w:bidi="fa-IR"/>
        </w:rPr>
        <w:t>نمى توانيم</w:t>
      </w:r>
      <w:r w:rsidR="0032689C">
        <w:rPr>
          <w:rtl/>
          <w:lang w:bidi="fa-IR"/>
        </w:rPr>
        <w:t xml:space="preserve">. </w:t>
      </w:r>
      <w:r>
        <w:rPr>
          <w:rtl/>
          <w:lang w:bidi="fa-IR"/>
        </w:rPr>
        <w:t>فرمود</w:t>
      </w:r>
      <w:r w:rsidR="00CD2806">
        <w:rPr>
          <w:rtl/>
          <w:lang w:bidi="fa-IR"/>
        </w:rPr>
        <w:t xml:space="preserve"> : </w:t>
      </w:r>
      <w:r>
        <w:rPr>
          <w:rtl/>
          <w:lang w:bidi="fa-IR"/>
        </w:rPr>
        <w:t>جز به نيكى و خير سخن مگوئيد»</w:t>
      </w:r>
      <w:r w:rsidR="0032689C">
        <w:rPr>
          <w:rtl/>
          <w:lang w:bidi="fa-IR"/>
        </w:rPr>
        <w:t xml:space="preserve">. </w:t>
      </w:r>
      <w:r>
        <w:rPr>
          <w:rtl/>
          <w:lang w:bidi="fa-IR"/>
        </w:rPr>
        <w:t>و نيز فرمود</w:t>
      </w:r>
      <w:r w:rsidR="00CD2806">
        <w:rPr>
          <w:rtl/>
          <w:lang w:bidi="fa-IR"/>
        </w:rPr>
        <w:t xml:space="preserve"> : </w:t>
      </w:r>
      <w:r>
        <w:rPr>
          <w:rtl/>
          <w:lang w:bidi="fa-IR"/>
        </w:rPr>
        <w:t>«عبادت ده جزء است</w:t>
      </w:r>
      <w:r w:rsidR="0032689C">
        <w:rPr>
          <w:rtl/>
          <w:lang w:bidi="fa-IR"/>
        </w:rPr>
        <w:t xml:space="preserve">، </w:t>
      </w:r>
      <w:r>
        <w:rPr>
          <w:rtl/>
          <w:lang w:bidi="fa-IR"/>
        </w:rPr>
        <w:t>نُه جزء آن در خاموشى است</w:t>
      </w:r>
      <w:r w:rsidR="0032689C">
        <w:rPr>
          <w:rtl/>
          <w:lang w:bidi="fa-IR"/>
        </w:rPr>
        <w:t xml:space="preserve">، </w:t>
      </w:r>
      <w:r>
        <w:rPr>
          <w:rtl/>
          <w:lang w:bidi="fa-IR"/>
        </w:rPr>
        <w:t>و يكى در گريز از مردم»</w:t>
      </w:r>
      <w:r w:rsidR="0032689C">
        <w:rPr>
          <w:rtl/>
          <w:lang w:bidi="fa-IR"/>
        </w:rPr>
        <w:t xml:space="preserve">. </w:t>
      </w:r>
      <w:r>
        <w:rPr>
          <w:rtl/>
          <w:lang w:bidi="fa-IR"/>
        </w:rPr>
        <w:t>و فرمود</w:t>
      </w:r>
      <w:r w:rsidR="00CD2806">
        <w:rPr>
          <w:rtl/>
          <w:lang w:bidi="fa-IR"/>
        </w:rPr>
        <w:t xml:space="preserve"> : </w:t>
      </w:r>
      <w:r>
        <w:rPr>
          <w:rtl/>
          <w:lang w:bidi="fa-IR"/>
        </w:rPr>
        <w:t>«در غير ذكر خدا سخن بسيار مگوئيد</w:t>
      </w:r>
      <w:r w:rsidR="0032689C">
        <w:rPr>
          <w:rtl/>
          <w:lang w:bidi="fa-IR"/>
        </w:rPr>
        <w:t xml:space="preserve">، </w:t>
      </w:r>
      <w:r>
        <w:rPr>
          <w:rtl/>
          <w:lang w:bidi="fa-IR"/>
        </w:rPr>
        <w:t>زيرا كسانى كه در غير ذكر خدا بسيار سخن مى گويند قساوت دلهاشان را فرو گرفته است و خود نمى دانند»</w:t>
      </w:r>
      <w:r w:rsidR="0032689C">
        <w:rPr>
          <w:rtl/>
          <w:lang w:bidi="fa-IR"/>
        </w:rPr>
        <w:t xml:space="preserve">. </w:t>
      </w:r>
    </w:p>
    <w:p w:rsidR="00B701F9" w:rsidRDefault="00B701F9" w:rsidP="007C3D2B">
      <w:pPr>
        <w:pStyle w:val="libNormal"/>
        <w:rPr>
          <w:rtl/>
          <w:lang w:bidi="fa-IR"/>
        </w:rPr>
      </w:pPr>
      <w:r>
        <w:rPr>
          <w:rtl/>
          <w:lang w:bidi="fa-IR"/>
        </w:rPr>
        <w:t>لقمان به پسر خود گفت</w:t>
      </w:r>
      <w:r w:rsidR="00CD2806">
        <w:rPr>
          <w:rtl/>
          <w:lang w:bidi="fa-IR"/>
        </w:rPr>
        <w:t xml:space="preserve"> : </w:t>
      </w:r>
      <w:r>
        <w:rPr>
          <w:rtl/>
          <w:lang w:bidi="fa-IR"/>
        </w:rPr>
        <w:t>«اى فرزند</w:t>
      </w:r>
      <w:r w:rsidR="0032689C">
        <w:rPr>
          <w:rtl/>
          <w:lang w:bidi="fa-IR"/>
        </w:rPr>
        <w:t xml:space="preserve">، </w:t>
      </w:r>
      <w:r>
        <w:rPr>
          <w:rtl/>
          <w:lang w:bidi="fa-IR"/>
        </w:rPr>
        <w:t>اگر پندارى كه سخن گفتن نقره است</w:t>
      </w:r>
      <w:r w:rsidR="0032689C">
        <w:rPr>
          <w:rtl/>
          <w:lang w:bidi="fa-IR"/>
        </w:rPr>
        <w:t xml:space="preserve">، </w:t>
      </w:r>
      <w:r>
        <w:rPr>
          <w:rtl/>
          <w:lang w:bidi="fa-IR"/>
        </w:rPr>
        <w:t>بدان كه سكوت طلاست»</w:t>
      </w:r>
      <w:r w:rsidR="0032689C">
        <w:rPr>
          <w:rtl/>
          <w:lang w:bidi="fa-IR"/>
        </w:rPr>
        <w:t xml:space="preserve">. </w:t>
      </w:r>
    </w:p>
    <w:p w:rsidR="00B701F9" w:rsidRDefault="00B701F9" w:rsidP="007C3D2B">
      <w:pPr>
        <w:pStyle w:val="libNormal"/>
        <w:rPr>
          <w:rtl/>
          <w:lang w:bidi="fa-IR"/>
        </w:rPr>
      </w:pPr>
      <w:r>
        <w:rPr>
          <w:rtl/>
          <w:lang w:bidi="fa-IR"/>
        </w:rPr>
        <w:t xml:space="preserve">امام باقر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«كان اءبوذرّ يقول</w:t>
      </w:r>
      <w:r w:rsidR="00CD2806">
        <w:rPr>
          <w:rStyle w:val="libHadeesChar"/>
          <w:rtl/>
          <w:lang w:bidi="fa-IR"/>
        </w:rPr>
        <w:t xml:space="preserve"> : </w:t>
      </w:r>
      <w:r w:rsidRPr="00CD2806">
        <w:rPr>
          <w:rStyle w:val="libHadeesChar"/>
          <w:rtl/>
          <w:lang w:bidi="fa-IR"/>
        </w:rPr>
        <w:t>يا مبتغى العلم</w:t>
      </w:r>
      <w:r w:rsidR="0032689C">
        <w:rPr>
          <w:rStyle w:val="libHadeesChar"/>
          <w:rtl/>
          <w:lang w:bidi="fa-IR"/>
        </w:rPr>
        <w:t xml:space="preserve">، </w:t>
      </w:r>
      <w:r w:rsidRPr="00CD2806">
        <w:rPr>
          <w:rStyle w:val="libHadeesChar"/>
          <w:rtl/>
          <w:lang w:bidi="fa-IR"/>
        </w:rPr>
        <w:t>انّ هذا اللّسان مفتاح خير و مفتاح شرّ</w:t>
      </w:r>
      <w:r w:rsidR="0032689C">
        <w:rPr>
          <w:rStyle w:val="libHadeesChar"/>
          <w:rtl/>
          <w:lang w:bidi="fa-IR"/>
        </w:rPr>
        <w:t xml:space="preserve">، </w:t>
      </w:r>
      <w:r w:rsidRPr="00CD2806">
        <w:rPr>
          <w:rStyle w:val="libHadeesChar"/>
          <w:rtl/>
          <w:lang w:bidi="fa-IR"/>
        </w:rPr>
        <w:t>فاختم على لسانك كما تختم على ذهبك و ورقك»</w:t>
      </w:r>
      <w:r w:rsidR="0032689C">
        <w:rPr>
          <w:rtl/>
          <w:lang w:bidi="fa-IR"/>
        </w:rPr>
        <w:t xml:space="preserve">. </w:t>
      </w:r>
    </w:p>
    <w:p w:rsidR="00B701F9" w:rsidRDefault="00B701F9" w:rsidP="007C3D2B">
      <w:pPr>
        <w:pStyle w:val="libNormal"/>
        <w:rPr>
          <w:rtl/>
          <w:lang w:bidi="fa-IR"/>
        </w:rPr>
      </w:pPr>
      <w:r>
        <w:rPr>
          <w:rtl/>
          <w:lang w:bidi="fa-IR"/>
        </w:rPr>
        <w:t>«ابوذر مى گفت</w:t>
      </w:r>
      <w:r w:rsidR="00CD2806">
        <w:rPr>
          <w:rtl/>
          <w:lang w:bidi="fa-IR"/>
        </w:rPr>
        <w:t xml:space="preserve"> : </w:t>
      </w:r>
      <w:r>
        <w:rPr>
          <w:rtl/>
          <w:lang w:bidi="fa-IR"/>
        </w:rPr>
        <w:t>اى جويندگان علم</w:t>
      </w:r>
      <w:r w:rsidR="0032689C">
        <w:rPr>
          <w:rtl/>
          <w:lang w:bidi="fa-IR"/>
        </w:rPr>
        <w:t xml:space="preserve">، </w:t>
      </w:r>
      <w:r>
        <w:rPr>
          <w:rtl/>
          <w:lang w:bidi="fa-IR"/>
        </w:rPr>
        <w:t>[بدانيد كه</w:t>
      </w:r>
      <w:r w:rsidR="00E97F01">
        <w:rPr>
          <w:rtl/>
          <w:lang w:bidi="fa-IR"/>
        </w:rPr>
        <w:t>]</w:t>
      </w:r>
      <w:r>
        <w:rPr>
          <w:rtl/>
          <w:lang w:bidi="fa-IR"/>
        </w:rPr>
        <w:t xml:space="preserve"> اين زبان كليد خير و كليد شرّ است</w:t>
      </w:r>
      <w:r w:rsidR="0032689C">
        <w:rPr>
          <w:rtl/>
          <w:lang w:bidi="fa-IR"/>
        </w:rPr>
        <w:t xml:space="preserve">، </w:t>
      </w:r>
      <w:r>
        <w:rPr>
          <w:rtl/>
          <w:lang w:bidi="fa-IR"/>
        </w:rPr>
        <w:t>پس همچنانكه بر زر و سيم و پولت مُهر مى نهى بر زبانت نيز مُهر بنه»</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«انّما شيعتنا الخرس»</w:t>
      </w:r>
      <w:r>
        <w:rPr>
          <w:rtl/>
          <w:lang w:bidi="fa-IR"/>
        </w:rPr>
        <w:t xml:space="preserve"> «شيعيان ما را زبانشان [مانند] گنگ و لال است»</w:t>
      </w:r>
      <w:r w:rsidR="0032689C">
        <w:rPr>
          <w:rtl/>
          <w:lang w:bidi="fa-IR"/>
        </w:rPr>
        <w:t xml:space="preserve">. </w:t>
      </w:r>
      <w:r>
        <w:rPr>
          <w:rtl/>
          <w:lang w:bidi="fa-IR"/>
        </w:rPr>
        <w:t>(كم گوى و دير گوى اند)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به غلامش</w:t>
      </w:r>
      <w:r w:rsidR="0032689C">
        <w:rPr>
          <w:rtl/>
          <w:lang w:bidi="fa-IR"/>
        </w:rPr>
        <w:t xml:space="preserve">، </w:t>
      </w:r>
      <w:r>
        <w:rPr>
          <w:rtl/>
          <w:lang w:bidi="fa-IR"/>
        </w:rPr>
        <w:t>سالم</w:t>
      </w:r>
      <w:r w:rsidR="0032689C">
        <w:rPr>
          <w:rtl/>
          <w:lang w:bidi="fa-IR"/>
        </w:rPr>
        <w:t xml:space="preserve">، </w:t>
      </w:r>
      <w:r>
        <w:rPr>
          <w:rtl/>
          <w:lang w:bidi="fa-IR"/>
        </w:rPr>
        <w:t>فرمود</w:t>
      </w:r>
      <w:r w:rsidR="00CD2806">
        <w:rPr>
          <w:rtl/>
          <w:lang w:bidi="fa-IR"/>
        </w:rPr>
        <w:t xml:space="preserve"> : </w:t>
      </w:r>
      <w:r w:rsidRPr="00CD2806">
        <w:rPr>
          <w:rStyle w:val="libHadeesChar"/>
          <w:rtl/>
          <w:lang w:bidi="fa-IR"/>
        </w:rPr>
        <w:t>«يا سالم احفظ لسانك تسلم</w:t>
      </w:r>
      <w:r w:rsidR="0032689C">
        <w:rPr>
          <w:rStyle w:val="libHadeesChar"/>
          <w:rtl/>
          <w:lang w:bidi="fa-IR"/>
        </w:rPr>
        <w:t xml:space="preserve">، </w:t>
      </w:r>
      <w:r w:rsidRPr="00CD2806">
        <w:rPr>
          <w:rStyle w:val="libHadeesChar"/>
          <w:rtl/>
          <w:lang w:bidi="fa-IR"/>
        </w:rPr>
        <w:t>و لا تحمل النّاس على رقابنا»</w:t>
      </w:r>
      <w:r>
        <w:rPr>
          <w:rtl/>
          <w:lang w:bidi="fa-IR"/>
        </w:rPr>
        <w:t xml:space="preserve"> «اى سالم زبانت را نگهدار تا سالم بمانى</w:t>
      </w:r>
      <w:r w:rsidR="0032689C">
        <w:rPr>
          <w:rtl/>
          <w:lang w:bidi="fa-IR"/>
        </w:rPr>
        <w:t xml:space="preserve">، </w:t>
      </w:r>
      <w:r>
        <w:rPr>
          <w:rtl/>
          <w:lang w:bidi="fa-IR"/>
        </w:rPr>
        <w:t xml:space="preserve">و مردم را برگردن ما سوار مكن </w:t>
      </w:r>
      <w:r w:rsidRPr="0032689C">
        <w:rPr>
          <w:rStyle w:val="libFootnotenumChar"/>
          <w:rtl/>
        </w:rPr>
        <w:t>(171)</w:t>
      </w:r>
      <w:r>
        <w:rPr>
          <w:rtl/>
          <w:lang w:bidi="fa-IR"/>
        </w:rPr>
        <w:t>»</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«فى حكمة آل داود</w:t>
      </w:r>
      <w:r w:rsidR="00CD2806">
        <w:rPr>
          <w:rStyle w:val="libHadeesChar"/>
          <w:rtl/>
          <w:lang w:bidi="fa-IR"/>
        </w:rPr>
        <w:t xml:space="preserve"> : </w:t>
      </w:r>
      <w:r w:rsidRPr="00CD2806">
        <w:rPr>
          <w:rStyle w:val="libHadeesChar"/>
          <w:rtl/>
          <w:lang w:bidi="fa-IR"/>
        </w:rPr>
        <w:t>على العاقل اءن يكون عارفا بزمانه</w:t>
      </w:r>
      <w:r w:rsidR="0032689C">
        <w:rPr>
          <w:rStyle w:val="libHadeesChar"/>
          <w:rtl/>
          <w:lang w:bidi="fa-IR"/>
        </w:rPr>
        <w:t xml:space="preserve">، </w:t>
      </w:r>
      <w:r w:rsidRPr="00CD2806">
        <w:rPr>
          <w:rStyle w:val="libHadeesChar"/>
          <w:rtl/>
          <w:lang w:bidi="fa-IR"/>
        </w:rPr>
        <w:t>مقبلا على شاءنه</w:t>
      </w:r>
      <w:r w:rsidR="0032689C">
        <w:rPr>
          <w:rStyle w:val="libHadeesChar"/>
          <w:rtl/>
          <w:lang w:bidi="fa-IR"/>
        </w:rPr>
        <w:t xml:space="preserve">، </w:t>
      </w:r>
      <w:r w:rsidRPr="00CD2806">
        <w:rPr>
          <w:rStyle w:val="libHadeesChar"/>
          <w:rtl/>
          <w:lang w:bidi="fa-IR"/>
        </w:rPr>
        <w:t>حافظا للسانه»</w:t>
      </w:r>
      <w:r w:rsidR="0032689C">
        <w:rPr>
          <w:rtl/>
          <w:lang w:bidi="fa-IR"/>
        </w:rPr>
        <w:t xml:space="preserve">. </w:t>
      </w:r>
    </w:p>
    <w:p w:rsidR="00B701F9" w:rsidRDefault="00B701F9" w:rsidP="007C3D2B">
      <w:pPr>
        <w:pStyle w:val="libNormal"/>
        <w:rPr>
          <w:rtl/>
          <w:lang w:bidi="fa-IR"/>
        </w:rPr>
      </w:pPr>
      <w:r>
        <w:rPr>
          <w:rtl/>
          <w:lang w:bidi="fa-IR"/>
        </w:rPr>
        <w:t>«در حكمت آل داود است كه</w:t>
      </w:r>
      <w:r w:rsidR="00CD2806">
        <w:rPr>
          <w:rtl/>
          <w:lang w:bidi="fa-IR"/>
        </w:rPr>
        <w:t xml:space="preserve"> : </w:t>
      </w:r>
      <w:r>
        <w:rPr>
          <w:rtl/>
          <w:lang w:bidi="fa-IR"/>
        </w:rPr>
        <w:t>عاقل بايد به زمان خود آشنا و شناسا باشد</w:t>
      </w:r>
      <w:r w:rsidR="0032689C">
        <w:rPr>
          <w:rtl/>
          <w:lang w:bidi="fa-IR"/>
        </w:rPr>
        <w:t xml:space="preserve">، </w:t>
      </w:r>
      <w:r>
        <w:rPr>
          <w:rtl/>
          <w:lang w:bidi="fa-IR"/>
        </w:rPr>
        <w:t>به كار خود پردازد</w:t>
      </w:r>
      <w:r w:rsidR="0032689C">
        <w:rPr>
          <w:rtl/>
          <w:lang w:bidi="fa-IR"/>
        </w:rPr>
        <w:t xml:space="preserve">، </w:t>
      </w:r>
      <w:r>
        <w:rPr>
          <w:rtl/>
          <w:lang w:bidi="fa-IR"/>
        </w:rPr>
        <w:t>و نگاهبان زبان خود باشد»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«لا يزال العبد المؤمن يكتب محسنا مادام ساكتا</w:t>
      </w:r>
      <w:r w:rsidR="0032689C">
        <w:rPr>
          <w:rStyle w:val="libHadeesChar"/>
          <w:rtl/>
          <w:lang w:bidi="fa-IR"/>
        </w:rPr>
        <w:t xml:space="preserve">، </w:t>
      </w:r>
      <w:r w:rsidRPr="00CD2806">
        <w:rPr>
          <w:rStyle w:val="libHadeesChar"/>
          <w:rtl/>
          <w:lang w:bidi="fa-IR"/>
        </w:rPr>
        <w:t>فاذا تكلّم كتب محسنا اءو مسيئا»</w:t>
      </w:r>
      <w:r w:rsidR="0032689C">
        <w:rPr>
          <w:rtl/>
          <w:lang w:bidi="fa-IR"/>
        </w:rPr>
        <w:t xml:space="preserve">. </w:t>
      </w:r>
    </w:p>
    <w:p w:rsidR="00B701F9" w:rsidRDefault="00B701F9" w:rsidP="007C3D2B">
      <w:pPr>
        <w:pStyle w:val="libNormal"/>
        <w:rPr>
          <w:rtl/>
          <w:lang w:bidi="fa-IR"/>
        </w:rPr>
      </w:pPr>
      <w:r>
        <w:rPr>
          <w:rtl/>
          <w:lang w:bidi="fa-IR"/>
        </w:rPr>
        <w:t>«بنده مؤمن تا زمانى كه خاموش است نيكوكار نوشته مى شود</w:t>
      </w:r>
      <w:r w:rsidR="0032689C">
        <w:rPr>
          <w:rtl/>
          <w:lang w:bidi="fa-IR"/>
        </w:rPr>
        <w:t xml:space="preserve">، </w:t>
      </w:r>
      <w:r>
        <w:rPr>
          <w:rtl/>
          <w:lang w:bidi="fa-IR"/>
        </w:rPr>
        <w:t>و چون سخن گويد نيكوكار يابد كار نوشته شود»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«خواب آسايش تن</w:t>
      </w:r>
      <w:r w:rsidR="0032689C">
        <w:rPr>
          <w:rtl/>
          <w:lang w:bidi="fa-IR"/>
        </w:rPr>
        <w:t xml:space="preserve">، </w:t>
      </w:r>
      <w:r>
        <w:rPr>
          <w:rtl/>
          <w:lang w:bidi="fa-IR"/>
        </w:rPr>
        <w:t>و سخن آرامش روح</w:t>
      </w:r>
      <w:r w:rsidR="0032689C">
        <w:rPr>
          <w:rtl/>
          <w:lang w:bidi="fa-IR"/>
        </w:rPr>
        <w:t xml:space="preserve">، </w:t>
      </w:r>
      <w:r>
        <w:rPr>
          <w:rtl/>
          <w:lang w:bidi="fa-IR"/>
        </w:rPr>
        <w:t>و سكوت راحت عقل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«خاموشى گنج پُر گهر</w:t>
      </w:r>
      <w:r w:rsidR="0032689C">
        <w:rPr>
          <w:rtl/>
          <w:lang w:bidi="fa-IR"/>
        </w:rPr>
        <w:t xml:space="preserve">، </w:t>
      </w:r>
      <w:r>
        <w:rPr>
          <w:rtl/>
          <w:lang w:bidi="fa-IR"/>
        </w:rPr>
        <w:t>و زينت بردبار</w:t>
      </w:r>
      <w:r w:rsidR="0032689C">
        <w:rPr>
          <w:rtl/>
          <w:lang w:bidi="fa-IR"/>
        </w:rPr>
        <w:t xml:space="preserve">، </w:t>
      </w:r>
      <w:r>
        <w:rPr>
          <w:rtl/>
          <w:lang w:bidi="fa-IR"/>
        </w:rPr>
        <w:t>و پرده نادان است»</w:t>
      </w:r>
      <w:r w:rsidR="0032689C">
        <w:rPr>
          <w:rtl/>
          <w:lang w:bidi="fa-IR"/>
        </w:rPr>
        <w:t xml:space="preserve">. </w:t>
      </w:r>
    </w:p>
    <w:p w:rsidR="00B701F9" w:rsidRDefault="00B701F9" w:rsidP="007C3D2B">
      <w:pPr>
        <w:pStyle w:val="libNormal"/>
        <w:rPr>
          <w:rtl/>
          <w:lang w:bidi="fa-IR"/>
        </w:rPr>
      </w:pPr>
      <w:r>
        <w:rPr>
          <w:rtl/>
          <w:lang w:bidi="fa-IR"/>
        </w:rPr>
        <w:t xml:space="preserve">و امام ابوالحسن الرضا </w:t>
      </w:r>
      <w:r w:rsidR="00083274" w:rsidRPr="00083274">
        <w:rPr>
          <w:rStyle w:val="libAlaemChar"/>
          <w:rtl/>
        </w:rPr>
        <w:t>عليه‌السلام</w:t>
      </w:r>
      <w:r>
        <w:rPr>
          <w:rtl/>
          <w:lang w:bidi="fa-IR"/>
        </w:rPr>
        <w:t xml:space="preserve"> فرمود</w:t>
      </w:r>
      <w:r w:rsidR="00CD2806">
        <w:rPr>
          <w:rtl/>
          <w:lang w:bidi="fa-IR"/>
        </w:rPr>
        <w:t xml:space="preserve"> : </w:t>
      </w:r>
      <w:r w:rsidRPr="00CD2806">
        <w:rPr>
          <w:rStyle w:val="libHadeesChar"/>
          <w:rtl/>
          <w:lang w:bidi="fa-IR"/>
        </w:rPr>
        <w:t>«احفظ لسانك تعزّ</w:t>
      </w:r>
      <w:r w:rsidR="0032689C">
        <w:rPr>
          <w:rStyle w:val="libHadeesChar"/>
          <w:rtl/>
          <w:lang w:bidi="fa-IR"/>
        </w:rPr>
        <w:t xml:space="preserve">، </w:t>
      </w:r>
      <w:r w:rsidRPr="00CD2806">
        <w:rPr>
          <w:rStyle w:val="libHadeesChar"/>
          <w:rtl/>
          <w:lang w:bidi="fa-IR"/>
        </w:rPr>
        <w:t>و لا تمكّن النّاس من قيادك فتذّل رقبتك»</w:t>
      </w:r>
      <w:r>
        <w:rPr>
          <w:rtl/>
          <w:lang w:bidi="fa-IR"/>
        </w:rPr>
        <w:t xml:space="preserve"> «زبانت را نگهدار تا عزيز باشى</w:t>
      </w:r>
      <w:r w:rsidR="0032689C">
        <w:rPr>
          <w:rtl/>
          <w:lang w:bidi="fa-IR"/>
        </w:rPr>
        <w:t xml:space="preserve">، </w:t>
      </w:r>
      <w:r>
        <w:rPr>
          <w:rtl/>
          <w:lang w:bidi="fa-IR"/>
        </w:rPr>
        <w:t>و عنان خود را به دست مردم مده كه خوار و زبون شوى»</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«من علامات الفقه</w:t>
      </w:r>
      <w:r w:rsidR="00CD2806">
        <w:rPr>
          <w:rStyle w:val="libHadeesChar"/>
          <w:rtl/>
          <w:lang w:bidi="fa-IR"/>
        </w:rPr>
        <w:t xml:space="preserve"> : </w:t>
      </w:r>
      <w:r w:rsidRPr="00CD2806">
        <w:rPr>
          <w:rStyle w:val="libHadeesChar"/>
          <w:rtl/>
          <w:lang w:bidi="fa-IR"/>
        </w:rPr>
        <w:t>الحلم</w:t>
      </w:r>
      <w:r w:rsidR="0032689C">
        <w:rPr>
          <w:rStyle w:val="libHadeesChar"/>
          <w:rtl/>
          <w:lang w:bidi="fa-IR"/>
        </w:rPr>
        <w:t xml:space="preserve">، </w:t>
      </w:r>
      <w:r w:rsidRPr="00CD2806">
        <w:rPr>
          <w:rStyle w:val="libHadeesChar"/>
          <w:rtl/>
          <w:lang w:bidi="fa-IR"/>
        </w:rPr>
        <w:t>و العلم</w:t>
      </w:r>
      <w:r w:rsidR="0032689C">
        <w:rPr>
          <w:rStyle w:val="libHadeesChar"/>
          <w:rtl/>
          <w:lang w:bidi="fa-IR"/>
        </w:rPr>
        <w:t xml:space="preserve">، </w:t>
      </w:r>
      <w:r w:rsidRPr="00CD2806">
        <w:rPr>
          <w:rStyle w:val="libHadeesChar"/>
          <w:rtl/>
          <w:lang w:bidi="fa-IR"/>
        </w:rPr>
        <w:t>و الصّمت</w:t>
      </w:r>
      <w:r w:rsidR="0032689C">
        <w:rPr>
          <w:rStyle w:val="libHadeesChar"/>
          <w:rtl/>
          <w:lang w:bidi="fa-IR"/>
        </w:rPr>
        <w:t xml:space="preserve">، </w:t>
      </w:r>
      <w:r w:rsidRPr="00CD2806">
        <w:rPr>
          <w:rStyle w:val="libHadeesChar"/>
          <w:rtl/>
          <w:lang w:bidi="fa-IR"/>
        </w:rPr>
        <w:t>انّ الصّمت باب من ابواب الحكمة</w:t>
      </w:r>
      <w:r w:rsidR="0032689C">
        <w:rPr>
          <w:rStyle w:val="libHadeesChar"/>
          <w:rtl/>
          <w:lang w:bidi="fa-IR"/>
        </w:rPr>
        <w:t xml:space="preserve">، </w:t>
      </w:r>
      <w:r w:rsidRPr="00CD2806">
        <w:rPr>
          <w:rStyle w:val="libHadeesChar"/>
          <w:rtl/>
          <w:lang w:bidi="fa-IR"/>
        </w:rPr>
        <w:t>انّ الصّمت يكسب المحبّة</w:t>
      </w:r>
      <w:r w:rsidR="0032689C">
        <w:rPr>
          <w:rStyle w:val="libHadeesChar"/>
          <w:rtl/>
          <w:lang w:bidi="fa-IR"/>
        </w:rPr>
        <w:t xml:space="preserve">، </w:t>
      </w:r>
      <w:r w:rsidRPr="00CD2806">
        <w:rPr>
          <w:rStyle w:val="libHadeesChar"/>
          <w:rtl/>
          <w:lang w:bidi="fa-IR"/>
        </w:rPr>
        <w:t>انّه دليل على كلّ خير»</w:t>
      </w:r>
      <w:r w:rsidR="0032689C">
        <w:rPr>
          <w:rtl/>
          <w:lang w:bidi="fa-IR"/>
        </w:rPr>
        <w:t xml:space="preserve">. </w:t>
      </w:r>
    </w:p>
    <w:p w:rsidR="00B701F9" w:rsidRDefault="00B701F9" w:rsidP="007C3D2B">
      <w:pPr>
        <w:pStyle w:val="libNormal"/>
        <w:rPr>
          <w:rtl/>
          <w:lang w:bidi="fa-IR"/>
        </w:rPr>
      </w:pPr>
      <w:r>
        <w:rPr>
          <w:rtl/>
          <w:lang w:bidi="fa-IR"/>
        </w:rPr>
        <w:t>«از نشانه هاى فهم دين بردبارى و علم و خاموشى است</w:t>
      </w:r>
      <w:r w:rsidR="0032689C">
        <w:rPr>
          <w:rtl/>
          <w:lang w:bidi="fa-IR"/>
        </w:rPr>
        <w:t xml:space="preserve">، </w:t>
      </w:r>
      <w:r>
        <w:rPr>
          <w:rtl/>
          <w:lang w:bidi="fa-IR"/>
        </w:rPr>
        <w:t>خاموشى يكى از درهاى حكمت است</w:t>
      </w:r>
      <w:r w:rsidR="0032689C">
        <w:rPr>
          <w:rtl/>
          <w:lang w:bidi="fa-IR"/>
        </w:rPr>
        <w:t xml:space="preserve">، </w:t>
      </w:r>
      <w:r>
        <w:rPr>
          <w:rtl/>
          <w:lang w:bidi="fa-IR"/>
        </w:rPr>
        <w:t>خاموشى جلب محبّت مى كند</w:t>
      </w:r>
      <w:r w:rsidR="0032689C">
        <w:rPr>
          <w:rtl/>
          <w:lang w:bidi="fa-IR"/>
        </w:rPr>
        <w:t xml:space="preserve">، </w:t>
      </w:r>
      <w:r>
        <w:rPr>
          <w:rtl/>
          <w:lang w:bidi="fa-IR"/>
        </w:rPr>
        <w:t>و راهنماى هر خيرى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«كان الرّجل من بنى اسرائيل اذا اءراد العبادة صمت قبل ذلك عشر سنين </w:t>
      </w:r>
      <w:r w:rsidRPr="0032689C">
        <w:rPr>
          <w:rStyle w:val="libFootnotenumChar"/>
          <w:rtl/>
        </w:rPr>
        <w:t>(172)</w:t>
      </w:r>
      <w:r>
        <w:rPr>
          <w:rtl/>
          <w:lang w:bidi="fa-IR"/>
        </w:rPr>
        <w:t>»</w:t>
      </w:r>
      <w:r w:rsidR="0032689C">
        <w:rPr>
          <w:rtl/>
          <w:lang w:bidi="fa-IR"/>
        </w:rPr>
        <w:t xml:space="preserve">. </w:t>
      </w:r>
    </w:p>
    <w:p w:rsidR="00B701F9" w:rsidRDefault="00B701F9" w:rsidP="007C3D2B">
      <w:pPr>
        <w:pStyle w:val="libNormal"/>
        <w:rPr>
          <w:rtl/>
          <w:lang w:bidi="fa-IR"/>
        </w:rPr>
      </w:pPr>
      <w:r>
        <w:rPr>
          <w:rtl/>
          <w:lang w:bidi="fa-IR"/>
        </w:rPr>
        <w:lastRenderedPageBreak/>
        <w:t>«هر گاه مردى از بين اسرائيل مى خواست به عبادت پردازد</w:t>
      </w:r>
      <w:r w:rsidR="0032689C">
        <w:rPr>
          <w:rtl/>
          <w:lang w:bidi="fa-IR"/>
        </w:rPr>
        <w:t xml:space="preserve">، </w:t>
      </w:r>
      <w:r>
        <w:rPr>
          <w:rtl/>
          <w:lang w:bidi="fa-IR"/>
        </w:rPr>
        <w:t>ده سال پيش از آن خاموشى پيشه مى كرد</w:t>
      </w:r>
      <w:r w:rsidRPr="0032689C">
        <w:rPr>
          <w:rStyle w:val="libFootnotenumChar"/>
          <w:rtl/>
        </w:rPr>
        <w:t>(173)</w:t>
      </w:r>
      <w:r>
        <w:rPr>
          <w:rtl/>
          <w:lang w:bidi="fa-IR"/>
        </w:rPr>
        <w:t>»</w:t>
      </w:r>
      <w:r w:rsidR="0032689C">
        <w:rPr>
          <w:rtl/>
          <w:lang w:bidi="fa-IR"/>
        </w:rPr>
        <w:t xml:space="preserve">. </w:t>
      </w:r>
    </w:p>
    <w:p w:rsidR="00B701F9" w:rsidRDefault="00B701F9" w:rsidP="007C3D2B">
      <w:pPr>
        <w:pStyle w:val="libNormal"/>
        <w:rPr>
          <w:rtl/>
          <w:lang w:bidi="fa-IR"/>
        </w:rPr>
      </w:pPr>
      <w:r>
        <w:rPr>
          <w:rtl/>
          <w:lang w:bidi="fa-IR"/>
        </w:rPr>
        <w:t xml:space="preserve">و در «مصباح الشريعة» از حضرت صادق </w:t>
      </w:r>
      <w:r w:rsidR="00083274" w:rsidRPr="00083274">
        <w:rPr>
          <w:rStyle w:val="libAlaemChar"/>
          <w:rtl/>
        </w:rPr>
        <w:t>عليه‌السلام</w:t>
      </w:r>
      <w:r>
        <w:rPr>
          <w:rtl/>
          <w:lang w:bidi="fa-IR"/>
        </w:rPr>
        <w:t xml:space="preserve"> منقول است كه فرمود</w:t>
      </w:r>
      <w:r w:rsidR="00CD2806">
        <w:rPr>
          <w:rtl/>
          <w:lang w:bidi="fa-IR"/>
        </w:rPr>
        <w:t xml:space="preserve"> : </w:t>
      </w:r>
      <w:r>
        <w:rPr>
          <w:rtl/>
          <w:lang w:bidi="fa-IR"/>
        </w:rPr>
        <w:t>«خاموشى شعار محقّقانِ حقايقى است كه قلم تقدير بر آن گذشته</w:t>
      </w:r>
      <w:r w:rsidR="0032689C">
        <w:rPr>
          <w:rtl/>
          <w:lang w:bidi="fa-IR"/>
        </w:rPr>
        <w:t xml:space="preserve">، </w:t>
      </w:r>
      <w:r>
        <w:rPr>
          <w:rtl/>
          <w:lang w:bidi="fa-IR"/>
        </w:rPr>
        <w:t>و آن كليد هر راحتى دنيا و آخرت است</w:t>
      </w:r>
      <w:r w:rsidR="0032689C">
        <w:rPr>
          <w:rtl/>
          <w:lang w:bidi="fa-IR"/>
        </w:rPr>
        <w:t xml:space="preserve">، </w:t>
      </w:r>
      <w:r>
        <w:rPr>
          <w:rtl/>
          <w:lang w:bidi="fa-IR"/>
        </w:rPr>
        <w:t>و در آن خشنودى پروردگار</w:t>
      </w:r>
      <w:r w:rsidR="0032689C">
        <w:rPr>
          <w:rtl/>
          <w:lang w:bidi="fa-IR"/>
        </w:rPr>
        <w:t xml:space="preserve">، </w:t>
      </w:r>
      <w:r>
        <w:rPr>
          <w:rtl/>
          <w:lang w:bidi="fa-IR"/>
        </w:rPr>
        <w:t>و سبكى حساب</w:t>
      </w:r>
      <w:r w:rsidR="0032689C">
        <w:rPr>
          <w:rtl/>
          <w:lang w:bidi="fa-IR"/>
        </w:rPr>
        <w:t xml:space="preserve">، </w:t>
      </w:r>
      <w:r>
        <w:rPr>
          <w:rtl/>
          <w:lang w:bidi="fa-IR"/>
        </w:rPr>
        <w:t>و محفوظ بودن از خطاها و لغزشهاست</w:t>
      </w:r>
      <w:r w:rsidR="0032689C">
        <w:rPr>
          <w:rtl/>
          <w:lang w:bidi="fa-IR"/>
        </w:rPr>
        <w:t xml:space="preserve">، </w:t>
      </w:r>
      <w:r>
        <w:rPr>
          <w:rtl/>
          <w:lang w:bidi="fa-IR"/>
        </w:rPr>
        <w:t>و خداوند آن را پرده جاهل و زينت عالم قرار داده</w:t>
      </w:r>
      <w:r w:rsidR="0032689C">
        <w:rPr>
          <w:rtl/>
          <w:lang w:bidi="fa-IR"/>
        </w:rPr>
        <w:t xml:space="preserve">، </w:t>
      </w:r>
      <w:r>
        <w:rPr>
          <w:rtl/>
          <w:lang w:bidi="fa-IR"/>
        </w:rPr>
        <w:t>و همراه آن بر كنارى هوى</w:t>
      </w:r>
      <w:r w:rsidR="0032689C">
        <w:rPr>
          <w:rtl/>
          <w:lang w:bidi="fa-IR"/>
        </w:rPr>
        <w:t xml:space="preserve">، </w:t>
      </w:r>
      <w:r>
        <w:rPr>
          <w:rtl/>
          <w:lang w:bidi="fa-IR"/>
        </w:rPr>
        <w:t>و رياضت نفس</w:t>
      </w:r>
      <w:r w:rsidR="0032689C">
        <w:rPr>
          <w:rtl/>
          <w:lang w:bidi="fa-IR"/>
        </w:rPr>
        <w:t xml:space="preserve">، </w:t>
      </w:r>
      <w:r>
        <w:rPr>
          <w:rtl/>
          <w:lang w:bidi="fa-IR"/>
        </w:rPr>
        <w:t>و شيرينى عبادت</w:t>
      </w:r>
      <w:r w:rsidR="0032689C">
        <w:rPr>
          <w:rtl/>
          <w:lang w:bidi="fa-IR"/>
        </w:rPr>
        <w:t xml:space="preserve">، </w:t>
      </w:r>
      <w:r>
        <w:rPr>
          <w:rtl/>
          <w:lang w:bidi="fa-IR"/>
        </w:rPr>
        <w:t>و زوال قساوت دل</w:t>
      </w:r>
      <w:r w:rsidR="0032689C">
        <w:rPr>
          <w:rtl/>
          <w:lang w:bidi="fa-IR"/>
        </w:rPr>
        <w:t xml:space="preserve">، </w:t>
      </w:r>
      <w:r>
        <w:rPr>
          <w:rtl/>
          <w:lang w:bidi="fa-IR"/>
        </w:rPr>
        <w:t>و عفاف و مروّت و ظرافت است</w:t>
      </w:r>
      <w:r w:rsidR="0032689C">
        <w:rPr>
          <w:rtl/>
          <w:lang w:bidi="fa-IR"/>
        </w:rPr>
        <w:t xml:space="preserve">. </w:t>
      </w:r>
      <w:r>
        <w:rPr>
          <w:rtl/>
          <w:lang w:bidi="fa-IR"/>
        </w:rPr>
        <w:t>پس زبان را تا ناچار نشدى ببند</w:t>
      </w:r>
      <w:r w:rsidR="0032689C">
        <w:rPr>
          <w:rtl/>
          <w:lang w:bidi="fa-IR"/>
        </w:rPr>
        <w:t xml:space="preserve">، </w:t>
      </w:r>
      <w:r>
        <w:rPr>
          <w:rtl/>
          <w:lang w:bidi="fa-IR"/>
        </w:rPr>
        <w:t>بخصوص هنگامى كه شخص ‍ شايسته اى براى كلام نيابى و يار و همدمى در سخن گفتن و مذاكره براى خدا در راه خدا پيدا نكنى</w:t>
      </w:r>
      <w:r w:rsidR="0032689C">
        <w:rPr>
          <w:rtl/>
          <w:lang w:bidi="fa-IR"/>
        </w:rPr>
        <w:t xml:space="preserve">. </w:t>
      </w:r>
      <w:r>
        <w:rPr>
          <w:rtl/>
          <w:lang w:bidi="fa-IR"/>
        </w:rPr>
        <w:t>ربيع بن خثيم كاغذى فراروى خود مى نهاد و هر چه مى گفت مى نوشت و شبانگاه حساب خود را مى رسيد كه چه چيز به سود او و چه چيز به زيان او بوده</w:t>
      </w:r>
      <w:r w:rsidR="0032689C">
        <w:rPr>
          <w:rtl/>
          <w:lang w:bidi="fa-IR"/>
        </w:rPr>
        <w:t xml:space="preserve">، </w:t>
      </w:r>
      <w:r>
        <w:rPr>
          <w:rtl/>
          <w:lang w:bidi="fa-IR"/>
        </w:rPr>
        <w:t>و مى گفت</w:t>
      </w:r>
      <w:r w:rsidR="00CD2806">
        <w:rPr>
          <w:rtl/>
          <w:lang w:bidi="fa-IR"/>
        </w:rPr>
        <w:t xml:space="preserve"> : </w:t>
      </w:r>
      <w:r>
        <w:rPr>
          <w:rtl/>
          <w:lang w:bidi="fa-IR"/>
        </w:rPr>
        <w:t>آه آه ! خاموشان نجات يافتند و ما مانديم</w:t>
      </w:r>
      <w:r w:rsidR="0032689C">
        <w:rPr>
          <w:rtl/>
          <w:lang w:bidi="fa-IR"/>
        </w:rPr>
        <w:t xml:space="preserve">. </w:t>
      </w:r>
      <w:r>
        <w:rPr>
          <w:rtl/>
          <w:lang w:bidi="fa-IR"/>
        </w:rPr>
        <w:t xml:space="preserve">و يكى از اصحاب رسول خدا </w:t>
      </w:r>
      <w:r w:rsidR="00B30411" w:rsidRPr="00B30411">
        <w:rPr>
          <w:rStyle w:val="libAlaemChar"/>
          <w:rtl/>
        </w:rPr>
        <w:t>صلى‌الله‌عليه‌وآله‌</w:t>
      </w:r>
      <w:r>
        <w:rPr>
          <w:rtl/>
          <w:lang w:bidi="fa-IR"/>
        </w:rPr>
        <w:t xml:space="preserve"> سنگريزه در دهان خود مى نهاد</w:t>
      </w:r>
      <w:r w:rsidR="0032689C">
        <w:rPr>
          <w:rtl/>
          <w:lang w:bidi="fa-IR"/>
        </w:rPr>
        <w:t xml:space="preserve">، </w:t>
      </w:r>
      <w:r>
        <w:rPr>
          <w:rtl/>
          <w:lang w:bidi="fa-IR"/>
        </w:rPr>
        <w:t>و چون مى خواست سخنى بگويد كه مى دانست براى خدا و در راه خدا و رضاى خداست آن را از دهان خود بيرون مى آورد</w:t>
      </w:r>
      <w:r w:rsidR="0032689C">
        <w:rPr>
          <w:rtl/>
          <w:lang w:bidi="fa-IR"/>
        </w:rPr>
        <w:t xml:space="preserve">. </w:t>
      </w:r>
      <w:r>
        <w:rPr>
          <w:rtl/>
          <w:lang w:bidi="fa-IR"/>
        </w:rPr>
        <w:t>و بسيارى از صحابه - رضوان اللّه عليهم - نفس كشيد نشان مانند نفس كشيدن غريق بود</w:t>
      </w:r>
      <w:r w:rsidR="0032689C">
        <w:rPr>
          <w:rtl/>
          <w:lang w:bidi="fa-IR"/>
        </w:rPr>
        <w:t xml:space="preserve">، </w:t>
      </w:r>
      <w:r>
        <w:rPr>
          <w:rtl/>
          <w:lang w:bidi="fa-IR"/>
        </w:rPr>
        <w:t>و همچون بيماران سخن مى گفتند</w:t>
      </w:r>
      <w:r w:rsidR="0032689C">
        <w:rPr>
          <w:rtl/>
          <w:lang w:bidi="fa-IR"/>
        </w:rPr>
        <w:t xml:space="preserve">. </w:t>
      </w:r>
      <w:r>
        <w:rPr>
          <w:rtl/>
          <w:lang w:bidi="fa-IR"/>
        </w:rPr>
        <w:t>و همانا سبب هلاك و نجات خلق تكلّم و خاموشى است</w:t>
      </w:r>
      <w:r w:rsidR="0032689C">
        <w:rPr>
          <w:rtl/>
          <w:lang w:bidi="fa-IR"/>
        </w:rPr>
        <w:t xml:space="preserve">. </w:t>
      </w:r>
      <w:r>
        <w:rPr>
          <w:rtl/>
          <w:lang w:bidi="fa-IR"/>
        </w:rPr>
        <w:t>پس خوشا به حال كسى كه عيب كلام و تمايل و خواهشى را كه در آن است بشناسد</w:t>
      </w:r>
      <w:r w:rsidR="0032689C">
        <w:rPr>
          <w:rtl/>
          <w:lang w:bidi="fa-IR"/>
        </w:rPr>
        <w:t xml:space="preserve">، </w:t>
      </w:r>
      <w:r>
        <w:rPr>
          <w:rtl/>
          <w:lang w:bidi="fa-IR"/>
        </w:rPr>
        <w:t>و خاموشى و فوائد آن را بداند</w:t>
      </w:r>
      <w:r w:rsidR="0032689C">
        <w:rPr>
          <w:rtl/>
          <w:lang w:bidi="fa-IR"/>
        </w:rPr>
        <w:t xml:space="preserve">، </w:t>
      </w:r>
      <w:r>
        <w:rPr>
          <w:rtl/>
          <w:lang w:bidi="fa-IR"/>
        </w:rPr>
        <w:t>كه اين از اخلاق انبياء و شعار اصغياء است</w:t>
      </w:r>
      <w:r w:rsidR="0032689C">
        <w:rPr>
          <w:rtl/>
          <w:lang w:bidi="fa-IR"/>
        </w:rPr>
        <w:t xml:space="preserve">. </w:t>
      </w:r>
      <w:r>
        <w:rPr>
          <w:rtl/>
          <w:lang w:bidi="fa-IR"/>
        </w:rPr>
        <w:t>و هر كه اندازه كلام بداند خاموشى را نيكو قرينى خواهد يافت</w:t>
      </w:r>
      <w:r w:rsidR="0032689C">
        <w:rPr>
          <w:rtl/>
          <w:lang w:bidi="fa-IR"/>
        </w:rPr>
        <w:t xml:space="preserve">، </w:t>
      </w:r>
      <w:r>
        <w:rPr>
          <w:rtl/>
          <w:lang w:bidi="fa-IR"/>
        </w:rPr>
        <w:t xml:space="preserve">و هر كه بر لطائف صمت و سكوت آگاه باشد و بر </w:t>
      </w:r>
      <w:r>
        <w:rPr>
          <w:rtl/>
          <w:lang w:bidi="fa-IR"/>
        </w:rPr>
        <w:lastRenderedPageBreak/>
        <w:t>گنجينه هاى خويش واقف و امين باشد سخن گفتن و خاموشى اش هر دو عبادت است</w:t>
      </w:r>
      <w:r w:rsidR="0032689C">
        <w:rPr>
          <w:rtl/>
          <w:lang w:bidi="fa-IR"/>
        </w:rPr>
        <w:t xml:space="preserve">، </w:t>
      </w:r>
      <w:r>
        <w:rPr>
          <w:rtl/>
          <w:lang w:bidi="fa-IR"/>
        </w:rPr>
        <w:t>و بر اين عبادت جز خداوند جبّار آگاه نخواهد بود</w:t>
      </w:r>
      <w:r w:rsidRPr="0032689C">
        <w:rPr>
          <w:rStyle w:val="libFootnotenumChar"/>
          <w:rtl/>
        </w:rPr>
        <w:t>(174)</w:t>
      </w:r>
      <w:r>
        <w:rPr>
          <w:rtl/>
          <w:lang w:bidi="fa-IR"/>
        </w:rPr>
        <w:t>»</w:t>
      </w:r>
      <w:r w:rsidR="0032689C">
        <w:rPr>
          <w:rtl/>
          <w:lang w:bidi="fa-IR"/>
        </w:rPr>
        <w:t xml:space="preserve">. </w:t>
      </w:r>
    </w:p>
    <w:p w:rsidR="00B701F9" w:rsidRDefault="00B701F9" w:rsidP="007C3D2B">
      <w:pPr>
        <w:pStyle w:val="libNormal"/>
        <w:rPr>
          <w:lang w:bidi="fa-IR"/>
        </w:rPr>
      </w:pPr>
      <w:r>
        <w:rPr>
          <w:rtl/>
          <w:lang w:bidi="fa-IR"/>
        </w:rPr>
        <w:t>از اين اخبار معلوم مى شود كه</w:t>
      </w:r>
      <w:r w:rsidR="00CD2806">
        <w:rPr>
          <w:rtl/>
          <w:lang w:bidi="fa-IR"/>
        </w:rPr>
        <w:t xml:space="preserve"> : </w:t>
      </w:r>
      <w:r>
        <w:rPr>
          <w:rtl/>
          <w:lang w:bidi="fa-IR"/>
        </w:rPr>
        <w:t>صمت و خاموشى با همه آسانى از هر عملى براى انسان سودمندتر است</w:t>
      </w:r>
      <w:r w:rsidR="0032689C">
        <w:rPr>
          <w:rtl/>
          <w:lang w:bidi="fa-IR"/>
        </w:rPr>
        <w:t xml:space="preserve">، </w:t>
      </w:r>
      <w:r>
        <w:rPr>
          <w:rtl/>
          <w:lang w:bidi="fa-IR"/>
        </w:rPr>
        <w:t>و چگونه چنين نباشد در حالى كه خطر زبان كه از هر خطر ديگرى بزرگتر و آفات آن از هر چيز هلاك آورتر است جز از راه خاموشى جلوگيرى نمى شود</w:t>
      </w:r>
      <w:r w:rsidR="0032689C">
        <w:rPr>
          <w:rtl/>
          <w:lang w:bidi="fa-IR"/>
        </w:rPr>
        <w:t xml:space="preserve">. </w:t>
      </w:r>
      <w:r>
        <w:rPr>
          <w:rtl/>
          <w:lang w:bidi="fa-IR"/>
        </w:rPr>
        <w:t>و هر چند براى بعضى از سخنان فوايدى هست</w:t>
      </w:r>
      <w:r w:rsidR="0032689C">
        <w:rPr>
          <w:rtl/>
          <w:lang w:bidi="fa-IR"/>
        </w:rPr>
        <w:t xml:space="preserve">، </w:t>
      </w:r>
      <w:r>
        <w:rPr>
          <w:rtl/>
          <w:lang w:bidi="fa-IR"/>
        </w:rPr>
        <w:t>ليكن فرق نهادن بين خوب و بد سخن بسى دشوار است</w:t>
      </w:r>
      <w:r w:rsidR="0032689C">
        <w:rPr>
          <w:rtl/>
          <w:lang w:bidi="fa-IR"/>
        </w:rPr>
        <w:t xml:space="preserve">، </w:t>
      </w:r>
      <w:r>
        <w:rPr>
          <w:rtl/>
          <w:lang w:bidi="fa-IR"/>
        </w:rPr>
        <w:t>و بر فرض اين فرق و تشخيص وقتى زبان به سخن گشوده شود اقتصار بر سخنان نيك و بى عيب دشوارتر است</w:t>
      </w:r>
      <w:r w:rsidR="0032689C">
        <w:rPr>
          <w:rtl/>
          <w:lang w:bidi="fa-IR"/>
        </w:rPr>
        <w:t xml:space="preserve">، </w:t>
      </w:r>
      <w:r>
        <w:rPr>
          <w:rtl/>
          <w:lang w:bidi="fa-IR"/>
        </w:rPr>
        <w:t>و بنابراين خاموشى درباره آنچه يقين به خير و ثواب بودن آن حاصل نيست از سخن گفتن بهتر و سودمندتر است</w:t>
      </w:r>
      <w:r w:rsidR="0032689C">
        <w:rPr>
          <w:rtl/>
          <w:lang w:bidi="fa-IR"/>
        </w:rPr>
        <w:t xml:space="preserve">. </w:t>
      </w:r>
    </w:p>
    <w:p w:rsidR="00B701F9" w:rsidRDefault="00B701F9" w:rsidP="007C3D2B">
      <w:pPr>
        <w:pStyle w:val="libNormal"/>
        <w:rPr>
          <w:rtl/>
          <w:lang w:bidi="fa-IR"/>
        </w:rPr>
      </w:pPr>
      <w:r>
        <w:rPr>
          <w:rtl/>
          <w:lang w:bidi="fa-IR"/>
        </w:rPr>
        <w:t>نقل شده است كه چهار پادشاه - راى هند و خاقان چين و كسرى و قيصر - در مجمعى جمع شدند</w:t>
      </w:r>
      <w:r w:rsidR="0032689C">
        <w:rPr>
          <w:rtl/>
          <w:lang w:bidi="fa-IR"/>
        </w:rPr>
        <w:t xml:space="preserve">، </w:t>
      </w:r>
      <w:r>
        <w:rPr>
          <w:rtl/>
          <w:lang w:bidi="fa-IR"/>
        </w:rPr>
        <w:t>و همه بر مذمّت سخن گفتن و ستايش خاموشى متّفق گشتند</w:t>
      </w:r>
      <w:r w:rsidR="0032689C">
        <w:rPr>
          <w:rtl/>
          <w:lang w:bidi="fa-IR"/>
        </w:rPr>
        <w:t xml:space="preserve">، </w:t>
      </w:r>
      <w:r>
        <w:rPr>
          <w:rtl/>
          <w:lang w:bidi="fa-IR"/>
        </w:rPr>
        <w:t>يكى گفت من از آنچه گفته ام پشيمان شده ام ولى از آنچه نگفته ام پشيمان نشده ام</w:t>
      </w:r>
      <w:r w:rsidR="0032689C">
        <w:rPr>
          <w:rtl/>
          <w:lang w:bidi="fa-IR"/>
        </w:rPr>
        <w:t xml:space="preserve">. </w:t>
      </w:r>
      <w:r>
        <w:rPr>
          <w:rtl/>
          <w:lang w:bidi="fa-IR"/>
        </w:rPr>
        <w:t>و ديگرى گفت</w:t>
      </w:r>
      <w:r w:rsidR="00CD2806">
        <w:rPr>
          <w:rtl/>
          <w:lang w:bidi="fa-IR"/>
        </w:rPr>
        <w:t xml:space="preserve"> : </w:t>
      </w:r>
      <w:r>
        <w:rPr>
          <w:rtl/>
          <w:lang w:bidi="fa-IR"/>
        </w:rPr>
        <w:t>هرگاه من سخنى گفته ام آن سخن مالك من شده است و مرا اختيارى بر آن نيست</w:t>
      </w:r>
      <w:r w:rsidR="0032689C">
        <w:rPr>
          <w:rtl/>
          <w:lang w:bidi="fa-IR"/>
        </w:rPr>
        <w:t xml:space="preserve">، </w:t>
      </w:r>
      <w:r>
        <w:rPr>
          <w:rtl/>
          <w:lang w:bidi="fa-IR"/>
        </w:rPr>
        <w:t>و هرگاه نگفته ام مالك آنم و اختيارش را دارم</w:t>
      </w:r>
      <w:r w:rsidR="0032689C">
        <w:rPr>
          <w:rtl/>
          <w:lang w:bidi="fa-IR"/>
        </w:rPr>
        <w:t xml:space="preserve">. </w:t>
      </w:r>
      <w:r>
        <w:rPr>
          <w:rtl/>
          <w:lang w:bidi="fa-IR"/>
        </w:rPr>
        <w:t>سومى گفت</w:t>
      </w:r>
      <w:r w:rsidR="00CD2806">
        <w:rPr>
          <w:rtl/>
          <w:lang w:bidi="fa-IR"/>
        </w:rPr>
        <w:t xml:space="preserve"> : </w:t>
      </w:r>
      <w:r>
        <w:rPr>
          <w:rtl/>
          <w:lang w:bidi="fa-IR"/>
        </w:rPr>
        <w:t>از گوينده سخن در عجبم</w:t>
      </w:r>
      <w:r w:rsidR="0032689C">
        <w:rPr>
          <w:rtl/>
          <w:lang w:bidi="fa-IR"/>
        </w:rPr>
        <w:t xml:space="preserve">، </w:t>
      </w:r>
      <w:r>
        <w:rPr>
          <w:rtl/>
          <w:lang w:bidi="fa-IR"/>
        </w:rPr>
        <w:t>زيرا اگر سخنش ‍ به خود او برگردد به او زيان مى رساند و اگر بر نگردد سودى به او نمى رساند</w:t>
      </w:r>
      <w:r w:rsidR="0032689C">
        <w:rPr>
          <w:rtl/>
          <w:lang w:bidi="fa-IR"/>
        </w:rPr>
        <w:t xml:space="preserve">. </w:t>
      </w:r>
      <w:r>
        <w:rPr>
          <w:rtl/>
          <w:lang w:bidi="fa-IR"/>
        </w:rPr>
        <w:t>چهارمى گفت</w:t>
      </w:r>
      <w:r w:rsidR="00CD2806">
        <w:rPr>
          <w:rtl/>
          <w:lang w:bidi="fa-IR"/>
        </w:rPr>
        <w:t xml:space="preserve"> : </w:t>
      </w:r>
      <w:r>
        <w:rPr>
          <w:rtl/>
          <w:lang w:bidi="fa-IR"/>
        </w:rPr>
        <w:t>من به ردّ آنچه نگفته ام تواناترم از ردّ آنچه گفته ام</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B30411">
      <w:pPr>
        <w:pStyle w:val="Heading3"/>
        <w:rPr>
          <w:rtl/>
          <w:lang w:bidi="fa-IR"/>
        </w:rPr>
      </w:pPr>
      <w:bookmarkStart w:id="149" w:name="_Toc382997744"/>
      <w:r>
        <w:rPr>
          <w:rtl/>
          <w:lang w:bidi="fa-IR"/>
        </w:rPr>
        <w:t>حُبّ جاه و شهرت</w:t>
      </w:r>
      <w:bookmarkEnd w:id="149"/>
    </w:p>
    <w:p w:rsidR="00B701F9" w:rsidRDefault="00B701F9" w:rsidP="007C3D2B">
      <w:pPr>
        <w:pStyle w:val="libNormal"/>
        <w:rPr>
          <w:rtl/>
          <w:lang w:bidi="fa-IR"/>
        </w:rPr>
      </w:pPr>
      <w:r>
        <w:rPr>
          <w:rtl/>
          <w:lang w:bidi="fa-IR"/>
        </w:rPr>
        <w:t>مراد از شهرت</w:t>
      </w:r>
      <w:r w:rsidR="0032689C">
        <w:rPr>
          <w:rtl/>
          <w:lang w:bidi="fa-IR"/>
        </w:rPr>
        <w:t xml:space="preserve">، </w:t>
      </w:r>
      <w:r>
        <w:rPr>
          <w:rtl/>
          <w:lang w:bidi="fa-IR"/>
        </w:rPr>
        <w:t>انتشار نام و آوازه است</w:t>
      </w:r>
      <w:r w:rsidR="0032689C">
        <w:rPr>
          <w:rtl/>
          <w:lang w:bidi="fa-IR"/>
        </w:rPr>
        <w:t xml:space="preserve">؛ </w:t>
      </w:r>
      <w:r>
        <w:rPr>
          <w:rtl/>
          <w:lang w:bidi="fa-IR"/>
        </w:rPr>
        <w:t>و معنى جاه مالك شدن دلها و تسخير قلوب مردم براى بزرگداشتن وى و فرمانبردارى و گردن نهادن آنها</w:t>
      </w:r>
      <w:r w:rsidR="0032689C">
        <w:rPr>
          <w:rtl/>
          <w:lang w:bidi="fa-IR"/>
        </w:rPr>
        <w:t xml:space="preserve">، </w:t>
      </w:r>
      <w:r>
        <w:rPr>
          <w:rtl/>
          <w:lang w:bidi="fa-IR"/>
        </w:rPr>
        <w:t xml:space="preserve">و </w:t>
      </w:r>
      <w:r>
        <w:rPr>
          <w:rtl/>
          <w:lang w:bidi="fa-IR"/>
        </w:rPr>
        <w:lastRenderedPageBreak/>
        <w:t>به عبارت ديگر</w:t>
      </w:r>
      <w:r w:rsidR="00CD2806">
        <w:rPr>
          <w:rtl/>
          <w:lang w:bidi="fa-IR"/>
        </w:rPr>
        <w:t xml:space="preserve"> : </w:t>
      </w:r>
      <w:r>
        <w:rPr>
          <w:rtl/>
          <w:lang w:bidi="fa-IR"/>
        </w:rPr>
        <w:t>منزلت يافتن در دلهاى مردم است</w:t>
      </w:r>
      <w:r w:rsidR="0032689C">
        <w:rPr>
          <w:rtl/>
          <w:lang w:bidi="fa-IR"/>
        </w:rPr>
        <w:t xml:space="preserve">. </w:t>
      </w:r>
      <w:r>
        <w:rPr>
          <w:rtl/>
          <w:lang w:bidi="fa-IR"/>
        </w:rPr>
        <w:t>و دلهاى مردم وقتى مملوك و مسخّر كسى مى گردند كه معتقد شوند آن شخص داراى كمال حقيقى است</w:t>
      </w:r>
      <w:r w:rsidR="0032689C">
        <w:rPr>
          <w:rtl/>
          <w:lang w:bidi="fa-IR"/>
        </w:rPr>
        <w:t xml:space="preserve">، </w:t>
      </w:r>
      <w:r>
        <w:rPr>
          <w:rtl/>
          <w:lang w:bidi="fa-IR"/>
        </w:rPr>
        <w:t>يا چنين پندارند كه وى صاحب كمال است</w:t>
      </w:r>
      <w:r w:rsidR="0032689C">
        <w:rPr>
          <w:rtl/>
          <w:lang w:bidi="fa-IR"/>
        </w:rPr>
        <w:t xml:space="preserve">، </w:t>
      </w:r>
      <w:r>
        <w:rPr>
          <w:rtl/>
          <w:lang w:bidi="fa-IR"/>
        </w:rPr>
        <w:t>از قبيل علم و عبادت</w:t>
      </w:r>
      <w:r w:rsidR="0032689C">
        <w:rPr>
          <w:rtl/>
          <w:lang w:bidi="fa-IR"/>
        </w:rPr>
        <w:t xml:space="preserve">، </w:t>
      </w:r>
      <w:r>
        <w:rPr>
          <w:rtl/>
          <w:lang w:bidi="fa-IR"/>
        </w:rPr>
        <w:t>يا زهد و پارسائى يا نيرو و شجاعت</w:t>
      </w:r>
      <w:r w:rsidR="0032689C">
        <w:rPr>
          <w:rtl/>
          <w:lang w:bidi="fa-IR"/>
        </w:rPr>
        <w:t xml:space="preserve">، </w:t>
      </w:r>
      <w:r>
        <w:rPr>
          <w:rtl/>
          <w:lang w:bidi="fa-IR"/>
        </w:rPr>
        <w:t>يا بذل و سخاوت</w:t>
      </w:r>
      <w:r w:rsidR="0032689C">
        <w:rPr>
          <w:rtl/>
          <w:lang w:bidi="fa-IR"/>
        </w:rPr>
        <w:t xml:space="preserve">، </w:t>
      </w:r>
      <w:r>
        <w:rPr>
          <w:rtl/>
          <w:lang w:bidi="fa-IR"/>
        </w:rPr>
        <w:t>يا سلطنت و ولايت</w:t>
      </w:r>
      <w:r w:rsidR="0032689C">
        <w:rPr>
          <w:rtl/>
          <w:lang w:bidi="fa-IR"/>
        </w:rPr>
        <w:t xml:space="preserve">، </w:t>
      </w:r>
      <w:r>
        <w:rPr>
          <w:rtl/>
          <w:lang w:bidi="fa-IR"/>
        </w:rPr>
        <w:t>يا منصب و رياست</w:t>
      </w:r>
      <w:r w:rsidR="0032689C">
        <w:rPr>
          <w:rtl/>
          <w:lang w:bidi="fa-IR"/>
        </w:rPr>
        <w:t xml:space="preserve">، </w:t>
      </w:r>
      <w:r>
        <w:rPr>
          <w:rtl/>
          <w:lang w:bidi="fa-IR"/>
        </w:rPr>
        <w:t>يا مال و ثروت</w:t>
      </w:r>
      <w:r w:rsidR="0032689C">
        <w:rPr>
          <w:rtl/>
          <w:lang w:bidi="fa-IR"/>
        </w:rPr>
        <w:t xml:space="preserve">، </w:t>
      </w:r>
      <w:r>
        <w:rPr>
          <w:rtl/>
          <w:lang w:bidi="fa-IR"/>
        </w:rPr>
        <w:t>يا حُسن و جمال</w:t>
      </w:r>
      <w:r w:rsidR="0032689C">
        <w:rPr>
          <w:rtl/>
          <w:lang w:bidi="fa-IR"/>
        </w:rPr>
        <w:t xml:space="preserve">، </w:t>
      </w:r>
      <w:r>
        <w:rPr>
          <w:rtl/>
          <w:lang w:bidi="fa-IR"/>
        </w:rPr>
        <w:t>و امثال اينها كه مردم كمال مى انگارند</w:t>
      </w:r>
      <w:r w:rsidR="0032689C">
        <w:rPr>
          <w:rtl/>
          <w:lang w:bidi="fa-IR"/>
        </w:rPr>
        <w:t xml:space="preserve">. </w:t>
      </w:r>
      <w:r>
        <w:rPr>
          <w:rtl/>
          <w:lang w:bidi="fa-IR"/>
        </w:rPr>
        <w:t>و تسخير دلهاى مردم و به فرمان در آوردن آنها به قدر اعتقادشان و به حسب درجه آن كمال نزد آنان است</w:t>
      </w:r>
      <w:r w:rsidR="0032689C">
        <w:rPr>
          <w:rtl/>
          <w:lang w:bidi="fa-IR"/>
        </w:rPr>
        <w:t xml:space="preserve">، </w:t>
      </w:r>
      <w:r>
        <w:rPr>
          <w:rtl/>
          <w:lang w:bidi="fa-IR"/>
        </w:rPr>
        <w:t>زيرا به اندازه اى كه دلهاى مردم نسبت به وى معتقد گردد به همان مقدار براى وى قدرت حاصل مى شود</w:t>
      </w:r>
      <w:r w:rsidR="0032689C">
        <w:rPr>
          <w:rtl/>
          <w:lang w:bidi="fa-IR"/>
        </w:rPr>
        <w:t xml:space="preserve">، </w:t>
      </w:r>
      <w:r>
        <w:rPr>
          <w:rtl/>
          <w:lang w:bidi="fa-IR"/>
        </w:rPr>
        <w:t>و به اندازه قدرتش شادى و نشاط و حب جاه پديد مى آيد</w:t>
      </w:r>
      <w:r w:rsidR="0032689C">
        <w:rPr>
          <w:rtl/>
          <w:lang w:bidi="fa-IR"/>
        </w:rPr>
        <w:t xml:space="preserve">. </w:t>
      </w:r>
      <w:r>
        <w:rPr>
          <w:rtl/>
          <w:lang w:bidi="fa-IR"/>
        </w:rPr>
        <w:t>آنگاه آن دلها صاحبان خود را بر مدح و ثنا گوئى وا مى دارند</w:t>
      </w:r>
      <w:r w:rsidR="0032689C">
        <w:rPr>
          <w:rtl/>
          <w:lang w:bidi="fa-IR"/>
        </w:rPr>
        <w:t xml:space="preserve">، </w:t>
      </w:r>
      <w:r>
        <w:rPr>
          <w:rtl/>
          <w:lang w:bidi="fa-IR"/>
        </w:rPr>
        <w:t>زيرا معتقد به كمال از ياد آنچه بدان اعتقاد دارد باز نمى ايستد و صاحب آن را مى ستايد</w:t>
      </w:r>
      <w:r w:rsidR="0032689C">
        <w:rPr>
          <w:rtl/>
          <w:lang w:bidi="fa-IR"/>
        </w:rPr>
        <w:t xml:space="preserve">، </w:t>
      </w:r>
      <w:r>
        <w:rPr>
          <w:rtl/>
          <w:lang w:bidi="fa-IR"/>
        </w:rPr>
        <w:t>و بر خدمت و از ياد آنچه بدان اعتقاد دارد باز نمى ايستد و صاحب آن را مى ستايد</w:t>
      </w:r>
      <w:r w:rsidR="0032689C">
        <w:rPr>
          <w:rtl/>
          <w:lang w:bidi="fa-IR"/>
        </w:rPr>
        <w:t xml:space="preserve">، </w:t>
      </w:r>
      <w:r>
        <w:rPr>
          <w:rtl/>
          <w:lang w:bidi="fa-IR"/>
        </w:rPr>
        <w:t>و بر خدمت و يارى وى مى ايستد</w:t>
      </w:r>
      <w:r w:rsidR="0032689C">
        <w:rPr>
          <w:rtl/>
          <w:lang w:bidi="fa-IR"/>
        </w:rPr>
        <w:t xml:space="preserve">، </w:t>
      </w:r>
      <w:r>
        <w:rPr>
          <w:rtl/>
          <w:lang w:bidi="fa-IR"/>
        </w:rPr>
        <w:t>و از بذل جان خويش در اطاعت از او به قدر اعتقادى كه دارد بخل و امساك نخواهد نمود</w:t>
      </w:r>
      <w:r w:rsidR="0032689C">
        <w:rPr>
          <w:rtl/>
          <w:lang w:bidi="fa-IR"/>
        </w:rPr>
        <w:t xml:space="preserve">، </w:t>
      </w:r>
      <w:r>
        <w:rPr>
          <w:rtl/>
          <w:lang w:bidi="fa-IR"/>
        </w:rPr>
        <w:t>و از ايثار و ترك منازعه با وى و تعظيم و احترام او و پيشى جستن در سلام و بالا نشاندن در مجالس و مقدّم داشتن وى در همه مقاصدش ‍ خوددارى نخواهد كرد</w:t>
      </w:r>
      <w:r w:rsidR="0032689C">
        <w:rPr>
          <w:rtl/>
          <w:lang w:bidi="fa-IR"/>
        </w:rPr>
        <w:t xml:space="preserve">. </w:t>
      </w:r>
    </w:p>
    <w:p w:rsidR="00B701F9" w:rsidRDefault="00B701F9" w:rsidP="007C3D2B">
      <w:pPr>
        <w:pStyle w:val="libNormal"/>
        <w:rPr>
          <w:rtl/>
          <w:lang w:bidi="fa-IR"/>
        </w:rPr>
      </w:pPr>
      <w:r>
        <w:rPr>
          <w:rtl/>
          <w:lang w:bidi="fa-IR"/>
        </w:rPr>
        <w:t>تنبيه</w:t>
      </w:r>
      <w:r w:rsidR="00CD2806">
        <w:rPr>
          <w:rtl/>
          <w:lang w:bidi="fa-IR"/>
        </w:rPr>
        <w:t xml:space="preserve"> : </w:t>
      </w:r>
      <w:r>
        <w:rPr>
          <w:rtl/>
          <w:lang w:bidi="fa-IR"/>
        </w:rPr>
        <w:t>اگر باعث حُب جاه و شهرت غلبه و استيلا باشد در حقيقت به حُب اين دو باز مى گردد</w:t>
      </w:r>
      <w:r w:rsidR="0032689C">
        <w:rPr>
          <w:rtl/>
          <w:lang w:bidi="fa-IR"/>
        </w:rPr>
        <w:t xml:space="preserve">، </w:t>
      </w:r>
      <w:r>
        <w:rPr>
          <w:rtl/>
          <w:lang w:bidi="fa-IR"/>
        </w:rPr>
        <w:t>و خواستار جاه و شهرت در واقع طالب سلطه و غلبه است</w:t>
      </w:r>
      <w:r w:rsidR="0032689C">
        <w:rPr>
          <w:rtl/>
          <w:lang w:bidi="fa-IR"/>
        </w:rPr>
        <w:t xml:space="preserve">، </w:t>
      </w:r>
      <w:r>
        <w:rPr>
          <w:rtl/>
          <w:lang w:bidi="fa-IR"/>
        </w:rPr>
        <w:t>و در اين صورت از رذائل قوه غضب مى باشد</w:t>
      </w:r>
      <w:r w:rsidR="0032689C">
        <w:rPr>
          <w:rtl/>
          <w:lang w:bidi="fa-IR"/>
        </w:rPr>
        <w:t xml:space="preserve">، </w:t>
      </w:r>
      <w:r>
        <w:rPr>
          <w:rtl/>
          <w:lang w:bidi="fa-IR"/>
        </w:rPr>
        <w:t>و اگر براى رسيدن به كاميابى شهوات و لذات نفس حيوانى و بهيمى باشد</w:t>
      </w:r>
      <w:r w:rsidR="0032689C">
        <w:rPr>
          <w:rtl/>
          <w:lang w:bidi="fa-IR"/>
        </w:rPr>
        <w:t xml:space="preserve">، </w:t>
      </w:r>
      <w:r>
        <w:rPr>
          <w:rtl/>
          <w:lang w:bidi="fa-IR"/>
        </w:rPr>
        <w:t>از رذائل قوه شهوت بشمار مى رود</w:t>
      </w:r>
      <w:r w:rsidR="0032689C">
        <w:rPr>
          <w:rtl/>
          <w:lang w:bidi="fa-IR"/>
        </w:rPr>
        <w:t xml:space="preserve">، </w:t>
      </w:r>
      <w:r>
        <w:rPr>
          <w:rtl/>
          <w:lang w:bidi="fa-IR"/>
        </w:rPr>
        <w:t>و اگر از هر دو جهت باشد از رذائل مشترك آن دو قوه است</w:t>
      </w:r>
      <w:r w:rsidR="0032689C">
        <w:rPr>
          <w:rtl/>
          <w:lang w:bidi="fa-IR"/>
        </w:rPr>
        <w:t xml:space="preserve">، </w:t>
      </w:r>
      <w:r>
        <w:rPr>
          <w:rtl/>
          <w:lang w:bidi="fa-IR"/>
        </w:rPr>
        <w:t>به اين معنى كه هر دو در پديد آمدن اين صفت دخالت دارند</w:t>
      </w:r>
      <w:r w:rsidR="0032689C">
        <w:rPr>
          <w:rtl/>
          <w:lang w:bidi="fa-IR"/>
        </w:rPr>
        <w:t xml:space="preserve">. </w:t>
      </w:r>
      <w:r>
        <w:rPr>
          <w:rtl/>
          <w:lang w:bidi="fa-IR"/>
        </w:rPr>
        <w:t xml:space="preserve">و اصل اين است كه هر </w:t>
      </w:r>
      <w:r>
        <w:rPr>
          <w:rtl/>
          <w:lang w:bidi="fa-IR"/>
        </w:rPr>
        <w:lastRenderedPageBreak/>
        <w:t>دو قوه در حدوث حُب جاه و شهرت مشتركند</w:t>
      </w:r>
      <w:r w:rsidR="0032689C">
        <w:rPr>
          <w:rtl/>
          <w:lang w:bidi="fa-IR"/>
        </w:rPr>
        <w:t xml:space="preserve">، </w:t>
      </w:r>
      <w:r>
        <w:rPr>
          <w:rtl/>
          <w:lang w:bidi="fa-IR"/>
        </w:rPr>
        <w:t>بر خلاف مالدوستى كه بيشتر براى رسيدن به لذات قوه شهويّه است</w:t>
      </w:r>
      <w:r w:rsidR="0032689C">
        <w:rPr>
          <w:rtl/>
          <w:lang w:bidi="fa-IR"/>
        </w:rPr>
        <w:t xml:space="preserve">، </w:t>
      </w:r>
      <w:r>
        <w:rPr>
          <w:rtl/>
          <w:lang w:bidi="fa-IR"/>
        </w:rPr>
        <w:t>و نادر است كه صرفا براى استيلا به سبب مالكيّت و توانائى بر تصرف در مال باشد</w:t>
      </w:r>
      <w:r w:rsidR="0032689C">
        <w:rPr>
          <w:rtl/>
          <w:lang w:bidi="fa-IR"/>
        </w:rPr>
        <w:t xml:space="preserve">، </w:t>
      </w:r>
      <w:r>
        <w:rPr>
          <w:rtl/>
          <w:lang w:bidi="fa-IR"/>
        </w:rPr>
        <w:t>و از اين رو آن را متعلّق به قوه شهوت ذكر كرديم</w:t>
      </w:r>
      <w:r w:rsidR="0032689C">
        <w:rPr>
          <w:rtl/>
          <w:lang w:bidi="fa-IR"/>
        </w:rPr>
        <w:t xml:space="preserve">. </w:t>
      </w:r>
    </w:p>
    <w:p w:rsidR="00B701F9" w:rsidRDefault="00CD2806" w:rsidP="00B30411">
      <w:pPr>
        <w:pStyle w:val="Heading2"/>
        <w:rPr>
          <w:rtl/>
          <w:lang w:bidi="fa-IR"/>
        </w:rPr>
      </w:pPr>
      <w:bookmarkStart w:id="150" w:name="_Toc382997745"/>
      <w:r>
        <w:rPr>
          <w:rtl/>
          <w:lang w:bidi="fa-IR"/>
        </w:rPr>
        <w:t>فصل 20 : مذمت دوستى جاه و شهوت</w:t>
      </w:r>
      <w:bookmarkEnd w:id="150"/>
    </w:p>
    <w:p w:rsidR="00B701F9" w:rsidRDefault="00B701F9" w:rsidP="007C3D2B">
      <w:pPr>
        <w:pStyle w:val="libNormal"/>
        <w:rPr>
          <w:rtl/>
          <w:lang w:bidi="fa-IR"/>
        </w:rPr>
      </w:pPr>
      <w:r>
        <w:rPr>
          <w:rtl/>
          <w:lang w:bidi="fa-IR"/>
        </w:rPr>
        <w:t>بدان كه حب جاه و شهرت از مُهلكات بزرگ است</w:t>
      </w:r>
      <w:r w:rsidR="0032689C">
        <w:rPr>
          <w:rtl/>
          <w:lang w:bidi="fa-IR"/>
        </w:rPr>
        <w:t xml:space="preserve">، </w:t>
      </w:r>
      <w:r>
        <w:rPr>
          <w:rtl/>
          <w:lang w:bidi="fa-IR"/>
        </w:rPr>
        <w:t>و طالب آن در واقع خواستار آفات دنيوى و اخروى است</w:t>
      </w:r>
      <w:r w:rsidR="0032689C">
        <w:rPr>
          <w:rtl/>
          <w:lang w:bidi="fa-IR"/>
        </w:rPr>
        <w:t xml:space="preserve">، </w:t>
      </w:r>
      <w:r>
        <w:rPr>
          <w:rtl/>
          <w:lang w:bidi="fa-IR"/>
        </w:rPr>
        <w:t>و كسى كه نام او مشهور و آوازه اش ‍ بلند شد سلامت دنيا و آخرتش در خطر است</w:t>
      </w:r>
      <w:r w:rsidR="0032689C">
        <w:rPr>
          <w:rtl/>
          <w:lang w:bidi="fa-IR"/>
        </w:rPr>
        <w:t xml:space="preserve">، </w:t>
      </w:r>
      <w:r>
        <w:rPr>
          <w:rtl/>
          <w:lang w:bidi="fa-IR"/>
        </w:rPr>
        <w:t>مگر اين كه خداوند وى را براى نشر دين خود مشهور سازد بى آنكه خود در طلب شهرت بكوشد</w:t>
      </w:r>
      <w:r w:rsidR="0032689C">
        <w:rPr>
          <w:rtl/>
          <w:lang w:bidi="fa-IR"/>
        </w:rPr>
        <w:t xml:space="preserve">. </w:t>
      </w:r>
      <w:r>
        <w:rPr>
          <w:rtl/>
          <w:lang w:bidi="fa-IR"/>
        </w:rPr>
        <w:t>و از اين رو در مذمّت جاه طلبى و شهرت خواهى آيات و اخبار بيشمار رسيده است</w:t>
      </w:r>
      <w:r w:rsidR="00CD2806">
        <w:rPr>
          <w:rtl/>
          <w:lang w:bidi="fa-IR"/>
        </w:rPr>
        <w:t xml:space="preserve"> :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«تلك الدار الآخرة نجعلها للّذين لا يريدون علوا فى الارض و لا فسادا»</w:t>
      </w:r>
      <w:r w:rsidR="0032689C" w:rsidRPr="00B30411">
        <w:rPr>
          <w:rStyle w:val="libAieChar"/>
          <w:rtl/>
        </w:rPr>
        <w:t>.</w:t>
      </w:r>
      <w:r w:rsidR="0032689C">
        <w:rPr>
          <w:rtl/>
          <w:lang w:bidi="fa-IR"/>
        </w:rPr>
        <w:t xml:space="preserve"> </w:t>
      </w:r>
      <w:r>
        <w:rPr>
          <w:rtl/>
          <w:lang w:bidi="fa-IR"/>
        </w:rPr>
        <w:t>(قصص</w:t>
      </w:r>
      <w:r w:rsidR="0032689C">
        <w:rPr>
          <w:rtl/>
          <w:lang w:bidi="fa-IR"/>
        </w:rPr>
        <w:t xml:space="preserve">، </w:t>
      </w:r>
      <w:r>
        <w:rPr>
          <w:rtl/>
          <w:lang w:bidi="fa-IR"/>
        </w:rPr>
        <w:t>83)</w:t>
      </w:r>
    </w:p>
    <w:p w:rsidR="00B701F9" w:rsidRDefault="00B701F9" w:rsidP="007C3D2B">
      <w:pPr>
        <w:pStyle w:val="libNormal"/>
        <w:rPr>
          <w:rtl/>
          <w:lang w:bidi="fa-IR"/>
        </w:rPr>
      </w:pPr>
      <w:r>
        <w:rPr>
          <w:rtl/>
          <w:lang w:bidi="fa-IR"/>
        </w:rPr>
        <w:t>«آن خانه آخرت را براى كسانى قرار داده ايم كه در زمين برترى و سركشى و فسادى نخواهند»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r w:rsidRPr="00B30411">
        <w:rPr>
          <w:rStyle w:val="libAieChar"/>
          <w:rtl/>
        </w:rPr>
        <w:t>«من كان يريد الحياة الدّنيا و زينتها نوفّ اليهم اءعمالهم فيها و هم فيها لا يبخسون</w:t>
      </w:r>
      <w:r w:rsidR="0032689C" w:rsidRPr="00B30411">
        <w:rPr>
          <w:rStyle w:val="libAieChar"/>
          <w:rtl/>
        </w:rPr>
        <w:t xml:space="preserve">. </w:t>
      </w:r>
      <w:r w:rsidRPr="00B30411">
        <w:rPr>
          <w:rStyle w:val="libAieChar"/>
          <w:rtl/>
        </w:rPr>
        <w:t>اءولئك الّذين ليس لهم فى الاخرة الاّ النّار و حبط ما صنعوا فيها و باطل ما كانوا يعمدون»</w:t>
      </w:r>
      <w:r w:rsidR="0032689C" w:rsidRPr="00B30411">
        <w:rPr>
          <w:rStyle w:val="libAieChar"/>
          <w:rtl/>
        </w:rPr>
        <w:t>.</w:t>
      </w:r>
      <w:r w:rsidR="0032689C">
        <w:rPr>
          <w:rtl/>
          <w:lang w:bidi="fa-IR"/>
        </w:rPr>
        <w:t xml:space="preserve"> </w:t>
      </w:r>
    </w:p>
    <w:p w:rsidR="00B701F9" w:rsidRDefault="00B701F9" w:rsidP="007C3D2B">
      <w:pPr>
        <w:pStyle w:val="libNormal"/>
        <w:rPr>
          <w:rtl/>
          <w:lang w:bidi="fa-IR"/>
        </w:rPr>
      </w:pPr>
      <w:r>
        <w:rPr>
          <w:rtl/>
          <w:lang w:bidi="fa-IR"/>
        </w:rPr>
        <w:t>(هود</w:t>
      </w:r>
      <w:r w:rsidR="0032689C">
        <w:rPr>
          <w:rtl/>
          <w:lang w:bidi="fa-IR"/>
        </w:rPr>
        <w:t xml:space="preserve">، </w:t>
      </w:r>
      <w:r>
        <w:rPr>
          <w:rtl/>
          <w:lang w:bidi="fa-IR"/>
        </w:rPr>
        <w:t>15 - 16)</w:t>
      </w:r>
    </w:p>
    <w:p w:rsidR="00B701F9" w:rsidRDefault="00B701F9" w:rsidP="007C3D2B">
      <w:pPr>
        <w:pStyle w:val="libNormal"/>
        <w:rPr>
          <w:rtl/>
          <w:lang w:bidi="fa-IR"/>
        </w:rPr>
      </w:pPr>
      <w:r>
        <w:rPr>
          <w:rtl/>
          <w:lang w:bidi="fa-IR"/>
        </w:rPr>
        <w:t>«آنان كه زندگى اين دنيا و آرايش و زيور آن را خواهند پاداش اعمالشان را تمام خواهيم داد و در اينجا كمبودى ندارند</w:t>
      </w:r>
      <w:r w:rsidR="0032689C">
        <w:rPr>
          <w:rtl/>
          <w:lang w:bidi="fa-IR"/>
        </w:rPr>
        <w:t xml:space="preserve">. </w:t>
      </w:r>
      <w:r>
        <w:rPr>
          <w:rtl/>
          <w:lang w:bidi="fa-IR"/>
        </w:rPr>
        <w:t xml:space="preserve">همين كسان در آخرت نصيبى جز </w:t>
      </w:r>
      <w:r>
        <w:rPr>
          <w:rtl/>
          <w:lang w:bidi="fa-IR"/>
        </w:rPr>
        <w:lastRenderedPageBreak/>
        <w:t>آتش ندارند</w:t>
      </w:r>
      <w:r w:rsidR="0032689C">
        <w:rPr>
          <w:rtl/>
          <w:lang w:bidi="fa-IR"/>
        </w:rPr>
        <w:t xml:space="preserve">، </w:t>
      </w:r>
      <w:r>
        <w:rPr>
          <w:rtl/>
          <w:lang w:bidi="fa-IR"/>
        </w:rPr>
        <w:t>و هر چه در دنيا كرده اند نابود مى شود و اعمالشان باطل و هدر است»</w:t>
      </w:r>
      <w:r w:rsidR="0032689C">
        <w:rPr>
          <w:rtl/>
          <w:lang w:bidi="fa-IR"/>
        </w:rPr>
        <w:t xml:space="preserve">. </w:t>
      </w:r>
    </w:p>
    <w:p w:rsidR="00B701F9" w:rsidRDefault="00B701F9" w:rsidP="007C3D2B">
      <w:pPr>
        <w:pStyle w:val="libNormal"/>
        <w:rPr>
          <w:rtl/>
          <w:lang w:bidi="fa-IR"/>
        </w:rPr>
      </w:pPr>
      <w:r>
        <w:rPr>
          <w:rtl/>
          <w:lang w:bidi="fa-IR"/>
        </w:rPr>
        <w:t>و اين معناى عام و كلّى شامل جاه طلبى نيز مى شود</w:t>
      </w:r>
      <w:r w:rsidR="0032689C">
        <w:rPr>
          <w:rtl/>
          <w:lang w:bidi="fa-IR"/>
        </w:rPr>
        <w:t xml:space="preserve">، </w:t>
      </w:r>
      <w:r>
        <w:rPr>
          <w:rtl/>
          <w:lang w:bidi="fa-IR"/>
        </w:rPr>
        <w:t>زيرا حُب جاه از بزرگترين لذّات زندگى دنيا و بالاترين زيور از زينتهاى آن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«حبّ الجاه و المال ينبتان النّفاق فى القلب كما ينبت الماء البقل»</w:t>
      </w:r>
      <w:r w:rsidR="0032689C">
        <w:rPr>
          <w:rtl/>
          <w:lang w:bidi="fa-IR"/>
        </w:rPr>
        <w:t xml:space="preserve">. </w:t>
      </w:r>
      <w:r>
        <w:rPr>
          <w:rtl/>
          <w:lang w:bidi="fa-IR"/>
        </w:rPr>
        <w:t>«دوستى جاه و مال نفاق را در دل مى روياند چنانكه آب گياه را مى روياند»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«ماذئبان ضاريان اءرسلا فى رزيبة غنم باءكثر فسادا من حبّ الجاه و المال فى دين الرّجل المسلم» «و گرگ درنده در آغل گوسفندان خطرناكتر و زيانبارتر از دوستى جاه و مال براى دين مرد مسلمان نيست»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«حسب امرى ء من الشّرّ الاّ من عصمه اللّه اءن يثير النّاس اليه بالاصابع» «مرد را از بدى همين بس كه انگشت نماى مردم باشد</w:t>
      </w:r>
      <w:r w:rsidR="0032689C">
        <w:rPr>
          <w:rtl/>
          <w:lang w:bidi="fa-IR"/>
        </w:rPr>
        <w:t xml:space="preserve">، </w:t>
      </w:r>
      <w:r>
        <w:rPr>
          <w:rtl/>
          <w:lang w:bidi="fa-IR"/>
        </w:rPr>
        <w:t>مگر كسى كه خدا او را در پناه عصمت نگاه دارد»</w:t>
      </w:r>
      <w:r w:rsidR="0032689C">
        <w:rPr>
          <w:rtl/>
          <w:lang w:bidi="fa-IR"/>
        </w:rPr>
        <w:t xml:space="preserve">. </w:t>
      </w:r>
    </w:p>
    <w:p w:rsidR="00B701F9" w:rsidRDefault="00B701F9" w:rsidP="007C3D2B">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«از جلوه گرى دست بدار و شهرت مجو</w:t>
      </w:r>
      <w:r w:rsidR="0032689C">
        <w:rPr>
          <w:rtl/>
          <w:lang w:bidi="fa-IR"/>
        </w:rPr>
        <w:t xml:space="preserve">، </w:t>
      </w:r>
      <w:r>
        <w:rPr>
          <w:rtl/>
          <w:lang w:bidi="fa-IR"/>
        </w:rPr>
        <w:t>و خود را زبانزد مردم مساز</w:t>
      </w:r>
      <w:r w:rsidR="0032689C">
        <w:rPr>
          <w:rtl/>
          <w:lang w:bidi="fa-IR"/>
        </w:rPr>
        <w:t xml:space="preserve">، </w:t>
      </w:r>
      <w:r>
        <w:rPr>
          <w:rtl/>
          <w:lang w:bidi="fa-IR"/>
        </w:rPr>
        <w:t>و علم بياموز و پنهان دار</w:t>
      </w:r>
      <w:r w:rsidR="0032689C">
        <w:rPr>
          <w:rtl/>
          <w:lang w:bidi="fa-IR"/>
        </w:rPr>
        <w:t xml:space="preserve">، </w:t>
      </w:r>
      <w:r>
        <w:rPr>
          <w:rtl/>
          <w:lang w:bidi="fa-IR"/>
        </w:rPr>
        <w:t>و خاموشى گزين تا سالم بمانى</w:t>
      </w:r>
      <w:r w:rsidR="0032689C">
        <w:rPr>
          <w:rtl/>
          <w:lang w:bidi="fa-IR"/>
        </w:rPr>
        <w:t xml:space="preserve">، </w:t>
      </w:r>
      <w:r>
        <w:rPr>
          <w:rtl/>
          <w:lang w:bidi="fa-IR"/>
        </w:rPr>
        <w:t>و بدين وسيله نيكان را شاد كنى و بَدان را به خشم آورى»</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«رياست مجو و گرگ صفت مباش</w:t>
      </w:r>
      <w:r w:rsidR="0032689C">
        <w:rPr>
          <w:rtl/>
          <w:lang w:bidi="fa-IR"/>
        </w:rPr>
        <w:t xml:space="preserve">، </w:t>
      </w:r>
      <w:r>
        <w:rPr>
          <w:rtl/>
          <w:lang w:bidi="fa-IR"/>
        </w:rPr>
        <w:t>و به نام ما (با وابستگى به ما) مردم رام خور كه خداوند ترا محتاج خواهد ساخت »</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«ايّاكم و هؤ لاء الرّؤ ساء الذين يتراسّون</w:t>
      </w:r>
      <w:r w:rsidR="0032689C">
        <w:rPr>
          <w:rtl/>
          <w:lang w:bidi="fa-IR"/>
        </w:rPr>
        <w:t xml:space="preserve">، </w:t>
      </w:r>
      <w:r>
        <w:rPr>
          <w:rtl/>
          <w:lang w:bidi="fa-IR"/>
        </w:rPr>
        <w:t>فواللّه ما خفقت النّعال خلف رجل الاّ هلك و اءهلك !» «از اين رؤ سائى كه رياست را به خود مى بندند بپرهيزيد</w:t>
      </w:r>
      <w:r w:rsidR="0032689C">
        <w:rPr>
          <w:rtl/>
          <w:lang w:bidi="fa-IR"/>
        </w:rPr>
        <w:t xml:space="preserve">، </w:t>
      </w:r>
      <w:r>
        <w:rPr>
          <w:rtl/>
          <w:lang w:bidi="fa-IR"/>
        </w:rPr>
        <w:t>به خدا سوگند كه مردى كفشهاى دنبال وى صدا نكند مگر اينكه هلاك شود و ديگران را هلاك كند»</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«ملعون من تراءسّ</w:t>
      </w:r>
      <w:r w:rsidR="0032689C">
        <w:rPr>
          <w:rtl/>
          <w:lang w:bidi="fa-IR"/>
        </w:rPr>
        <w:t xml:space="preserve">، </w:t>
      </w:r>
      <w:r>
        <w:rPr>
          <w:rtl/>
          <w:lang w:bidi="fa-IR"/>
        </w:rPr>
        <w:t>ملعون من همّ بها</w:t>
      </w:r>
      <w:r w:rsidR="0032689C">
        <w:rPr>
          <w:rtl/>
          <w:lang w:bidi="fa-IR"/>
        </w:rPr>
        <w:t xml:space="preserve">، </w:t>
      </w:r>
      <w:r w:rsidR="00B30411">
        <w:rPr>
          <w:rtl/>
          <w:lang w:bidi="fa-IR"/>
        </w:rPr>
        <w:t>ملعون من حدث بها نفسه</w:t>
      </w:r>
      <w:r>
        <w:rPr>
          <w:rtl/>
          <w:lang w:bidi="fa-IR"/>
        </w:rPr>
        <w:t>!»</w:t>
      </w:r>
    </w:p>
    <w:p w:rsidR="00B701F9" w:rsidRDefault="00B701F9" w:rsidP="007C3D2B">
      <w:pPr>
        <w:pStyle w:val="libNormal"/>
        <w:rPr>
          <w:rtl/>
          <w:lang w:bidi="fa-IR"/>
        </w:rPr>
      </w:pPr>
      <w:r>
        <w:rPr>
          <w:rtl/>
          <w:lang w:bidi="fa-IR"/>
        </w:rPr>
        <w:t>«ملعون است كسى كه رياست را به خود بندد (رياست طلب باشد)</w:t>
      </w:r>
      <w:r w:rsidR="0032689C">
        <w:rPr>
          <w:rtl/>
          <w:lang w:bidi="fa-IR"/>
        </w:rPr>
        <w:t xml:space="preserve">، </w:t>
      </w:r>
      <w:r>
        <w:rPr>
          <w:rtl/>
          <w:lang w:bidi="fa-IR"/>
        </w:rPr>
        <w:t>ملعون است كسى كه به آن همّت گمارد</w:t>
      </w:r>
      <w:r w:rsidR="0032689C">
        <w:rPr>
          <w:rtl/>
          <w:lang w:bidi="fa-IR"/>
        </w:rPr>
        <w:t xml:space="preserve">، </w:t>
      </w:r>
      <w:r>
        <w:rPr>
          <w:rtl/>
          <w:lang w:bidi="fa-IR"/>
        </w:rPr>
        <w:t>ملعون است كسى كه در دل انديشه رياست بپرورد و با آن حديث نفس كند!»</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اءراد الرّياسة هلك» «هر كه رياست طلبد هلاك گردد»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«اءترى لا اءعرف خياركم من شراركم ؟ بلى و اللّه ! انّ شراركم من اءحب اءن يوطا عقبه انّه لابدّ من كذاب اءو عاجز ال</w:t>
      </w:r>
      <w:r w:rsidR="00B30411">
        <w:rPr>
          <w:rtl/>
          <w:lang w:bidi="fa-IR"/>
        </w:rPr>
        <w:t>رأی</w:t>
      </w:r>
      <w:r>
        <w:rPr>
          <w:rtl/>
          <w:lang w:bidi="fa-IR"/>
        </w:rPr>
        <w:t>»</w:t>
      </w:r>
      <w:r w:rsidRPr="0032689C">
        <w:rPr>
          <w:rStyle w:val="libFootnotenumChar"/>
          <w:rtl/>
        </w:rPr>
        <w:t>(175)</w:t>
      </w:r>
      <w:r w:rsidR="0032689C">
        <w:rPr>
          <w:rtl/>
          <w:lang w:bidi="fa-IR"/>
        </w:rPr>
        <w:t xml:space="preserve">. </w:t>
      </w:r>
    </w:p>
    <w:p w:rsidR="00B701F9" w:rsidRDefault="00B701F9" w:rsidP="007C3D2B">
      <w:pPr>
        <w:pStyle w:val="libNormal"/>
        <w:rPr>
          <w:rFonts w:hint="cs"/>
          <w:rtl/>
          <w:lang w:bidi="fa-IR"/>
        </w:rPr>
      </w:pPr>
      <w:r>
        <w:rPr>
          <w:rtl/>
          <w:lang w:bidi="fa-IR"/>
        </w:rPr>
        <w:t>«آيا مى پنداريد كه من خوبان و بدان شما را نمى شناسم ؟ چرا به خدا! بدان شما آنند كه دوست دارند پشت سرشان راه روند</w:t>
      </w:r>
      <w:r w:rsidR="0032689C">
        <w:rPr>
          <w:rtl/>
          <w:lang w:bidi="fa-IR"/>
        </w:rPr>
        <w:t xml:space="preserve">، </w:t>
      </w:r>
      <w:r>
        <w:rPr>
          <w:rtl/>
          <w:lang w:bidi="fa-IR"/>
        </w:rPr>
        <w:t xml:space="preserve">چنين كسى بايد دروغ پرداز يا سست </w:t>
      </w:r>
      <w:r w:rsidR="00B30411">
        <w:rPr>
          <w:rtl/>
          <w:lang w:bidi="fa-IR"/>
        </w:rPr>
        <w:t>رأی</w:t>
      </w:r>
      <w:r>
        <w:rPr>
          <w:rtl/>
          <w:lang w:bidi="fa-IR"/>
        </w:rPr>
        <w:t xml:space="preserve"> باشد»</w:t>
      </w:r>
      <w:r w:rsidR="0032689C">
        <w:rPr>
          <w:rtl/>
          <w:lang w:bidi="fa-IR"/>
        </w:rPr>
        <w:t xml:space="preserve">. </w:t>
      </w:r>
    </w:p>
    <w:p w:rsidR="00B701F9" w:rsidRDefault="00B701F9" w:rsidP="007C3D2B">
      <w:pPr>
        <w:pStyle w:val="libNormal"/>
        <w:rPr>
          <w:rtl/>
          <w:lang w:bidi="fa-IR"/>
        </w:rPr>
      </w:pPr>
      <w:r>
        <w:rPr>
          <w:rtl/>
          <w:lang w:bidi="fa-IR"/>
        </w:rPr>
        <w:t>و به اين مضمون اخبار بسيار است</w:t>
      </w:r>
      <w:r w:rsidR="0032689C">
        <w:rPr>
          <w:rtl/>
          <w:lang w:bidi="fa-IR"/>
        </w:rPr>
        <w:t xml:space="preserve">، </w:t>
      </w:r>
      <w:r>
        <w:rPr>
          <w:rtl/>
          <w:lang w:bidi="fa-IR"/>
        </w:rPr>
        <w:t>و به سبب كثرت آفات رياست است كه بزرگان علما و اتقيا همواره از آن مى گريزند همچنانكه كسى از مار زنگى مى گريزد</w:t>
      </w:r>
      <w:r w:rsidR="0032689C">
        <w:rPr>
          <w:rtl/>
          <w:lang w:bidi="fa-IR"/>
        </w:rPr>
        <w:t xml:space="preserve">، </w:t>
      </w:r>
      <w:r>
        <w:rPr>
          <w:rtl/>
          <w:lang w:bidi="fa-IR"/>
        </w:rPr>
        <w:t>تا آنجا كه يكى از ايشان هرگاه بيش از سه نفر در مجلس خود مى ديد بر مى خاست و مى رفت</w:t>
      </w:r>
      <w:r w:rsidR="0032689C">
        <w:rPr>
          <w:rtl/>
          <w:lang w:bidi="fa-IR"/>
        </w:rPr>
        <w:t xml:space="preserve">، </w:t>
      </w:r>
      <w:r>
        <w:rPr>
          <w:rtl/>
          <w:lang w:bidi="fa-IR"/>
        </w:rPr>
        <w:t>و ديگرى مى گريست كه نامش به مسجد جامع رسيده است</w:t>
      </w:r>
      <w:r w:rsidR="0032689C">
        <w:rPr>
          <w:rtl/>
          <w:lang w:bidi="fa-IR"/>
        </w:rPr>
        <w:t xml:space="preserve">، </w:t>
      </w:r>
      <w:r>
        <w:rPr>
          <w:rtl/>
          <w:lang w:bidi="fa-IR"/>
        </w:rPr>
        <w:t>و يكى ديگر از آنان چون گروهى از مردم به دنبالش ‍ مى رفتند رو به آنها مى كرد و مى گفت</w:t>
      </w:r>
      <w:r w:rsidR="00CD2806">
        <w:rPr>
          <w:rtl/>
          <w:lang w:bidi="fa-IR"/>
        </w:rPr>
        <w:t xml:space="preserve"> : </w:t>
      </w:r>
      <w:r>
        <w:rPr>
          <w:rtl/>
          <w:lang w:bidi="fa-IR"/>
        </w:rPr>
        <w:t>«براى چه دنبال من مى آئيد</w:t>
      </w:r>
      <w:r w:rsidR="0032689C">
        <w:rPr>
          <w:rtl/>
          <w:lang w:bidi="fa-IR"/>
        </w:rPr>
        <w:t xml:space="preserve">، </w:t>
      </w:r>
      <w:r>
        <w:rPr>
          <w:rtl/>
          <w:lang w:bidi="fa-IR"/>
        </w:rPr>
        <w:t>به خدا سوگند اگر از آنچه درِ خانه ام بر آن بسته مى شود (از اعمالى كه در خلوت مى كنم) آگاه شويد دو نفر از شما دنبال من نمى آئيد»</w:t>
      </w:r>
      <w:r w:rsidR="0032689C">
        <w:rPr>
          <w:rtl/>
          <w:lang w:bidi="fa-IR"/>
        </w:rPr>
        <w:t xml:space="preserve">. </w:t>
      </w:r>
      <w:r>
        <w:rPr>
          <w:rtl/>
          <w:lang w:bidi="fa-IR"/>
        </w:rPr>
        <w:t>و ديگرى مى گويد</w:t>
      </w:r>
      <w:r w:rsidR="00CD2806">
        <w:rPr>
          <w:rtl/>
          <w:lang w:bidi="fa-IR"/>
        </w:rPr>
        <w:t xml:space="preserve"> : </w:t>
      </w:r>
      <w:r>
        <w:rPr>
          <w:rtl/>
          <w:lang w:bidi="fa-IR"/>
        </w:rPr>
        <w:t>«من مردى را نمى شناسم كه دوست داشته سرشناس شود مگر اينكه دينش ‍ از دست رفته و رسوا شده است »</w:t>
      </w:r>
      <w:r w:rsidR="0032689C">
        <w:rPr>
          <w:rtl/>
          <w:lang w:bidi="fa-IR"/>
        </w:rPr>
        <w:t xml:space="preserve">. </w:t>
      </w:r>
      <w:r>
        <w:rPr>
          <w:rtl/>
          <w:lang w:bidi="fa-IR"/>
        </w:rPr>
        <w:t>و ديگرى گويد</w:t>
      </w:r>
      <w:r w:rsidR="00CD2806">
        <w:rPr>
          <w:rtl/>
          <w:lang w:bidi="fa-IR"/>
        </w:rPr>
        <w:t xml:space="preserve"> : </w:t>
      </w:r>
      <w:r>
        <w:rPr>
          <w:rtl/>
          <w:lang w:bidi="fa-IR"/>
        </w:rPr>
        <w:t>«مردى كه دوست دارد كه مردم او را بشناسند شيرينى آخرت را نخواهد چشيد»</w:t>
      </w:r>
      <w:r w:rsidR="0032689C">
        <w:rPr>
          <w:rtl/>
          <w:lang w:bidi="fa-IR"/>
        </w:rPr>
        <w:t xml:space="preserve">. </w:t>
      </w:r>
      <w:r>
        <w:rPr>
          <w:rtl/>
          <w:lang w:bidi="fa-IR"/>
        </w:rPr>
        <w:t>و ديگرى گويد</w:t>
      </w:r>
      <w:r w:rsidR="00CD2806">
        <w:rPr>
          <w:rtl/>
          <w:lang w:bidi="fa-IR"/>
        </w:rPr>
        <w:t xml:space="preserve"> : </w:t>
      </w:r>
      <w:r>
        <w:rPr>
          <w:rtl/>
          <w:lang w:bidi="fa-IR"/>
        </w:rPr>
        <w:t>«به خدا قسم بنده اى با خدا صادق نيست مگر اينكه از گمنامى شاد باشد»</w:t>
      </w:r>
      <w:r w:rsidR="0032689C">
        <w:rPr>
          <w:rtl/>
          <w:lang w:bidi="fa-IR"/>
        </w:rPr>
        <w:t xml:space="preserve">. </w:t>
      </w:r>
    </w:p>
    <w:p w:rsidR="00B701F9" w:rsidRDefault="00B701F9" w:rsidP="007C3D2B">
      <w:pPr>
        <w:pStyle w:val="libNormal"/>
        <w:rPr>
          <w:rtl/>
          <w:lang w:bidi="fa-IR"/>
        </w:rPr>
      </w:pPr>
      <w:r>
        <w:rPr>
          <w:rtl/>
          <w:lang w:bidi="fa-IR"/>
        </w:rPr>
        <w:lastRenderedPageBreak/>
        <w:t>و از مفاسد حُب جاه اين است كه</w:t>
      </w:r>
      <w:r w:rsidR="00CD2806">
        <w:rPr>
          <w:rtl/>
          <w:lang w:bidi="fa-IR"/>
        </w:rPr>
        <w:t xml:space="preserve"> : </w:t>
      </w:r>
      <w:r>
        <w:rPr>
          <w:rtl/>
          <w:lang w:bidi="fa-IR"/>
        </w:rPr>
        <w:t>هر كسى كه اين صفت بر دل او غالب و مستولى شود همه همّت خود را بر مراعات جانب خلق مقصور مى كند</w:t>
      </w:r>
      <w:r w:rsidR="0032689C">
        <w:rPr>
          <w:rtl/>
          <w:lang w:bidi="fa-IR"/>
        </w:rPr>
        <w:t xml:space="preserve">، </w:t>
      </w:r>
      <w:r>
        <w:rPr>
          <w:rtl/>
          <w:lang w:bidi="fa-IR"/>
        </w:rPr>
        <w:t>و همواره منافقانه و از روى ريا در گفتار و كردار دوستى خود را با ايشان ظاهر مى سازد و پيوسته متوجّه اين است كه در نظر آنان منزلتش بيفزايد</w:t>
      </w:r>
      <w:r w:rsidR="0032689C">
        <w:rPr>
          <w:rtl/>
          <w:lang w:bidi="fa-IR"/>
        </w:rPr>
        <w:t xml:space="preserve">، </w:t>
      </w:r>
      <w:r>
        <w:rPr>
          <w:rtl/>
          <w:lang w:bidi="fa-IR"/>
        </w:rPr>
        <w:t>و همين توجّه تخم نفاق و ريشه فساد است</w:t>
      </w:r>
      <w:r w:rsidR="0032689C">
        <w:rPr>
          <w:rtl/>
          <w:lang w:bidi="fa-IR"/>
        </w:rPr>
        <w:t xml:space="preserve">، </w:t>
      </w:r>
      <w:r>
        <w:rPr>
          <w:rtl/>
          <w:lang w:bidi="fa-IR"/>
        </w:rPr>
        <w:t>و ناگزير كارش به سهل انگارى و رياكارى در عبادات و روى آوردن به انواع معاصى و محرّمات براى به دست آوردن دلها مى انجامد</w:t>
      </w:r>
      <w:r w:rsidR="0032689C">
        <w:rPr>
          <w:rtl/>
          <w:lang w:bidi="fa-IR"/>
        </w:rPr>
        <w:t xml:space="preserve">، </w:t>
      </w:r>
      <w:r>
        <w:rPr>
          <w:rtl/>
          <w:lang w:bidi="fa-IR"/>
        </w:rPr>
        <w:t xml:space="preserve">و از اين رو رسول خدا </w:t>
      </w:r>
      <w:r w:rsidR="00B30411" w:rsidRPr="00B30411">
        <w:rPr>
          <w:rStyle w:val="libAlaemChar"/>
          <w:rtl/>
        </w:rPr>
        <w:t>صلى‌الله‌عليه‌وآله‌</w:t>
      </w:r>
      <w:r>
        <w:rPr>
          <w:rtl/>
          <w:lang w:bidi="fa-IR"/>
        </w:rPr>
        <w:t xml:space="preserve"> جاه طلبى و مالدوستى و فساد آن دو را به دو گرگ درنده تشبيه نمود</w:t>
      </w:r>
      <w:r w:rsidR="0032689C">
        <w:rPr>
          <w:rtl/>
          <w:lang w:bidi="fa-IR"/>
        </w:rPr>
        <w:t xml:space="preserve">، </w:t>
      </w:r>
      <w:r>
        <w:rPr>
          <w:rtl/>
          <w:lang w:bidi="fa-IR"/>
        </w:rPr>
        <w:t>و فرمود</w:t>
      </w:r>
      <w:r w:rsidR="00CD2806">
        <w:rPr>
          <w:rtl/>
          <w:lang w:bidi="fa-IR"/>
        </w:rPr>
        <w:t xml:space="preserve"> : </w:t>
      </w:r>
      <w:r>
        <w:rPr>
          <w:rtl/>
          <w:lang w:bidi="fa-IR"/>
        </w:rPr>
        <w:t>«دوستى جاه و مال نفاق را در دل مى روياند چنانكه آب گياه را مى روياند»</w:t>
      </w:r>
      <w:r w:rsidR="0032689C">
        <w:rPr>
          <w:rtl/>
          <w:lang w:bidi="fa-IR"/>
        </w:rPr>
        <w:t xml:space="preserve">، </w:t>
      </w:r>
      <w:r>
        <w:rPr>
          <w:rtl/>
          <w:lang w:bidi="fa-IR"/>
        </w:rPr>
        <w:t>زيرا نفاق همان مخالف بودن ظاهر با باطن در گفتار و كردار است</w:t>
      </w:r>
      <w:r w:rsidR="0032689C">
        <w:rPr>
          <w:rtl/>
          <w:lang w:bidi="fa-IR"/>
        </w:rPr>
        <w:t xml:space="preserve">، </w:t>
      </w:r>
      <w:r>
        <w:rPr>
          <w:rtl/>
          <w:lang w:bidi="fa-IR"/>
        </w:rPr>
        <w:t>و هر كه در پى يافتن منزلت در ميان مردم باشد ناچار با آنها نفاق و دوروئى پيش مى گيرد</w:t>
      </w:r>
      <w:r w:rsidR="0032689C">
        <w:rPr>
          <w:rtl/>
          <w:lang w:bidi="fa-IR"/>
        </w:rPr>
        <w:t xml:space="preserve">، </w:t>
      </w:r>
      <w:r>
        <w:rPr>
          <w:rtl/>
          <w:lang w:bidi="fa-IR"/>
        </w:rPr>
        <w:t>و به صفات و اخلاق پسنديده كه از آنها تهى است تظاهر مى كند</w:t>
      </w:r>
      <w:r w:rsidR="0032689C">
        <w:rPr>
          <w:rtl/>
          <w:lang w:bidi="fa-IR"/>
        </w:rPr>
        <w:t xml:space="preserve">، </w:t>
      </w:r>
      <w:r>
        <w:rPr>
          <w:rtl/>
          <w:lang w:bidi="fa-IR"/>
        </w:rPr>
        <w:t>و اين همان نفاق است</w:t>
      </w:r>
      <w:r w:rsidR="0032689C">
        <w:rPr>
          <w:rtl/>
          <w:lang w:bidi="fa-IR"/>
        </w:rPr>
        <w:t xml:space="preserve">. </w:t>
      </w:r>
    </w:p>
    <w:p w:rsidR="00B701F9" w:rsidRDefault="00CD2806" w:rsidP="00B30411">
      <w:pPr>
        <w:pStyle w:val="Heading2"/>
        <w:rPr>
          <w:rtl/>
          <w:lang w:bidi="fa-IR"/>
        </w:rPr>
      </w:pPr>
      <w:bookmarkStart w:id="151" w:name="_Toc382997746"/>
      <w:r>
        <w:rPr>
          <w:rtl/>
          <w:lang w:bidi="fa-IR"/>
        </w:rPr>
        <w:t>فصل 21 : جاه از مال محبوبتر است</w:t>
      </w:r>
      <w:bookmarkEnd w:id="151"/>
    </w:p>
    <w:p w:rsidR="00B701F9" w:rsidRDefault="00B701F9" w:rsidP="007C3D2B">
      <w:pPr>
        <w:pStyle w:val="libNormal"/>
        <w:rPr>
          <w:rtl/>
          <w:lang w:bidi="fa-IR"/>
        </w:rPr>
      </w:pPr>
      <w:r>
        <w:rPr>
          <w:rtl/>
          <w:lang w:bidi="fa-IR"/>
        </w:rPr>
        <w:t>مالك دلها بودن از چند جهت بر مالك مال بودن ترجيح دارد</w:t>
      </w:r>
      <w:r w:rsidR="00CD2806">
        <w:rPr>
          <w:rtl/>
          <w:lang w:bidi="fa-IR"/>
        </w:rPr>
        <w:t xml:space="preserve"> : </w:t>
      </w:r>
    </w:p>
    <w:p w:rsidR="00B701F9" w:rsidRDefault="00B701F9" w:rsidP="007C3D2B">
      <w:pPr>
        <w:pStyle w:val="libNormal"/>
        <w:rPr>
          <w:rtl/>
          <w:lang w:bidi="fa-IR"/>
        </w:rPr>
      </w:pPr>
      <w:r>
        <w:rPr>
          <w:rtl/>
          <w:lang w:bidi="fa-IR"/>
        </w:rPr>
        <w:t>اولا</w:t>
      </w:r>
      <w:r w:rsidR="0032689C">
        <w:rPr>
          <w:rtl/>
          <w:lang w:bidi="fa-IR"/>
        </w:rPr>
        <w:t xml:space="preserve">، </w:t>
      </w:r>
      <w:r>
        <w:rPr>
          <w:rtl/>
          <w:lang w:bidi="fa-IR"/>
        </w:rPr>
        <w:t>مال در معرض تلف شدن و نابودى است</w:t>
      </w:r>
      <w:r w:rsidR="0032689C">
        <w:rPr>
          <w:rtl/>
          <w:lang w:bidi="fa-IR"/>
        </w:rPr>
        <w:t xml:space="preserve">، </w:t>
      </w:r>
      <w:r>
        <w:rPr>
          <w:rtl/>
          <w:lang w:bidi="fa-IR"/>
        </w:rPr>
        <w:t>زيرا به غصب و دزدى و طمع شاهان و ستمكاران از دست مى رود</w:t>
      </w:r>
      <w:r w:rsidR="0032689C">
        <w:rPr>
          <w:rtl/>
          <w:lang w:bidi="fa-IR"/>
        </w:rPr>
        <w:t xml:space="preserve">، </w:t>
      </w:r>
      <w:r>
        <w:rPr>
          <w:rtl/>
          <w:lang w:bidi="fa-IR"/>
        </w:rPr>
        <w:t>و به نگهدارى و پاسدارى نياز دارد</w:t>
      </w:r>
      <w:r w:rsidR="0032689C">
        <w:rPr>
          <w:rtl/>
          <w:lang w:bidi="fa-IR"/>
        </w:rPr>
        <w:t xml:space="preserve">، </w:t>
      </w:r>
      <w:r>
        <w:rPr>
          <w:rtl/>
          <w:lang w:bidi="fa-IR"/>
        </w:rPr>
        <w:t>و خطرهاى بسيار در كمين آن است</w:t>
      </w:r>
      <w:r w:rsidR="0032689C">
        <w:rPr>
          <w:rtl/>
          <w:lang w:bidi="fa-IR"/>
        </w:rPr>
        <w:t xml:space="preserve">. </w:t>
      </w:r>
      <w:r>
        <w:rPr>
          <w:rtl/>
          <w:lang w:bidi="fa-IR"/>
        </w:rPr>
        <w:t>و امّا دلها اگر به دست آيد از اين آفت ها محفوظ است</w:t>
      </w:r>
      <w:r w:rsidR="0032689C">
        <w:rPr>
          <w:rtl/>
          <w:lang w:bidi="fa-IR"/>
        </w:rPr>
        <w:t xml:space="preserve">، </w:t>
      </w:r>
      <w:r>
        <w:rPr>
          <w:rtl/>
          <w:lang w:bidi="fa-IR"/>
        </w:rPr>
        <w:t>مگر اينكه صاحبان دلها پس از اعتقاد به اينكه كسى داراى كمال (حقيقى يا موهوم) است تغيير عقيده دهند</w:t>
      </w:r>
      <w:r w:rsidR="0032689C">
        <w:rPr>
          <w:rtl/>
          <w:lang w:bidi="fa-IR"/>
        </w:rPr>
        <w:t xml:space="preserve">. </w:t>
      </w:r>
    </w:p>
    <w:p w:rsidR="00B701F9" w:rsidRDefault="00B701F9" w:rsidP="007C3D2B">
      <w:pPr>
        <w:pStyle w:val="libNormal"/>
        <w:rPr>
          <w:rtl/>
          <w:lang w:bidi="fa-IR"/>
        </w:rPr>
      </w:pPr>
      <w:r>
        <w:rPr>
          <w:rtl/>
          <w:lang w:bidi="fa-IR"/>
        </w:rPr>
        <w:t>ثانيا</w:t>
      </w:r>
      <w:r w:rsidR="0032689C">
        <w:rPr>
          <w:rtl/>
          <w:lang w:bidi="fa-IR"/>
        </w:rPr>
        <w:t xml:space="preserve">، </w:t>
      </w:r>
      <w:r>
        <w:rPr>
          <w:rtl/>
          <w:lang w:bidi="fa-IR"/>
        </w:rPr>
        <w:t>دست يافتن به مال به وسيله جاه آسانتر است از رسيدن به جاه به وسيله مال</w:t>
      </w:r>
      <w:r w:rsidR="0032689C">
        <w:rPr>
          <w:rtl/>
          <w:lang w:bidi="fa-IR"/>
        </w:rPr>
        <w:t xml:space="preserve">، </w:t>
      </w:r>
      <w:r>
        <w:rPr>
          <w:rtl/>
          <w:lang w:bidi="fa-IR"/>
        </w:rPr>
        <w:t>چنانكه براى عالم يا زاهدى كه در دلهاى جاى دارد اگر بخواهد مال به دست آورد به آسانى حاصل مى شود</w:t>
      </w:r>
      <w:r w:rsidR="0032689C">
        <w:rPr>
          <w:rtl/>
          <w:lang w:bidi="fa-IR"/>
        </w:rPr>
        <w:t xml:space="preserve">، </w:t>
      </w:r>
      <w:r>
        <w:rPr>
          <w:rtl/>
          <w:lang w:bidi="fa-IR"/>
        </w:rPr>
        <w:t>زيرا اموال مردم مسخّر دلهاى آنهاست</w:t>
      </w:r>
      <w:r w:rsidR="0032689C">
        <w:rPr>
          <w:rtl/>
          <w:lang w:bidi="fa-IR"/>
        </w:rPr>
        <w:t xml:space="preserve">، </w:t>
      </w:r>
      <w:r>
        <w:rPr>
          <w:rtl/>
          <w:lang w:bidi="fa-IR"/>
        </w:rPr>
        <w:lastRenderedPageBreak/>
        <w:t>و آن را براى كسى كه اطاعت وى را به گردن گرفته اند و او را داراى صفات كمال مى دانند بذل مى كنند</w:t>
      </w:r>
      <w:r w:rsidR="0032689C">
        <w:rPr>
          <w:rtl/>
          <w:lang w:bidi="fa-IR"/>
        </w:rPr>
        <w:t xml:space="preserve">، </w:t>
      </w:r>
      <w:r>
        <w:rPr>
          <w:rtl/>
          <w:lang w:bidi="fa-IR"/>
        </w:rPr>
        <w:t>و امّا كسى كه پست و فرومايه و عارى از كمال باشد! اگر مال فراوانى به دست آورد و جاهى نداشته باشد كه بدان وسيله مال خود را حفظ كند</w:t>
      </w:r>
      <w:r w:rsidR="0032689C">
        <w:rPr>
          <w:rtl/>
          <w:lang w:bidi="fa-IR"/>
        </w:rPr>
        <w:t xml:space="preserve">، </w:t>
      </w:r>
      <w:r>
        <w:rPr>
          <w:rtl/>
          <w:lang w:bidi="fa-IR"/>
        </w:rPr>
        <w:t>و بخواهد به وسيله مال به جاه برسد</w:t>
      </w:r>
      <w:r w:rsidR="0032689C">
        <w:rPr>
          <w:rtl/>
          <w:lang w:bidi="fa-IR"/>
        </w:rPr>
        <w:t xml:space="preserve">، </w:t>
      </w:r>
      <w:r>
        <w:rPr>
          <w:rtl/>
          <w:lang w:bidi="fa-IR"/>
        </w:rPr>
        <w:t>نمى تواند</w:t>
      </w:r>
      <w:r w:rsidR="0032689C">
        <w:rPr>
          <w:rtl/>
          <w:lang w:bidi="fa-IR"/>
        </w:rPr>
        <w:t xml:space="preserve">. </w:t>
      </w:r>
    </w:p>
    <w:p w:rsidR="00B701F9" w:rsidRDefault="00B701F9" w:rsidP="007C3D2B">
      <w:pPr>
        <w:pStyle w:val="libNormal"/>
        <w:rPr>
          <w:rtl/>
          <w:lang w:bidi="fa-IR"/>
        </w:rPr>
      </w:pPr>
      <w:r>
        <w:rPr>
          <w:rtl/>
          <w:lang w:bidi="fa-IR"/>
        </w:rPr>
        <w:t>ثالثا</w:t>
      </w:r>
      <w:r w:rsidR="0032689C">
        <w:rPr>
          <w:rtl/>
          <w:lang w:bidi="fa-IR"/>
        </w:rPr>
        <w:t xml:space="preserve">، </w:t>
      </w:r>
      <w:r>
        <w:rPr>
          <w:rtl/>
          <w:lang w:bidi="fa-IR"/>
        </w:rPr>
        <w:t>مالك دلها شدن گسترش و فزونى و ازدياد مى يابد بى آنكه به رنج و مشقّتى نياز داشته باشد</w:t>
      </w:r>
      <w:r w:rsidR="0032689C">
        <w:rPr>
          <w:rtl/>
          <w:lang w:bidi="fa-IR"/>
        </w:rPr>
        <w:t xml:space="preserve">، </w:t>
      </w:r>
      <w:r>
        <w:rPr>
          <w:rtl/>
          <w:lang w:bidi="fa-IR"/>
        </w:rPr>
        <w:t>زيرا وقتى دلها نسبت به شخصى اعتقاد پيدا كرد و او را به علم و عمل يا كمالى ديگر وصف نمود</w:t>
      </w:r>
      <w:r w:rsidR="0032689C">
        <w:rPr>
          <w:rtl/>
          <w:lang w:bidi="fa-IR"/>
        </w:rPr>
        <w:t xml:space="preserve">، </w:t>
      </w:r>
      <w:r>
        <w:rPr>
          <w:rtl/>
          <w:lang w:bidi="fa-IR"/>
        </w:rPr>
        <w:t>ناگزير زبانها به ستايش وى گشوده مى شود</w:t>
      </w:r>
      <w:r w:rsidR="0032689C">
        <w:rPr>
          <w:rtl/>
          <w:lang w:bidi="fa-IR"/>
        </w:rPr>
        <w:t xml:space="preserve">، </w:t>
      </w:r>
      <w:r>
        <w:rPr>
          <w:rtl/>
          <w:lang w:bidi="fa-IR"/>
        </w:rPr>
        <w:t>و اعتقاد خود را براى ديگران وصف و تعريف مى كند و او نيز براى ديگرى باز مى گويد</w:t>
      </w:r>
      <w:r w:rsidR="0032689C">
        <w:rPr>
          <w:rtl/>
          <w:lang w:bidi="fa-IR"/>
        </w:rPr>
        <w:t xml:space="preserve">، </w:t>
      </w:r>
      <w:r>
        <w:rPr>
          <w:rtl/>
          <w:lang w:bidi="fa-IR"/>
        </w:rPr>
        <w:t>و به اين ترتيب پيوسته گسترش و سرايت پيدا مى كند</w:t>
      </w:r>
      <w:r w:rsidR="0032689C">
        <w:rPr>
          <w:rtl/>
          <w:lang w:bidi="fa-IR"/>
        </w:rPr>
        <w:t xml:space="preserve">، </w:t>
      </w:r>
      <w:r>
        <w:rPr>
          <w:rtl/>
          <w:lang w:bidi="fa-IR"/>
        </w:rPr>
        <w:t>تا آنكه بيشتر دلها وى را به بزرگى و قبول مى پذيرند</w:t>
      </w:r>
      <w:r w:rsidR="0032689C">
        <w:rPr>
          <w:rtl/>
          <w:lang w:bidi="fa-IR"/>
        </w:rPr>
        <w:t xml:space="preserve">. </w:t>
      </w:r>
      <w:r>
        <w:rPr>
          <w:rtl/>
          <w:lang w:bidi="fa-IR"/>
        </w:rPr>
        <w:t>و امّا مال</w:t>
      </w:r>
      <w:r w:rsidR="0032689C">
        <w:rPr>
          <w:rtl/>
          <w:lang w:bidi="fa-IR"/>
        </w:rPr>
        <w:t xml:space="preserve">، </w:t>
      </w:r>
      <w:r>
        <w:rPr>
          <w:rtl/>
          <w:lang w:bidi="fa-IR"/>
        </w:rPr>
        <w:t>اگر كسى مالك آن شد جز به رنج و زحمت فزونى نمى يابد</w:t>
      </w:r>
      <w:r w:rsidR="0032689C">
        <w:rPr>
          <w:rtl/>
          <w:lang w:bidi="fa-IR"/>
        </w:rPr>
        <w:t xml:space="preserve">. </w:t>
      </w:r>
      <w:r>
        <w:rPr>
          <w:rtl/>
          <w:lang w:bidi="fa-IR"/>
        </w:rPr>
        <w:t>پس به اين جهات است كه اموال در برابر بزرگى جاه و شهرت و آوازه و گشوده شدن زبانها به مدح و ثنا كوچك و ناچيز است</w:t>
      </w:r>
      <w:r w:rsidR="0032689C">
        <w:rPr>
          <w:rtl/>
          <w:lang w:bidi="fa-IR"/>
        </w:rPr>
        <w:t xml:space="preserve">. </w:t>
      </w:r>
    </w:p>
    <w:p w:rsidR="00B701F9" w:rsidRDefault="00CD2806" w:rsidP="00B30411">
      <w:pPr>
        <w:pStyle w:val="Heading2"/>
        <w:rPr>
          <w:rtl/>
          <w:lang w:bidi="fa-IR"/>
        </w:rPr>
      </w:pPr>
      <w:bookmarkStart w:id="152" w:name="_Toc382997747"/>
      <w:r>
        <w:rPr>
          <w:rtl/>
          <w:lang w:bidi="fa-IR"/>
        </w:rPr>
        <w:t>فصل 22 : مقدار ضرورى جاه</w:t>
      </w:r>
      <w:bookmarkEnd w:id="152"/>
    </w:p>
    <w:p w:rsidR="00B701F9" w:rsidRDefault="00B701F9" w:rsidP="007C3D2B">
      <w:pPr>
        <w:pStyle w:val="libNormal"/>
        <w:rPr>
          <w:rtl/>
          <w:lang w:bidi="fa-IR"/>
        </w:rPr>
      </w:pPr>
      <w:r>
        <w:rPr>
          <w:rtl/>
          <w:lang w:bidi="fa-IR"/>
        </w:rPr>
        <w:t>همچنانكه مقدارى از مال كه براى خوراك و پوشاك و مسكن ضرورت دارد مذموم نيست</w:t>
      </w:r>
      <w:r w:rsidR="0032689C">
        <w:rPr>
          <w:rtl/>
          <w:lang w:bidi="fa-IR"/>
        </w:rPr>
        <w:t xml:space="preserve">، </w:t>
      </w:r>
      <w:r>
        <w:rPr>
          <w:rtl/>
          <w:lang w:bidi="fa-IR"/>
        </w:rPr>
        <w:t>همچنين حدّاقلّى از جاه براى زندگى با مردم ضرورى است</w:t>
      </w:r>
      <w:r w:rsidR="0032689C">
        <w:rPr>
          <w:rtl/>
          <w:lang w:bidi="fa-IR"/>
        </w:rPr>
        <w:t xml:space="preserve">، </w:t>
      </w:r>
      <w:r>
        <w:rPr>
          <w:rtl/>
          <w:lang w:bidi="fa-IR"/>
        </w:rPr>
        <w:t>زيرا انسان همچنانكه از خوردن بى نياز نيست و جايز است كه خوراك و مالى را كه به وسيله آن غذا خريدارى مى شود دوست بدارد</w:t>
      </w:r>
      <w:r w:rsidR="0032689C">
        <w:rPr>
          <w:rtl/>
          <w:lang w:bidi="fa-IR"/>
        </w:rPr>
        <w:t xml:space="preserve">، </w:t>
      </w:r>
      <w:r>
        <w:rPr>
          <w:rtl/>
          <w:lang w:bidi="fa-IR"/>
        </w:rPr>
        <w:t>همين طور از خدمتگزار و رفيق و مددكار و صاحب قدرتى كه او را حفظ كند و از ستم اشرار نگهدارد بى نياز نيست</w:t>
      </w:r>
      <w:r w:rsidR="0032689C">
        <w:rPr>
          <w:rtl/>
          <w:lang w:bidi="fa-IR"/>
        </w:rPr>
        <w:t xml:space="preserve">، </w:t>
      </w:r>
      <w:r>
        <w:rPr>
          <w:rtl/>
          <w:lang w:bidi="fa-IR"/>
        </w:rPr>
        <w:t>پس اگر دوست داشته باشد كه در دل خادم خود براى انجام خدمت</w:t>
      </w:r>
      <w:r w:rsidR="0032689C">
        <w:rPr>
          <w:rtl/>
          <w:lang w:bidi="fa-IR"/>
        </w:rPr>
        <w:t xml:space="preserve">، </w:t>
      </w:r>
      <w:r>
        <w:rPr>
          <w:rtl/>
          <w:lang w:bidi="fa-IR"/>
        </w:rPr>
        <w:t>و دل دل رفيقش براى حُسن رفاقت و همراهى و يارى</w:t>
      </w:r>
      <w:r w:rsidR="0032689C">
        <w:rPr>
          <w:rtl/>
          <w:lang w:bidi="fa-IR"/>
        </w:rPr>
        <w:t xml:space="preserve">، </w:t>
      </w:r>
      <w:r>
        <w:rPr>
          <w:rtl/>
          <w:lang w:bidi="fa-IR"/>
        </w:rPr>
        <w:t>و دل دل قدرتمندى براى دفع شر منزلتى داشته باشد مذموم نيست</w:t>
      </w:r>
      <w:r w:rsidR="0032689C">
        <w:rPr>
          <w:rtl/>
          <w:lang w:bidi="fa-IR"/>
        </w:rPr>
        <w:t xml:space="preserve">. </w:t>
      </w:r>
      <w:r>
        <w:rPr>
          <w:rtl/>
          <w:lang w:bidi="fa-IR"/>
        </w:rPr>
        <w:t xml:space="preserve">زيرا جاه مانند مال وسيله براى </w:t>
      </w:r>
      <w:r>
        <w:rPr>
          <w:rtl/>
          <w:lang w:bidi="fa-IR"/>
        </w:rPr>
        <w:lastRenderedPageBreak/>
        <w:t>مقاصد و اغراض است</w:t>
      </w:r>
      <w:r w:rsidR="0032689C">
        <w:rPr>
          <w:rtl/>
          <w:lang w:bidi="fa-IR"/>
        </w:rPr>
        <w:t xml:space="preserve">، </w:t>
      </w:r>
      <w:r>
        <w:rPr>
          <w:rtl/>
          <w:lang w:bidi="fa-IR"/>
        </w:rPr>
        <w:t>و فرقى بين آن دو نيست</w:t>
      </w:r>
      <w:r w:rsidR="0032689C">
        <w:rPr>
          <w:rtl/>
          <w:lang w:bidi="fa-IR"/>
        </w:rPr>
        <w:t xml:space="preserve">، </w:t>
      </w:r>
      <w:r>
        <w:rPr>
          <w:rtl/>
          <w:lang w:bidi="fa-IR"/>
        </w:rPr>
        <w:t>جز اينكه خود مال و جاه نبايد محبوب باشند بلكه از اين حيث محبوبند كه وسيله براى رسيدن به هدف ديگرى هستند</w:t>
      </w:r>
      <w:r w:rsidR="0032689C">
        <w:rPr>
          <w:rtl/>
          <w:lang w:bidi="fa-IR"/>
        </w:rPr>
        <w:t xml:space="preserve">. </w:t>
      </w:r>
      <w:r>
        <w:rPr>
          <w:rtl/>
          <w:lang w:bidi="fa-IR"/>
        </w:rPr>
        <w:t>و شكّى نيست كه هر چيزى را كه انسان براى رسيدن به محبوبى در نظر مى گيرد محبوب همان هدف و مقصود است نه وسيله</w:t>
      </w:r>
      <w:r w:rsidR="0032689C">
        <w:rPr>
          <w:rtl/>
          <w:lang w:bidi="fa-IR"/>
        </w:rPr>
        <w:t xml:space="preserve">. </w:t>
      </w:r>
    </w:p>
    <w:p w:rsidR="00B701F9" w:rsidRDefault="00B701F9" w:rsidP="007C3D2B">
      <w:pPr>
        <w:pStyle w:val="libNormal"/>
        <w:rPr>
          <w:rtl/>
          <w:lang w:bidi="fa-IR"/>
        </w:rPr>
      </w:pPr>
      <w:r>
        <w:rPr>
          <w:rtl/>
          <w:lang w:bidi="fa-IR"/>
        </w:rPr>
        <w:t>و نظير اين دوستى مانند دوستى انسان نسبت به هر چيزى است كه به وسيله آن حاجات خود را بر مى آورد</w:t>
      </w:r>
      <w:r w:rsidR="0032689C">
        <w:rPr>
          <w:rtl/>
          <w:lang w:bidi="fa-IR"/>
        </w:rPr>
        <w:t xml:space="preserve">، </w:t>
      </w:r>
      <w:r>
        <w:rPr>
          <w:rtl/>
          <w:lang w:bidi="fa-IR"/>
        </w:rPr>
        <w:t>و چون چنين چيزهائى براى زندگى آدمى وسيله ضرورى است دوستى آنها (نه لذاته) مذموم نيست</w:t>
      </w:r>
      <w:r w:rsidR="0032689C">
        <w:rPr>
          <w:rtl/>
          <w:lang w:bidi="fa-IR"/>
        </w:rPr>
        <w:t xml:space="preserve">، </w:t>
      </w:r>
      <w:r>
        <w:rPr>
          <w:rtl/>
          <w:lang w:bidi="fa-IR"/>
        </w:rPr>
        <w:t>و مذموم اين است كه خود آنها لذاته دوست داشته شود</w:t>
      </w:r>
      <w:r w:rsidR="0032689C">
        <w:rPr>
          <w:rtl/>
          <w:lang w:bidi="fa-IR"/>
        </w:rPr>
        <w:t xml:space="preserve">. </w:t>
      </w:r>
      <w:r>
        <w:rPr>
          <w:rtl/>
          <w:lang w:bidi="fa-IR"/>
        </w:rPr>
        <w:t>پس اگر چه حب جاه و مال براى خود آنها (لذاته) مذموم و مرجوح است</w:t>
      </w:r>
      <w:r w:rsidR="0032689C">
        <w:rPr>
          <w:rtl/>
          <w:lang w:bidi="fa-IR"/>
        </w:rPr>
        <w:t xml:space="preserve">، </w:t>
      </w:r>
      <w:r>
        <w:rPr>
          <w:rtl/>
          <w:lang w:bidi="fa-IR"/>
        </w:rPr>
        <w:t>دارنده آن به فسق و عصيان وصف نمى شود</w:t>
      </w:r>
      <w:r w:rsidR="0032689C">
        <w:rPr>
          <w:rtl/>
          <w:lang w:bidi="fa-IR"/>
        </w:rPr>
        <w:t xml:space="preserve">، </w:t>
      </w:r>
      <w:r>
        <w:rPr>
          <w:rtl/>
          <w:lang w:bidi="fa-IR"/>
        </w:rPr>
        <w:t>البتّه مادام كه اين حُبّ او را به گناه آلوده نكند و او را به دروغ و خدعه و تزوير نكشاند</w:t>
      </w:r>
      <w:r w:rsidR="0032689C">
        <w:rPr>
          <w:rtl/>
          <w:lang w:bidi="fa-IR"/>
        </w:rPr>
        <w:t xml:space="preserve">، </w:t>
      </w:r>
      <w:r>
        <w:rPr>
          <w:rtl/>
          <w:lang w:bidi="fa-IR"/>
        </w:rPr>
        <w:t>مثل اينكه به گفتار و كردار تظاهر به علم و ورع يا بزرگى نسب نمايد تا مردم او را به وصفى كه در او نيست بشناسند</w:t>
      </w:r>
      <w:r w:rsidR="0032689C">
        <w:rPr>
          <w:rtl/>
          <w:lang w:bidi="fa-IR"/>
        </w:rPr>
        <w:t xml:space="preserve">، </w:t>
      </w:r>
      <w:r>
        <w:rPr>
          <w:rtl/>
          <w:lang w:bidi="fa-IR"/>
        </w:rPr>
        <w:t>و از اين راه در دلهاى آنها منزلت پيدا كند</w:t>
      </w:r>
      <w:r w:rsidR="0032689C">
        <w:rPr>
          <w:rtl/>
          <w:lang w:bidi="fa-IR"/>
        </w:rPr>
        <w:t xml:space="preserve">، </w:t>
      </w:r>
      <w:r>
        <w:rPr>
          <w:rtl/>
          <w:lang w:bidi="fa-IR"/>
        </w:rPr>
        <w:t>و مادام كه نخواهد به وسيله عبادت به آن دو برسد</w:t>
      </w:r>
      <w:r w:rsidR="0032689C">
        <w:rPr>
          <w:rtl/>
          <w:lang w:bidi="fa-IR"/>
        </w:rPr>
        <w:t xml:space="preserve">، </w:t>
      </w:r>
      <w:r>
        <w:rPr>
          <w:rtl/>
          <w:lang w:bidi="fa-IR"/>
        </w:rPr>
        <w:t>زيرا رسيدن به مال و جاه به وسيله عبادت جنايت بر دين است و حرام مى باشد</w:t>
      </w:r>
      <w:r w:rsidR="0032689C">
        <w:rPr>
          <w:rtl/>
          <w:lang w:bidi="fa-IR"/>
        </w:rPr>
        <w:t xml:space="preserve">، </w:t>
      </w:r>
      <w:r>
        <w:rPr>
          <w:rtl/>
          <w:lang w:bidi="fa-IR"/>
        </w:rPr>
        <w:t>و معناى رياى حرام همين است</w:t>
      </w:r>
      <w:r w:rsidR="0032689C">
        <w:rPr>
          <w:rtl/>
          <w:lang w:bidi="fa-IR"/>
        </w:rPr>
        <w:t xml:space="preserve">، </w:t>
      </w:r>
      <w:r>
        <w:rPr>
          <w:rtl/>
          <w:lang w:bidi="fa-IR"/>
        </w:rPr>
        <w:t>چنانكه شرح آن خواهد آمد</w:t>
      </w:r>
      <w:r w:rsidR="0032689C">
        <w:rPr>
          <w:rtl/>
          <w:lang w:bidi="fa-IR"/>
        </w:rPr>
        <w:t xml:space="preserve">. </w:t>
      </w:r>
    </w:p>
    <w:p w:rsidR="00B701F9" w:rsidRDefault="00B701F9" w:rsidP="007C3D2B">
      <w:pPr>
        <w:pStyle w:val="libNormal"/>
        <w:rPr>
          <w:rtl/>
          <w:lang w:bidi="fa-IR"/>
        </w:rPr>
      </w:pPr>
      <w:r>
        <w:rPr>
          <w:rtl/>
          <w:lang w:bidi="fa-IR"/>
        </w:rPr>
        <w:t>و امّا طلب آن دو با صفتى كه در او هست مباح و غير مذموم است</w:t>
      </w:r>
      <w:r w:rsidR="0032689C">
        <w:rPr>
          <w:rtl/>
          <w:lang w:bidi="fa-IR"/>
        </w:rPr>
        <w:t xml:space="preserve">، </w:t>
      </w:r>
      <w:r>
        <w:rPr>
          <w:rtl/>
          <w:lang w:bidi="fa-IR"/>
        </w:rPr>
        <w:t xml:space="preserve">مانند سخن يوسف </w:t>
      </w:r>
      <w:r w:rsidR="00083274" w:rsidRPr="00083274">
        <w:rPr>
          <w:rStyle w:val="libAlaemChar"/>
          <w:rtl/>
        </w:rPr>
        <w:t>عليه‌السلام</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«اجعلنى على خزائن الاءرض انى حفيظ عليم»</w:t>
      </w:r>
      <w:r>
        <w:rPr>
          <w:rtl/>
          <w:lang w:bidi="fa-IR"/>
        </w:rPr>
        <w:t xml:space="preserve"> (يوسف</w:t>
      </w:r>
      <w:r w:rsidR="0032689C">
        <w:rPr>
          <w:rtl/>
          <w:lang w:bidi="fa-IR"/>
        </w:rPr>
        <w:t xml:space="preserve">، </w:t>
      </w:r>
      <w:r>
        <w:rPr>
          <w:rtl/>
          <w:lang w:bidi="fa-IR"/>
        </w:rPr>
        <w:t>55)</w:t>
      </w:r>
    </w:p>
    <w:p w:rsidR="00B701F9" w:rsidRDefault="00B701F9" w:rsidP="007C3D2B">
      <w:pPr>
        <w:pStyle w:val="libNormal"/>
        <w:rPr>
          <w:rtl/>
          <w:lang w:bidi="fa-IR"/>
        </w:rPr>
      </w:pPr>
      <w:r>
        <w:rPr>
          <w:rtl/>
          <w:lang w:bidi="fa-IR"/>
        </w:rPr>
        <w:t>«گنجينه هاى اين سرزمين را به من بسپار كه من نگهدار و دانايم»</w:t>
      </w:r>
      <w:r w:rsidR="0032689C">
        <w:rPr>
          <w:rtl/>
          <w:lang w:bidi="fa-IR"/>
        </w:rPr>
        <w:t xml:space="preserve">. </w:t>
      </w:r>
    </w:p>
    <w:p w:rsidR="00B701F9" w:rsidRDefault="00B701F9" w:rsidP="007C3D2B">
      <w:pPr>
        <w:pStyle w:val="libNormal"/>
        <w:rPr>
          <w:rtl/>
          <w:lang w:bidi="fa-IR"/>
        </w:rPr>
      </w:pPr>
      <w:r>
        <w:rPr>
          <w:rtl/>
          <w:lang w:bidi="fa-IR"/>
        </w:rPr>
        <w:t>كه مى خواست به سبب امانت و علم خود در دل پادشاه راه يابد و در گفتار خود صادق بود</w:t>
      </w:r>
      <w:r w:rsidR="0032689C">
        <w:rPr>
          <w:rtl/>
          <w:lang w:bidi="fa-IR"/>
        </w:rPr>
        <w:t xml:space="preserve">. </w:t>
      </w:r>
      <w:r>
        <w:rPr>
          <w:rtl/>
          <w:lang w:bidi="fa-IR"/>
        </w:rPr>
        <w:t>و همچنين طلب آن دو از راه پنهان داشتن عيب و گناه خود</w:t>
      </w:r>
      <w:r w:rsidR="0032689C">
        <w:rPr>
          <w:rtl/>
          <w:lang w:bidi="fa-IR"/>
        </w:rPr>
        <w:t xml:space="preserve">، </w:t>
      </w:r>
      <w:r>
        <w:rPr>
          <w:rtl/>
          <w:lang w:bidi="fa-IR"/>
        </w:rPr>
        <w:t>كه آگاه نكند و منزلتش از دست نرود</w:t>
      </w:r>
      <w:r w:rsidR="0032689C">
        <w:rPr>
          <w:rtl/>
          <w:lang w:bidi="fa-IR"/>
        </w:rPr>
        <w:t xml:space="preserve">، </w:t>
      </w:r>
      <w:r>
        <w:rPr>
          <w:rtl/>
          <w:lang w:bidi="fa-IR"/>
        </w:rPr>
        <w:t>مباح و غير مذموم است</w:t>
      </w:r>
      <w:r w:rsidR="0032689C">
        <w:rPr>
          <w:rtl/>
          <w:lang w:bidi="fa-IR"/>
        </w:rPr>
        <w:t xml:space="preserve">، </w:t>
      </w:r>
      <w:r>
        <w:rPr>
          <w:rtl/>
          <w:lang w:bidi="fa-IR"/>
        </w:rPr>
        <w:t xml:space="preserve">زيرا پرده پوشى </w:t>
      </w:r>
      <w:r>
        <w:rPr>
          <w:rtl/>
          <w:lang w:bidi="fa-IR"/>
        </w:rPr>
        <w:lastRenderedPageBreak/>
        <w:t>بر زشتيها جايز است</w:t>
      </w:r>
      <w:r w:rsidR="0032689C">
        <w:rPr>
          <w:rtl/>
          <w:lang w:bidi="fa-IR"/>
        </w:rPr>
        <w:t xml:space="preserve">، </w:t>
      </w:r>
      <w:r>
        <w:rPr>
          <w:rtl/>
          <w:lang w:bidi="fa-IR"/>
        </w:rPr>
        <w:t>بلكه پرده درى و فاش كردن زشتيها روا نيست</w:t>
      </w:r>
      <w:r w:rsidR="0032689C">
        <w:rPr>
          <w:rtl/>
          <w:lang w:bidi="fa-IR"/>
        </w:rPr>
        <w:t xml:space="preserve">، </w:t>
      </w:r>
      <w:r>
        <w:rPr>
          <w:rtl/>
          <w:lang w:bidi="fa-IR"/>
        </w:rPr>
        <w:t>و اين كار دروغ و تلبيس نيست بلكه بستن راه علم نسبت به چيزى است كه دانستن آن سودى ندارد</w:t>
      </w:r>
      <w:r w:rsidR="0032689C">
        <w:rPr>
          <w:rtl/>
          <w:lang w:bidi="fa-IR"/>
        </w:rPr>
        <w:t xml:space="preserve">، </w:t>
      </w:r>
      <w:r>
        <w:rPr>
          <w:rtl/>
          <w:lang w:bidi="fa-IR"/>
        </w:rPr>
        <w:t>مثل آنكه كسى شرابخوارى خود را پنهان نگه دارد ولى ادعا و تظاهر به پارسائى نكند</w:t>
      </w:r>
      <w:r w:rsidR="0032689C">
        <w:rPr>
          <w:rtl/>
          <w:lang w:bidi="fa-IR"/>
        </w:rPr>
        <w:t xml:space="preserve">، </w:t>
      </w:r>
      <w:r>
        <w:rPr>
          <w:rtl/>
          <w:lang w:bidi="fa-IR"/>
        </w:rPr>
        <w:t>كه ادعاى پارسا بودن تلبيس و تزوير است</w:t>
      </w:r>
      <w:r w:rsidR="0032689C">
        <w:rPr>
          <w:rtl/>
          <w:lang w:bidi="fa-IR"/>
        </w:rPr>
        <w:t xml:space="preserve">، </w:t>
      </w:r>
      <w:r>
        <w:rPr>
          <w:rtl/>
          <w:lang w:bidi="fa-IR"/>
        </w:rPr>
        <w:t>و عدم اقرار به شرابخورى موجب اعتقاد به پارسائى نمى شود</w:t>
      </w:r>
      <w:r w:rsidR="0032689C">
        <w:rPr>
          <w:rtl/>
          <w:lang w:bidi="fa-IR"/>
        </w:rPr>
        <w:t xml:space="preserve">، </w:t>
      </w:r>
      <w:r>
        <w:rPr>
          <w:rtl/>
          <w:lang w:bidi="fa-IR"/>
        </w:rPr>
        <w:t>بلكه مانع علم به شرب خمر است</w:t>
      </w:r>
      <w:r w:rsidR="0032689C">
        <w:rPr>
          <w:rtl/>
          <w:lang w:bidi="fa-IR"/>
        </w:rPr>
        <w:t xml:space="preserve">، </w:t>
      </w:r>
      <w:r>
        <w:rPr>
          <w:rtl/>
          <w:lang w:bidi="fa-IR"/>
        </w:rPr>
        <w:t>و اين شرعا و عقلا جايز است</w:t>
      </w:r>
      <w:r w:rsidR="0032689C">
        <w:rPr>
          <w:rtl/>
          <w:lang w:bidi="fa-IR"/>
        </w:rPr>
        <w:t xml:space="preserve">. </w:t>
      </w:r>
    </w:p>
    <w:p w:rsidR="00B701F9" w:rsidRDefault="00CD2806" w:rsidP="00B30411">
      <w:pPr>
        <w:pStyle w:val="Heading2"/>
        <w:rPr>
          <w:rtl/>
          <w:lang w:bidi="fa-IR"/>
        </w:rPr>
      </w:pPr>
      <w:bookmarkStart w:id="153" w:name="_Toc382997748"/>
      <w:r>
        <w:rPr>
          <w:rtl/>
          <w:lang w:bidi="fa-IR"/>
        </w:rPr>
        <w:t>فصل 23 : دفع اِشكال در دوستى جاه و مال</w:t>
      </w:r>
      <w:bookmarkEnd w:id="153"/>
    </w:p>
    <w:p w:rsidR="00B701F9" w:rsidRDefault="00B701F9" w:rsidP="007C3D2B">
      <w:pPr>
        <w:pStyle w:val="libNormal"/>
        <w:rPr>
          <w:rtl/>
          <w:lang w:bidi="fa-IR"/>
        </w:rPr>
      </w:pPr>
      <w:r>
        <w:rPr>
          <w:rtl/>
          <w:lang w:bidi="fa-IR"/>
        </w:rPr>
        <w:t>اگر گفته شود</w:t>
      </w:r>
      <w:r w:rsidR="00CD2806">
        <w:rPr>
          <w:rtl/>
          <w:lang w:bidi="fa-IR"/>
        </w:rPr>
        <w:t xml:space="preserve"> : </w:t>
      </w:r>
      <w:r>
        <w:rPr>
          <w:rtl/>
          <w:lang w:bidi="fa-IR"/>
        </w:rPr>
        <w:t>دليل و توجيه درباره حُبّ مال و جاه بالعرض و به اندازه ضرورت زندگى ظاهر و معلوم است</w:t>
      </w:r>
      <w:r w:rsidR="0032689C">
        <w:rPr>
          <w:rtl/>
          <w:lang w:bidi="fa-IR"/>
        </w:rPr>
        <w:t xml:space="preserve">، </w:t>
      </w:r>
      <w:r>
        <w:rPr>
          <w:rtl/>
          <w:lang w:bidi="fa-IR"/>
        </w:rPr>
        <w:t>امّا دوستى آن دو كه بذاته و بيش از قدر ضرورت باشد چه وجه و دليلى دارد؟ مثل حُبّ گردآورى مال و گنجينه ساختن و مال اندوزى و افزون كردن آب بدون هيچ نيازى</w:t>
      </w:r>
      <w:r w:rsidR="0032689C">
        <w:rPr>
          <w:rtl/>
          <w:lang w:bidi="fa-IR"/>
        </w:rPr>
        <w:t xml:space="preserve">، </w:t>
      </w:r>
      <w:r>
        <w:rPr>
          <w:rtl/>
          <w:lang w:bidi="fa-IR"/>
        </w:rPr>
        <w:t>و همچنين حب فراخى و گشادگى جاه و انتشار شهرت و آوازه در شهرهاى دورى كه مى داند هرگز به آنجاها نخواهد رفت و اهل آن بلاد را نخواهد ديد تا او را بزرگ شمارند يا براى مقصودى او را يارى كنند</w:t>
      </w:r>
      <w:r w:rsidR="0032689C">
        <w:rPr>
          <w:rtl/>
          <w:lang w:bidi="fa-IR"/>
        </w:rPr>
        <w:t xml:space="preserve">، </w:t>
      </w:r>
      <w:r>
        <w:rPr>
          <w:rtl/>
          <w:lang w:bidi="fa-IR"/>
        </w:rPr>
        <w:t>ولى با وجود اين از آن كمال لذّت مى برد و بى نهايت شادمان مى شود</w:t>
      </w:r>
      <w:r w:rsidR="0032689C">
        <w:rPr>
          <w:rtl/>
          <w:lang w:bidi="fa-IR"/>
        </w:rPr>
        <w:t xml:space="preserve">، </w:t>
      </w:r>
      <w:r>
        <w:rPr>
          <w:rtl/>
          <w:lang w:bidi="fa-IR"/>
        </w:rPr>
        <w:t>به طورى كه لذتى نيرومندتر و برتر از آن در نفس خويش نمى يابد</w:t>
      </w:r>
      <w:r w:rsidR="0032689C">
        <w:rPr>
          <w:rtl/>
          <w:lang w:bidi="fa-IR"/>
        </w:rPr>
        <w:t xml:space="preserve">. </w:t>
      </w:r>
    </w:p>
    <w:p w:rsidR="00B701F9" w:rsidRDefault="00B701F9" w:rsidP="007C3D2B">
      <w:pPr>
        <w:pStyle w:val="libNormal"/>
        <w:rPr>
          <w:rtl/>
          <w:lang w:bidi="fa-IR"/>
        </w:rPr>
      </w:pPr>
      <w:r>
        <w:rPr>
          <w:rtl/>
          <w:lang w:bidi="fa-IR"/>
        </w:rPr>
        <w:t>در پاسخ مى گوئيم</w:t>
      </w:r>
      <w:r w:rsidR="00CD2806">
        <w:rPr>
          <w:rtl/>
          <w:lang w:bidi="fa-IR"/>
        </w:rPr>
        <w:t xml:space="preserve"> : </w:t>
      </w:r>
      <w:r>
        <w:rPr>
          <w:rtl/>
          <w:lang w:bidi="fa-IR"/>
        </w:rPr>
        <w:t>دليل و وجه اين امر دو چيز است</w:t>
      </w:r>
      <w:r w:rsidR="00CD2806">
        <w:rPr>
          <w:rtl/>
          <w:lang w:bidi="fa-IR"/>
        </w:rPr>
        <w:t xml:space="preserve"> : </w:t>
      </w:r>
    </w:p>
    <w:p w:rsidR="00B701F9" w:rsidRDefault="00B701F9" w:rsidP="007C3D2B">
      <w:pPr>
        <w:pStyle w:val="libNormal"/>
        <w:rPr>
          <w:rtl/>
          <w:lang w:bidi="fa-IR"/>
        </w:rPr>
      </w:pPr>
      <w:r>
        <w:rPr>
          <w:rtl/>
          <w:lang w:bidi="fa-IR"/>
        </w:rPr>
        <w:t>اول - دفع درد و رنجى كه از بيم ناشى از بدگمانى و آرزوى دراز دارد</w:t>
      </w:r>
      <w:r w:rsidR="0032689C">
        <w:rPr>
          <w:rtl/>
          <w:lang w:bidi="fa-IR"/>
        </w:rPr>
        <w:t xml:space="preserve">. </w:t>
      </w:r>
      <w:r>
        <w:rPr>
          <w:rtl/>
          <w:lang w:bidi="fa-IR"/>
        </w:rPr>
        <w:t>زيرا انسان اگر چه اكنون مال كافى داشته باشد</w:t>
      </w:r>
      <w:r w:rsidR="0032689C">
        <w:rPr>
          <w:rtl/>
          <w:lang w:bidi="fa-IR"/>
        </w:rPr>
        <w:t xml:space="preserve">، </w:t>
      </w:r>
      <w:r>
        <w:rPr>
          <w:rtl/>
          <w:lang w:bidi="fa-IR"/>
        </w:rPr>
        <w:t>امّا به سبب آرزوى دراز گاهى به خاطرش چنين خطور مى كند كه اين مال ممكن است از دست برود پس به غير آن مال نيز محتاج است</w:t>
      </w:r>
      <w:r w:rsidR="0032689C">
        <w:rPr>
          <w:rtl/>
          <w:lang w:bidi="fa-IR"/>
        </w:rPr>
        <w:t xml:space="preserve">، </w:t>
      </w:r>
      <w:r>
        <w:rPr>
          <w:rtl/>
          <w:lang w:bidi="fa-IR"/>
        </w:rPr>
        <w:t>و چون اين انديشه در خاطرش ‍ مى گذرد ترس از تنگدستى در آينده در دلش به حركت در مى آيد</w:t>
      </w:r>
      <w:r w:rsidR="0032689C">
        <w:rPr>
          <w:rtl/>
          <w:lang w:bidi="fa-IR"/>
        </w:rPr>
        <w:t xml:space="preserve">، </w:t>
      </w:r>
      <w:r>
        <w:rPr>
          <w:rtl/>
          <w:lang w:bidi="fa-IR"/>
        </w:rPr>
        <w:t xml:space="preserve">و پيوسته درد و رنج ترس </w:t>
      </w:r>
      <w:r>
        <w:rPr>
          <w:rtl/>
          <w:lang w:bidi="fa-IR"/>
        </w:rPr>
        <w:lastRenderedPageBreak/>
        <w:t>وجود دارد مگر اينكه احساس امنيّتى كه حاصل از وجود مال ديگرى غير از مال موجود باشد بكند كه اگر به اين مال آفت رسيد به آن مال ديگر پناه برد</w:t>
      </w:r>
      <w:r w:rsidR="0032689C">
        <w:rPr>
          <w:rtl/>
          <w:lang w:bidi="fa-IR"/>
        </w:rPr>
        <w:t xml:space="preserve">. </w:t>
      </w:r>
      <w:r>
        <w:rPr>
          <w:rtl/>
          <w:lang w:bidi="fa-IR"/>
        </w:rPr>
        <w:t>پس وى به سبب عشق به زندگى و دوست داشتن خود همواره در انديشه زندگى دراز و نگران رو آوردن حاجات است</w:t>
      </w:r>
      <w:r w:rsidR="0032689C">
        <w:rPr>
          <w:rtl/>
          <w:lang w:bidi="fa-IR"/>
        </w:rPr>
        <w:t xml:space="preserve">، </w:t>
      </w:r>
      <w:r>
        <w:rPr>
          <w:rtl/>
          <w:lang w:bidi="fa-IR"/>
        </w:rPr>
        <w:t>و در پى احتمال كه از رسيدن آفات به اموال خود مى دهد دچار ترس مى شود</w:t>
      </w:r>
      <w:r w:rsidR="0032689C">
        <w:rPr>
          <w:rtl/>
          <w:lang w:bidi="fa-IR"/>
        </w:rPr>
        <w:t xml:space="preserve">، </w:t>
      </w:r>
      <w:r>
        <w:rPr>
          <w:rtl/>
          <w:lang w:bidi="fa-IR"/>
        </w:rPr>
        <w:t>و براى دفع ترس چاره مى جويد</w:t>
      </w:r>
      <w:r w:rsidR="0032689C">
        <w:rPr>
          <w:rtl/>
          <w:lang w:bidi="fa-IR"/>
        </w:rPr>
        <w:t xml:space="preserve">، </w:t>
      </w:r>
      <w:r>
        <w:rPr>
          <w:rtl/>
          <w:lang w:bidi="fa-IR"/>
        </w:rPr>
        <w:t>و اين چاره را در كثرت مال مى پندارد</w:t>
      </w:r>
      <w:r w:rsidR="0032689C">
        <w:rPr>
          <w:rtl/>
          <w:lang w:bidi="fa-IR"/>
        </w:rPr>
        <w:t xml:space="preserve">، </w:t>
      </w:r>
      <w:r>
        <w:rPr>
          <w:rtl/>
          <w:lang w:bidi="fa-IR"/>
        </w:rPr>
        <w:t>كه اگر به قسمتى از مالش آسيب رسيد به قسمت ديگر پناه بَرد</w:t>
      </w:r>
      <w:r w:rsidR="0032689C">
        <w:rPr>
          <w:rtl/>
          <w:lang w:bidi="fa-IR"/>
        </w:rPr>
        <w:t xml:space="preserve">. </w:t>
      </w:r>
      <w:r>
        <w:rPr>
          <w:rtl/>
          <w:lang w:bidi="fa-IR"/>
        </w:rPr>
        <w:t>و اين ترس با مقدار مخصوصى از مال از ميان نمى رود</w:t>
      </w:r>
      <w:r w:rsidR="0032689C">
        <w:rPr>
          <w:rtl/>
          <w:lang w:bidi="fa-IR"/>
        </w:rPr>
        <w:t xml:space="preserve">، </w:t>
      </w:r>
      <w:r>
        <w:rPr>
          <w:rtl/>
          <w:lang w:bidi="fa-IR"/>
        </w:rPr>
        <w:t>و بدين سبب ميل او براى به دست آوردن همه آنچه در دنياست متوقّف و محدود نخواهد شد</w:t>
      </w:r>
      <w:r w:rsidR="0032689C">
        <w:rPr>
          <w:rtl/>
          <w:lang w:bidi="fa-IR"/>
        </w:rPr>
        <w:t xml:space="preserve">، </w:t>
      </w:r>
      <w:r>
        <w:rPr>
          <w:rtl/>
          <w:lang w:bidi="fa-IR"/>
        </w:rPr>
        <w:t xml:space="preserve">و از اين رو پيغمبر اكرم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«منهومان لا يشبعان</w:t>
      </w:r>
      <w:r w:rsidR="00CD2806">
        <w:rPr>
          <w:rStyle w:val="libHadeesChar"/>
          <w:rtl/>
          <w:lang w:bidi="fa-IR"/>
        </w:rPr>
        <w:t xml:space="preserve"> : </w:t>
      </w:r>
      <w:r w:rsidRPr="00CD2806">
        <w:rPr>
          <w:rStyle w:val="libHadeesChar"/>
          <w:rtl/>
          <w:lang w:bidi="fa-IR"/>
        </w:rPr>
        <w:t>منهوم العلم</w:t>
      </w:r>
      <w:r w:rsidR="0032689C">
        <w:rPr>
          <w:rStyle w:val="libHadeesChar"/>
          <w:rtl/>
          <w:lang w:bidi="fa-IR"/>
        </w:rPr>
        <w:t xml:space="preserve">، </w:t>
      </w:r>
      <w:r w:rsidRPr="00CD2806">
        <w:rPr>
          <w:rStyle w:val="libHadeesChar"/>
          <w:rtl/>
          <w:lang w:bidi="fa-IR"/>
        </w:rPr>
        <w:t>و منهوم المال»</w:t>
      </w:r>
      <w:r>
        <w:rPr>
          <w:rtl/>
          <w:lang w:bidi="fa-IR"/>
        </w:rPr>
        <w:t xml:space="preserve"> «دو گرسنه اند كه سيرى نپذيرند</w:t>
      </w:r>
      <w:r w:rsidR="00CD2806">
        <w:rPr>
          <w:rtl/>
          <w:lang w:bidi="fa-IR"/>
        </w:rPr>
        <w:t xml:space="preserve"> : </w:t>
      </w:r>
      <w:r>
        <w:rPr>
          <w:rtl/>
          <w:lang w:bidi="fa-IR"/>
        </w:rPr>
        <w:t>گرسنه علم</w:t>
      </w:r>
      <w:r w:rsidR="0032689C">
        <w:rPr>
          <w:rtl/>
          <w:lang w:bidi="fa-IR"/>
        </w:rPr>
        <w:t xml:space="preserve">، </w:t>
      </w:r>
      <w:r>
        <w:rPr>
          <w:rtl/>
          <w:lang w:bidi="fa-IR"/>
        </w:rPr>
        <w:t>و گرسنه مال»</w:t>
      </w:r>
      <w:r w:rsidR="0032689C">
        <w:rPr>
          <w:rtl/>
          <w:lang w:bidi="fa-IR"/>
        </w:rPr>
        <w:t xml:space="preserve">. </w:t>
      </w:r>
      <w:r>
        <w:rPr>
          <w:rtl/>
          <w:lang w:bidi="fa-IR"/>
        </w:rPr>
        <w:t>نظير همين انگيزه و علّت در مورد جاه طلبى و كسب شهرت و منزل در دلهائى كه از وطن و شهر او بسيار دورند وجود دارد</w:t>
      </w:r>
      <w:r w:rsidR="0032689C">
        <w:rPr>
          <w:rtl/>
          <w:lang w:bidi="fa-IR"/>
        </w:rPr>
        <w:t xml:space="preserve">، </w:t>
      </w:r>
      <w:r>
        <w:rPr>
          <w:rtl/>
          <w:lang w:bidi="fa-IR"/>
        </w:rPr>
        <w:t>زيرا اين احتمال را مى دهد كه از وطن خود كنده و آواره شود</w:t>
      </w:r>
      <w:r w:rsidR="0032689C">
        <w:rPr>
          <w:rtl/>
          <w:lang w:bidi="fa-IR"/>
        </w:rPr>
        <w:t xml:space="preserve">، </w:t>
      </w:r>
      <w:r>
        <w:rPr>
          <w:rtl/>
          <w:lang w:bidi="fa-IR"/>
        </w:rPr>
        <w:t>يا آنان از وطن خود دور افتند و به سرزمين وى درآيند</w:t>
      </w:r>
      <w:r w:rsidR="0032689C">
        <w:rPr>
          <w:rtl/>
          <w:lang w:bidi="fa-IR"/>
        </w:rPr>
        <w:t xml:space="preserve">، </w:t>
      </w:r>
      <w:r>
        <w:rPr>
          <w:rtl/>
          <w:lang w:bidi="fa-IR"/>
        </w:rPr>
        <w:t>و به كمك آنها نيازمند شود</w:t>
      </w:r>
      <w:r w:rsidR="0032689C">
        <w:rPr>
          <w:rtl/>
          <w:lang w:bidi="fa-IR"/>
        </w:rPr>
        <w:t xml:space="preserve">، </w:t>
      </w:r>
      <w:r>
        <w:rPr>
          <w:rtl/>
          <w:lang w:bidi="fa-IR"/>
        </w:rPr>
        <w:t>و تا آنجا كه اين احتمالات هست نفس آدمى از پيدا كردن منزلت در دلها لذت مى برد</w:t>
      </w:r>
      <w:r w:rsidR="0032689C">
        <w:rPr>
          <w:rtl/>
          <w:lang w:bidi="fa-IR"/>
        </w:rPr>
        <w:t xml:space="preserve">، </w:t>
      </w:r>
      <w:r>
        <w:rPr>
          <w:rtl/>
          <w:lang w:bidi="fa-IR"/>
        </w:rPr>
        <w:t>زيرا در آن امنيّتى از اين ترس احساس مى كند</w:t>
      </w:r>
      <w:r w:rsidR="0032689C">
        <w:rPr>
          <w:rtl/>
          <w:lang w:bidi="fa-IR"/>
        </w:rPr>
        <w:t xml:space="preserve">. </w:t>
      </w:r>
    </w:p>
    <w:p w:rsidR="00B701F9" w:rsidRDefault="00B701F9" w:rsidP="007C3D2B">
      <w:pPr>
        <w:pStyle w:val="libNormal"/>
        <w:rPr>
          <w:rtl/>
          <w:lang w:bidi="fa-IR"/>
        </w:rPr>
      </w:pPr>
      <w:r>
        <w:rPr>
          <w:rtl/>
          <w:lang w:bidi="fa-IR"/>
        </w:rPr>
        <w:t>دوم - انسان از اصول و قواى مختلف تركيب يافته</w:t>
      </w:r>
      <w:r w:rsidR="00CD2806">
        <w:rPr>
          <w:rtl/>
          <w:lang w:bidi="fa-IR"/>
        </w:rPr>
        <w:t xml:space="preserve"> : </w:t>
      </w:r>
      <w:r>
        <w:rPr>
          <w:rtl/>
          <w:lang w:bidi="fa-IR"/>
        </w:rPr>
        <w:t>قوه شهويّه</w:t>
      </w:r>
      <w:r w:rsidR="0032689C">
        <w:rPr>
          <w:rtl/>
          <w:lang w:bidi="fa-IR"/>
        </w:rPr>
        <w:t xml:space="preserve">، </w:t>
      </w:r>
      <w:r>
        <w:rPr>
          <w:rtl/>
          <w:lang w:bidi="fa-IR"/>
        </w:rPr>
        <w:t>قوه درندگى و سبعيّت</w:t>
      </w:r>
      <w:r w:rsidR="0032689C">
        <w:rPr>
          <w:rtl/>
          <w:lang w:bidi="fa-IR"/>
        </w:rPr>
        <w:t xml:space="preserve">، </w:t>
      </w:r>
      <w:r>
        <w:rPr>
          <w:rtl/>
          <w:lang w:bidi="fa-IR"/>
        </w:rPr>
        <w:t>و قوه شيطنت و مكر</w:t>
      </w:r>
      <w:r w:rsidR="0032689C">
        <w:rPr>
          <w:rtl/>
          <w:lang w:bidi="fa-IR"/>
        </w:rPr>
        <w:t xml:space="preserve">، </w:t>
      </w:r>
      <w:r>
        <w:rPr>
          <w:rtl/>
          <w:lang w:bidi="fa-IR"/>
        </w:rPr>
        <w:t>و روح مجرّدى كه امر ربّانى است</w:t>
      </w:r>
      <w:r w:rsidR="0032689C">
        <w:rPr>
          <w:rtl/>
          <w:lang w:bidi="fa-IR"/>
        </w:rPr>
        <w:t xml:space="preserve">. </w:t>
      </w:r>
      <w:r>
        <w:rPr>
          <w:rtl/>
          <w:lang w:bidi="fa-IR"/>
        </w:rPr>
        <w:t>و از اين رو آدمى مايل به صفات حيوانى و بهيمى</w:t>
      </w:r>
      <w:r w:rsidR="0032689C">
        <w:rPr>
          <w:rtl/>
          <w:lang w:bidi="fa-IR"/>
        </w:rPr>
        <w:t xml:space="preserve">، </w:t>
      </w:r>
      <w:r>
        <w:rPr>
          <w:rtl/>
          <w:lang w:bidi="fa-IR"/>
        </w:rPr>
        <w:t>مانند خوردن و آميزش</w:t>
      </w:r>
      <w:r w:rsidR="0032689C">
        <w:rPr>
          <w:rtl/>
          <w:lang w:bidi="fa-IR"/>
        </w:rPr>
        <w:t xml:space="preserve">، </w:t>
      </w:r>
      <w:r>
        <w:rPr>
          <w:rtl/>
          <w:lang w:bidi="fa-IR"/>
        </w:rPr>
        <w:t>و صفات درنده خويى</w:t>
      </w:r>
      <w:r w:rsidR="0032689C">
        <w:rPr>
          <w:rtl/>
          <w:lang w:bidi="fa-IR"/>
        </w:rPr>
        <w:t xml:space="preserve">، </w:t>
      </w:r>
      <w:r>
        <w:rPr>
          <w:rtl/>
          <w:lang w:bidi="fa-IR"/>
        </w:rPr>
        <w:t>مانند كشتن و آزار دادن</w:t>
      </w:r>
      <w:r w:rsidR="0032689C">
        <w:rPr>
          <w:rtl/>
          <w:lang w:bidi="fa-IR"/>
        </w:rPr>
        <w:t xml:space="preserve">، </w:t>
      </w:r>
      <w:r>
        <w:rPr>
          <w:rtl/>
          <w:lang w:bidi="fa-IR"/>
        </w:rPr>
        <w:t>و صفات شيطانى</w:t>
      </w:r>
      <w:r w:rsidR="0032689C">
        <w:rPr>
          <w:rtl/>
          <w:lang w:bidi="fa-IR"/>
        </w:rPr>
        <w:t xml:space="preserve">، </w:t>
      </w:r>
      <w:r>
        <w:rPr>
          <w:rtl/>
          <w:lang w:bidi="fa-IR"/>
        </w:rPr>
        <w:t>مانند مكر و خدعه و نيرنگ</w:t>
      </w:r>
      <w:r w:rsidR="0032689C">
        <w:rPr>
          <w:rtl/>
          <w:lang w:bidi="fa-IR"/>
        </w:rPr>
        <w:t xml:space="preserve">، </w:t>
      </w:r>
      <w:r>
        <w:rPr>
          <w:rtl/>
          <w:lang w:bidi="fa-IR"/>
        </w:rPr>
        <w:t>و صفات ربوبى</w:t>
      </w:r>
      <w:r w:rsidR="0032689C">
        <w:rPr>
          <w:rtl/>
          <w:lang w:bidi="fa-IR"/>
        </w:rPr>
        <w:t xml:space="preserve">، </w:t>
      </w:r>
      <w:r>
        <w:rPr>
          <w:rtl/>
          <w:lang w:bidi="fa-IR"/>
        </w:rPr>
        <w:t>مانند علم و قدرت و بزرگى و عزت و فخر و برترى خواهى است</w:t>
      </w:r>
      <w:r w:rsidR="0032689C">
        <w:rPr>
          <w:rtl/>
          <w:lang w:bidi="fa-IR"/>
        </w:rPr>
        <w:t xml:space="preserve">. </w:t>
      </w:r>
      <w:r>
        <w:rPr>
          <w:rtl/>
          <w:lang w:bidi="fa-IR"/>
        </w:rPr>
        <w:t>پس وى از جهت داشتن امر ربّانى طبعا ربوبيّت را دوست دارد</w:t>
      </w:r>
      <w:r w:rsidR="0032689C">
        <w:rPr>
          <w:rtl/>
          <w:lang w:bidi="fa-IR"/>
        </w:rPr>
        <w:t xml:space="preserve">، </w:t>
      </w:r>
      <w:r>
        <w:rPr>
          <w:rtl/>
          <w:lang w:bidi="fa-IR"/>
        </w:rPr>
        <w:t xml:space="preserve">و معنى </w:t>
      </w:r>
      <w:r>
        <w:rPr>
          <w:rtl/>
          <w:lang w:bidi="fa-IR"/>
        </w:rPr>
        <w:lastRenderedPageBreak/>
        <w:t>ربوبيّت يعنى يگانگى در كمال</w:t>
      </w:r>
      <w:r w:rsidR="0032689C">
        <w:rPr>
          <w:rtl/>
          <w:lang w:bidi="fa-IR"/>
        </w:rPr>
        <w:t xml:space="preserve">، </w:t>
      </w:r>
      <w:r>
        <w:rPr>
          <w:rtl/>
          <w:lang w:bidi="fa-IR"/>
        </w:rPr>
        <w:t>و تفرّد در وجود و استقلال</w:t>
      </w:r>
      <w:r w:rsidR="0032689C">
        <w:rPr>
          <w:rtl/>
          <w:lang w:bidi="fa-IR"/>
        </w:rPr>
        <w:t xml:space="preserve">، </w:t>
      </w:r>
      <w:r>
        <w:rPr>
          <w:rtl/>
          <w:lang w:bidi="fa-IR"/>
        </w:rPr>
        <w:t>و غلبه و استيلاء بر همه اشياء</w:t>
      </w:r>
      <w:r w:rsidR="0032689C">
        <w:rPr>
          <w:rtl/>
          <w:lang w:bidi="fa-IR"/>
        </w:rPr>
        <w:t xml:space="preserve">، </w:t>
      </w:r>
      <w:r>
        <w:rPr>
          <w:rtl/>
          <w:lang w:bidi="fa-IR"/>
        </w:rPr>
        <w:t>و اينكه همه وابسته به او باشند</w:t>
      </w:r>
      <w:r w:rsidR="0032689C">
        <w:rPr>
          <w:rtl/>
          <w:lang w:bidi="fa-IR"/>
        </w:rPr>
        <w:t xml:space="preserve">. </w:t>
      </w:r>
    </w:p>
    <w:p w:rsidR="00B701F9" w:rsidRDefault="00B701F9" w:rsidP="007C3D2B">
      <w:pPr>
        <w:pStyle w:val="libNormal"/>
        <w:rPr>
          <w:rtl/>
          <w:lang w:bidi="fa-IR"/>
        </w:rPr>
      </w:pPr>
      <w:r>
        <w:rPr>
          <w:rtl/>
          <w:lang w:bidi="fa-IR"/>
        </w:rPr>
        <w:t>و بالجمله</w:t>
      </w:r>
      <w:r w:rsidR="00CD2806">
        <w:rPr>
          <w:rtl/>
          <w:lang w:bidi="fa-IR"/>
        </w:rPr>
        <w:t xml:space="preserve"> : </w:t>
      </w:r>
      <w:r>
        <w:rPr>
          <w:rtl/>
          <w:lang w:bidi="fa-IR"/>
        </w:rPr>
        <w:t>مقتضى ربوبيّت</w:t>
      </w:r>
      <w:r w:rsidR="0032689C">
        <w:rPr>
          <w:rtl/>
          <w:lang w:bidi="fa-IR"/>
        </w:rPr>
        <w:t xml:space="preserve">، </w:t>
      </w:r>
      <w:r>
        <w:rPr>
          <w:rtl/>
          <w:lang w:bidi="fa-IR"/>
        </w:rPr>
        <w:t>يگانگى در وجود و كمال</w:t>
      </w:r>
      <w:r w:rsidR="0032689C">
        <w:rPr>
          <w:rtl/>
          <w:lang w:bidi="fa-IR"/>
        </w:rPr>
        <w:t xml:space="preserve">، </w:t>
      </w:r>
      <w:r>
        <w:rPr>
          <w:rtl/>
          <w:lang w:bidi="fa-IR"/>
        </w:rPr>
        <w:t>و بستگى و رجوع هر وجود و كمالى به اوست</w:t>
      </w:r>
      <w:r w:rsidR="0032689C">
        <w:rPr>
          <w:rtl/>
          <w:lang w:bidi="fa-IR"/>
        </w:rPr>
        <w:t xml:space="preserve">، </w:t>
      </w:r>
      <w:r>
        <w:rPr>
          <w:rtl/>
          <w:lang w:bidi="fa-IR"/>
        </w:rPr>
        <w:t>زيرا او تام و كامل فوق هر تمام و كاملى است</w:t>
      </w:r>
      <w:r w:rsidR="0032689C">
        <w:rPr>
          <w:rtl/>
          <w:lang w:bidi="fa-IR"/>
        </w:rPr>
        <w:t xml:space="preserve">، </w:t>
      </w:r>
      <w:r>
        <w:rPr>
          <w:rtl/>
          <w:lang w:bidi="fa-IR"/>
        </w:rPr>
        <w:t>و اين جز با يگانه بودن در وجود و كمال و قدرت و استيلاء بر ديگران متحقّق نمى شود</w:t>
      </w:r>
      <w:r w:rsidR="0032689C">
        <w:rPr>
          <w:rtl/>
          <w:lang w:bidi="fa-IR"/>
        </w:rPr>
        <w:t xml:space="preserve">. </w:t>
      </w:r>
      <w:r>
        <w:rPr>
          <w:rtl/>
          <w:lang w:bidi="fa-IR"/>
        </w:rPr>
        <w:t>زيرا مشاركت در وجود</w:t>
      </w:r>
      <w:r w:rsidR="0032689C">
        <w:rPr>
          <w:rtl/>
          <w:lang w:bidi="fa-IR"/>
        </w:rPr>
        <w:t xml:space="preserve">، </w:t>
      </w:r>
      <w:r>
        <w:rPr>
          <w:rtl/>
          <w:lang w:bidi="fa-IR"/>
        </w:rPr>
        <w:t>ناگزير نقص است</w:t>
      </w:r>
      <w:r w:rsidR="0032689C">
        <w:rPr>
          <w:rtl/>
          <w:lang w:bidi="fa-IR"/>
        </w:rPr>
        <w:t xml:space="preserve">، </w:t>
      </w:r>
      <w:r>
        <w:rPr>
          <w:rtl/>
          <w:lang w:bidi="fa-IR"/>
        </w:rPr>
        <w:t>چنانكه كمال خورشيد در اين است كه يگانه است</w:t>
      </w:r>
      <w:r w:rsidR="0032689C">
        <w:rPr>
          <w:rtl/>
          <w:lang w:bidi="fa-IR"/>
        </w:rPr>
        <w:t xml:space="preserve">، </w:t>
      </w:r>
      <w:r>
        <w:rPr>
          <w:rtl/>
          <w:lang w:bidi="fa-IR"/>
        </w:rPr>
        <w:t>و اگر خورشيد ديگرى وجود داشته باشد اين درباره او كمبود و نقص است</w:t>
      </w:r>
      <w:r w:rsidR="0032689C">
        <w:rPr>
          <w:rtl/>
          <w:lang w:bidi="fa-IR"/>
        </w:rPr>
        <w:t xml:space="preserve">، </w:t>
      </w:r>
      <w:r>
        <w:rPr>
          <w:rtl/>
          <w:lang w:bidi="fa-IR"/>
        </w:rPr>
        <w:t>زيرا در كمالى كه در معنى خورشيد بودن نهفته است يگانه نيست</w:t>
      </w:r>
      <w:r w:rsidR="0032689C">
        <w:rPr>
          <w:rtl/>
          <w:lang w:bidi="fa-IR"/>
        </w:rPr>
        <w:t xml:space="preserve">. </w:t>
      </w:r>
      <w:r>
        <w:rPr>
          <w:rtl/>
          <w:lang w:bidi="fa-IR"/>
        </w:rPr>
        <w:t>پس چون معنى ربوبيّت يگانه بودن در وجود و كمال است</w:t>
      </w:r>
      <w:r w:rsidR="0032689C">
        <w:rPr>
          <w:rtl/>
          <w:lang w:bidi="fa-IR"/>
        </w:rPr>
        <w:t xml:space="preserve">، </w:t>
      </w:r>
      <w:r>
        <w:rPr>
          <w:rtl/>
          <w:lang w:bidi="fa-IR"/>
        </w:rPr>
        <w:t>و چون در هر انسانى امرى ربّانى هست</w:t>
      </w:r>
      <w:r w:rsidR="0032689C">
        <w:rPr>
          <w:rtl/>
          <w:lang w:bidi="fa-IR"/>
        </w:rPr>
        <w:t xml:space="preserve">، </w:t>
      </w:r>
      <w:r>
        <w:rPr>
          <w:rtl/>
          <w:lang w:bidi="fa-IR"/>
        </w:rPr>
        <w:t>يگانگى در وجود و كمال بالطبع محبوب اوست</w:t>
      </w:r>
      <w:r w:rsidR="0032689C">
        <w:rPr>
          <w:rtl/>
          <w:lang w:bidi="fa-IR"/>
        </w:rPr>
        <w:t xml:space="preserve">، </w:t>
      </w:r>
      <w:r>
        <w:rPr>
          <w:rtl/>
          <w:lang w:bidi="fa-IR"/>
        </w:rPr>
        <w:t>و ضد آن - يعنى عبوديّت - بر نفسش ‍ چيره است</w:t>
      </w:r>
      <w:r w:rsidR="0032689C">
        <w:rPr>
          <w:rtl/>
          <w:lang w:bidi="fa-IR"/>
        </w:rPr>
        <w:t xml:space="preserve">، </w:t>
      </w:r>
      <w:r>
        <w:rPr>
          <w:rtl/>
          <w:lang w:bidi="fa-IR"/>
        </w:rPr>
        <w:t>زيرا مى داند كه يگانه در وجود و كمال همانا خداى تعالى است</w:t>
      </w:r>
      <w:r w:rsidR="0032689C">
        <w:rPr>
          <w:rtl/>
          <w:lang w:bidi="fa-IR"/>
        </w:rPr>
        <w:t xml:space="preserve">، </w:t>
      </w:r>
      <w:r>
        <w:rPr>
          <w:rtl/>
          <w:lang w:bidi="fa-IR"/>
        </w:rPr>
        <w:t>از آنرو كه موجود ديگرى با او نيست</w:t>
      </w:r>
      <w:r w:rsidR="0032689C">
        <w:rPr>
          <w:rtl/>
          <w:lang w:bidi="fa-IR"/>
        </w:rPr>
        <w:t xml:space="preserve">، </w:t>
      </w:r>
      <w:r>
        <w:rPr>
          <w:rtl/>
          <w:lang w:bidi="fa-IR"/>
        </w:rPr>
        <w:t>كه موجودات ديگر اثرى از آثار قدرت اويند و به ذات خود قيام و قوام ندارند</w:t>
      </w:r>
      <w:r w:rsidR="0032689C">
        <w:rPr>
          <w:rtl/>
          <w:lang w:bidi="fa-IR"/>
        </w:rPr>
        <w:t xml:space="preserve">، </w:t>
      </w:r>
      <w:r>
        <w:rPr>
          <w:rtl/>
          <w:lang w:bidi="fa-IR"/>
        </w:rPr>
        <w:t>بلكه قائم و وابسته به او هستند</w:t>
      </w:r>
      <w:r w:rsidR="0032689C">
        <w:rPr>
          <w:rtl/>
          <w:lang w:bidi="fa-IR"/>
        </w:rPr>
        <w:t xml:space="preserve">، </w:t>
      </w:r>
      <w:r>
        <w:rPr>
          <w:rtl/>
          <w:lang w:bidi="fa-IR"/>
        </w:rPr>
        <w:t>و در وجود نسبت به خداى تعالى معيّت و همبودى ندارند</w:t>
      </w:r>
      <w:r w:rsidR="0032689C">
        <w:rPr>
          <w:rtl/>
          <w:lang w:bidi="fa-IR"/>
        </w:rPr>
        <w:t xml:space="preserve">، </w:t>
      </w:r>
      <w:r>
        <w:rPr>
          <w:rtl/>
          <w:lang w:bidi="fa-IR"/>
        </w:rPr>
        <w:t>زيرا معيّت و همبودى موجب مساوات در مرتبه است</w:t>
      </w:r>
      <w:r w:rsidR="0032689C">
        <w:rPr>
          <w:rtl/>
          <w:lang w:bidi="fa-IR"/>
        </w:rPr>
        <w:t xml:space="preserve">، </w:t>
      </w:r>
      <w:r>
        <w:rPr>
          <w:rtl/>
          <w:lang w:bidi="fa-IR"/>
        </w:rPr>
        <w:t>و اين تساوى در رتبه همان نقص در كمال است</w:t>
      </w:r>
      <w:r w:rsidR="0032689C">
        <w:rPr>
          <w:rtl/>
          <w:lang w:bidi="fa-IR"/>
        </w:rPr>
        <w:t xml:space="preserve">، </w:t>
      </w:r>
      <w:r>
        <w:rPr>
          <w:rtl/>
          <w:lang w:bidi="fa-IR"/>
        </w:rPr>
        <w:t>زيرا كامل حقيقى كسى است كه در وجود و كمال به هيچ وجه نظيرى ندارد هر چند براى غير او بعد از آنكه از او صادر شدند و معلول اويند وجود و كمالى باشد</w:t>
      </w:r>
      <w:r w:rsidR="0032689C">
        <w:rPr>
          <w:rtl/>
          <w:lang w:bidi="fa-IR"/>
        </w:rPr>
        <w:t xml:space="preserve">، </w:t>
      </w:r>
      <w:r>
        <w:rPr>
          <w:rtl/>
          <w:lang w:bidi="fa-IR"/>
        </w:rPr>
        <w:t>زيرا تحقّق موجودات و ممكنات موجب نقصانى در ذات مقدس او نيست بعد از آنكه همه مستند و وابسته به اويند و در شدّت و قوّتِ وجود و كمال</w:t>
      </w:r>
      <w:r w:rsidR="0032689C">
        <w:rPr>
          <w:rtl/>
          <w:lang w:bidi="fa-IR"/>
        </w:rPr>
        <w:t xml:space="preserve">، </w:t>
      </w:r>
      <w:r>
        <w:rPr>
          <w:rtl/>
          <w:lang w:bidi="fa-IR"/>
        </w:rPr>
        <w:t>بى نهايت از وى ضعيف ترند</w:t>
      </w:r>
      <w:r w:rsidR="0032689C">
        <w:rPr>
          <w:rtl/>
          <w:lang w:bidi="fa-IR"/>
        </w:rPr>
        <w:t xml:space="preserve">. </w:t>
      </w:r>
      <w:r>
        <w:rPr>
          <w:rtl/>
          <w:lang w:bidi="fa-IR"/>
        </w:rPr>
        <w:t>پس همان گونه كه تابش نور خورشيد بر اقطار و آفاق جهان نقص و نقصانى در خورشيد پديد نمى آورد</w:t>
      </w:r>
      <w:r w:rsidR="0032689C">
        <w:rPr>
          <w:rtl/>
          <w:lang w:bidi="fa-IR"/>
        </w:rPr>
        <w:t xml:space="preserve">، </w:t>
      </w:r>
      <w:r>
        <w:rPr>
          <w:rtl/>
          <w:lang w:bidi="fa-IR"/>
        </w:rPr>
        <w:t>بلكه از كمال آن است</w:t>
      </w:r>
      <w:r w:rsidR="0032689C">
        <w:rPr>
          <w:rtl/>
          <w:lang w:bidi="fa-IR"/>
        </w:rPr>
        <w:t xml:space="preserve">، </w:t>
      </w:r>
      <w:r>
        <w:rPr>
          <w:rtl/>
          <w:lang w:bidi="fa-IR"/>
        </w:rPr>
        <w:t xml:space="preserve">و نقص ‍ آن فقط به وجود </w:t>
      </w:r>
      <w:r>
        <w:rPr>
          <w:rtl/>
          <w:lang w:bidi="fa-IR"/>
        </w:rPr>
        <w:lastRenderedPageBreak/>
        <w:t>خورشيد ديگرى است كه در رتبه مساوى آن و بى نياز از آن باشد</w:t>
      </w:r>
      <w:r w:rsidR="0032689C">
        <w:rPr>
          <w:rtl/>
          <w:lang w:bidi="fa-IR"/>
        </w:rPr>
        <w:t xml:space="preserve">، </w:t>
      </w:r>
      <w:r>
        <w:rPr>
          <w:rtl/>
          <w:lang w:bidi="fa-IR"/>
        </w:rPr>
        <w:t>همين طور وجود هر چه در عالم است از آنجا كه از تابش نور قدرت الهى و تابع آن است</w:t>
      </w:r>
      <w:r w:rsidR="0032689C">
        <w:rPr>
          <w:rtl/>
          <w:lang w:bidi="fa-IR"/>
        </w:rPr>
        <w:t xml:space="preserve">، </w:t>
      </w:r>
      <w:r>
        <w:rPr>
          <w:rtl/>
          <w:lang w:bidi="fa-IR"/>
        </w:rPr>
        <w:t>موجب نقص و نقصانى در واجب سبحانه و تعالى نخواهد بود</w:t>
      </w:r>
      <w:r w:rsidR="0032689C">
        <w:rPr>
          <w:rtl/>
          <w:lang w:bidi="fa-IR"/>
        </w:rPr>
        <w:t xml:space="preserve">، </w:t>
      </w:r>
      <w:r>
        <w:rPr>
          <w:rtl/>
          <w:lang w:bidi="fa-IR"/>
        </w:rPr>
        <w:t>بلكه براى او كمال است</w:t>
      </w:r>
      <w:r w:rsidR="0032689C">
        <w:rPr>
          <w:rtl/>
          <w:lang w:bidi="fa-IR"/>
        </w:rPr>
        <w:t xml:space="preserve">. </w:t>
      </w:r>
    </w:p>
    <w:p w:rsidR="00B701F9" w:rsidRDefault="00B701F9" w:rsidP="007C3D2B">
      <w:pPr>
        <w:pStyle w:val="libNormal"/>
        <w:rPr>
          <w:rtl/>
          <w:lang w:bidi="fa-IR"/>
        </w:rPr>
      </w:pPr>
      <w:r>
        <w:rPr>
          <w:rtl/>
          <w:lang w:bidi="fa-IR"/>
        </w:rPr>
        <w:t>و چون انسان اين حقيقت را دانست و يقين كرد كه تفرد و يگانگى در وجود و كمال و استيلاء كامل بر همه اشياء در حدّ او نيست</w:t>
      </w:r>
      <w:r w:rsidR="0032689C">
        <w:rPr>
          <w:rtl/>
          <w:lang w:bidi="fa-IR"/>
        </w:rPr>
        <w:t xml:space="preserve">، </w:t>
      </w:r>
      <w:r>
        <w:rPr>
          <w:rtl/>
          <w:lang w:bidi="fa-IR"/>
        </w:rPr>
        <w:t>زيرا كه وى بنده اى مملوك و مقهور قدرت الهى است</w:t>
      </w:r>
      <w:r w:rsidR="0032689C">
        <w:rPr>
          <w:rtl/>
          <w:lang w:bidi="fa-IR"/>
        </w:rPr>
        <w:t xml:space="preserve">، </w:t>
      </w:r>
      <w:r>
        <w:rPr>
          <w:rtl/>
          <w:lang w:bidi="fa-IR"/>
        </w:rPr>
        <w:t>در مى يابد كه از درك منتهاى كمالى كه همانا تفرد در وجود و استيلاء يعنى وابستگى وجود غير او به اوست عاجز است</w:t>
      </w:r>
      <w:r w:rsidR="0032689C">
        <w:rPr>
          <w:rtl/>
          <w:lang w:bidi="fa-IR"/>
        </w:rPr>
        <w:t xml:space="preserve">. </w:t>
      </w:r>
      <w:r>
        <w:rPr>
          <w:rtl/>
          <w:lang w:bidi="fa-IR"/>
        </w:rPr>
        <w:t>ليكن ميل و خواهش او براى كمال از ميان نمى رود</w:t>
      </w:r>
      <w:r w:rsidR="0032689C">
        <w:rPr>
          <w:rtl/>
          <w:lang w:bidi="fa-IR"/>
        </w:rPr>
        <w:t xml:space="preserve">، </w:t>
      </w:r>
      <w:r>
        <w:rPr>
          <w:rtl/>
          <w:lang w:bidi="fa-IR"/>
        </w:rPr>
        <w:t>بلكه دوستدار آن است و از آن به خاطر آن (كمال) نه چيزى غير از آن لذت مى برد</w:t>
      </w:r>
      <w:r w:rsidR="0032689C">
        <w:rPr>
          <w:rtl/>
          <w:lang w:bidi="fa-IR"/>
        </w:rPr>
        <w:t xml:space="preserve">، </w:t>
      </w:r>
      <w:r>
        <w:rPr>
          <w:rtl/>
          <w:lang w:bidi="fa-IR"/>
        </w:rPr>
        <w:t>و خواستار آن است كه به اندازه ممكن آن را تحصيل نمايد</w:t>
      </w:r>
      <w:r w:rsidR="0032689C">
        <w:rPr>
          <w:rtl/>
          <w:lang w:bidi="fa-IR"/>
        </w:rPr>
        <w:t xml:space="preserve">. </w:t>
      </w:r>
      <w:r>
        <w:rPr>
          <w:rtl/>
          <w:lang w:bidi="fa-IR"/>
        </w:rPr>
        <w:t>پس ‍ مطلق كمال نزد او محبوب است</w:t>
      </w:r>
      <w:r w:rsidR="0032689C">
        <w:rPr>
          <w:rtl/>
          <w:lang w:bidi="fa-IR"/>
        </w:rPr>
        <w:t xml:space="preserve">، </w:t>
      </w:r>
      <w:r>
        <w:rPr>
          <w:rtl/>
          <w:lang w:bidi="fa-IR"/>
        </w:rPr>
        <w:t>جز اينكه جستجوى او به كمالى كه براى او ممكن است تعلّق مى گيرد</w:t>
      </w:r>
      <w:r w:rsidR="0032689C">
        <w:rPr>
          <w:rtl/>
          <w:lang w:bidi="fa-IR"/>
        </w:rPr>
        <w:t xml:space="preserve">، </w:t>
      </w:r>
      <w:r>
        <w:rPr>
          <w:rtl/>
          <w:lang w:bidi="fa-IR"/>
        </w:rPr>
        <w:t>و از جمله كمالات ممكن در حق او اين است كه نوعى استيلا بر موجودات پيدا كند</w:t>
      </w:r>
      <w:r w:rsidR="0032689C">
        <w:rPr>
          <w:rtl/>
          <w:lang w:bidi="fa-IR"/>
        </w:rPr>
        <w:t xml:space="preserve">، </w:t>
      </w:r>
      <w:r>
        <w:rPr>
          <w:rtl/>
          <w:lang w:bidi="fa-IR"/>
        </w:rPr>
        <w:t>و اين نزد او محبوب و براى او مطلوب است</w:t>
      </w:r>
      <w:r w:rsidR="0032689C">
        <w:rPr>
          <w:rtl/>
          <w:lang w:bidi="fa-IR"/>
        </w:rPr>
        <w:t xml:space="preserve">. </w:t>
      </w:r>
      <w:r>
        <w:rPr>
          <w:rtl/>
          <w:lang w:bidi="fa-IR"/>
        </w:rPr>
        <w:t>و موجودات تقسيم مى شوند به آنچه تغييرناپذير است</w:t>
      </w:r>
      <w:r w:rsidR="0032689C">
        <w:rPr>
          <w:rtl/>
          <w:lang w:bidi="fa-IR"/>
        </w:rPr>
        <w:t xml:space="preserve">، </w:t>
      </w:r>
      <w:r>
        <w:rPr>
          <w:rtl/>
          <w:lang w:bidi="fa-IR"/>
        </w:rPr>
        <w:t>مانند ذات و صفات واجب و عالم مجردات</w:t>
      </w:r>
      <w:r w:rsidR="0032689C">
        <w:rPr>
          <w:rtl/>
          <w:lang w:bidi="fa-IR"/>
        </w:rPr>
        <w:t xml:space="preserve">، </w:t>
      </w:r>
      <w:r>
        <w:rPr>
          <w:rtl/>
          <w:lang w:bidi="fa-IR"/>
        </w:rPr>
        <w:t>و آنچه تغيير مى پذيرد ولى خلق نمى تواند بر آن استيلا و تصرف نمايد</w:t>
      </w:r>
      <w:r w:rsidR="0032689C">
        <w:rPr>
          <w:rtl/>
          <w:lang w:bidi="fa-IR"/>
        </w:rPr>
        <w:t xml:space="preserve">، </w:t>
      </w:r>
      <w:r>
        <w:rPr>
          <w:rtl/>
          <w:lang w:bidi="fa-IR"/>
        </w:rPr>
        <w:t>مثل آسمانها و ستارگان و ملائكه و جن و شياطين و كوهها و درياها و غير اينها</w:t>
      </w:r>
      <w:r w:rsidR="0032689C">
        <w:rPr>
          <w:rtl/>
          <w:lang w:bidi="fa-IR"/>
        </w:rPr>
        <w:t xml:space="preserve">، </w:t>
      </w:r>
      <w:r>
        <w:rPr>
          <w:rtl/>
          <w:lang w:bidi="fa-IR"/>
        </w:rPr>
        <w:t>و آنچه تغيرپذير است و بندگان مى توانند بر آن استيلاء پيدا كنند</w:t>
      </w:r>
      <w:r w:rsidR="0032689C">
        <w:rPr>
          <w:rtl/>
          <w:lang w:bidi="fa-IR"/>
        </w:rPr>
        <w:t xml:space="preserve">، </w:t>
      </w:r>
      <w:r>
        <w:rPr>
          <w:rtl/>
          <w:lang w:bidi="fa-IR"/>
        </w:rPr>
        <w:t>مانند زمين و عناصر آن و معادن و گياهان و حيوانات</w:t>
      </w:r>
      <w:r w:rsidR="0032689C">
        <w:rPr>
          <w:rtl/>
          <w:lang w:bidi="fa-IR"/>
        </w:rPr>
        <w:t xml:space="preserve">، </w:t>
      </w:r>
      <w:r>
        <w:rPr>
          <w:rtl/>
          <w:lang w:bidi="fa-IR"/>
        </w:rPr>
        <w:t xml:space="preserve">و از جمله دلها و نفوس آدميان كه اينها نيز مانند اجسادشان و اجساد ديگر حيوانات تغيير و </w:t>
      </w:r>
      <w:r w:rsidR="005A39BE">
        <w:rPr>
          <w:rtl/>
          <w:lang w:bidi="fa-IR"/>
        </w:rPr>
        <w:t>تأثیر</w:t>
      </w:r>
      <w:r>
        <w:rPr>
          <w:rtl/>
          <w:lang w:bidi="fa-IR"/>
        </w:rPr>
        <w:t xml:space="preserve"> مى پذيرند</w:t>
      </w:r>
      <w:r w:rsidR="0032689C">
        <w:rPr>
          <w:rtl/>
          <w:lang w:bidi="fa-IR"/>
        </w:rPr>
        <w:t xml:space="preserve">. </w:t>
      </w:r>
      <w:r>
        <w:rPr>
          <w:rtl/>
          <w:lang w:bidi="fa-IR"/>
        </w:rPr>
        <w:t>و انسان چون نمى تواند بر همه چيز استيلا پيدا كند در جستجوى آن بر نمى آيد</w:t>
      </w:r>
      <w:r w:rsidR="0032689C">
        <w:rPr>
          <w:rtl/>
          <w:lang w:bidi="fa-IR"/>
        </w:rPr>
        <w:t xml:space="preserve">، </w:t>
      </w:r>
      <w:r>
        <w:rPr>
          <w:rtl/>
          <w:lang w:bidi="fa-IR"/>
        </w:rPr>
        <w:t xml:space="preserve">بلكه دوست دارد كه به نوعى استيلا كه در حق او ممكن است دست </w:t>
      </w:r>
      <w:r>
        <w:rPr>
          <w:rtl/>
          <w:lang w:bidi="fa-IR"/>
        </w:rPr>
        <w:lastRenderedPageBreak/>
        <w:t>يابد</w:t>
      </w:r>
      <w:r w:rsidR="0032689C">
        <w:rPr>
          <w:rtl/>
          <w:lang w:bidi="fa-IR"/>
        </w:rPr>
        <w:t xml:space="preserve">، </w:t>
      </w:r>
      <w:r>
        <w:rPr>
          <w:rtl/>
          <w:lang w:bidi="fa-IR"/>
        </w:rPr>
        <w:t>و استيلائى كه براى او نسبت به دو قسم اول ممكن است احاطه علمى و اطّلاع بر اسرار آنهاست</w:t>
      </w:r>
      <w:r w:rsidR="0032689C">
        <w:rPr>
          <w:rtl/>
          <w:lang w:bidi="fa-IR"/>
        </w:rPr>
        <w:t xml:space="preserve">، </w:t>
      </w:r>
      <w:r>
        <w:rPr>
          <w:rtl/>
          <w:lang w:bidi="fa-IR"/>
        </w:rPr>
        <w:t>كه اين خود نوعى استيلاست</w:t>
      </w:r>
      <w:r w:rsidR="0032689C">
        <w:rPr>
          <w:rtl/>
          <w:lang w:bidi="fa-IR"/>
        </w:rPr>
        <w:t xml:space="preserve">. </w:t>
      </w:r>
      <w:r>
        <w:rPr>
          <w:rtl/>
          <w:lang w:bidi="fa-IR"/>
        </w:rPr>
        <w:t>زيرا آنچه مورد احاطه علمى است تحت قدرت در مى آيد</w:t>
      </w:r>
      <w:r w:rsidR="0032689C">
        <w:rPr>
          <w:rtl/>
          <w:lang w:bidi="fa-IR"/>
        </w:rPr>
        <w:t xml:space="preserve">، </w:t>
      </w:r>
      <w:r>
        <w:rPr>
          <w:rtl/>
          <w:lang w:bidi="fa-IR"/>
        </w:rPr>
        <w:t>و عالِم گوئى بر آن مستولى است</w:t>
      </w:r>
      <w:r w:rsidR="0032689C">
        <w:rPr>
          <w:rtl/>
          <w:lang w:bidi="fa-IR"/>
        </w:rPr>
        <w:t xml:space="preserve">. </w:t>
      </w:r>
      <w:r>
        <w:rPr>
          <w:rtl/>
          <w:lang w:bidi="fa-IR"/>
        </w:rPr>
        <w:t>و از اين رو انسان دوست دارد كه واجب تعالى و ملائكه و آسمانها و ستارگان و شگفتيهاى مُلك و ملكوت را بشناسد</w:t>
      </w:r>
      <w:r w:rsidR="0032689C">
        <w:rPr>
          <w:rtl/>
          <w:lang w:bidi="fa-IR"/>
        </w:rPr>
        <w:t xml:space="preserve">، </w:t>
      </w:r>
      <w:r>
        <w:rPr>
          <w:rtl/>
          <w:lang w:bidi="fa-IR"/>
        </w:rPr>
        <w:t>زيرا اين نوعى استيلاست</w:t>
      </w:r>
      <w:r w:rsidR="0032689C">
        <w:rPr>
          <w:rtl/>
          <w:lang w:bidi="fa-IR"/>
        </w:rPr>
        <w:t xml:space="preserve">، </w:t>
      </w:r>
      <w:r>
        <w:rPr>
          <w:rtl/>
          <w:lang w:bidi="fa-IR"/>
        </w:rPr>
        <w:t>و استيلا نوعى كمال است</w:t>
      </w:r>
      <w:r w:rsidR="0032689C">
        <w:rPr>
          <w:rtl/>
          <w:lang w:bidi="fa-IR"/>
        </w:rPr>
        <w:t xml:space="preserve">. </w:t>
      </w:r>
    </w:p>
    <w:p w:rsidR="00B701F9" w:rsidRDefault="00B701F9" w:rsidP="007C3D2B">
      <w:pPr>
        <w:pStyle w:val="libNormal"/>
        <w:rPr>
          <w:rtl/>
          <w:lang w:bidi="fa-IR"/>
        </w:rPr>
      </w:pPr>
      <w:r>
        <w:rPr>
          <w:rtl/>
          <w:lang w:bidi="fa-IR"/>
        </w:rPr>
        <w:t>امّا نسبت به قسم سوم</w:t>
      </w:r>
      <w:r w:rsidR="0032689C">
        <w:rPr>
          <w:rtl/>
          <w:lang w:bidi="fa-IR"/>
        </w:rPr>
        <w:t xml:space="preserve">، </w:t>
      </w:r>
      <w:r>
        <w:rPr>
          <w:rtl/>
          <w:lang w:bidi="fa-IR"/>
        </w:rPr>
        <w:t>براى وى ممكن است كه زمينها و املاك را تحت تصرف در آورد و در آنها كشت و زرع كند</w:t>
      </w:r>
      <w:r w:rsidR="0032689C">
        <w:rPr>
          <w:rtl/>
          <w:lang w:bidi="fa-IR"/>
        </w:rPr>
        <w:t xml:space="preserve">، </w:t>
      </w:r>
      <w:r>
        <w:rPr>
          <w:rtl/>
          <w:lang w:bidi="fa-IR"/>
        </w:rPr>
        <w:t>و اجساد حيوانى و گياهى و جمادى را با سوار شدن و حمل كالا و ديگر تصرّفات مورد استيلا و بهره بردارى قرار دهد</w:t>
      </w:r>
      <w:r w:rsidR="0032689C">
        <w:rPr>
          <w:rtl/>
          <w:lang w:bidi="fa-IR"/>
        </w:rPr>
        <w:t xml:space="preserve">، </w:t>
      </w:r>
      <w:r>
        <w:rPr>
          <w:rtl/>
          <w:lang w:bidi="fa-IR"/>
        </w:rPr>
        <w:t>و جانها و دلهاى آدميان را با اشاره و اراده خود به وسيله اعتقادى كه به كمال او دارند مسخّر خود سازد</w:t>
      </w:r>
      <w:r w:rsidR="0032689C">
        <w:rPr>
          <w:rtl/>
          <w:lang w:bidi="fa-IR"/>
        </w:rPr>
        <w:t xml:space="preserve">. </w:t>
      </w:r>
      <w:r>
        <w:rPr>
          <w:rtl/>
          <w:lang w:bidi="fa-IR"/>
        </w:rPr>
        <w:t>و چون اين نوع استيلاء نوعى كمال است</w:t>
      </w:r>
      <w:r w:rsidR="0032689C">
        <w:rPr>
          <w:rtl/>
          <w:lang w:bidi="fa-IR"/>
        </w:rPr>
        <w:t xml:space="preserve">، </w:t>
      </w:r>
      <w:r>
        <w:rPr>
          <w:rtl/>
          <w:lang w:bidi="fa-IR"/>
        </w:rPr>
        <w:t>انسان اين استيلاء بر اموال و دلها را دوست دارد</w:t>
      </w:r>
      <w:r w:rsidR="0032689C">
        <w:rPr>
          <w:rtl/>
          <w:lang w:bidi="fa-IR"/>
        </w:rPr>
        <w:t xml:space="preserve">، </w:t>
      </w:r>
      <w:r>
        <w:rPr>
          <w:rtl/>
          <w:lang w:bidi="fa-IR"/>
        </w:rPr>
        <w:t>اگر چه براى خوراك و پوشاك و خواهشهاى نفسانى خود به آنها نيازى نداشته باشد</w:t>
      </w:r>
      <w:r w:rsidR="0032689C">
        <w:rPr>
          <w:rtl/>
          <w:lang w:bidi="fa-IR"/>
        </w:rPr>
        <w:t xml:space="preserve">، </w:t>
      </w:r>
      <w:r>
        <w:rPr>
          <w:rtl/>
          <w:lang w:bidi="fa-IR"/>
        </w:rPr>
        <w:t>و بدين جهت خواهان برده گيرى و لو با قهر و غلبه است</w:t>
      </w:r>
      <w:r w:rsidR="0032689C">
        <w:rPr>
          <w:rtl/>
          <w:lang w:bidi="fa-IR"/>
        </w:rPr>
        <w:t xml:space="preserve">. </w:t>
      </w:r>
    </w:p>
    <w:p w:rsidR="00B701F9" w:rsidRDefault="00B701F9" w:rsidP="007C3D2B">
      <w:pPr>
        <w:pStyle w:val="libNormal"/>
        <w:rPr>
          <w:rtl/>
          <w:lang w:bidi="fa-IR"/>
        </w:rPr>
      </w:pPr>
      <w:r>
        <w:rPr>
          <w:rtl/>
          <w:lang w:bidi="fa-IR"/>
        </w:rPr>
        <w:t>از آنچه گفته شد آشكار است كه</w:t>
      </w:r>
      <w:r w:rsidR="00CD2806">
        <w:rPr>
          <w:rtl/>
          <w:lang w:bidi="fa-IR"/>
        </w:rPr>
        <w:t xml:space="preserve"> : </w:t>
      </w:r>
      <w:r>
        <w:rPr>
          <w:rtl/>
          <w:lang w:bidi="fa-IR"/>
        </w:rPr>
        <w:t>محبوب نفس ذاتا كمال به وسيله علم و قدرت است</w:t>
      </w:r>
      <w:r w:rsidR="0032689C">
        <w:rPr>
          <w:rtl/>
          <w:lang w:bidi="fa-IR"/>
        </w:rPr>
        <w:t xml:space="preserve">، </w:t>
      </w:r>
      <w:r>
        <w:rPr>
          <w:rtl/>
          <w:lang w:bidi="fa-IR"/>
        </w:rPr>
        <w:t>و مال و جاه از آنرو محبوبند كه از اسباب قدرت به شمار مى روند</w:t>
      </w:r>
      <w:r w:rsidR="0032689C">
        <w:rPr>
          <w:rtl/>
          <w:lang w:bidi="fa-IR"/>
        </w:rPr>
        <w:t xml:space="preserve">. </w:t>
      </w:r>
      <w:r>
        <w:rPr>
          <w:rtl/>
          <w:lang w:bidi="fa-IR"/>
        </w:rPr>
        <w:t>و چون معلومات و مقدورات نامحدود است</w:t>
      </w:r>
      <w:r w:rsidR="0032689C">
        <w:rPr>
          <w:rtl/>
          <w:lang w:bidi="fa-IR"/>
        </w:rPr>
        <w:t xml:space="preserve">، </w:t>
      </w:r>
      <w:r>
        <w:rPr>
          <w:rtl/>
          <w:lang w:bidi="fa-IR"/>
        </w:rPr>
        <w:t>نفس آدمى به حدّى از علم و قدرت متوقّف نمى شود</w:t>
      </w:r>
      <w:r w:rsidR="0032689C">
        <w:rPr>
          <w:rtl/>
          <w:lang w:bidi="fa-IR"/>
        </w:rPr>
        <w:t xml:space="preserve">، </w:t>
      </w:r>
      <w:r>
        <w:rPr>
          <w:rtl/>
          <w:lang w:bidi="fa-IR"/>
        </w:rPr>
        <w:t>و براى اين دو درجات و مراتب نامتناهى است</w:t>
      </w:r>
      <w:r w:rsidR="0032689C">
        <w:rPr>
          <w:rtl/>
          <w:lang w:bidi="fa-IR"/>
        </w:rPr>
        <w:t xml:space="preserve">، </w:t>
      </w:r>
      <w:r>
        <w:rPr>
          <w:rtl/>
          <w:lang w:bidi="fa-IR"/>
        </w:rPr>
        <w:t>و بنابراين شادمانى و لذت هر نفسى به اندازه و درجه ادراك آن است</w:t>
      </w:r>
      <w:r w:rsidR="0032689C">
        <w:rPr>
          <w:rtl/>
          <w:lang w:bidi="fa-IR"/>
        </w:rPr>
        <w:t xml:space="preserve">. </w:t>
      </w:r>
    </w:p>
    <w:p w:rsidR="00B701F9" w:rsidRDefault="00CD2806" w:rsidP="007C3D2B">
      <w:pPr>
        <w:pStyle w:val="libNormal"/>
        <w:rPr>
          <w:rtl/>
          <w:lang w:bidi="fa-IR"/>
        </w:rPr>
      </w:pPr>
      <w:r>
        <w:rPr>
          <w:rtl/>
          <w:lang w:bidi="fa-IR"/>
        </w:rPr>
        <w:t>فصل 24 : كمال حقيقى در علم و قدرت و مال و جاه</w:t>
      </w:r>
    </w:p>
    <w:p w:rsidR="00B701F9" w:rsidRDefault="00B701F9" w:rsidP="007C3D2B">
      <w:pPr>
        <w:pStyle w:val="libNormal"/>
        <w:rPr>
          <w:rtl/>
          <w:lang w:bidi="fa-IR"/>
        </w:rPr>
      </w:pPr>
      <w:r>
        <w:rPr>
          <w:rtl/>
          <w:lang w:bidi="fa-IR"/>
        </w:rPr>
        <w:t>چون دانستى كه محبوب انسان علم و قدرت و مال و جاه از جهت كمال بودن آنهاست</w:t>
      </w:r>
      <w:r w:rsidR="0032689C">
        <w:rPr>
          <w:rtl/>
          <w:lang w:bidi="fa-IR"/>
        </w:rPr>
        <w:t xml:space="preserve">، </w:t>
      </w:r>
      <w:r>
        <w:rPr>
          <w:rtl/>
          <w:lang w:bidi="fa-IR"/>
        </w:rPr>
        <w:t xml:space="preserve">اين را نيز بدان كه به سبب اغواء شيطان چنان امر بر آدمى مشتبه </w:t>
      </w:r>
      <w:r>
        <w:rPr>
          <w:rtl/>
          <w:lang w:bidi="fa-IR"/>
        </w:rPr>
        <w:lastRenderedPageBreak/>
        <w:t>مى شود كه كمال حقيقى را با كمال وهمى و خيالى اشتباه مى كند</w:t>
      </w:r>
      <w:r w:rsidR="0032689C">
        <w:rPr>
          <w:rtl/>
          <w:lang w:bidi="fa-IR"/>
        </w:rPr>
        <w:t xml:space="preserve">، </w:t>
      </w:r>
      <w:r>
        <w:rPr>
          <w:rtl/>
          <w:lang w:bidi="fa-IR"/>
        </w:rPr>
        <w:t>و همه آنها را كمال مى داند و به همه دل مى بندد</w:t>
      </w:r>
      <w:r w:rsidR="0032689C">
        <w:rPr>
          <w:rtl/>
          <w:lang w:bidi="fa-IR"/>
        </w:rPr>
        <w:t xml:space="preserve">. </w:t>
      </w:r>
      <w:r>
        <w:rPr>
          <w:rtl/>
          <w:lang w:bidi="fa-IR"/>
        </w:rPr>
        <w:t>امّا تحقيق مطلب اين است كه بعضى از اينها كمال حقيقى و بعضى كمال وهمى است كه اصل و ريشه اى ندارد</w:t>
      </w:r>
      <w:r w:rsidR="0032689C">
        <w:rPr>
          <w:rtl/>
          <w:lang w:bidi="fa-IR"/>
        </w:rPr>
        <w:t xml:space="preserve">، </w:t>
      </w:r>
      <w:r>
        <w:rPr>
          <w:rtl/>
          <w:lang w:bidi="fa-IR"/>
        </w:rPr>
        <w:t>و سعى در طلب آن نادانى و زيانكارى و تضييع وقت و زبونى است</w:t>
      </w:r>
      <w:r w:rsidR="0032689C">
        <w:rPr>
          <w:rtl/>
          <w:lang w:bidi="fa-IR"/>
        </w:rPr>
        <w:t xml:space="preserve">. </w:t>
      </w:r>
    </w:p>
    <w:p w:rsidR="00B701F9" w:rsidRDefault="00B701F9" w:rsidP="007C3D2B">
      <w:pPr>
        <w:pStyle w:val="libNormal"/>
        <w:rPr>
          <w:rtl/>
          <w:lang w:bidi="fa-IR"/>
        </w:rPr>
      </w:pPr>
      <w:r>
        <w:rPr>
          <w:rtl/>
          <w:lang w:bidi="fa-IR"/>
        </w:rPr>
        <w:t>بيان مطلب</w:t>
      </w:r>
      <w:r w:rsidR="00CD2806">
        <w:rPr>
          <w:rtl/>
          <w:lang w:bidi="fa-IR"/>
        </w:rPr>
        <w:t xml:space="preserve"> : </w:t>
      </w:r>
      <w:r>
        <w:rPr>
          <w:rtl/>
          <w:lang w:bidi="fa-IR"/>
        </w:rPr>
        <w:t>شكّى نيست كه مال و جاه و كمال نيست</w:t>
      </w:r>
      <w:r w:rsidR="0032689C">
        <w:rPr>
          <w:rtl/>
          <w:lang w:bidi="fa-IR"/>
        </w:rPr>
        <w:t xml:space="preserve">، </w:t>
      </w:r>
      <w:r>
        <w:rPr>
          <w:rtl/>
          <w:lang w:bidi="fa-IR"/>
        </w:rPr>
        <w:t>زيرا قدرت و استيلا بر اموال از راه تصرف در آنها و بر دلها و بدنها به وسيله تسخير و به فرمان در آوردن آنها با مرگ پايان مى پذيرد</w:t>
      </w:r>
      <w:r w:rsidR="0032689C">
        <w:rPr>
          <w:rtl/>
          <w:lang w:bidi="fa-IR"/>
        </w:rPr>
        <w:t xml:space="preserve">، </w:t>
      </w:r>
      <w:r>
        <w:rPr>
          <w:rtl/>
          <w:lang w:bidi="fa-IR"/>
        </w:rPr>
        <w:t>پس هر كه آن را كمال پندارد نادان است</w:t>
      </w:r>
      <w:r w:rsidR="0032689C">
        <w:rPr>
          <w:rtl/>
          <w:lang w:bidi="fa-IR"/>
        </w:rPr>
        <w:t xml:space="preserve">. </w:t>
      </w:r>
      <w:r>
        <w:rPr>
          <w:rtl/>
          <w:lang w:bidi="fa-IR"/>
        </w:rPr>
        <w:t>و مردم همگى در گرداب اين نادانى گرفتارند</w:t>
      </w:r>
      <w:r w:rsidR="0032689C">
        <w:rPr>
          <w:rtl/>
          <w:lang w:bidi="fa-IR"/>
        </w:rPr>
        <w:t xml:space="preserve">، </w:t>
      </w:r>
      <w:r>
        <w:rPr>
          <w:rtl/>
          <w:lang w:bidi="fa-IR"/>
        </w:rPr>
        <w:t>و گمان مى كنند كه قدرت بر اجساد به قهر و غلبه و حشمت</w:t>
      </w:r>
      <w:r w:rsidR="0032689C">
        <w:rPr>
          <w:rtl/>
          <w:lang w:bidi="fa-IR"/>
        </w:rPr>
        <w:t xml:space="preserve">، </w:t>
      </w:r>
      <w:r>
        <w:rPr>
          <w:rtl/>
          <w:lang w:bidi="fa-IR"/>
        </w:rPr>
        <w:t>و بر اموال به وسيله گسترش ‍ ثروت و توانگرى</w:t>
      </w:r>
      <w:r w:rsidR="0032689C">
        <w:rPr>
          <w:rtl/>
          <w:lang w:bidi="fa-IR"/>
        </w:rPr>
        <w:t xml:space="preserve">، </w:t>
      </w:r>
      <w:r>
        <w:rPr>
          <w:rtl/>
          <w:lang w:bidi="fa-IR"/>
        </w:rPr>
        <w:t>و بر تعظيم دلها به سبب جاه و منزلت</w:t>
      </w:r>
      <w:r w:rsidR="0032689C">
        <w:rPr>
          <w:rtl/>
          <w:lang w:bidi="fa-IR"/>
        </w:rPr>
        <w:t xml:space="preserve">، </w:t>
      </w:r>
      <w:r>
        <w:rPr>
          <w:rtl/>
          <w:lang w:bidi="fa-IR"/>
        </w:rPr>
        <w:t>كمال است</w:t>
      </w:r>
      <w:r w:rsidR="0032689C">
        <w:rPr>
          <w:rtl/>
          <w:lang w:bidi="fa-IR"/>
        </w:rPr>
        <w:t xml:space="preserve">. </w:t>
      </w:r>
      <w:r>
        <w:rPr>
          <w:rtl/>
          <w:lang w:bidi="fa-IR"/>
        </w:rPr>
        <w:t>و چون عقيده به كمال بودن اينها پيدا كردند آنها را دوست مى دارند</w:t>
      </w:r>
      <w:r w:rsidR="0032689C">
        <w:rPr>
          <w:rtl/>
          <w:lang w:bidi="fa-IR"/>
        </w:rPr>
        <w:t xml:space="preserve">، </w:t>
      </w:r>
      <w:r>
        <w:rPr>
          <w:rtl/>
          <w:lang w:bidi="fa-IR"/>
        </w:rPr>
        <w:t>و چون به آنها دل بستند در جستجوى آنها بر مى آيند</w:t>
      </w:r>
      <w:r w:rsidR="0032689C">
        <w:rPr>
          <w:rtl/>
          <w:lang w:bidi="fa-IR"/>
        </w:rPr>
        <w:t xml:space="preserve">، </w:t>
      </w:r>
      <w:r>
        <w:rPr>
          <w:rtl/>
          <w:lang w:bidi="fa-IR"/>
        </w:rPr>
        <w:t>و چون به دنبال آنها رفتند بدانها مشغول مى شوند و جان و عمر خويش بر سر آنها مى گذارند</w:t>
      </w:r>
      <w:r w:rsidR="0032689C">
        <w:rPr>
          <w:rtl/>
          <w:lang w:bidi="fa-IR"/>
        </w:rPr>
        <w:t xml:space="preserve">. </w:t>
      </w:r>
      <w:r>
        <w:rPr>
          <w:rtl/>
          <w:lang w:bidi="fa-IR"/>
        </w:rPr>
        <w:t>در نتيجه كمال حقيقى</w:t>
      </w:r>
      <w:r w:rsidR="0032689C">
        <w:rPr>
          <w:rtl/>
          <w:lang w:bidi="fa-IR"/>
        </w:rPr>
        <w:t xml:space="preserve">، </w:t>
      </w:r>
      <w:r>
        <w:rPr>
          <w:rtl/>
          <w:lang w:bidi="fa-IR"/>
        </w:rPr>
        <w:t>يعنى علم و آزادگى</w:t>
      </w:r>
      <w:r w:rsidR="0032689C">
        <w:rPr>
          <w:rtl/>
          <w:lang w:bidi="fa-IR"/>
        </w:rPr>
        <w:t xml:space="preserve">، </w:t>
      </w:r>
      <w:r>
        <w:rPr>
          <w:rtl/>
          <w:lang w:bidi="fa-IR"/>
        </w:rPr>
        <w:t>را كه موجب قرب به خداست فراموش مى كنند</w:t>
      </w:r>
      <w:r w:rsidR="0032689C">
        <w:rPr>
          <w:rtl/>
          <w:lang w:bidi="fa-IR"/>
        </w:rPr>
        <w:t xml:space="preserve">. </w:t>
      </w:r>
      <w:r>
        <w:rPr>
          <w:rtl/>
          <w:lang w:bidi="fa-IR"/>
        </w:rPr>
        <w:t>«اينانند كه زندگى دنيا را به آخرت خريدند</w:t>
      </w:r>
      <w:r w:rsidR="0032689C">
        <w:rPr>
          <w:rtl/>
          <w:lang w:bidi="fa-IR"/>
        </w:rPr>
        <w:t xml:space="preserve">، </w:t>
      </w:r>
      <w:r>
        <w:rPr>
          <w:rtl/>
          <w:lang w:bidi="fa-IR"/>
        </w:rPr>
        <w:t>پس در عذاب ايشان هرگز تخفيف داده نخواهد شد و يارى نمى شوند»</w:t>
      </w:r>
      <w:r w:rsidR="0032689C">
        <w:rPr>
          <w:rtl/>
          <w:lang w:bidi="fa-IR"/>
        </w:rPr>
        <w:t xml:space="preserve">، </w:t>
      </w:r>
      <w:r>
        <w:rPr>
          <w:rtl/>
          <w:lang w:bidi="fa-IR"/>
        </w:rPr>
        <w:t>و همين كسانند كه اين قول خداى تعالى را نفهميدند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«المال و البنون زينة الحياة الدّنيا و الباقيات الصّالحات خير عند ربك ثوابا و خير اءملا»</w:t>
      </w:r>
      <w:r>
        <w:rPr>
          <w:rtl/>
          <w:lang w:bidi="fa-IR"/>
        </w:rPr>
        <w:t xml:space="preserve"> (كهف</w:t>
      </w:r>
      <w:r w:rsidR="0032689C">
        <w:rPr>
          <w:rtl/>
          <w:lang w:bidi="fa-IR"/>
        </w:rPr>
        <w:t xml:space="preserve">، </w:t>
      </w:r>
      <w:r>
        <w:rPr>
          <w:rtl/>
          <w:lang w:bidi="fa-IR"/>
        </w:rPr>
        <w:t>47)</w:t>
      </w:r>
    </w:p>
    <w:p w:rsidR="00B701F9" w:rsidRDefault="00B701F9" w:rsidP="007C3D2B">
      <w:pPr>
        <w:pStyle w:val="libNormal"/>
        <w:rPr>
          <w:rtl/>
          <w:lang w:bidi="fa-IR"/>
        </w:rPr>
      </w:pPr>
      <w:r>
        <w:rPr>
          <w:rtl/>
          <w:lang w:bidi="fa-IR"/>
        </w:rPr>
        <w:t>«مال و فرزندان زيور زندگى دنياست</w:t>
      </w:r>
      <w:r w:rsidR="0032689C">
        <w:rPr>
          <w:rtl/>
          <w:lang w:bidi="fa-IR"/>
        </w:rPr>
        <w:t xml:space="preserve">، </w:t>
      </w:r>
      <w:r>
        <w:rPr>
          <w:rtl/>
          <w:lang w:bidi="fa-IR"/>
        </w:rPr>
        <w:t>و كارهاى ماندنى و شايسته را نزد پروردگارت پاداشى بهتر و اميدى بيشتر است»</w:t>
      </w:r>
      <w:r w:rsidR="0032689C">
        <w:rPr>
          <w:rtl/>
          <w:lang w:bidi="fa-IR"/>
        </w:rPr>
        <w:t xml:space="preserve">. </w:t>
      </w:r>
    </w:p>
    <w:p w:rsidR="00B701F9" w:rsidRDefault="00B701F9" w:rsidP="007C3D2B">
      <w:pPr>
        <w:pStyle w:val="libNormal"/>
        <w:rPr>
          <w:rtl/>
          <w:lang w:bidi="fa-IR"/>
        </w:rPr>
      </w:pPr>
      <w:r>
        <w:rPr>
          <w:rtl/>
          <w:lang w:bidi="fa-IR"/>
        </w:rPr>
        <w:lastRenderedPageBreak/>
        <w:t>و علم و آزادگى و فضائل اخلاق باقيات صالحاتند كه بعد از ويرانى تن به عنوان كمال نفسانى باقى مى مانند</w:t>
      </w:r>
      <w:r w:rsidR="0032689C">
        <w:rPr>
          <w:rtl/>
          <w:lang w:bidi="fa-IR"/>
        </w:rPr>
        <w:t xml:space="preserve">، </w:t>
      </w:r>
      <w:r>
        <w:rPr>
          <w:rtl/>
          <w:lang w:bidi="fa-IR"/>
        </w:rPr>
        <w:t>و مال و جاه همانست كه از قُرب الهى باز مى دارد</w:t>
      </w:r>
      <w:r w:rsidR="0032689C">
        <w:rPr>
          <w:rtl/>
          <w:lang w:bidi="fa-IR"/>
        </w:rPr>
        <w:t xml:space="preserve">، </w:t>
      </w:r>
      <w:r>
        <w:rPr>
          <w:rtl/>
          <w:lang w:bidi="fa-IR"/>
        </w:rPr>
        <w:t>چنانكه خداى تعالى به طريق تمثيل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«انّما مثل الحياة الدّنيا كمآء اءنزلناه من السّماء فاختلط به نبات الارض</w:t>
      </w:r>
      <w:r w:rsidR="0032689C" w:rsidRPr="00B30411">
        <w:rPr>
          <w:rStyle w:val="libAieChar"/>
          <w:rtl/>
        </w:rPr>
        <w:t xml:space="preserve">... </w:t>
      </w:r>
      <w:r w:rsidRPr="00B30411">
        <w:rPr>
          <w:rStyle w:val="libAieChar"/>
          <w:rtl/>
        </w:rPr>
        <w:t>»</w:t>
      </w:r>
      <w:r>
        <w:rPr>
          <w:rtl/>
          <w:lang w:bidi="fa-IR"/>
        </w:rPr>
        <w:t xml:space="preserve"> (يونس</w:t>
      </w:r>
      <w:r w:rsidR="0032689C">
        <w:rPr>
          <w:rtl/>
          <w:lang w:bidi="fa-IR"/>
        </w:rPr>
        <w:t xml:space="preserve">، </w:t>
      </w:r>
      <w:r>
        <w:rPr>
          <w:rtl/>
          <w:lang w:bidi="fa-IR"/>
        </w:rPr>
        <w:t>24)</w:t>
      </w:r>
    </w:p>
    <w:p w:rsidR="00B701F9" w:rsidRDefault="00B701F9" w:rsidP="007C3D2B">
      <w:pPr>
        <w:pStyle w:val="libNormal"/>
        <w:rPr>
          <w:rtl/>
          <w:lang w:bidi="fa-IR"/>
        </w:rPr>
      </w:pPr>
      <w:r>
        <w:rPr>
          <w:rtl/>
          <w:lang w:bidi="fa-IR"/>
        </w:rPr>
        <w:t>«مَثَل زندگى دنيا مانند آبى است كه از آسمان فرستيم و به وسيله آن گياهان زمين</w:t>
      </w:r>
      <w:r w:rsidR="0032689C">
        <w:rPr>
          <w:rtl/>
          <w:lang w:bidi="fa-IR"/>
        </w:rPr>
        <w:t xml:space="preserve">... </w:t>
      </w:r>
      <w:r>
        <w:rPr>
          <w:rtl/>
          <w:lang w:bidi="fa-IR"/>
        </w:rPr>
        <w:t>به هم آميخته شود</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و هر چه را كه باد مرگ فرو ريزد و پراكنده كند همان زيور زندگى دنياست</w:t>
      </w:r>
      <w:r w:rsidR="0032689C">
        <w:rPr>
          <w:rtl/>
          <w:lang w:bidi="fa-IR"/>
        </w:rPr>
        <w:t xml:space="preserve">، </w:t>
      </w:r>
      <w:r>
        <w:rPr>
          <w:rtl/>
          <w:lang w:bidi="fa-IR"/>
        </w:rPr>
        <w:t>و هر چه را كه مرگ نتواند نابود كند همان باقيات صالحات است</w:t>
      </w:r>
      <w:r w:rsidR="0032689C">
        <w:rPr>
          <w:rtl/>
          <w:lang w:bidi="fa-IR"/>
        </w:rPr>
        <w:t xml:space="preserve">. </w:t>
      </w:r>
    </w:p>
    <w:p w:rsidR="00B701F9" w:rsidRDefault="00B701F9" w:rsidP="007C3D2B">
      <w:pPr>
        <w:pStyle w:val="libNormal"/>
        <w:rPr>
          <w:rtl/>
          <w:lang w:bidi="fa-IR"/>
        </w:rPr>
      </w:pPr>
      <w:r>
        <w:rPr>
          <w:rtl/>
          <w:lang w:bidi="fa-IR"/>
        </w:rPr>
        <w:t>پس معلوم است كه كمالِ حاصل از قدرت مال و جاه كمال و همى و بى اصل و ريشه است</w:t>
      </w:r>
      <w:r w:rsidR="0032689C">
        <w:rPr>
          <w:rtl/>
          <w:lang w:bidi="fa-IR"/>
        </w:rPr>
        <w:t xml:space="preserve">، </w:t>
      </w:r>
      <w:r>
        <w:rPr>
          <w:rtl/>
          <w:lang w:bidi="fa-IR"/>
        </w:rPr>
        <w:t>و كسى كه وقت و عمر خويش را در طلب آنها مقصور كند و آنها را مقصود پندارد نادان است</w:t>
      </w:r>
      <w:r w:rsidR="0032689C">
        <w:rPr>
          <w:rtl/>
          <w:lang w:bidi="fa-IR"/>
        </w:rPr>
        <w:t xml:space="preserve">، </w:t>
      </w:r>
      <w:r>
        <w:rPr>
          <w:rtl/>
          <w:lang w:bidi="fa-IR"/>
        </w:rPr>
        <w:t>مگر مقدارى از آنها كه وسيله نيل به كمال حقيقى است</w:t>
      </w:r>
      <w:r w:rsidR="0032689C">
        <w:rPr>
          <w:rtl/>
          <w:lang w:bidi="fa-IR"/>
        </w:rPr>
        <w:t xml:space="preserve">. </w:t>
      </w:r>
    </w:p>
    <w:p w:rsidR="00B701F9" w:rsidRDefault="00B701F9" w:rsidP="007C3D2B">
      <w:pPr>
        <w:pStyle w:val="libNormal"/>
        <w:rPr>
          <w:rtl/>
          <w:lang w:bidi="fa-IR"/>
        </w:rPr>
      </w:pPr>
      <w:r>
        <w:rPr>
          <w:rtl/>
          <w:lang w:bidi="fa-IR"/>
        </w:rPr>
        <w:t>و امّا علم</w:t>
      </w:r>
      <w:r w:rsidR="0032689C">
        <w:rPr>
          <w:rtl/>
          <w:lang w:bidi="fa-IR"/>
        </w:rPr>
        <w:t xml:space="preserve">، </w:t>
      </w:r>
      <w:r>
        <w:rPr>
          <w:rtl/>
          <w:lang w:bidi="fa-IR"/>
        </w:rPr>
        <w:t>شكّى نيست كه آنچه حقيقت علم است كمال حقيقى است</w:t>
      </w:r>
      <w:r w:rsidR="0032689C">
        <w:rPr>
          <w:rtl/>
          <w:lang w:bidi="fa-IR"/>
        </w:rPr>
        <w:t xml:space="preserve">، </w:t>
      </w:r>
      <w:r>
        <w:rPr>
          <w:rtl/>
          <w:lang w:bidi="fa-IR"/>
        </w:rPr>
        <w:t>زيرا كمال حقيقى آنست كه متّصف خود را به خداوند نزديك گرداند</w:t>
      </w:r>
      <w:r w:rsidR="0032689C">
        <w:rPr>
          <w:rtl/>
          <w:lang w:bidi="fa-IR"/>
        </w:rPr>
        <w:t xml:space="preserve">، </w:t>
      </w:r>
      <w:r>
        <w:rPr>
          <w:rtl/>
          <w:lang w:bidi="fa-IR"/>
        </w:rPr>
        <w:t>و بعد از مرگ نيز كمال نفس باشد</w:t>
      </w:r>
      <w:r w:rsidR="0032689C">
        <w:rPr>
          <w:rtl/>
          <w:lang w:bidi="fa-IR"/>
        </w:rPr>
        <w:t xml:space="preserve">. </w:t>
      </w:r>
      <w:r>
        <w:rPr>
          <w:rtl/>
          <w:lang w:bidi="fa-IR"/>
        </w:rPr>
        <w:t>و بى ترديد علم به خدا و صفات و افعال و حكمت او در ملكوت آسمانها و زمين و ترتيب دنيا و آخرت و آنچه بدان تعلّق دارد بنده را به خداوند نزديك مى كند</w:t>
      </w:r>
      <w:r w:rsidR="0032689C">
        <w:rPr>
          <w:rtl/>
          <w:lang w:bidi="fa-IR"/>
        </w:rPr>
        <w:t xml:space="preserve">، </w:t>
      </w:r>
      <w:r>
        <w:rPr>
          <w:rtl/>
          <w:lang w:bidi="fa-IR"/>
        </w:rPr>
        <w:t>زيرا اين علم ثابتى است كه تغيير و دگرگونى نمى پذيرد و متعلّقات اين علم</w:t>
      </w:r>
      <w:r w:rsidR="0032689C">
        <w:rPr>
          <w:rtl/>
          <w:lang w:bidi="fa-IR"/>
        </w:rPr>
        <w:t xml:space="preserve">، </w:t>
      </w:r>
      <w:r>
        <w:rPr>
          <w:rtl/>
          <w:lang w:bidi="fa-IR"/>
        </w:rPr>
        <w:t>ازلى و ابدى است و طورى نيست كه به سبب تغيّر آنها علم نيز تغيير كند مانند چيزهائى كه به سبب دگرگونى و تغيّرشان علم به آنها نيز دگرگون و متغيّر مى شود</w:t>
      </w:r>
      <w:r w:rsidR="0032689C">
        <w:rPr>
          <w:rtl/>
          <w:lang w:bidi="fa-IR"/>
        </w:rPr>
        <w:t xml:space="preserve">، </w:t>
      </w:r>
      <w:r>
        <w:rPr>
          <w:rtl/>
          <w:lang w:bidi="fa-IR"/>
        </w:rPr>
        <w:t>مثل علم به بودن زيد در خانه</w:t>
      </w:r>
      <w:r w:rsidR="0032689C">
        <w:rPr>
          <w:rtl/>
          <w:lang w:bidi="fa-IR"/>
        </w:rPr>
        <w:t xml:space="preserve">. </w:t>
      </w:r>
    </w:p>
    <w:p w:rsidR="00B701F9" w:rsidRDefault="00B701F9" w:rsidP="007C3D2B">
      <w:pPr>
        <w:pStyle w:val="libNormal"/>
        <w:rPr>
          <w:rtl/>
          <w:lang w:bidi="fa-IR"/>
        </w:rPr>
      </w:pPr>
      <w:r>
        <w:rPr>
          <w:rtl/>
          <w:lang w:bidi="fa-IR"/>
        </w:rPr>
        <w:lastRenderedPageBreak/>
        <w:t>پس آن علم</w:t>
      </w:r>
      <w:r w:rsidR="0032689C">
        <w:rPr>
          <w:rtl/>
          <w:lang w:bidi="fa-IR"/>
        </w:rPr>
        <w:t xml:space="preserve">، </w:t>
      </w:r>
      <w:r>
        <w:rPr>
          <w:rtl/>
          <w:lang w:bidi="fa-IR"/>
        </w:rPr>
        <w:t>علم ثابت ازلى و ابدى بدون تغيّر و اختلاف است</w:t>
      </w:r>
      <w:r w:rsidR="0032689C">
        <w:rPr>
          <w:rtl/>
          <w:lang w:bidi="fa-IR"/>
        </w:rPr>
        <w:t xml:space="preserve">، </w:t>
      </w:r>
      <w:r>
        <w:rPr>
          <w:rtl/>
          <w:lang w:bidi="fa-IR"/>
        </w:rPr>
        <w:t>مانند علم به جايز بودن امور جايز و علم به وجوب واجبات و علم به محال بودن محالات</w:t>
      </w:r>
      <w:r w:rsidR="0032689C">
        <w:rPr>
          <w:rtl/>
          <w:lang w:bidi="fa-IR"/>
        </w:rPr>
        <w:t xml:space="preserve">. </w:t>
      </w:r>
      <w:r>
        <w:rPr>
          <w:rtl/>
          <w:lang w:bidi="fa-IR"/>
        </w:rPr>
        <w:t>و اين علم - يعنى معرفت خدا و معرفت صفات و افعال او - همان كمال حقيقى است كه بعد از مرگ باقى مى ماند و در آن</w:t>
      </w:r>
      <w:r w:rsidR="0032689C">
        <w:rPr>
          <w:rtl/>
          <w:lang w:bidi="fa-IR"/>
        </w:rPr>
        <w:t xml:space="preserve">، </w:t>
      </w:r>
      <w:r>
        <w:rPr>
          <w:rtl/>
          <w:lang w:bidi="fa-IR"/>
        </w:rPr>
        <w:t>علم به نظام كلّى و اصلح و جميع معارف محيط به موجودات و حقايق اشياء مندرج و منطوى است</w:t>
      </w:r>
      <w:r w:rsidR="0032689C">
        <w:rPr>
          <w:rtl/>
          <w:lang w:bidi="fa-IR"/>
        </w:rPr>
        <w:t xml:space="preserve">، </w:t>
      </w:r>
      <w:r>
        <w:rPr>
          <w:rtl/>
          <w:lang w:bidi="fa-IR"/>
        </w:rPr>
        <w:t>زيرا همه موجودات از افعال اوست</w:t>
      </w:r>
      <w:r w:rsidR="0032689C">
        <w:rPr>
          <w:rtl/>
          <w:lang w:bidi="fa-IR"/>
        </w:rPr>
        <w:t xml:space="preserve">، </w:t>
      </w:r>
      <w:r>
        <w:rPr>
          <w:rtl/>
          <w:lang w:bidi="fa-IR"/>
        </w:rPr>
        <w:t>و هر كه اين افعال را از اين حيث كه فعل خداوند است و از اين جهت كه با قدرت و اراده و حكمت مرتبط است بشناسد</w:t>
      </w:r>
      <w:r w:rsidR="0032689C">
        <w:rPr>
          <w:rtl/>
          <w:lang w:bidi="fa-IR"/>
        </w:rPr>
        <w:t xml:space="preserve">، </w:t>
      </w:r>
      <w:r>
        <w:rPr>
          <w:rtl/>
          <w:lang w:bidi="fa-IR"/>
        </w:rPr>
        <w:t>اين معرفت مكمّل معرفت خداست كه بعد از مرگ به عنوان كمال نفس باقى مى ماند</w:t>
      </w:r>
      <w:r w:rsidR="0032689C">
        <w:rPr>
          <w:rtl/>
          <w:lang w:bidi="fa-IR"/>
        </w:rPr>
        <w:t xml:space="preserve">، </w:t>
      </w:r>
      <w:r>
        <w:rPr>
          <w:rtl/>
          <w:lang w:bidi="fa-IR"/>
        </w:rPr>
        <w:t>و نورى براى عارفان خواهد بود كه پس از مرگ پيشاپيش و طرف راستشان مى رود</w:t>
      </w:r>
      <w:r w:rsidR="00CD2806">
        <w:rPr>
          <w:rtl/>
          <w:lang w:bidi="fa-IR"/>
        </w:rPr>
        <w:t xml:space="preserve"> : </w:t>
      </w:r>
      <w:r w:rsidRPr="00CD2806">
        <w:rPr>
          <w:rStyle w:val="libHadeesChar"/>
          <w:rtl/>
          <w:lang w:bidi="fa-IR"/>
        </w:rPr>
        <w:t>«يقولون ربّنا اتمم لنا نورنا»</w:t>
      </w:r>
      <w:r>
        <w:rPr>
          <w:rtl/>
          <w:lang w:bidi="fa-IR"/>
        </w:rPr>
        <w:t xml:space="preserve"> «گويند پروردگارا نور ما را كامل كن»</w:t>
      </w:r>
      <w:r w:rsidR="0032689C">
        <w:rPr>
          <w:rtl/>
          <w:lang w:bidi="fa-IR"/>
        </w:rPr>
        <w:t xml:space="preserve">. </w:t>
      </w:r>
      <w:r>
        <w:rPr>
          <w:rtl/>
          <w:lang w:bidi="fa-IR"/>
        </w:rPr>
        <w:t>و اين معرفت سرمايه اى است كه انسان را به كشف آنچه در دنيا برايش مكشوف نبود مى رساند</w:t>
      </w:r>
      <w:r w:rsidR="0032689C">
        <w:rPr>
          <w:rtl/>
          <w:lang w:bidi="fa-IR"/>
        </w:rPr>
        <w:t xml:space="preserve">. </w:t>
      </w:r>
      <w:r>
        <w:rPr>
          <w:rtl/>
          <w:lang w:bidi="fa-IR"/>
        </w:rPr>
        <w:t>چنانكه كس كه چراغى پنهان دارد</w:t>
      </w:r>
      <w:r w:rsidR="0032689C">
        <w:rPr>
          <w:rtl/>
          <w:lang w:bidi="fa-IR"/>
        </w:rPr>
        <w:t xml:space="preserve">، </w:t>
      </w:r>
      <w:r>
        <w:rPr>
          <w:rtl/>
          <w:lang w:bidi="fa-IR"/>
        </w:rPr>
        <w:t>اين چراغ ممكن است سبب شود براى افروختن چراغى ديگر از آن</w:t>
      </w:r>
      <w:r w:rsidR="0032689C">
        <w:rPr>
          <w:rtl/>
          <w:lang w:bidi="fa-IR"/>
        </w:rPr>
        <w:t xml:space="preserve">، </w:t>
      </w:r>
      <w:r>
        <w:rPr>
          <w:rtl/>
          <w:lang w:bidi="fa-IR"/>
        </w:rPr>
        <w:t>و بدين سان اين نور به وسيله آن نور پنهان كامل گردد</w:t>
      </w:r>
      <w:r w:rsidR="0032689C">
        <w:rPr>
          <w:rtl/>
          <w:lang w:bidi="fa-IR"/>
        </w:rPr>
        <w:t xml:space="preserve">، </w:t>
      </w:r>
      <w:r>
        <w:rPr>
          <w:rtl/>
          <w:lang w:bidi="fa-IR"/>
        </w:rPr>
        <w:t>و كسى كه اصلا چراغ با خود ندارد اميد و طمعى در نور ندارد</w:t>
      </w:r>
      <w:r w:rsidR="0032689C">
        <w:rPr>
          <w:rtl/>
          <w:lang w:bidi="fa-IR"/>
        </w:rPr>
        <w:t xml:space="preserve">. </w:t>
      </w:r>
      <w:r>
        <w:rPr>
          <w:rtl/>
          <w:lang w:bidi="fa-IR"/>
        </w:rPr>
        <w:t>پس آنكس كه از اصل معرفت خداوند محروم است او را هيچ گونه اميد و طمعى در اين نور نيست</w:t>
      </w:r>
      <w:r w:rsidR="0032689C">
        <w:rPr>
          <w:rtl/>
          <w:lang w:bidi="fa-IR"/>
        </w:rPr>
        <w:t xml:space="preserve">، </w:t>
      </w:r>
      <w:r>
        <w:rPr>
          <w:rtl/>
          <w:lang w:bidi="fa-IR"/>
        </w:rPr>
        <w:t>بلكه در «ظلمتهائى است در دريائى ژرف كه موجى آنرا فراگرفته و بالاى آن موج ديگر است و بالاى آن ابرى است</w:t>
      </w:r>
      <w:r w:rsidR="0032689C">
        <w:rPr>
          <w:rtl/>
          <w:lang w:bidi="fa-IR"/>
        </w:rPr>
        <w:t xml:space="preserve">، </w:t>
      </w:r>
      <w:r>
        <w:rPr>
          <w:rtl/>
          <w:lang w:bidi="fa-IR"/>
        </w:rPr>
        <w:t>ظلمتهاست بر همديگر»</w:t>
      </w:r>
      <w:r w:rsidR="0032689C">
        <w:rPr>
          <w:rtl/>
          <w:lang w:bidi="fa-IR"/>
        </w:rPr>
        <w:t xml:space="preserve">. </w:t>
      </w:r>
    </w:p>
    <w:p w:rsidR="00B701F9" w:rsidRDefault="00B701F9" w:rsidP="007C3D2B">
      <w:pPr>
        <w:pStyle w:val="libNormal"/>
        <w:rPr>
          <w:rtl/>
          <w:lang w:bidi="fa-IR"/>
        </w:rPr>
      </w:pPr>
      <w:r>
        <w:rPr>
          <w:rtl/>
          <w:lang w:bidi="fa-IR"/>
        </w:rPr>
        <w:t>و غير از اين معرفت</w:t>
      </w:r>
      <w:r w:rsidR="0032689C">
        <w:rPr>
          <w:rtl/>
          <w:lang w:bidi="fa-IR"/>
        </w:rPr>
        <w:t xml:space="preserve">، </w:t>
      </w:r>
      <w:r>
        <w:rPr>
          <w:rtl/>
          <w:lang w:bidi="fa-IR"/>
        </w:rPr>
        <w:t>معرفتهاى ديگر يا اصلا فايده اى در آن نيست</w:t>
      </w:r>
      <w:r w:rsidR="0032689C">
        <w:rPr>
          <w:rtl/>
          <w:lang w:bidi="fa-IR"/>
        </w:rPr>
        <w:t xml:space="preserve">، </w:t>
      </w:r>
      <w:r>
        <w:rPr>
          <w:rtl/>
          <w:lang w:bidi="fa-IR"/>
        </w:rPr>
        <w:t>مثل معرفت شعر و انساب عرب و امثال آن</w:t>
      </w:r>
      <w:r w:rsidR="0032689C">
        <w:rPr>
          <w:rtl/>
          <w:lang w:bidi="fa-IR"/>
        </w:rPr>
        <w:t xml:space="preserve">، </w:t>
      </w:r>
      <w:r>
        <w:rPr>
          <w:rtl/>
          <w:lang w:bidi="fa-IR"/>
        </w:rPr>
        <w:t>يا در معرفت اللّه فايده اى در بردارد</w:t>
      </w:r>
      <w:r w:rsidR="0032689C">
        <w:rPr>
          <w:rtl/>
          <w:lang w:bidi="fa-IR"/>
        </w:rPr>
        <w:t xml:space="preserve">، </w:t>
      </w:r>
      <w:r>
        <w:rPr>
          <w:rtl/>
          <w:lang w:bidi="fa-IR"/>
        </w:rPr>
        <w:t>مانند شناخت لغت عرب و تفسير و فقه و اخبار</w:t>
      </w:r>
      <w:r w:rsidR="0032689C">
        <w:rPr>
          <w:rtl/>
          <w:lang w:bidi="fa-IR"/>
        </w:rPr>
        <w:t xml:space="preserve">، </w:t>
      </w:r>
      <w:r>
        <w:rPr>
          <w:rtl/>
          <w:lang w:bidi="fa-IR"/>
        </w:rPr>
        <w:t xml:space="preserve">و معرفت طريق تزكيه نفس ‍ كه </w:t>
      </w:r>
      <w:r>
        <w:rPr>
          <w:rtl/>
          <w:lang w:bidi="fa-IR"/>
        </w:rPr>
        <w:lastRenderedPageBreak/>
        <w:t>وسيله و مقدمه است براى راه يافتن به معرفت خداوند</w:t>
      </w:r>
      <w:r w:rsidR="0032689C">
        <w:rPr>
          <w:rtl/>
          <w:lang w:bidi="fa-IR"/>
        </w:rPr>
        <w:t xml:space="preserve">، </w:t>
      </w:r>
      <w:r>
        <w:rPr>
          <w:rtl/>
          <w:lang w:bidi="fa-IR"/>
        </w:rPr>
        <w:t>چنانكه خداى تعالى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«قد اءفلح من زكّاها»</w:t>
      </w:r>
      <w:r>
        <w:rPr>
          <w:rtl/>
          <w:lang w:bidi="fa-IR"/>
        </w:rPr>
        <w:t xml:space="preserve"> «شمس</w:t>
      </w:r>
      <w:r w:rsidR="0032689C">
        <w:rPr>
          <w:rtl/>
          <w:lang w:bidi="fa-IR"/>
        </w:rPr>
        <w:t xml:space="preserve">، </w:t>
      </w:r>
      <w:r>
        <w:rPr>
          <w:rtl/>
          <w:lang w:bidi="fa-IR"/>
        </w:rPr>
        <w:t>9)</w:t>
      </w:r>
    </w:p>
    <w:p w:rsidR="00B701F9" w:rsidRDefault="00B701F9" w:rsidP="007C3D2B">
      <w:pPr>
        <w:pStyle w:val="libNormal"/>
        <w:rPr>
          <w:rtl/>
          <w:lang w:bidi="fa-IR"/>
        </w:rPr>
      </w:pPr>
      <w:r>
        <w:rPr>
          <w:rtl/>
          <w:lang w:bidi="fa-IR"/>
        </w:rPr>
        <w:t>«هر كه جان خود پاك كرد رستگار شد»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«و الّذين جاهدوا فينا لنهدينّهم سبلنا»</w:t>
      </w:r>
      <w:r>
        <w:rPr>
          <w:rtl/>
          <w:lang w:bidi="fa-IR"/>
        </w:rPr>
        <w:t xml:space="preserve"> (عنكبوت</w:t>
      </w:r>
      <w:r w:rsidR="0032689C">
        <w:rPr>
          <w:rtl/>
          <w:lang w:bidi="fa-IR"/>
        </w:rPr>
        <w:t xml:space="preserve">، </w:t>
      </w:r>
      <w:r>
        <w:rPr>
          <w:rtl/>
          <w:lang w:bidi="fa-IR"/>
        </w:rPr>
        <w:t>69)</w:t>
      </w:r>
      <w:r w:rsidR="0032689C">
        <w:rPr>
          <w:rtl/>
          <w:lang w:bidi="fa-IR"/>
        </w:rPr>
        <w:t xml:space="preserve">. </w:t>
      </w:r>
    </w:p>
    <w:p w:rsidR="00B701F9" w:rsidRDefault="00B701F9" w:rsidP="007C3D2B">
      <w:pPr>
        <w:pStyle w:val="libNormal"/>
        <w:rPr>
          <w:rtl/>
          <w:lang w:bidi="fa-IR"/>
        </w:rPr>
      </w:pPr>
      <w:r>
        <w:rPr>
          <w:rtl/>
          <w:lang w:bidi="fa-IR"/>
        </w:rPr>
        <w:t>«كسانى كه در راه ما بكوشند به راههاى خود هدايتشان مى كنيم»</w:t>
      </w:r>
      <w:r w:rsidR="0032689C">
        <w:rPr>
          <w:rtl/>
          <w:lang w:bidi="fa-IR"/>
        </w:rPr>
        <w:t xml:space="preserve">. </w:t>
      </w:r>
    </w:p>
    <w:p w:rsidR="00B701F9" w:rsidRDefault="00B701F9" w:rsidP="007C3D2B">
      <w:pPr>
        <w:pStyle w:val="libNormal"/>
        <w:rPr>
          <w:rtl/>
          <w:lang w:bidi="fa-IR"/>
        </w:rPr>
      </w:pPr>
      <w:r>
        <w:rPr>
          <w:rtl/>
          <w:lang w:bidi="fa-IR"/>
        </w:rPr>
        <w:t>كه چون اين گونه شناخت وسيله براى معرفت خدا و تحصيل آزادگى است بالعرض لازم و ضرورى است</w:t>
      </w:r>
      <w:r w:rsidR="0032689C">
        <w:rPr>
          <w:rtl/>
          <w:lang w:bidi="fa-IR"/>
        </w:rPr>
        <w:t xml:space="preserve">. </w:t>
      </w:r>
    </w:p>
    <w:p w:rsidR="00B701F9" w:rsidRDefault="00B701F9" w:rsidP="007C3D2B">
      <w:pPr>
        <w:pStyle w:val="libNormal"/>
        <w:rPr>
          <w:rtl/>
          <w:lang w:bidi="fa-IR"/>
        </w:rPr>
      </w:pPr>
      <w:r>
        <w:rPr>
          <w:rtl/>
          <w:lang w:bidi="fa-IR"/>
        </w:rPr>
        <w:t>امّا معرفتى كه كمال حقيقى براى انسان است كمال علم و رسيدن به آخرين مرتبه آن نيست</w:t>
      </w:r>
      <w:r w:rsidR="0032689C">
        <w:rPr>
          <w:rtl/>
          <w:lang w:bidi="fa-IR"/>
        </w:rPr>
        <w:t xml:space="preserve">، </w:t>
      </w:r>
      <w:r>
        <w:rPr>
          <w:rtl/>
          <w:lang w:bidi="fa-IR"/>
        </w:rPr>
        <w:t>زيرا كمال علم و نهايت آن جز براى واجب تعالى تصور شدنى نيست كه كمال علم به سه امر تحقّق مى يابد</w:t>
      </w:r>
      <w:r w:rsidR="00CD2806">
        <w:rPr>
          <w:rtl/>
          <w:lang w:bidi="fa-IR"/>
        </w:rPr>
        <w:t xml:space="preserve"> : </w:t>
      </w:r>
    </w:p>
    <w:p w:rsidR="00B701F9" w:rsidRDefault="00B701F9" w:rsidP="007C3D2B">
      <w:pPr>
        <w:pStyle w:val="libNormal"/>
        <w:rPr>
          <w:rtl/>
          <w:lang w:bidi="fa-IR"/>
        </w:rPr>
      </w:pPr>
      <w:r>
        <w:rPr>
          <w:rtl/>
          <w:lang w:bidi="fa-IR"/>
        </w:rPr>
        <w:t>اول - احاطه به همه معلومات</w:t>
      </w:r>
      <w:r w:rsidR="0032689C">
        <w:rPr>
          <w:rtl/>
          <w:lang w:bidi="fa-IR"/>
        </w:rPr>
        <w:t xml:space="preserve">، </w:t>
      </w:r>
      <w:r>
        <w:rPr>
          <w:rtl/>
          <w:lang w:bidi="fa-IR"/>
        </w:rPr>
        <w:t>و اين در علم بشر تحقّق نمى پذيرد</w:t>
      </w:r>
      <w:r w:rsidR="0032689C">
        <w:rPr>
          <w:rtl/>
          <w:lang w:bidi="fa-IR"/>
        </w:rPr>
        <w:t xml:space="preserve">. </w:t>
      </w:r>
      <w:r>
        <w:rPr>
          <w:rtl/>
          <w:lang w:bidi="fa-IR"/>
        </w:rPr>
        <w:t>زيرا به بشر جز اندكى علم نداده اند</w:t>
      </w:r>
      <w:r w:rsidR="0032689C">
        <w:rPr>
          <w:rtl/>
          <w:lang w:bidi="fa-IR"/>
        </w:rPr>
        <w:t xml:space="preserve">، </w:t>
      </w:r>
      <w:r>
        <w:rPr>
          <w:rtl/>
          <w:lang w:bidi="fa-IR"/>
        </w:rPr>
        <w:t>بلكه علمى كه بر همه معلومات احاطه دارد علم خداى تعالى است</w:t>
      </w:r>
      <w:r w:rsidR="0032689C">
        <w:rPr>
          <w:rtl/>
          <w:lang w:bidi="fa-IR"/>
        </w:rPr>
        <w:t xml:space="preserve">، </w:t>
      </w:r>
      <w:r>
        <w:rPr>
          <w:rtl/>
          <w:lang w:bidi="fa-IR"/>
        </w:rPr>
        <w:t>و علم بنده به قسمتى از معلومات تعلّق مى گيرد</w:t>
      </w:r>
      <w:r w:rsidR="0032689C">
        <w:rPr>
          <w:rtl/>
          <w:lang w:bidi="fa-IR"/>
        </w:rPr>
        <w:t xml:space="preserve">، </w:t>
      </w:r>
      <w:r>
        <w:rPr>
          <w:rtl/>
          <w:lang w:bidi="fa-IR"/>
        </w:rPr>
        <w:t>و هر چه معلوماتش بيشتر باشد علمش به علم خداى تعالى نزديكتر است</w:t>
      </w:r>
      <w:r w:rsidR="0032689C">
        <w:rPr>
          <w:rtl/>
          <w:lang w:bidi="fa-IR"/>
        </w:rPr>
        <w:t xml:space="preserve">. </w:t>
      </w:r>
    </w:p>
    <w:p w:rsidR="00B701F9" w:rsidRDefault="00B701F9" w:rsidP="007C3D2B">
      <w:pPr>
        <w:pStyle w:val="libNormal"/>
        <w:rPr>
          <w:rtl/>
          <w:lang w:bidi="fa-IR"/>
        </w:rPr>
      </w:pPr>
      <w:r>
        <w:rPr>
          <w:rtl/>
          <w:lang w:bidi="fa-IR"/>
        </w:rPr>
        <w:t>دوم - دست يافتن به معلوم آنچنانكه هست</w:t>
      </w:r>
      <w:r w:rsidR="0032689C">
        <w:rPr>
          <w:rtl/>
          <w:lang w:bidi="fa-IR"/>
        </w:rPr>
        <w:t xml:space="preserve">، </w:t>
      </w:r>
      <w:r>
        <w:rPr>
          <w:rtl/>
          <w:lang w:bidi="fa-IR"/>
        </w:rPr>
        <w:t>و معلوم چنان كامل و واضح براى او منكشف باشد كه انكشافى تمامتر از آن ممكن نباشد</w:t>
      </w:r>
      <w:r w:rsidR="0032689C">
        <w:rPr>
          <w:rtl/>
          <w:lang w:bidi="fa-IR"/>
        </w:rPr>
        <w:t xml:space="preserve">. </w:t>
      </w:r>
      <w:r>
        <w:rPr>
          <w:rtl/>
          <w:lang w:bidi="fa-IR"/>
        </w:rPr>
        <w:t>و اين نيز درباره انسان امكان پذير نيست</w:t>
      </w:r>
      <w:r w:rsidR="0032689C">
        <w:rPr>
          <w:rtl/>
          <w:lang w:bidi="fa-IR"/>
        </w:rPr>
        <w:t xml:space="preserve">، </w:t>
      </w:r>
      <w:r>
        <w:rPr>
          <w:rtl/>
          <w:lang w:bidi="fa-IR"/>
        </w:rPr>
        <w:t>زيرا كه علم او از تيرگى و ابهام خالى نيست</w:t>
      </w:r>
      <w:r w:rsidR="0032689C">
        <w:rPr>
          <w:rtl/>
          <w:lang w:bidi="fa-IR"/>
        </w:rPr>
        <w:t xml:space="preserve">، </w:t>
      </w:r>
      <w:r>
        <w:rPr>
          <w:rtl/>
          <w:lang w:bidi="fa-IR"/>
        </w:rPr>
        <w:t>بلكه كشف تام و تمام كه غايت ظهور است به علم خداى تعالى اختصاص دارد</w:t>
      </w:r>
      <w:r w:rsidR="0032689C">
        <w:rPr>
          <w:rtl/>
          <w:lang w:bidi="fa-IR"/>
        </w:rPr>
        <w:t xml:space="preserve">، </w:t>
      </w:r>
      <w:r>
        <w:rPr>
          <w:rtl/>
          <w:lang w:bidi="fa-IR"/>
        </w:rPr>
        <w:t>زيرا معلومات او به كاملترين نوع كشف چنانكه در واقع هست مكشوف است</w:t>
      </w:r>
      <w:r w:rsidR="0032689C">
        <w:rPr>
          <w:rtl/>
          <w:lang w:bidi="fa-IR"/>
        </w:rPr>
        <w:t xml:space="preserve">، </w:t>
      </w:r>
      <w:r>
        <w:rPr>
          <w:rtl/>
          <w:lang w:bidi="fa-IR"/>
        </w:rPr>
        <w:t>و علم بنده كشف بعضى از مراتب است</w:t>
      </w:r>
      <w:r w:rsidR="0032689C">
        <w:rPr>
          <w:rtl/>
          <w:lang w:bidi="fa-IR"/>
        </w:rPr>
        <w:t xml:space="preserve">، </w:t>
      </w:r>
      <w:r>
        <w:rPr>
          <w:rtl/>
          <w:lang w:bidi="fa-IR"/>
        </w:rPr>
        <w:t xml:space="preserve">و هر اندازه واضحتر و روشنتر و استوارتر و با </w:t>
      </w:r>
      <w:r>
        <w:rPr>
          <w:rtl/>
          <w:lang w:bidi="fa-IR"/>
        </w:rPr>
        <w:lastRenderedPageBreak/>
        <w:t>معلوم در تفصيل صفات آن بيشتر سازگار و موافق باشد</w:t>
      </w:r>
      <w:r w:rsidR="0032689C">
        <w:rPr>
          <w:rtl/>
          <w:lang w:bidi="fa-IR"/>
        </w:rPr>
        <w:t xml:space="preserve">، </w:t>
      </w:r>
      <w:r>
        <w:rPr>
          <w:rtl/>
          <w:lang w:bidi="fa-IR"/>
        </w:rPr>
        <w:t>به علم خدا نزديكتر است</w:t>
      </w:r>
      <w:r w:rsidR="0032689C">
        <w:rPr>
          <w:rtl/>
          <w:lang w:bidi="fa-IR"/>
        </w:rPr>
        <w:t xml:space="preserve">. </w:t>
      </w:r>
    </w:p>
    <w:p w:rsidR="00B701F9" w:rsidRDefault="00B701F9" w:rsidP="007C3D2B">
      <w:pPr>
        <w:pStyle w:val="libNormal"/>
        <w:rPr>
          <w:rtl/>
          <w:lang w:bidi="fa-IR"/>
        </w:rPr>
      </w:pPr>
      <w:r>
        <w:rPr>
          <w:rtl/>
          <w:lang w:bidi="fa-IR"/>
        </w:rPr>
        <w:t>سوم - جاويدان و براى هميشه باقى باشد</w:t>
      </w:r>
      <w:r w:rsidR="0032689C">
        <w:rPr>
          <w:rtl/>
          <w:lang w:bidi="fa-IR"/>
        </w:rPr>
        <w:t xml:space="preserve">، </w:t>
      </w:r>
      <w:r>
        <w:rPr>
          <w:rtl/>
          <w:lang w:bidi="fa-IR"/>
        </w:rPr>
        <w:t>به طورى كه دگرگونى و زوال نپذيرد</w:t>
      </w:r>
      <w:r w:rsidR="0032689C">
        <w:rPr>
          <w:rtl/>
          <w:lang w:bidi="fa-IR"/>
        </w:rPr>
        <w:t xml:space="preserve">. </w:t>
      </w:r>
      <w:r>
        <w:rPr>
          <w:rtl/>
          <w:lang w:bidi="fa-IR"/>
        </w:rPr>
        <w:t>و اين نيز مختص به علم خداى تعالى است</w:t>
      </w:r>
      <w:r w:rsidR="0032689C">
        <w:rPr>
          <w:rtl/>
          <w:lang w:bidi="fa-IR"/>
        </w:rPr>
        <w:t xml:space="preserve">، </w:t>
      </w:r>
      <w:r>
        <w:rPr>
          <w:rtl/>
          <w:lang w:bidi="fa-IR"/>
        </w:rPr>
        <w:t>زيرا علم الهى باقى است و تصور اختلاف و تغيير و زوال در آن نمى رود</w:t>
      </w:r>
      <w:r w:rsidR="0032689C">
        <w:rPr>
          <w:rtl/>
          <w:lang w:bidi="fa-IR"/>
        </w:rPr>
        <w:t xml:space="preserve">، </w:t>
      </w:r>
      <w:r>
        <w:rPr>
          <w:rtl/>
          <w:lang w:bidi="fa-IR"/>
        </w:rPr>
        <w:t>ولى علم انسان تغيير و زوال مى پذيرد</w:t>
      </w:r>
      <w:r w:rsidR="0032689C">
        <w:rPr>
          <w:rtl/>
          <w:lang w:bidi="fa-IR"/>
        </w:rPr>
        <w:t xml:space="preserve">، </w:t>
      </w:r>
      <w:r>
        <w:rPr>
          <w:rtl/>
          <w:lang w:bidi="fa-IR"/>
        </w:rPr>
        <w:t>و هر چه علم وى به معلومات تغيير و دگرگونى نپذيرد به علم خداى تعالى نزديكتر است</w:t>
      </w:r>
      <w:r w:rsidR="0032689C">
        <w:rPr>
          <w:rtl/>
          <w:lang w:bidi="fa-IR"/>
        </w:rPr>
        <w:t xml:space="preserve">. </w:t>
      </w:r>
    </w:p>
    <w:p w:rsidR="00B701F9" w:rsidRDefault="00B701F9" w:rsidP="007C3D2B">
      <w:pPr>
        <w:pStyle w:val="libNormal"/>
        <w:rPr>
          <w:rtl/>
          <w:lang w:bidi="fa-IR"/>
        </w:rPr>
      </w:pPr>
      <w:r>
        <w:rPr>
          <w:rtl/>
          <w:lang w:bidi="fa-IR"/>
        </w:rPr>
        <w:t>و نيز از كمالات انسان</w:t>
      </w:r>
      <w:r w:rsidR="00CD2806">
        <w:rPr>
          <w:rtl/>
          <w:lang w:bidi="fa-IR"/>
        </w:rPr>
        <w:t xml:space="preserve"> : </w:t>
      </w:r>
      <w:r>
        <w:rPr>
          <w:rtl/>
          <w:lang w:bidi="fa-IR"/>
        </w:rPr>
        <w:t>آراستگى به فضائل اخلاق و صفات است</w:t>
      </w:r>
      <w:r w:rsidR="0032689C">
        <w:rPr>
          <w:rtl/>
          <w:lang w:bidi="fa-IR"/>
        </w:rPr>
        <w:t xml:space="preserve">، </w:t>
      </w:r>
      <w:r>
        <w:rPr>
          <w:rtl/>
          <w:lang w:bidi="fa-IR"/>
        </w:rPr>
        <w:t>كه موجب صفا و پاكى نفس خواهد بود كه خود به سرور و شادمانى دائمى و آزادگى</w:t>
      </w:r>
      <w:r w:rsidR="0032689C">
        <w:rPr>
          <w:rtl/>
          <w:lang w:bidi="fa-IR"/>
        </w:rPr>
        <w:t xml:space="preserve">، </w:t>
      </w:r>
      <w:r>
        <w:rPr>
          <w:rtl/>
          <w:lang w:bidi="fa-IR"/>
        </w:rPr>
        <w:t>يعنى رهائى و خلاصى از اسارت شهوات و غم و اندوه دنيا و غلبه و استيلا بر آنها</w:t>
      </w:r>
      <w:r w:rsidR="0032689C">
        <w:rPr>
          <w:rtl/>
          <w:lang w:bidi="fa-IR"/>
        </w:rPr>
        <w:t xml:space="preserve">، </w:t>
      </w:r>
      <w:r>
        <w:rPr>
          <w:rtl/>
          <w:lang w:bidi="fa-IR"/>
        </w:rPr>
        <w:t>رهنمون و راهبر خواهد بود</w:t>
      </w:r>
      <w:r w:rsidR="0032689C">
        <w:rPr>
          <w:rtl/>
          <w:lang w:bidi="fa-IR"/>
        </w:rPr>
        <w:t xml:space="preserve">، </w:t>
      </w:r>
      <w:r>
        <w:rPr>
          <w:rtl/>
          <w:lang w:bidi="fa-IR"/>
        </w:rPr>
        <w:t>و به فرشتگان كه دست شهوت و غضب از دامنشان دور است شبيه مى گردد</w:t>
      </w:r>
      <w:r w:rsidR="0032689C">
        <w:rPr>
          <w:rtl/>
          <w:lang w:bidi="fa-IR"/>
        </w:rPr>
        <w:t xml:space="preserve">؛ </w:t>
      </w:r>
      <w:r>
        <w:rPr>
          <w:rtl/>
          <w:lang w:bidi="fa-IR"/>
        </w:rPr>
        <w:t>زيرا برداشتن و رفع آثار شهوت و غضب از نفس</w:t>
      </w:r>
      <w:r w:rsidR="0032689C">
        <w:rPr>
          <w:rtl/>
          <w:lang w:bidi="fa-IR"/>
        </w:rPr>
        <w:t xml:space="preserve">، </w:t>
      </w:r>
      <w:r>
        <w:rPr>
          <w:rtl/>
          <w:lang w:bidi="fa-IR"/>
        </w:rPr>
        <w:t>كمال حقيقى است و از صفات ملائكه بشمار مى رود</w:t>
      </w:r>
      <w:r w:rsidR="0032689C">
        <w:rPr>
          <w:rtl/>
          <w:lang w:bidi="fa-IR"/>
        </w:rPr>
        <w:t xml:space="preserve">. </w:t>
      </w:r>
      <w:r>
        <w:rPr>
          <w:rtl/>
          <w:lang w:bidi="fa-IR"/>
        </w:rPr>
        <w:t xml:space="preserve">و از صفات كمال خداى سبحان اين است كه تغيير و </w:t>
      </w:r>
      <w:r w:rsidR="005A39BE">
        <w:rPr>
          <w:rtl/>
          <w:lang w:bidi="fa-IR"/>
        </w:rPr>
        <w:t>تأثیر</w:t>
      </w:r>
      <w:r>
        <w:rPr>
          <w:rtl/>
          <w:lang w:bidi="fa-IR"/>
        </w:rPr>
        <w:t xml:space="preserve"> بر حريم كبرايى او راه نمى يابد</w:t>
      </w:r>
      <w:r w:rsidR="0032689C">
        <w:rPr>
          <w:rtl/>
          <w:lang w:bidi="fa-IR"/>
        </w:rPr>
        <w:t xml:space="preserve">، </w:t>
      </w:r>
      <w:r>
        <w:rPr>
          <w:rtl/>
          <w:lang w:bidi="fa-IR"/>
        </w:rPr>
        <w:t>و هر كه از تغيّر و تاءثّر عوارض دورتر باشد به خداوند نزديكتر است</w:t>
      </w:r>
      <w:r w:rsidR="0032689C">
        <w:rPr>
          <w:rtl/>
          <w:lang w:bidi="fa-IR"/>
        </w:rPr>
        <w:t xml:space="preserve">. </w:t>
      </w:r>
    </w:p>
    <w:p w:rsidR="00B701F9" w:rsidRDefault="00B701F9" w:rsidP="007C3D2B">
      <w:pPr>
        <w:pStyle w:val="libNormal"/>
        <w:rPr>
          <w:rFonts w:hint="cs"/>
          <w:rtl/>
          <w:lang w:bidi="fa-IR"/>
        </w:rPr>
      </w:pPr>
      <w:r>
        <w:rPr>
          <w:rtl/>
          <w:lang w:bidi="fa-IR"/>
        </w:rPr>
        <w:t>و امّا قدرت</w:t>
      </w:r>
      <w:r w:rsidR="0032689C">
        <w:rPr>
          <w:rtl/>
          <w:lang w:bidi="fa-IR"/>
        </w:rPr>
        <w:t xml:space="preserve">، </w:t>
      </w:r>
      <w:r>
        <w:rPr>
          <w:rtl/>
          <w:lang w:bidi="fa-IR"/>
        </w:rPr>
        <w:t>يكى از علما گفته است</w:t>
      </w:r>
      <w:r w:rsidR="00CD2806">
        <w:rPr>
          <w:rtl/>
          <w:lang w:bidi="fa-IR"/>
        </w:rPr>
        <w:t xml:space="preserve"> : </w:t>
      </w:r>
      <w:r>
        <w:rPr>
          <w:rtl/>
          <w:lang w:bidi="fa-IR"/>
        </w:rPr>
        <w:t>«در قدرت كمال حقيقى براى بنده نيست</w:t>
      </w:r>
      <w:r w:rsidR="0032689C">
        <w:rPr>
          <w:rtl/>
          <w:lang w:bidi="fa-IR"/>
        </w:rPr>
        <w:t xml:space="preserve">، </w:t>
      </w:r>
      <w:r>
        <w:rPr>
          <w:rtl/>
          <w:lang w:bidi="fa-IR"/>
        </w:rPr>
        <w:t>زيرا قدرت حقيقى از آن خداست</w:t>
      </w:r>
      <w:r w:rsidR="0032689C">
        <w:rPr>
          <w:rtl/>
          <w:lang w:bidi="fa-IR"/>
        </w:rPr>
        <w:t xml:space="preserve">، </w:t>
      </w:r>
      <w:r>
        <w:rPr>
          <w:rtl/>
          <w:lang w:bidi="fa-IR"/>
        </w:rPr>
        <w:t>و آنچه در پى اراده و قدرت و حركت بنده پديد مى آيد</w:t>
      </w:r>
      <w:r w:rsidR="0032689C">
        <w:rPr>
          <w:rtl/>
          <w:lang w:bidi="fa-IR"/>
        </w:rPr>
        <w:t xml:space="preserve">، </w:t>
      </w:r>
      <w:r>
        <w:rPr>
          <w:rtl/>
          <w:lang w:bidi="fa-IR"/>
        </w:rPr>
        <w:t>خداى تعالى آن را پديد مى آورد</w:t>
      </w:r>
      <w:r w:rsidR="0032689C">
        <w:rPr>
          <w:rtl/>
          <w:lang w:bidi="fa-IR"/>
        </w:rPr>
        <w:t xml:space="preserve">. </w:t>
      </w:r>
      <w:r>
        <w:rPr>
          <w:rtl/>
          <w:lang w:bidi="fa-IR"/>
        </w:rPr>
        <w:t>بلى</w:t>
      </w:r>
      <w:r w:rsidR="0032689C">
        <w:rPr>
          <w:rtl/>
          <w:lang w:bidi="fa-IR"/>
        </w:rPr>
        <w:t xml:space="preserve">، </w:t>
      </w:r>
      <w:r>
        <w:rPr>
          <w:rtl/>
          <w:lang w:bidi="fa-IR"/>
        </w:rPr>
        <w:t>آدمى را كمالى از جهت قدرت نسبت به حال هست</w:t>
      </w:r>
      <w:r w:rsidR="0032689C">
        <w:rPr>
          <w:rtl/>
          <w:lang w:bidi="fa-IR"/>
        </w:rPr>
        <w:t xml:space="preserve">، </w:t>
      </w:r>
      <w:r>
        <w:rPr>
          <w:rtl/>
          <w:lang w:bidi="fa-IR"/>
        </w:rPr>
        <w:t>و آن وسيله اى است براى كمال علم</w:t>
      </w:r>
      <w:r w:rsidR="0032689C">
        <w:rPr>
          <w:rtl/>
          <w:lang w:bidi="fa-IR"/>
        </w:rPr>
        <w:t xml:space="preserve">، </w:t>
      </w:r>
      <w:r>
        <w:rPr>
          <w:rtl/>
          <w:lang w:bidi="fa-IR"/>
        </w:rPr>
        <w:t>همچون سلامت اندامها و نيروى دست براى گرفتن و پا براى راه رفتن و حواس براى ادراك</w:t>
      </w:r>
      <w:r w:rsidR="0032689C">
        <w:rPr>
          <w:rtl/>
          <w:lang w:bidi="fa-IR"/>
        </w:rPr>
        <w:t xml:space="preserve">، </w:t>
      </w:r>
      <w:r>
        <w:rPr>
          <w:rtl/>
          <w:lang w:bidi="fa-IR"/>
        </w:rPr>
        <w:t>كه اين قُوا آلت و ابزارى هستند براى رسيدن به حقيقت كمال علم</w:t>
      </w:r>
      <w:r w:rsidR="0032689C">
        <w:rPr>
          <w:rtl/>
          <w:lang w:bidi="fa-IR"/>
        </w:rPr>
        <w:t xml:space="preserve">، </w:t>
      </w:r>
      <w:r>
        <w:rPr>
          <w:rtl/>
          <w:lang w:bidi="fa-IR"/>
        </w:rPr>
        <w:t xml:space="preserve">و گاهى در فراگرفتن تمام اين قُوا به نيروى مال و جاه نيازمند است تا به </w:t>
      </w:r>
      <w:r>
        <w:rPr>
          <w:rtl/>
          <w:lang w:bidi="fa-IR"/>
        </w:rPr>
        <w:lastRenderedPageBreak/>
        <w:t>خوراك و پوشاك دست يابد</w:t>
      </w:r>
      <w:r w:rsidR="0032689C">
        <w:rPr>
          <w:rtl/>
          <w:lang w:bidi="fa-IR"/>
        </w:rPr>
        <w:t xml:space="preserve">، </w:t>
      </w:r>
      <w:r>
        <w:rPr>
          <w:rtl/>
          <w:lang w:bidi="fa-IR"/>
        </w:rPr>
        <w:t>و اين به اندازه معلوم و معيّنى است</w:t>
      </w:r>
      <w:r w:rsidR="0032689C">
        <w:rPr>
          <w:rtl/>
          <w:lang w:bidi="fa-IR"/>
        </w:rPr>
        <w:t xml:space="preserve">، </w:t>
      </w:r>
      <w:r>
        <w:rPr>
          <w:rtl/>
          <w:lang w:bidi="fa-IR"/>
        </w:rPr>
        <w:t>و اگر آن را براى وصول به معرفت خداوند به كار نبَرد البتّه خيرى در آن نيست</w:t>
      </w:r>
      <w:r w:rsidR="0032689C">
        <w:rPr>
          <w:rtl/>
          <w:lang w:bidi="fa-IR"/>
        </w:rPr>
        <w:t xml:space="preserve">، </w:t>
      </w:r>
      <w:r>
        <w:rPr>
          <w:rtl/>
          <w:lang w:bidi="fa-IR"/>
        </w:rPr>
        <w:t>مگر از جهت لذت كنونى كه بزودى از ميان مى رود</w:t>
      </w:r>
      <w:r w:rsidR="0032689C">
        <w:rPr>
          <w:rtl/>
          <w:lang w:bidi="fa-IR"/>
        </w:rPr>
        <w:t xml:space="preserve">، </w:t>
      </w:r>
      <w:r>
        <w:rPr>
          <w:rtl/>
          <w:lang w:bidi="fa-IR"/>
        </w:rPr>
        <w:t>و بنده را به كسب قدرت باقى بعد از مرگ راهى نيست</w:t>
      </w:r>
      <w:r w:rsidR="0032689C">
        <w:rPr>
          <w:rtl/>
          <w:lang w:bidi="fa-IR"/>
        </w:rPr>
        <w:t xml:space="preserve">، </w:t>
      </w:r>
      <w:r>
        <w:rPr>
          <w:rtl/>
          <w:lang w:bidi="fa-IR"/>
        </w:rPr>
        <w:t>زيرا قدرت وى بر اشياء اين عالمِ خاكى است</w:t>
      </w:r>
      <w:r w:rsidR="0032689C">
        <w:rPr>
          <w:rtl/>
          <w:lang w:bidi="fa-IR"/>
        </w:rPr>
        <w:t xml:space="preserve">، </w:t>
      </w:r>
      <w:r>
        <w:rPr>
          <w:rtl/>
          <w:lang w:bidi="fa-IR"/>
        </w:rPr>
        <w:t>مانند مال و بدنهاى آدميان</w:t>
      </w:r>
      <w:r w:rsidR="0032689C">
        <w:rPr>
          <w:rtl/>
          <w:lang w:bidi="fa-IR"/>
        </w:rPr>
        <w:t xml:space="preserve">، </w:t>
      </w:r>
      <w:r>
        <w:rPr>
          <w:rtl/>
          <w:lang w:bidi="fa-IR"/>
        </w:rPr>
        <w:t>كه با مرگ پايان مى پذيرد»</w:t>
      </w:r>
      <w:r w:rsidR="0032689C">
        <w:rPr>
          <w:rtl/>
          <w:lang w:bidi="fa-IR"/>
        </w:rPr>
        <w:t xml:space="preserve">. </w:t>
      </w:r>
    </w:p>
    <w:p w:rsidR="00B701F9" w:rsidRDefault="00B701F9" w:rsidP="007C3D2B">
      <w:pPr>
        <w:pStyle w:val="libNormal"/>
        <w:rPr>
          <w:rtl/>
          <w:lang w:bidi="fa-IR"/>
        </w:rPr>
      </w:pPr>
      <w:r>
        <w:rPr>
          <w:rtl/>
          <w:lang w:bidi="fa-IR"/>
        </w:rPr>
        <w:t>و مى دانى كه بى شك نوعى قدرت براى بندگان تحقّق پذير است</w:t>
      </w:r>
      <w:r w:rsidR="0032689C">
        <w:rPr>
          <w:rtl/>
          <w:lang w:bidi="fa-IR"/>
        </w:rPr>
        <w:t xml:space="preserve">، </w:t>
      </w:r>
      <w:r>
        <w:rPr>
          <w:rtl/>
          <w:lang w:bidi="fa-IR"/>
        </w:rPr>
        <w:t>اگر چه اسباب و اصل آن از خداى سبحان است</w:t>
      </w:r>
      <w:r w:rsidR="0032689C">
        <w:rPr>
          <w:rtl/>
          <w:lang w:bidi="fa-IR"/>
        </w:rPr>
        <w:t xml:space="preserve">، </w:t>
      </w:r>
      <w:r>
        <w:rPr>
          <w:rtl/>
          <w:lang w:bidi="fa-IR"/>
        </w:rPr>
        <w:t>ليكن قدرت بر امور دنيوى و فانى مانند مال و اشخاص و غير اينها كمال حقيقى نيست زيرا با مرگ از ميان مى رود</w:t>
      </w:r>
      <w:r w:rsidR="0032689C">
        <w:rPr>
          <w:rtl/>
          <w:lang w:bidi="fa-IR"/>
        </w:rPr>
        <w:t xml:space="preserve">. </w:t>
      </w:r>
      <w:r>
        <w:rPr>
          <w:rtl/>
          <w:lang w:bidi="fa-IR"/>
        </w:rPr>
        <w:t>بلى</w:t>
      </w:r>
      <w:r w:rsidR="0032689C">
        <w:rPr>
          <w:rtl/>
          <w:lang w:bidi="fa-IR"/>
        </w:rPr>
        <w:t xml:space="preserve">، </w:t>
      </w:r>
      <w:r>
        <w:rPr>
          <w:rtl/>
          <w:lang w:bidi="fa-IR"/>
        </w:rPr>
        <w:t xml:space="preserve">حق اين است كه براى بنده قدرت نفسانى هست - يعنى </w:t>
      </w:r>
      <w:r w:rsidR="005A39BE">
        <w:rPr>
          <w:rtl/>
          <w:lang w:bidi="fa-IR"/>
        </w:rPr>
        <w:t>تأثیر</w:t>
      </w:r>
      <w:r>
        <w:rPr>
          <w:rtl/>
          <w:lang w:bidi="fa-IR"/>
        </w:rPr>
        <w:t xml:space="preserve"> نفس وى در كائنات</w:t>
      </w:r>
      <w:r w:rsidR="0032689C">
        <w:rPr>
          <w:rtl/>
          <w:lang w:bidi="fa-IR"/>
        </w:rPr>
        <w:t xml:space="preserve">، </w:t>
      </w:r>
      <w:r>
        <w:rPr>
          <w:rtl/>
          <w:lang w:bidi="fa-IR"/>
        </w:rPr>
        <w:t xml:space="preserve">كه </w:t>
      </w:r>
      <w:r w:rsidR="005A39BE">
        <w:rPr>
          <w:rtl/>
          <w:lang w:bidi="fa-IR"/>
        </w:rPr>
        <w:t>تأثیر</w:t>
      </w:r>
      <w:r>
        <w:rPr>
          <w:rtl/>
          <w:lang w:bidi="fa-IR"/>
        </w:rPr>
        <w:t xml:space="preserve">ى روحانى و معنوى است - چنانكه اين امر از انواع </w:t>
      </w:r>
      <w:r w:rsidR="005A39BE">
        <w:rPr>
          <w:rtl/>
          <w:lang w:bidi="fa-IR"/>
        </w:rPr>
        <w:t>تأثیر</w:t>
      </w:r>
      <w:r>
        <w:rPr>
          <w:rtl/>
          <w:lang w:bidi="fa-IR"/>
        </w:rPr>
        <w:t xml:space="preserve"> بعضى از نفوس در انسان و حيوان و گياه و جماد ظاهر و معلوم است</w:t>
      </w:r>
      <w:r w:rsidR="0032689C">
        <w:rPr>
          <w:rtl/>
          <w:lang w:bidi="fa-IR"/>
        </w:rPr>
        <w:t xml:space="preserve">. </w:t>
      </w:r>
      <w:r>
        <w:rPr>
          <w:rtl/>
          <w:lang w:bidi="fa-IR"/>
        </w:rPr>
        <w:t xml:space="preserve">و مانند اين قدرت بعد از مرگ نيز براى نفوس باقى مى ماند و از اينرو مى بينى كه كسى كه به بعضى از نفوس كامله در گذشتگان استغاثه و فريادرسى مى كند </w:t>
      </w:r>
      <w:r w:rsidR="005A39BE">
        <w:rPr>
          <w:rtl/>
          <w:lang w:bidi="fa-IR"/>
        </w:rPr>
        <w:t>تأثیر</w:t>
      </w:r>
      <w:r>
        <w:rPr>
          <w:rtl/>
          <w:lang w:bidi="fa-IR"/>
        </w:rPr>
        <w:t>ات و بهره هاى شگفت انگيزى مشاهده مى كند</w:t>
      </w:r>
      <w:r w:rsidR="0032689C">
        <w:rPr>
          <w:rtl/>
          <w:lang w:bidi="fa-IR"/>
        </w:rPr>
        <w:t xml:space="preserve">. </w:t>
      </w:r>
      <w:r>
        <w:rPr>
          <w:rtl/>
          <w:lang w:bidi="fa-IR"/>
        </w:rPr>
        <w:t>پس ‍ اين گفته بعضى از علما كه قدرت نفوس بعد از مرگ باقى نمى ماند جاى نظر و تاءمّل است</w:t>
      </w:r>
      <w:r w:rsidR="0032689C">
        <w:rPr>
          <w:rtl/>
          <w:lang w:bidi="fa-IR"/>
        </w:rPr>
        <w:t xml:space="preserve">. </w:t>
      </w:r>
    </w:p>
    <w:p w:rsidR="00B701F9" w:rsidRDefault="00B701F9" w:rsidP="007C3D2B">
      <w:pPr>
        <w:pStyle w:val="libNormal"/>
        <w:rPr>
          <w:rtl/>
          <w:lang w:bidi="fa-IR"/>
        </w:rPr>
      </w:pPr>
      <w:r>
        <w:rPr>
          <w:rtl/>
          <w:lang w:bidi="fa-IR"/>
        </w:rPr>
        <w:t>از آنچه گفته شد معلوم است كه</w:t>
      </w:r>
      <w:r w:rsidR="00CD2806">
        <w:rPr>
          <w:rtl/>
          <w:lang w:bidi="fa-IR"/>
        </w:rPr>
        <w:t xml:space="preserve"> : </w:t>
      </w:r>
      <w:r>
        <w:rPr>
          <w:rtl/>
          <w:lang w:bidi="fa-IR"/>
        </w:rPr>
        <w:t>كمال حقيقى براى انسان همانا علم حقيقى و فضائل اخلاق و آزادگى و قدرت است</w:t>
      </w:r>
      <w:r w:rsidR="0032689C">
        <w:rPr>
          <w:rtl/>
          <w:lang w:bidi="fa-IR"/>
        </w:rPr>
        <w:t xml:space="preserve">. </w:t>
      </w:r>
    </w:p>
    <w:p w:rsidR="00B701F9" w:rsidRDefault="00CD2806" w:rsidP="00B30411">
      <w:pPr>
        <w:pStyle w:val="Heading2"/>
        <w:rPr>
          <w:rtl/>
          <w:lang w:bidi="fa-IR"/>
        </w:rPr>
      </w:pPr>
      <w:bookmarkStart w:id="154" w:name="_Toc382997749"/>
      <w:r>
        <w:rPr>
          <w:rtl/>
          <w:lang w:bidi="fa-IR"/>
        </w:rPr>
        <w:t>فصل 25 : علاج دوستى جاه</w:t>
      </w:r>
      <w:bookmarkEnd w:id="154"/>
    </w:p>
    <w:p w:rsidR="00B701F9" w:rsidRDefault="00B701F9" w:rsidP="007C3D2B">
      <w:pPr>
        <w:pStyle w:val="libNormal"/>
        <w:rPr>
          <w:rtl/>
          <w:lang w:bidi="fa-IR"/>
        </w:rPr>
      </w:pPr>
      <w:r>
        <w:rPr>
          <w:rtl/>
          <w:lang w:bidi="fa-IR"/>
        </w:rPr>
        <w:t>بدان كه علاج حُب جاه مركّب است از علم و عمل</w:t>
      </w:r>
      <w:r w:rsidR="0032689C">
        <w:rPr>
          <w:rtl/>
          <w:lang w:bidi="fa-IR"/>
        </w:rPr>
        <w:t xml:space="preserve">. </w:t>
      </w:r>
    </w:p>
    <w:p w:rsidR="00B701F9" w:rsidRDefault="00B701F9" w:rsidP="007C3D2B">
      <w:pPr>
        <w:pStyle w:val="libNormal"/>
        <w:rPr>
          <w:rtl/>
          <w:lang w:bidi="fa-IR"/>
        </w:rPr>
      </w:pPr>
      <w:r>
        <w:rPr>
          <w:rtl/>
          <w:lang w:bidi="fa-IR"/>
        </w:rPr>
        <w:t>امّا علاج علمى اين است كه</w:t>
      </w:r>
      <w:r w:rsidR="00CD2806">
        <w:rPr>
          <w:rtl/>
          <w:lang w:bidi="fa-IR"/>
        </w:rPr>
        <w:t xml:space="preserve"> : </w:t>
      </w:r>
      <w:r>
        <w:rPr>
          <w:rtl/>
          <w:lang w:bidi="fa-IR"/>
        </w:rPr>
        <w:t>بداند كه سببى كه براى آن جاه را دوست دارد - يعنى كمال قدرت بر آدميان و بر دلهاى ايشان در صورت صفا و خلوص - با مرگ پايان مى پذيرد</w:t>
      </w:r>
      <w:r w:rsidR="0032689C">
        <w:rPr>
          <w:rtl/>
          <w:lang w:bidi="fa-IR"/>
        </w:rPr>
        <w:t xml:space="preserve">، </w:t>
      </w:r>
      <w:r>
        <w:rPr>
          <w:rtl/>
          <w:lang w:bidi="fa-IR"/>
        </w:rPr>
        <w:t xml:space="preserve">و از باقيات صالحات به شمار نمى رود بلكه اگر همه </w:t>
      </w:r>
      <w:r>
        <w:rPr>
          <w:rtl/>
          <w:lang w:bidi="fa-IR"/>
        </w:rPr>
        <w:lastRenderedPageBreak/>
        <w:t>اهل زمين تا پنجاه سال يا بيشتر براى او سجده كنند سرانجام ساجد و مسجود را ناگزير مرگ فرا خواهد رسيد</w:t>
      </w:r>
      <w:r w:rsidR="0032689C">
        <w:rPr>
          <w:rtl/>
          <w:lang w:bidi="fa-IR"/>
        </w:rPr>
        <w:t xml:space="preserve">، </w:t>
      </w:r>
      <w:r>
        <w:rPr>
          <w:rtl/>
          <w:lang w:bidi="fa-IR"/>
        </w:rPr>
        <w:t>و حال وى همانند صاحب جاه و قدرتى است كه پيش از او با همه فروتنان و خاكسارانى كه داشته مرده است</w:t>
      </w:r>
      <w:r w:rsidR="0032689C">
        <w:rPr>
          <w:rtl/>
          <w:lang w:bidi="fa-IR"/>
        </w:rPr>
        <w:t xml:space="preserve">. </w:t>
      </w:r>
      <w:r>
        <w:rPr>
          <w:rtl/>
          <w:lang w:bidi="fa-IR"/>
        </w:rPr>
        <w:t>شايسته خردمند نيست كه دينى را كه حيات ابدى و بى انقطاع است با چنين حالى رها كند</w:t>
      </w:r>
      <w:r w:rsidR="0032689C">
        <w:rPr>
          <w:rtl/>
          <w:lang w:bidi="fa-IR"/>
        </w:rPr>
        <w:t xml:space="preserve">. </w:t>
      </w:r>
      <w:r>
        <w:rPr>
          <w:rtl/>
          <w:lang w:bidi="fa-IR"/>
        </w:rPr>
        <w:t>و كسى كه كمال حقيقى و كمال وهمى را باز شناخت - چنانكه گذشت - جاه و مقام و حشمت در نظرش ‍ كوچك است</w:t>
      </w:r>
      <w:r w:rsidR="0032689C">
        <w:rPr>
          <w:rtl/>
          <w:lang w:bidi="fa-IR"/>
        </w:rPr>
        <w:t xml:space="preserve">، </w:t>
      </w:r>
      <w:r>
        <w:rPr>
          <w:rtl/>
          <w:lang w:bidi="fa-IR"/>
        </w:rPr>
        <w:t>و البتّه اين در چشم آنكس كه به آخرت نظر دارد كوچك مى نمايد كه گوئى آخرت را مى بيند و دنيا را حقير مى شمارد و مرگ را همچون امر حاضر و موجودى در برابر خود مى انگارد</w:t>
      </w:r>
      <w:r w:rsidR="0032689C">
        <w:rPr>
          <w:rtl/>
          <w:lang w:bidi="fa-IR"/>
        </w:rPr>
        <w:t xml:space="preserve">. </w:t>
      </w:r>
      <w:r>
        <w:rPr>
          <w:rtl/>
          <w:lang w:bidi="fa-IR"/>
        </w:rPr>
        <w:t>ولى ديدگان بيشتر مردم ضعيف و تنها متوجّه دنياست و نور آن را ياراى مشاهده عاقبت و سرانجام كار نيست</w:t>
      </w:r>
      <w:r w:rsidR="0032689C">
        <w:rPr>
          <w:rtl/>
          <w:lang w:bidi="fa-IR"/>
        </w:rPr>
        <w:t xml:space="preserve">، </w:t>
      </w:r>
      <w:r>
        <w:rPr>
          <w:rtl/>
          <w:lang w:bidi="fa-IR"/>
        </w:rPr>
        <w:t>چنانكه خداى تعالى مى فرمايد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«بل تؤ ثرون الحياة الدّنيا و الآخرة خير و اءبقى»</w:t>
      </w:r>
      <w:r>
        <w:rPr>
          <w:rtl/>
          <w:lang w:bidi="fa-IR"/>
        </w:rPr>
        <w:t xml:space="preserve"> (اعلى</w:t>
      </w:r>
      <w:r w:rsidR="0032689C">
        <w:rPr>
          <w:rtl/>
          <w:lang w:bidi="fa-IR"/>
        </w:rPr>
        <w:t xml:space="preserve">، </w:t>
      </w:r>
      <w:r>
        <w:rPr>
          <w:rtl/>
          <w:lang w:bidi="fa-IR"/>
        </w:rPr>
        <w:t>16 - 17)</w:t>
      </w:r>
    </w:p>
    <w:p w:rsidR="00B701F9" w:rsidRDefault="00B701F9" w:rsidP="007C3D2B">
      <w:pPr>
        <w:pStyle w:val="libNormal"/>
        <w:rPr>
          <w:rtl/>
          <w:lang w:bidi="fa-IR"/>
        </w:rPr>
      </w:pPr>
      <w:r>
        <w:rPr>
          <w:rtl/>
          <w:lang w:bidi="fa-IR"/>
        </w:rPr>
        <w:t>«بلكه زندگى دنيا را برمى گزينيد و حال آنكه آخرت بهتر و پاياتر است»</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r w:rsidRPr="00B30411">
        <w:rPr>
          <w:rStyle w:val="libAieChar"/>
          <w:rtl/>
        </w:rPr>
        <w:t>«كلاّ بل تحبّون العاجلة و تذرون الآخرة»</w:t>
      </w:r>
      <w:r w:rsidR="0032689C" w:rsidRPr="00B30411">
        <w:rPr>
          <w:rStyle w:val="libAieChar"/>
          <w:rtl/>
        </w:rPr>
        <w:t>.</w:t>
      </w:r>
      <w:r w:rsidR="0032689C">
        <w:rPr>
          <w:rtl/>
          <w:lang w:bidi="fa-IR"/>
        </w:rPr>
        <w:t xml:space="preserve"> </w:t>
      </w:r>
    </w:p>
    <w:p w:rsidR="00B701F9" w:rsidRDefault="00B701F9" w:rsidP="007C3D2B">
      <w:pPr>
        <w:pStyle w:val="libNormal"/>
        <w:rPr>
          <w:rtl/>
          <w:lang w:bidi="fa-IR"/>
        </w:rPr>
      </w:pPr>
      <w:r>
        <w:rPr>
          <w:rtl/>
          <w:lang w:bidi="fa-IR"/>
        </w:rPr>
        <w:t>(قيامت</w:t>
      </w:r>
      <w:r w:rsidR="0032689C">
        <w:rPr>
          <w:rtl/>
          <w:lang w:bidi="fa-IR"/>
        </w:rPr>
        <w:t xml:space="preserve">، </w:t>
      </w:r>
      <w:r>
        <w:rPr>
          <w:rtl/>
          <w:lang w:bidi="fa-IR"/>
        </w:rPr>
        <w:t>20 - 21)</w:t>
      </w:r>
    </w:p>
    <w:p w:rsidR="00B701F9" w:rsidRDefault="00B701F9" w:rsidP="007C3D2B">
      <w:pPr>
        <w:pStyle w:val="libNormal"/>
        <w:rPr>
          <w:rtl/>
          <w:lang w:bidi="fa-IR"/>
        </w:rPr>
      </w:pPr>
      <w:r>
        <w:rPr>
          <w:rtl/>
          <w:lang w:bidi="fa-IR"/>
        </w:rPr>
        <w:t>«نه چنين است بلكه شما دنيا را دوست داريد و آخرت را وا مى گذاريد»</w:t>
      </w:r>
      <w:r w:rsidR="0032689C">
        <w:rPr>
          <w:rtl/>
          <w:lang w:bidi="fa-IR"/>
        </w:rPr>
        <w:t xml:space="preserve">. </w:t>
      </w:r>
    </w:p>
    <w:p w:rsidR="00B701F9" w:rsidRDefault="00B701F9" w:rsidP="007C3D2B">
      <w:pPr>
        <w:pStyle w:val="libNormal"/>
        <w:rPr>
          <w:rtl/>
          <w:lang w:bidi="fa-IR"/>
        </w:rPr>
      </w:pPr>
      <w:r>
        <w:rPr>
          <w:rtl/>
          <w:lang w:bidi="fa-IR"/>
        </w:rPr>
        <w:t>پس هر كه اين مرتبه دارد</w:t>
      </w:r>
      <w:r w:rsidR="0032689C">
        <w:rPr>
          <w:rtl/>
          <w:lang w:bidi="fa-IR"/>
        </w:rPr>
        <w:t xml:space="preserve">، </w:t>
      </w:r>
      <w:r>
        <w:rPr>
          <w:rtl/>
          <w:lang w:bidi="fa-IR"/>
        </w:rPr>
        <w:t>سزاوار است كه دل خود را از راه شناخت آفات دنيا از حبّ جاه معالجه كند</w:t>
      </w:r>
      <w:r w:rsidR="0032689C">
        <w:rPr>
          <w:rtl/>
          <w:lang w:bidi="fa-IR"/>
        </w:rPr>
        <w:t xml:space="preserve">، </w:t>
      </w:r>
      <w:r>
        <w:rPr>
          <w:rtl/>
          <w:lang w:bidi="fa-IR"/>
        </w:rPr>
        <w:t>و درباره خطرهائى كه آماج آن صاحبان جاه در دنيا هستند بينديشد</w:t>
      </w:r>
      <w:r w:rsidR="0032689C">
        <w:rPr>
          <w:rtl/>
          <w:lang w:bidi="fa-IR"/>
        </w:rPr>
        <w:t xml:space="preserve">، </w:t>
      </w:r>
      <w:r>
        <w:rPr>
          <w:rtl/>
          <w:lang w:bidi="fa-IR"/>
        </w:rPr>
        <w:t>كه هر صاحب جاهى مورد حسد و هدف ايذاء است</w:t>
      </w:r>
      <w:r w:rsidR="0032689C">
        <w:rPr>
          <w:rtl/>
          <w:lang w:bidi="fa-IR"/>
        </w:rPr>
        <w:t xml:space="preserve">، </w:t>
      </w:r>
      <w:r>
        <w:rPr>
          <w:rtl/>
          <w:lang w:bidi="fa-IR"/>
        </w:rPr>
        <w:t>و پيوسته بر مقام و منصب خود ترسان</w:t>
      </w:r>
      <w:r w:rsidR="0032689C">
        <w:rPr>
          <w:rtl/>
          <w:lang w:bidi="fa-IR"/>
        </w:rPr>
        <w:t xml:space="preserve">، </w:t>
      </w:r>
      <w:r>
        <w:rPr>
          <w:rtl/>
          <w:lang w:bidi="fa-IR"/>
        </w:rPr>
        <w:t>و همواره در نگرانى و ترس از اينكه مبادا منزلتش در دلها دگرگون شود</w:t>
      </w:r>
      <w:r w:rsidR="0032689C">
        <w:rPr>
          <w:rtl/>
          <w:lang w:bidi="fa-IR"/>
        </w:rPr>
        <w:t xml:space="preserve">. </w:t>
      </w:r>
      <w:r>
        <w:rPr>
          <w:rtl/>
          <w:lang w:bidi="fa-IR"/>
        </w:rPr>
        <w:t>با توجه به اينكه دلهاى مردم از ديگ جوشان زودتر و بيشتر در تغيير و دگرگونى است</w:t>
      </w:r>
      <w:r w:rsidR="0032689C">
        <w:rPr>
          <w:rtl/>
          <w:lang w:bidi="fa-IR"/>
        </w:rPr>
        <w:t xml:space="preserve">، </w:t>
      </w:r>
      <w:r>
        <w:rPr>
          <w:rtl/>
          <w:lang w:bidi="fa-IR"/>
        </w:rPr>
        <w:t>و همواره بين روى آوردن و پشت كردن در نوسان و رفت و برگشت است</w:t>
      </w:r>
      <w:r w:rsidR="0032689C">
        <w:rPr>
          <w:rtl/>
          <w:lang w:bidi="fa-IR"/>
        </w:rPr>
        <w:t xml:space="preserve">، </w:t>
      </w:r>
      <w:r>
        <w:rPr>
          <w:rtl/>
          <w:lang w:bidi="fa-IR"/>
        </w:rPr>
        <w:t xml:space="preserve">پس هر چه بر دلهاى خلق بنا شود </w:t>
      </w:r>
      <w:r>
        <w:rPr>
          <w:rtl/>
          <w:lang w:bidi="fa-IR"/>
        </w:rPr>
        <w:lastRenderedPageBreak/>
        <w:t>همانند ساختمانى است كه بر امواج دريا كه ثبات و استقرارى ندارد ساخته شده باشد</w:t>
      </w:r>
      <w:r w:rsidR="0032689C">
        <w:rPr>
          <w:rtl/>
          <w:lang w:bidi="fa-IR"/>
        </w:rPr>
        <w:t xml:space="preserve">. </w:t>
      </w:r>
      <w:r>
        <w:rPr>
          <w:rtl/>
          <w:lang w:bidi="fa-IR"/>
        </w:rPr>
        <w:t>و اشتغال به رعايت دلها و حفظ جاه و دفع كيد و مكر حاسدان و جلوگيرى از آزار دشمنان در واقع فراموشى و غفلت از خداوند و در معرض ناخشنودى و دشمنى او قرار گرفتن در دنيا و آخرت است</w:t>
      </w:r>
      <w:r w:rsidR="0032689C">
        <w:rPr>
          <w:rtl/>
          <w:lang w:bidi="fa-IR"/>
        </w:rPr>
        <w:t xml:space="preserve">، </w:t>
      </w:r>
      <w:r>
        <w:rPr>
          <w:rtl/>
          <w:lang w:bidi="fa-IR"/>
        </w:rPr>
        <w:t>و اين همه غمهاى حاضر و زودرسى است كه لذّت جاه را مكدر مى سازد</w:t>
      </w:r>
      <w:r w:rsidR="0032689C">
        <w:rPr>
          <w:rtl/>
          <w:lang w:bidi="fa-IR"/>
        </w:rPr>
        <w:t xml:space="preserve">، </w:t>
      </w:r>
      <w:r>
        <w:rPr>
          <w:rtl/>
          <w:lang w:bidi="fa-IR"/>
        </w:rPr>
        <w:t>پس در دنيا اميدى بى ترس نيست</w:t>
      </w:r>
      <w:r w:rsidR="0032689C">
        <w:rPr>
          <w:rtl/>
          <w:lang w:bidi="fa-IR"/>
        </w:rPr>
        <w:t xml:space="preserve">، </w:t>
      </w:r>
      <w:r>
        <w:rPr>
          <w:rtl/>
          <w:lang w:bidi="fa-IR"/>
        </w:rPr>
        <w:t>تا چه رسد به آنچه در آخرت از دست مى رود</w:t>
      </w:r>
      <w:r w:rsidR="0032689C">
        <w:rPr>
          <w:rtl/>
          <w:lang w:bidi="fa-IR"/>
        </w:rPr>
        <w:t xml:space="preserve">. </w:t>
      </w:r>
      <w:r>
        <w:rPr>
          <w:rtl/>
          <w:lang w:bidi="fa-IR"/>
        </w:rPr>
        <w:t>از اينرو سزاوار است كه بصيرت ضعيف درمان شود</w:t>
      </w:r>
      <w:r w:rsidR="0032689C">
        <w:rPr>
          <w:rtl/>
          <w:lang w:bidi="fa-IR"/>
        </w:rPr>
        <w:t xml:space="preserve">، </w:t>
      </w:r>
      <w:r>
        <w:rPr>
          <w:rtl/>
          <w:lang w:bidi="fa-IR"/>
        </w:rPr>
        <w:t>و امّا كسى كه بصيرتش عميق و ايمانش قوى است توجّه و التفاتى به دنيا ندارد</w:t>
      </w:r>
      <w:r w:rsidR="0032689C">
        <w:rPr>
          <w:rtl/>
          <w:lang w:bidi="fa-IR"/>
        </w:rPr>
        <w:t xml:space="preserve">. </w:t>
      </w:r>
      <w:r>
        <w:rPr>
          <w:rtl/>
          <w:lang w:bidi="fa-IR"/>
        </w:rPr>
        <w:t>اين است علاج علمى</w:t>
      </w:r>
      <w:r w:rsidR="0032689C">
        <w:rPr>
          <w:rtl/>
          <w:lang w:bidi="fa-IR"/>
        </w:rPr>
        <w:t xml:space="preserve">. </w:t>
      </w:r>
    </w:p>
    <w:p w:rsidR="00B701F9" w:rsidRDefault="00B701F9" w:rsidP="007C3D2B">
      <w:pPr>
        <w:pStyle w:val="libNormal"/>
        <w:rPr>
          <w:rtl/>
          <w:lang w:bidi="fa-IR"/>
        </w:rPr>
      </w:pPr>
      <w:r>
        <w:rPr>
          <w:rtl/>
          <w:lang w:bidi="fa-IR"/>
        </w:rPr>
        <w:t>و امّا علاج عملى</w:t>
      </w:r>
      <w:r w:rsidR="00CD2806">
        <w:rPr>
          <w:rtl/>
          <w:lang w:bidi="fa-IR"/>
        </w:rPr>
        <w:t xml:space="preserve"> : </w:t>
      </w:r>
      <w:r>
        <w:rPr>
          <w:rtl/>
          <w:lang w:bidi="fa-IR"/>
        </w:rPr>
        <w:t>دور افكندن جاه و منزلت از دلهاى خلق است با انس ‍ به ضد جاه يعنى گمنامى و خرسندى به قبول و خشنودى خالق</w:t>
      </w:r>
      <w:r w:rsidR="0032689C">
        <w:rPr>
          <w:rtl/>
          <w:lang w:bidi="fa-IR"/>
        </w:rPr>
        <w:t xml:space="preserve">، </w:t>
      </w:r>
      <w:r>
        <w:rPr>
          <w:rtl/>
          <w:lang w:bidi="fa-IR"/>
        </w:rPr>
        <w:t>و نيرومندترين راه علاج براى از ميان بردن جاه طلبى كناره گيرى از مردم و روى آوردن به مواضع گمنامى است</w:t>
      </w:r>
      <w:r w:rsidR="0032689C">
        <w:rPr>
          <w:rtl/>
          <w:lang w:bidi="fa-IR"/>
        </w:rPr>
        <w:t xml:space="preserve">، </w:t>
      </w:r>
      <w:r>
        <w:rPr>
          <w:rtl/>
          <w:lang w:bidi="fa-IR"/>
        </w:rPr>
        <w:t>نه صرفا گوشه گيرى در خانه خود در شهرى كه در آن مشهور است</w:t>
      </w:r>
      <w:r w:rsidR="0032689C">
        <w:rPr>
          <w:rtl/>
          <w:lang w:bidi="fa-IR"/>
        </w:rPr>
        <w:t xml:space="preserve">، </w:t>
      </w:r>
      <w:r>
        <w:rPr>
          <w:rtl/>
          <w:lang w:bidi="fa-IR"/>
        </w:rPr>
        <w:t>زيرا كسى كه در خانه خويش در شهرى كه در آن مشهور است عزلت مى گزيند ممكن است در اين حال از حُب جاه و منزلتى كه براى او در دلها راسخ گشته خالى نباشد</w:t>
      </w:r>
      <w:r w:rsidR="0032689C">
        <w:rPr>
          <w:rtl/>
          <w:lang w:bidi="fa-IR"/>
        </w:rPr>
        <w:t xml:space="preserve">، </w:t>
      </w:r>
      <w:r>
        <w:rPr>
          <w:rtl/>
          <w:lang w:bidi="fa-IR"/>
        </w:rPr>
        <w:t>و بسا چنين پندارد كه ديگر جاه طلب نيست در حالى كه فريب نفس را خورده و گمان مى كند كه به مقصود دست يافته است</w:t>
      </w:r>
      <w:r w:rsidR="0032689C">
        <w:rPr>
          <w:rtl/>
          <w:lang w:bidi="fa-IR"/>
        </w:rPr>
        <w:t xml:space="preserve">، </w:t>
      </w:r>
      <w:r>
        <w:rPr>
          <w:rtl/>
          <w:lang w:bidi="fa-IR"/>
        </w:rPr>
        <w:t>و اگر مردم درباره او تغيير عقيده دهند و او را برنجانند يا به چيزى ناشايسته نسبت دهند</w:t>
      </w:r>
      <w:r w:rsidR="0032689C">
        <w:rPr>
          <w:rtl/>
          <w:lang w:bidi="fa-IR"/>
        </w:rPr>
        <w:t xml:space="preserve">، </w:t>
      </w:r>
      <w:r>
        <w:rPr>
          <w:rtl/>
          <w:lang w:bidi="fa-IR"/>
        </w:rPr>
        <w:t>چه بسا نفسش بى تابى كند و دردمند شود و به عذر تراشى و چاره جويى از آن امر پردازد تا آن غبار را از دلها ايشان بزدايد</w:t>
      </w:r>
      <w:r w:rsidR="0032689C">
        <w:rPr>
          <w:rtl/>
          <w:lang w:bidi="fa-IR"/>
        </w:rPr>
        <w:t xml:space="preserve">، </w:t>
      </w:r>
      <w:r>
        <w:rPr>
          <w:rtl/>
          <w:lang w:bidi="fa-IR"/>
        </w:rPr>
        <w:t>و حتّمى ممكن است در برطرف كردن آن از دلهاى آنان به دروغ و تزوير و حقيقت پوشى نيازمند شود</w:t>
      </w:r>
      <w:r w:rsidR="0032689C">
        <w:rPr>
          <w:rtl/>
          <w:lang w:bidi="fa-IR"/>
        </w:rPr>
        <w:t xml:space="preserve">، </w:t>
      </w:r>
      <w:r>
        <w:rPr>
          <w:rtl/>
          <w:lang w:bidi="fa-IR"/>
        </w:rPr>
        <w:t>و بدين گونه معلوم است كه هنوز دوستدار جاه و منزلت است</w:t>
      </w:r>
      <w:r w:rsidR="0032689C">
        <w:rPr>
          <w:rtl/>
          <w:lang w:bidi="fa-IR"/>
        </w:rPr>
        <w:t xml:space="preserve">. </w:t>
      </w:r>
      <w:r>
        <w:rPr>
          <w:rtl/>
          <w:lang w:bidi="fa-IR"/>
        </w:rPr>
        <w:t xml:space="preserve">بنابراين براى آدمى ممكن نيست كه منزلت در دلهاى مردم را مادام كه به مردم </w:t>
      </w:r>
      <w:r>
        <w:rPr>
          <w:rtl/>
          <w:lang w:bidi="fa-IR"/>
        </w:rPr>
        <w:lastRenderedPageBreak/>
        <w:t>طمع دارد دوست نداشته باشد</w:t>
      </w:r>
      <w:r w:rsidR="0032689C">
        <w:rPr>
          <w:rtl/>
          <w:lang w:bidi="fa-IR"/>
        </w:rPr>
        <w:t xml:space="preserve">، </w:t>
      </w:r>
      <w:r>
        <w:rPr>
          <w:rtl/>
          <w:lang w:bidi="fa-IR"/>
        </w:rPr>
        <w:t>و قطع طمع از مردم جز با قناعت امكان پذير نيست</w:t>
      </w:r>
      <w:r w:rsidR="0032689C">
        <w:rPr>
          <w:rtl/>
          <w:lang w:bidi="fa-IR"/>
        </w:rPr>
        <w:t xml:space="preserve">، </w:t>
      </w:r>
      <w:r>
        <w:rPr>
          <w:rtl/>
          <w:lang w:bidi="fa-IR"/>
        </w:rPr>
        <w:t>كه هر كه قناعت پيشه خود كند از مردم بى نياز گردد</w:t>
      </w:r>
      <w:r w:rsidR="0032689C">
        <w:rPr>
          <w:rtl/>
          <w:lang w:bidi="fa-IR"/>
        </w:rPr>
        <w:t xml:space="preserve">، </w:t>
      </w:r>
      <w:r>
        <w:rPr>
          <w:rtl/>
          <w:lang w:bidi="fa-IR"/>
        </w:rPr>
        <w:t>و چون بى نياز شود دلش به مردم مشغول نباشد و منزلت داشتن در دلها نزد وى ارزشى ندارد</w:t>
      </w:r>
      <w:r w:rsidR="0032689C">
        <w:rPr>
          <w:rtl/>
          <w:lang w:bidi="fa-IR"/>
        </w:rPr>
        <w:t xml:space="preserve">، </w:t>
      </w:r>
      <w:r>
        <w:rPr>
          <w:rtl/>
          <w:lang w:bidi="fa-IR"/>
        </w:rPr>
        <w:t>بلكه كسى كه در مردم طمع نبندد و از اهل معرفت باشد مردم و چارپايان نزد او يكسانند</w:t>
      </w:r>
      <w:r w:rsidR="0032689C">
        <w:rPr>
          <w:rtl/>
          <w:lang w:bidi="fa-IR"/>
        </w:rPr>
        <w:t xml:space="preserve">، </w:t>
      </w:r>
      <w:r>
        <w:rPr>
          <w:rtl/>
          <w:lang w:bidi="fa-IR"/>
        </w:rPr>
        <w:t>پس ‍ چگونه طالب منزلت داشتن در دل آنهاست ؟</w:t>
      </w:r>
    </w:p>
    <w:p w:rsidR="00B701F9" w:rsidRDefault="00B701F9" w:rsidP="007C3D2B">
      <w:pPr>
        <w:pStyle w:val="libNormal"/>
        <w:rPr>
          <w:rtl/>
          <w:lang w:bidi="fa-IR"/>
        </w:rPr>
      </w:pPr>
      <w:r>
        <w:rPr>
          <w:rtl/>
          <w:lang w:bidi="fa-IR"/>
        </w:rPr>
        <w:t>حاصل آنكه</w:t>
      </w:r>
      <w:r w:rsidR="00CD2806">
        <w:rPr>
          <w:rtl/>
          <w:lang w:bidi="fa-IR"/>
        </w:rPr>
        <w:t xml:space="preserve"> : </w:t>
      </w:r>
      <w:r>
        <w:rPr>
          <w:rtl/>
          <w:lang w:bidi="fa-IR"/>
        </w:rPr>
        <w:t>غالبا انگيزه منزلت داشتن در دلهاى مردم طمع به آنهاست</w:t>
      </w:r>
      <w:r w:rsidR="0032689C">
        <w:rPr>
          <w:rtl/>
          <w:lang w:bidi="fa-IR"/>
        </w:rPr>
        <w:t xml:space="preserve">، </w:t>
      </w:r>
      <w:r>
        <w:rPr>
          <w:rtl/>
          <w:lang w:bidi="fa-IR"/>
        </w:rPr>
        <w:t>و از اينرو مى بينى كه خواستار منزلت داشتن در دلهاى مردمى كه در دورترين نقاط مشرق يا مغربند نيستى</w:t>
      </w:r>
      <w:r w:rsidR="0032689C">
        <w:rPr>
          <w:rtl/>
          <w:lang w:bidi="fa-IR"/>
        </w:rPr>
        <w:t xml:space="preserve">، </w:t>
      </w:r>
      <w:r>
        <w:rPr>
          <w:rtl/>
          <w:lang w:bidi="fa-IR"/>
        </w:rPr>
        <w:t>زيرا طمعى به آنها ندارى</w:t>
      </w:r>
      <w:r w:rsidR="0032689C">
        <w:rPr>
          <w:rtl/>
          <w:lang w:bidi="fa-IR"/>
        </w:rPr>
        <w:t xml:space="preserve">. </w:t>
      </w:r>
    </w:p>
    <w:p w:rsidR="00B701F9" w:rsidRDefault="00B701F9" w:rsidP="007C3D2B">
      <w:pPr>
        <w:pStyle w:val="libNormal"/>
        <w:rPr>
          <w:rtl/>
          <w:lang w:bidi="fa-IR"/>
        </w:rPr>
      </w:pPr>
      <w:r>
        <w:rPr>
          <w:rtl/>
          <w:lang w:bidi="fa-IR"/>
        </w:rPr>
        <w:t>سپس بايد در معالجه حب جاه از اخبارى كه در ذم جاه طلبى رسيده - چنانكه گذشت - و از اخبارى كه در مدح گمنامى وارد شده - چنانكه خواهد آمد - كمك گيرد</w:t>
      </w:r>
      <w:r w:rsidR="0032689C">
        <w:rPr>
          <w:rtl/>
          <w:lang w:bidi="fa-IR"/>
        </w:rPr>
        <w:t xml:space="preserve">. </w:t>
      </w:r>
    </w:p>
    <w:p w:rsidR="00B701F9" w:rsidRDefault="00CD2806" w:rsidP="00B30411">
      <w:pPr>
        <w:pStyle w:val="Heading2"/>
        <w:rPr>
          <w:rtl/>
          <w:lang w:bidi="fa-IR"/>
        </w:rPr>
      </w:pPr>
      <w:bookmarkStart w:id="155" w:name="_Toc382997750"/>
      <w:r>
        <w:rPr>
          <w:rtl/>
          <w:lang w:bidi="fa-IR"/>
        </w:rPr>
        <w:t>فصل 26 : حُبّ گمنامى</w:t>
      </w:r>
      <w:bookmarkEnd w:id="155"/>
    </w:p>
    <w:p w:rsidR="00B701F9" w:rsidRDefault="00B701F9" w:rsidP="007C3D2B">
      <w:pPr>
        <w:pStyle w:val="libNormal"/>
        <w:rPr>
          <w:rtl/>
          <w:lang w:bidi="fa-IR"/>
        </w:rPr>
      </w:pPr>
      <w:r>
        <w:rPr>
          <w:rtl/>
          <w:lang w:bidi="fa-IR"/>
        </w:rPr>
        <w:t>ضد حُبّ جاه و شهرت محبّت گمنامى است و آن شعبه اى از زهد است</w:t>
      </w:r>
      <w:r w:rsidR="0032689C">
        <w:rPr>
          <w:rtl/>
          <w:lang w:bidi="fa-IR"/>
        </w:rPr>
        <w:t xml:space="preserve">، </w:t>
      </w:r>
      <w:r>
        <w:rPr>
          <w:rtl/>
          <w:lang w:bidi="fa-IR"/>
        </w:rPr>
        <w:t>چنانكه جاه طلبى شعبه اى از حب دنياست</w:t>
      </w:r>
      <w:r w:rsidR="0032689C">
        <w:rPr>
          <w:rtl/>
          <w:lang w:bidi="fa-IR"/>
        </w:rPr>
        <w:t xml:space="preserve">. </w:t>
      </w:r>
      <w:r>
        <w:rPr>
          <w:rtl/>
          <w:lang w:bidi="fa-IR"/>
        </w:rPr>
        <w:t>بنابراين حُب دنيا و زهد ضد يكديگرند</w:t>
      </w:r>
      <w:r w:rsidR="0032689C">
        <w:rPr>
          <w:rtl/>
          <w:lang w:bidi="fa-IR"/>
        </w:rPr>
        <w:t xml:space="preserve">. </w:t>
      </w:r>
    </w:p>
    <w:p w:rsidR="00B701F9" w:rsidRDefault="00B701F9" w:rsidP="007C3D2B">
      <w:pPr>
        <w:pStyle w:val="libNormal"/>
        <w:rPr>
          <w:rtl/>
          <w:lang w:bidi="fa-IR"/>
        </w:rPr>
      </w:pPr>
      <w:r>
        <w:rPr>
          <w:rtl/>
          <w:lang w:bidi="fa-IR"/>
        </w:rPr>
        <w:t>گمنامى از صفات مؤمنان و خصال اهل يقين است</w:t>
      </w:r>
      <w:r w:rsidR="0032689C">
        <w:rPr>
          <w:rtl/>
          <w:lang w:bidi="fa-IR"/>
        </w:rPr>
        <w:t xml:space="preserve">، </w:t>
      </w:r>
      <w:r>
        <w:rPr>
          <w:rtl/>
          <w:lang w:bidi="fa-IR"/>
        </w:rPr>
        <w:t>و طايفه هائى از عارفانِ خداشناس و همانند ايشان بسيارى از گذشتگان صالح</w:t>
      </w:r>
      <w:r w:rsidR="0032689C">
        <w:rPr>
          <w:rtl/>
          <w:lang w:bidi="fa-IR"/>
        </w:rPr>
        <w:t xml:space="preserve">، </w:t>
      </w:r>
      <w:r>
        <w:rPr>
          <w:rtl/>
          <w:lang w:bidi="fa-IR"/>
        </w:rPr>
        <w:t>دوستدار و طالب آن بوده اند</w:t>
      </w:r>
      <w:r w:rsidR="0032689C">
        <w:rPr>
          <w:rtl/>
          <w:lang w:bidi="fa-IR"/>
        </w:rPr>
        <w:t xml:space="preserve">. </w:t>
      </w:r>
      <w:r>
        <w:rPr>
          <w:rtl/>
          <w:lang w:bidi="fa-IR"/>
        </w:rPr>
        <w:t>و هر كه خدا را بشناسد و حب و انس به او داشته باشد</w:t>
      </w:r>
      <w:r w:rsidR="0032689C">
        <w:rPr>
          <w:rtl/>
          <w:lang w:bidi="fa-IR"/>
        </w:rPr>
        <w:t xml:space="preserve">، </w:t>
      </w:r>
      <w:r>
        <w:rPr>
          <w:rtl/>
          <w:lang w:bidi="fa-IR"/>
        </w:rPr>
        <w:t>دوستدار گمنامى و گريزان از جاه و شهرت و آوازه است</w:t>
      </w:r>
      <w:r w:rsidR="0032689C">
        <w:rPr>
          <w:rtl/>
          <w:lang w:bidi="fa-IR"/>
        </w:rPr>
        <w:t xml:space="preserve">، </w:t>
      </w:r>
      <w:r>
        <w:rPr>
          <w:rtl/>
          <w:lang w:bidi="fa-IR"/>
        </w:rPr>
        <w:t>چنانكه كتب سرگذشتها و تواريخ گوياى آن است</w:t>
      </w:r>
      <w:r w:rsidR="0032689C">
        <w:rPr>
          <w:rtl/>
          <w:lang w:bidi="fa-IR"/>
        </w:rPr>
        <w:t xml:space="preserve">. </w:t>
      </w:r>
      <w:r>
        <w:rPr>
          <w:rtl/>
          <w:lang w:bidi="fa-IR"/>
        </w:rPr>
        <w:t>و در ستايش آن اخبار بسيار رسيده است</w:t>
      </w:r>
      <w:r w:rsidR="0032689C">
        <w:rPr>
          <w:rtl/>
          <w:lang w:bidi="fa-IR"/>
        </w:rPr>
        <w:t xml:space="preserve">، </w:t>
      </w:r>
      <w:r>
        <w:rPr>
          <w:rtl/>
          <w:lang w:bidi="fa-IR"/>
        </w:rPr>
        <w:t xml:space="preserve">چنانكه رسول خدا </w:t>
      </w:r>
      <w:r w:rsidR="00B30411" w:rsidRPr="00B30411">
        <w:rPr>
          <w:rStyle w:val="libAlaemChar"/>
          <w:rtl/>
        </w:rPr>
        <w:t>صلى‌الله‌عليه‌وآله‌</w:t>
      </w:r>
      <w:r>
        <w:rPr>
          <w:rtl/>
          <w:lang w:bidi="fa-IR"/>
        </w:rPr>
        <w:t xml:space="preserve"> مى فرمايد</w:t>
      </w:r>
      <w:r w:rsidR="00CD2806">
        <w:rPr>
          <w:rtl/>
          <w:lang w:bidi="fa-IR"/>
        </w:rPr>
        <w:t xml:space="preserve"> : </w:t>
      </w:r>
      <w:r>
        <w:rPr>
          <w:rtl/>
          <w:lang w:bidi="fa-IR"/>
        </w:rPr>
        <w:t>«اندكى ريا شرك است</w:t>
      </w:r>
      <w:r w:rsidR="0032689C">
        <w:rPr>
          <w:rtl/>
          <w:lang w:bidi="fa-IR"/>
        </w:rPr>
        <w:t xml:space="preserve">، </w:t>
      </w:r>
      <w:r>
        <w:rPr>
          <w:rtl/>
          <w:lang w:bidi="fa-IR"/>
        </w:rPr>
        <w:t>و خداوند پرهيزكاران پوشيده نام را</w:t>
      </w:r>
      <w:r w:rsidR="0032689C">
        <w:rPr>
          <w:rtl/>
          <w:lang w:bidi="fa-IR"/>
        </w:rPr>
        <w:t xml:space="preserve">، </w:t>
      </w:r>
      <w:r>
        <w:rPr>
          <w:rtl/>
          <w:lang w:bidi="fa-IR"/>
        </w:rPr>
        <w:t xml:space="preserve">كه چون غايب شوند كسى ايشان را نجويد و هرگاه حاضر باشند </w:t>
      </w:r>
      <w:r>
        <w:rPr>
          <w:rtl/>
          <w:lang w:bidi="fa-IR"/>
        </w:rPr>
        <w:lastRenderedPageBreak/>
        <w:t>شناخته نشوند</w:t>
      </w:r>
      <w:r w:rsidR="0032689C">
        <w:rPr>
          <w:rtl/>
          <w:lang w:bidi="fa-IR"/>
        </w:rPr>
        <w:t xml:space="preserve">، </w:t>
      </w:r>
      <w:r>
        <w:rPr>
          <w:rtl/>
          <w:lang w:bidi="fa-IR"/>
        </w:rPr>
        <w:t>دوست دارد</w:t>
      </w:r>
      <w:r w:rsidR="0032689C">
        <w:rPr>
          <w:rtl/>
          <w:lang w:bidi="fa-IR"/>
        </w:rPr>
        <w:t xml:space="preserve">؛ </w:t>
      </w:r>
      <w:r>
        <w:rPr>
          <w:rtl/>
          <w:lang w:bidi="fa-IR"/>
        </w:rPr>
        <w:t>دلهاشان چراغ هدايت است</w:t>
      </w:r>
      <w:r w:rsidR="0032689C">
        <w:rPr>
          <w:rtl/>
          <w:lang w:bidi="fa-IR"/>
        </w:rPr>
        <w:t xml:space="preserve">، </w:t>
      </w:r>
      <w:r>
        <w:rPr>
          <w:rtl/>
          <w:lang w:bidi="fa-IR"/>
        </w:rPr>
        <w:t>كه از هر تيرگى و ظلمتى رسته اند»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«بسا ژنده پوشى كه كسى به وى اعتنا نكند ولى اگر خدا را قسم دهد سوگندش را رد نكند</w:t>
      </w:r>
      <w:r w:rsidR="0032689C">
        <w:rPr>
          <w:rtl/>
          <w:lang w:bidi="fa-IR"/>
        </w:rPr>
        <w:t xml:space="preserve">، </w:t>
      </w:r>
      <w:r>
        <w:rPr>
          <w:rtl/>
          <w:lang w:bidi="fa-IR"/>
        </w:rPr>
        <w:t>و چون گويد</w:t>
      </w:r>
      <w:r w:rsidR="00CD2806">
        <w:rPr>
          <w:rtl/>
          <w:lang w:bidi="fa-IR"/>
        </w:rPr>
        <w:t xml:space="preserve"> : </w:t>
      </w:r>
      <w:r>
        <w:rPr>
          <w:rtl/>
          <w:lang w:bidi="fa-IR"/>
        </w:rPr>
        <w:t>خدايا مرا بهشت عطا كن ! به او اعطا كند ولى از دنيا چيزى به او ندهد»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«مى خواهيد اهل بهشت را به شما معرفى كنم ؟ هر ضعيف مستضعفى كه اگر خدا را قسم دهد پاسخش خواهد داد»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«اهل بهشت كسانى هستند ژوليده مو و خاك آلود و ژنده پوش ‍ كه به ايشان اعتنا نكنند</w:t>
      </w:r>
      <w:r w:rsidR="0032689C">
        <w:rPr>
          <w:rtl/>
          <w:lang w:bidi="fa-IR"/>
        </w:rPr>
        <w:t xml:space="preserve">، </w:t>
      </w:r>
      <w:r>
        <w:rPr>
          <w:rtl/>
          <w:lang w:bidi="fa-IR"/>
        </w:rPr>
        <w:t>اگر از امراء اجازه ملاقات خواهند اجازه نيابند</w:t>
      </w:r>
      <w:r w:rsidR="0032689C">
        <w:rPr>
          <w:rtl/>
          <w:lang w:bidi="fa-IR"/>
        </w:rPr>
        <w:t xml:space="preserve">، </w:t>
      </w:r>
      <w:r>
        <w:rPr>
          <w:rtl/>
          <w:lang w:bidi="fa-IR"/>
        </w:rPr>
        <w:t>و اگر به خواستگارى روند كسى نپذيرد</w:t>
      </w:r>
      <w:r w:rsidR="0032689C">
        <w:rPr>
          <w:rtl/>
          <w:lang w:bidi="fa-IR"/>
        </w:rPr>
        <w:t xml:space="preserve">، </w:t>
      </w:r>
      <w:r>
        <w:rPr>
          <w:rtl/>
          <w:lang w:bidi="fa-IR"/>
        </w:rPr>
        <w:t>و چون سخن گويند به سخنشان گوش ندهند</w:t>
      </w:r>
      <w:r w:rsidR="0032689C">
        <w:rPr>
          <w:rtl/>
          <w:lang w:bidi="fa-IR"/>
        </w:rPr>
        <w:t xml:space="preserve">. </w:t>
      </w:r>
      <w:r>
        <w:rPr>
          <w:rtl/>
          <w:lang w:bidi="fa-IR"/>
        </w:rPr>
        <w:t>حاجاتشان در سينه هاشان مانده و بر نيامده</w:t>
      </w:r>
      <w:r w:rsidR="0032689C">
        <w:rPr>
          <w:rtl/>
          <w:lang w:bidi="fa-IR"/>
        </w:rPr>
        <w:t xml:space="preserve">، </w:t>
      </w:r>
      <w:r>
        <w:rPr>
          <w:rtl/>
          <w:lang w:bidi="fa-IR"/>
        </w:rPr>
        <w:t>اگر نور ايشان را در قيامت قسمت كنند همه مردم را فراگيرد»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«از امّت من كسانى هستند كه اگر نزديكى از شما آيند و دينارى يا درهمى خواهند نخواهيد داد</w:t>
      </w:r>
      <w:r w:rsidR="0032689C">
        <w:rPr>
          <w:rtl/>
          <w:lang w:bidi="fa-IR"/>
        </w:rPr>
        <w:t xml:space="preserve">، </w:t>
      </w:r>
      <w:r>
        <w:rPr>
          <w:rtl/>
          <w:lang w:bidi="fa-IR"/>
        </w:rPr>
        <w:t>و اگر از خداى تعالى بهشت خواهند به ايشان عطا فرمايد</w:t>
      </w:r>
      <w:r w:rsidR="0032689C">
        <w:rPr>
          <w:rtl/>
          <w:lang w:bidi="fa-IR"/>
        </w:rPr>
        <w:t xml:space="preserve">، </w:t>
      </w:r>
      <w:r>
        <w:rPr>
          <w:rtl/>
          <w:lang w:bidi="fa-IR"/>
        </w:rPr>
        <w:t>ولى اگر دنيا بخواهند به آنان نخواهد داد</w:t>
      </w:r>
      <w:r w:rsidR="0032689C">
        <w:rPr>
          <w:rtl/>
          <w:lang w:bidi="fa-IR"/>
        </w:rPr>
        <w:t xml:space="preserve">، </w:t>
      </w:r>
      <w:r>
        <w:rPr>
          <w:rtl/>
          <w:lang w:bidi="fa-IR"/>
        </w:rPr>
        <w:t>البته نه براى اينكه نزد او خوار و بى قدرند»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«خداى عزوجل مى فرمايد</w:t>
      </w:r>
      <w:r w:rsidR="00CD2806">
        <w:rPr>
          <w:rtl/>
          <w:lang w:bidi="fa-IR"/>
        </w:rPr>
        <w:t xml:space="preserve"> : </w:t>
      </w:r>
      <w:r>
        <w:rPr>
          <w:rtl/>
          <w:lang w:bidi="fa-IR"/>
        </w:rPr>
        <w:t>رشك آورترين دوستانم نزد من مرد سبك خرجِ كم مال است</w:t>
      </w:r>
      <w:r w:rsidR="0032689C">
        <w:rPr>
          <w:rtl/>
          <w:lang w:bidi="fa-IR"/>
        </w:rPr>
        <w:t xml:space="preserve">، </w:t>
      </w:r>
      <w:r>
        <w:rPr>
          <w:rtl/>
          <w:lang w:bidi="fa-IR"/>
        </w:rPr>
        <w:t>از نماز خود بهره و لذت مى برد</w:t>
      </w:r>
      <w:r w:rsidR="0032689C">
        <w:rPr>
          <w:rtl/>
          <w:lang w:bidi="fa-IR"/>
        </w:rPr>
        <w:t xml:space="preserve">، </w:t>
      </w:r>
      <w:r>
        <w:rPr>
          <w:rtl/>
          <w:lang w:bidi="fa-IR"/>
        </w:rPr>
        <w:t>و عبادت پروردگار خود را در پنهان نيكو بجا مى آورد</w:t>
      </w:r>
      <w:r w:rsidR="0032689C">
        <w:rPr>
          <w:rtl/>
          <w:lang w:bidi="fa-IR"/>
        </w:rPr>
        <w:t xml:space="preserve">، </w:t>
      </w:r>
      <w:r>
        <w:rPr>
          <w:rtl/>
          <w:lang w:bidi="fa-IR"/>
        </w:rPr>
        <w:t>و در ميان مردم گمنام است</w:t>
      </w:r>
      <w:r w:rsidR="0032689C">
        <w:rPr>
          <w:rtl/>
          <w:lang w:bidi="fa-IR"/>
        </w:rPr>
        <w:t xml:space="preserve">، </w:t>
      </w:r>
      <w:r>
        <w:rPr>
          <w:rtl/>
          <w:lang w:bidi="fa-IR"/>
        </w:rPr>
        <w:t>با اينكه روزيش را بقدر كفاف قرار داد بر آن صبر مى كند</w:t>
      </w:r>
      <w:r w:rsidR="0032689C">
        <w:rPr>
          <w:rtl/>
          <w:lang w:bidi="fa-IR"/>
        </w:rPr>
        <w:t xml:space="preserve">، </w:t>
      </w:r>
      <w:r>
        <w:rPr>
          <w:rtl/>
          <w:lang w:bidi="fa-IR"/>
        </w:rPr>
        <w:t>مرگش زود فرا رسد در حالى كه ميراثش اندك و گريه كنندگانش كم باشند»</w:t>
      </w:r>
      <w:r w:rsidRPr="0032689C">
        <w:rPr>
          <w:rStyle w:val="libFootnotenumChar"/>
          <w:rtl/>
        </w:rPr>
        <w:t>(176)</w:t>
      </w:r>
      <w:r w:rsidR="0032689C">
        <w:rPr>
          <w:rtl/>
          <w:lang w:bidi="fa-IR"/>
        </w:rPr>
        <w:t xml:space="preserve">. </w:t>
      </w:r>
    </w:p>
    <w:p w:rsidR="00B701F9" w:rsidRDefault="00B701F9" w:rsidP="007C3D2B">
      <w:pPr>
        <w:pStyle w:val="libNormal"/>
        <w:rPr>
          <w:rtl/>
          <w:lang w:bidi="fa-IR"/>
        </w:rPr>
      </w:pPr>
      <w:r>
        <w:rPr>
          <w:rtl/>
          <w:lang w:bidi="fa-IR"/>
        </w:rPr>
        <w:lastRenderedPageBreak/>
        <w:t>و نير وارد شده است كه</w:t>
      </w:r>
      <w:r w:rsidR="00CD2806">
        <w:rPr>
          <w:rtl/>
          <w:lang w:bidi="fa-IR"/>
        </w:rPr>
        <w:t xml:space="preserve"> : </w:t>
      </w:r>
      <w:r>
        <w:rPr>
          <w:rtl/>
          <w:lang w:bidi="fa-IR"/>
        </w:rPr>
        <w:t>«خداى تعالى در مقام منّت بر بعضى از بندگان خود مى فرمايد</w:t>
      </w:r>
      <w:r w:rsidR="00CD2806">
        <w:rPr>
          <w:rtl/>
          <w:lang w:bidi="fa-IR"/>
        </w:rPr>
        <w:t xml:space="preserve"> : </w:t>
      </w:r>
      <w:r>
        <w:rPr>
          <w:rtl/>
          <w:lang w:bidi="fa-IR"/>
        </w:rPr>
        <w:t>آيا بر تو انعام نكردم ؟ آيا تو را از مردم پوشيده نداشتم ؟ آيا تو را گمنام نساختم ؟»</w:t>
      </w:r>
    </w:p>
    <w:p w:rsidR="00B701F9" w:rsidRDefault="00B701F9" w:rsidP="007C3D2B">
      <w:pPr>
        <w:pStyle w:val="libNormal"/>
        <w:rPr>
          <w:rtl/>
          <w:lang w:bidi="fa-IR"/>
        </w:rPr>
      </w:pPr>
      <w:r>
        <w:rPr>
          <w:rtl/>
          <w:lang w:bidi="fa-IR"/>
        </w:rPr>
        <w:t>يكى از نيكان صحابه گويد</w:t>
      </w:r>
      <w:r w:rsidR="00CD2806">
        <w:rPr>
          <w:rtl/>
          <w:lang w:bidi="fa-IR"/>
        </w:rPr>
        <w:t xml:space="preserve"> : </w:t>
      </w:r>
      <w:r>
        <w:rPr>
          <w:rtl/>
          <w:lang w:bidi="fa-IR"/>
        </w:rPr>
        <w:t>«چشمه هاى علم</w:t>
      </w:r>
      <w:r w:rsidR="0032689C">
        <w:rPr>
          <w:rtl/>
          <w:lang w:bidi="fa-IR"/>
        </w:rPr>
        <w:t xml:space="preserve">، </w:t>
      </w:r>
      <w:r>
        <w:rPr>
          <w:rtl/>
          <w:lang w:bidi="fa-IR"/>
        </w:rPr>
        <w:t>چراغهاى هدايت</w:t>
      </w:r>
      <w:r w:rsidR="0032689C">
        <w:rPr>
          <w:rtl/>
          <w:lang w:bidi="fa-IR"/>
        </w:rPr>
        <w:t xml:space="preserve">، </w:t>
      </w:r>
      <w:r>
        <w:rPr>
          <w:rtl/>
          <w:lang w:bidi="fa-IR"/>
        </w:rPr>
        <w:t>فرشهاى خانه ها</w:t>
      </w:r>
      <w:r w:rsidR="0032689C">
        <w:rPr>
          <w:rtl/>
          <w:lang w:bidi="fa-IR"/>
        </w:rPr>
        <w:t xml:space="preserve">، </w:t>
      </w:r>
      <w:r>
        <w:rPr>
          <w:rtl/>
          <w:lang w:bidi="fa-IR"/>
        </w:rPr>
        <w:t>چراغهاى شب</w:t>
      </w:r>
      <w:r w:rsidR="0032689C">
        <w:rPr>
          <w:rtl/>
          <w:lang w:bidi="fa-IR"/>
        </w:rPr>
        <w:t xml:space="preserve">، </w:t>
      </w:r>
      <w:r>
        <w:rPr>
          <w:rtl/>
          <w:lang w:bidi="fa-IR"/>
        </w:rPr>
        <w:t>راههاى دلها</w:t>
      </w:r>
      <w:r w:rsidR="0032689C">
        <w:rPr>
          <w:rtl/>
          <w:lang w:bidi="fa-IR"/>
        </w:rPr>
        <w:t xml:space="preserve">، </w:t>
      </w:r>
      <w:r>
        <w:rPr>
          <w:rtl/>
          <w:lang w:bidi="fa-IR"/>
        </w:rPr>
        <w:t>كهنه جامگان باشيد</w:t>
      </w:r>
      <w:r w:rsidR="00CD2806">
        <w:rPr>
          <w:rtl/>
          <w:lang w:bidi="fa-IR"/>
        </w:rPr>
        <w:t xml:space="preserve"> : </w:t>
      </w:r>
      <w:r>
        <w:rPr>
          <w:rtl/>
          <w:lang w:bidi="fa-IR"/>
        </w:rPr>
        <w:t>تا در ميان اهل آسمان شناخته و در ميان اهل زمين پنهان و ناشناس باشيد»</w:t>
      </w:r>
      <w:r w:rsidR="0032689C">
        <w:rPr>
          <w:rtl/>
          <w:lang w:bidi="fa-IR"/>
        </w:rPr>
        <w:t xml:space="preserve">. </w:t>
      </w:r>
    </w:p>
    <w:p w:rsidR="00B701F9" w:rsidRDefault="00B701F9" w:rsidP="007C3D2B">
      <w:pPr>
        <w:pStyle w:val="libNormal"/>
        <w:rPr>
          <w:rtl/>
          <w:lang w:bidi="fa-IR"/>
        </w:rPr>
      </w:pPr>
      <w:r>
        <w:rPr>
          <w:rtl/>
          <w:lang w:bidi="fa-IR"/>
        </w:rPr>
        <w:t>و هر كه از احوال بزرگان دين و شايستگان پيشين آگاه و با خبر باشد كه گمنامى و فرودستى را با جاه و شهوت و فرا دستى بر مى گزيدند</w:t>
      </w:r>
      <w:r w:rsidR="0032689C">
        <w:rPr>
          <w:rtl/>
          <w:lang w:bidi="fa-IR"/>
        </w:rPr>
        <w:t xml:space="preserve">، </w:t>
      </w:r>
      <w:r>
        <w:rPr>
          <w:rtl/>
          <w:lang w:bidi="fa-IR"/>
        </w:rPr>
        <w:t>و آنگاه اخبارى را كه در مدح گمنامى و فقدان جاه و حشمت وارد شده از نظر بگذراند</w:t>
      </w:r>
      <w:r w:rsidR="0032689C">
        <w:rPr>
          <w:rtl/>
          <w:lang w:bidi="fa-IR"/>
        </w:rPr>
        <w:t xml:space="preserve">، </w:t>
      </w:r>
      <w:r>
        <w:rPr>
          <w:rtl/>
          <w:lang w:bidi="fa-IR"/>
        </w:rPr>
        <w:t>يقين مى كند كه اينها از اوصاف مؤمنان است</w:t>
      </w:r>
      <w:r w:rsidR="0032689C">
        <w:rPr>
          <w:rtl/>
          <w:lang w:bidi="fa-IR"/>
        </w:rPr>
        <w:t xml:space="preserve">، </w:t>
      </w:r>
      <w:r>
        <w:rPr>
          <w:rtl/>
          <w:lang w:bidi="fa-IR"/>
        </w:rPr>
        <w:t>و مؤمن بايد به آنها متّصف باشد</w:t>
      </w:r>
      <w:r w:rsidR="0032689C">
        <w:rPr>
          <w:rtl/>
          <w:lang w:bidi="fa-IR"/>
        </w:rPr>
        <w:t xml:space="preserve">، </w:t>
      </w:r>
      <w:r>
        <w:rPr>
          <w:rtl/>
          <w:lang w:bidi="fa-IR"/>
        </w:rPr>
        <w:t>و لذا در خبر است كه</w:t>
      </w:r>
      <w:r w:rsidR="00CD2806">
        <w:rPr>
          <w:rtl/>
          <w:lang w:bidi="fa-IR"/>
        </w:rPr>
        <w:t xml:space="preserve"> : </w:t>
      </w:r>
      <w:r>
        <w:rPr>
          <w:rtl/>
          <w:lang w:bidi="fa-IR"/>
        </w:rPr>
        <w:t>«مؤمن از حقارت يا بيمارى يا كم دارى خالى نخواهد بود»</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B30411">
      <w:pPr>
        <w:pStyle w:val="Heading3"/>
        <w:rPr>
          <w:rtl/>
          <w:lang w:bidi="fa-IR"/>
        </w:rPr>
      </w:pPr>
      <w:bookmarkStart w:id="156" w:name="_Toc382997751"/>
      <w:r>
        <w:rPr>
          <w:rtl/>
          <w:lang w:bidi="fa-IR"/>
        </w:rPr>
        <w:t>حُبّ مدح و كراهت ذم</w:t>
      </w:r>
      <w:bookmarkEnd w:id="156"/>
    </w:p>
    <w:p w:rsidR="00B701F9" w:rsidRDefault="00B701F9" w:rsidP="007C3D2B">
      <w:pPr>
        <w:pStyle w:val="libNormal"/>
        <w:rPr>
          <w:rtl/>
          <w:lang w:bidi="fa-IR"/>
        </w:rPr>
      </w:pPr>
      <w:r>
        <w:rPr>
          <w:rtl/>
          <w:lang w:bidi="fa-IR"/>
        </w:rPr>
        <w:t>دوست داشتن ستايش و مكروه داشتن نكوهش از نتايج حُبّ جاه و از مُهلكات بزرگ است</w:t>
      </w:r>
      <w:r w:rsidR="0032689C">
        <w:rPr>
          <w:rtl/>
          <w:lang w:bidi="fa-IR"/>
        </w:rPr>
        <w:t xml:space="preserve">، </w:t>
      </w:r>
      <w:r>
        <w:rPr>
          <w:rtl/>
          <w:lang w:bidi="fa-IR"/>
        </w:rPr>
        <w:t>زيرا هر دوستدار مدح و ثنا از مذمّت و بدگوئى ترسان است</w:t>
      </w:r>
      <w:r w:rsidR="0032689C">
        <w:rPr>
          <w:rtl/>
          <w:lang w:bidi="fa-IR"/>
        </w:rPr>
        <w:t xml:space="preserve">، </w:t>
      </w:r>
      <w:r>
        <w:rPr>
          <w:rtl/>
          <w:lang w:bidi="fa-IR"/>
        </w:rPr>
        <w:t>و همواره افعال و حركات خود را بر وفق خواهش و رضاى خلق ظاهر مى سازد به اميد آنكه او را بستايند و از ترس آنكه او را نكوهش كنند</w:t>
      </w:r>
      <w:r w:rsidR="0032689C">
        <w:rPr>
          <w:rtl/>
          <w:lang w:bidi="fa-IR"/>
        </w:rPr>
        <w:t xml:space="preserve">. </w:t>
      </w:r>
      <w:r>
        <w:rPr>
          <w:rtl/>
          <w:lang w:bidi="fa-IR"/>
        </w:rPr>
        <w:t>بدين سان خشنودى مخلوق را بر خشنودى خالق بر مى گزيند</w:t>
      </w:r>
      <w:r w:rsidR="0032689C">
        <w:rPr>
          <w:rtl/>
          <w:lang w:bidi="fa-IR"/>
        </w:rPr>
        <w:t xml:space="preserve">، </w:t>
      </w:r>
      <w:r>
        <w:rPr>
          <w:rtl/>
          <w:lang w:bidi="fa-IR"/>
        </w:rPr>
        <w:t>و محرّمات را مرتكب مى شود و واجبات را ترك مى كند</w:t>
      </w:r>
      <w:r w:rsidR="0032689C">
        <w:rPr>
          <w:rtl/>
          <w:lang w:bidi="fa-IR"/>
        </w:rPr>
        <w:t xml:space="preserve">، </w:t>
      </w:r>
      <w:r>
        <w:rPr>
          <w:rtl/>
          <w:lang w:bidi="fa-IR"/>
        </w:rPr>
        <w:t>و در امر به معروف و نهى از منكر سستى و مسامحه مى نمايد</w:t>
      </w:r>
      <w:r w:rsidR="0032689C">
        <w:rPr>
          <w:rtl/>
          <w:lang w:bidi="fa-IR"/>
        </w:rPr>
        <w:t xml:space="preserve">، </w:t>
      </w:r>
      <w:r>
        <w:rPr>
          <w:rtl/>
          <w:lang w:bidi="fa-IR"/>
        </w:rPr>
        <w:t>و از حق و اتصاف تعدى و تجاوز مى كند</w:t>
      </w:r>
      <w:r w:rsidR="0032689C">
        <w:rPr>
          <w:rtl/>
          <w:lang w:bidi="fa-IR"/>
        </w:rPr>
        <w:t xml:space="preserve">، </w:t>
      </w:r>
      <w:r>
        <w:rPr>
          <w:rtl/>
          <w:lang w:bidi="fa-IR"/>
        </w:rPr>
        <w:t>و اين همه از مُهلكات است</w:t>
      </w:r>
      <w:r w:rsidR="0032689C">
        <w:rPr>
          <w:rtl/>
          <w:lang w:bidi="fa-IR"/>
        </w:rPr>
        <w:t xml:space="preserve">، </w:t>
      </w:r>
      <w:r>
        <w:rPr>
          <w:rtl/>
          <w:lang w:bidi="fa-IR"/>
        </w:rPr>
        <w:t>و مؤمن را نرسد كه تا اين اندازه ملاحظه اطرافيان خود را بكند</w:t>
      </w:r>
      <w:r w:rsidR="0032689C">
        <w:rPr>
          <w:rtl/>
          <w:lang w:bidi="fa-IR"/>
        </w:rPr>
        <w:t xml:space="preserve">، </w:t>
      </w:r>
      <w:r>
        <w:rPr>
          <w:rtl/>
          <w:lang w:bidi="fa-IR"/>
        </w:rPr>
        <w:lastRenderedPageBreak/>
        <w:t>بلكه مؤمن كسى است كه هرگز رضاى مخلوق را بر رضاى خالق اختيار نكند</w:t>
      </w:r>
      <w:r w:rsidR="0032689C">
        <w:rPr>
          <w:rtl/>
          <w:lang w:bidi="fa-IR"/>
        </w:rPr>
        <w:t xml:space="preserve">، </w:t>
      </w:r>
      <w:r>
        <w:rPr>
          <w:rtl/>
          <w:lang w:bidi="fa-IR"/>
        </w:rPr>
        <w:t>و در راه خدا از سرزنشِ كسى نهراسد</w:t>
      </w:r>
      <w:r w:rsidR="0032689C">
        <w:rPr>
          <w:rtl/>
          <w:lang w:bidi="fa-IR"/>
        </w:rPr>
        <w:t xml:space="preserve">. </w:t>
      </w:r>
      <w:r>
        <w:rPr>
          <w:rtl/>
          <w:lang w:bidi="fa-IR"/>
        </w:rPr>
        <w:t>و به سبب فساد بزرگِ حُب مدح و تنفّر و دشمنى مذمّت است كه اخبار بسيار در نكوهش آن دو رسيده است</w:t>
      </w:r>
      <w:r w:rsidR="0032689C">
        <w:rPr>
          <w:rtl/>
          <w:lang w:bidi="fa-IR"/>
        </w:rPr>
        <w:t xml:space="preserve">. </w:t>
      </w:r>
    </w:p>
    <w:p w:rsidR="00B701F9" w:rsidRDefault="00B701F9" w:rsidP="007C3D2B">
      <w:pPr>
        <w:pStyle w:val="libNormal"/>
        <w:rPr>
          <w:rtl/>
          <w:lang w:bidi="fa-IR"/>
        </w:rPr>
      </w:pP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«هلاك مردم بواسطه پيروى هوى و دوستى مدح و ثناست»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«اساس تواضع اين است كه ستوده شدن به نيكوكارى و تقوا را ناخوش و مكروه بدارى»</w:t>
      </w:r>
      <w:r w:rsidR="0032689C">
        <w:rPr>
          <w:rtl/>
          <w:lang w:bidi="fa-IR"/>
        </w:rPr>
        <w:t xml:space="preserve">. </w:t>
      </w:r>
    </w:p>
    <w:p w:rsidR="00B701F9" w:rsidRDefault="00B701F9" w:rsidP="007C3D2B">
      <w:pPr>
        <w:pStyle w:val="libNormal"/>
        <w:rPr>
          <w:rtl/>
          <w:lang w:bidi="fa-IR"/>
        </w:rPr>
      </w:pPr>
      <w:r>
        <w:rPr>
          <w:rtl/>
          <w:lang w:bidi="fa-IR"/>
        </w:rPr>
        <w:t>و به كسى كه در خدمت آن حضرت ديگرى را ثنا مى گفت فرمود</w:t>
      </w:r>
      <w:r w:rsidR="00CD2806">
        <w:rPr>
          <w:rtl/>
          <w:lang w:bidi="fa-IR"/>
        </w:rPr>
        <w:t xml:space="preserve"> : </w:t>
      </w:r>
      <w:r>
        <w:rPr>
          <w:rtl/>
          <w:lang w:bidi="fa-IR"/>
        </w:rPr>
        <w:t>«اگر آن كسى را مدح مى كنى حاضر مى بود و به گفتار تو راضى و خوشحال مى شد و با اين حال مى مُرد به دوزخ مى رفت»</w:t>
      </w:r>
      <w:r w:rsidR="0032689C">
        <w:rPr>
          <w:rtl/>
          <w:lang w:bidi="fa-IR"/>
        </w:rPr>
        <w:t xml:space="preserve">. </w:t>
      </w:r>
    </w:p>
    <w:p w:rsidR="00B701F9" w:rsidRDefault="00B701F9" w:rsidP="007C3D2B">
      <w:pPr>
        <w:pStyle w:val="libNormal"/>
        <w:rPr>
          <w:rtl/>
          <w:lang w:bidi="fa-IR"/>
        </w:rPr>
      </w:pPr>
      <w:r>
        <w:rPr>
          <w:rtl/>
          <w:lang w:bidi="fa-IR"/>
        </w:rPr>
        <w:t>و نيز به شخص ديگرى كه مدح مى گفت فرمود</w:t>
      </w:r>
      <w:r w:rsidR="00CD2806">
        <w:rPr>
          <w:rtl/>
          <w:lang w:bidi="fa-IR"/>
        </w:rPr>
        <w:t xml:space="preserve"> : </w:t>
      </w:r>
      <w:r>
        <w:rPr>
          <w:rtl/>
          <w:lang w:bidi="fa-IR"/>
        </w:rPr>
        <w:t>«واى بر تو! كمرش را شكستى ! و اگر ستايش تو را به گوش قبول بشنود در قيامت رستگار نيست»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«هان كه مدحگو نباشيد! و هرگاه ستايشگران را ببينيد بر چهره آنها خاك بيفشانيد»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«واى بر روزه دار! و واى بر شب زنده دار! و واى بر پشمينه پوش ! مگر آن كه درون وى از دنيا گسسته باشد</w:t>
      </w:r>
      <w:r w:rsidR="0032689C">
        <w:rPr>
          <w:rtl/>
          <w:lang w:bidi="fa-IR"/>
        </w:rPr>
        <w:t xml:space="preserve">، </w:t>
      </w:r>
      <w:r>
        <w:rPr>
          <w:rtl/>
          <w:lang w:bidi="fa-IR"/>
        </w:rPr>
        <w:t>و مدح خود را دشمن دارد</w:t>
      </w:r>
      <w:r w:rsidR="0032689C">
        <w:rPr>
          <w:rtl/>
          <w:lang w:bidi="fa-IR"/>
        </w:rPr>
        <w:t xml:space="preserve">، </w:t>
      </w:r>
      <w:r>
        <w:rPr>
          <w:rtl/>
          <w:lang w:bidi="fa-IR"/>
        </w:rPr>
        <w:t>و مذمّت خود را دوست دارد»</w:t>
      </w:r>
      <w:r w:rsidR="0032689C">
        <w:rPr>
          <w:rtl/>
          <w:lang w:bidi="fa-IR"/>
        </w:rPr>
        <w:t xml:space="preserve">. </w:t>
      </w:r>
    </w:p>
    <w:p w:rsidR="00B701F9" w:rsidRDefault="00CD2806" w:rsidP="00B30411">
      <w:pPr>
        <w:pStyle w:val="Heading2"/>
        <w:rPr>
          <w:rtl/>
          <w:lang w:bidi="fa-IR"/>
        </w:rPr>
      </w:pPr>
      <w:bookmarkStart w:id="157" w:name="_Toc382997752"/>
      <w:r>
        <w:rPr>
          <w:rtl/>
          <w:lang w:bidi="fa-IR"/>
        </w:rPr>
        <w:t>فصل 27 : مراتب حُبّ مدح و كراهت ذم</w:t>
      </w:r>
      <w:bookmarkEnd w:id="157"/>
    </w:p>
    <w:p w:rsidR="00B701F9" w:rsidRDefault="00B701F9" w:rsidP="007C3D2B">
      <w:pPr>
        <w:pStyle w:val="libNormal"/>
        <w:rPr>
          <w:rtl/>
          <w:lang w:bidi="fa-IR"/>
        </w:rPr>
      </w:pPr>
      <w:r>
        <w:rPr>
          <w:rtl/>
          <w:lang w:bidi="fa-IR"/>
        </w:rPr>
        <w:t>بدان كه حُبّ مدح و كراهت ذم دو مرتبه دارد</w:t>
      </w:r>
      <w:r w:rsidR="00CD2806">
        <w:rPr>
          <w:rtl/>
          <w:lang w:bidi="fa-IR"/>
        </w:rPr>
        <w:t xml:space="preserve"> : </w:t>
      </w:r>
      <w:r>
        <w:rPr>
          <w:rtl/>
          <w:lang w:bidi="fa-IR"/>
        </w:rPr>
        <w:t>يكى آنكه</w:t>
      </w:r>
      <w:r w:rsidR="00CD2806">
        <w:rPr>
          <w:rtl/>
          <w:lang w:bidi="fa-IR"/>
        </w:rPr>
        <w:t xml:space="preserve"> : </w:t>
      </w:r>
      <w:r>
        <w:rPr>
          <w:rtl/>
          <w:lang w:bidi="fa-IR"/>
        </w:rPr>
        <w:t>آدمى از مدح و خوش آمدگوئى مسرور و شادمان گردد و ستاينده را سپاس گويد</w:t>
      </w:r>
      <w:r w:rsidR="0032689C">
        <w:rPr>
          <w:rtl/>
          <w:lang w:bidi="fa-IR"/>
        </w:rPr>
        <w:t xml:space="preserve">، </w:t>
      </w:r>
      <w:r>
        <w:rPr>
          <w:rtl/>
          <w:lang w:bidi="fa-IR"/>
        </w:rPr>
        <w:t>و از مذمّت و بدگوئى به خشم آيد و كينه نكوهنده را به دل گيرد</w:t>
      </w:r>
      <w:r w:rsidR="0032689C">
        <w:rPr>
          <w:rtl/>
          <w:lang w:bidi="fa-IR"/>
        </w:rPr>
        <w:t xml:space="preserve">، </w:t>
      </w:r>
      <w:r>
        <w:rPr>
          <w:rtl/>
          <w:lang w:bidi="fa-IR"/>
        </w:rPr>
        <w:t>و درصدد مقابله و مكافات بر آيد با چنين ميلى در او باشد</w:t>
      </w:r>
      <w:r w:rsidR="0032689C">
        <w:rPr>
          <w:rtl/>
          <w:lang w:bidi="fa-IR"/>
        </w:rPr>
        <w:t xml:space="preserve">. </w:t>
      </w:r>
      <w:r>
        <w:rPr>
          <w:rtl/>
          <w:lang w:bidi="fa-IR"/>
        </w:rPr>
        <w:t>و اين حالِ بيشتر مردمان است</w:t>
      </w:r>
      <w:r w:rsidR="0032689C">
        <w:rPr>
          <w:rtl/>
          <w:lang w:bidi="fa-IR"/>
        </w:rPr>
        <w:t xml:space="preserve">، </w:t>
      </w:r>
      <w:r>
        <w:rPr>
          <w:rtl/>
          <w:lang w:bidi="fa-IR"/>
        </w:rPr>
        <w:t xml:space="preserve">و حد </w:t>
      </w:r>
      <w:r>
        <w:rPr>
          <w:rtl/>
          <w:lang w:bidi="fa-IR"/>
        </w:rPr>
        <w:lastRenderedPageBreak/>
        <w:t>و پايانى ندارد</w:t>
      </w:r>
      <w:r w:rsidR="0032689C">
        <w:rPr>
          <w:rtl/>
          <w:lang w:bidi="fa-IR"/>
        </w:rPr>
        <w:t xml:space="preserve">. </w:t>
      </w:r>
      <w:r>
        <w:rPr>
          <w:rtl/>
          <w:lang w:bidi="fa-IR"/>
        </w:rPr>
        <w:t>و ديگر اينكه</w:t>
      </w:r>
      <w:r w:rsidR="00CD2806">
        <w:rPr>
          <w:rtl/>
          <w:lang w:bidi="fa-IR"/>
        </w:rPr>
        <w:t xml:space="preserve"> : </w:t>
      </w:r>
      <w:r>
        <w:rPr>
          <w:rtl/>
          <w:lang w:bidi="fa-IR"/>
        </w:rPr>
        <w:t>در دل از مدح و ثنا شاد و خوشحال شود و از ستايشگر خوشش آيد و ليكن در ظاهر از اظهار سرور خوددارى كند</w:t>
      </w:r>
      <w:r w:rsidR="0032689C">
        <w:rPr>
          <w:rtl/>
          <w:lang w:bidi="fa-IR"/>
        </w:rPr>
        <w:t xml:space="preserve">، </w:t>
      </w:r>
      <w:r>
        <w:rPr>
          <w:rtl/>
          <w:lang w:bidi="fa-IR"/>
        </w:rPr>
        <w:t>و در باطن بر نكوهنده خشمگين باشد و ليكن دست و زبان خود را از مكافات باز دارد</w:t>
      </w:r>
      <w:r w:rsidR="0032689C">
        <w:rPr>
          <w:rtl/>
          <w:lang w:bidi="fa-IR"/>
        </w:rPr>
        <w:t xml:space="preserve">. </w:t>
      </w:r>
      <w:r>
        <w:rPr>
          <w:rtl/>
          <w:lang w:bidi="fa-IR"/>
        </w:rPr>
        <w:t>اين مرتبه اگر چه نقصان است</w:t>
      </w:r>
      <w:r w:rsidR="0032689C">
        <w:rPr>
          <w:rtl/>
          <w:lang w:bidi="fa-IR"/>
        </w:rPr>
        <w:t xml:space="preserve">، </w:t>
      </w:r>
      <w:r>
        <w:rPr>
          <w:rtl/>
          <w:lang w:bidi="fa-IR"/>
        </w:rPr>
        <w:t>اما نسبت به مرتبه اول كمال بشمار مى آيد</w:t>
      </w:r>
      <w:r w:rsidR="0032689C">
        <w:rPr>
          <w:rtl/>
          <w:lang w:bidi="fa-IR"/>
        </w:rPr>
        <w:t xml:space="preserve">. </w:t>
      </w:r>
    </w:p>
    <w:p w:rsidR="00B701F9" w:rsidRDefault="00B701F9" w:rsidP="007C3D2B">
      <w:pPr>
        <w:pStyle w:val="libNormal"/>
        <w:rPr>
          <w:rtl/>
          <w:lang w:bidi="fa-IR"/>
        </w:rPr>
      </w:pPr>
      <w:r>
        <w:rPr>
          <w:rtl/>
          <w:lang w:bidi="fa-IR"/>
        </w:rPr>
        <w:t>و به اعتبارى ديگر</w:t>
      </w:r>
      <w:r w:rsidR="0032689C">
        <w:rPr>
          <w:rtl/>
          <w:lang w:bidi="fa-IR"/>
        </w:rPr>
        <w:t xml:space="preserve">، </w:t>
      </w:r>
      <w:r>
        <w:rPr>
          <w:rtl/>
          <w:lang w:bidi="fa-IR"/>
        </w:rPr>
        <w:t>حُبّ مدح درجاتى دارد</w:t>
      </w:r>
      <w:r w:rsidR="00CD2806">
        <w:rPr>
          <w:rtl/>
          <w:lang w:bidi="fa-IR"/>
        </w:rPr>
        <w:t xml:space="preserve"> : </w:t>
      </w:r>
    </w:p>
    <w:p w:rsidR="00B701F9" w:rsidRDefault="00B701F9" w:rsidP="007C3D2B">
      <w:pPr>
        <w:pStyle w:val="libNormal"/>
        <w:rPr>
          <w:rtl/>
          <w:lang w:bidi="fa-IR"/>
        </w:rPr>
      </w:pPr>
      <w:r>
        <w:rPr>
          <w:rtl/>
          <w:lang w:bidi="fa-IR"/>
        </w:rPr>
        <w:t>1- آنكه طالب و آرزومند مدح و آوازه باشد به طورى كه از هر راهى كه ممكن است درصدد رسيدن به آن برآيد</w:t>
      </w:r>
      <w:r w:rsidR="0032689C">
        <w:rPr>
          <w:rtl/>
          <w:lang w:bidi="fa-IR"/>
        </w:rPr>
        <w:t xml:space="preserve">، </w:t>
      </w:r>
      <w:r>
        <w:rPr>
          <w:rtl/>
          <w:lang w:bidi="fa-IR"/>
        </w:rPr>
        <w:t>حتّى به رياى در عبادات و ارتكاب محرّمات</w:t>
      </w:r>
      <w:r w:rsidR="0032689C">
        <w:rPr>
          <w:rtl/>
          <w:lang w:bidi="fa-IR"/>
        </w:rPr>
        <w:t xml:space="preserve">، </w:t>
      </w:r>
      <w:r>
        <w:rPr>
          <w:rtl/>
          <w:lang w:bidi="fa-IR"/>
        </w:rPr>
        <w:t>تا دل مردم را به دست آورد و زبانشان را به مدح بگشايد</w:t>
      </w:r>
      <w:r w:rsidR="0032689C">
        <w:rPr>
          <w:rtl/>
          <w:lang w:bidi="fa-IR"/>
        </w:rPr>
        <w:t xml:space="preserve">. </w:t>
      </w:r>
      <w:r>
        <w:rPr>
          <w:rtl/>
          <w:lang w:bidi="fa-IR"/>
        </w:rPr>
        <w:t>چنين شخصى از هالكان است</w:t>
      </w:r>
      <w:r w:rsidR="0032689C">
        <w:rPr>
          <w:rtl/>
          <w:lang w:bidi="fa-IR"/>
        </w:rPr>
        <w:t xml:space="preserve">. </w:t>
      </w:r>
    </w:p>
    <w:p w:rsidR="00B701F9" w:rsidRDefault="00B701F9" w:rsidP="007C3D2B">
      <w:pPr>
        <w:pStyle w:val="libNormal"/>
        <w:rPr>
          <w:rtl/>
          <w:lang w:bidi="fa-IR"/>
        </w:rPr>
      </w:pPr>
      <w:r>
        <w:rPr>
          <w:rtl/>
          <w:lang w:bidi="fa-IR"/>
        </w:rPr>
        <w:t>2- آنكه طالب مدح باشد ولى آن را به وسيله امور مباح بخواهد نه به وسيله عبادات و ارتكاب محرّمات</w:t>
      </w:r>
      <w:r w:rsidR="0032689C">
        <w:rPr>
          <w:rtl/>
          <w:lang w:bidi="fa-IR"/>
        </w:rPr>
        <w:t xml:space="preserve">، </w:t>
      </w:r>
      <w:r>
        <w:rPr>
          <w:rtl/>
          <w:lang w:bidi="fa-IR"/>
        </w:rPr>
        <w:t>چنين شخصى اگر چه هنوز به هلاكت نرسيده در كنار آن قرار دارد</w:t>
      </w:r>
      <w:r w:rsidR="0032689C">
        <w:rPr>
          <w:rtl/>
          <w:lang w:bidi="fa-IR"/>
        </w:rPr>
        <w:t xml:space="preserve">. </w:t>
      </w:r>
      <w:r>
        <w:rPr>
          <w:rtl/>
          <w:lang w:bidi="fa-IR"/>
        </w:rPr>
        <w:t>زيرا كسى كه مى خواهد دل مردم را به دست آورد ممكن نيست كه بتواند خود را در همه اقوال و افعال ضبط كند</w:t>
      </w:r>
      <w:r w:rsidR="0032689C">
        <w:rPr>
          <w:rtl/>
          <w:lang w:bidi="fa-IR"/>
        </w:rPr>
        <w:t xml:space="preserve">، </w:t>
      </w:r>
      <w:r>
        <w:rPr>
          <w:rtl/>
          <w:lang w:bidi="fa-IR"/>
        </w:rPr>
        <w:t>و بسيار محتمل است كه براى نيل به مدح و ستايش خود به حرام افتد</w:t>
      </w:r>
      <w:r w:rsidR="0032689C">
        <w:rPr>
          <w:rtl/>
          <w:lang w:bidi="fa-IR"/>
        </w:rPr>
        <w:t xml:space="preserve">، </w:t>
      </w:r>
      <w:r>
        <w:rPr>
          <w:rtl/>
          <w:lang w:bidi="fa-IR"/>
        </w:rPr>
        <w:t>و بنابراين به هلاك شوندگان نزديك است</w:t>
      </w:r>
      <w:r w:rsidR="0032689C">
        <w:rPr>
          <w:rtl/>
          <w:lang w:bidi="fa-IR"/>
        </w:rPr>
        <w:t xml:space="preserve">. </w:t>
      </w:r>
    </w:p>
    <w:p w:rsidR="00B701F9" w:rsidRDefault="00B701F9" w:rsidP="007C3D2B">
      <w:pPr>
        <w:pStyle w:val="libNormal"/>
        <w:rPr>
          <w:rtl/>
          <w:lang w:bidi="fa-IR"/>
        </w:rPr>
      </w:pPr>
      <w:r>
        <w:rPr>
          <w:rtl/>
          <w:lang w:bidi="fa-IR"/>
        </w:rPr>
        <w:t>3- آنكه نه مدح بخواهد و نه در طلب آن بكوشد</w:t>
      </w:r>
      <w:r w:rsidR="0032689C">
        <w:rPr>
          <w:rtl/>
          <w:lang w:bidi="fa-IR"/>
        </w:rPr>
        <w:t xml:space="preserve">، </w:t>
      </w:r>
      <w:r>
        <w:rPr>
          <w:rtl/>
          <w:lang w:bidi="fa-IR"/>
        </w:rPr>
        <w:t>امّا اگر كسى او را مدح گويد شاد و با نشاط گردد</w:t>
      </w:r>
      <w:r w:rsidR="0032689C">
        <w:rPr>
          <w:rtl/>
          <w:lang w:bidi="fa-IR"/>
        </w:rPr>
        <w:t xml:space="preserve">، </w:t>
      </w:r>
      <w:r>
        <w:rPr>
          <w:rtl/>
          <w:lang w:bidi="fa-IR"/>
        </w:rPr>
        <w:t>و از اين شادى و خوشحالى احساس كراهت نكند</w:t>
      </w:r>
      <w:r w:rsidR="0032689C">
        <w:rPr>
          <w:rtl/>
          <w:lang w:bidi="fa-IR"/>
        </w:rPr>
        <w:t xml:space="preserve">. </w:t>
      </w:r>
      <w:r>
        <w:rPr>
          <w:rtl/>
          <w:lang w:bidi="fa-IR"/>
        </w:rPr>
        <w:t>و اين درجه نيز اگرچه نقصان است گناهش نسبت به درجات قبلى كمتر است</w:t>
      </w:r>
      <w:r w:rsidR="0032689C">
        <w:rPr>
          <w:rtl/>
          <w:lang w:bidi="fa-IR"/>
        </w:rPr>
        <w:t xml:space="preserve">. </w:t>
      </w:r>
    </w:p>
    <w:p w:rsidR="00B701F9" w:rsidRDefault="00B701F9" w:rsidP="007C3D2B">
      <w:pPr>
        <w:pStyle w:val="libNormal"/>
        <w:rPr>
          <w:rtl/>
          <w:lang w:bidi="fa-IR"/>
        </w:rPr>
      </w:pPr>
      <w:r>
        <w:rPr>
          <w:rtl/>
          <w:lang w:bidi="fa-IR"/>
        </w:rPr>
        <w:t>4- اينكه شاد شود و به نشاط آيد</w:t>
      </w:r>
      <w:r w:rsidR="0032689C">
        <w:rPr>
          <w:rtl/>
          <w:lang w:bidi="fa-IR"/>
        </w:rPr>
        <w:t xml:space="preserve">، </w:t>
      </w:r>
      <w:r>
        <w:rPr>
          <w:rtl/>
          <w:lang w:bidi="fa-IR"/>
        </w:rPr>
        <w:t>و ليكن از اين شادى و نشاط كراهت داشته باشد و دلگير باشد</w:t>
      </w:r>
      <w:r w:rsidR="0032689C">
        <w:rPr>
          <w:rtl/>
          <w:lang w:bidi="fa-IR"/>
        </w:rPr>
        <w:t xml:space="preserve">، </w:t>
      </w:r>
      <w:r>
        <w:rPr>
          <w:rtl/>
          <w:lang w:bidi="fa-IR"/>
        </w:rPr>
        <w:t>و دل خود را به تنفّر و كراهت از آن وادار سازد</w:t>
      </w:r>
      <w:r w:rsidR="0032689C">
        <w:rPr>
          <w:rtl/>
          <w:lang w:bidi="fa-IR"/>
        </w:rPr>
        <w:t xml:space="preserve">، </w:t>
      </w:r>
      <w:r>
        <w:rPr>
          <w:rtl/>
          <w:lang w:bidi="fa-IR"/>
        </w:rPr>
        <w:lastRenderedPageBreak/>
        <w:t>چنين شخصى در مقام مجاهده است</w:t>
      </w:r>
      <w:r w:rsidR="0032689C">
        <w:rPr>
          <w:rtl/>
          <w:lang w:bidi="fa-IR"/>
        </w:rPr>
        <w:t xml:space="preserve">، </w:t>
      </w:r>
      <w:r>
        <w:rPr>
          <w:rtl/>
          <w:lang w:bidi="fa-IR"/>
        </w:rPr>
        <w:t>و با اينكه نتواند دائما خود را بر كراهت مدح وادارد اميد مى رود كه خدا با او به مسامحه رفتار كند</w:t>
      </w:r>
      <w:r w:rsidR="0032689C">
        <w:rPr>
          <w:rtl/>
          <w:lang w:bidi="fa-IR"/>
        </w:rPr>
        <w:t xml:space="preserve">. </w:t>
      </w:r>
    </w:p>
    <w:p w:rsidR="00B701F9" w:rsidRDefault="00CD2806" w:rsidP="00B30411">
      <w:pPr>
        <w:pStyle w:val="Heading2"/>
        <w:rPr>
          <w:rtl/>
          <w:lang w:bidi="fa-IR"/>
        </w:rPr>
      </w:pPr>
      <w:bookmarkStart w:id="158" w:name="_Toc382997753"/>
      <w:r>
        <w:rPr>
          <w:rtl/>
          <w:lang w:bidi="fa-IR"/>
        </w:rPr>
        <w:t>فصل 28 : علل و اسباب حب مدح</w:t>
      </w:r>
      <w:bookmarkEnd w:id="158"/>
    </w:p>
    <w:p w:rsidR="00B701F9" w:rsidRDefault="00B701F9" w:rsidP="007C3D2B">
      <w:pPr>
        <w:pStyle w:val="libNormal"/>
        <w:rPr>
          <w:rtl/>
          <w:lang w:bidi="fa-IR"/>
        </w:rPr>
      </w:pPr>
      <w:r>
        <w:rPr>
          <w:rtl/>
          <w:lang w:bidi="fa-IR"/>
        </w:rPr>
        <w:t>دوستى مدح و خوش آمدگوئى را چهار سبب است</w:t>
      </w:r>
      <w:r w:rsidR="00CD2806">
        <w:rPr>
          <w:rtl/>
          <w:lang w:bidi="fa-IR"/>
        </w:rPr>
        <w:t xml:space="preserve"> : </w:t>
      </w:r>
    </w:p>
    <w:p w:rsidR="00B701F9" w:rsidRDefault="00B701F9" w:rsidP="007C3D2B">
      <w:pPr>
        <w:pStyle w:val="libNormal"/>
        <w:rPr>
          <w:rtl/>
          <w:lang w:bidi="fa-IR"/>
        </w:rPr>
      </w:pPr>
      <w:r>
        <w:rPr>
          <w:rtl/>
          <w:lang w:bidi="fa-IR"/>
        </w:rPr>
        <w:t>1- آگاهى نفس به كمال خود</w:t>
      </w:r>
      <w:r w:rsidR="0032689C">
        <w:rPr>
          <w:rtl/>
          <w:lang w:bidi="fa-IR"/>
        </w:rPr>
        <w:t xml:space="preserve">، </w:t>
      </w:r>
      <w:r>
        <w:rPr>
          <w:rtl/>
          <w:lang w:bidi="fa-IR"/>
        </w:rPr>
        <w:t>زيرا وقتى كمال محبوب بود هرگاه كسى كمال خود را دريابد به نشاط مى آيد و لذت مى برد</w:t>
      </w:r>
      <w:r w:rsidR="0032689C">
        <w:rPr>
          <w:rtl/>
          <w:lang w:bidi="fa-IR"/>
        </w:rPr>
        <w:t xml:space="preserve">، </w:t>
      </w:r>
      <w:r>
        <w:rPr>
          <w:rtl/>
          <w:lang w:bidi="fa-IR"/>
        </w:rPr>
        <w:t>و مدح و ستايش ‍ ديگران باعث مى شود كه شخص به كمال خود آگاهى يابد</w:t>
      </w:r>
      <w:r w:rsidR="0032689C">
        <w:rPr>
          <w:rtl/>
          <w:lang w:bidi="fa-IR"/>
        </w:rPr>
        <w:t xml:space="preserve">. </w:t>
      </w:r>
      <w:r>
        <w:rPr>
          <w:rtl/>
          <w:lang w:bidi="fa-IR"/>
        </w:rPr>
        <w:t>پس اگر كمال مشكوكى كه به آن وصف مى شود از شخص خبير و بصيرى كه گزاف نمى گويد صادر شود</w:t>
      </w:r>
      <w:r w:rsidR="0032689C">
        <w:rPr>
          <w:rtl/>
          <w:lang w:bidi="fa-IR"/>
        </w:rPr>
        <w:t xml:space="preserve">، </w:t>
      </w:r>
      <w:r>
        <w:rPr>
          <w:rtl/>
          <w:lang w:bidi="fa-IR"/>
        </w:rPr>
        <w:t>مانند وصف به كمال علم و ورع و هر حُسنى</w:t>
      </w:r>
      <w:r w:rsidR="0032689C">
        <w:rPr>
          <w:rtl/>
          <w:lang w:bidi="fa-IR"/>
        </w:rPr>
        <w:t xml:space="preserve">، </w:t>
      </w:r>
      <w:r>
        <w:rPr>
          <w:rtl/>
          <w:lang w:bidi="fa-IR"/>
        </w:rPr>
        <w:t>لذت و ابتهاج آن بيشتر خواهد بود</w:t>
      </w:r>
      <w:r w:rsidR="0032689C">
        <w:rPr>
          <w:rtl/>
          <w:lang w:bidi="fa-IR"/>
        </w:rPr>
        <w:t xml:space="preserve">، </w:t>
      </w:r>
      <w:r>
        <w:rPr>
          <w:rtl/>
          <w:lang w:bidi="fa-IR"/>
        </w:rPr>
        <w:t>زيرا بسا هست كه انسان درباره كمال علم و كمال حُسن و نيكوئى خود شك داشته باشد و دوست دارد كه اين شك برطرف شود</w:t>
      </w:r>
      <w:r w:rsidR="0032689C">
        <w:rPr>
          <w:rtl/>
          <w:lang w:bidi="fa-IR"/>
        </w:rPr>
        <w:t xml:space="preserve">، </w:t>
      </w:r>
      <w:r>
        <w:rPr>
          <w:rtl/>
          <w:lang w:bidi="fa-IR"/>
        </w:rPr>
        <w:t>و چون ديگرى آن را درباره وى ذكر كند</w:t>
      </w:r>
      <w:r w:rsidR="0032689C">
        <w:rPr>
          <w:rtl/>
          <w:lang w:bidi="fa-IR"/>
        </w:rPr>
        <w:t xml:space="preserve">، </w:t>
      </w:r>
      <w:r>
        <w:rPr>
          <w:rtl/>
          <w:lang w:bidi="fa-IR"/>
        </w:rPr>
        <w:t>بخصوص اگر از اهل بصيرت باشد</w:t>
      </w:r>
      <w:r w:rsidR="0032689C">
        <w:rPr>
          <w:rtl/>
          <w:lang w:bidi="fa-IR"/>
        </w:rPr>
        <w:t xml:space="preserve">، </w:t>
      </w:r>
      <w:r>
        <w:rPr>
          <w:rtl/>
          <w:lang w:bidi="fa-IR"/>
        </w:rPr>
        <w:t>گفتارش در دل وى آرامش و اطمينانى به وجود آن كمال پديد مى آورد</w:t>
      </w:r>
      <w:r w:rsidR="0032689C">
        <w:rPr>
          <w:rtl/>
          <w:lang w:bidi="fa-IR"/>
        </w:rPr>
        <w:t xml:space="preserve">، </w:t>
      </w:r>
      <w:r>
        <w:rPr>
          <w:rtl/>
          <w:lang w:bidi="fa-IR"/>
        </w:rPr>
        <w:t>و بدين ترتيب لذتى بزرگ حاصل مى كند</w:t>
      </w:r>
      <w:r w:rsidR="0032689C">
        <w:rPr>
          <w:rtl/>
          <w:lang w:bidi="fa-IR"/>
        </w:rPr>
        <w:t xml:space="preserve">. </w:t>
      </w:r>
      <w:r>
        <w:rPr>
          <w:rtl/>
          <w:lang w:bidi="fa-IR"/>
        </w:rPr>
        <w:t>و اگر آن مدح از شخص نادان و بى بصيرتى صادر شود</w:t>
      </w:r>
      <w:r w:rsidR="0032689C">
        <w:rPr>
          <w:rtl/>
          <w:lang w:bidi="fa-IR"/>
        </w:rPr>
        <w:t xml:space="preserve">، </w:t>
      </w:r>
      <w:r>
        <w:rPr>
          <w:rtl/>
          <w:lang w:bidi="fa-IR"/>
        </w:rPr>
        <w:t>لذتش به سبب آنكه چندان اطمينانى به سخن او ندارد كم خواهد بود</w:t>
      </w:r>
      <w:r w:rsidR="0032689C">
        <w:rPr>
          <w:rtl/>
          <w:lang w:bidi="fa-IR"/>
        </w:rPr>
        <w:t xml:space="preserve">. </w:t>
      </w:r>
      <w:r>
        <w:rPr>
          <w:rtl/>
          <w:lang w:bidi="fa-IR"/>
        </w:rPr>
        <w:t>و اگر صفت مورد ستايش وصفى آشكار باشد</w:t>
      </w:r>
      <w:r w:rsidR="0032689C">
        <w:rPr>
          <w:rtl/>
          <w:lang w:bidi="fa-IR"/>
        </w:rPr>
        <w:t xml:space="preserve">، </w:t>
      </w:r>
      <w:r>
        <w:rPr>
          <w:rtl/>
          <w:lang w:bidi="fa-IR"/>
        </w:rPr>
        <w:t>مانند اعتدال قامت و سفيدى رخسار</w:t>
      </w:r>
      <w:r w:rsidR="0032689C">
        <w:rPr>
          <w:rtl/>
          <w:lang w:bidi="fa-IR"/>
        </w:rPr>
        <w:t xml:space="preserve">، </w:t>
      </w:r>
      <w:r>
        <w:rPr>
          <w:rtl/>
          <w:lang w:bidi="fa-IR"/>
        </w:rPr>
        <w:t>لذتش بسيار كم خواهد بود</w:t>
      </w:r>
      <w:r w:rsidR="0032689C">
        <w:rPr>
          <w:rtl/>
          <w:lang w:bidi="fa-IR"/>
        </w:rPr>
        <w:t xml:space="preserve">، </w:t>
      </w:r>
      <w:r>
        <w:rPr>
          <w:rtl/>
          <w:lang w:bidi="fa-IR"/>
        </w:rPr>
        <w:t>زيرا خوش آمدگوئى وى موجب اطمينان نخواهد شد</w:t>
      </w:r>
      <w:r w:rsidR="0032689C">
        <w:rPr>
          <w:rtl/>
          <w:lang w:bidi="fa-IR"/>
        </w:rPr>
        <w:t xml:space="preserve">، </w:t>
      </w:r>
      <w:r>
        <w:rPr>
          <w:rtl/>
          <w:lang w:bidi="fa-IR"/>
        </w:rPr>
        <w:t>ولى به هر حال بدون لذتى نيست</w:t>
      </w:r>
      <w:r w:rsidR="0032689C">
        <w:rPr>
          <w:rtl/>
          <w:lang w:bidi="fa-IR"/>
        </w:rPr>
        <w:t xml:space="preserve">، </w:t>
      </w:r>
      <w:r>
        <w:rPr>
          <w:rtl/>
          <w:lang w:bidi="fa-IR"/>
        </w:rPr>
        <w:t>زيرا نفس گاهى از آن غافل مى شود</w:t>
      </w:r>
      <w:r w:rsidR="0032689C">
        <w:rPr>
          <w:rtl/>
          <w:lang w:bidi="fa-IR"/>
        </w:rPr>
        <w:t xml:space="preserve">، </w:t>
      </w:r>
      <w:r>
        <w:rPr>
          <w:rtl/>
          <w:lang w:bidi="fa-IR"/>
        </w:rPr>
        <w:t>و لذتى نمى برد و تنبّه وى به سبب مدح و خوش آمدگوئى اندك لذتى پديد مى آورد</w:t>
      </w:r>
      <w:r w:rsidR="0032689C">
        <w:rPr>
          <w:rtl/>
          <w:lang w:bidi="fa-IR"/>
        </w:rPr>
        <w:t xml:space="preserve">. </w:t>
      </w:r>
      <w:r>
        <w:rPr>
          <w:rtl/>
          <w:lang w:bidi="fa-IR"/>
        </w:rPr>
        <w:t>و بواسطه ضد اين علّت مذمّت و نكوهش را دشمن دارد</w:t>
      </w:r>
      <w:r w:rsidR="0032689C">
        <w:rPr>
          <w:rtl/>
          <w:lang w:bidi="fa-IR"/>
        </w:rPr>
        <w:t xml:space="preserve">؛ </w:t>
      </w:r>
      <w:r>
        <w:rPr>
          <w:rtl/>
          <w:lang w:bidi="fa-IR"/>
        </w:rPr>
        <w:t>زيرا به نقص و كمبود خود پى مى برد</w:t>
      </w:r>
      <w:r w:rsidR="0032689C">
        <w:rPr>
          <w:rtl/>
          <w:lang w:bidi="fa-IR"/>
        </w:rPr>
        <w:t xml:space="preserve">، </w:t>
      </w:r>
      <w:r>
        <w:rPr>
          <w:rtl/>
          <w:lang w:bidi="fa-IR"/>
        </w:rPr>
        <w:t>و نقصان ضد كمال است</w:t>
      </w:r>
      <w:r w:rsidR="0032689C">
        <w:rPr>
          <w:rtl/>
          <w:lang w:bidi="fa-IR"/>
        </w:rPr>
        <w:t xml:space="preserve">. </w:t>
      </w:r>
    </w:p>
    <w:p w:rsidR="00B701F9" w:rsidRDefault="00B701F9" w:rsidP="007C3D2B">
      <w:pPr>
        <w:pStyle w:val="libNormal"/>
        <w:rPr>
          <w:rtl/>
          <w:lang w:bidi="fa-IR"/>
        </w:rPr>
      </w:pPr>
      <w:r>
        <w:rPr>
          <w:rtl/>
          <w:lang w:bidi="fa-IR"/>
        </w:rPr>
        <w:lastRenderedPageBreak/>
        <w:t>2- مدح دلالت دارد بر اينكه دل مادح (ستاينده) ملك ممدوح است</w:t>
      </w:r>
      <w:r w:rsidR="0032689C">
        <w:rPr>
          <w:rtl/>
          <w:lang w:bidi="fa-IR"/>
        </w:rPr>
        <w:t xml:space="preserve">، </w:t>
      </w:r>
      <w:r>
        <w:rPr>
          <w:rtl/>
          <w:lang w:bidi="fa-IR"/>
        </w:rPr>
        <w:t>و مريد و معتقد او و مسخّر اراده اوست</w:t>
      </w:r>
      <w:r w:rsidR="0032689C">
        <w:rPr>
          <w:rtl/>
          <w:lang w:bidi="fa-IR"/>
        </w:rPr>
        <w:t xml:space="preserve">؛ </w:t>
      </w:r>
      <w:r>
        <w:rPr>
          <w:rtl/>
          <w:lang w:bidi="fa-IR"/>
        </w:rPr>
        <w:t>و تملّك و تسخير دلها محبوب انسان</w:t>
      </w:r>
      <w:r w:rsidR="0032689C">
        <w:rPr>
          <w:rtl/>
          <w:lang w:bidi="fa-IR"/>
        </w:rPr>
        <w:t xml:space="preserve">، </w:t>
      </w:r>
      <w:r>
        <w:rPr>
          <w:rtl/>
          <w:lang w:bidi="fa-IR"/>
        </w:rPr>
        <w:t>و ادراك و آگاهى به حصول آن لذت بخش است</w:t>
      </w:r>
      <w:r w:rsidR="0032689C">
        <w:rPr>
          <w:rtl/>
          <w:lang w:bidi="fa-IR"/>
        </w:rPr>
        <w:t xml:space="preserve">. </w:t>
      </w:r>
      <w:r>
        <w:rPr>
          <w:rtl/>
          <w:lang w:bidi="fa-IR"/>
        </w:rPr>
        <w:t>و لذا هر گاه از شخص مقتدر و محتشمى كه بدست آوردن دل وى باعث حصول فوايد مى گردد</w:t>
      </w:r>
      <w:r w:rsidR="0032689C">
        <w:rPr>
          <w:rtl/>
          <w:lang w:bidi="fa-IR"/>
        </w:rPr>
        <w:t xml:space="preserve">، </w:t>
      </w:r>
      <w:r>
        <w:rPr>
          <w:rtl/>
          <w:lang w:bidi="fa-IR"/>
        </w:rPr>
        <w:t>مانند پادشان و بزرگان</w:t>
      </w:r>
      <w:r w:rsidR="0032689C">
        <w:rPr>
          <w:rtl/>
          <w:lang w:bidi="fa-IR"/>
        </w:rPr>
        <w:t xml:space="preserve">، </w:t>
      </w:r>
      <w:r>
        <w:rPr>
          <w:rtl/>
          <w:lang w:bidi="fa-IR"/>
        </w:rPr>
        <w:t>صادر شود لذّت و نشاط آن عظيم خواهد بود</w:t>
      </w:r>
      <w:r w:rsidR="0032689C">
        <w:rPr>
          <w:rtl/>
          <w:lang w:bidi="fa-IR"/>
        </w:rPr>
        <w:t xml:space="preserve">. </w:t>
      </w:r>
      <w:r>
        <w:rPr>
          <w:rtl/>
          <w:lang w:bidi="fa-IR"/>
        </w:rPr>
        <w:t>و به واسطه ضدّ اين علّت مذمّت را مكروه مى دارد و دلش به سبب آن دردمند است</w:t>
      </w:r>
      <w:r w:rsidR="0032689C">
        <w:rPr>
          <w:rtl/>
          <w:lang w:bidi="fa-IR"/>
        </w:rPr>
        <w:t xml:space="preserve">. </w:t>
      </w:r>
    </w:p>
    <w:p w:rsidR="00B701F9" w:rsidRDefault="00B701F9" w:rsidP="007C3D2B">
      <w:pPr>
        <w:pStyle w:val="libNormal"/>
        <w:rPr>
          <w:rtl/>
          <w:lang w:bidi="fa-IR"/>
        </w:rPr>
      </w:pPr>
      <w:r>
        <w:rPr>
          <w:rtl/>
          <w:lang w:bidi="fa-IR"/>
        </w:rPr>
        <w:t>3- مدح باعث صيد دل هر كسى است كه آن را بشنود</w:t>
      </w:r>
      <w:r w:rsidR="0032689C">
        <w:rPr>
          <w:rtl/>
          <w:lang w:bidi="fa-IR"/>
        </w:rPr>
        <w:t xml:space="preserve">، </w:t>
      </w:r>
      <w:r>
        <w:rPr>
          <w:rtl/>
          <w:lang w:bidi="fa-IR"/>
        </w:rPr>
        <w:t>بخصوص اگر ستايشگر كسى باشد كه مردم به قول او اعتنا و اعتماد داشته باشند</w:t>
      </w:r>
      <w:r w:rsidR="0032689C">
        <w:rPr>
          <w:rtl/>
          <w:lang w:bidi="fa-IR"/>
        </w:rPr>
        <w:t xml:space="preserve">، </w:t>
      </w:r>
      <w:r>
        <w:rPr>
          <w:rtl/>
          <w:lang w:bidi="fa-IR"/>
        </w:rPr>
        <w:t>و اين در مورد مدحى است كه آشكارا و در ملاء عام باشد</w:t>
      </w:r>
      <w:r w:rsidR="0032689C">
        <w:rPr>
          <w:rtl/>
          <w:lang w:bidi="fa-IR"/>
        </w:rPr>
        <w:t xml:space="preserve">. </w:t>
      </w:r>
    </w:p>
    <w:p w:rsidR="00B701F9" w:rsidRDefault="00B701F9" w:rsidP="007C3D2B">
      <w:pPr>
        <w:pStyle w:val="libNormal"/>
        <w:rPr>
          <w:rtl/>
          <w:lang w:bidi="fa-IR"/>
        </w:rPr>
      </w:pPr>
      <w:r>
        <w:rPr>
          <w:rtl/>
          <w:lang w:bidi="fa-IR"/>
        </w:rPr>
        <w:t>4- مدح دلالت بر حشمت و بزرگ ممدوح و نياز و حاجتمندى ستاينده به مدح و ثناى وى با اختيار و يا بى اختيار دارد</w:t>
      </w:r>
      <w:r w:rsidR="0032689C">
        <w:rPr>
          <w:rtl/>
          <w:lang w:bidi="fa-IR"/>
        </w:rPr>
        <w:t xml:space="preserve">. </w:t>
      </w:r>
      <w:r>
        <w:rPr>
          <w:rtl/>
          <w:lang w:bidi="fa-IR"/>
        </w:rPr>
        <w:t>و حشمت و هيبت از آنرو كه غلبه و قدرت را در بردارد محبوب است</w:t>
      </w:r>
      <w:r w:rsidR="0032689C">
        <w:rPr>
          <w:rtl/>
          <w:lang w:bidi="fa-IR"/>
        </w:rPr>
        <w:t xml:space="preserve">، </w:t>
      </w:r>
      <w:r>
        <w:rPr>
          <w:rtl/>
          <w:lang w:bidi="fa-IR"/>
        </w:rPr>
        <w:t>و توجّه و آگاهى نفس به آن لذتبخش است</w:t>
      </w:r>
      <w:r w:rsidR="0032689C">
        <w:rPr>
          <w:rtl/>
          <w:lang w:bidi="fa-IR"/>
        </w:rPr>
        <w:t xml:space="preserve">، </w:t>
      </w:r>
      <w:r>
        <w:rPr>
          <w:rtl/>
          <w:lang w:bidi="fa-IR"/>
        </w:rPr>
        <w:t>و اين لذت حاصل مى شود اگر چه ممدوح بداند كه مادح به آنچه مى گويد اعتقاد ندارد</w:t>
      </w:r>
      <w:r w:rsidR="0032689C">
        <w:rPr>
          <w:rtl/>
          <w:lang w:bidi="fa-IR"/>
        </w:rPr>
        <w:t xml:space="preserve">، </w:t>
      </w:r>
      <w:r>
        <w:rPr>
          <w:rtl/>
          <w:lang w:bidi="fa-IR"/>
        </w:rPr>
        <w:t>زيرا مطلوبش حاصل شده است</w:t>
      </w:r>
      <w:r w:rsidR="0032689C">
        <w:rPr>
          <w:rtl/>
          <w:lang w:bidi="fa-IR"/>
        </w:rPr>
        <w:t xml:space="preserve">، </w:t>
      </w:r>
      <w:r>
        <w:rPr>
          <w:rtl/>
          <w:lang w:bidi="fa-IR"/>
        </w:rPr>
        <w:t>و به واسطه ضد اين علّت مذمّت گوئى را مكروه و مبغوض مى دارد</w:t>
      </w:r>
      <w:r w:rsidR="0032689C">
        <w:rPr>
          <w:rtl/>
          <w:lang w:bidi="fa-IR"/>
        </w:rPr>
        <w:t xml:space="preserve">. </w:t>
      </w:r>
    </w:p>
    <w:p w:rsidR="00B701F9" w:rsidRDefault="00B701F9" w:rsidP="007C3D2B">
      <w:pPr>
        <w:pStyle w:val="libNormal"/>
        <w:rPr>
          <w:rtl/>
          <w:lang w:bidi="fa-IR"/>
        </w:rPr>
      </w:pPr>
      <w:r>
        <w:rPr>
          <w:rtl/>
          <w:lang w:bidi="fa-IR"/>
        </w:rPr>
        <w:t>و اين علل و اسباب گاه در يك مدح جمع مى شود و در نتيجه لذت آن بيشتر و بزرگتر است</w:t>
      </w:r>
      <w:r w:rsidR="0032689C">
        <w:rPr>
          <w:rtl/>
          <w:lang w:bidi="fa-IR"/>
        </w:rPr>
        <w:t xml:space="preserve">، </w:t>
      </w:r>
      <w:r>
        <w:rPr>
          <w:rtl/>
          <w:lang w:bidi="fa-IR"/>
        </w:rPr>
        <w:t>و گاه پراكندگى و نقصان مى پذيرد و آگاهى و ادراك كمال از ميان مى رود</w:t>
      </w:r>
      <w:r w:rsidR="0032689C">
        <w:rPr>
          <w:rtl/>
          <w:lang w:bidi="fa-IR"/>
        </w:rPr>
        <w:t xml:space="preserve">، </w:t>
      </w:r>
      <w:r>
        <w:rPr>
          <w:rtl/>
          <w:lang w:bidi="fa-IR"/>
        </w:rPr>
        <w:t>و اين در صورتى است كه ممدوح بداند كه مادح در مدح خود راستگو نيست</w:t>
      </w:r>
      <w:r w:rsidR="0032689C">
        <w:rPr>
          <w:rtl/>
          <w:lang w:bidi="fa-IR"/>
        </w:rPr>
        <w:t xml:space="preserve">، </w:t>
      </w:r>
      <w:r>
        <w:rPr>
          <w:rtl/>
          <w:lang w:bidi="fa-IR"/>
        </w:rPr>
        <w:t>و اگر بداند كه مادح به گفته خود معتقد نيست لذت دوم</w:t>
      </w:r>
      <w:r w:rsidR="0032689C">
        <w:rPr>
          <w:rtl/>
          <w:lang w:bidi="fa-IR"/>
        </w:rPr>
        <w:t xml:space="preserve">، </w:t>
      </w:r>
      <w:r>
        <w:rPr>
          <w:rtl/>
          <w:lang w:bidi="fa-IR"/>
        </w:rPr>
        <w:t>يعنى استيلا بر دل او</w:t>
      </w:r>
      <w:r w:rsidR="0032689C">
        <w:rPr>
          <w:rtl/>
          <w:lang w:bidi="fa-IR"/>
        </w:rPr>
        <w:t xml:space="preserve">، </w:t>
      </w:r>
      <w:r>
        <w:rPr>
          <w:rtl/>
          <w:lang w:bidi="fa-IR"/>
        </w:rPr>
        <w:t>نيز از بين مى رود</w:t>
      </w:r>
      <w:r w:rsidR="0032689C">
        <w:rPr>
          <w:rtl/>
          <w:lang w:bidi="fa-IR"/>
        </w:rPr>
        <w:t xml:space="preserve">، </w:t>
      </w:r>
      <w:r>
        <w:rPr>
          <w:rtl/>
          <w:lang w:bidi="fa-IR"/>
        </w:rPr>
        <w:t>و تنها لذت استيلا به سبب حشمت كه زبان ستايشگر را به مدح گوئى ناچار ساخته باقى مى ماند</w:t>
      </w:r>
      <w:r w:rsidR="0032689C">
        <w:rPr>
          <w:rtl/>
          <w:lang w:bidi="fa-IR"/>
        </w:rPr>
        <w:t xml:space="preserve">. </w:t>
      </w:r>
    </w:p>
    <w:p w:rsidR="00B701F9" w:rsidRDefault="00CD2806" w:rsidP="00B30411">
      <w:pPr>
        <w:pStyle w:val="Heading2"/>
        <w:rPr>
          <w:rtl/>
          <w:lang w:bidi="fa-IR"/>
        </w:rPr>
      </w:pPr>
      <w:bookmarkStart w:id="159" w:name="_Toc382997754"/>
      <w:r>
        <w:rPr>
          <w:rtl/>
          <w:lang w:bidi="fa-IR"/>
        </w:rPr>
        <w:lastRenderedPageBreak/>
        <w:t>فصل 29 : علاج حُبّ مدح و كراهت ذم</w:t>
      </w:r>
      <w:bookmarkEnd w:id="159"/>
    </w:p>
    <w:p w:rsidR="00B701F9" w:rsidRDefault="00B701F9" w:rsidP="007C3D2B">
      <w:pPr>
        <w:pStyle w:val="libNormal"/>
        <w:rPr>
          <w:rtl/>
          <w:lang w:bidi="fa-IR"/>
        </w:rPr>
      </w:pPr>
      <w:r>
        <w:rPr>
          <w:rtl/>
          <w:lang w:bidi="fa-IR"/>
        </w:rPr>
        <w:t>چون دانسته شد كه حُبّ مدح و كراهت ذم از مهلكات است</w:t>
      </w:r>
      <w:r w:rsidR="0032689C">
        <w:rPr>
          <w:rtl/>
          <w:lang w:bidi="fa-IR"/>
        </w:rPr>
        <w:t xml:space="preserve">، </w:t>
      </w:r>
      <w:r>
        <w:rPr>
          <w:rtl/>
          <w:lang w:bidi="fa-IR"/>
        </w:rPr>
        <w:t>پس بايد درصدد معالجه آن بر آمد</w:t>
      </w:r>
      <w:r w:rsidR="0032689C">
        <w:rPr>
          <w:rtl/>
          <w:lang w:bidi="fa-IR"/>
        </w:rPr>
        <w:t xml:space="preserve">. </w:t>
      </w:r>
    </w:p>
    <w:p w:rsidR="00B701F9" w:rsidRDefault="00B701F9" w:rsidP="007C3D2B">
      <w:pPr>
        <w:pStyle w:val="libNormal"/>
        <w:rPr>
          <w:rtl/>
          <w:lang w:bidi="fa-IR"/>
        </w:rPr>
      </w:pPr>
      <w:r>
        <w:rPr>
          <w:rtl/>
          <w:lang w:bidi="fa-IR"/>
        </w:rPr>
        <w:t>علاج حُبّ مدح به اين است كه</w:t>
      </w:r>
      <w:r w:rsidR="00CD2806">
        <w:rPr>
          <w:rtl/>
          <w:lang w:bidi="fa-IR"/>
        </w:rPr>
        <w:t xml:space="preserve"> : </w:t>
      </w:r>
      <w:r>
        <w:rPr>
          <w:rtl/>
          <w:lang w:bidi="fa-IR"/>
        </w:rPr>
        <w:t>آدمى اسباب و انگيزه هاى آن را ملاحظه كند</w:t>
      </w:r>
      <w:r w:rsidR="0032689C">
        <w:rPr>
          <w:rtl/>
          <w:lang w:bidi="fa-IR"/>
        </w:rPr>
        <w:t xml:space="preserve">، </w:t>
      </w:r>
      <w:r>
        <w:rPr>
          <w:rtl/>
          <w:lang w:bidi="fa-IR"/>
        </w:rPr>
        <w:t>و بداند كه هيچ يك از اينها در خور آن نيست كه سبب مدح و خوش آمدگوئى قرار گيرد</w:t>
      </w:r>
      <w:r w:rsidR="0032689C">
        <w:rPr>
          <w:rtl/>
          <w:lang w:bidi="fa-IR"/>
        </w:rPr>
        <w:t xml:space="preserve">. </w:t>
      </w:r>
      <w:r>
        <w:rPr>
          <w:rtl/>
          <w:lang w:bidi="fa-IR"/>
        </w:rPr>
        <w:t>اما درباره آگاهى و التفات به كمال به سبب مدح</w:t>
      </w:r>
      <w:r w:rsidR="0032689C">
        <w:rPr>
          <w:rtl/>
          <w:lang w:bidi="fa-IR"/>
        </w:rPr>
        <w:t xml:space="preserve">، </w:t>
      </w:r>
      <w:r>
        <w:rPr>
          <w:rtl/>
          <w:lang w:bidi="fa-IR"/>
        </w:rPr>
        <w:t>اگر مادح راستگو باشد پس شادى و نشاط بايد از فضل خداوند باشد كه اين صفات را عطا فرموده</w:t>
      </w:r>
      <w:r w:rsidR="0032689C">
        <w:rPr>
          <w:rtl/>
          <w:lang w:bidi="fa-IR"/>
        </w:rPr>
        <w:t xml:space="preserve">، </w:t>
      </w:r>
      <w:r>
        <w:rPr>
          <w:rtl/>
          <w:lang w:bidi="fa-IR"/>
        </w:rPr>
        <w:t>و اگر دروغ گويد بايد از مدح او اندوهگين شود نه آنكه شادمان گردد زير اين مدح در واقع استهزاء است</w:t>
      </w:r>
      <w:r w:rsidR="0032689C">
        <w:rPr>
          <w:rtl/>
          <w:lang w:bidi="fa-IR"/>
        </w:rPr>
        <w:t xml:space="preserve">، </w:t>
      </w:r>
      <w:r>
        <w:rPr>
          <w:rtl/>
          <w:lang w:bidi="fa-IR"/>
        </w:rPr>
        <w:t>علاوه بر اينكه حتّى در صورت صدقِ مدح شادمانى مطلقا از سفاهت است</w:t>
      </w:r>
      <w:r w:rsidR="0032689C">
        <w:rPr>
          <w:rtl/>
          <w:lang w:bidi="fa-IR"/>
        </w:rPr>
        <w:t xml:space="preserve">، </w:t>
      </w:r>
      <w:r>
        <w:rPr>
          <w:rtl/>
          <w:lang w:bidi="fa-IR"/>
        </w:rPr>
        <w:t>زيرا وصفى كه وى را به آن ستوده اند اگر از چيزهائى است كه سزاوار شادى نيست</w:t>
      </w:r>
      <w:r w:rsidR="0032689C">
        <w:rPr>
          <w:rtl/>
          <w:lang w:bidi="fa-IR"/>
        </w:rPr>
        <w:t xml:space="preserve">، </w:t>
      </w:r>
      <w:r>
        <w:rPr>
          <w:rtl/>
          <w:lang w:bidi="fa-IR"/>
        </w:rPr>
        <w:t>مانند ثروت و جاه و ديگر مطالب دنيوى</w:t>
      </w:r>
      <w:r w:rsidR="0032689C">
        <w:rPr>
          <w:rtl/>
          <w:lang w:bidi="fa-IR"/>
        </w:rPr>
        <w:t xml:space="preserve">، </w:t>
      </w:r>
      <w:r>
        <w:rPr>
          <w:rtl/>
          <w:lang w:bidi="fa-IR"/>
        </w:rPr>
        <w:t>شادى و سرور به آنان از كمى عقل است</w:t>
      </w:r>
      <w:r w:rsidR="0032689C">
        <w:rPr>
          <w:rtl/>
          <w:lang w:bidi="fa-IR"/>
        </w:rPr>
        <w:t xml:space="preserve">، </w:t>
      </w:r>
      <w:r>
        <w:rPr>
          <w:rtl/>
          <w:lang w:bidi="fa-IR"/>
        </w:rPr>
        <w:t>زيرا اينها كمالات موهومى است كه اصل و واقعيّتى ندارد</w:t>
      </w:r>
      <w:r w:rsidR="0032689C">
        <w:rPr>
          <w:rtl/>
          <w:lang w:bidi="fa-IR"/>
        </w:rPr>
        <w:t xml:space="preserve">، </w:t>
      </w:r>
      <w:r>
        <w:rPr>
          <w:rtl/>
          <w:lang w:bidi="fa-IR"/>
        </w:rPr>
        <w:t>و اگر از امورى است كه شايسته شادى و خوشحالى است مانند علم و ورع</w:t>
      </w:r>
      <w:r w:rsidR="0032689C">
        <w:rPr>
          <w:rtl/>
          <w:lang w:bidi="fa-IR"/>
        </w:rPr>
        <w:t xml:space="preserve">، </w:t>
      </w:r>
      <w:r>
        <w:rPr>
          <w:rtl/>
          <w:lang w:bidi="fa-IR"/>
        </w:rPr>
        <w:t>شادى به آن بايد از اين جهت باشد كه انسان را به خدا نزديك مى كند</w:t>
      </w:r>
      <w:r w:rsidR="0032689C">
        <w:rPr>
          <w:rtl/>
          <w:lang w:bidi="fa-IR"/>
        </w:rPr>
        <w:t xml:space="preserve">، </w:t>
      </w:r>
      <w:r>
        <w:rPr>
          <w:rtl/>
          <w:lang w:bidi="fa-IR"/>
        </w:rPr>
        <w:t>و اين در صورتى است كه نتيجه و فايده آن كمالات سرانجام نيك و عاقبت خير باشد و اين معلوم نيست</w:t>
      </w:r>
      <w:r w:rsidR="0032689C">
        <w:rPr>
          <w:rtl/>
          <w:lang w:bidi="fa-IR"/>
        </w:rPr>
        <w:t xml:space="preserve">. </w:t>
      </w:r>
      <w:r>
        <w:rPr>
          <w:rtl/>
          <w:lang w:bidi="fa-IR"/>
        </w:rPr>
        <w:t>پس ترس از خطر پايان كار دل را مشغول مى سازد و جائى براى شادى و نشاط نمى ماند</w:t>
      </w:r>
      <w:r w:rsidR="0032689C">
        <w:rPr>
          <w:rtl/>
          <w:lang w:bidi="fa-IR"/>
        </w:rPr>
        <w:t xml:space="preserve">. </w:t>
      </w:r>
    </w:p>
    <w:p w:rsidR="00B701F9" w:rsidRDefault="00B701F9" w:rsidP="007C3D2B">
      <w:pPr>
        <w:pStyle w:val="libNormal"/>
        <w:rPr>
          <w:rtl/>
          <w:lang w:bidi="fa-IR"/>
        </w:rPr>
      </w:pPr>
      <w:r>
        <w:rPr>
          <w:rtl/>
          <w:lang w:bidi="fa-IR"/>
        </w:rPr>
        <w:t>و اما اگر محبّت مدح به سبب اين است كه دل ستاينده در تسخير او و نيز وسيله تسخير دلهاى شنوندگان است</w:t>
      </w:r>
      <w:r w:rsidR="0032689C">
        <w:rPr>
          <w:rtl/>
          <w:lang w:bidi="fa-IR"/>
        </w:rPr>
        <w:t xml:space="preserve">، </w:t>
      </w:r>
      <w:r>
        <w:rPr>
          <w:rtl/>
          <w:lang w:bidi="fa-IR"/>
        </w:rPr>
        <w:t>چنين محبّتى به حب جاه و منزلت در دلها باز مى گردد</w:t>
      </w:r>
      <w:r w:rsidR="0032689C">
        <w:rPr>
          <w:rtl/>
          <w:lang w:bidi="fa-IR"/>
        </w:rPr>
        <w:t xml:space="preserve">، </w:t>
      </w:r>
      <w:r>
        <w:rPr>
          <w:rtl/>
          <w:lang w:bidi="fa-IR"/>
        </w:rPr>
        <w:t>و راه معالجه آن گفته شد</w:t>
      </w:r>
      <w:r w:rsidR="0032689C">
        <w:rPr>
          <w:rtl/>
          <w:lang w:bidi="fa-IR"/>
        </w:rPr>
        <w:t xml:space="preserve">، </w:t>
      </w:r>
      <w:r>
        <w:rPr>
          <w:rtl/>
          <w:lang w:bidi="fa-IR"/>
        </w:rPr>
        <w:t>و امّا دلالت آن بر حشمت و هيبت</w:t>
      </w:r>
      <w:r w:rsidR="0032689C">
        <w:rPr>
          <w:rtl/>
          <w:lang w:bidi="fa-IR"/>
        </w:rPr>
        <w:t xml:space="preserve">، </w:t>
      </w:r>
      <w:r>
        <w:rPr>
          <w:rtl/>
          <w:lang w:bidi="fa-IR"/>
        </w:rPr>
        <w:t>اين جز قدرت عارضى و ناقص كه دوام و ثباتى ندارد نيست</w:t>
      </w:r>
      <w:r w:rsidR="0032689C">
        <w:rPr>
          <w:rtl/>
          <w:lang w:bidi="fa-IR"/>
        </w:rPr>
        <w:t xml:space="preserve">، </w:t>
      </w:r>
      <w:r>
        <w:rPr>
          <w:rtl/>
          <w:lang w:bidi="fa-IR"/>
        </w:rPr>
        <w:t>و خردمند به اين گونه چيزها شادمانى نمى كند</w:t>
      </w:r>
      <w:r w:rsidR="0032689C">
        <w:rPr>
          <w:rtl/>
          <w:lang w:bidi="fa-IR"/>
        </w:rPr>
        <w:t xml:space="preserve">. </w:t>
      </w:r>
    </w:p>
    <w:p w:rsidR="00B701F9" w:rsidRDefault="00B701F9" w:rsidP="007C3D2B">
      <w:pPr>
        <w:pStyle w:val="libNormal"/>
        <w:rPr>
          <w:rtl/>
          <w:lang w:bidi="fa-IR"/>
        </w:rPr>
      </w:pPr>
      <w:r>
        <w:rPr>
          <w:rtl/>
          <w:lang w:bidi="fa-IR"/>
        </w:rPr>
        <w:lastRenderedPageBreak/>
        <w:t>امّا معالجه كراهت ذم</w:t>
      </w:r>
      <w:r w:rsidR="0032689C">
        <w:rPr>
          <w:rtl/>
          <w:lang w:bidi="fa-IR"/>
        </w:rPr>
        <w:t xml:space="preserve">، </w:t>
      </w:r>
      <w:r>
        <w:rPr>
          <w:rtl/>
          <w:lang w:bidi="fa-IR"/>
        </w:rPr>
        <w:t>از مقايسه با علاج حب مدح دانسته مى شود</w:t>
      </w:r>
      <w:r w:rsidR="0032689C">
        <w:rPr>
          <w:rtl/>
          <w:lang w:bidi="fa-IR"/>
        </w:rPr>
        <w:t xml:space="preserve">. </w:t>
      </w:r>
      <w:r>
        <w:rPr>
          <w:rtl/>
          <w:lang w:bidi="fa-IR"/>
        </w:rPr>
        <w:t>و خلاصه سخن درباره آن اين است كه</w:t>
      </w:r>
      <w:r w:rsidR="00CD2806">
        <w:rPr>
          <w:rtl/>
          <w:lang w:bidi="fa-IR"/>
        </w:rPr>
        <w:t xml:space="preserve"> : </w:t>
      </w:r>
      <w:r>
        <w:rPr>
          <w:rtl/>
          <w:lang w:bidi="fa-IR"/>
        </w:rPr>
        <w:t>اگر كسى كه تو را مذمّت و بدگوئى مى كند راستگوست و قصدش نصيحت و ارشاد است</w:t>
      </w:r>
      <w:r w:rsidR="0032689C">
        <w:rPr>
          <w:rtl/>
          <w:lang w:bidi="fa-IR"/>
        </w:rPr>
        <w:t xml:space="preserve">، </w:t>
      </w:r>
      <w:r>
        <w:rPr>
          <w:rtl/>
          <w:lang w:bidi="fa-IR"/>
        </w:rPr>
        <w:t>نبايد نسبت به او دشمنى و خشم نمائى</w:t>
      </w:r>
      <w:r w:rsidR="0032689C">
        <w:rPr>
          <w:rtl/>
          <w:lang w:bidi="fa-IR"/>
        </w:rPr>
        <w:t xml:space="preserve">، </w:t>
      </w:r>
      <w:r>
        <w:rPr>
          <w:rtl/>
          <w:lang w:bidi="fa-IR"/>
        </w:rPr>
        <w:t>بلكه سزاوار آنست كه از مذمّت او شاد شوى و در ازاله آن صفت مذموم از خود بكوشى</w:t>
      </w:r>
      <w:r w:rsidR="0032689C">
        <w:rPr>
          <w:rtl/>
          <w:lang w:bidi="fa-IR"/>
        </w:rPr>
        <w:t xml:space="preserve">، </w:t>
      </w:r>
      <w:r>
        <w:rPr>
          <w:rtl/>
          <w:lang w:bidi="fa-IR"/>
        </w:rPr>
        <w:t>و چه زشت است كه مؤمن بر كسى كه به او نيكى مى كند و هدايت او را مى خواهد خشم گيرد</w:t>
      </w:r>
      <w:r w:rsidR="0032689C">
        <w:rPr>
          <w:rtl/>
          <w:lang w:bidi="fa-IR"/>
        </w:rPr>
        <w:t xml:space="preserve">. </w:t>
      </w:r>
      <w:r>
        <w:rPr>
          <w:rtl/>
          <w:lang w:bidi="fa-IR"/>
        </w:rPr>
        <w:t>و اگر قصد وى ايذاء و نكوهش است</w:t>
      </w:r>
      <w:r w:rsidR="0032689C">
        <w:rPr>
          <w:rtl/>
          <w:lang w:bidi="fa-IR"/>
        </w:rPr>
        <w:t xml:space="preserve">، </w:t>
      </w:r>
      <w:r>
        <w:rPr>
          <w:rtl/>
          <w:lang w:bidi="fa-IR"/>
        </w:rPr>
        <w:t>باز هم نبايد بدحال شوى و بر او خشم گيرى و بغض ‍ وى را به خود راه دهى</w:t>
      </w:r>
      <w:r w:rsidR="0032689C">
        <w:rPr>
          <w:rtl/>
          <w:lang w:bidi="fa-IR"/>
        </w:rPr>
        <w:t xml:space="preserve">، </w:t>
      </w:r>
      <w:r>
        <w:rPr>
          <w:rtl/>
          <w:lang w:bidi="fa-IR"/>
        </w:rPr>
        <w:t>زيرا تو را به عيبى كه به آن جاهل بودى آگاه ساخته</w:t>
      </w:r>
      <w:r w:rsidR="0032689C">
        <w:rPr>
          <w:rtl/>
          <w:lang w:bidi="fa-IR"/>
        </w:rPr>
        <w:t xml:space="preserve">، </w:t>
      </w:r>
      <w:r>
        <w:rPr>
          <w:rtl/>
          <w:lang w:bidi="fa-IR"/>
        </w:rPr>
        <w:t>و اگر از آن غافل بودى به يادت آورده</w:t>
      </w:r>
      <w:r w:rsidR="0032689C">
        <w:rPr>
          <w:rtl/>
          <w:lang w:bidi="fa-IR"/>
        </w:rPr>
        <w:t xml:space="preserve">، </w:t>
      </w:r>
      <w:r>
        <w:rPr>
          <w:rtl/>
          <w:lang w:bidi="fa-IR"/>
        </w:rPr>
        <w:t>و اگر متذكّر بودى زشتى آن را به تو نموده</w:t>
      </w:r>
      <w:r w:rsidR="0032689C">
        <w:rPr>
          <w:rtl/>
          <w:lang w:bidi="fa-IR"/>
        </w:rPr>
        <w:t xml:space="preserve">. </w:t>
      </w:r>
      <w:r>
        <w:rPr>
          <w:rtl/>
          <w:lang w:bidi="fa-IR"/>
        </w:rPr>
        <w:t>و به هرحال از او سود برده اى</w:t>
      </w:r>
      <w:r w:rsidR="0032689C">
        <w:rPr>
          <w:rtl/>
          <w:lang w:bidi="fa-IR"/>
        </w:rPr>
        <w:t xml:space="preserve">، </w:t>
      </w:r>
      <w:r>
        <w:rPr>
          <w:rtl/>
          <w:lang w:bidi="fa-IR"/>
        </w:rPr>
        <w:t>و شايسته است كه مذمّت او را مغتنم شمارى و به رفع عيب خودپردازى</w:t>
      </w:r>
      <w:r w:rsidR="0032689C">
        <w:rPr>
          <w:rtl/>
          <w:lang w:bidi="fa-IR"/>
        </w:rPr>
        <w:t xml:space="preserve">. </w:t>
      </w:r>
      <w:r>
        <w:rPr>
          <w:rtl/>
          <w:lang w:bidi="fa-IR"/>
        </w:rPr>
        <w:t>و اگر دروغگوست و تو از آن افترا برى و پاك هستى</w:t>
      </w:r>
      <w:r w:rsidR="0032689C">
        <w:rPr>
          <w:rtl/>
          <w:lang w:bidi="fa-IR"/>
        </w:rPr>
        <w:t xml:space="preserve">، </w:t>
      </w:r>
      <w:r>
        <w:rPr>
          <w:rtl/>
          <w:lang w:bidi="fa-IR"/>
        </w:rPr>
        <w:t>باز هم سزاوار است كه ناراحت و بد حال نشوى و دل به مذمّت وى مشغول ندارى</w:t>
      </w:r>
      <w:r w:rsidR="0032689C">
        <w:rPr>
          <w:rtl/>
          <w:lang w:bidi="fa-IR"/>
        </w:rPr>
        <w:t xml:space="preserve">، </w:t>
      </w:r>
      <w:r>
        <w:rPr>
          <w:rtl/>
          <w:lang w:bidi="fa-IR"/>
        </w:rPr>
        <w:t>زيرا اگر چه از اين عيب پاكى</w:t>
      </w:r>
      <w:r w:rsidR="0032689C">
        <w:rPr>
          <w:rtl/>
          <w:lang w:bidi="fa-IR"/>
        </w:rPr>
        <w:t xml:space="preserve">، </w:t>
      </w:r>
      <w:r>
        <w:rPr>
          <w:rtl/>
          <w:lang w:bidi="fa-IR"/>
        </w:rPr>
        <w:t>ولى از عيوب ديگر كه مساوى با آن يا بدتر از آن است خالى نيستى</w:t>
      </w:r>
      <w:r w:rsidR="0032689C">
        <w:rPr>
          <w:rtl/>
          <w:lang w:bidi="fa-IR"/>
        </w:rPr>
        <w:t xml:space="preserve">. </w:t>
      </w:r>
      <w:r>
        <w:rPr>
          <w:rtl/>
          <w:lang w:bidi="fa-IR"/>
        </w:rPr>
        <w:t>پس خداى تعالى را شكر كن كه آنها را پوشيده و پنهان كرد و كسى را بر آنها آگاه و مطّلع نساخت</w:t>
      </w:r>
      <w:r w:rsidR="0032689C">
        <w:rPr>
          <w:rtl/>
          <w:lang w:bidi="fa-IR"/>
        </w:rPr>
        <w:t xml:space="preserve">، </w:t>
      </w:r>
      <w:r>
        <w:rPr>
          <w:rtl/>
          <w:lang w:bidi="fa-IR"/>
        </w:rPr>
        <w:t>و با ذكر عيبى كه از آن برى هستى آنها را دفع نمود</w:t>
      </w:r>
      <w:r w:rsidR="0032689C">
        <w:rPr>
          <w:rtl/>
          <w:lang w:bidi="fa-IR"/>
        </w:rPr>
        <w:t xml:space="preserve">، </w:t>
      </w:r>
      <w:r>
        <w:rPr>
          <w:rtl/>
          <w:lang w:bidi="fa-IR"/>
        </w:rPr>
        <w:t>و اين مذمّت و بدگوئى كفّاره ديگر بديهاى تو است</w:t>
      </w:r>
      <w:r w:rsidR="0032689C">
        <w:rPr>
          <w:rtl/>
          <w:lang w:bidi="fa-IR"/>
        </w:rPr>
        <w:t xml:space="preserve">. </w:t>
      </w:r>
      <w:r>
        <w:rPr>
          <w:rtl/>
          <w:lang w:bidi="fa-IR"/>
        </w:rPr>
        <w:t>و كسى كه تو را مذمّت كرد حسنات خود را به دفتر اعمال تو منتقل نمود و به دين خويش خيانت كرد تا آنجا كه از نظر رحمت الهى ساقط شد و با افترا زدن به تو خود را هلاك ساخت</w:t>
      </w:r>
      <w:r w:rsidR="0032689C">
        <w:rPr>
          <w:rtl/>
          <w:lang w:bidi="fa-IR"/>
        </w:rPr>
        <w:t xml:space="preserve">، </w:t>
      </w:r>
      <w:r>
        <w:rPr>
          <w:rtl/>
          <w:lang w:bidi="fa-IR"/>
        </w:rPr>
        <w:t>پس چه جاى اندوه كه گناهانت فرو ريخته و حسنات به تو اهدا شده ؟ و چرا بر او خشم گيرى</w:t>
      </w:r>
      <w:r w:rsidR="0032689C">
        <w:rPr>
          <w:rtl/>
          <w:lang w:bidi="fa-IR"/>
        </w:rPr>
        <w:t xml:space="preserve">، </w:t>
      </w:r>
      <w:r>
        <w:rPr>
          <w:rtl/>
          <w:lang w:bidi="fa-IR"/>
        </w:rPr>
        <w:t>با آنكه خداى سبحان بر او غضب نموده و وى را از رحمت خويش دور ساخته ؟ كه اين براى انتقام تو از وى كافى است</w:t>
      </w:r>
      <w:r w:rsidR="0032689C">
        <w:rPr>
          <w:rtl/>
          <w:lang w:bidi="fa-IR"/>
        </w:rPr>
        <w:t xml:space="preserve">. </w:t>
      </w:r>
    </w:p>
    <w:p w:rsidR="00B701F9" w:rsidRDefault="00CD2806" w:rsidP="00B30411">
      <w:pPr>
        <w:pStyle w:val="Heading3"/>
        <w:rPr>
          <w:rtl/>
          <w:lang w:bidi="fa-IR"/>
        </w:rPr>
      </w:pPr>
      <w:bookmarkStart w:id="160" w:name="_Toc382997755"/>
      <w:r>
        <w:rPr>
          <w:rtl/>
          <w:lang w:bidi="fa-IR"/>
        </w:rPr>
        <w:lastRenderedPageBreak/>
        <w:t>پيوست : ضد دوستى مدح</w:t>
      </w:r>
      <w:bookmarkEnd w:id="160"/>
    </w:p>
    <w:p w:rsidR="00B701F9" w:rsidRDefault="00B701F9" w:rsidP="007C3D2B">
      <w:pPr>
        <w:pStyle w:val="libNormal"/>
        <w:rPr>
          <w:rtl/>
          <w:lang w:bidi="fa-IR"/>
        </w:rPr>
      </w:pPr>
      <w:r>
        <w:rPr>
          <w:rtl/>
          <w:lang w:bidi="fa-IR"/>
        </w:rPr>
        <w:t>ضدّ حُبّ مدح و كراهت ذم</w:t>
      </w:r>
      <w:r w:rsidR="00CD2806">
        <w:rPr>
          <w:rtl/>
          <w:lang w:bidi="fa-IR"/>
        </w:rPr>
        <w:t xml:space="preserve"> : </w:t>
      </w:r>
      <w:r>
        <w:rPr>
          <w:rtl/>
          <w:lang w:bidi="fa-IR"/>
        </w:rPr>
        <w:t>يا كراهت مدح و حُبّ ذم است</w:t>
      </w:r>
      <w:r w:rsidR="0032689C">
        <w:rPr>
          <w:rtl/>
          <w:lang w:bidi="fa-IR"/>
        </w:rPr>
        <w:t xml:space="preserve">، </w:t>
      </w:r>
      <w:r>
        <w:rPr>
          <w:rtl/>
          <w:lang w:bidi="fa-IR"/>
        </w:rPr>
        <w:t>يا مساوى بودن آن دو نزد انسان به طورى كه نه مدح گفتن او را شاد و خوشحال كند و نه مذمّت گوئى وى را غمگين سازد</w:t>
      </w:r>
      <w:r w:rsidR="0032689C">
        <w:rPr>
          <w:rtl/>
          <w:lang w:bidi="fa-IR"/>
        </w:rPr>
        <w:t xml:space="preserve">. </w:t>
      </w:r>
      <w:r>
        <w:rPr>
          <w:rtl/>
          <w:lang w:bidi="fa-IR"/>
        </w:rPr>
        <w:t>بعضى از اخبارى كه دلالت بر مذمّت شخص فاقد حالت اول (كراهت مدح و حُبّ ذمّ) دارد ذكر شد</w:t>
      </w:r>
      <w:r w:rsidR="0032689C">
        <w:rPr>
          <w:rtl/>
          <w:lang w:bidi="fa-IR"/>
        </w:rPr>
        <w:t xml:space="preserve">. </w:t>
      </w:r>
      <w:r>
        <w:rPr>
          <w:rtl/>
          <w:lang w:bidi="fa-IR"/>
        </w:rPr>
        <w:t>اين صفت اگر چه كمياب است</w:t>
      </w:r>
      <w:r w:rsidR="0032689C">
        <w:rPr>
          <w:rtl/>
          <w:lang w:bidi="fa-IR"/>
        </w:rPr>
        <w:t xml:space="preserve">، </w:t>
      </w:r>
      <w:r>
        <w:rPr>
          <w:rtl/>
          <w:lang w:bidi="fa-IR"/>
        </w:rPr>
        <w:t>زيرا بسياراند كند - بخصوص در اين عصرها - كسانى كه مدح و ذم بر ايشان يكسان باشد</w:t>
      </w:r>
      <w:r w:rsidR="0032689C">
        <w:rPr>
          <w:rtl/>
          <w:lang w:bidi="fa-IR"/>
        </w:rPr>
        <w:t xml:space="preserve">، </w:t>
      </w:r>
      <w:r>
        <w:rPr>
          <w:rtl/>
          <w:lang w:bidi="fa-IR"/>
        </w:rPr>
        <w:t>تا چه رسد به كسانى كه از مدح كراهت داشته باشند و از ذم شاد شوند</w:t>
      </w:r>
      <w:r w:rsidR="0032689C">
        <w:rPr>
          <w:rtl/>
          <w:lang w:bidi="fa-IR"/>
        </w:rPr>
        <w:t xml:space="preserve">، </w:t>
      </w:r>
      <w:r>
        <w:rPr>
          <w:rtl/>
          <w:lang w:bidi="fa-IR"/>
        </w:rPr>
        <w:t>امّا تحصيل اين حالت ممكن است زيرا هر كه بداند كه مدح به دين او ضرر مى رساند و كمرش را مى شكند تا گزير از آن بدش مى آيد و ستايشگر را دشمن دارد</w:t>
      </w:r>
      <w:r w:rsidR="0032689C">
        <w:rPr>
          <w:rtl/>
          <w:lang w:bidi="fa-IR"/>
        </w:rPr>
        <w:t xml:space="preserve">، </w:t>
      </w:r>
      <w:r>
        <w:rPr>
          <w:rtl/>
          <w:lang w:bidi="fa-IR"/>
        </w:rPr>
        <w:t>و اين در صورتى است كه عاقل و بر جان خويش مشفق باشد</w:t>
      </w:r>
      <w:r w:rsidR="0032689C">
        <w:rPr>
          <w:rtl/>
          <w:lang w:bidi="fa-IR"/>
        </w:rPr>
        <w:t xml:space="preserve">. </w:t>
      </w:r>
      <w:r>
        <w:rPr>
          <w:rtl/>
          <w:lang w:bidi="fa-IR"/>
        </w:rPr>
        <w:t>و همچنين هر كه بفهمد كه عيب گو و نكوهنده وى را به عيوبش آگاه مى سازد و بعضى از حسنات خود را [به سبب بدگوئى يا غيبت</w:t>
      </w:r>
      <w:r w:rsidR="00E97F01">
        <w:rPr>
          <w:rtl/>
          <w:lang w:bidi="fa-IR"/>
        </w:rPr>
        <w:t>]</w:t>
      </w:r>
      <w:r>
        <w:rPr>
          <w:rtl/>
          <w:lang w:bidi="fa-IR"/>
        </w:rPr>
        <w:t xml:space="preserve"> به او هديه مى كند</w:t>
      </w:r>
      <w:r w:rsidR="0032689C">
        <w:rPr>
          <w:rtl/>
          <w:lang w:bidi="fa-IR"/>
        </w:rPr>
        <w:t xml:space="preserve">، </w:t>
      </w:r>
      <w:r>
        <w:rPr>
          <w:rtl/>
          <w:lang w:bidi="fa-IR"/>
        </w:rPr>
        <w:t>بايد آن را دوست دارد و به سبب مذمّت او شاد گردد</w:t>
      </w:r>
      <w:r w:rsidR="0032689C">
        <w:rPr>
          <w:rtl/>
          <w:lang w:bidi="fa-IR"/>
        </w:rPr>
        <w:t xml:space="preserve">. </w:t>
      </w:r>
    </w:p>
    <w:p w:rsidR="00B701F9" w:rsidRDefault="00B701F9" w:rsidP="007C3D2B">
      <w:pPr>
        <w:pStyle w:val="libNormal"/>
        <w:rPr>
          <w:rtl/>
          <w:lang w:bidi="fa-IR"/>
        </w:rPr>
      </w:pPr>
      <w:r>
        <w:rPr>
          <w:rtl/>
          <w:lang w:bidi="fa-IR"/>
        </w:rPr>
        <w:t>و امّا حالت دوم (مساوات مدح و ذم)</w:t>
      </w:r>
      <w:r w:rsidR="0032689C">
        <w:rPr>
          <w:rtl/>
          <w:lang w:bidi="fa-IR"/>
        </w:rPr>
        <w:t xml:space="preserve">، </w:t>
      </w:r>
      <w:r>
        <w:rPr>
          <w:rtl/>
          <w:lang w:bidi="fa-IR"/>
        </w:rPr>
        <w:t>بالاترين درجات كمال است</w:t>
      </w:r>
      <w:r w:rsidR="0032689C">
        <w:rPr>
          <w:rtl/>
          <w:lang w:bidi="fa-IR"/>
        </w:rPr>
        <w:t xml:space="preserve">، </w:t>
      </w:r>
      <w:r>
        <w:rPr>
          <w:rtl/>
          <w:lang w:bidi="fa-IR"/>
        </w:rPr>
        <w:t>و كسى كه داراى اين صفت نباشد ناقص است</w:t>
      </w:r>
      <w:r w:rsidR="0032689C">
        <w:rPr>
          <w:rtl/>
          <w:lang w:bidi="fa-IR"/>
        </w:rPr>
        <w:t xml:space="preserve">. </w:t>
      </w:r>
      <w:r>
        <w:rPr>
          <w:rtl/>
          <w:lang w:bidi="fa-IR"/>
        </w:rPr>
        <w:t>و بر هر مؤمنى لازم است كه داراى اين صفت باشد</w:t>
      </w:r>
      <w:r w:rsidR="0032689C">
        <w:rPr>
          <w:rtl/>
          <w:lang w:bidi="fa-IR"/>
        </w:rPr>
        <w:t xml:space="preserve">. </w:t>
      </w:r>
      <w:r>
        <w:rPr>
          <w:rtl/>
          <w:lang w:bidi="fa-IR"/>
        </w:rPr>
        <w:t>بعضى از مردم مى پندارند كه متّصف به آن هستند و حال آنكه فاقد آنند</w:t>
      </w:r>
      <w:r w:rsidR="0032689C">
        <w:rPr>
          <w:rtl/>
          <w:lang w:bidi="fa-IR"/>
        </w:rPr>
        <w:t xml:space="preserve">. </w:t>
      </w:r>
      <w:r>
        <w:rPr>
          <w:rtl/>
          <w:lang w:bidi="fa-IR"/>
        </w:rPr>
        <w:t>از اينرو هر كه خود را داراى آن مى انگارد</w:t>
      </w:r>
      <w:r w:rsidR="0032689C">
        <w:rPr>
          <w:rtl/>
          <w:lang w:bidi="fa-IR"/>
        </w:rPr>
        <w:t xml:space="preserve">، </w:t>
      </w:r>
      <w:r>
        <w:rPr>
          <w:rtl/>
          <w:lang w:bidi="fa-IR"/>
        </w:rPr>
        <w:t>بايد خويشتن را بيازمايد و نشانه هاى آن را در خود سراغ گيرد تا صدق و كذب گمانش ‍ معلوم شود</w:t>
      </w:r>
      <w:r w:rsidR="0032689C">
        <w:rPr>
          <w:rtl/>
          <w:lang w:bidi="fa-IR"/>
        </w:rPr>
        <w:t xml:space="preserve">. </w:t>
      </w:r>
      <w:r>
        <w:rPr>
          <w:rtl/>
          <w:lang w:bidi="fa-IR"/>
        </w:rPr>
        <w:t>و نشانه هاى آن اين است كه</w:t>
      </w:r>
      <w:r w:rsidR="00CD2806">
        <w:rPr>
          <w:rtl/>
          <w:lang w:bidi="fa-IR"/>
        </w:rPr>
        <w:t xml:space="preserve"> : </w:t>
      </w:r>
      <w:r>
        <w:rPr>
          <w:rtl/>
          <w:lang w:bidi="fa-IR"/>
        </w:rPr>
        <w:t>سعى و نشاطش در بر آوردن حاجات ستاينده از سعى و كوشش در انجام نيازهاى نكوهنده بيشتر نباشد</w:t>
      </w:r>
      <w:r w:rsidR="0032689C">
        <w:rPr>
          <w:rtl/>
          <w:lang w:bidi="fa-IR"/>
        </w:rPr>
        <w:t xml:space="preserve">، </w:t>
      </w:r>
      <w:r>
        <w:rPr>
          <w:rtl/>
          <w:lang w:bidi="fa-IR"/>
        </w:rPr>
        <w:t>و غم و اندوهش در مرگ و گرفتارى و مصيبت آندو يكسان باشد و تفاوتى نكند</w:t>
      </w:r>
      <w:r w:rsidR="0032689C">
        <w:rPr>
          <w:rtl/>
          <w:lang w:bidi="fa-IR"/>
        </w:rPr>
        <w:t xml:space="preserve">، </w:t>
      </w:r>
      <w:r>
        <w:rPr>
          <w:rtl/>
          <w:lang w:bidi="fa-IR"/>
        </w:rPr>
        <w:t>و ذلّت ستاينده در دل و ديده اش از ذلّت نكوهنده گرانتر نباشد</w:t>
      </w:r>
      <w:r w:rsidR="0032689C">
        <w:rPr>
          <w:rtl/>
          <w:lang w:bidi="fa-IR"/>
        </w:rPr>
        <w:t xml:space="preserve">، </w:t>
      </w:r>
      <w:r>
        <w:rPr>
          <w:rtl/>
          <w:lang w:bidi="fa-IR"/>
        </w:rPr>
        <w:t xml:space="preserve">و همنشينى عيبگو برايش سنگين </w:t>
      </w:r>
      <w:r>
        <w:rPr>
          <w:rtl/>
          <w:lang w:bidi="fa-IR"/>
        </w:rPr>
        <w:lastRenderedPageBreak/>
        <w:t>تر و دشوارتر از مجالست با مدحگو و برخاستن ذم كننده آسانتر و بهتر از برخاستن ستايشگر نباشد</w:t>
      </w:r>
      <w:r w:rsidR="0032689C">
        <w:rPr>
          <w:rtl/>
          <w:lang w:bidi="fa-IR"/>
        </w:rPr>
        <w:t xml:space="preserve">. </w:t>
      </w:r>
      <w:r>
        <w:rPr>
          <w:rtl/>
          <w:lang w:bidi="fa-IR"/>
        </w:rPr>
        <w:t>و بالجمله</w:t>
      </w:r>
      <w:r w:rsidR="00CD2806">
        <w:rPr>
          <w:rtl/>
          <w:lang w:bidi="fa-IR"/>
        </w:rPr>
        <w:t xml:space="preserve"> : </w:t>
      </w:r>
      <w:r>
        <w:rPr>
          <w:rtl/>
          <w:lang w:bidi="fa-IR"/>
        </w:rPr>
        <w:t>هر دو در نظرش از هر جهت يكسان باشند</w:t>
      </w:r>
      <w:r w:rsidR="0032689C">
        <w:rPr>
          <w:rtl/>
          <w:lang w:bidi="fa-IR"/>
        </w:rPr>
        <w:t xml:space="preserve">. </w:t>
      </w:r>
      <w:r>
        <w:rPr>
          <w:rtl/>
          <w:lang w:bidi="fa-IR"/>
        </w:rPr>
        <w:t>و هر كه خود را چنين بيابد</w:t>
      </w:r>
      <w:r w:rsidR="0032689C">
        <w:rPr>
          <w:rtl/>
          <w:lang w:bidi="fa-IR"/>
        </w:rPr>
        <w:t xml:space="preserve">، </w:t>
      </w:r>
      <w:r>
        <w:rPr>
          <w:rtl/>
          <w:lang w:bidi="fa-IR"/>
        </w:rPr>
        <w:t>مدح و ذم برايش مساوى است</w:t>
      </w:r>
      <w:r w:rsidR="0032689C">
        <w:rPr>
          <w:rtl/>
          <w:lang w:bidi="fa-IR"/>
        </w:rPr>
        <w:t xml:space="preserve">. </w:t>
      </w:r>
    </w:p>
    <w:p w:rsidR="00B701F9" w:rsidRDefault="00B701F9" w:rsidP="007C3D2B">
      <w:pPr>
        <w:pStyle w:val="libNormal"/>
        <w:rPr>
          <w:rtl/>
          <w:lang w:bidi="fa-IR"/>
        </w:rPr>
      </w:pPr>
      <w:r>
        <w:rPr>
          <w:rtl/>
          <w:lang w:bidi="fa-IR"/>
        </w:rPr>
        <w:t>و از آنهاست</w:t>
      </w:r>
      <w:r w:rsidR="00CD2806">
        <w:rPr>
          <w:rtl/>
          <w:lang w:bidi="fa-IR"/>
        </w:rPr>
        <w:t xml:space="preserve"> : </w:t>
      </w:r>
    </w:p>
    <w:p w:rsidR="00B701F9" w:rsidRDefault="00CD2806" w:rsidP="00B30411">
      <w:pPr>
        <w:pStyle w:val="Heading3"/>
        <w:rPr>
          <w:rtl/>
          <w:lang w:bidi="fa-IR"/>
        </w:rPr>
      </w:pPr>
      <w:bookmarkStart w:id="161" w:name="_Toc382997756"/>
      <w:r>
        <w:rPr>
          <w:rtl/>
          <w:lang w:bidi="fa-IR"/>
        </w:rPr>
        <w:t>ريا</w:t>
      </w:r>
      <w:bookmarkEnd w:id="161"/>
    </w:p>
    <w:p w:rsidR="00B701F9" w:rsidRDefault="00B701F9" w:rsidP="007C3D2B">
      <w:pPr>
        <w:pStyle w:val="libNormal"/>
        <w:rPr>
          <w:rtl/>
          <w:lang w:bidi="fa-IR"/>
        </w:rPr>
      </w:pPr>
      <w:r>
        <w:rPr>
          <w:rtl/>
          <w:lang w:bidi="fa-IR"/>
        </w:rPr>
        <w:t>ريا عبارت است از طلب كردن اعتبار و منزلت در دلهاى مردم به وسيله صفات و خصال نيك و پسنديده يا آثارى كه دلالت بر صفت نيك كند</w:t>
      </w:r>
      <w:r w:rsidR="0032689C">
        <w:rPr>
          <w:rtl/>
          <w:lang w:bidi="fa-IR"/>
        </w:rPr>
        <w:t xml:space="preserve">، </w:t>
      </w:r>
      <w:r>
        <w:rPr>
          <w:rtl/>
          <w:lang w:bidi="fa-IR"/>
        </w:rPr>
        <w:t>و آن از اقسام جاه طلبى است</w:t>
      </w:r>
      <w:r w:rsidR="0032689C">
        <w:rPr>
          <w:rtl/>
          <w:lang w:bidi="fa-IR"/>
        </w:rPr>
        <w:t xml:space="preserve">، </w:t>
      </w:r>
      <w:r>
        <w:rPr>
          <w:rtl/>
          <w:lang w:bidi="fa-IR"/>
        </w:rPr>
        <w:t>زيرا جاه طلبى عبارت است از طلب منزلت در دلها از هر راهى كه ممكن باشد</w:t>
      </w:r>
      <w:r w:rsidR="0032689C">
        <w:rPr>
          <w:rtl/>
          <w:lang w:bidi="fa-IR"/>
        </w:rPr>
        <w:t xml:space="preserve">، </w:t>
      </w:r>
      <w:r>
        <w:rPr>
          <w:rtl/>
          <w:lang w:bidi="fa-IR"/>
        </w:rPr>
        <w:t>و ريا طلب منزلت است به وسيله خصال و صفات نيك يا چيزى كه از آن پى به صفات نيك توان برد</w:t>
      </w:r>
      <w:r w:rsidR="0032689C">
        <w:rPr>
          <w:rtl/>
          <w:lang w:bidi="fa-IR"/>
        </w:rPr>
        <w:t xml:space="preserve">. </w:t>
      </w:r>
      <w:r>
        <w:rPr>
          <w:rtl/>
          <w:lang w:bidi="fa-IR"/>
        </w:rPr>
        <w:t>و خصال نيك شامل همه اعمال نيك مى شود</w:t>
      </w:r>
      <w:r w:rsidR="0032689C">
        <w:rPr>
          <w:rtl/>
          <w:lang w:bidi="fa-IR"/>
        </w:rPr>
        <w:t xml:space="preserve">، </w:t>
      </w:r>
      <w:r>
        <w:rPr>
          <w:rtl/>
          <w:lang w:bidi="fa-IR"/>
        </w:rPr>
        <w:t>و اعمال نيك اعمّ است از عبادات به معنى اخص</w:t>
      </w:r>
      <w:r w:rsidR="0032689C">
        <w:rPr>
          <w:rtl/>
          <w:lang w:bidi="fa-IR"/>
        </w:rPr>
        <w:t xml:space="preserve">، </w:t>
      </w:r>
      <w:r>
        <w:rPr>
          <w:rtl/>
          <w:lang w:bidi="fa-IR"/>
        </w:rPr>
        <w:t>مثل نماز و روزه و حج و صدقه و امثال اينها</w:t>
      </w:r>
      <w:r w:rsidR="0032689C">
        <w:rPr>
          <w:rtl/>
          <w:lang w:bidi="fa-IR"/>
        </w:rPr>
        <w:t xml:space="preserve">، </w:t>
      </w:r>
      <w:r>
        <w:rPr>
          <w:rtl/>
          <w:lang w:bidi="fa-IR"/>
        </w:rPr>
        <w:t>و اگر مراد از عبادت هر فعلى باشد كه به قصد تقرب انجام شود و پاداش و ثواب داشته باشد با خصال نيك در معنا مساوى خواهد بود</w:t>
      </w:r>
      <w:r w:rsidR="0032689C">
        <w:rPr>
          <w:rtl/>
          <w:lang w:bidi="fa-IR"/>
        </w:rPr>
        <w:t xml:space="preserve">. </w:t>
      </w:r>
      <w:r>
        <w:rPr>
          <w:rtl/>
          <w:lang w:bidi="fa-IR"/>
        </w:rPr>
        <w:t>زيرا به اين معنى هر عملى از اعمال خير</w:t>
      </w:r>
      <w:r w:rsidR="0032689C">
        <w:rPr>
          <w:rtl/>
          <w:lang w:bidi="fa-IR"/>
        </w:rPr>
        <w:t xml:space="preserve">، </w:t>
      </w:r>
      <w:r>
        <w:rPr>
          <w:rtl/>
          <w:lang w:bidi="fa-IR"/>
        </w:rPr>
        <w:t>از واجبات يا مستحبّات يا مباحات</w:t>
      </w:r>
      <w:r w:rsidR="0032689C">
        <w:rPr>
          <w:rtl/>
          <w:lang w:bidi="fa-IR"/>
        </w:rPr>
        <w:t xml:space="preserve">، </w:t>
      </w:r>
      <w:r>
        <w:rPr>
          <w:rtl/>
          <w:lang w:bidi="fa-IR"/>
        </w:rPr>
        <w:t>هرگاه به قصد قربت انجام شود اصولا طاعت و عبادت به شمار مى آيد</w:t>
      </w:r>
      <w:r w:rsidR="0032689C">
        <w:rPr>
          <w:rtl/>
          <w:lang w:bidi="fa-IR"/>
        </w:rPr>
        <w:t xml:space="preserve">، </w:t>
      </w:r>
      <w:r>
        <w:rPr>
          <w:rtl/>
          <w:lang w:bidi="fa-IR"/>
        </w:rPr>
        <w:t>و اگر به قصد قربت نباشد نه عبادت است و نه عمل خير</w:t>
      </w:r>
      <w:r w:rsidR="0032689C">
        <w:rPr>
          <w:rtl/>
          <w:lang w:bidi="fa-IR"/>
        </w:rPr>
        <w:t xml:space="preserve">، </w:t>
      </w:r>
      <w:r>
        <w:rPr>
          <w:rtl/>
          <w:lang w:bidi="fa-IR"/>
        </w:rPr>
        <w:t>اگر چه نماز باشد</w:t>
      </w:r>
      <w:r w:rsidR="0032689C">
        <w:rPr>
          <w:rtl/>
          <w:lang w:bidi="fa-IR"/>
        </w:rPr>
        <w:t xml:space="preserve">. </w:t>
      </w:r>
      <w:r>
        <w:rPr>
          <w:rtl/>
          <w:lang w:bidi="fa-IR"/>
        </w:rPr>
        <w:t>و بسا هست كه ريا عادة به طلب منزلت در دلها به وسيله عبادت (به معنى اخص) گفته مى شود</w:t>
      </w:r>
      <w:r w:rsidR="0032689C">
        <w:rPr>
          <w:rtl/>
          <w:lang w:bidi="fa-IR"/>
        </w:rPr>
        <w:t xml:space="preserve">. </w:t>
      </w:r>
    </w:p>
    <w:p w:rsidR="00B701F9" w:rsidRDefault="00B701F9" w:rsidP="007C3D2B">
      <w:pPr>
        <w:pStyle w:val="libNormal"/>
        <w:rPr>
          <w:rtl/>
          <w:lang w:bidi="fa-IR"/>
        </w:rPr>
      </w:pPr>
      <w:r>
        <w:rPr>
          <w:rtl/>
          <w:lang w:bidi="fa-IR"/>
        </w:rPr>
        <w:t>و مراد از آثارى كه دلالت بر خير مى كند هر فعلى است كه خود آن فعل خير نيست</w:t>
      </w:r>
      <w:r w:rsidR="0032689C">
        <w:rPr>
          <w:rtl/>
          <w:lang w:bidi="fa-IR"/>
        </w:rPr>
        <w:t xml:space="preserve">، </w:t>
      </w:r>
      <w:r>
        <w:rPr>
          <w:rtl/>
          <w:lang w:bidi="fa-IR"/>
        </w:rPr>
        <w:t>و ليكن از آن مى توان به امور خير پى برد</w:t>
      </w:r>
      <w:r w:rsidR="0032689C">
        <w:rPr>
          <w:rtl/>
          <w:lang w:bidi="fa-IR"/>
        </w:rPr>
        <w:t xml:space="preserve">. </w:t>
      </w:r>
    </w:p>
    <w:p w:rsidR="00B701F9" w:rsidRDefault="00B701F9" w:rsidP="007C3D2B">
      <w:pPr>
        <w:pStyle w:val="libNormal"/>
        <w:rPr>
          <w:rtl/>
          <w:lang w:bidi="fa-IR"/>
        </w:rPr>
      </w:pPr>
      <w:r>
        <w:rPr>
          <w:rtl/>
          <w:lang w:bidi="fa-IR"/>
        </w:rPr>
        <w:t>و اين آثار يا متعلّق به بدن است</w:t>
      </w:r>
      <w:r w:rsidR="0032689C">
        <w:rPr>
          <w:rtl/>
          <w:lang w:bidi="fa-IR"/>
        </w:rPr>
        <w:t xml:space="preserve">، </w:t>
      </w:r>
      <w:r>
        <w:rPr>
          <w:rtl/>
          <w:lang w:bidi="fa-IR"/>
        </w:rPr>
        <w:t>مانند اظهار ضعف و لاغرى و زردى روى براى فهمانيدن كم خوراكى يا روزه دارى و بيدارى شب</w:t>
      </w:r>
      <w:r w:rsidR="0032689C">
        <w:rPr>
          <w:rtl/>
          <w:lang w:bidi="fa-IR"/>
        </w:rPr>
        <w:t xml:space="preserve">، </w:t>
      </w:r>
      <w:r>
        <w:rPr>
          <w:rtl/>
          <w:lang w:bidi="fa-IR"/>
        </w:rPr>
        <w:t xml:space="preserve">تا نشانه كوشش بسيار </w:t>
      </w:r>
      <w:r>
        <w:rPr>
          <w:rtl/>
          <w:lang w:bidi="fa-IR"/>
        </w:rPr>
        <w:lastRenderedPageBreak/>
        <w:t>و بزرگى اندوه بر امر دين و شدّت خوف از خدا و از اهوال آخرت باشد</w:t>
      </w:r>
      <w:r w:rsidR="0032689C">
        <w:rPr>
          <w:rtl/>
          <w:lang w:bidi="fa-IR"/>
        </w:rPr>
        <w:t xml:space="preserve">، </w:t>
      </w:r>
      <w:r>
        <w:rPr>
          <w:rtl/>
          <w:lang w:bidi="fa-IR"/>
        </w:rPr>
        <w:t>و مِثل بلند نكردن آواز تا از خود وقار دينى و تقدس نشان دهد</w:t>
      </w:r>
      <w:r w:rsidR="0032689C">
        <w:rPr>
          <w:rtl/>
          <w:lang w:bidi="fa-IR"/>
        </w:rPr>
        <w:t xml:space="preserve">... </w:t>
      </w:r>
      <w:r>
        <w:rPr>
          <w:rtl/>
          <w:lang w:bidi="fa-IR"/>
        </w:rPr>
        <w:t>و از اين گونه امور بدنى كه دلالت بر خوبى و خير مى كند و مقصود از آنها تحصيل منزلت در دلهاى مردم است</w:t>
      </w:r>
      <w:r w:rsidR="0032689C">
        <w:rPr>
          <w:rtl/>
          <w:lang w:bidi="fa-IR"/>
        </w:rPr>
        <w:t xml:space="preserve">. </w:t>
      </w:r>
      <w:r>
        <w:rPr>
          <w:rtl/>
          <w:lang w:bidi="fa-IR"/>
        </w:rPr>
        <w:t>همه اينها به دين انسان زيان مى رساند و با ورع و يقين منافات دارد</w:t>
      </w:r>
      <w:r w:rsidR="0032689C">
        <w:rPr>
          <w:rtl/>
          <w:lang w:bidi="fa-IR"/>
        </w:rPr>
        <w:t xml:space="preserve">، </w:t>
      </w:r>
      <w:r>
        <w:rPr>
          <w:rtl/>
          <w:lang w:bidi="fa-IR"/>
        </w:rPr>
        <w:t xml:space="preserve">و از اينرو عيسى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«هرگاه يكى از شما روزه مى گيرد</w:t>
      </w:r>
      <w:r w:rsidR="0032689C">
        <w:rPr>
          <w:rtl/>
          <w:lang w:bidi="fa-IR"/>
        </w:rPr>
        <w:t xml:space="preserve">، </w:t>
      </w:r>
      <w:r>
        <w:rPr>
          <w:rtl/>
          <w:lang w:bidi="fa-IR"/>
        </w:rPr>
        <w:t>سر را روغن زند و موى را شانه كند و سرمه كشد»</w:t>
      </w:r>
      <w:r w:rsidR="0032689C">
        <w:rPr>
          <w:rtl/>
          <w:lang w:bidi="fa-IR"/>
        </w:rPr>
        <w:t xml:space="preserve">، </w:t>
      </w:r>
      <w:r>
        <w:rPr>
          <w:rtl/>
          <w:lang w:bidi="fa-IR"/>
        </w:rPr>
        <w:t>نكند شيطان وى را به ريا گرفتار سازد</w:t>
      </w:r>
      <w:r w:rsidRPr="0032689C">
        <w:rPr>
          <w:rStyle w:val="libFootnotenumChar"/>
          <w:rtl/>
        </w:rPr>
        <w:t>(177)</w:t>
      </w:r>
      <w:r w:rsidR="0032689C">
        <w:rPr>
          <w:rtl/>
          <w:lang w:bidi="fa-IR"/>
        </w:rPr>
        <w:t xml:space="preserve">. </w:t>
      </w:r>
      <w:r>
        <w:rPr>
          <w:rtl/>
          <w:lang w:bidi="fa-IR"/>
        </w:rPr>
        <w:t>رياى اهل دين با بدن چنين است</w:t>
      </w:r>
      <w:r w:rsidR="0032689C">
        <w:rPr>
          <w:rtl/>
          <w:lang w:bidi="fa-IR"/>
        </w:rPr>
        <w:t xml:space="preserve">، </w:t>
      </w:r>
      <w:r>
        <w:rPr>
          <w:rtl/>
          <w:lang w:bidi="fa-IR"/>
        </w:rPr>
        <w:t>و امّا اهل دنيا را امور بدنى خود را فربه و شاداب و پاكيزه تن و خوشرو و مانند اينها مى نمايند</w:t>
      </w:r>
      <w:r w:rsidR="0032689C">
        <w:rPr>
          <w:rtl/>
          <w:lang w:bidi="fa-IR"/>
        </w:rPr>
        <w:t xml:space="preserve">. </w:t>
      </w:r>
    </w:p>
    <w:p w:rsidR="00B701F9" w:rsidRDefault="00B701F9" w:rsidP="007C3D2B">
      <w:pPr>
        <w:pStyle w:val="libNormal"/>
        <w:rPr>
          <w:rFonts w:hint="cs"/>
          <w:rtl/>
          <w:lang w:bidi="fa-IR"/>
        </w:rPr>
      </w:pPr>
      <w:r>
        <w:rPr>
          <w:rtl/>
          <w:lang w:bidi="fa-IR"/>
        </w:rPr>
        <w:t>يا [آن آثار] متعلّق به هيئت و پوشش و لباس است مانند كوتاه كردن شارب و سر را هنگام راه رفتن فرو افكندن</w:t>
      </w:r>
      <w:r w:rsidR="0032689C">
        <w:rPr>
          <w:rtl/>
          <w:lang w:bidi="fa-IR"/>
        </w:rPr>
        <w:t xml:space="preserve">، </w:t>
      </w:r>
      <w:r>
        <w:rPr>
          <w:rtl/>
          <w:lang w:bidi="fa-IR"/>
        </w:rPr>
        <w:t>و آرام حركت كردن</w:t>
      </w:r>
      <w:r w:rsidR="0032689C">
        <w:rPr>
          <w:rtl/>
          <w:lang w:bidi="fa-IR"/>
        </w:rPr>
        <w:t xml:space="preserve">، </w:t>
      </w:r>
      <w:r>
        <w:rPr>
          <w:rtl/>
          <w:lang w:bidi="fa-IR"/>
        </w:rPr>
        <w:t>و باقى گذاشتن اثر سجده در پيشانى</w:t>
      </w:r>
      <w:r w:rsidR="0032689C">
        <w:rPr>
          <w:rtl/>
          <w:lang w:bidi="fa-IR"/>
        </w:rPr>
        <w:t xml:space="preserve">، </w:t>
      </w:r>
      <w:r>
        <w:rPr>
          <w:rtl/>
          <w:lang w:bidi="fa-IR"/>
        </w:rPr>
        <w:t>و پوشيدن لباس پشمين يا درست و خشن يا سفيد و بزرگ كردن عمامه و پوشيدن جبّه و جامه زاهدان و درويشان</w:t>
      </w:r>
      <w:r w:rsidR="0032689C">
        <w:rPr>
          <w:rtl/>
          <w:lang w:bidi="fa-IR"/>
        </w:rPr>
        <w:t xml:space="preserve">، </w:t>
      </w:r>
      <w:r>
        <w:rPr>
          <w:rtl/>
          <w:lang w:bidi="fa-IR"/>
        </w:rPr>
        <w:t>و امثال اينها كه دلالت بر علم و تقوا يا كناره گيرى از دنيا مى كند</w:t>
      </w:r>
      <w:r w:rsidR="0032689C">
        <w:rPr>
          <w:rtl/>
          <w:lang w:bidi="fa-IR"/>
        </w:rPr>
        <w:t xml:space="preserve">. </w:t>
      </w:r>
    </w:p>
    <w:p w:rsidR="00B701F9" w:rsidRDefault="00B701F9" w:rsidP="007C3D2B">
      <w:pPr>
        <w:pStyle w:val="libNormal"/>
        <w:rPr>
          <w:rtl/>
          <w:lang w:bidi="fa-IR"/>
        </w:rPr>
      </w:pPr>
      <w:r>
        <w:rPr>
          <w:rtl/>
          <w:lang w:bidi="fa-IR"/>
        </w:rPr>
        <w:t>و اهل دين كه به وسيله هيئت و پوشش ريا مى كنند چند دسته اند</w:t>
      </w:r>
      <w:r w:rsidR="00CD2806">
        <w:rPr>
          <w:rtl/>
          <w:lang w:bidi="fa-IR"/>
        </w:rPr>
        <w:t xml:space="preserve"> : </w:t>
      </w:r>
      <w:r>
        <w:rPr>
          <w:rtl/>
          <w:lang w:bidi="fa-IR"/>
        </w:rPr>
        <w:t>بعضى طلب منزلت را با جامه درشت و ژنده مى بينند</w:t>
      </w:r>
      <w:r w:rsidR="0032689C">
        <w:rPr>
          <w:rtl/>
          <w:lang w:bidi="fa-IR"/>
        </w:rPr>
        <w:t xml:space="preserve">، </w:t>
      </w:r>
      <w:r>
        <w:rPr>
          <w:rtl/>
          <w:lang w:bidi="fa-IR"/>
        </w:rPr>
        <w:t>و بعضى با لباس ‍ فاخر و آراسته</w:t>
      </w:r>
      <w:r w:rsidR="0032689C">
        <w:rPr>
          <w:rtl/>
          <w:lang w:bidi="fa-IR"/>
        </w:rPr>
        <w:t xml:space="preserve">، </w:t>
      </w:r>
      <w:r>
        <w:rPr>
          <w:rtl/>
          <w:lang w:bidi="fa-IR"/>
        </w:rPr>
        <w:t>برخى با جامه چركين و برخى با لباس پاكيزه</w:t>
      </w:r>
      <w:r w:rsidR="0032689C">
        <w:rPr>
          <w:rtl/>
          <w:lang w:bidi="fa-IR"/>
        </w:rPr>
        <w:t xml:space="preserve">، </w:t>
      </w:r>
      <w:r>
        <w:rPr>
          <w:rtl/>
          <w:lang w:bidi="fa-IR"/>
        </w:rPr>
        <w:t>و مردم را در آنچه بدان عشق مى ورزند راه و روشهاست</w:t>
      </w:r>
      <w:r w:rsidR="0032689C">
        <w:rPr>
          <w:rtl/>
          <w:lang w:bidi="fa-IR"/>
        </w:rPr>
        <w:t xml:space="preserve">. </w:t>
      </w:r>
      <w:r>
        <w:rPr>
          <w:rtl/>
          <w:lang w:bidi="fa-IR"/>
        </w:rPr>
        <w:t>و امّا ريا و نمايش اهل دنيا بى شك با پوشيدن جامه هاى گرانبها و سوار شدن بر مركبهاى عالى و امثال اينهاست</w:t>
      </w:r>
      <w:r w:rsidR="0032689C">
        <w:rPr>
          <w:rtl/>
          <w:lang w:bidi="fa-IR"/>
        </w:rPr>
        <w:t xml:space="preserve">. </w:t>
      </w:r>
    </w:p>
    <w:p w:rsidR="00B701F9" w:rsidRDefault="00B701F9" w:rsidP="007C3D2B">
      <w:pPr>
        <w:pStyle w:val="libNormal"/>
        <w:rPr>
          <w:rtl/>
          <w:lang w:bidi="fa-IR"/>
        </w:rPr>
      </w:pPr>
      <w:r>
        <w:rPr>
          <w:rtl/>
          <w:lang w:bidi="fa-IR"/>
        </w:rPr>
        <w:t>يا [اين آثار] متعلّق به گفتار و حركات است مانند اظهار خشم و نفرت بر منكرات و جدائى و كناره گيرى از مردم براى گناهانشان</w:t>
      </w:r>
      <w:r w:rsidR="0032689C">
        <w:rPr>
          <w:rtl/>
          <w:lang w:bidi="fa-IR"/>
        </w:rPr>
        <w:t xml:space="preserve">، </w:t>
      </w:r>
      <w:r>
        <w:rPr>
          <w:rtl/>
          <w:lang w:bidi="fa-IR"/>
        </w:rPr>
        <w:t>تا بدين وسيله حمايت خود را از دين و اهتمام خويش را بر امر به معروف و نهى از منكر نشان دهد</w:t>
      </w:r>
      <w:r w:rsidR="0032689C">
        <w:rPr>
          <w:rtl/>
          <w:lang w:bidi="fa-IR"/>
        </w:rPr>
        <w:t xml:space="preserve">، </w:t>
      </w:r>
      <w:r>
        <w:rPr>
          <w:rtl/>
          <w:lang w:bidi="fa-IR"/>
        </w:rPr>
        <w:t>در حالى كه دلش متاءثّر از آنها نيست</w:t>
      </w:r>
      <w:r w:rsidR="0032689C">
        <w:rPr>
          <w:rtl/>
          <w:lang w:bidi="fa-IR"/>
        </w:rPr>
        <w:t xml:space="preserve">، </w:t>
      </w:r>
      <w:r>
        <w:rPr>
          <w:rtl/>
          <w:lang w:bidi="fa-IR"/>
        </w:rPr>
        <w:t xml:space="preserve">و مثل ديده فروهشتن و سر به زير </w:t>
      </w:r>
      <w:r>
        <w:rPr>
          <w:rtl/>
          <w:lang w:bidi="fa-IR"/>
        </w:rPr>
        <w:lastRenderedPageBreak/>
        <w:t>افكندن بهنگام سخن گفتن</w:t>
      </w:r>
      <w:r w:rsidR="0032689C">
        <w:rPr>
          <w:rtl/>
          <w:lang w:bidi="fa-IR"/>
        </w:rPr>
        <w:t xml:space="preserve">، </w:t>
      </w:r>
      <w:r>
        <w:rPr>
          <w:rtl/>
          <w:lang w:bidi="fa-IR"/>
        </w:rPr>
        <w:t>و اظهار آرامش در راه رفتن</w:t>
      </w:r>
      <w:r w:rsidR="0032689C">
        <w:rPr>
          <w:rtl/>
          <w:lang w:bidi="fa-IR"/>
        </w:rPr>
        <w:t xml:space="preserve">، </w:t>
      </w:r>
      <w:r>
        <w:rPr>
          <w:rtl/>
          <w:lang w:bidi="fa-IR"/>
        </w:rPr>
        <w:t>براى نشان دادن وقار خويش</w:t>
      </w:r>
      <w:r w:rsidR="0032689C">
        <w:rPr>
          <w:rtl/>
          <w:lang w:bidi="fa-IR"/>
        </w:rPr>
        <w:t xml:space="preserve">. </w:t>
      </w:r>
      <w:r>
        <w:rPr>
          <w:rtl/>
          <w:lang w:bidi="fa-IR"/>
        </w:rPr>
        <w:t>و چه بسيار كه ريا كار براى حاجتى سريع رود و چون كسى را ببيند از بيم آنكه به عدم وقار منسوب شود آرام و آهسته رود</w:t>
      </w:r>
      <w:r w:rsidR="0032689C">
        <w:rPr>
          <w:rtl/>
          <w:lang w:bidi="fa-IR"/>
        </w:rPr>
        <w:t xml:space="preserve">، </w:t>
      </w:r>
      <w:r>
        <w:rPr>
          <w:rtl/>
          <w:lang w:bidi="fa-IR"/>
        </w:rPr>
        <w:t>و چون آن شخص ناپديد شد به شتاب خود باز گردد</w:t>
      </w:r>
      <w:r w:rsidR="0032689C">
        <w:rPr>
          <w:rtl/>
          <w:lang w:bidi="fa-IR"/>
        </w:rPr>
        <w:t xml:space="preserve">. </w:t>
      </w:r>
    </w:p>
    <w:p w:rsidR="00B701F9" w:rsidRDefault="00B701F9" w:rsidP="007C3D2B">
      <w:pPr>
        <w:pStyle w:val="libNormal"/>
        <w:rPr>
          <w:rtl/>
          <w:lang w:bidi="fa-IR"/>
        </w:rPr>
      </w:pPr>
      <w:r>
        <w:rPr>
          <w:rtl/>
          <w:lang w:bidi="fa-IR"/>
        </w:rPr>
        <w:t>يا متعلّق به غير اينهاست مانند كسى كه به تكلّف مى خواهد كه مردمان به ديدن او آيند و از اشخاص بخصوص از عالمان و پارسايان و بزرگان دعوت و مهمانى مى كند تا گفته شود كه اهل دين و بزرگان به ديدار او شوق دارند و به وى تبرّك مى جويند</w:t>
      </w:r>
      <w:r w:rsidR="0032689C">
        <w:rPr>
          <w:rtl/>
          <w:lang w:bidi="fa-IR"/>
        </w:rPr>
        <w:t xml:space="preserve">. </w:t>
      </w:r>
    </w:p>
    <w:p w:rsidR="00B701F9" w:rsidRDefault="00CD2806" w:rsidP="00B30411">
      <w:pPr>
        <w:pStyle w:val="Heading2"/>
        <w:rPr>
          <w:rtl/>
          <w:lang w:bidi="fa-IR"/>
        </w:rPr>
      </w:pPr>
      <w:bookmarkStart w:id="162" w:name="_Toc382997757"/>
      <w:r>
        <w:rPr>
          <w:rtl/>
          <w:lang w:bidi="fa-IR"/>
        </w:rPr>
        <w:t>فصل 30 : نكوهش ريا</w:t>
      </w:r>
      <w:bookmarkEnd w:id="162"/>
    </w:p>
    <w:p w:rsidR="00B701F9" w:rsidRDefault="00B701F9" w:rsidP="007C3D2B">
      <w:pPr>
        <w:pStyle w:val="libNormal"/>
        <w:rPr>
          <w:rtl/>
          <w:lang w:bidi="fa-IR"/>
        </w:rPr>
      </w:pPr>
      <w:r>
        <w:rPr>
          <w:rtl/>
          <w:lang w:bidi="fa-IR"/>
        </w:rPr>
        <w:t>ريا كردن از گناهان هلاك كننده و معاصى كبيره است و آيات و اخبار بر ذمّ آن اتّفاق و هماهنگى دارند</w:t>
      </w:r>
      <w:r w:rsidR="0032689C">
        <w:rPr>
          <w:rtl/>
          <w:lang w:bidi="fa-IR"/>
        </w:rPr>
        <w:t xml:space="preserve">، </w:t>
      </w:r>
      <w:r>
        <w:rPr>
          <w:rtl/>
          <w:lang w:bidi="fa-IR"/>
        </w:rPr>
        <w:t>خداى سبحان مى فرمايد</w:t>
      </w:r>
      <w:r w:rsidR="00CD2806">
        <w:rPr>
          <w:rtl/>
          <w:lang w:bidi="fa-IR"/>
        </w:rPr>
        <w:t xml:space="preserve"> : </w:t>
      </w:r>
    </w:p>
    <w:p w:rsidR="00B701F9" w:rsidRDefault="00B701F9" w:rsidP="007C3D2B">
      <w:pPr>
        <w:pStyle w:val="libNormal"/>
        <w:rPr>
          <w:rtl/>
          <w:lang w:bidi="fa-IR"/>
        </w:rPr>
      </w:pPr>
      <w:r w:rsidRPr="00CD2806">
        <w:rPr>
          <w:rStyle w:val="libHadeesChar"/>
          <w:rtl/>
          <w:lang w:bidi="fa-IR"/>
        </w:rPr>
        <w:t xml:space="preserve"> «</w:t>
      </w:r>
      <w:r w:rsidRPr="00B30411">
        <w:rPr>
          <w:rStyle w:val="libAieChar"/>
          <w:rtl/>
        </w:rPr>
        <w:t>فويل للمصلّين</w:t>
      </w:r>
      <w:r w:rsidR="0032689C" w:rsidRPr="00B30411">
        <w:rPr>
          <w:rStyle w:val="libAieChar"/>
          <w:rtl/>
        </w:rPr>
        <w:t xml:space="preserve">، </w:t>
      </w:r>
      <w:r w:rsidRPr="00B30411">
        <w:rPr>
          <w:rStyle w:val="libAieChar"/>
          <w:rtl/>
        </w:rPr>
        <w:t>الّذين هم عن صلاتهم ساهون</w:t>
      </w:r>
      <w:r w:rsidR="0032689C" w:rsidRPr="00B30411">
        <w:rPr>
          <w:rStyle w:val="libAieChar"/>
          <w:rtl/>
        </w:rPr>
        <w:t xml:space="preserve">، </w:t>
      </w:r>
      <w:r w:rsidRPr="00B30411">
        <w:rPr>
          <w:rStyle w:val="libAieChar"/>
          <w:rtl/>
        </w:rPr>
        <w:t>الّذين هم يراؤ ن</w:t>
      </w:r>
      <w:r w:rsidR="0032689C" w:rsidRPr="00B30411">
        <w:rPr>
          <w:rStyle w:val="libAieChar"/>
          <w:rtl/>
        </w:rPr>
        <w:t xml:space="preserve">، </w:t>
      </w:r>
      <w:r w:rsidRPr="00B30411">
        <w:rPr>
          <w:rStyle w:val="libAieChar"/>
          <w:rtl/>
        </w:rPr>
        <w:t>و يمنعون الماعون»</w:t>
      </w:r>
      <w:r>
        <w:rPr>
          <w:rtl/>
          <w:lang w:bidi="fa-IR"/>
        </w:rPr>
        <w:t xml:space="preserve"> (ماعون</w:t>
      </w:r>
      <w:r w:rsidR="0032689C">
        <w:rPr>
          <w:rtl/>
          <w:lang w:bidi="fa-IR"/>
        </w:rPr>
        <w:t xml:space="preserve">، </w:t>
      </w:r>
      <w:r>
        <w:rPr>
          <w:rtl/>
          <w:lang w:bidi="fa-IR"/>
        </w:rPr>
        <w:t>4-7)</w:t>
      </w:r>
    </w:p>
    <w:p w:rsidR="00B701F9" w:rsidRDefault="00B701F9" w:rsidP="007C3D2B">
      <w:pPr>
        <w:pStyle w:val="libNormal"/>
        <w:rPr>
          <w:rtl/>
          <w:lang w:bidi="fa-IR"/>
        </w:rPr>
      </w:pPr>
      <w:r>
        <w:rPr>
          <w:rtl/>
          <w:lang w:bidi="fa-IR"/>
        </w:rPr>
        <w:t>«واى بر نمازگزاران</w:t>
      </w:r>
      <w:r w:rsidR="0032689C">
        <w:rPr>
          <w:rtl/>
          <w:lang w:bidi="fa-IR"/>
        </w:rPr>
        <w:t xml:space="preserve">، </w:t>
      </w:r>
      <w:r>
        <w:rPr>
          <w:rtl/>
          <w:lang w:bidi="fa-IR"/>
        </w:rPr>
        <w:t>كه از نماز خود غافل و سهل انگارند</w:t>
      </w:r>
      <w:r w:rsidR="0032689C">
        <w:rPr>
          <w:rtl/>
          <w:lang w:bidi="fa-IR"/>
        </w:rPr>
        <w:t xml:space="preserve">، </w:t>
      </w:r>
      <w:r>
        <w:rPr>
          <w:rtl/>
          <w:lang w:bidi="fa-IR"/>
        </w:rPr>
        <w:t>آنان كه ريا كنند و از زكات دادن باز دارند»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«فمن كان يرجو لقاء ربّه فليعمل عملا صالحا و لا يشرك بعبادة ربّه احدا»</w:t>
      </w:r>
      <w:r>
        <w:rPr>
          <w:rtl/>
          <w:lang w:bidi="fa-IR"/>
        </w:rPr>
        <w:t xml:space="preserve"> (كهف</w:t>
      </w:r>
      <w:r w:rsidR="0032689C">
        <w:rPr>
          <w:rtl/>
          <w:lang w:bidi="fa-IR"/>
        </w:rPr>
        <w:t xml:space="preserve">، </w:t>
      </w:r>
      <w:r>
        <w:rPr>
          <w:rtl/>
          <w:lang w:bidi="fa-IR"/>
        </w:rPr>
        <w:t>110)</w:t>
      </w:r>
    </w:p>
    <w:p w:rsidR="00B701F9" w:rsidRDefault="00B701F9" w:rsidP="007C3D2B">
      <w:pPr>
        <w:pStyle w:val="libNormal"/>
        <w:rPr>
          <w:rtl/>
          <w:lang w:bidi="fa-IR"/>
        </w:rPr>
      </w:pPr>
      <w:r>
        <w:rPr>
          <w:rtl/>
          <w:lang w:bidi="fa-IR"/>
        </w:rPr>
        <w:t>«هر كه ديدار پروردگار خويش را اميد دارد</w:t>
      </w:r>
      <w:r w:rsidR="0032689C">
        <w:rPr>
          <w:rtl/>
          <w:lang w:bidi="fa-IR"/>
        </w:rPr>
        <w:t xml:space="preserve">، </w:t>
      </w:r>
      <w:r>
        <w:rPr>
          <w:rtl/>
          <w:lang w:bidi="fa-IR"/>
        </w:rPr>
        <w:t>بايد كار كند كارى شايسته و هيچ كس را در عبادت پروردگارش شريك قرار ندهد»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r w:rsidRPr="00B30411">
        <w:rPr>
          <w:rStyle w:val="libAieChar"/>
          <w:rtl/>
        </w:rPr>
        <w:t>«يراؤ ن النّاس و لا يذكرون اللّه الاّ قليلا»</w:t>
      </w:r>
      <w:r>
        <w:rPr>
          <w:rtl/>
          <w:lang w:bidi="fa-IR"/>
        </w:rPr>
        <w:t xml:space="preserve"> (نساء</w:t>
      </w:r>
      <w:r w:rsidR="0032689C">
        <w:rPr>
          <w:rtl/>
          <w:lang w:bidi="fa-IR"/>
        </w:rPr>
        <w:t xml:space="preserve">، </w:t>
      </w:r>
      <w:r>
        <w:rPr>
          <w:rtl/>
          <w:lang w:bidi="fa-IR"/>
        </w:rPr>
        <w:t>142)</w:t>
      </w:r>
    </w:p>
    <w:p w:rsidR="00B701F9" w:rsidRDefault="00B701F9" w:rsidP="007C3D2B">
      <w:pPr>
        <w:pStyle w:val="libNormal"/>
        <w:rPr>
          <w:rtl/>
          <w:lang w:bidi="fa-IR"/>
        </w:rPr>
      </w:pPr>
      <w:r>
        <w:rPr>
          <w:rtl/>
          <w:lang w:bidi="fa-IR"/>
        </w:rPr>
        <w:t>«با مردم ريا مى كنند و جز اندكى خدا را ياد نمى كنند»</w:t>
      </w:r>
      <w:r w:rsidR="0032689C">
        <w:rPr>
          <w:rtl/>
          <w:lang w:bidi="fa-IR"/>
        </w:rPr>
        <w:t xml:space="preserve">. </w:t>
      </w:r>
    </w:p>
    <w:p w:rsidR="00B701F9" w:rsidRDefault="00B701F9" w:rsidP="007C3D2B">
      <w:pPr>
        <w:pStyle w:val="libNormal"/>
        <w:rPr>
          <w:rtl/>
          <w:lang w:bidi="fa-IR"/>
        </w:rPr>
      </w:pPr>
      <w:r>
        <w:rPr>
          <w:rtl/>
          <w:lang w:bidi="fa-IR"/>
        </w:rPr>
        <w:lastRenderedPageBreak/>
        <w:t>و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«كالّذى ينفق ماله رئاء النّاس»</w:t>
      </w:r>
      <w:r>
        <w:rPr>
          <w:rtl/>
          <w:lang w:bidi="fa-IR"/>
        </w:rPr>
        <w:t xml:space="preserve"> (بقره</w:t>
      </w:r>
      <w:r w:rsidR="0032689C">
        <w:rPr>
          <w:rtl/>
          <w:lang w:bidi="fa-IR"/>
        </w:rPr>
        <w:t xml:space="preserve">، </w:t>
      </w:r>
      <w:r>
        <w:rPr>
          <w:rtl/>
          <w:lang w:bidi="fa-IR"/>
        </w:rPr>
        <w:t>264)</w:t>
      </w:r>
      <w:r w:rsidR="0032689C">
        <w:rPr>
          <w:rtl/>
          <w:lang w:bidi="fa-IR"/>
        </w:rPr>
        <w:t xml:space="preserve">. </w:t>
      </w:r>
    </w:p>
    <w:p w:rsidR="00B701F9" w:rsidRDefault="00B701F9" w:rsidP="007C3D2B">
      <w:pPr>
        <w:pStyle w:val="libNormal"/>
        <w:rPr>
          <w:rtl/>
          <w:lang w:bidi="fa-IR"/>
        </w:rPr>
      </w:pPr>
      <w:r>
        <w:rPr>
          <w:rtl/>
          <w:lang w:bidi="fa-IR"/>
        </w:rPr>
        <w:t>«چون كسى كه مال خويش به رياى مردمان انفاق مى كند»</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sidRPr="00CD2806">
        <w:rPr>
          <w:rStyle w:val="libHadeesChar"/>
          <w:rtl/>
          <w:lang w:bidi="fa-IR"/>
        </w:rPr>
        <w:t>«انّ اخوف ما اءخاف عليكم الشّرك الاءصغر»</w:t>
      </w:r>
      <w:r w:rsidR="0032689C">
        <w:rPr>
          <w:rtl/>
          <w:lang w:bidi="fa-IR"/>
        </w:rPr>
        <w:t xml:space="preserve">. </w:t>
      </w:r>
      <w:r>
        <w:rPr>
          <w:rtl/>
          <w:lang w:bidi="fa-IR"/>
        </w:rPr>
        <w:t>«بيش از هر چيز بر شما از شرك كهين بيم دارم»</w:t>
      </w:r>
      <w:r w:rsidR="0032689C">
        <w:rPr>
          <w:rtl/>
          <w:lang w:bidi="fa-IR"/>
        </w:rPr>
        <w:t xml:space="preserve">. </w:t>
      </w:r>
      <w:r>
        <w:rPr>
          <w:rtl/>
          <w:lang w:bidi="fa-IR"/>
        </w:rPr>
        <w:t>پرسيدند</w:t>
      </w:r>
      <w:r w:rsidR="00CD2806">
        <w:rPr>
          <w:rtl/>
          <w:lang w:bidi="fa-IR"/>
        </w:rPr>
        <w:t xml:space="preserve"> : </w:t>
      </w:r>
      <w:r>
        <w:rPr>
          <w:rtl/>
          <w:lang w:bidi="fa-IR"/>
        </w:rPr>
        <w:t>شرك كهين چيست ؟ فرمود</w:t>
      </w:r>
      <w:r w:rsidR="00CD2806">
        <w:rPr>
          <w:rtl/>
          <w:lang w:bidi="fa-IR"/>
        </w:rPr>
        <w:t xml:space="preserve"> : </w:t>
      </w:r>
      <w:r>
        <w:rPr>
          <w:rtl/>
          <w:lang w:bidi="fa-IR"/>
        </w:rPr>
        <w:t>«ريا</w:t>
      </w:r>
      <w:r w:rsidR="0032689C">
        <w:rPr>
          <w:rtl/>
          <w:lang w:bidi="fa-IR"/>
        </w:rPr>
        <w:t xml:space="preserve">، </w:t>
      </w:r>
      <w:r>
        <w:rPr>
          <w:rtl/>
          <w:lang w:bidi="fa-IR"/>
        </w:rPr>
        <w:t>خداى عزوجل وقتى بندگان را در قيامت جزاى اعمال دهد مى فرمايد</w:t>
      </w:r>
      <w:r w:rsidR="00CD2806">
        <w:rPr>
          <w:rtl/>
          <w:lang w:bidi="fa-IR"/>
        </w:rPr>
        <w:t xml:space="preserve"> : </w:t>
      </w:r>
      <w:r>
        <w:rPr>
          <w:rtl/>
          <w:lang w:bidi="fa-IR"/>
        </w:rPr>
        <w:t>نزد كسانى رويد كه در دنيا براى ايشان ريا مى كرديد و ببينيد كه آيا پاداش شما در نزد آنها هست»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«از جبّ الحزن»</w:t>
      </w:r>
      <w:r>
        <w:rPr>
          <w:rtl/>
          <w:lang w:bidi="fa-IR"/>
        </w:rPr>
        <w:t>«[چاه اندوه</w:t>
      </w:r>
      <w:r w:rsidR="00E97F01">
        <w:rPr>
          <w:rtl/>
          <w:lang w:bidi="fa-IR"/>
        </w:rPr>
        <w:t>]</w:t>
      </w:r>
      <w:r>
        <w:rPr>
          <w:rtl/>
          <w:lang w:bidi="fa-IR"/>
        </w:rPr>
        <w:t xml:space="preserve"> به خدا پناه بريد» گفتند</w:t>
      </w:r>
      <w:r w:rsidR="00CD2806">
        <w:rPr>
          <w:rtl/>
          <w:lang w:bidi="fa-IR"/>
        </w:rPr>
        <w:t xml:space="preserve"> : </w:t>
      </w:r>
      <w:r>
        <w:rPr>
          <w:rtl/>
          <w:lang w:bidi="fa-IR"/>
        </w:rPr>
        <w:t>يا رسول اللّه</w:t>
      </w:r>
      <w:r w:rsidR="0032689C">
        <w:rPr>
          <w:rtl/>
          <w:lang w:bidi="fa-IR"/>
        </w:rPr>
        <w:t xml:space="preserve">، </w:t>
      </w:r>
      <w:r>
        <w:rPr>
          <w:rtl/>
          <w:lang w:bidi="fa-IR"/>
        </w:rPr>
        <w:t>جب الحزن چيست ؟ فرمود</w:t>
      </w:r>
      <w:r w:rsidR="00CD2806">
        <w:rPr>
          <w:rtl/>
          <w:lang w:bidi="fa-IR"/>
        </w:rPr>
        <w:t xml:space="preserve"> : </w:t>
      </w:r>
      <w:r>
        <w:rPr>
          <w:rtl/>
          <w:lang w:bidi="fa-IR"/>
        </w:rPr>
        <w:t>«واديى است در دوزخ براى قاريان رياكار»</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«خداى تعالى مى فرمايد</w:t>
      </w:r>
      <w:r w:rsidR="00CD2806">
        <w:rPr>
          <w:rtl/>
          <w:lang w:bidi="fa-IR"/>
        </w:rPr>
        <w:t xml:space="preserve"> : </w:t>
      </w:r>
      <w:r>
        <w:rPr>
          <w:rtl/>
          <w:lang w:bidi="fa-IR"/>
        </w:rPr>
        <w:t>هر كه عملى و عبادتى كرد و ديگرى را با من شركت داد آن عمل براى آن ديگرى باشد كه من از آن عمل بيزار و از انباز بى نيازم»</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«لا يقبل اللّه تعالى عملا فيه مثقال ذرّة من رياء»</w:t>
      </w:r>
      <w:r>
        <w:rPr>
          <w:rtl/>
          <w:lang w:bidi="fa-IR"/>
        </w:rPr>
        <w:t xml:space="preserve"> «خداى تعالى عملى را كه يك ذره ريا در آن باشد نمى پذيرد»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sidRPr="00CD2806">
        <w:rPr>
          <w:rStyle w:val="libHadeesChar"/>
          <w:rtl/>
          <w:lang w:bidi="fa-IR"/>
        </w:rPr>
        <w:t>«انّ اءدنى الرّياء الشّرك»</w:t>
      </w:r>
      <w:r>
        <w:rPr>
          <w:rtl/>
          <w:lang w:bidi="fa-IR"/>
        </w:rPr>
        <w:t xml:space="preserve"> «اندك ريا شرك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«روز قيامت مرائى را ندا كنند</w:t>
      </w:r>
      <w:r w:rsidR="0032689C">
        <w:rPr>
          <w:rtl/>
          <w:lang w:bidi="fa-IR"/>
        </w:rPr>
        <w:t xml:space="preserve">، </w:t>
      </w:r>
      <w:r>
        <w:rPr>
          <w:rtl/>
          <w:lang w:bidi="fa-IR"/>
        </w:rPr>
        <w:t>اى نابكار اى غدّار اى رياكار عمل تو تباه و مزد تو باطل شد</w:t>
      </w:r>
      <w:r w:rsidR="0032689C">
        <w:rPr>
          <w:rtl/>
          <w:lang w:bidi="fa-IR"/>
        </w:rPr>
        <w:t xml:space="preserve">، </w:t>
      </w:r>
      <w:r>
        <w:rPr>
          <w:rtl/>
          <w:lang w:bidi="fa-IR"/>
        </w:rPr>
        <w:t>برو و مزد از آن بگير كه كار براى وى كردى»</w:t>
      </w:r>
      <w:r w:rsidR="0032689C">
        <w:rPr>
          <w:rtl/>
          <w:lang w:bidi="fa-IR"/>
        </w:rPr>
        <w:t xml:space="preserve">. </w:t>
      </w:r>
    </w:p>
    <w:p w:rsidR="00B701F9" w:rsidRDefault="00B701F9" w:rsidP="007C3D2B">
      <w:pPr>
        <w:pStyle w:val="libNormal"/>
        <w:rPr>
          <w:rtl/>
          <w:lang w:bidi="fa-IR"/>
        </w:rPr>
      </w:pPr>
      <w:r>
        <w:rPr>
          <w:rtl/>
          <w:lang w:bidi="fa-IR"/>
        </w:rPr>
        <w:t>روزى آن حضرت مى گريست</w:t>
      </w:r>
      <w:r w:rsidR="0032689C">
        <w:rPr>
          <w:rtl/>
          <w:lang w:bidi="fa-IR"/>
        </w:rPr>
        <w:t xml:space="preserve">، </w:t>
      </w:r>
      <w:r>
        <w:rPr>
          <w:rtl/>
          <w:lang w:bidi="fa-IR"/>
        </w:rPr>
        <w:t>شخصى پرسيد</w:t>
      </w:r>
      <w:r w:rsidR="00CD2806">
        <w:rPr>
          <w:rtl/>
          <w:lang w:bidi="fa-IR"/>
        </w:rPr>
        <w:t xml:space="preserve"> : </w:t>
      </w:r>
      <w:r>
        <w:rPr>
          <w:rtl/>
          <w:lang w:bidi="fa-IR"/>
        </w:rPr>
        <w:t>چرا مى گرييد؟ فرمود</w:t>
      </w:r>
      <w:r w:rsidR="00CD2806">
        <w:rPr>
          <w:rtl/>
          <w:lang w:bidi="fa-IR"/>
        </w:rPr>
        <w:t xml:space="preserve"> : </w:t>
      </w:r>
      <w:r>
        <w:rPr>
          <w:rtl/>
          <w:lang w:bidi="fa-IR"/>
        </w:rPr>
        <w:t>«بر امّت خويش از شرك بيمناكم</w:t>
      </w:r>
      <w:r w:rsidR="0032689C">
        <w:rPr>
          <w:rtl/>
          <w:lang w:bidi="fa-IR"/>
        </w:rPr>
        <w:t xml:space="preserve">. </w:t>
      </w:r>
      <w:r>
        <w:rPr>
          <w:rtl/>
          <w:lang w:bidi="fa-IR"/>
        </w:rPr>
        <w:t>نه آنكه بت يا آفتاب يا ماه يا سنگى را پرستند وليكن در اعمال خود ريا كنند»</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sidRPr="00CD2806">
        <w:rPr>
          <w:rStyle w:val="libHadeesChar"/>
          <w:rtl/>
          <w:lang w:bidi="fa-IR"/>
        </w:rPr>
        <w:t>«سياءتى على النّاس زمان تخبث فيه سرائرهم و تحسن فيه علاتيتهم طمعا فى الدّنيا لا يريدون به ما عند ربهم</w:t>
      </w:r>
      <w:r w:rsidR="0032689C">
        <w:rPr>
          <w:rStyle w:val="libHadeesChar"/>
          <w:rtl/>
          <w:lang w:bidi="fa-IR"/>
        </w:rPr>
        <w:t xml:space="preserve">، </w:t>
      </w:r>
      <w:r w:rsidRPr="00CD2806">
        <w:rPr>
          <w:rStyle w:val="libHadeesChar"/>
          <w:rtl/>
          <w:lang w:bidi="fa-IR"/>
        </w:rPr>
        <w:t>يكون دينهم رياء لا يخالطهم خوف</w:t>
      </w:r>
      <w:r w:rsidR="0032689C">
        <w:rPr>
          <w:rStyle w:val="libHadeesChar"/>
          <w:rtl/>
          <w:lang w:bidi="fa-IR"/>
        </w:rPr>
        <w:t xml:space="preserve">، </w:t>
      </w:r>
      <w:r w:rsidRPr="00CD2806">
        <w:rPr>
          <w:rStyle w:val="libHadeesChar"/>
          <w:rtl/>
          <w:lang w:bidi="fa-IR"/>
        </w:rPr>
        <w:t>يعمّهم اللّه بعقاب فيدعوته دعاء الغريق فلا يستجيب لهم»</w:t>
      </w:r>
      <w:r w:rsidR="0032689C">
        <w:rPr>
          <w:rtl/>
          <w:lang w:bidi="fa-IR"/>
        </w:rPr>
        <w:t xml:space="preserve">. </w:t>
      </w:r>
    </w:p>
    <w:p w:rsidR="00B701F9" w:rsidRDefault="00B701F9" w:rsidP="007C3D2B">
      <w:pPr>
        <w:pStyle w:val="libNormal"/>
        <w:rPr>
          <w:rtl/>
          <w:lang w:bidi="fa-IR"/>
        </w:rPr>
      </w:pPr>
      <w:r>
        <w:rPr>
          <w:rtl/>
          <w:lang w:bidi="fa-IR"/>
        </w:rPr>
        <w:t>«زمانى بر مردم خواهد آمد كه براى طمع در دنيا باطنشان پليد و خبيث و ظاهرشان زيبا و نيكو شود و آنچه را كه نزد پروردگارشان است (ثواب الهى) نمى جويند</w:t>
      </w:r>
      <w:r w:rsidR="0032689C">
        <w:rPr>
          <w:rtl/>
          <w:lang w:bidi="fa-IR"/>
        </w:rPr>
        <w:t xml:space="preserve">، </w:t>
      </w:r>
      <w:r>
        <w:rPr>
          <w:rtl/>
          <w:lang w:bidi="fa-IR"/>
        </w:rPr>
        <w:t>دينشان رياء است و ترس از خدا در دلشان جاى ندارد</w:t>
      </w:r>
      <w:r w:rsidR="0032689C">
        <w:rPr>
          <w:rtl/>
          <w:lang w:bidi="fa-IR"/>
        </w:rPr>
        <w:t xml:space="preserve">، </w:t>
      </w:r>
      <w:r>
        <w:rPr>
          <w:rtl/>
          <w:lang w:bidi="fa-IR"/>
        </w:rPr>
        <w:t>عقاب خداوند همه آنها را فرو مى گيرد و آنگاه همچون كسى كه در حال غرق شدن است خدا را مى خوانند ولى دعاشان را اجابت نكند»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«انّ الملك ليصعد بعمل العبد مبتهجا به فاذا صعد بحسناته يقول اللّه عزّوجلّ</w:t>
      </w:r>
      <w:r w:rsidR="00CD2806">
        <w:rPr>
          <w:rtl/>
          <w:lang w:bidi="fa-IR"/>
        </w:rPr>
        <w:t xml:space="preserve"> : </w:t>
      </w:r>
      <w:r>
        <w:rPr>
          <w:rtl/>
          <w:lang w:bidi="fa-IR"/>
        </w:rPr>
        <w:t>اجعلوها فى سجّين انه ليس ايّاى اءراد بها»</w:t>
      </w:r>
      <w:r w:rsidRPr="0032689C">
        <w:rPr>
          <w:rStyle w:val="libFootnotenumChar"/>
          <w:rtl/>
        </w:rPr>
        <w:t>(178)</w:t>
      </w:r>
      <w:r w:rsidR="0032689C">
        <w:rPr>
          <w:rtl/>
          <w:lang w:bidi="fa-IR"/>
        </w:rPr>
        <w:t xml:space="preserve">. </w:t>
      </w:r>
    </w:p>
    <w:p w:rsidR="00B701F9" w:rsidRDefault="00B701F9" w:rsidP="007C3D2B">
      <w:pPr>
        <w:pStyle w:val="libNormal"/>
        <w:rPr>
          <w:rtl/>
          <w:lang w:bidi="fa-IR"/>
        </w:rPr>
      </w:pPr>
      <w:r>
        <w:rPr>
          <w:rtl/>
          <w:lang w:bidi="fa-IR"/>
        </w:rPr>
        <w:t>«فرشته با مسرّت و خوشحالى عمل بنده را بالا مى برد و چون حسنات او را بالا بُرد خداى عزوجل مى فرمايد</w:t>
      </w:r>
      <w:r w:rsidR="00CD2806">
        <w:rPr>
          <w:rtl/>
          <w:lang w:bidi="fa-IR"/>
        </w:rPr>
        <w:t xml:space="preserve"> : </w:t>
      </w:r>
      <w:r>
        <w:rPr>
          <w:rtl/>
          <w:lang w:bidi="fa-IR"/>
        </w:rPr>
        <w:t>اين اعمال را در سجّين (دفتر بدكاران) گذاريد كه براى من بجا نياورده»</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«فرشتگانى كه نگهبانان اعمالند عمل بنده را از روزه و نماز و انفاق و اجتهاد و ورع كه آوازى همچون آواز رعد و درخشندگيى مانند روشنى خورشيد دارد به آسمان هفتم بالا مى برند و سه هزار فرشته همراه آن عملند</w:t>
      </w:r>
      <w:r w:rsidR="0032689C">
        <w:rPr>
          <w:rtl/>
          <w:lang w:bidi="fa-IR"/>
        </w:rPr>
        <w:t xml:space="preserve">، </w:t>
      </w:r>
      <w:r>
        <w:rPr>
          <w:rtl/>
          <w:lang w:bidi="fa-IR"/>
        </w:rPr>
        <w:t>تا به آسمان هفتم رسند</w:t>
      </w:r>
      <w:r w:rsidR="0032689C">
        <w:rPr>
          <w:rtl/>
          <w:lang w:bidi="fa-IR"/>
        </w:rPr>
        <w:t xml:space="preserve">، </w:t>
      </w:r>
      <w:r>
        <w:rPr>
          <w:rtl/>
          <w:lang w:bidi="fa-IR"/>
        </w:rPr>
        <w:t>فرشته اى كه بر آسمان هفتم موكّل است مى گويد</w:t>
      </w:r>
      <w:r w:rsidR="00CD2806">
        <w:rPr>
          <w:rtl/>
          <w:lang w:bidi="fa-IR"/>
        </w:rPr>
        <w:t xml:space="preserve"> : </w:t>
      </w:r>
      <w:r>
        <w:rPr>
          <w:rtl/>
          <w:lang w:bidi="fa-IR"/>
        </w:rPr>
        <w:t>بايستيد و اين عمل را بر روى و بر جوارح صاحبش بزنيد</w:t>
      </w:r>
      <w:r w:rsidR="0032689C">
        <w:rPr>
          <w:rtl/>
          <w:lang w:bidi="fa-IR"/>
        </w:rPr>
        <w:t xml:space="preserve">، </w:t>
      </w:r>
      <w:r>
        <w:rPr>
          <w:rtl/>
          <w:lang w:bidi="fa-IR"/>
        </w:rPr>
        <w:t>با آن دل او را قفل كنيد</w:t>
      </w:r>
      <w:r w:rsidR="0032689C">
        <w:rPr>
          <w:rtl/>
          <w:lang w:bidi="fa-IR"/>
        </w:rPr>
        <w:t xml:space="preserve">، </w:t>
      </w:r>
      <w:r>
        <w:rPr>
          <w:rtl/>
          <w:lang w:bidi="fa-IR"/>
        </w:rPr>
        <w:t>من هر عملى را كه براى خدا نباشد رد و منع مى كنم</w:t>
      </w:r>
      <w:r w:rsidR="0032689C">
        <w:rPr>
          <w:rtl/>
          <w:lang w:bidi="fa-IR"/>
        </w:rPr>
        <w:t xml:space="preserve">، </w:t>
      </w:r>
      <w:r>
        <w:rPr>
          <w:rtl/>
          <w:lang w:bidi="fa-IR"/>
        </w:rPr>
        <w:t>مراد صاحب اين عمل خدا نبوده</w:t>
      </w:r>
      <w:r w:rsidR="0032689C">
        <w:rPr>
          <w:rtl/>
          <w:lang w:bidi="fa-IR"/>
        </w:rPr>
        <w:t xml:space="preserve">، </w:t>
      </w:r>
      <w:r>
        <w:rPr>
          <w:rtl/>
          <w:lang w:bidi="fa-IR"/>
        </w:rPr>
        <w:t>او مى خواسته نزد فقها رفعتى پيدا كند و در مجالس علما نام او را ياد كنند و آوازه اش در شهرها منتشر شود</w:t>
      </w:r>
      <w:r w:rsidR="0032689C">
        <w:rPr>
          <w:rtl/>
          <w:lang w:bidi="fa-IR"/>
        </w:rPr>
        <w:t xml:space="preserve">، </w:t>
      </w:r>
      <w:r>
        <w:rPr>
          <w:rtl/>
          <w:lang w:bidi="fa-IR"/>
        </w:rPr>
        <w:t xml:space="preserve">خداوند مرا امر فرموده كه نگذارم </w:t>
      </w:r>
      <w:r>
        <w:rPr>
          <w:rtl/>
          <w:lang w:bidi="fa-IR"/>
        </w:rPr>
        <w:lastRenderedPageBreak/>
        <w:t>عملش از من در گذرد و به ديگرى برسد</w:t>
      </w:r>
      <w:r w:rsidR="0032689C">
        <w:rPr>
          <w:rtl/>
          <w:lang w:bidi="fa-IR"/>
        </w:rPr>
        <w:t xml:space="preserve">، </w:t>
      </w:r>
      <w:r>
        <w:rPr>
          <w:rtl/>
          <w:lang w:bidi="fa-IR"/>
        </w:rPr>
        <w:t>و هر عملى كه خالص براى خدا نباشد رياء است</w:t>
      </w:r>
      <w:r w:rsidR="0032689C">
        <w:rPr>
          <w:rtl/>
          <w:lang w:bidi="fa-IR"/>
        </w:rPr>
        <w:t xml:space="preserve">، </w:t>
      </w:r>
      <w:r>
        <w:rPr>
          <w:rtl/>
          <w:lang w:bidi="fa-IR"/>
        </w:rPr>
        <w:t>و خداوند عمل رياكار را نمى پذيرند»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«فرشتگان نگهبان عمل بنده را از نماز و زكات و روزه و حج و همره و خُلق نيكو و خاموشى و ذكر خداى تعالى بالا مى برند و ملائكه آسمانها آن عمل را مشايعت مى كنند تا از همه حجابها مى گذرد و در پيشگاه خدا مى ايستند و همه گواهى مى دهند كه اين عمل شايسته و با اخلاص ‍ است</w:t>
      </w:r>
      <w:r w:rsidR="0032689C">
        <w:rPr>
          <w:rtl/>
          <w:lang w:bidi="fa-IR"/>
        </w:rPr>
        <w:t xml:space="preserve">. </w:t>
      </w:r>
      <w:r>
        <w:rPr>
          <w:rtl/>
          <w:lang w:bidi="fa-IR"/>
        </w:rPr>
        <w:t>فرمود</w:t>
      </w:r>
      <w:r w:rsidR="00CD2806">
        <w:rPr>
          <w:rtl/>
          <w:lang w:bidi="fa-IR"/>
        </w:rPr>
        <w:t xml:space="preserve"> : </w:t>
      </w:r>
      <w:r>
        <w:rPr>
          <w:rtl/>
          <w:lang w:bidi="fa-IR"/>
        </w:rPr>
        <w:t>آنگاه خداى تعالى به آنها مى فرمايد</w:t>
      </w:r>
      <w:r w:rsidR="00CD2806">
        <w:rPr>
          <w:rtl/>
          <w:lang w:bidi="fa-IR"/>
        </w:rPr>
        <w:t xml:space="preserve"> : </w:t>
      </w:r>
      <w:r>
        <w:rPr>
          <w:rtl/>
          <w:lang w:bidi="fa-IR"/>
        </w:rPr>
        <w:t>شما نگهبانان عمل بنده من هستيد و من نگهبان دل وى ام</w:t>
      </w:r>
      <w:r w:rsidR="0032689C">
        <w:rPr>
          <w:rtl/>
          <w:lang w:bidi="fa-IR"/>
        </w:rPr>
        <w:t xml:space="preserve">، </w:t>
      </w:r>
      <w:r>
        <w:rPr>
          <w:rtl/>
          <w:lang w:bidi="fa-IR"/>
        </w:rPr>
        <w:t>اين عمل را براى من نكرده و در دل نيّتى ديگر داشته پس لعنت من بر او باد</w:t>
      </w:r>
      <w:r w:rsidR="0032689C">
        <w:rPr>
          <w:rtl/>
          <w:lang w:bidi="fa-IR"/>
        </w:rPr>
        <w:t xml:space="preserve">، </w:t>
      </w:r>
      <w:r>
        <w:rPr>
          <w:rtl/>
          <w:lang w:bidi="fa-IR"/>
        </w:rPr>
        <w:t>و همه فرشتگان گويند لعنت تو و لعنت ما بر او باد</w:t>
      </w:r>
      <w:r w:rsidR="0032689C">
        <w:rPr>
          <w:rtl/>
          <w:lang w:bidi="fa-IR"/>
        </w:rPr>
        <w:t xml:space="preserve">، </w:t>
      </w:r>
      <w:r>
        <w:rPr>
          <w:rtl/>
          <w:lang w:bidi="fa-IR"/>
        </w:rPr>
        <w:t>و آسمانها و هر كه در آسمانهاست گويند لعنت خدا بر او باد»</w:t>
      </w:r>
      <w:r w:rsidR="0032689C">
        <w:rPr>
          <w:rtl/>
          <w:lang w:bidi="fa-IR"/>
        </w:rPr>
        <w:t xml:space="preserve">. </w:t>
      </w:r>
    </w:p>
    <w:p w:rsidR="00B701F9" w:rsidRDefault="00B701F9" w:rsidP="007C3D2B">
      <w:pPr>
        <w:pStyle w:val="libNormal"/>
        <w:rPr>
          <w:rtl/>
          <w:lang w:bidi="fa-IR"/>
        </w:rPr>
      </w:pPr>
      <w:r>
        <w:rPr>
          <w:rtl/>
          <w:lang w:bidi="fa-IR"/>
        </w:rPr>
        <w:t>و امير مؤمنان فرمود</w:t>
      </w:r>
      <w:r w:rsidR="00CD2806">
        <w:rPr>
          <w:rtl/>
          <w:lang w:bidi="fa-IR"/>
        </w:rPr>
        <w:t xml:space="preserve"> : </w:t>
      </w:r>
      <w:r>
        <w:rPr>
          <w:rtl/>
          <w:lang w:bidi="fa-IR"/>
        </w:rPr>
        <w:t>«اخشوا اللّه خشية ليست بتعذير</w:t>
      </w:r>
      <w:r w:rsidR="0032689C">
        <w:rPr>
          <w:rtl/>
          <w:lang w:bidi="fa-IR"/>
        </w:rPr>
        <w:t xml:space="preserve">، </w:t>
      </w:r>
      <w:r>
        <w:rPr>
          <w:rtl/>
          <w:lang w:bidi="fa-IR"/>
        </w:rPr>
        <w:t>و اعملوا للّه فى غير رياء و لا سمعة</w:t>
      </w:r>
      <w:r w:rsidR="0032689C">
        <w:rPr>
          <w:rtl/>
          <w:lang w:bidi="fa-IR"/>
        </w:rPr>
        <w:t xml:space="preserve">، </w:t>
      </w:r>
      <w:r>
        <w:rPr>
          <w:rtl/>
          <w:lang w:bidi="fa-IR"/>
        </w:rPr>
        <w:t>فانّه من عمل لغير اللّه و كله اللّه الى عمله يوم القيامة»</w:t>
      </w:r>
    </w:p>
    <w:p w:rsidR="00B701F9" w:rsidRDefault="00B701F9" w:rsidP="007C3D2B">
      <w:pPr>
        <w:pStyle w:val="libNormal"/>
        <w:rPr>
          <w:rtl/>
          <w:lang w:bidi="fa-IR"/>
        </w:rPr>
      </w:pPr>
      <w:r>
        <w:rPr>
          <w:rtl/>
          <w:lang w:bidi="fa-IR"/>
        </w:rPr>
        <w:t>«از خدا بترسيد ترسى كه در آن تقصير (يا عذر تقصير) نباشد</w:t>
      </w:r>
      <w:r w:rsidR="0032689C">
        <w:rPr>
          <w:rtl/>
          <w:lang w:bidi="fa-IR"/>
        </w:rPr>
        <w:t xml:space="preserve">، </w:t>
      </w:r>
      <w:r>
        <w:rPr>
          <w:rtl/>
          <w:lang w:bidi="fa-IR"/>
        </w:rPr>
        <w:t>و براى خدا بدون ريا (نماياندن كار نيك خود به مردم) و سُمعه (شنوانيدن عمل خير خود به مردم) كار كنيد</w:t>
      </w:r>
      <w:r w:rsidR="0032689C">
        <w:rPr>
          <w:rtl/>
          <w:lang w:bidi="fa-IR"/>
        </w:rPr>
        <w:t xml:space="preserve">، </w:t>
      </w:r>
      <w:r>
        <w:rPr>
          <w:rtl/>
          <w:lang w:bidi="fa-IR"/>
        </w:rPr>
        <w:t>كه هر كس براى غير خدا كار كند خدا او را در قيامت به عملش وا گذارد»</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«الا بقاء على العمل اءشدّ من العمل» «نگاهدارى عمل از خود عمل دشوارتر است» پرسيدند</w:t>
      </w:r>
      <w:r w:rsidR="00CD2806">
        <w:rPr>
          <w:rtl/>
          <w:lang w:bidi="fa-IR"/>
        </w:rPr>
        <w:t xml:space="preserve"> : </w:t>
      </w:r>
      <w:r>
        <w:rPr>
          <w:rtl/>
          <w:lang w:bidi="fa-IR"/>
        </w:rPr>
        <w:t>نگاهدارى عمل چيست ؟ فرمود</w:t>
      </w:r>
      <w:r w:rsidR="00CD2806">
        <w:rPr>
          <w:rtl/>
          <w:lang w:bidi="fa-IR"/>
        </w:rPr>
        <w:t xml:space="preserve"> : </w:t>
      </w:r>
      <w:r>
        <w:rPr>
          <w:rtl/>
          <w:lang w:bidi="fa-IR"/>
        </w:rPr>
        <w:t>«مردى صله بجا مى آورد و براى خداى يكتاى بى شريك انفاق مى كند پس ثواب آن عمل پنهانى برايش ثبت مى شود سپس آن كار را نزد مردم ذكر مى كند آن ثواب محو مى گردد و ثواب عملِ آشكارا [كه كمتر است</w:t>
      </w:r>
      <w:r w:rsidR="00E97F01">
        <w:rPr>
          <w:rtl/>
          <w:lang w:bidi="fa-IR"/>
        </w:rPr>
        <w:t>]</w:t>
      </w:r>
      <w:r>
        <w:rPr>
          <w:rtl/>
          <w:lang w:bidi="fa-IR"/>
        </w:rPr>
        <w:t xml:space="preserve"> برايش نوشته </w:t>
      </w:r>
      <w:r>
        <w:rPr>
          <w:rtl/>
          <w:lang w:bidi="fa-IR"/>
        </w:rPr>
        <w:lastRenderedPageBreak/>
        <w:t>مى شود بار ديگر آن را باز مى گويد اين ثواب نيز محو مى گردد و در نامه اش عمل ريائى نوشته مى شود»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«خداى تعالى مى فرمايد</w:t>
      </w:r>
      <w:r w:rsidR="00CD2806">
        <w:rPr>
          <w:rtl/>
          <w:lang w:bidi="fa-IR"/>
        </w:rPr>
        <w:t xml:space="preserve"> : </w:t>
      </w:r>
      <w:r>
        <w:rPr>
          <w:rtl/>
          <w:lang w:bidi="fa-IR"/>
        </w:rPr>
        <w:t>من بهترين شريكم (ديگرى را در عبادت شريك من قرار مده) هر كه براى من و ديگرى عملى انجام دهد عمل او براى غير من خواهد بود»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«خداى تعالى مى فرمايد</w:t>
      </w:r>
      <w:r w:rsidR="00CD2806">
        <w:rPr>
          <w:rtl/>
          <w:lang w:bidi="fa-IR"/>
        </w:rPr>
        <w:t xml:space="preserve"> : </w:t>
      </w:r>
      <w:r>
        <w:rPr>
          <w:rtl/>
          <w:lang w:bidi="fa-IR"/>
        </w:rPr>
        <w:t>من از همه بى نيازانِ از شريك بى نيازترم</w:t>
      </w:r>
      <w:r w:rsidR="0032689C">
        <w:rPr>
          <w:rtl/>
          <w:lang w:bidi="fa-IR"/>
        </w:rPr>
        <w:t xml:space="preserve">، </w:t>
      </w:r>
      <w:r>
        <w:rPr>
          <w:rtl/>
          <w:lang w:bidi="fa-IR"/>
        </w:rPr>
        <w:t>هر كه ديگرى را در عملى با من انباز سازد عملش را نمى پذيرم مگر آنچه خالص براى من باشد»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«كلّ رباء شرك</w:t>
      </w:r>
      <w:r w:rsidR="0032689C">
        <w:rPr>
          <w:rtl/>
          <w:lang w:bidi="fa-IR"/>
        </w:rPr>
        <w:t xml:space="preserve">، </w:t>
      </w:r>
      <w:r>
        <w:rPr>
          <w:rtl/>
          <w:lang w:bidi="fa-IR"/>
        </w:rPr>
        <w:t>انّه من عمل للنّاس كان ثوابه على النّاس</w:t>
      </w:r>
      <w:r w:rsidR="0032689C">
        <w:rPr>
          <w:rtl/>
          <w:lang w:bidi="fa-IR"/>
        </w:rPr>
        <w:t xml:space="preserve">، </w:t>
      </w:r>
      <w:r>
        <w:rPr>
          <w:rtl/>
          <w:lang w:bidi="fa-IR"/>
        </w:rPr>
        <w:t>و من عمل للّه كان ثوابه على اللّه» «هر ريائى شرك است</w:t>
      </w:r>
      <w:r w:rsidR="0032689C">
        <w:rPr>
          <w:rtl/>
          <w:lang w:bidi="fa-IR"/>
        </w:rPr>
        <w:t xml:space="preserve">، </w:t>
      </w:r>
      <w:r>
        <w:rPr>
          <w:rtl/>
          <w:lang w:bidi="fa-IR"/>
        </w:rPr>
        <w:t>هر كه براى مردم كار كند پاداشش به عهده مردم است</w:t>
      </w:r>
      <w:r w:rsidR="0032689C">
        <w:rPr>
          <w:rtl/>
          <w:lang w:bidi="fa-IR"/>
        </w:rPr>
        <w:t xml:space="preserve">، </w:t>
      </w:r>
      <w:r>
        <w:rPr>
          <w:rtl/>
          <w:lang w:bidi="fa-IR"/>
        </w:rPr>
        <w:t>و هر كه براى خدا كار كند ثوابش بر خداست»</w:t>
      </w:r>
      <w:r w:rsidR="0032689C">
        <w:rPr>
          <w:rtl/>
          <w:lang w:bidi="fa-IR"/>
        </w:rPr>
        <w:t xml:space="preserve">. </w:t>
      </w:r>
    </w:p>
    <w:p w:rsidR="00B701F9" w:rsidRDefault="00B701F9" w:rsidP="007C3D2B">
      <w:pPr>
        <w:pStyle w:val="libNormal"/>
        <w:rPr>
          <w:rtl/>
          <w:lang w:bidi="fa-IR"/>
        </w:rPr>
      </w:pPr>
      <w:r>
        <w:rPr>
          <w:rtl/>
          <w:lang w:bidi="fa-IR"/>
        </w:rPr>
        <w:t>و از آن حضرت در بيان قول خداى عزوجل</w:t>
      </w:r>
      <w:r w:rsidR="00CD2806">
        <w:rPr>
          <w:rtl/>
          <w:lang w:bidi="fa-IR"/>
        </w:rPr>
        <w:t xml:space="preserve"> : </w:t>
      </w:r>
    </w:p>
    <w:p w:rsidR="00B701F9" w:rsidRDefault="00B701F9" w:rsidP="007C3D2B">
      <w:pPr>
        <w:pStyle w:val="libNormal"/>
        <w:rPr>
          <w:rtl/>
          <w:lang w:bidi="fa-IR"/>
        </w:rPr>
      </w:pPr>
      <w:r>
        <w:rPr>
          <w:rtl/>
          <w:lang w:bidi="fa-IR"/>
        </w:rPr>
        <w:t xml:space="preserve"> «فمن كان يرجو لقاء ربّه فليعمل عملا صالحا و لا يشرك بعبادة ربه اءحدا»</w:t>
      </w:r>
    </w:p>
    <w:p w:rsidR="00B701F9" w:rsidRDefault="00B701F9" w:rsidP="007C3D2B">
      <w:pPr>
        <w:pStyle w:val="libNormal"/>
        <w:rPr>
          <w:rtl/>
          <w:lang w:bidi="fa-IR"/>
        </w:rPr>
      </w:pPr>
      <w:r>
        <w:rPr>
          <w:rtl/>
          <w:lang w:bidi="fa-IR"/>
        </w:rPr>
        <w:t>روايت شده است كه فرمود</w:t>
      </w:r>
      <w:r w:rsidR="00CD2806">
        <w:rPr>
          <w:rtl/>
          <w:lang w:bidi="fa-IR"/>
        </w:rPr>
        <w:t xml:space="preserve"> : </w:t>
      </w:r>
      <w:r>
        <w:rPr>
          <w:rtl/>
          <w:lang w:bidi="fa-IR"/>
        </w:rPr>
        <w:t>«الرّجل يعمل شيئا من الثّواب لا يطلب به وجه اللّه انّما يطلب تزكية النّاس</w:t>
      </w:r>
      <w:r w:rsidR="0032689C">
        <w:rPr>
          <w:rtl/>
          <w:lang w:bidi="fa-IR"/>
        </w:rPr>
        <w:t xml:space="preserve">، </w:t>
      </w:r>
      <w:r>
        <w:rPr>
          <w:rtl/>
          <w:lang w:bidi="fa-IR"/>
        </w:rPr>
        <w:t>يشتهى اءن يسمع به النّاس فهذا الّذى اءشرك بعبادة ربّه» ثمّ قال</w:t>
      </w:r>
      <w:r w:rsidR="00CD2806">
        <w:rPr>
          <w:rtl/>
          <w:lang w:bidi="fa-IR"/>
        </w:rPr>
        <w:t xml:space="preserve"> : </w:t>
      </w:r>
      <w:r>
        <w:rPr>
          <w:rtl/>
          <w:lang w:bidi="fa-IR"/>
        </w:rPr>
        <w:t>«ما من عبد اءسرّ خيرا فذهبت الايّام اءبدا حتّى يظهر اللّه له خيرا</w:t>
      </w:r>
      <w:r w:rsidR="0032689C">
        <w:rPr>
          <w:rtl/>
          <w:lang w:bidi="fa-IR"/>
        </w:rPr>
        <w:t xml:space="preserve">، </w:t>
      </w:r>
      <w:r>
        <w:rPr>
          <w:rtl/>
          <w:lang w:bidi="fa-IR"/>
        </w:rPr>
        <w:t>و ما من عبد يسرّ شرا فذهبت الايّام حتّى يظهر اللّه له شرا»</w:t>
      </w:r>
      <w:r w:rsidR="0032689C">
        <w:rPr>
          <w:rtl/>
          <w:lang w:bidi="fa-IR"/>
        </w:rPr>
        <w:t xml:space="preserve">. </w:t>
      </w:r>
    </w:p>
    <w:p w:rsidR="00B701F9" w:rsidRDefault="00B701F9" w:rsidP="007C3D2B">
      <w:pPr>
        <w:pStyle w:val="libNormal"/>
        <w:rPr>
          <w:rtl/>
          <w:lang w:bidi="fa-IR"/>
        </w:rPr>
      </w:pPr>
      <w:r>
        <w:rPr>
          <w:rtl/>
          <w:lang w:bidi="fa-IR"/>
        </w:rPr>
        <w:t>«شخصى كار خيرى مى كند كه نيّتش خالص براى خدا نيست بلكه غرض او ستايش مردم است</w:t>
      </w:r>
      <w:r w:rsidR="0032689C">
        <w:rPr>
          <w:rtl/>
          <w:lang w:bidi="fa-IR"/>
        </w:rPr>
        <w:t xml:space="preserve">، </w:t>
      </w:r>
      <w:r>
        <w:rPr>
          <w:rtl/>
          <w:lang w:bidi="fa-IR"/>
        </w:rPr>
        <w:t>و مى خواهد كه مردم آن را بشنوند</w:t>
      </w:r>
      <w:r w:rsidR="0032689C">
        <w:rPr>
          <w:rtl/>
          <w:lang w:bidi="fa-IR"/>
        </w:rPr>
        <w:t xml:space="preserve">، </w:t>
      </w:r>
      <w:r>
        <w:rPr>
          <w:rtl/>
          <w:lang w:bidi="fa-IR"/>
        </w:rPr>
        <w:t>اين است كسى كه در عبادت پروردگار خود شرك آورده است» سپس فرمود</w:t>
      </w:r>
      <w:r w:rsidR="00CD2806">
        <w:rPr>
          <w:rtl/>
          <w:lang w:bidi="fa-IR"/>
        </w:rPr>
        <w:t xml:space="preserve"> : </w:t>
      </w:r>
      <w:r>
        <w:rPr>
          <w:rtl/>
          <w:lang w:bidi="fa-IR"/>
        </w:rPr>
        <w:t xml:space="preserve">«هيچ بنده اى نيست كه كار خيرى را پنهان كند و روزگارى بگذرد مگر اينكه خدا خيرى براى او </w:t>
      </w:r>
      <w:r>
        <w:rPr>
          <w:rtl/>
          <w:lang w:bidi="fa-IR"/>
        </w:rPr>
        <w:lastRenderedPageBreak/>
        <w:t>ظاهر مى سازد</w:t>
      </w:r>
      <w:r w:rsidR="0032689C">
        <w:rPr>
          <w:rtl/>
          <w:lang w:bidi="fa-IR"/>
        </w:rPr>
        <w:t xml:space="preserve">، </w:t>
      </w:r>
      <w:r>
        <w:rPr>
          <w:rtl/>
          <w:lang w:bidi="fa-IR"/>
        </w:rPr>
        <w:t>و هيچ بنده اى نيست كه كار شرّى را در نهان انجام دهد و روزگارى بگذرد جز اينكه خدا برايش شرّى آشكار كند»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«ما يصنع اءحدكم اءن يظهر حسنا و يسرّ سيّئا اءليس يرجع الى نفسه فيعلم اءن ذلك ليس لذلك ؟ و اللّه عزّوجلّ يقول</w:t>
      </w:r>
      <w:r w:rsidR="00CD2806">
        <w:rPr>
          <w:rtl/>
          <w:lang w:bidi="fa-IR"/>
        </w:rPr>
        <w:t xml:space="preserve"> : </w:t>
      </w:r>
      <w:r>
        <w:rPr>
          <w:rtl/>
          <w:lang w:bidi="fa-IR"/>
        </w:rPr>
        <w:t>«بل الانسان على نفسه بصيرة»</w:t>
      </w:r>
      <w:r w:rsidR="0032689C">
        <w:rPr>
          <w:rtl/>
          <w:lang w:bidi="fa-IR"/>
        </w:rPr>
        <w:t xml:space="preserve">، </w:t>
      </w:r>
      <w:r>
        <w:rPr>
          <w:rtl/>
          <w:lang w:bidi="fa-IR"/>
        </w:rPr>
        <w:t>انّ السّريرة اذا صحّت قويت العلانية»</w:t>
      </w:r>
      <w:r w:rsidR="0032689C">
        <w:rPr>
          <w:rtl/>
          <w:lang w:bidi="fa-IR"/>
        </w:rPr>
        <w:t xml:space="preserve">. </w:t>
      </w:r>
    </w:p>
    <w:p w:rsidR="00B701F9" w:rsidRDefault="00B701F9" w:rsidP="007C3D2B">
      <w:pPr>
        <w:pStyle w:val="libNormal"/>
        <w:rPr>
          <w:rtl/>
          <w:lang w:bidi="fa-IR"/>
        </w:rPr>
      </w:pPr>
      <w:r>
        <w:rPr>
          <w:rtl/>
          <w:lang w:bidi="fa-IR"/>
        </w:rPr>
        <w:t>«چه مى كند آن كس از شما كه خوبى را آشكار و بدى را پنهان مى سازد</w:t>
      </w:r>
      <w:r w:rsidR="0032689C">
        <w:rPr>
          <w:rtl/>
          <w:lang w:bidi="fa-IR"/>
        </w:rPr>
        <w:t xml:space="preserve">، </w:t>
      </w:r>
      <w:r>
        <w:rPr>
          <w:rtl/>
          <w:lang w:bidi="fa-IR"/>
        </w:rPr>
        <w:t>مگر به باطن خود رجوع نمى كند تا بداند كه چنين نيست (چنانكه مى نمايد نيست)؟ و خداى عزوجل مى فرمايد</w:t>
      </w:r>
      <w:r w:rsidR="00CD2806">
        <w:rPr>
          <w:rtl/>
          <w:lang w:bidi="fa-IR"/>
        </w:rPr>
        <w:t xml:space="preserve"> : </w:t>
      </w:r>
      <w:r>
        <w:rPr>
          <w:rtl/>
          <w:lang w:bidi="fa-IR"/>
        </w:rPr>
        <w:t>«بلكه انسان به درون خويش ‍ بيناست»</w:t>
      </w:r>
      <w:r w:rsidR="0032689C">
        <w:rPr>
          <w:rtl/>
          <w:lang w:bidi="fa-IR"/>
        </w:rPr>
        <w:t xml:space="preserve">، </w:t>
      </w:r>
      <w:r>
        <w:rPr>
          <w:rtl/>
          <w:lang w:bidi="fa-IR"/>
        </w:rPr>
        <w:t>باطن اگر درست شد ظاهر هم نيرومند مى شود»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«من اءراد اللّه بالقليل من عمله اءظهر اللّه له اءكثر ممّا اءراده به</w:t>
      </w:r>
      <w:r w:rsidR="0032689C">
        <w:rPr>
          <w:rtl/>
          <w:lang w:bidi="fa-IR"/>
        </w:rPr>
        <w:t xml:space="preserve">، </w:t>
      </w:r>
      <w:r>
        <w:rPr>
          <w:rtl/>
          <w:lang w:bidi="fa-IR"/>
        </w:rPr>
        <w:t>و من اءراد النّاس بالكثير من عمله فى تعب من بدنه و سهر من ليله اءبى اللّه الاّ اءن يقلّله فى عين من سمعه»</w:t>
      </w:r>
      <w:r w:rsidR="0032689C">
        <w:rPr>
          <w:rtl/>
          <w:lang w:bidi="fa-IR"/>
        </w:rPr>
        <w:t xml:space="preserve">. </w:t>
      </w:r>
    </w:p>
    <w:p w:rsidR="00B701F9" w:rsidRDefault="00B701F9" w:rsidP="007C3D2B">
      <w:pPr>
        <w:pStyle w:val="libNormal"/>
        <w:rPr>
          <w:rtl/>
          <w:lang w:bidi="fa-IR"/>
        </w:rPr>
      </w:pPr>
      <w:r>
        <w:rPr>
          <w:rtl/>
          <w:lang w:bidi="fa-IR"/>
        </w:rPr>
        <w:t>«هر كه عمل اندك خود را براى خدا انجام دهد خدا آن را بيش از آنچه قصد كرده برايش آشكار سازد</w:t>
      </w:r>
      <w:r w:rsidR="0032689C">
        <w:rPr>
          <w:rtl/>
          <w:lang w:bidi="fa-IR"/>
        </w:rPr>
        <w:t xml:space="preserve">. </w:t>
      </w:r>
      <w:r>
        <w:rPr>
          <w:rtl/>
          <w:lang w:bidi="fa-IR"/>
        </w:rPr>
        <w:t>و هر كه عمل بسيار را با رنج تن و بيدارى شب براى ريا و نماياندن به مردم انجام دهد خداوند حتما آن [اعمال</w:t>
      </w:r>
      <w:r w:rsidR="00E97F01">
        <w:rPr>
          <w:rtl/>
          <w:lang w:bidi="fa-IR"/>
        </w:rPr>
        <w:t>]</w:t>
      </w:r>
      <w:r>
        <w:rPr>
          <w:rtl/>
          <w:lang w:bidi="fa-IR"/>
        </w:rPr>
        <w:t xml:space="preserve"> را در نظر هر كه بشنود اندك نمايد»</w:t>
      </w:r>
      <w:r w:rsidR="0032689C">
        <w:rPr>
          <w:rtl/>
          <w:lang w:bidi="fa-IR"/>
        </w:rPr>
        <w:t xml:space="preserve">. </w:t>
      </w:r>
    </w:p>
    <w:p w:rsidR="00B701F9" w:rsidRDefault="00B701F9" w:rsidP="007C3D2B">
      <w:pPr>
        <w:pStyle w:val="libNormal"/>
        <w:rPr>
          <w:rtl/>
          <w:lang w:bidi="fa-IR"/>
        </w:rPr>
      </w:pPr>
      <w:r>
        <w:rPr>
          <w:rtl/>
          <w:lang w:bidi="fa-IR"/>
        </w:rPr>
        <w:t>و به عبّاد بصرى فرمود</w:t>
      </w:r>
      <w:r w:rsidR="00CD2806">
        <w:rPr>
          <w:rtl/>
          <w:lang w:bidi="fa-IR"/>
        </w:rPr>
        <w:t xml:space="preserve"> : </w:t>
      </w:r>
      <w:r>
        <w:rPr>
          <w:rtl/>
          <w:lang w:bidi="fa-IR"/>
        </w:rPr>
        <w:t>«ويلك يا عباد! ايّاك و الرّياء فانّه من عمل لغير اللّه و كله اللّه الى من عمل له»</w:t>
      </w:r>
      <w:r w:rsidR="0032689C">
        <w:rPr>
          <w:rtl/>
          <w:lang w:bidi="fa-IR"/>
        </w:rPr>
        <w:t xml:space="preserve">، </w:t>
      </w:r>
      <w:r>
        <w:rPr>
          <w:rtl/>
          <w:lang w:bidi="fa-IR"/>
        </w:rPr>
        <w:t>«اى عبّاد! از ريا بپرهيز كه هر كه براى غير خدا كار كند خداوند او را به كسى كه براى او كار كرده واگذار خواهد كرد»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 xml:space="preserve">«اجعلوا اءمركم هذا للّه و لا تجعلوه للنّاس فانّه ما كان للّه فهو للّه و ما كان للنّاس فهو لا يصعد الى اللّه» «كار خود را براى خدا قرار دهيد نه براى </w:t>
      </w:r>
      <w:r>
        <w:rPr>
          <w:rtl/>
          <w:lang w:bidi="fa-IR"/>
        </w:rPr>
        <w:lastRenderedPageBreak/>
        <w:t>مردم</w:t>
      </w:r>
      <w:r w:rsidR="0032689C">
        <w:rPr>
          <w:rtl/>
          <w:lang w:bidi="fa-IR"/>
        </w:rPr>
        <w:t xml:space="preserve">، </w:t>
      </w:r>
      <w:r>
        <w:rPr>
          <w:rtl/>
          <w:lang w:bidi="fa-IR"/>
        </w:rPr>
        <w:t>زيرا هر چه براى خدا باشد از آنِ اوست (او مى پذيرد و پاداش مى دهد) و هر چه براى مردم باشد به سوى خدا بالا نمى رود»</w:t>
      </w:r>
      <w:r w:rsidR="0032689C">
        <w:rPr>
          <w:rtl/>
          <w:lang w:bidi="fa-IR"/>
        </w:rPr>
        <w:t xml:space="preserve">. </w:t>
      </w:r>
    </w:p>
    <w:p w:rsidR="00B701F9" w:rsidRDefault="00B701F9" w:rsidP="007C3D2B">
      <w:pPr>
        <w:pStyle w:val="libNormal"/>
        <w:rPr>
          <w:rtl/>
          <w:lang w:bidi="fa-IR"/>
        </w:rPr>
      </w:pPr>
      <w:r>
        <w:rPr>
          <w:rtl/>
          <w:lang w:bidi="fa-IR"/>
        </w:rPr>
        <w:t xml:space="preserve">و حضرت رضا </w:t>
      </w:r>
      <w:r w:rsidR="00083274" w:rsidRPr="00083274">
        <w:rPr>
          <w:rStyle w:val="libAlaemChar"/>
          <w:rtl/>
        </w:rPr>
        <w:t>عليه‌السلام</w:t>
      </w:r>
      <w:r>
        <w:rPr>
          <w:rtl/>
          <w:lang w:bidi="fa-IR"/>
        </w:rPr>
        <w:t xml:space="preserve"> به محمد بن عرفه فرمود</w:t>
      </w:r>
      <w:r w:rsidR="00CD2806">
        <w:rPr>
          <w:rtl/>
          <w:lang w:bidi="fa-IR"/>
        </w:rPr>
        <w:t xml:space="preserve"> : </w:t>
      </w:r>
      <w:r>
        <w:rPr>
          <w:rtl/>
          <w:lang w:bidi="fa-IR"/>
        </w:rPr>
        <w:t>«ويحك يابن عرفة اعملوا لغير رياء و لاسمعة فانّه من عمل لغير اللّه و كله اللّه الى ما عمل</w:t>
      </w:r>
      <w:r w:rsidR="0032689C">
        <w:rPr>
          <w:rtl/>
          <w:lang w:bidi="fa-IR"/>
        </w:rPr>
        <w:t xml:space="preserve">، </w:t>
      </w:r>
      <w:r>
        <w:rPr>
          <w:rtl/>
          <w:lang w:bidi="fa-IR"/>
        </w:rPr>
        <w:t>ويحك ما عمل اءحد عملا الاّ اءراده اللّه به ان خيرا فخيرا و ان شرا فشرا»</w:t>
      </w:r>
      <w:r w:rsidRPr="0032689C">
        <w:rPr>
          <w:rStyle w:val="libFootnotenumChar"/>
          <w:rtl/>
        </w:rPr>
        <w:t>(179)</w:t>
      </w:r>
      <w:r w:rsidR="0032689C">
        <w:rPr>
          <w:rtl/>
          <w:lang w:bidi="fa-IR"/>
        </w:rPr>
        <w:t xml:space="preserve">. </w:t>
      </w:r>
    </w:p>
    <w:p w:rsidR="00B701F9" w:rsidRDefault="00B701F9" w:rsidP="007C3D2B">
      <w:pPr>
        <w:pStyle w:val="libNormal"/>
        <w:rPr>
          <w:rtl/>
          <w:lang w:bidi="fa-IR"/>
        </w:rPr>
      </w:pPr>
      <w:r>
        <w:rPr>
          <w:rtl/>
          <w:lang w:bidi="fa-IR"/>
        </w:rPr>
        <w:t>«اى پسر عرفه بدون ريا و سمعه عمل كنيد</w:t>
      </w:r>
      <w:r w:rsidR="0032689C">
        <w:rPr>
          <w:rtl/>
          <w:lang w:bidi="fa-IR"/>
        </w:rPr>
        <w:t xml:space="preserve">، </w:t>
      </w:r>
      <w:r>
        <w:rPr>
          <w:rtl/>
          <w:lang w:bidi="fa-IR"/>
        </w:rPr>
        <w:t>زيرا هر كه براى غير خدا كار كند خداوند او را به كارش وا مى گذارد</w:t>
      </w:r>
      <w:r w:rsidR="0032689C">
        <w:rPr>
          <w:rtl/>
          <w:lang w:bidi="fa-IR"/>
        </w:rPr>
        <w:t xml:space="preserve">، </w:t>
      </w:r>
      <w:r>
        <w:rPr>
          <w:rtl/>
          <w:lang w:bidi="fa-IR"/>
        </w:rPr>
        <w:t>هيچ كس عملى نكند مگر اينكه خداوند به سبب آن عمل اراده [پاداش براى</w:t>
      </w:r>
      <w:r w:rsidR="00E97F01">
        <w:rPr>
          <w:rtl/>
          <w:lang w:bidi="fa-IR"/>
        </w:rPr>
        <w:t>]</w:t>
      </w:r>
      <w:r>
        <w:rPr>
          <w:rtl/>
          <w:lang w:bidi="fa-IR"/>
        </w:rPr>
        <w:t xml:space="preserve"> او مى كند</w:t>
      </w:r>
      <w:r w:rsidR="0032689C">
        <w:rPr>
          <w:rtl/>
          <w:lang w:bidi="fa-IR"/>
        </w:rPr>
        <w:t xml:space="preserve">، </w:t>
      </w:r>
      <w:r>
        <w:rPr>
          <w:rtl/>
          <w:lang w:bidi="fa-IR"/>
        </w:rPr>
        <w:t>اگر عملش خوب باشد پاداش خوب و اگر بد باشد بد»</w:t>
      </w:r>
      <w:r w:rsidR="0032689C">
        <w:rPr>
          <w:rtl/>
          <w:lang w:bidi="fa-IR"/>
        </w:rPr>
        <w:t xml:space="preserve">. </w:t>
      </w:r>
    </w:p>
    <w:p w:rsidR="00B701F9" w:rsidRDefault="00B701F9" w:rsidP="007C3D2B">
      <w:pPr>
        <w:pStyle w:val="libNormal"/>
        <w:rPr>
          <w:rtl/>
          <w:lang w:bidi="fa-IR"/>
        </w:rPr>
      </w:pPr>
      <w:r>
        <w:rPr>
          <w:rtl/>
          <w:lang w:bidi="fa-IR"/>
        </w:rPr>
        <w:t>و همين قدر در بدى و مذمّت ريا كافى است كه موجب كوچك شمردن خداوند است و دلالت مى كند بر اينكه رياكار خدا را از بندگان ضعيفش كه قادر به نفع و ضررى نيستند حقيرتر مى شمارد</w:t>
      </w:r>
      <w:r w:rsidR="0032689C">
        <w:rPr>
          <w:rtl/>
          <w:lang w:bidi="fa-IR"/>
        </w:rPr>
        <w:t xml:space="preserve">، </w:t>
      </w:r>
      <w:r>
        <w:rPr>
          <w:rtl/>
          <w:lang w:bidi="fa-IR"/>
        </w:rPr>
        <w:t>زيرا كسى كه در عبادت پروردگار قصد پسند و خوش آمد بنده اى از بندگان او را مى كند بى شك براى اين است كه مى پندارد اين بنده در بر آوردن مطلوب او از خدا تواناتر و تقرب به او از تقرب به خداى متعال بهتر است و كدام اهانت و استحقار به خداوند عالم و پروردگار عالميان از اين بدتر است ؟</w:t>
      </w:r>
    </w:p>
    <w:p w:rsidR="00B701F9" w:rsidRDefault="00CD2806" w:rsidP="00B30411">
      <w:pPr>
        <w:pStyle w:val="Heading2"/>
        <w:rPr>
          <w:rtl/>
          <w:lang w:bidi="fa-IR"/>
        </w:rPr>
      </w:pPr>
      <w:bookmarkStart w:id="163" w:name="_Toc382997758"/>
      <w:r>
        <w:rPr>
          <w:rtl/>
          <w:lang w:bidi="fa-IR"/>
        </w:rPr>
        <w:t>فصل 31 : اقسام ريا</w:t>
      </w:r>
      <w:bookmarkEnd w:id="163"/>
    </w:p>
    <w:p w:rsidR="00B701F9" w:rsidRDefault="00B701F9" w:rsidP="007C3D2B">
      <w:pPr>
        <w:pStyle w:val="libNormal"/>
        <w:rPr>
          <w:rtl/>
          <w:lang w:bidi="fa-IR"/>
        </w:rPr>
      </w:pPr>
      <w:r>
        <w:rPr>
          <w:rtl/>
          <w:lang w:bidi="fa-IR"/>
        </w:rPr>
        <w:t>ريا يا در عبادات است يا در غير عبادات</w:t>
      </w:r>
      <w:r w:rsidR="0032689C">
        <w:rPr>
          <w:rtl/>
          <w:lang w:bidi="fa-IR"/>
        </w:rPr>
        <w:t xml:space="preserve">. </w:t>
      </w:r>
      <w:r>
        <w:rPr>
          <w:rtl/>
          <w:lang w:bidi="fa-IR"/>
        </w:rPr>
        <w:t>اوّلى مطلقا حرام است و صاحب آن مبغوض و مغضوب درگاه خداوند است و اصل عبادت را باطل مى كند زيرا كه اعمال به نيّات است</w:t>
      </w:r>
      <w:r w:rsidR="0032689C">
        <w:rPr>
          <w:rtl/>
          <w:lang w:bidi="fa-IR"/>
        </w:rPr>
        <w:t xml:space="preserve">. </w:t>
      </w:r>
      <w:r>
        <w:rPr>
          <w:rtl/>
          <w:lang w:bidi="fa-IR"/>
        </w:rPr>
        <w:t>و قصد رياكار در عبادت فرمان بردن و امتثال امر خداوند نيست بلكه قصد و نيّت او رسيدن به مال يا جاه يا غرضى ديگر است پس مطيع امر خدا نيست و از عهده انجام تكليف بر نيامده است</w:t>
      </w:r>
      <w:r w:rsidR="0032689C">
        <w:rPr>
          <w:rtl/>
          <w:lang w:bidi="fa-IR"/>
        </w:rPr>
        <w:t xml:space="preserve">، </w:t>
      </w:r>
      <w:r>
        <w:rPr>
          <w:rtl/>
          <w:lang w:bidi="fa-IR"/>
        </w:rPr>
        <w:t xml:space="preserve">و علاوه بر </w:t>
      </w:r>
      <w:r>
        <w:rPr>
          <w:rtl/>
          <w:lang w:bidi="fa-IR"/>
        </w:rPr>
        <w:lastRenderedPageBreak/>
        <w:t>اينكه عبادتش باطل است و از عهده تكليف بيرون نيامده به سبب ريا گناه جداگانه به گردن اوست</w:t>
      </w:r>
      <w:r w:rsidR="0032689C">
        <w:rPr>
          <w:rtl/>
          <w:lang w:bidi="fa-IR"/>
        </w:rPr>
        <w:t xml:space="preserve">، </w:t>
      </w:r>
      <w:r>
        <w:rPr>
          <w:rtl/>
          <w:lang w:bidi="fa-IR"/>
        </w:rPr>
        <w:t>چنانكه آيات و اخبار بر اين نكته دلالت دارد</w:t>
      </w:r>
      <w:r w:rsidR="0032689C">
        <w:rPr>
          <w:rtl/>
          <w:lang w:bidi="fa-IR"/>
        </w:rPr>
        <w:t xml:space="preserve">، </w:t>
      </w:r>
      <w:r>
        <w:rPr>
          <w:rtl/>
          <w:lang w:bidi="fa-IR"/>
        </w:rPr>
        <w:t>و بنابراين از كسى كه عبادت را از اصل ترك مى كند بدحالتر است</w:t>
      </w:r>
      <w:r w:rsidR="0032689C">
        <w:rPr>
          <w:rtl/>
          <w:lang w:bidi="fa-IR"/>
        </w:rPr>
        <w:t xml:space="preserve">، </w:t>
      </w:r>
      <w:r>
        <w:rPr>
          <w:rtl/>
          <w:lang w:bidi="fa-IR"/>
        </w:rPr>
        <w:t>و چرا چنين نباشد كه ريا كار در عبادت ميان استهزاء به خدا و تزوير و مكر جمع كرده</w:t>
      </w:r>
      <w:r w:rsidR="0032689C">
        <w:rPr>
          <w:rtl/>
          <w:lang w:bidi="fa-IR"/>
        </w:rPr>
        <w:t xml:space="preserve">، </w:t>
      </w:r>
      <w:r>
        <w:rPr>
          <w:rtl/>
          <w:lang w:bidi="fa-IR"/>
        </w:rPr>
        <w:t>زيرا اين تصوّر بيجا را در ذهن مردم انداخته كه از اهل ديانت و مطيع امر خداوند است و حال آنكه چنين نيست</w:t>
      </w:r>
      <w:r w:rsidR="0032689C">
        <w:rPr>
          <w:rtl/>
          <w:lang w:bidi="fa-IR"/>
        </w:rPr>
        <w:t xml:space="preserve">. </w:t>
      </w:r>
    </w:p>
    <w:p w:rsidR="00B701F9" w:rsidRDefault="00B701F9" w:rsidP="007C3D2B">
      <w:pPr>
        <w:pStyle w:val="libNormal"/>
        <w:rPr>
          <w:rtl/>
          <w:lang w:bidi="fa-IR"/>
        </w:rPr>
      </w:pPr>
      <w:r>
        <w:rPr>
          <w:rtl/>
          <w:lang w:bidi="fa-IR"/>
        </w:rPr>
        <w:t>و امّا ريا در غير عبادات</w:t>
      </w:r>
      <w:r w:rsidR="0032689C">
        <w:rPr>
          <w:rtl/>
          <w:lang w:bidi="fa-IR"/>
        </w:rPr>
        <w:t xml:space="preserve">، </w:t>
      </w:r>
      <w:r>
        <w:rPr>
          <w:rtl/>
          <w:lang w:bidi="fa-IR"/>
        </w:rPr>
        <w:t>گاهى مذموم و گاهى مباح و گاه مستحب و گاه واجب است</w:t>
      </w:r>
      <w:r w:rsidR="0032689C">
        <w:rPr>
          <w:rtl/>
          <w:lang w:bidi="fa-IR"/>
        </w:rPr>
        <w:t xml:space="preserve">، </w:t>
      </w:r>
      <w:r>
        <w:rPr>
          <w:rtl/>
          <w:lang w:bidi="fa-IR"/>
        </w:rPr>
        <w:t>زيرا بر مؤمن واجب است كه آبروى خود را حفظ كند و كارى كند كه بر او عيب گيرند</w:t>
      </w:r>
      <w:r w:rsidR="0032689C">
        <w:rPr>
          <w:rtl/>
          <w:lang w:bidi="fa-IR"/>
        </w:rPr>
        <w:t xml:space="preserve">. </w:t>
      </w:r>
      <w:r>
        <w:rPr>
          <w:rtl/>
          <w:lang w:bidi="fa-IR"/>
        </w:rPr>
        <w:t>بنابراين براى اهل مروّت روانيست كه در انظار مردم به كارهاى پست پردازند اگر چه در خلوت جايز باشد</w:t>
      </w:r>
      <w:r w:rsidR="0032689C">
        <w:rPr>
          <w:rtl/>
          <w:lang w:bidi="fa-IR"/>
        </w:rPr>
        <w:t xml:space="preserve">، </w:t>
      </w:r>
      <w:r>
        <w:rPr>
          <w:rtl/>
          <w:lang w:bidi="fa-IR"/>
        </w:rPr>
        <w:t>و هر كه خود را به لباس يا غير آن در چشم مردم بيارايد تا ايشان را ناخوش نيايد و او را سرزنش نكنند و پليد نشمرند براى وى مباح و جايز است</w:t>
      </w:r>
      <w:r w:rsidR="0032689C">
        <w:rPr>
          <w:rtl/>
          <w:lang w:bidi="fa-IR"/>
        </w:rPr>
        <w:t xml:space="preserve">، </w:t>
      </w:r>
      <w:r>
        <w:rPr>
          <w:rtl/>
          <w:lang w:bidi="fa-IR"/>
        </w:rPr>
        <w:t>زيرا جذر كردن از رنج مذمّت ديگران مذموم نيست</w:t>
      </w:r>
      <w:r w:rsidR="0032689C">
        <w:rPr>
          <w:rtl/>
          <w:lang w:bidi="fa-IR"/>
        </w:rPr>
        <w:t xml:space="preserve">، </w:t>
      </w:r>
      <w:r>
        <w:rPr>
          <w:rtl/>
          <w:lang w:bidi="fa-IR"/>
        </w:rPr>
        <w:t>جز اينكه اين امر به اختلاف زمانها و شهرها و اشخاص تفاوت مى كند</w:t>
      </w:r>
      <w:r w:rsidR="0032689C">
        <w:rPr>
          <w:rtl/>
          <w:lang w:bidi="fa-IR"/>
        </w:rPr>
        <w:t xml:space="preserve">، </w:t>
      </w:r>
      <w:r>
        <w:rPr>
          <w:rtl/>
          <w:lang w:bidi="fa-IR"/>
        </w:rPr>
        <w:t>چه بسا بعضى از اقسام ريا به غير عبادات نظر به وقت يا شخص يا شهرى مذموم است و از نظر ديگر مذموم نيست</w:t>
      </w:r>
      <w:r w:rsidR="0032689C">
        <w:rPr>
          <w:rtl/>
          <w:lang w:bidi="fa-IR"/>
        </w:rPr>
        <w:t xml:space="preserve">. </w:t>
      </w:r>
      <w:r>
        <w:rPr>
          <w:rtl/>
          <w:lang w:bidi="fa-IR"/>
        </w:rPr>
        <w:t>روايت است كه</w:t>
      </w:r>
      <w:r w:rsidR="00CD2806">
        <w:rPr>
          <w:rtl/>
          <w:lang w:bidi="fa-IR"/>
        </w:rPr>
        <w:t xml:space="preserve"> : </w:t>
      </w:r>
      <w:r>
        <w:rPr>
          <w:rtl/>
          <w:lang w:bidi="fa-IR"/>
        </w:rPr>
        <w:t xml:space="preserve">«رسول خدا </w:t>
      </w:r>
      <w:r w:rsidR="00B30411" w:rsidRPr="00B30411">
        <w:rPr>
          <w:rStyle w:val="libAlaemChar"/>
          <w:rtl/>
        </w:rPr>
        <w:t>صلى‌الله‌عليه‌وآله‌</w:t>
      </w:r>
      <w:r>
        <w:rPr>
          <w:rtl/>
          <w:lang w:bidi="fa-IR"/>
        </w:rPr>
        <w:t xml:space="preserve"> روزى مى خواست به جمع اصحاب آيد</w:t>
      </w:r>
      <w:r w:rsidR="0032689C">
        <w:rPr>
          <w:rtl/>
          <w:lang w:bidi="fa-IR"/>
        </w:rPr>
        <w:t xml:space="preserve">، </w:t>
      </w:r>
      <w:r>
        <w:rPr>
          <w:rtl/>
          <w:lang w:bidi="fa-IR"/>
        </w:rPr>
        <w:t>در خم آب (بجاى آينه) نگاه مى كرد و عمامه و موى خود را مى آراست</w:t>
      </w:r>
      <w:r w:rsidR="0032689C">
        <w:rPr>
          <w:rtl/>
          <w:lang w:bidi="fa-IR"/>
        </w:rPr>
        <w:t xml:space="preserve">، </w:t>
      </w:r>
      <w:r>
        <w:rPr>
          <w:rtl/>
          <w:lang w:bidi="fa-IR"/>
        </w:rPr>
        <w:t>شخصى گفت</w:t>
      </w:r>
      <w:r w:rsidR="0032689C">
        <w:rPr>
          <w:rtl/>
          <w:lang w:bidi="fa-IR"/>
        </w:rPr>
        <w:t xml:space="preserve">، </w:t>
      </w:r>
      <w:r>
        <w:rPr>
          <w:rtl/>
          <w:lang w:bidi="fa-IR"/>
        </w:rPr>
        <w:t>يا رسول اللّه شما نيز چنين مى كنيد؟ فرمود</w:t>
      </w:r>
      <w:r w:rsidR="00CD2806">
        <w:rPr>
          <w:rtl/>
          <w:lang w:bidi="fa-IR"/>
        </w:rPr>
        <w:t xml:space="preserve"> : </w:t>
      </w:r>
      <w:r>
        <w:rPr>
          <w:rtl/>
          <w:lang w:bidi="fa-IR"/>
        </w:rPr>
        <w:t>آرى</w:t>
      </w:r>
      <w:r w:rsidR="0032689C">
        <w:rPr>
          <w:rtl/>
          <w:lang w:bidi="fa-IR"/>
        </w:rPr>
        <w:t xml:space="preserve">، </w:t>
      </w:r>
      <w:r>
        <w:rPr>
          <w:rtl/>
          <w:lang w:bidi="fa-IR"/>
        </w:rPr>
        <w:t>خداى تعالى دوست دارد كه بنده وقتى ميان برادران خود مى رود آراسته باشد»</w:t>
      </w:r>
      <w:r w:rsidR="0032689C">
        <w:rPr>
          <w:rtl/>
          <w:lang w:bidi="fa-IR"/>
        </w:rPr>
        <w:t xml:space="preserve">. </w:t>
      </w: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«هر يك از شما براى برادر مسلمانش چنان خود را بيارايد كه براى شخص بيگانه اى كه دوست دارد او را در بهترين صورت ببيند»</w:t>
      </w:r>
      <w:r w:rsidR="0032689C">
        <w:rPr>
          <w:rtl/>
          <w:lang w:bidi="fa-IR"/>
        </w:rPr>
        <w:t xml:space="preserve">. </w:t>
      </w:r>
      <w:r>
        <w:rPr>
          <w:rtl/>
          <w:lang w:bidi="fa-IR"/>
        </w:rPr>
        <w:t xml:space="preserve">امام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«جامه پاكيزه دشمن را سرافكنده مى كند»</w:t>
      </w:r>
      <w:r w:rsidR="0032689C">
        <w:rPr>
          <w:rtl/>
          <w:lang w:bidi="fa-IR"/>
        </w:rPr>
        <w:t xml:space="preserve">. </w:t>
      </w:r>
      <w:r>
        <w:rPr>
          <w:rtl/>
          <w:lang w:bidi="fa-IR"/>
        </w:rPr>
        <w:t xml:space="preserve">و روايت است كه حضرت شخصى از اهل </w:t>
      </w:r>
      <w:r>
        <w:rPr>
          <w:rtl/>
          <w:lang w:bidi="fa-IR"/>
        </w:rPr>
        <w:lastRenderedPageBreak/>
        <w:t>مدينه را ديد كه براى خانواده خود چيزى خريده و به خانه مى برد</w:t>
      </w:r>
      <w:r w:rsidR="0032689C">
        <w:rPr>
          <w:rtl/>
          <w:lang w:bidi="fa-IR"/>
        </w:rPr>
        <w:t xml:space="preserve">، </w:t>
      </w:r>
      <w:r>
        <w:rPr>
          <w:rtl/>
          <w:lang w:bidi="fa-IR"/>
        </w:rPr>
        <w:t>چون حضرت را ديد شرمسار شد</w:t>
      </w:r>
      <w:r w:rsidR="0032689C">
        <w:rPr>
          <w:rtl/>
          <w:lang w:bidi="fa-IR"/>
        </w:rPr>
        <w:t xml:space="preserve">، </w:t>
      </w:r>
      <w:r>
        <w:rPr>
          <w:rtl/>
          <w:lang w:bidi="fa-IR"/>
        </w:rPr>
        <w:t>حضرت فرمود</w:t>
      </w:r>
      <w:r w:rsidR="00CD2806">
        <w:rPr>
          <w:rtl/>
          <w:lang w:bidi="fa-IR"/>
        </w:rPr>
        <w:t xml:space="preserve"> : </w:t>
      </w:r>
      <w:r>
        <w:rPr>
          <w:rtl/>
          <w:lang w:bidi="fa-IR"/>
        </w:rPr>
        <w:t>اين را براى عائله خود خريده اى و به خانه مى برى</w:t>
      </w:r>
      <w:r w:rsidR="0032689C">
        <w:rPr>
          <w:rtl/>
          <w:lang w:bidi="fa-IR"/>
        </w:rPr>
        <w:t xml:space="preserve">، </w:t>
      </w:r>
      <w:r>
        <w:rPr>
          <w:rtl/>
          <w:lang w:bidi="fa-IR"/>
        </w:rPr>
        <w:t>به خدا سوگند اگر [مذمت</w:t>
      </w:r>
      <w:r w:rsidR="00E97F01">
        <w:rPr>
          <w:rtl/>
          <w:lang w:bidi="fa-IR"/>
        </w:rPr>
        <w:t>]</w:t>
      </w:r>
      <w:r>
        <w:rPr>
          <w:rtl/>
          <w:lang w:bidi="fa-IR"/>
        </w:rPr>
        <w:t xml:space="preserve"> اهل مدينه نبود دوست داشتم براى عائله خود چيزى بخرم و خود به خانه برم»</w:t>
      </w:r>
      <w:r w:rsidRPr="0032689C">
        <w:rPr>
          <w:rStyle w:val="libFootnotenumChar"/>
          <w:rtl/>
        </w:rPr>
        <w:t>(180)</w:t>
      </w:r>
      <w:r w:rsidR="0032689C">
        <w:rPr>
          <w:rtl/>
          <w:lang w:bidi="fa-IR"/>
        </w:rPr>
        <w:t xml:space="preserve">. </w:t>
      </w:r>
      <w:r>
        <w:rPr>
          <w:rtl/>
          <w:lang w:bidi="fa-IR"/>
        </w:rPr>
        <w:t>مراد آن حضرت اين بود كه اگر بيم آن نمى رفت كه مردم بر او عيب گيرند همانند آن شخص عمل مى كرد جز آنكه چون چنين كارى در آن زمان بر او عيب شمرده مى شد براى او جايز نبود</w:t>
      </w:r>
      <w:r w:rsidR="0032689C">
        <w:rPr>
          <w:rtl/>
          <w:lang w:bidi="fa-IR"/>
        </w:rPr>
        <w:t xml:space="preserve">، </w:t>
      </w:r>
      <w:r>
        <w:rPr>
          <w:rtl/>
          <w:lang w:bidi="fa-IR"/>
        </w:rPr>
        <w:t>ولى چون در زمان امير مؤمنان عيب شمرده نمى شد</w:t>
      </w:r>
      <w:r w:rsidR="0032689C">
        <w:rPr>
          <w:rtl/>
          <w:lang w:bidi="fa-IR"/>
        </w:rPr>
        <w:t xml:space="preserve">، </w:t>
      </w:r>
      <w:r>
        <w:rPr>
          <w:rtl/>
          <w:lang w:bidi="fa-IR"/>
        </w:rPr>
        <w:t>حضرت به آن كار مبادرت مى كرد و اين براى او ستودگى و منقبت و ضمنا تعليم به ديگران بود</w:t>
      </w:r>
      <w:r w:rsidR="0032689C">
        <w:rPr>
          <w:rtl/>
          <w:lang w:bidi="fa-IR"/>
        </w:rPr>
        <w:t xml:space="preserve">. </w:t>
      </w:r>
      <w:r>
        <w:rPr>
          <w:rtl/>
          <w:lang w:bidi="fa-IR"/>
        </w:rPr>
        <w:t>پس معلوم شد كه از ارتكاب و عدم ارتكاب بعضى كارها گاهى رياى پسنديده و گاهى رياى ناپسنديده است</w:t>
      </w:r>
      <w:r w:rsidR="0032689C">
        <w:rPr>
          <w:rtl/>
          <w:lang w:bidi="fa-IR"/>
        </w:rPr>
        <w:t xml:space="preserve">. </w:t>
      </w:r>
    </w:p>
    <w:p w:rsidR="00B701F9" w:rsidRDefault="00CD2806" w:rsidP="00B30411">
      <w:pPr>
        <w:pStyle w:val="Heading2"/>
        <w:rPr>
          <w:rtl/>
          <w:lang w:bidi="fa-IR"/>
        </w:rPr>
      </w:pPr>
      <w:bookmarkStart w:id="164" w:name="_Toc382997759"/>
      <w:r>
        <w:rPr>
          <w:rtl/>
          <w:lang w:bidi="fa-IR"/>
        </w:rPr>
        <w:t xml:space="preserve">فصل 32 : </w:t>
      </w:r>
      <w:r w:rsidR="005A39BE">
        <w:rPr>
          <w:rtl/>
          <w:lang w:bidi="fa-IR"/>
        </w:rPr>
        <w:t>تأثیر</w:t>
      </w:r>
      <w:r>
        <w:rPr>
          <w:rtl/>
          <w:lang w:bidi="fa-IR"/>
        </w:rPr>
        <w:t xml:space="preserve"> ريا بر عبادت</w:t>
      </w:r>
      <w:bookmarkEnd w:id="164"/>
    </w:p>
    <w:p w:rsidR="00B701F9" w:rsidRDefault="00B701F9" w:rsidP="007C3D2B">
      <w:pPr>
        <w:pStyle w:val="libNormal"/>
        <w:rPr>
          <w:rtl/>
          <w:lang w:bidi="fa-IR"/>
        </w:rPr>
      </w:pPr>
      <w:r>
        <w:rPr>
          <w:rtl/>
          <w:lang w:bidi="fa-IR"/>
        </w:rPr>
        <w:t>ريا</w:t>
      </w:r>
      <w:r w:rsidR="0032689C">
        <w:rPr>
          <w:rtl/>
          <w:lang w:bidi="fa-IR"/>
        </w:rPr>
        <w:t xml:space="preserve">، </w:t>
      </w:r>
      <w:r>
        <w:rPr>
          <w:rtl/>
          <w:lang w:bidi="fa-IR"/>
        </w:rPr>
        <w:t>يا اين است كه عملى بكلّى خالى از قصد قربت و ثواب باشد به طورى كه اگر صاحب عمل تنها و منفرد بود آن كار را ترك مى كرد و اين بدترين درجات ريا و گناهش بزرگتر است</w:t>
      </w:r>
      <w:r w:rsidR="0032689C">
        <w:rPr>
          <w:rtl/>
          <w:lang w:bidi="fa-IR"/>
        </w:rPr>
        <w:t xml:space="preserve">. </w:t>
      </w:r>
      <w:r>
        <w:rPr>
          <w:rtl/>
          <w:lang w:bidi="fa-IR"/>
        </w:rPr>
        <w:t>يا با قصد قربت و ثواب همراه است و اين قسم ريا دو گونه است</w:t>
      </w:r>
      <w:r w:rsidR="00CD2806">
        <w:rPr>
          <w:rtl/>
          <w:lang w:bidi="fa-IR"/>
        </w:rPr>
        <w:t xml:space="preserve"> : </w:t>
      </w:r>
      <w:r>
        <w:rPr>
          <w:rtl/>
          <w:lang w:bidi="fa-IR"/>
        </w:rPr>
        <w:t>يكى آنكه قصد قربت ضعيف و مرجوح باشد به نحوى كه اگر قصد ريا نبود قصد قربت نمى توانست او را به عمل برانگيزد و اگر قصد قربت و ثواب نبود قصد ريا او را به عمل بر مى انگيخت</w:t>
      </w:r>
      <w:r w:rsidR="0032689C">
        <w:rPr>
          <w:rtl/>
          <w:lang w:bidi="fa-IR"/>
        </w:rPr>
        <w:t xml:space="preserve">. </w:t>
      </w:r>
      <w:r>
        <w:rPr>
          <w:rtl/>
          <w:lang w:bidi="fa-IR"/>
        </w:rPr>
        <w:t>اين گونه ريا نزديك به قسم اول است و حق اين است كه موجب بطلان و فساد عمل است چنانكه ظواهر اخبار نيز دلالت دارد</w:t>
      </w:r>
      <w:r w:rsidR="0032689C">
        <w:rPr>
          <w:rtl/>
          <w:lang w:bidi="fa-IR"/>
        </w:rPr>
        <w:t xml:space="preserve">. </w:t>
      </w:r>
      <w:r>
        <w:rPr>
          <w:rtl/>
          <w:lang w:bidi="fa-IR"/>
        </w:rPr>
        <w:t>و اگر قصد قربت بر قصد ريا برتر و غالب باشد به طورى كه قصد ريا و اطلاع مردم نشاط وى را بر عمل تقويت مى كند و اگر ريا هم نباشد عمل را ترك نمى كند يعنى تنها به قصد ريا عمل نمى كند</w:t>
      </w:r>
      <w:r w:rsidR="0032689C">
        <w:rPr>
          <w:rtl/>
          <w:lang w:bidi="fa-IR"/>
        </w:rPr>
        <w:t xml:space="preserve">، </w:t>
      </w:r>
      <w:r>
        <w:rPr>
          <w:rtl/>
          <w:lang w:bidi="fa-IR"/>
        </w:rPr>
        <w:t xml:space="preserve">در اين گونه ريا بعضى از علما بر آنند كه اصل عمل و ثواب از ميان نمى رود بلكه از </w:t>
      </w:r>
      <w:r>
        <w:rPr>
          <w:rtl/>
          <w:lang w:bidi="fa-IR"/>
        </w:rPr>
        <w:lastRenderedPageBreak/>
        <w:t>ثواب كاسته مى شود يا صاحب عمل به اندازه قصد ريا عقاب مى شود و به مقدار از قصد ثواب پاداش مى گيرد</w:t>
      </w:r>
      <w:r w:rsidR="0032689C">
        <w:rPr>
          <w:rtl/>
          <w:lang w:bidi="fa-IR"/>
        </w:rPr>
        <w:t xml:space="preserve">. </w:t>
      </w:r>
    </w:p>
    <w:p w:rsidR="00B701F9" w:rsidRDefault="00B701F9" w:rsidP="007C3D2B">
      <w:pPr>
        <w:pStyle w:val="libNormal"/>
        <w:rPr>
          <w:rtl/>
          <w:lang w:bidi="fa-IR"/>
        </w:rPr>
      </w:pPr>
      <w:r>
        <w:rPr>
          <w:rtl/>
          <w:lang w:bidi="fa-IR"/>
        </w:rPr>
        <w:t>اما در اين نظر اشكال هست</w:t>
      </w:r>
      <w:r w:rsidR="0032689C">
        <w:rPr>
          <w:rtl/>
          <w:lang w:bidi="fa-IR"/>
        </w:rPr>
        <w:t xml:space="preserve">، </w:t>
      </w:r>
      <w:r>
        <w:rPr>
          <w:rtl/>
          <w:lang w:bidi="fa-IR"/>
        </w:rPr>
        <w:t>زيرا اخبار دلالت دارد بر اينكه چون ريا بر آن عمل صدق مى كند و عامل آن رياكار به شمار مى آيد اصل عمل و ثواب باطل است</w:t>
      </w:r>
      <w:r w:rsidR="0032689C">
        <w:rPr>
          <w:rtl/>
          <w:lang w:bidi="fa-IR"/>
        </w:rPr>
        <w:t xml:space="preserve">، </w:t>
      </w:r>
      <w:r>
        <w:rPr>
          <w:rtl/>
          <w:lang w:bidi="fa-IR"/>
        </w:rPr>
        <w:t xml:space="preserve">به دليل قول امير مؤمنان </w:t>
      </w:r>
      <w:r w:rsidR="00083274" w:rsidRPr="00083274">
        <w:rPr>
          <w:rStyle w:val="libAlaemChar"/>
          <w:rtl/>
        </w:rPr>
        <w:t>عليه‌السلام</w:t>
      </w:r>
      <w:r w:rsidR="00CD2806">
        <w:rPr>
          <w:rtl/>
          <w:lang w:bidi="fa-IR"/>
        </w:rPr>
        <w:t xml:space="preserve"> : </w:t>
      </w:r>
      <w:r>
        <w:rPr>
          <w:rtl/>
          <w:lang w:bidi="fa-IR"/>
        </w:rPr>
        <w:t>«ثلاث علامات للمرائى</w:t>
      </w:r>
      <w:r w:rsidR="00CD2806">
        <w:rPr>
          <w:rtl/>
          <w:lang w:bidi="fa-IR"/>
        </w:rPr>
        <w:t xml:space="preserve"> : </w:t>
      </w:r>
      <w:r>
        <w:rPr>
          <w:rtl/>
          <w:lang w:bidi="fa-IR"/>
        </w:rPr>
        <w:t xml:space="preserve">ينشط اذا </w:t>
      </w:r>
      <w:r w:rsidR="00B30411">
        <w:rPr>
          <w:rtl/>
          <w:lang w:bidi="fa-IR"/>
        </w:rPr>
        <w:t>رأی</w:t>
      </w:r>
      <w:r>
        <w:rPr>
          <w:rtl/>
          <w:lang w:bidi="fa-IR"/>
        </w:rPr>
        <w:t xml:space="preserve"> النّاس</w:t>
      </w:r>
      <w:r w:rsidR="0032689C">
        <w:rPr>
          <w:rtl/>
          <w:lang w:bidi="fa-IR"/>
        </w:rPr>
        <w:t xml:space="preserve">، </w:t>
      </w:r>
      <w:r>
        <w:rPr>
          <w:rtl/>
          <w:lang w:bidi="fa-IR"/>
        </w:rPr>
        <w:t>و يكسل اذا كان وحده</w:t>
      </w:r>
      <w:r w:rsidR="0032689C">
        <w:rPr>
          <w:rtl/>
          <w:lang w:bidi="fa-IR"/>
        </w:rPr>
        <w:t xml:space="preserve">، </w:t>
      </w:r>
      <w:r>
        <w:rPr>
          <w:rtl/>
          <w:lang w:bidi="fa-IR"/>
        </w:rPr>
        <w:t>و يحب اءن يحمد فى كلّ اءموره» «ريا كار سه نشانه دارد</w:t>
      </w:r>
      <w:r w:rsidR="00CD2806">
        <w:rPr>
          <w:rtl/>
          <w:lang w:bidi="fa-IR"/>
        </w:rPr>
        <w:t xml:space="preserve"> : </w:t>
      </w:r>
      <w:r>
        <w:rPr>
          <w:rtl/>
          <w:lang w:bidi="fa-IR"/>
        </w:rPr>
        <w:t>چون مردم او را [بهنگام عمل و عبادت</w:t>
      </w:r>
      <w:r w:rsidR="00E97F01">
        <w:rPr>
          <w:rtl/>
          <w:lang w:bidi="fa-IR"/>
        </w:rPr>
        <w:t>]</w:t>
      </w:r>
      <w:r>
        <w:rPr>
          <w:rtl/>
          <w:lang w:bidi="fa-IR"/>
        </w:rPr>
        <w:t xml:space="preserve"> ببينند به نشاط آيد</w:t>
      </w:r>
      <w:r w:rsidR="0032689C">
        <w:rPr>
          <w:rtl/>
          <w:lang w:bidi="fa-IR"/>
        </w:rPr>
        <w:t xml:space="preserve">، </w:t>
      </w:r>
      <w:r>
        <w:rPr>
          <w:rtl/>
          <w:lang w:bidi="fa-IR"/>
        </w:rPr>
        <w:t>و وقتى تنها باشد كسل گردد</w:t>
      </w:r>
      <w:r w:rsidR="0032689C">
        <w:rPr>
          <w:rtl/>
          <w:lang w:bidi="fa-IR"/>
        </w:rPr>
        <w:t xml:space="preserve">، </w:t>
      </w:r>
      <w:r>
        <w:rPr>
          <w:rtl/>
          <w:lang w:bidi="fa-IR"/>
        </w:rPr>
        <w:t>و دوست دارد در هر كارى او را بستايند»</w:t>
      </w:r>
      <w:r w:rsidR="0032689C">
        <w:rPr>
          <w:rtl/>
          <w:lang w:bidi="fa-IR"/>
        </w:rPr>
        <w:t xml:space="preserve">. </w:t>
      </w:r>
    </w:p>
    <w:p w:rsidR="00B701F9" w:rsidRDefault="00B701F9" w:rsidP="007C3D2B">
      <w:pPr>
        <w:pStyle w:val="libNormal"/>
        <w:rPr>
          <w:rtl/>
          <w:lang w:bidi="fa-IR"/>
        </w:rPr>
      </w:pPr>
      <w:r>
        <w:rPr>
          <w:rtl/>
          <w:lang w:bidi="fa-IR"/>
        </w:rPr>
        <w:t>و اخبارى كه ذكر شد و دلالت داشت بر اينكه هر عملى كه در آن ديگرى را با خداى تعالى شريك گيرند خداوند از آن بيزار است و آن را نمى پذيرد بر اين سخن ما صراحت دارد</w:t>
      </w:r>
      <w:r w:rsidR="0032689C">
        <w:rPr>
          <w:rtl/>
          <w:lang w:bidi="fa-IR"/>
        </w:rPr>
        <w:t xml:space="preserve">. </w:t>
      </w:r>
      <w:r>
        <w:rPr>
          <w:rtl/>
          <w:lang w:bidi="fa-IR"/>
        </w:rPr>
        <w:t>و حمل اين اخبار بر موردى كه قصد ريا و قصد قربت مساوى باشد يا قصد ريا برتر و بيشتر باشد خلاف ظاهر است</w:t>
      </w:r>
      <w:r w:rsidR="0032689C">
        <w:rPr>
          <w:rtl/>
          <w:lang w:bidi="fa-IR"/>
        </w:rPr>
        <w:t xml:space="preserve">. </w:t>
      </w:r>
      <w:r>
        <w:rPr>
          <w:rtl/>
          <w:lang w:bidi="fa-IR"/>
        </w:rPr>
        <w:t>و نكته ديگر اينكه ظاهرا بطلان در اين صورت تنها هنگامى است كه قصد او اين باشد كه دوست داشته باشد مردم بر آن مطلّع شوند تا در دل آنان منزلتى پيدا كند و بدين وسيله به يكى از اغراض دنيوى دست يابد</w:t>
      </w:r>
      <w:r w:rsidR="0032689C">
        <w:rPr>
          <w:rtl/>
          <w:lang w:bidi="fa-IR"/>
        </w:rPr>
        <w:t xml:space="preserve">، </w:t>
      </w:r>
      <w:r>
        <w:rPr>
          <w:rtl/>
          <w:lang w:bidi="fa-IR"/>
        </w:rPr>
        <w:t>و اما اگر خوشحالى و قصد او از آگاهى مردم براى يكى از مقاصد صحيح باشد - كه در آينده بيان خواهد شد - در آن باكى نيست و عمل را باطل نمى كند</w:t>
      </w:r>
      <w:r w:rsidR="0032689C">
        <w:rPr>
          <w:rtl/>
          <w:lang w:bidi="fa-IR"/>
        </w:rPr>
        <w:t xml:space="preserve">. </w:t>
      </w:r>
    </w:p>
    <w:p w:rsidR="00B701F9" w:rsidRDefault="00CD2806" w:rsidP="00B30411">
      <w:pPr>
        <w:pStyle w:val="Heading3"/>
        <w:rPr>
          <w:rtl/>
          <w:lang w:bidi="fa-IR"/>
        </w:rPr>
      </w:pPr>
      <w:bookmarkStart w:id="165" w:name="_Toc382997760"/>
      <w:r>
        <w:rPr>
          <w:rtl/>
          <w:lang w:bidi="fa-IR"/>
        </w:rPr>
        <w:t>تنبيه : خوشحالى به آگاهى مردم بر عبادت</w:t>
      </w:r>
      <w:bookmarkEnd w:id="165"/>
    </w:p>
    <w:p w:rsidR="00B701F9" w:rsidRDefault="00B701F9" w:rsidP="007C3D2B">
      <w:pPr>
        <w:pStyle w:val="libNormal"/>
        <w:rPr>
          <w:rtl/>
          <w:lang w:bidi="fa-IR"/>
        </w:rPr>
      </w:pPr>
      <w:r>
        <w:rPr>
          <w:rtl/>
          <w:lang w:bidi="fa-IR"/>
        </w:rPr>
        <w:t>كسى كه قصد او پنهان داشتن طاعت و خالص كردن نيّت براى خدا باشد</w:t>
      </w:r>
      <w:r w:rsidR="0032689C">
        <w:rPr>
          <w:rtl/>
          <w:lang w:bidi="fa-IR"/>
        </w:rPr>
        <w:t xml:space="preserve">، </w:t>
      </w:r>
      <w:r>
        <w:rPr>
          <w:rtl/>
          <w:lang w:bidi="fa-IR"/>
        </w:rPr>
        <w:t>هرگاه اتّفاقا مردم بر طاعت او مطّلع شوند و او شكفته خاطر و مسرور گردد عمل او فاسد نمى شود و اشكالى ندارد</w:t>
      </w:r>
      <w:r w:rsidR="0032689C">
        <w:rPr>
          <w:rtl/>
          <w:lang w:bidi="fa-IR"/>
        </w:rPr>
        <w:t xml:space="preserve">، </w:t>
      </w:r>
      <w:r>
        <w:rPr>
          <w:rtl/>
          <w:lang w:bidi="fa-IR"/>
        </w:rPr>
        <w:t>از اينرو كه مى داند خداوند آنان را بر آن آگاه ساخته و عمل و حال نيكوى وى را آشكار نموده است</w:t>
      </w:r>
      <w:r w:rsidR="0032689C">
        <w:rPr>
          <w:rtl/>
          <w:lang w:bidi="fa-IR"/>
        </w:rPr>
        <w:t xml:space="preserve">، </w:t>
      </w:r>
      <w:r>
        <w:rPr>
          <w:rtl/>
          <w:lang w:bidi="fa-IR"/>
        </w:rPr>
        <w:t xml:space="preserve">و بدين سان </w:t>
      </w:r>
      <w:r>
        <w:rPr>
          <w:rtl/>
          <w:lang w:bidi="fa-IR"/>
        </w:rPr>
        <w:lastRenderedPageBreak/>
        <w:t>فهميده مى شود كه خداوند با او رفتارى نيكو كرده زيرا كه خود وى طاعت و معصيت را پنهان داشته</w:t>
      </w:r>
      <w:r w:rsidR="0032689C">
        <w:rPr>
          <w:rtl/>
          <w:lang w:bidi="fa-IR"/>
        </w:rPr>
        <w:t xml:space="preserve">، </w:t>
      </w:r>
      <w:r>
        <w:rPr>
          <w:rtl/>
          <w:lang w:bidi="fa-IR"/>
        </w:rPr>
        <w:t>و خداى تعالى گناهش را پوشانيده و طاعتش را آشكار ساخته</w:t>
      </w:r>
      <w:r w:rsidR="0032689C">
        <w:rPr>
          <w:rtl/>
          <w:lang w:bidi="fa-IR"/>
        </w:rPr>
        <w:t xml:space="preserve">، </w:t>
      </w:r>
      <w:r>
        <w:rPr>
          <w:rtl/>
          <w:lang w:bidi="fa-IR"/>
        </w:rPr>
        <w:t>پس شادى و سرورش به واسطه نظر لطف و فضل الهى به اوست نه به سبب ستايش مردم و پيدائى منزلت در دل آنها</w:t>
      </w:r>
      <w:r w:rsidR="0032689C">
        <w:rPr>
          <w:rtl/>
          <w:lang w:bidi="fa-IR"/>
        </w:rPr>
        <w:t xml:space="preserve">. </w:t>
      </w:r>
      <w:r>
        <w:rPr>
          <w:rtl/>
          <w:lang w:bidi="fa-IR"/>
        </w:rPr>
        <w:t>و خداى تعالى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«قل بفضل اللّه و برحمته فذلك فليفرحوا»</w:t>
      </w:r>
      <w:r>
        <w:rPr>
          <w:rtl/>
          <w:lang w:bidi="fa-IR"/>
        </w:rPr>
        <w:t xml:space="preserve"> (يونس</w:t>
      </w:r>
      <w:r w:rsidR="0032689C">
        <w:rPr>
          <w:rtl/>
          <w:lang w:bidi="fa-IR"/>
        </w:rPr>
        <w:t xml:space="preserve">، </w:t>
      </w:r>
      <w:r>
        <w:rPr>
          <w:rtl/>
          <w:lang w:bidi="fa-IR"/>
        </w:rPr>
        <w:t>58)</w:t>
      </w:r>
    </w:p>
    <w:p w:rsidR="00B701F9" w:rsidRDefault="00B701F9" w:rsidP="007C3D2B">
      <w:pPr>
        <w:pStyle w:val="libNormal"/>
        <w:rPr>
          <w:rtl/>
          <w:lang w:bidi="fa-IR"/>
        </w:rPr>
      </w:pPr>
      <w:r>
        <w:rPr>
          <w:rtl/>
          <w:lang w:bidi="fa-IR"/>
        </w:rPr>
        <w:t>«بگو به فضل و رحمت خدا بايد شاد شوند»</w:t>
      </w:r>
      <w:r w:rsidR="0032689C">
        <w:rPr>
          <w:rtl/>
          <w:lang w:bidi="fa-IR"/>
        </w:rPr>
        <w:t xml:space="preserve">. </w:t>
      </w:r>
    </w:p>
    <w:p w:rsidR="00B701F9" w:rsidRDefault="00B701F9" w:rsidP="007C3D2B">
      <w:pPr>
        <w:pStyle w:val="libNormal"/>
        <w:rPr>
          <w:rtl/>
          <w:lang w:bidi="fa-IR"/>
        </w:rPr>
      </w:pPr>
      <w:r>
        <w:rPr>
          <w:rtl/>
          <w:lang w:bidi="fa-IR"/>
        </w:rPr>
        <w:t>و گويى به سبب آشكار شدن طاعتش دريافته است كه عملش نزد خداوند پذيرفته شده و از اينرو شاد و شكفته گشته است</w:t>
      </w:r>
      <w:r w:rsidR="0032689C">
        <w:rPr>
          <w:rtl/>
          <w:lang w:bidi="fa-IR"/>
        </w:rPr>
        <w:t xml:space="preserve">. </w:t>
      </w:r>
      <w:r>
        <w:rPr>
          <w:rtl/>
          <w:lang w:bidi="fa-IR"/>
        </w:rPr>
        <w:t>يا از اين جهت كه خداوند در دنيا كار نيكوى وى را آشكار ساخته و كار زشت او را پوشانيده و اين را دليل مى گيرد كه در آخرت نيز چنين خواهد كرد</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«آنچه را كه خداوند در دنيا بر بنده اش پوشيده مى دارد در آخرت نيز پوشيده خواهد داشت»</w:t>
      </w:r>
      <w:r w:rsidR="0032689C">
        <w:rPr>
          <w:rtl/>
          <w:lang w:bidi="fa-IR"/>
        </w:rPr>
        <w:t xml:space="preserve">. </w:t>
      </w:r>
      <w:r>
        <w:rPr>
          <w:rtl/>
          <w:lang w:bidi="fa-IR"/>
        </w:rPr>
        <w:t>پس در حالت اول</w:t>
      </w:r>
      <w:r w:rsidR="0032689C">
        <w:rPr>
          <w:rtl/>
          <w:lang w:bidi="fa-IR"/>
        </w:rPr>
        <w:t xml:space="preserve">، </w:t>
      </w:r>
      <w:r>
        <w:rPr>
          <w:rtl/>
          <w:lang w:bidi="fa-IR"/>
        </w:rPr>
        <w:t>فرح و سرور به سبب قبول كنونى در دنياست بدون توجه به آينده و آخرت</w:t>
      </w:r>
      <w:r w:rsidR="0032689C">
        <w:rPr>
          <w:rtl/>
          <w:lang w:bidi="fa-IR"/>
        </w:rPr>
        <w:t xml:space="preserve">؛ </w:t>
      </w:r>
      <w:r>
        <w:rPr>
          <w:rtl/>
          <w:lang w:bidi="fa-IR"/>
        </w:rPr>
        <w:t>و حالت دوم</w:t>
      </w:r>
      <w:r w:rsidR="0032689C">
        <w:rPr>
          <w:rtl/>
          <w:lang w:bidi="fa-IR"/>
        </w:rPr>
        <w:t xml:space="preserve">، </w:t>
      </w:r>
      <w:r>
        <w:rPr>
          <w:rtl/>
          <w:lang w:bidi="fa-IR"/>
        </w:rPr>
        <w:t>التفات به آينده و آخرت است</w:t>
      </w:r>
      <w:r w:rsidR="0032689C">
        <w:rPr>
          <w:rtl/>
          <w:lang w:bidi="fa-IR"/>
        </w:rPr>
        <w:t xml:space="preserve">. </w:t>
      </w:r>
      <w:r>
        <w:rPr>
          <w:rtl/>
          <w:lang w:bidi="fa-IR"/>
        </w:rPr>
        <w:t>يا از اين حيث كه گمان مى برد كه آگاهان به طاعت و عمل نيك او از وى پيروى مى كنند و اجر و پاداش او دو چندان خواهد شد</w:t>
      </w:r>
      <w:r w:rsidR="0032689C">
        <w:rPr>
          <w:rtl/>
          <w:lang w:bidi="fa-IR"/>
        </w:rPr>
        <w:t xml:space="preserve">. </w:t>
      </w:r>
      <w:r>
        <w:rPr>
          <w:rtl/>
          <w:lang w:bidi="fa-IR"/>
        </w:rPr>
        <w:t>زيرا براى او دو اجر است</w:t>
      </w:r>
      <w:r w:rsidR="00CD2806">
        <w:rPr>
          <w:rtl/>
          <w:lang w:bidi="fa-IR"/>
        </w:rPr>
        <w:t xml:space="preserve"> : </w:t>
      </w:r>
      <w:r>
        <w:rPr>
          <w:rtl/>
          <w:lang w:bidi="fa-IR"/>
        </w:rPr>
        <w:t>اجر پنهان داشتن كه در آغاز قصد كرده بود</w:t>
      </w:r>
      <w:r w:rsidR="0032689C">
        <w:rPr>
          <w:rtl/>
          <w:lang w:bidi="fa-IR"/>
        </w:rPr>
        <w:t xml:space="preserve">، </w:t>
      </w:r>
      <w:r>
        <w:rPr>
          <w:rtl/>
          <w:lang w:bidi="fa-IR"/>
        </w:rPr>
        <w:t>و اجر آشكار شدن در انجام كار</w:t>
      </w:r>
      <w:r w:rsidR="0032689C">
        <w:rPr>
          <w:rtl/>
          <w:lang w:bidi="fa-IR"/>
        </w:rPr>
        <w:t xml:space="preserve">، </w:t>
      </w:r>
      <w:r>
        <w:rPr>
          <w:rtl/>
          <w:lang w:bidi="fa-IR"/>
        </w:rPr>
        <w:t>و كسى كه مردم در كار خير و طاعت به وى اقتدا كنند پاداش اعمال پيروان نيز براى او هست بدون آنكه از اجر آنها چيزى كم شود</w:t>
      </w:r>
      <w:r w:rsidR="0032689C">
        <w:rPr>
          <w:rtl/>
          <w:lang w:bidi="fa-IR"/>
        </w:rPr>
        <w:t xml:space="preserve">. </w:t>
      </w:r>
      <w:r>
        <w:rPr>
          <w:rtl/>
          <w:lang w:bidi="fa-IR"/>
        </w:rPr>
        <w:t>يا از اين جهت كه شادى و شكفتگى او به واسطه طاعت كسانى است كه با اطلاع بر عمل او براى خدا مطيع او را مى ستايند و دوست مى دارند</w:t>
      </w:r>
      <w:r w:rsidR="0032689C">
        <w:rPr>
          <w:rtl/>
          <w:lang w:bidi="fa-IR"/>
        </w:rPr>
        <w:t xml:space="preserve">، </w:t>
      </w:r>
      <w:r>
        <w:rPr>
          <w:rtl/>
          <w:lang w:bidi="fa-IR"/>
        </w:rPr>
        <w:t>و در دلشان ميان به طاعت وجود دارد</w:t>
      </w:r>
      <w:r w:rsidR="0032689C">
        <w:rPr>
          <w:rtl/>
          <w:lang w:bidi="fa-IR"/>
        </w:rPr>
        <w:t xml:space="preserve">، </w:t>
      </w:r>
      <w:r>
        <w:rPr>
          <w:rtl/>
          <w:lang w:bidi="fa-IR"/>
        </w:rPr>
        <w:t>زيرا بعضى از مردم از اهل طاعت بدشان مى آيد و به آنها حسد مى ورزند و آنان را مسخره مى كنند و به رياكارى نسبت مى دهند</w:t>
      </w:r>
      <w:r w:rsidR="0032689C">
        <w:rPr>
          <w:rtl/>
          <w:lang w:bidi="fa-IR"/>
        </w:rPr>
        <w:t xml:space="preserve">. </w:t>
      </w:r>
      <w:r>
        <w:rPr>
          <w:rtl/>
          <w:lang w:bidi="fa-IR"/>
        </w:rPr>
        <w:t xml:space="preserve">پس اين سرور و </w:t>
      </w:r>
      <w:r>
        <w:rPr>
          <w:rtl/>
          <w:lang w:bidi="fa-IR"/>
        </w:rPr>
        <w:lastRenderedPageBreak/>
        <w:t>نشاطى است به خوبى ايمان بندگان خدا</w:t>
      </w:r>
      <w:r w:rsidR="0032689C">
        <w:rPr>
          <w:rtl/>
          <w:lang w:bidi="fa-IR"/>
        </w:rPr>
        <w:t xml:space="preserve">، </w:t>
      </w:r>
      <w:r>
        <w:rPr>
          <w:rtl/>
          <w:lang w:bidi="fa-IR"/>
        </w:rPr>
        <w:t>و نشانه اخلاص در آن اين است كه</w:t>
      </w:r>
      <w:r w:rsidR="00CD2806">
        <w:rPr>
          <w:rtl/>
          <w:lang w:bidi="fa-IR"/>
        </w:rPr>
        <w:t xml:space="preserve"> : </w:t>
      </w:r>
      <w:r>
        <w:rPr>
          <w:rtl/>
          <w:lang w:bidi="fa-IR"/>
        </w:rPr>
        <w:t>شادى و شكفتگى اش به مدحشان درباره ديگرى همانند سرور و خوشحالى اش به مدح آنها درباره وى باشد</w:t>
      </w:r>
      <w:r w:rsidR="0032689C">
        <w:rPr>
          <w:rtl/>
          <w:lang w:bidi="fa-IR"/>
        </w:rPr>
        <w:t xml:space="preserve">. </w:t>
      </w:r>
    </w:p>
    <w:p w:rsidR="00B701F9" w:rsidRDefault="00B701F9" w:rsidP="007C3D2B">
      <w:pPr>
        <w:pStyle w:val="libNormal"/>
        <w:rPr>
          <w:rtl/>
          <w:lang w:bidi="fa-IR"/>
        </w:rPr>
      </w:pPr>
      <w:r>
        <w:rPr>
          <w:rtl/>
          <w:lang w:bidi="fa-IR"/>
        </w:rPr>
        <w:t>و دليل بر اينكه شادى و نشاط در موردى كه ذكر شد اشكالى ندارد دور روايت ذيل است</w:t>
      </w:r>
      <w:r w:rsidR="00CD2806">
        <w:rPr>
          <w:rtl/>
          <w:lang w:bidi="fa-IR"/>
        </w:rPr>
        <w:t xml:space="preserve"> : </w:t>
      </w:r>
      <w:r>
        <w:rPr>
          <w:rtl/>
          <w:lang w:bidi="fa-IR"/>
        </w:rPr>
        <w:t xml:space="preserve">«مردى به رسول خدا </w:t>
      </w:r>
      <w:r w:rsidR="00B30411" w:rsidRPr="00B30411">
        <w:rPr>
          <w:rStyle w:val="libAlaemChar"/>
          <w:rtl/>
        </w:rPr>
        <w:t>صلى‌الله‌عليه‌وآله‌</w:t>
      </w:r>
      <w:r>
        <w:rPr>
          <w:rtl/>
          <w:lang w:bidi="fa-IR"/>
        </w:rPr>
        <w:t xml:space="preserve"> عرض ‍ كرد</w:t>
      </w:r>
      <w:r w:rsidR="00CD2806">
        <w:rPr>
          <w:rtl/>
          <w:lang w:bidi="fa-IR"/>
        </w:rPr>
        <w:t xml:space="preserve"> : </w:t>
      </w:r>
      <w:r>
        <w:rPr>
          <w:rtl/>
          <w:lang w:bidi="fa-IR"/>
        </w:rPr>
        <w:t>من عملم را پنهان مى دارم و دوست ندارم كه كسى بر آن مطلّع شود و اتّفاقا بر آن مطلّع مى گردند و من از اين اطلاع خوشحال مى شوم</w:t>
      </w:r>
      <w:r w:rsidR="0032689C">
        <w:rPr>
          <w:rtl/>
          <w:lang w:bidi="fa-IR"/>
        </w:rPr>
        <w:t xml:space="preserve">. </w:t>
      </w:r>
      <w:r>
        <w:rPr>
          <w:rtl/>
          <w:lang w:bidi="fa-IR"/>
        </w:rPr>
        <w:t>فرمود</w:t>
      </w:r>
      <w:r w:rsidR="00CD2806">
        <w:rPr>
          <w:rtl/>
          <w:lang w:bidi="fa-IR"/>
        </w:rPr>
        <w:t xml:space="preserve"> : </w:t>
      </w:r>
      <w:r>
        <w:rPr>
          <w:rtl/>
          <w:lang w:bidi="fa-IR"/>
        </w:rPr>
        <w:t>براى تو دو اجر است</w:t>
      </w:r>
      <w:r w:rsidR="00CD2806">
        <w:rPr>
          <w:rtl/>
          <w:lang w:bidi="fa-IR"/>
        </w:rPr>
        <w:t xml:space="preserve"> : </w:t>
      </w:r>
      <w:r>
        <w:rPr>
          <w:rtl/>
          <w:lang w:bidi="fa-IR"/>
        </w:rPr>
        <w:t>اجر پنهان داشتن و اجر آشكار شدن»</w:t>
      </w:r>
      <w:r w:rsidR="0032689C">
        <w:rPr>
          <w:rtl/>
          <w:lang w:bidi="fa-IR"/>
        </w:rPr>
        <w:t xml:space="preserve">. </w:t>
      </w:r>
      <w:r>
        <w:rPr>
          <w:rtl/>
          <w:lang w:bidi="fa-IR"/>
        </w:rPr>
        <w:t xml:space="preserve">و «از امام محمّد باقر </w:t>
      </w:r>
      <w:r w:rsidR="00083274" w:rsidRPr="00083274">
        <w:rPr>
          <w:rStyle w:val="libAlaemChar"/>
          <w:rtl/>
        </w:rPr>
        <w:t>عليه‌السلام</w:t>
      </w:r>
      <w:r>
        <w:rPr>
          <w:rtl/>
          <w:lang w:bidi="fa-IR"/>
        </w:rPr>
        <w:t xml:space="preserve"> سؤال شد كه مردى عمل خيرى مى كند و چون كسى مى بيند او خوشحال و شكفته خاطر مى شود</w:t>
      </w:r>
      <w:r w:rsidR="0032689C">
        <w:rPr>
          <w:rtl/>
          <w:lang w:bidi="fa-IR"/>
        </w:rPr>
        <w:t xml:space="preserve">، </w:t>
      </w:r>
      <w:r>
        <w:rPr>
          <w:rtl/>
          <w:lang w:bidi="fa-IR"/>
        </w:rPr>
        <w:t>فرمود</w:t>
      </w:r>
      <w:r w:rsidR="00CD2806">
        <w:rPr>
          <w:rtl/>
          <w:lang w:bidi="fa-IR"/>
        </w:rPr>
        <w:t xml:space="preserve"> : </w:t>
      </w:r>
      <w:r>
        <w:rPr>
          <w:rtl/>
          <w:lang w:bidi="fa-IR"/>
        </w:rPr>
        <w:t>باكى نيست</w:t>
      </w:r>
      <w:r w:rsidR="0032689C">
        <w:rPr>
          <w:rtl/>
          <w:lang w:bidi="fa-IR"/>
        </w:rPr>
        <w:t xml:space="preserve">، </w:t>
      </w:r>
      <w:r>
        <w:rPr>
          <w:rtl/>
          <w:lang w:bidi="fa-IR"/>
        </w:rPr>
        <w:t>هيچ كس نيست مگر اينكه دوست دارد كه خداوند كار خوب او را در ميان مردم آشكار كند حتّى وقتى كه آن را براى اين مقصود انجام نداده باشد»</w:t>
      </w:r>
      <w:r w:rsidR="0032689C">
        <w:rPr>
          <w:rtl/>
          <w:lang w:bidi="fa-IR"/>
        </w:rPr>
        <w:t xml:space="preserve">. </w:t>
      </w:r>
      <w:r>
        <w:rPr>
          <w:rtl/>
          <w:lang w:bidi="fa-IR"/>
        </w:rPr>
        <w:t>عموميّت و اطلاق اين دو خبر دلالت دارد بر اينكه سرور و خوشحالى براى مقاصد مذكور مانعى ندارد</w:t>
      </w:r>
      <w:r w:rsidR="0032689C">
        <w:rPr>
          <w:rtl/>
          <w:lang w:bidi="fa-IR"/>
        </w:rPr>
        <w:t xml:space="preserve">، </w:t>
      </w:r>
      <w:r>
        <w:rPr>
          <w:rtl/>
          <w:lang w:bidi="fa-IR"/>
        </w:rPr>
        <w:t>و تخصيص اطلاق آن دو حديث فرح مذمومى است كه از اطلاع مردم پديد مى آيد</w:t>
      </w:r>
      <w:r w:rsidR="0032689C">
        <w:rPr>
          <w:rtl/>
          <w:lang w:bidi="fa-IR"/>
        </w:rPr>
        <w:t xml:space="preserve">، </w:t>
      </w:r>
      <w:r>
        <w:rPr>
          <w:rtl/>
          <w:lang w:bidi="fa-IR"/>
        </w:rPr>
        <w:t>هر چند قصد وى در آغاز پنهان داشتن بود</w:t>
      </w:r>
      <w:r w:rsidR="0032689C">
        <w:rPr>
          <w:rtl/>
          <w:lang w:bidi="fa-IR"/>
        </w:rPr>
        <w:t xml:space="preserve">، </w:t>
      </w:r>
      <w:r>
        <w:rPr>
          <w:rtl/>
          <w:lang w:bidi="fa-IR"/>
        </w:rPr>
        <w:t>و اين در موردى است كه شادى و خوشحالى او براى منزلت يافتن در دل مردم باشد تا او را مدح و تعظيم كنند و حاجاتش را بر آورند</w:t>
      </w:r>
      <w:r w:rsidR="0032689C">
        <w:rPr>
          <w:rtl/>
          <w:lang w:bidi="fa-IR"/>
        </w:rPr>
        <w:t xml:space="preserve">، </w:t>
      </w:r>
      <w:r>
        <w:rPr>
          <w:rtl/>
          <w:lang w:bidi="fa-IR"/>
        </w:rPr>
        <w:t>و اين تخصيص به واسطه معارض (اخبار) قوى تر در برابر شمول اطلاق آن دو حديث است</w:t>
      </w:r>
      <w:r w:rsidR="0032689C">
        <w:rPr>
          <w:rtl/>
          <w:lang w:bidi="fa-IR"/>
        </w:rPr>
        <w:t xml:space="preserve">. </w:t>
      </w:r>
    </w:p>
    <w:p w:rsidR="00B701F9" w:rsidRDefault="00B701F9" w:rsidP="007C3D2B">
      <w:pPr>
        <w:pStyle w:val="libNormal"/>
        <w:rPr>
          <w:rtl/>
          <w:lang w:bidi="fa-IR"/>
        </w:rPr>
      </w:pPr>
      <w:r>
        <w:rPr>
          <w:rtl/>
          <w:lang w:bidi="fa-IR"/>
        </w:rPr>
        <w:t>و قبلا گفته شد كه اگر قصد انسان حتّى در آغاز عمل و طاعت</w:t>
      </w:r>
      <w:r w:rsidR="0032689C">
        <w:rPr>
          <w:rtl/>
          <w:lang w:bidi="fa-IR"/>
        </w:rPr>
        <w:t xml:space="preserve">، </w:t>
      </w:r>
      <w:r>
        <w:rPr>
          <w:rtl/>
          <w:lang w:bidi="fa-IR"/>
        </w:rPr>
        <w:t>اطلاع مردم بر آن باشد و از اين آگاهى نيز خوشحال شود در صورتى كه براى يكى از مقاصد مذكور باشد اشكال ندارد</w:t>
      </w:r>
      <w:r w:rsidR="0032689C">
        <w:rPr>
          <w:rtl/>
          <w:lang w:bidi="fa-IR"/>
        </w:rPr>
        <w:t xml:space="preserve">، </w:t>
      </w:r>
      <w:r>
        <w:rPr>
          <w:rtl/>
          <w:lang w:bidi="fa-IR"/>
        </w:rPr>
        <w:t xml:space="preserve">و عدم اشكال مخصوص موردى نيست كه </w:t>
      </w:r>
      <w:r>
        <w:rPr>
          <w:rtl/>
          <w:lang w:bidi="fa-IR"/>
        </w:rPr>
        <w:lastRenderedPageBreak/>
        <w:t>قصد اطلاع مردم و شكفتگى از آن بعد از عزم به عمل يا بعد از تمام شدن عمل باشد</w:t>
      </w:r>
      <w:r w:rsidR="0032689C">
        <w:rPr>
          <w:rtl/>
          <w:lang w:bidi="fa-IR"/>
        </w:rPr>
        <w:t xml:space="preserve">. </w:t>
      </w:r>
    </w:p>
    <w:p w:rsidR="00B701F9" w:rsidRDefault="00B701F9" w:rsidP="007C3D2B">
      <w:pPr>
        <w:pStyle w:val="libNormal"/>
        <w:rPr>
          <w:rtl/>
          <w:lang w:bidi="fa-IR"/>
        </w:rPr>
      </w:pPr>
      <w:r>
        <w:rPr>
          <w:rtl/>
          <w:lang w:bidi="fa-IR"/>
        </w:rPr>
        <w:t>مطلب ديگر</w:t>
      </w:r>
      <w:r w:rsidR="00CD2806">
        <w:rPr>
          <w:rtl/>
          <w:lang w:bidi="fa-IR"/>
        </w:rPr>
        <w:t xml:space="preserve"> : </w:t>
      </w:r>
      <w:r>
        <w:rPr>
          <w:rtl/>
          <w:lang w:bidi="fa-IR"/>
        </w:rPr>
        <w:t>همان گونه كه سرور و خوشحالى از آشكار شدن طاعات براى مقاصد مذكور اشكالى ندارد</w:t>
      </w:r>
      <w:r w:rsidR="0032689C">
        <w:rPr>
          <w:rtl/>
          <w:lang w:bidi="fa-IR"/>
        </w:rPr>
        <w:t xml:space="preserve">، </w:t>
      </w:r>
      <w:r>
        <w:rPr>
          <w:rtl/>
          <w:lang w:bidi="fa-IR"/>
        </w:rPr>
        <w:t>همين طور پنهان ساختن گناهان و ناخشنودى و ناراحتى از اطلاع مردم بر آنها به جهاتى كه ذكر خواهيم كرد مانعى ندارد</w:t>
      </w:r>
      <w:r w:rsidR="0032689C">
        <w:rPr>
          <w:rtl/>
          <w:lang w:bidi="fa-IR"/>
        </w:rPr>
        <w:t xml:space="preserve">، </w:t>
      </w:r>
      <w:r>
        <w:rPr>
          <w:rtl/>
          <w:lang w:bidi="fa-IR"/>
        </w:rPr>
        <w:t>بلكه حق اين است كه مكتوم داشتن گناه بعد از ارتكاب آن رجحان دارد</w:t>
      </w:r>
      <w:r w:rsidR="0032689C">
        <w:rPr>
          <w:rtl/>
          <w:lang w:bidi="fa-IR"/>
        </w:rPr>
        <w:t xml:space="preserve">، </w:t>
      </w:r>
      <w:r>
        <w:rPr>
          <w:rtl/>
          <w:lang w:bidi="fa-IR"/>
        </w:rPr>
        <w:t>هر چند اصل در اخلاص اين است كه نهان و آشكار يكى باشد</w:t>
      </w:r>
      <w:r w:rsidR="0032689C">
        <w:rPr>
          <w:rtl/>
          <w:lang w:bidi="fa-IR"/>
        </w:rPr>
        <w:t xml:space="preserve">. </w:t>
      </w:r>
      <w:r>
        <w:rPr>
          <w:rtl/>
          <w:lang w:bidi="fa-IR"/>
        </w:rPr>
        <w:t>و از اينرو يكى از بزرگان گفته است</w:t>
      </w:r>
      <w:r w:rsidR="00CD2806">
        <w:rPr>
          <w:rtl/>
          <w:lang w:bidi="fa-IR"/>
        </w:rPr>
        <w:t xml:space="preserve"> : </w:t>
      </w:r>
      <w:r>
        <w:rPr>
          <w:rtl/>
          <w:lang w:bidi="fa-IR"/>
        </w:rPr>
        <w:t>«بر تو باد عمل علانيه و آشكار يعنى چنان عمل كن كه اگر هويدا شود شرمنده نشوى»</w:t>
      </w:r>
      <w:r w:rsidR="0032689C">
        <w:rPr>
          <w:rtl/>
          <w:lang w:bidi="fa-IR"/>
        </w:rPr>
        <w:t xml:space="preserve">. </w:t>
      </w:r>
      <w:r>
        <w:rPr>
          <w:rtl/>
          <w:lang w:bidi="fa-IR"/>
        </w:rPr>
        <w:t>و ديگرى گويد</w:t>
      </w:r>
      <w:r w:rsidR="00CD2806">
        <w:rPr>
          <w:rtl/>
          <w:lang w:bidi="fa-IR"/>
        </w:rPr>
        <w:t xml:space="preserve"> : </w:t>
      </w:r>
      <w:r>
        <w:rPr>
          <w:rtl/>
          <w:lang w:bidi="fa-IR"/>
        </w:rPr>
        <w:t>«من كارى نمى كنم كه از آگاهى مردم بر آن باك داشته باشم مگر آميزش با همسرم و دفع بول و غايط»</w:t>
      </w:r>
      <w:r w:rsidR="0032689C">
        <w:rPr>
          <w:rtl/>
          <w:lang w:bidi="fa-IR"/>
        </w:rPr>
        <w:t xml:space="preserve">، </w:t>
      </w:r>
      <w:r>
        <w:rPr>
          <w:rtl/>
          <w:lang w:bidi="fa-IR"/>
        </w:rPr>
        <w:t>اما اين مرتبه اى است رفيع كه آبشخور هر فرود آينده اى نيست و جز افرادى معدود به آن نمى رسند</w:t>
      </w:r>
      <w:r w:rsidR="0032689C">
        <w:rPr>
          <w:rtl/>
          <w:lang w:bidi="fa-IR"/>
        </w:rPr>
        <w:t xml:space="preserve">. </w:t>
      </w:r>
      <w:r>
        <w:rPr>
          <w:rtl/>
          <w:lang w:bidi="fa-IR"/>
        </w:rPr>
        <w:t>زيرا هيچ انسانى - مگر كسى كه خداوند او را در پناه عصمت برده باشد - از گناهان درونى و پنهانى خالى نيست</w:t>
      </w:r>
      <w:r w:rsidR="0032689C">
        <w:rPr>
          <w:rtl/>
          <w:lang w:bidi="fa-IR"/>
        </w:rPr>
        <w:t xml:space="preserve">، </w:t>
      </w:r>
      <w:r>
        <w:rPr>
          <w:rtl/>
          <w:lang w:bidi="fa-IR"/>
        </w:rPr>
        <w:t>مخصوصا آرزوهاى باطل و امور شهوانى كه به خاطرش ‍ مى گذرد</w:t>
      </w:r>
      <w:r w:rsidR="0032689C">
        <w:rPr>
          <w:rtl/>
          <w:lang w:bidi="fa-IR"/>
        </w:rPr>
        <w:t xml:space="preserve">، </w:t>
      </w:r>
      <w:r>
        <w:rPr>
          <w:rtl/>
          <w:lang w:bidi="fa-IR"/>
        </w:rPr>
        <w:t>و خدا بر آنها آگاه است و از مردم پنهان است</w:t>
      </w:r>
      <w:r w:rsidR="0032689C">
        <w:rPr>
          <w:rtl/>
          <w:lang w:bidi="fa-IR"/>
        </w:rPr>
        <w:t xml:space="preserve">، </w:t>
      </w:r>
      <w:r>
        <w:rPr>
          <w:rtl/>
          <w:lang w:bidi="fa-IR"/>
        </w:rPr>
        <w:t>و كوشش در پنهان داشتن آنها و كراهت از آشكار شدنشان جائز بلكه راجح است</w:t>
      </w:r>
      <w:r w:rsidR="0032689C">
        <w:rPr>
          <w:rtl/>
          <w:lang w:bidi="fa-IR"/>
        </w:rPr>
        <w:t xml:space="preserve">، </w:t>
      </w:r>
      <w:r>
        <w:rPr>
          <w:rtl/>
          <w:lang w:bidi="fa-IR"/>
        </w:rPr>
        <w:t>به شرط آنكه انگيزه پنهان كردن آنها اين قصد نباشد كه درباره او به ورع و صلاح معتقد شوند</w:t>
      </w:r>
      <w:r w:rsidR="0032689C">
        <w:rPr>
          <w:rtl/>
          <w:lang w:bidi="fa-IR"/>
        </w:rPr>
        <w:t xml:space="preserve">، </w:t>
      </w:r>
      <w:r>
        <w:rPr>
          <w:rtl/>
          <w:lang w:bidi="fa-IR"/>
        </w:rPr>
        <w:t>بلكه باعث آن يكى از چند چيز باشد</w:t>
      </w:r>
      <w:r w:rsidR="00CD2806">
        <w:rPr>
          <w:rtl/>
          <w:lang w:bidi="fa-IR"/>
        </w:rPr>
        <w:t xml:space="preserve"> : </w:t>
      </w:r>
    </w:p>
    <w:p w:rsidR="00B701F9" w:rsidRDefault="00B701F9" w:rsidP="007C3D2B">
      <w:pPr>
        <w:pStyle w:val="libNormal"/>
        <w:rPr>
          <w:rtl/>
          <w:lang w:bidi="fa-IR"/>
        </w:rPr>
      </w:pPr>
      <w:r>
        <w:rPr>
          <w:rtl/>
          <w:lang w:bidi="fa-IR"/>
        </w:rPr>
        <w:t>1- يا پنهان داشتن [گناه</w:t>
      </w:r>
      <w:r w:rsidR="00E97F01">
        <w:rPr>
          <w:rtl/>
          <w:lang w:bidi="fa-IR"/>
        </w:rPr>
        <w:t>]</w:t>
      </w:r>
      <w:r>
        <w:rPr>
          <w:rtl/>
          <w:lang w:bidi="fa-IR"/>
        </w:rPr>
        <w:t xml:space="preserve"> كه به آن ماءمور است</w:t>
      </w:r>
      <w:r w:rsidR="0032689C">
        <w:rPr>
          <w:rtl/>
          <w:lang w:bidi="fa-IR"/>
        </w:rPr>
        <w:t xml:space="preserve">. </w:t>
      </w:r>
    </w:p>
    <w:p w:rsidR="00B701F9" w:rsidRDefault="00B701F9" w:rsidP="007C3D2B">
      <w:pPr>
        <w:pStyle w:val="libNormal"/>
        <w:rPr>
          <w:rFonts w:hint="cs"/>
          <w:rtl/>
          <w:lang w:bidi="fa-IR"/>
        </w:rPr>
      </w:pPr>
      <w:r>
        <w:rPr>
          <w:rtl/>
          <w:lang w:bidi="fa-IR"/>
        </w:rPr>
        <w:t>2- يا چون پرده درى و آشكار كردن گناهان مورد نهى 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«هر كه يكى از اعمال ناشايست را مرتكب شود بايد با پوشش خداى تعالى آن را بپوشاند»</w:t>
      </w:r>
      <w:r w:rsidR="0032689C">
        <w:rPr>
          <w:rtl/>
          <w:lang w:bidi="fa-IR"/>
        </w:rPr>
        <w:t xml:space="preserve">. </w:t>
      </w:r>
      <w:r>
        <w:rPr>
          <w:rtl/>
          <w:lang w:bidi="fa-IR"/>
        </w:rPr>
        <w:t>و صدق اين سخن به كراهت آشكار شدن آن اعمال از غير شناخته مى شود</w:t>
      </w:r>
      <w:r w:rsidR="0032689C">
        <w:rPr>
          <w:rtl/>
          <w:lang w:bidi="fa-IR"/>
        </w:rPr>
        <w:t xml:space="preserve">، </w:t>
      </w:r>
      <w:r>
        <w:rPr>
          <w:rtl/>
          <w:lang w:bidi="fa-IR"/>
        </w:rPr>
        <w:t xml:space="preserve">يا چون خداوند در دنيا آن را پوشيده داشته در </w:t>
      </w:r>
      <w:r>
        <w:rPr>
          <w:rtl/>
          <w:lang w:bidi="fa-IR"/>
        </w:rPr>
        <w:lastRenderedPageBreak/>
        <w:t>آخرت نيز پنهان مى دارد</w:t>
      </w:r>
      <w:r w:rsidR="0032689C">
        <w:rPr>
          <w:rtl/>
          <w:lang w:bidi="fa-IR"/>
        </w:rPr>
        <w:t xml:space="preserve">، </w:t>
      </w:r>
      <w:r>
        <w:rPr>
          <w:rtl/>
          <w:lang w:bidi="fa-IR"/>
        </w:rPr>
        <w:t>كه در خبر آمده است</w:t>
      </w:r>
      <w:r w:rsidR="00CD2806">
        <w:rPr>
          <w:rtl/>
          <w:lang w:bidi="fa-IR"/>
        </w:rPr>
        <w:t xml:space="preserve"> : </w:t>
      </w:r>
      <w:r>
        <w:rPr>
          <w:rtl/>
          <w:lang w:bidi="fa-IR"/>
        </w:rPr>
        <w:t>«آنچه را خداوند در دنيا بر كسى پوشيده دارد در آخرت نيز پوشيده خواهد داشت</w:t>
      </w:r>
      <w:r w:rsidR="0032689C">
        <w:rPr>
          <w:rtl/>
          <w:lang w:bidi="fa-IR"/>
        </w:rPr>
        <w:t xml:space="preserve">. </w:t>
      </w:r>
      <w:r>
        <w:rPr>
          <w:rtl/>
          <w:lang w:bidi="fa-IR"/>
        </w:rPr>
        <w:t>»</w:t>
      </w:r>
    </w:p>
    <w:p w:rsidR="00B701F9" w:rsidRDefault="00B701F9" w:rsidP="007C3D2B">
      <w:pPr>
        <w:pStyle w:val="libNormal"/>
        <w:rPr>
          <w:rtl/>
          <w:lang w:bidi="fa-IR"/>
        </w:rPr>
      </w:pPr>
      <w:r>
        <w:rPr>
          <w:rtl/>
          <w:lang w:bidi="fa-IR"/>
        </w:rPr>
        <w:t>3- يا علنى و آشكار شدن معاصى موجب نكوهش و ملامت مردم خواهد شد</w:t>
      </w:r>
      <w:r w:rsidR="0032689C">
        <w:rPr>
          <w:rtl/>
          <w:lang w:bidi="fa-IR"/>
        </w:rPr>
        <w:t xml:space="preserve">، </w:t>
      </w:r>
      <w:r>
        <w:rPr>
          <w:rtl/>
          <w:lang w:bidi="fa-IR"/>
        </w:rPr>
        <w:t>و مذمّت مردم دل آدمى را متاءلّم و از طاعت خداوند غافل مى كند</w:t>
      </w:r>
      <w:r w:rsidR="0032689C">
        <w:rPr>
          <w:rtl/>
          <w:lang w:bidi="fa-IR"/>
        </w:rPr>
        <w:t xml:space="preserve">، </w:t>
      </w:r>
      <w:r>
        <w:rPr>
          <w:rtl/>
          <w:lang w:bidi="fa-IR"/>
        </w:rPr>
        <w:t>و از اشتغال به تحصيل آنچه براى آن آفريده شده باز مى دارد</w:t>
      </w:r>
      <w:r w:rsidR="0032689C">
        <w:rPr>
          <w:rtl/>
          <w:lang w:bidi="fa-IR"/>
        </w:rPr>
        <w:t xml:space="preserve">. </w:t>
      </w:r>
      <w:r>
        <w:rPr>
          <w:rtl/>
          <w:lang w:bidi="fa-IR"/>
        </w:rPr>
        <w:t>و چون تاءلّم و ناراحتى از مذمّت و ملامت ديگران طبيعى است و دفع آن به آسانى ميسور نيست</w:t>
      </w:r>
      <w:r w:rsidR="0032689C">
        <w:rPr>
          <w:rtl/>
          <w:lang w:bidi="fa-IR"/>
        </w:rPr>
        <w:t xml:space="preserve">، </w:t>
      </w:r>
      <w:r>
        <w:rPr>
          <w:rtl/>
          <w:lang w:bidi="fa-IR"/>
        </w:rPr>
        <w:t>پنهان داشتن آنچه آشكار شدنش رنج و ناراحتى پديد مى آورد جايز است</w:t>
      </w:r>
      <w:r w:rsidR="0032689C">
        <w:rPr>
          <w:rtl/>
          <w:lang w:bidi="fa-IR"/>
        </w:rPr>
        <w:t xml:space="preserve">. </w:t>
      </w:r>
      <w:r>
        <w:rPr>
          <w:rtl/>
          <w:lang w:bidi="fa-IR"/>
        </w:rPr>
        <w:t>بلى براى كسى كه كمال صدق حاصل است مدح و ذم يكسان است</w:t>
      </w:r>
      <w:r w:rsidR="0032689C">
        <w:rPr>
          <w:rtl/>
          <w:lang w:bidi="fa-IR"/>
        </w:rPr>
        <w:t xml:space="preserve">، </w:t>
      </w:r>
      <w:r>
        <w:rPr>
          <w:rtl/>
          <w:lang w:bidi="fa-IR"/>
        </w:rPr>
        <w:t>اما اين گونه اشخاص بسيار نادر و اندكند</w:t>
      </w:r>
      <w:r w:rsidR="0032689C">
        <w:rPr>
          <w:rtl/>
          <w:lang w:bidi="fa-IR"/>
        </w:rPr>
        <w:t xml:space="preserve">، </w:t>
      </w:r>
      <w:r>
        <w:rPr>
          <w:rtl/>
          <w:lang w:bidi="fa-IR"/>
        </w:rPr>
        <w:t>و بيشتر طبايع دز بدگوئى و سرزنش رنجيده و پريشان خاطر مى شوند</w:t>
      </w:r>
      <w:r w:rsidR="0032689C">
        <w:rPr>
          <w:rtl/>
          <w:lang w:bidi="fa-IR"/>
        </w:rPr>
        <w:t xml:space="preserve">، </w:t>
      </w:r>
      <w:r>
        <w:rPr>
          <w:rtl/>
          <w:lang w:bidi="fa-IR"/>
        </w:rPr>
        <w:t>زيرا از شنيدن مذمّت و ملامت احساس نقص و عيب در خود مى كنند</w:t>
      </w:r>
      <w:r w:rsidR="0032689C">
        <w:rPr>
          <w:rtl/>
          <w:lang w:bidi="fa-IR"/>
        </w:rPr>
        <w:t xml:space="preserve">. </w:t>
      </w:r>
      <w:r>
        <w:rPr>
          <w:rtl/>
          <w:lang w:bidi="fa-IR"/>
        </w:rPr>
        <w:t>البته آزردگى و رنجش از نكوهش هرگاه از جانب اهل بصيرت در دين باشد ستوده است</w:t>
      </w:r>
      <w:r w:rsidR="0032689C">
        <w:rPr>
          <w:rtl/>
          <w:lang w:bidi="fa-IR"/>
        </w:rPr>
        <w:t xml:space="preserve">، </w:t>
      </w:r>
      <w:r>
        <w:rPr>
          <w:rtl/>
          <w:lang w:bidi="fa-IR"/>
        </w:rPr>
        <w:t>و ذم وى دلالت بر وجود نقص و عيب در شخص ملامت شده مى كند</w:t>
      </w:r>
      <w:r w:rsidR="0032689C">
        <w:rPr>
          <w:rtl/>
          <w:lang w:bidi="fa-IR"/>
        </w:rPr>
        <w:t xml:space="preserve">، </w:t>
      </w:r>
      <w:r>
        <w:rPr>
          <w:rtl/>
          <w:lang w:bidi="fa-IR"/>
        </w:rPr>
        <w:t>و سزاوار است كه ناراحت و متاءلّم شود و براى دفع آن دامن همّت به ميان زند</w:t>
      </w:r>
      <w:r w:rsidR="0032689C">
        <w:rPr>
          <w:rtl/>
          <w:lang w:bidi="fa-IR"/>
        </w:rPr>
        <w:t xml:space="preserve">. </w:t>
      </w:r>
    </w:p>
    <w:p w:rsidR="00B701F9" w:rsidRDefault="00B701F9" w:rsidP="007C3D2B">
      <w:pPr>
        <w:pStyle w:val="libNormal"/>
        <w:rPr>
          <w:rtl/>
          <w:lang w:bidi="fa-IR"/>
        </w:rPr>
      </w:pPr>
      <w:r>
        <w:rPr>
          <w:rtl/>
          <w:lang w:bidi="fa-IR"/>
        </w:rPr>
        <w:t>4- يا چون مردم در قيامت گواه وى خواهند بود</w:t>
      </w:r>
      <w:r w:rsidR="0032689C">
        <w:rPr>
          <w:rtl/>
          <w:lang w:bidi="fa-IR"/>
        </w:rPr>
        <w:t xml:space="preserve">، </w:t>
      </w:r>
      <w:r>
        <w:rPr>
          <w:rtl/>
          <w:lang w:bidi="fa-IR"/>
        </w:rPr>
        <w:t>چنانكه در خبر وارد شده</w:t>
      </w:r>
      <w:r w:rsidR="0032689C">
        <w:rPr>
          <w:rtl/>
          <w:lang w:bidi="fa-IR"/>
        </w:rPr>
        <w:t xml:space="preserve">، </w:t>
      </w:r>
      <w:r>
        <w:rPr>
          <w:rtl/>
          <w:lang w:bidi="fa-IR"/>
        </w:rPr>
        <w:t>پس جايز است كه بدى و گناه خود را پنهان دارد تا در آن روز عليه او شهادت ندهند</w:t>
      </w:r>
      <w:r w:rsidR="0032689C">
        <w:rPr>
          <w:rtl/>
          <w:lang w:bidi="fa-IR"/>
        </w:rPr>
        <w:t xml:space="preserve">. </w:t>
      </w:r>
    </w:p>
    <w:p w:rsidR="00B701F9" w:rsidRDefault="00B701F9" w:rsidP="007C3D2B">
      <w:pPr>
        <w:pStyle w:val="libNormal"/>
        <w:rPr>
          <w:rtl/>
          <w:lang w:bidi="fa-IR"/>
        </w:rPr>
      </w:pPr>
      <w:r>
        <w:rPr>
          <w:rtl/>
          <w:lang w:bidi="fa-IR"/>
        </w:rPr>
        <w:t>5- يا بترسد كه چون مردم به گناه وى آگاه شوند مورد آزار و بدى آنها قرار گيرد</w:t>
      </w:r>
      <w:r w:rsidR="0032689C">
        <w:rPr>
          <w:rtl/>
          <w:lang w:bidi="fa-IR"/>
        </w:rPr>
        <w:t xml:space="preserve">. </w:t>
      </w:r>
    </w:p>
    <w:p w:rsidR="00B701F9" w:rsidRDefault="00B701F9" w:rsidP="007C3D2B">
      <w:pPr>
        <w:pStyle w:val="libNormal"/>
        <w:rPr>
          <w:rtl/>
          <w:lang w:bidi="fa-IR"/>
        </w:rPr>
      </w:pPr>
      <w:r>
        <w:rPr>
          <w:rtl/>
          <w:lang w:bidi="fa-IR"/>
        </w:rPr>
        <w:t>6- يا از ترس اينكه نكوهنده به سبب نكوهش خود گناهكار شود</w:t>
      </w:r>
      <w:r w:rsidR="0032689C">
        <w:rPr>
          <w:rtl/>
          <w:lang w:bidi="fa-IR"/>
        </w:rPr>
        <w:t xml:space="preserve">، </w:t>
      </w:r>
      <w:r>
        <w:rPr>
          <w:rtl/>
          <w:lang w:bidi="fa-IR"/>
        </w:rPr>
        <w:t xml:space="preserve">و اين از كمال ايمان است [كه انسان از گناه ديگرى ناراحت شود نه از اينكه مورد </w:t>
      </w:r>
      <w:r>
        <w:rPr>
          <w:rtl/>
          <w:lang w:bidi="fa-IR"/>
        </w:rPr>
        <w:lastRenderedPageBreak/>
        <w:t>سرزنش و بدگوئى واقع شده</w:t>
      </w:r>
      <w:r w:rsidR="00E97F01">
        <w:rPr>
          <w:rtl/>
          <w:lang w:bidi="fa-IR"/>
        </w:rPr>
        <w:t>]</w:t>
      </w:r>
      <w:r w:rsidR="0032689C">
        <w:rPr>
          <w:rtl/>
          <w:lang w:bidi="fa-IR"/>
        </w:rPr>
        <w:t xml:space="preserve">، </w:t>
      </w:r>
      <w:r>
        <w:rPr>
          <w:rtl/>
          <w:lang w:bidi="fa-IR"/>
        </w:rPr>
        <w:t>و نشانه آن اين است كه ذم او و ذم ديگرى [توسط نكوهنده</w:t>
      </w:r>
      <w:r w:rsidR="00E97F01">
        <w:rPr>
          <w:rtl/>
          <w:lang w:bidi="fa-IR"/>
        </w:rPr>
        <w:t>]</w:t>
      </w:r>
      <w:r>
        <w:rPr>
          <w:rtl/>
          <w:lang w:bidi="fa-IR"/>
        </w:rPr>
        <w:t xml:space="preserve"> برايش يكسان باشد</w:t>
      </w:r>
      <w:r w:rsidR="0032689C">
        <w:rPr>
          <w:rtl/>
          <w:lang w:bidi="fa-IR"/>
        </w:rPr>
        <w:t xml:space="preserve">. </w:t>
      </w:r>
    </w:p>
    <w:p w:rsidR="00B701F9" w:rsidRDefault="00B701F9" w:rsidP="007C3D2B">
      <w:pPr>
        <w:pStyle w:val="libNormal"/>
        <w:rPr>
          <w:rtl/>
          <w:lang w:bidi="fa-IR"/>
        </w:rPr>
      </w:pPr>
      <w:r>
        <w:rPr>
          <w:rtl/>
          <w:lang w:bidi="fa-IR"/>
        </w:rPr>
        <w:t>7- يا بترسد كه وقع گناهان از نظرش بيفتد يا ديگران به وى اقتدا كنند و بر گناه دلير شوند و اين علّت اظهار طاعت را مباح مى كند</w:t>
      </w:r>
      <w:r w:rsidR="0032689C">
        <w:rPr>
          <w:rtl/>
          <w:lang w:bidi="fa-IR"/>
        </w:rPr>
        <w:t xml:space="preserve">، </w:t>
      </w:r>
      <w:r>
        <w:rPr>
          <w:rtl/>
          <w:lang w:bidi="fa-IR"/>
        </w:rPr>
        <w:t>و البته اين نكته مختصّ كسانى است كه مقتداى مردمند</w:t>
      </w:r>
      <w:r w:rsidR="0032689C">
        <w:rPr>
          <w:rtl/>
          <w:lang w:bidi="fa-IR"/>
        </w:rPr>
        <w:t xml:space="preserve">. </w:t>
      </w:r>
      <w:r>
        <w:rPr>
          <w:rtl/>
          <w:lang w:bidi="fa-IR"/>
        </w:rPr>
        <w:t>و به اين جهت است كه بايد گناه را از اهل خانه و فرزندان پنهان داشت تا در گناه از او پيروى نكنند</w:t>
      </w:r>
      <w:r w:rsidR="0032689C">
        <w:rPr>
          <w:rtl/>
          <w:lang w:bidi="fa-IR"/>
        </w:rPr>
        <w:t xml:space="preserve">. </w:t>
      </w:r>
    </w:p>
    <w:p w:rsidR="00B701F9" w:rsidRDefault="00B701F9" w:rsidP="007C3D2B">
      <w:pPr>
        <w:pStyle w:val="libNormal"/>
        <w:rPr>
          <w:rtl/>
          <w:lang w:bidi="fa-IR"/>
        </w:rPr>
      </w:pPr>
      <w:r>
        <w:rPr>
          <w:rtl/>
          <w:lang w:bidi="fa-IR"/>
        </w:rPr>
        <w:t>8- يا دوست دارد كه محبوب مردم باشد نه براى اغراض دنيوى بلكه بدين وسيله پى برد كه خداى تعالى او را دوست دارد</w:t>
      </w:r>
      <w:r w:rsidR="0032689C">
        <w:rPr>
          <w:rtl/>
          <w:lang w:bidi="fa-IR"/>
        </w:rPr>
        <w:t xml:space="preserve">، </w:t>
      </w:r>
      <w:r>
        <w:rPr>
          <w:rtl/>
          <w:lang w:bidi="fa-IR"/>
        </w:rPr>
        <w:t>زيرا هر كه را خداوند دوست دارد او را در دلهاى مردم محبوب مى سازد</w:t>
      </w:r>
      <w:r w:rsidR="0032689C">
        <w:rPr>
          <w:rtl/>
          <w:lang w:bidi="fa-IR"/>
        </w:rPr>
        <w:t xml:space="preserve">. </w:t>
      </w:r>
    </w:p>
    <w:p w:rsidR="00B701F9" w:rsidRDefault="00B701F9" w:rsidP="007C3D2B">
      <w:pPr>
        <w:pStyle w:val="libNormal"/>
        <w:rPr>
          <w:rtl/>
          <w:lang w:bidi="fa-IR"/>
        </w:rPr>
      </w:pPr>
      <w:r>
        <w:rPr>
          <w:rtl/>
          <w:lang w:bidi="fa-IR"/>
        </w:rPr>
        <w:t>9- يا صرفا براى حيا و شرمندگى از ظهور كارهاى ناشايست</w:t>
      </w:r>
      <w:r w:rsidR="0032689C">
        <w:rPr>
          <w:rtl/>
          <w:lang w:bidi="fa-IR"/>
        </w:rPr>
        <w:t xml:space="preserve">، </w:t>
      </w:r>
      <w:r>
        <w:rPr>
          <w:rtl/>
          <w:lang w:bidi="fa-IR"/>
        </w:rPr>
        <w:t>و اين غير از ترس از مذمّت و بدى و آزار ديگران است بلكه از اين جهت كه حيا از فضائل اخلاق و از بزرگوارى و كرامت نفس است</w:t>
      </w:r>
      <w:r w:rsidR="0032689C">
        <w:rPr>
          <w:rtl/>
          <w:lang w:bidi="fa-IR"/>
        </w:rPr>
        <w:t xml:space="preserve">. </w:t>
      </w:r>
      <w:r>
        <w:rPr>
          <w:rtl/>
          <w:lang w:bidi="fa-IR"/>
        </w:rPr>
        <w:t xml:space="preserve">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«الحياء خير كلّه»</w:t>
      </w:r>
      <w:r w:rsidRPr="00CD2806">
        <w:rPr>
          <w:rtl/>
        </w:rPr>
        <w:t xml:space="preserve"> «حيا سراسر نيكى است »</w:t>
      </w:r>
      <w:r w:rsidR="0032689C">
        <w:rPr>
          <w:rtl/>
        </w:rPr>
        <w:t xml:space="preserve">. </w:t>
      </w:r>
      <w:r w:rsidRPr="00CD2806">
        <w:rPr>
          <w:rtl/>
        </w:rPr>
        <w:t xml:space="preserve">و امام صادق </w:t>
      </w:r>
      <w:r w:rsidR="00083274" w:rsidRPr="00083274">
        <w:rPr>
          <w:rStyle w:val="libAlaemChar"/>
          <w:rtl/>
        </w:rPr>
        <w:t>عليه‌السلام</w:t>
      </w:r>
      <w:r w:rsidRPr="00CD2806">
        <w:rPr>
          <w:rtl/>
        </w:rPr>
        <w:t xml:space="preserve"> فرمود</w:t>
      </w:r>
      <w:r w:rsidR="00CD2806">
        <w:rPr>
          <w:rtl/>
        </w:rPr>
        <w:t xml:space="preserve"> : </w:t>
      </w:r>
      <w:r>
        <w:rPr>
          <w:rtl/>
          <w:lang w:bidi="fa-IR"/>
        </w:rPr>
        <w:t>«الحياء شعبة من الايمان»</w:t>
      </w:r>
      <w:r w:rsidRPr="00CD2806">
        <w:rPr>
          <w:rtl/>
        </w:rPr>
        <w:t xml:space="preserve"> «حيا شعبه اى از ايمان است»</w:t>
      </w:r>
      <w:r w:rsidR="0032689C">
        <w:rPr>
          <w:rtl/>
        </w:rPr>
        <w:t xml:space="preserve">. </w:t>
      </w:r>
      <w:r w:rsidRPr="00CD2806">
        <w:rPr>
          <w:rtl/>
        </w:rPr>
        <w:t xml:space="preserve">و پيغمبر اكرم </w:t>
      </w:r>
      <w:r w:rsidR="00B30411" w:rsidRPr="00B30411">
        <w:rPr>
          <w:rStyle w:val="libAlaemChar"/>
          <w:rtl/>
        </w:rPr>
        <w:t>صلى‌الله‌عليه‌وآله‌</w:t>
      </w:r>
      <w:r w:rsidRPr="00CD2806">
        <w:rPr>
          <w:rtl/>
        </w:rPr>
        <w:t xml:space="preserve"> فرمود</w:t>
      </w:r>
      <w:r w:rsidR="00CD2806">
        <w:rPr>
          <w:rtl/>
        </w:rPr>
        <w:t xml:space="preserve"> : </w:t>
      </w:r>
      <w:r>
        <w:rPr>
          <w:rtl/>
          <w:lang w:bidi="fa-IR"/>
        </w:rPr>
        <w:t>«الحياء لاياءتى الاّ بالخير»</w:t>
      </w:r>
      <w:r w:rsidRPr="00CD2806">
        <w:rPr>
          <w:rtl/>
        </w:rPr>
        <w:t xml:space="preserve"> از حيا جز نيكى نمى آيد»</w:t>
      </w:r>
      <w:r w:rsidR="0032689C">
        <w:rPr>
          <w:rtl/>
        </w:rPr>
        <w:t xml:space="preserve">. </w:t>
      </w:r>
      <w:r w:rsidRPr="00CD2806">
        <w:rPr>
          <w:rtl/>
        </w:rPr>
        <w:t>و فرمود</w:t>
      </w:r>
      <w:r w:rsidR="00CD2806">
        <w:rPr>
          <w:rtl/>
        </w:rPr>
        <w:t xml:space="preserve"> : </w:t>
      </w:r>
      <w:r>
        <w:rPr>
          <w:rtl/>
          <w:lang w:bidi="fa-IR"/>
        </w:rPr>
        <w:t>«انّ اللّه تعالى يحبّ الحيىّ الحليم» «خداى تعالى با حياى بردبار را دوست دارد»</w:t>
      </w:r>
      <w:r w:rsidR="0032689C">
        <w:rPr>
          <w:rtl/>
          <w:lang w:bidi="fa-IR"/>
        </w:rPr>
        <w:t xml:space="preserve">. </w:t>
      </w:r>
      <w:r>
        <w:rPr>
          <w:rtl/>
          <w:lang w:bidi="fa-IR"/>
        </w:rPr>
        <w:t>و كسى كه گناهى مرتكب شده و از ظهور و علنى شدن آن در ميان مردم باكى ندارد ميان گناهكارى و پرده درى و بى حيائى - وقاحت و بى شرمى - جمع كرده</w:t>
      </w:r>
      <w:r w:rsidR="0032689C">
        <w:rPr>
          <w:rtl/>
          <w:lang w:bidi="fa-IR"/>
        </w:rPr>
        <w:t xml:space="preserve">، </w:t>
      </w:r>
      <w:r>
        <w:rPr>
          <w:rtl/>
          <w:lang w:bidi="fa-IR"/>
        </w:rPr>
        <w:t>و حال چنين كسى بدتر است از آن كه گناه مى كند و از گناه خود شرمنده است و آن را مى پوشاند</w:t>
      </w:r>
      <w:r w:rsidR="0032689C">
        <w:rPr>
          <w:rtl/>
          <w:lang w:bidi="fa-IR"/>
        </w:rPr>
        <w:t xml:space="preserve">. </w:t>
      </w:r>
    </w:p>
    <w:p w:rsidR="00B701F9" w:rsidRDefault="00B701F9" w:rsidP="007C3D2B">
      <w:pPr>
        <w:pStyle w:val="libNormal"/>
        <w:rPr>
          <w:rtl/>
          <w:lang w:bidi="fa-IR"/>
        </w:rPr>
      </w:pPr>
      <w:r>
        <w:rPr>
          <w:rtl/>
          <w:lang w:bidi="fa-IR"/>
        </w:rPr>
        <w:t>و بسيار است كه حيا با ريا مشتبه مى شود</w:t>
      </w:r>
      <w:r w:rsidR="0032689C">
        <w:rPr>
          <w:rtl/>
          <w:lang w:bidi="fa-IR"/>
        </w:rPr>
        <w:t xml:space="preserve">، </w:t>
      </w:r>
      <w:r>
        <w:rPr>
          <w:rtl/>
          <w:lang w:bidi="fa-IR"/>
        </w:rPr>
        <w:t>و رياكار ادعاى حيا و شرمندگى مى كند</w:t>
      </w:r>
      <w:r w:rsidR="0032689C">
        <w:rPr>
          <w:rtl/>
          <w:lang w:bidi="fa-IR"/>
        </w:rPr>
        <w:t xml:space="preserve">، </w:t>
      </w:r>
      <w:r>
        <w:rPr>
          <w:rtl/>
          <w:lang w:bidi="fa-IR"/>
        </w:rPr>
        <w:t xml:space="preserve">و مى پندارد كه وقتى بديها را ترك مى كند يا آنها را پنهان مى دارد يا </w:t>
      </w:r>
      <w:r>
        <w:rPr>
          <w:rtl/>
          <w:lang w:bidi="fa-IR"/>
        </w:rPr>
        <w:lastRenderedPageBreak/>
        <w:t>عبادات را خواب انجام مى دهد اينها به سبب حياء از مردم است نه ريا</w:t>
      </w:r>
      <w:r w:rsidR="0032689C">
        <w:rPr>
          <w:rtl/>
          <w:lang w:bidi="fa-IR"/>
        </w:rPr>
        <w:t xml:space="preserve">، </w:t>
      </w:r>
      <w:r>
        <w:rPr>
          <w:rtl/>
          <w:lang w:bidi="fa-IR"/>
        </w:rPr>
        <w:t>و حال آنكه دروغ و خلاف واقع است</w:t>
      </w:r>
      <w:r w:rsidR="0032689C">
        <w:rPr>
          <w:rtl/>
          <w:lang w:bidi="fa-IR"/>
        </w:rPr>
        <w:t xml:space="preserve">. </w:t>
      </w:r>
      <w:r>
        <w:rPr>
          <w:rtl/>
          <w:lang w:bidi="fa-IR"/>
        </w:rPr>
        <w:t>و بيان مطلب اين است كه</w:t>
      </w:r>
      <w:r w:rsidR="00CD2806">
        <w:rPr>
          <w:rtl/>
          <w:lang w:bidi="fa-IR"/>
        </w:rPr>
        <w:t xml:space="preserve"> : </w:t>
      </w:r>
      <w:r>
        <w:rPr>
          <w:rtl/>
          <w:lang w:bidi="fa-IR"/>
        </w:rPr>
        <w:t>حيا خُلق و خوبى است كه از طبع كريم سرچشمه مى گيرد</w:t>
      </w:r>
      <w:r w:rsidR="0032689C">
        <w:rPr>
          <w:rtl/>
          <w:lang w:bidi="fa-IR"/>
        </w:rPr>
        <w:t xml:space="preserve">، </w:t>
      </w:r>
      <w:r>
        <w:rPr>
          <w:rtl/>
          <w:lang w:bidi="fa-IR"/>
        </w:rPr>
        <w:t>و ممكن است به دنبال آن ريا نيز پيدا شود و حيا به ريا آميخته گردد</w:t>
      </w:r>
      <w:r w:rsidR="0032689C">
        <w:rPr>
          <w:rtl/>
          <w:lang w:bidi="fa-IR"/>
        </w:rPr>
        <w:t xml:space="preserve">، </w:t>
      </w:r>
      <w:r>
        <w:rPr>
          <w:rtl/>
          <w:lang w:bidi="fa-IR"/>
        </w:rPr>
        <w:t>و ممكن است به دنبال حيا انگيزه اخلاص پديد آيد و با هم جمع شود</w:t>
      </w:r>
      <w:r w:rsidR="0032689C">
        <w:rPr>
          <w:rtl/>
          <w:lang w:bidi="fa-IR"/>
        </w:rPr>
        <w:t xml:space="preserve">. </w:t>
      </w:r>
      <w:r>
        <w:rPr>
          <w:rtl/>
          <w:lang w:bidi="fa-IR"/>
        </w:rPr>
        <w:t>مثلا اگر كسى از دوستش وامى بخواهد</w:t>
      </w:r>
      <w:r w:rsidR="0032689C">
        <w:rPr>
          <w:rtl/>
          <w:lang w:bidi="fa-IR"/>
        </w:rPr>
        <w:t xml:space="preserve">، </w:t>
      </w:r>
      <w:r>
        <w:rPr>
          <w:rtl/>
          <w:lang w:bidi="fa-IR"/>
        </w:rPr>
        <w:t>اگر وى صريحا و بى پروا و بدون هيچ ملاحظه و بهانه اى درخواست او را رد كند مرتكب وقاحت و بى شرمى شده</w:t>
      </w:r>
      <w:r w:rsidR="0032689C">
        <w:rPr>
          <w:rtl/>
          <w:lang w:bidi="fa-IR"/>
        </w:rPr>
        <w:t xml:space="preserve">، </w:t>
      </w:r>
      <w:r>
        <w:rPr>
          <w:rtl/>
          <w:lang w:bidi="fa-IR"/>
        </w:rPr>
        <w:t>و اگر وام را بپردازد صرفا به سبب توجه به قبح ردّ رويا روى وى بدون اينكه رغبتى به ثواب داشته باشد يا از ملامت و بدگوئى او بترسد يا مدح و ثناى وى را دوست داشته باشد به طورى كه اگر با نامه يا توسط شخص ديگرى درخواست مى كرد نمى پذيرفت</w:t>
      </w:r>
      <w:r w:rsidR="0032689C">
        <w:rPr>
          <w:rtl/>
          <w:lang w:bidi="fa-IR"/>
        </w:rPr>
        <w:t xml:space="preserve">، </w:t>
      </w:r>
      <w:r>
        <w:rPr>
          <w:rtl/>
          <w:lang w:bidi="fa-IR"/>
        </w:rPr>
        <w:t>عمل اين شخص فقط از روى حياست و خالى از ريا يا اخلاص است</w:t>
      </w:r>
      <w:r w:rsidR="0032689C">
        <w:rPr>
          <w:rtl/>
          <w:lang w:bidi="fa-IR"/>
        </w:rPr>
        <w:t xml:space="preserve">. </w:t>
      </w:r>
      <w:r>
        <w:rPr>
          <w:rtl/>
          <w:lang w:bidi="fa-IR"/>
        </w:rPr>
        <w:t>و اگر به سبب حيا رد كردن وى بر او دشوار باشد و بخل درونى مانع از دادن وام گردد انديشه ريا در او پديد مى آيد و با خود فكر مى كند كه بايد به او وام دهد تا وى را به سخاوت بستايد و به بخل مذمّت نكند و وام را مى پردازد در اين صورت عمل وى آميزه اى است از ريا و حيا</w:t>
      </w:r>
      <w:r w:rsidR="0032689C">
        <w:rPr>
          <w:rtl/>
          <w:lang w:bidi="fa-IR"/>
        </w:rPr>
        <w:t xml:space="preserve">، </w:t>
      </w:r>
      <w:r>
        <w:rPr>
          <w:rtl/>
          <w:lang w:bidi="fa-IR"/>
        </w:rPr>
        <w:t>و محرّك ريا به حركت آمدن حياست</w:t>
      </w:r>
      <w:r w:rsidR="0032689C">
        <w:rPr>
          <w:rtl/>
          <w:lang w:bidi="fa-IR"/>
        </w:rPr>
        <w:t xml:space="preserve">. </w:t>
      </w:r>
      <w:r>
        <w:rPr>
          <w:rtl/>
          <w:lang w:bidi="fa-IR"/>
        </w:rPr>
        <w:t>و اگر رد كردن وى به سبب حيا</w:t>
      </w:r>
      <w:r w:rsidR="0032689C">
        <w:rPr>
          <w:rtl/>
          <w:lang w:bidi="fa-IR"/>
        </w:rPr>
        <w:t xml:space="preserve">، </w:t>
      </w:r>
      <w:r>
        <w:rPr>
          <w:rtl/>
          <w:lang w:bidi="fa-IR"/>
        </w:rPr>
        <w:t>و دادن وام به واسطه بخل بر او سخت باشد</w:t>
      </w:r>
      <w:r w:rsidR="0032689C">
        <w:rPr>
          <w:rtl/>
          <w:lang w:bidi="fa-IR"/>
        </w:rPr>
        <w:t xml:space="preserve">، </w:t>
      </w:r>
      <w:r>
        <w:rPr>
          <w:rtl/>
          <w:lang w:bidi="fa-IR"/>
        </w:rPr>
        <w:t>در اين صورت انگيزه اخلاص در او به حركت مى آيد و به او مى گويد</w:t>
      </w:r>
      <w:r w:rsidR="00CD2806">
        <w:rPr>
          <w:rtl/>
          <w:lang w:bidi="fa-IR"/>
        </w:rPr>
        <w:t xml:space="preserve"> : </w:t>
      </w:r>
      <w:r>
        <w:rPr>
          <w:rtl/>
          <w:lang w:bidi="fa-IR"/>
        </w:rPr>
        <w:t>قرض دادن اجر و ثواب بسيار دارد</w:t>
      </w:r>
      <w:r w:rsidR="0032689C">
        <w:rPr>
          <w:rtl/>
          <w:lang w:bidi="fa-IR"/>
        </w:rPr>
        <w:t xml:space="preserve">، </w:t>
      </w:r>
      <w:r>
        <w:rPr>
          <w:rtl/>
          <w:lang w:bidi="fa-IR"/>
        </w:rPr>
        <w:t>و خوشحال كردن دل دوست مسلمان موجب خوشنودى خداست</w:t>
      </w:r>
      <w:r w:rsidR="0032689C">
        <w:rPr>
          <w:rtl/>
          <w:lang w:bidi="fa-IR"/>
        </w:rPr>
        <w:t xml:space="preserve">، </w:t>
      </w:r>
      <w:r>
        <w:rPr>
          <w:rtl/>
          <w:lang w:bidi="fa-IR"/>
        </w:rPr>
        <w:t>پس نفس خود را به دادن وام رام مى سازد</w:t>
      </w:r>
      <w:r w:rsidR="0032689C">
        <w:rPr>
          <w:rtl/>
          <w:lang w:bidi="fa-IR"/>
        </w:rPr>
        <w:t xml:space="preserve">، </w:t>
      </w:r>
      <w:r>
        <w:rPr>
          <w:rtl/>
          <w:lang w:bidi="fa-IR"/>
        </w:rPr>
        <w:t>و بدين ترتيب حيا و اخلاص را جمع مى كند</w:t>
      </w:r>
      <w:r w:rsidR="0032689C">
        <w:rPr>
          <w:rtl/>
          <w:lang w:bidi="fa-IR"/>
        </w:rPr>
        <w:t xml:space="preserve">. </w:t>
      </w:r>
    </w:p>
    <w:p w:rsidR="00B701F9" w:rsidRDefault="00B701F9" w:rsidP="007C3D2B">
      <w:pPr>
        <w:pStyle w:val="libNormal"/>
        <w:rPr>
          <w:rtl/>
          <w:lang w:bidi="fa-IR"/>
        </w:rPr>
      </w:pPr>
      <w:r>
        <w:rPr>
          <w:rtl/>
          <w:lang w:bidi="fa-IR"/>
        </w:rPr>
        <w:t>نكته ديگر اين است كه حيا جز در آنچه شرعا يا عقلا يا عرفا قبيح است معنى و موردى ندارد</w:t>
      </w:r>
      <w:r w:rsidR="0032689C">
        <w:rPr>
          <w:rtl/>
          <w:lang w:bidi="fa-IR"/>
        </w:rPr>
        <w:t xml:space="preserve">، </w:t>
      </w:r>
      <w:r>
        <w:rPr>
          <w:rtl/>
          <w:lang w:bidi="fa-IR"/>
        </w:rPr>
        <w:t xml:space="preserve">مثل بخل و گناهكارى و ظلم و صدور برخى حركات كه </w:t>
      </w:r>
      <w:r>
        <w:rPr>
          <w:rtl/>
          <w:lang w:bidi="fa-IR"/>
        </w:rPr>
        <w:lastRenderedPageBreak/>
        <w:t>در ديده مردم زشت است</w:t>
      </w:r>
      <w:r w:rsidR="0032689C">
        <w:rPr>
          <w:rtl/>
          <w:lang w:bidi="fa-IR"/>
        </w:rPr>
        <w:t xml:space="preserve">، </w:t>
      </w:r>
      <w:r>
        <w:rPr>
          <w:rtl/>
          <w:lang w:bidi="fa-IR"/>
        </w:rPr>
        <w:t>ولى ريا در امور مباح نيز پيدا مى شود</w:t>
      </w:r>
      <w:r w:rsidR="0032689C">
        <w:rPr>
          <w:rtl/>
          <w:lang w:bidi="fa-IR"/>
        </w:rPr>
        <w:t xml:space="preserve">، </w:t>
      </w:r>
      <w:r>
        <w:rPr>
          <w:rtl/>
          <w:lang w:bidi="fa-IR"/>
        </w:rPr>
        <w:t>تا آنجا كه اگر كسى كه مى خندد به گرفتگى چهره بر گردد يا شخصى كه به سرعت مى رود بعد از اطلاع مردم حالت آرامش و وقار به خود بگيرد رياكار است</w:t>
      </w:r>
      <w:r w:rsidR="0032689C">
        <w:rPr>
          <w:rtl/>
          <w:lang w:bidi="fa-IR"/>
        </w:rPr>
        <w:t xml:space="preserve">. </w:t>
      </w:r>
      <w:r>
        <w:rPr>
          <w:rtl/>
          <w:lang w:bidi="fa-IR"/>
        </w:rPr>
        <w:t>و چه بسا باعث آن را حيا پندارد و اين از جهالت است</w:t>
      </w:r>
      <w:r w:rsidR="0032689C">
        <w:rPr>
          <w:rtl/>
          <w:lang w:bidi="fa-IR"/>
        </w:rPr>
        <w:t xml:space="preserve">، </w:t>
      </w:r>
      <w:r>
        <w:rPr>
          <w:rtl/>
          <w:lang w:bidi="fa-IR"/>
        </w:rPr>
        <w:t>زيرا انگيزه آن فقط رياء است</w:t>
      </w:r>
      <w:r w:rsidR="0032689C">
        <w:rPr>
          <w:rtl/>
          <w:lang w:bidi="fa-IR"/>
        </w:rPr>
        <w:t xml:space="preserve">. </w:t>
      </w:r>
      <w:r>
        <w:rPr>
          <w:rtl/>
          <w:lang w:bidi="fa-IR"/>
        </w:rPr>
        <w:t>و اينكه گفته اند</w:t>
      </w:r>
      <w:r w:rsidR="00CD2806">
        <w:rPr>
          <w:rtl/>
          <w:lang w:bidi="fa-IR"/>
        </w:rPr>
        <w:t xml:space="preserve"> : </w:t>
      </w:r>
      <w:r>
        <w:rPr>
          <w:rtl/>
          <w:lang w:bidi="fa-IR"/>
        </w:rPr>
        <w:t>گاهى حيا از ضعف است</w:t>
      </w:r>
      <w:r w:rsidR="0032689C">
        <w:rPr>
          <w:rtl/>
          <w:lang w:bidi="fa-IR"/>
        </w:rPr>
        <w:t xml:space="preserve">، </w:t>
      </w:r>
      <w:r>
        <w:rPr>
          <w:rtl/>
          <w:lang w:bidi="fa-IR"/>
        </w:rPr>
        <w:t>مراد اين است كه حيا از آنچه قبيح نيست ناشى از ضعف نفس است</w:t>
      </w:r>
      <w:r w:rsidR="0032689C">
        <w:rPr>
          <w:rtl/>
          <w:lang w:bidi="fa-IR"/>
        </w:rPr>
        <w:t xml:space="preserve">، </w:t>
      </w:r>
      <w:r>
        <w:rPr>
          <w:rtl/>
          <w:lang w:bidi="fa-IR"/>
        </w:rPr>
        <w:t>مثل حيا از موعظه كردن مردم و اقامه نماز و امر به معروف و نهى از منكر</w:t>
      </w:r>
      <w:r w:rsidR="0032689C">
        <w:rPr>
          <w:rtl/>
          <w:lang w:bidi="fa-IR"/>
        </w:rPr>
        <w:t xml:space="preserve">، </w:t>
      </w:r>
      <w:r>
        <w:rPr>
          <w:rtl/>
          <w:lang w:bidi="fa-IR"/>
        </w:rPr>
        <w:t>مگر وقتى كه عذرى در ميان باشد كه در اين صورت حيا نيكو و مستحسن است</w:t>
      </w:r>
      <w:r w:rsidR="0032689C">
        <w:rPr>
          <w:rtl/>
          <w:lang w:bidi="fa-IR"/>
        </w:rPr>
        <w:t xml:space="preserve">، </w:t>
      </w:r>
      <w:r>
        <w:rPr>
          <w:rtl/>
          <w:lang w:bidi="fa-IR"/>
        </w:rPr>
        <w:t>مثل اينكه كسى از پيرى سالخورده گناه ببيند و از ريش سفيد و پيرانه سرش شرم كند كه او را مورد عتاب و سرزنش قرار دهد</w:t>
      </w:r>
      <w:r w:rsidR="0032689C">
        <w:rPr>
          <w:rtl/>
          <w:lang w:bidi="fa-IR"/>
        </w:rPr>
        <w:t xml:space="preserve">، </w:t>
      </w:r>
      <w:r>
        <w:rPr>
          <w:rtl/>
          <w:lang w:bidi="fa-IR"/>
        </w:rPr>
        <w:t>زيرا احترام مسلمان پير بزرگداشت خداوند است</w:t>
      </w:r>
      <w:r w:rsidR="0032689C">
        <w:rPr>
          <w:rtl/>
          <w:lang w:bidi="fa-IR"/>
        </w:rPr>
        <w:t xml:space="preserve">، </w:t>
      </w:r>
      <w:r>
        <w:rPr>
          <w:rtl/>
          <w:lang w:bidi="fa-IR"/>
        </w:rPr>
        <w:t>ولى اگر از خدا شرم كند و امر به معروف را ضايع و ترك نكند بهتر است</w:t>
      </w:r>
      <w:r w:rsidR="0032689C">
        <w:rPr>
          <w:rtl/>
          <w:lang w:bidi="fa-IR"/>
        </w:rPr>
        <w:t xml:space="preserve">. </w:t>
      </w:r>
      <w:r>
        <w:rPr>
          <w:rtl/>
          <w:lang w:bidi="fa-IR"/>
        </w:rPr>
        <w:t>و كسانى از اهل ايمان كه نفوس قوى دارند حياء از خدا را بر حياء از خلق بر مى گزينند</w:t>
      </w:r>
      <w:r w:rsidR="0032689C">
        <w:rPr>
          <w:rtl/>
          <w:lang w:bidi="fa-IR"/>
        </w:rPr>
        <w:t xml:space="preserve">، </w:t>
      </w:r>
      <w:r>
        <w:rPr>
          <w:rtl/>
          <w:lang w:bidi="fa-IR"/>
        </w:rPr>
        <w:t>و اما ضعيف نفسان را ياراى چنين كارى نيست</w:t>
      </w:r>
      <w:r w:rsidR="0032689C">
        <w:rPr>
          <w:rtl/>
          <w:lang w:bidi="fa-IR"/>
        </w:rPr>
        <w:t xml:space="preserve">. </w:t>
      </w:r>
    </w:p>
    <w:p w:rsidR="00B701F9" w:rsidRDefault="00CD2806" w:rsidP="00B30411">
      <w:pPr>
        <w:pStyle w:val="Heading2"/>
        <w:rPr>
          <w:rtl/>
          <w:lang w:bidi="fa-IR"/>
        </w:rPr>
      </w:pPr>
      <w:bookmarkStart w:id="166" w:name="_Toc382997761"/>
      <w:r>
        <w:rPr>
          <w:rtl/>
          <w:lang w:bidi="fa-IR"/>
        </w:rPr>
        <w:t>فصل 33 : متعلقات ريا</w:t>
      </w:r>
      <w:bookmarkEnd w:id="166"/>
    </w:p>
    <w:p w:rsidR="00B701F9" w:rsidRDefault="00B701F9" w:rsidP="007C3D2B">
      <w:pPr>
        <w:pStyle w:val="libNormal"/>
        <w:rPr>
          <w:rtl/>
          <w:lang w:bidi="fa-IR"/>
        </w:rPr>
      </w:pPr>
      <w:r>
        <w:rPr>
          <w:rtl/>
          <w:lang w:bidi="fa-IR"/>
        </w:rPr>
        <w:t>ريا بر چند قسم است</w:t>
      </w:r>
      <w:r w:rsidR="00CD2806">
        <w:rPr>
          <w:rtl/>
          <w:lang w:bidi="fa-IR"/>
        </w:rPr>
        <w:t xml:space="preserve"> : </w:t>
      </w:r>
      <w:r>
        <w:rPr>
          <w:rtl/>
          <w:lang w:bidi="fa-IR"/>
        </w:rPr>
        <w:t>1- يا در اصل ايمان است</w:t>
      </w:r>
      <w:r w:rsidR="0032689C">
        <w:rPr>
          <w:rtl/>
          <w:lang w:bidi="fa-IR"/>
        </w:rPr>
        <w:t xml:space="preserve">، </w:t>
      </w:r>
      <w:r>
        <w:rPr>
          <w:rtl/>
          <w:lang w:bidi="fa-IR"/>
        </w:rPr>
        <w:t>و آن عبارتست از اظهار شهادتين و انكار و تكذيب آن در دل</w:t>
      </w:r>
      <w:r w:rsidR="0032689C">
        <w:rPr>
          <w:rtl/>
          <w:lang w:bidi="fa-IR"/>
        </w:rPr>
        <w:t xml:space="preserve">، </w:t>
      </w:r>
      <w:r>
        <w:rPr>
          <w:rtl/>
          <w:lang w:bidi="fa-IR"/>
        </w:rPr>
        <w:t>و اين ريا كفر نفاق است و در صدر اسلام بسيار بود</w:t>
      </w:r>
      <w:r w:rsidR="0032689C">
        <w:rPr>
          <w:rtl/>
          <w:lang w:bidi="fa-IR"/>
        </w:rPr>
        <w:t xml:space="preserve">. </w:t>
      </w:r>
      <w:r>
        <w:rPr>
          <w:rtl/>
          <w:lang w:bidi="fa-IR"/>
        </w:rPr>
        <w:t>ولى در امثال زمان ما كم يافت مى شود</w:t>
      </w:r>
      <w:r w:rsidR="0032689C">
        <w:rPr>
          <w:rtl/>
          <w:lang w:bidi="fa-IR"/>
        </w:rPr>
        <w:t xml:space="preserve">، </w:t>
      </w:r>
      <w:r>
        <w:rPr>
          <w:rtl/>
          <w:lang w:bidi="fa-IR"/>
        </w:rPr>
        <w:t>اگر چه انكار بعضى از ضروريات دين مانند بهشت و دوزخ و ثواب و عقاب و اعتقاد و علاقه باطنى به بر چيده شدن احكام شرع و تمايل به قول ملحدان و اباحى مذهبان بسيار است ولى در ظاهر [از ترس</w:t>
      </w:r>
      <w:r w:rsidR="00E97F01">
        <w:rPr>
          <w:rtl/>
          <w:lang w:bidi="fa-IR"/>
        </w:rPr>
        <w:t>]</w:t>
      </w:r>
      <w:r>
        <w:rPr>
          <w:rtl/>
          <w:lang w:bidi="fa-IR"/>
        </w:rPr>
        <w:t xml:space="preserve"> خلاف آن اظهار مى شود</w:t>
      </w:r>
      <w:r w:rsidR="0032689C">
        <w:rPr>
          <w:rtl/>
          <w:lang w:bidi="fa-IR"/>
        </w:rPr>
        <w:t xml:space="preserve">. </w:t>
      </w:r>
      <w:r>
        <w:rPr>
          <w:rtl/>
          <w:lang w:bidi="fa-IR"/>
        </w:rPr>
        <w:t>و اين نيز از كفر نفاق بشمار مى رود</w:t>
      </w:r>
      <w:r w:rsidR="0032689C">
        <w:rPr>
          <w:rtl/>
          <w:lang w:bidi="fa-IR"/>
        </w:rPr>
        <w:t xml:space="preserve">، </w:t>
      </w:r>
      <w:r>
        <w:rPr>
          <w:rtl/>
          <w:lang w:bidi="fa-IR"/>
        </w:rPr>
        <w:t xml:space="preserve">و صاحب آن از دين خارج و گسسته است و در آتش جهنّم جاويدان </w:t>
      </w:r>
      <w:r>
        <w:rPr>
          <w:rtl/>
          <w:lang w:bidi="fa-IR"/>
        </w:rPr>
        <w:lastRenderedPageBreak/>
        <w:t>خواهد بود</w:t>
      </w:r>
      <w:r w:rsidR="0032689C">
        <w:rPr>
          <w:rtl/>
          <w:lang w:bidi="fa-IR"/>
        </w:rPr>
        <w:t xml:space="preserve">. </w:t>
      </w:r>
      <w:r>
        <w:rPr>
          <w:rtl/>
          <w:lang w:bidi="fa-IR"/>
        </w:rPr>
        <w:t>و حال صاحب كفر نفاق از حال كافر محارب بدتر است</w:t>
      </w:r>
      <w:r w:rsidR="0032689C">
        <w:rPr>
          <w:rtl/>
          <w:lang w:bidi="fa-IR"/>
        </w:rPr>
        <w:t xml:space="preserve">، </w:t>
      </w:r>
      <w:r>
        <w:rPr>
          <w:rtl/>
          <w:lang w:bidi="fa-IR"/>
        </w:rPr>
        <w:t>زيرا وى بين كفر باطن و نفاق ظاهر را جمع كرده است</w:t>
      </w:r>
      <w:r w:rsidR="0032689C">
        <w:rPr>
          <w:rtl/>
          <w:lang w:bidi="fa-IR"/>
        </w:rPr>
        <w:t xml:space="preserve">. </w:t>
      </w:r>
    </w:p>
    <w:p w:rsidR="00B701F9" w:rsidRDefault="00B701F9" w:rsidP="007C3D2B">
      <w:pPr>
        <w:pStyle w:val="libNormal"/>
        <w:rPr>
          <w:rtl/>
          <w:lang w:bidi="fa-IR"/>
        </w:rPr>
      </w:pPr>
      <w:r>
        <w:rPr>
          <w:rtl/>
          <w:lang w:bidi="fa-IR"/>
        </w:rPr>
        <w:t>2- يا ريا در عبادات با تصديق اصل دين</w:t>
      </w:r>
      <w:r w:rsidR="0032689C">
        <w:rPr>
          <w:rtl/>
          <w:lang w:bidi="fa-IR"/>
        </w:rPr>
        <w:t xml:space="preserve">، </w:t>
      </w:r>
      <w:r>
        <w:rPr>
          <w:rtl/>
          <w:lang w:bidi="fa-IR"/>
        </w:rPr>
        <w:t>مثل اينكه در حضور مردم نماز مى گزارد ولى در خلوت ترك مى كند</w:t>
      </w:r>
      <w:r w:rsidR="0032689C">
        <w:rPr>
          <w:rtl/>
          <w:lang w:bidi="fa-IR"/>
        </w:rPr>
        <w:t xml:space="preserve">، </w:t>
      </w:r>
      <w:r>
        <w:rPr>
          <w:rtl/>
          <w:lang w:bidi="fa-IR"/>
        </w:rPr>
        <w:t>و با اطلاع يافتن مردم روزه مى گيرد و بى آگاهى آنها روزه مى گشايد</w:t>
      </w:r>
      <w:r w:rsidR="0032689C">
        <w:rPr>
          <w:rtl/>
          <w:lang w:bidi="fa-IR"/>
        </w:rPr>
        <w:t xml:space="preserve">. </w:t>
      </w:r>
      <w:r>
        <w:rPr>
          <w:rtl/>
          <w:lang w:bidi="fa-IR"/>
        </w:rPr>
        <w:t>چنين شخصى اگر چه از اصل دين بيرون نيست و از كفّار محسوب نمى شود ولى بدترين اهل اسلام است</w:t>
      </w:r>
      <w:r w:rsidR="0032689C">
        <w:rPr>
          <w:rtl/>
          <w:lang w:bidi="fa-IR"/>
        </w:rPr>
        <w:t xml:space="preserve">، </w:t>
      </w:r>
      <w:r>
        <w:rPr>
          <w:rtl/>
          <w:lang w:bidi="fa-IR"/>
        </w:rPr>
        <w:t>زيرا خلق را بر خالق ترجيح داده</w:t>
      </w:r>
      <w:r w:rsidR="0032689C">
        <w:rPr>
          <w:rtl/>
          <w:lang w:bidi="fa-IR"/>
        </w:rPr>
        <w:t xml:space="preserve">، </w:t>
      </w:r>
      <w:r>
        <w:rPr>
          <w:rtl/>
          <w:lang w:bidi="fa-IR"/>
        </w:rPr>
        <w:t>و تقّرب به مردم را از تقّرب به خدا دوستتر دارد</w:t>
      </w:r>
      <w:r w:rsidR="0032689C">
        <w:rPr>
          <w:rtl/>
          <w:lang w:bidi="fa-IR"/>
        </w:rPr>
        <w:t xml:space="preserve">، </w:t>
      </w:r>
      <w:r>
        <w:rPr>
          <w:rtl/>
          <w:lang w:bidi="fa-IR"/>
        </w:rPr>
        <w:t>و ترسش از مذمّت آنها از ترس از عقاب الهى بيشتر است</w:t>
      </w:r>
      <w:r w:rsidR="0032689C">
        <w:rPr>
          <w:rtl/>
          <w:lang w:bidi="fa-IR"/>
        </w:rPr>
        <w:t xml:space="preserve">. </w:t>
      </w:r>
    </w:p>
    <w:p w:rsidR="00B701F9" w:rsidRDefault="00B701F9" w:rsidP="007C3D2B">
      <w:pPr>
        <w:pStyle w:val="libNormal"/>
        <w:rPr>
          <w:rtl/>
          <w:lang w:bidi="fa-IR"/>
        </w:rPr>
      </w:pPr>
      <w:r>
        <w:rPr>
          <w:rtl/>
          <w:lang w:bidi="fa-IR"/>
        </w:rPr>
        <w:t>3- يا ريا به مستحبّات</w:t>
      </w:r>
      <w:r w:rsidR="0032689C">
        <w:rPr>
          <w:rtl/>
          <w:lang w:bidi="fa-IR"/>
        </w:rPr>
        <w:t xml:space="preserve">، </w:t>
      </w:r>
      <w:r>
        <w:rPr>
          <w:rtl/>
          <w:lang w:bidi="fa-IR"/>
        </w:rPr>
        <w:t>و اين نيز مذموم و مُهلك است و ليكن به درجه اى پائين تر از قسم قبل</w:t>
      </w:r>
      <w:r w:rsidR="0032689C">
        <w:rPr>
          <w:rtl/>
          <w:lang w:bidi="fa-IR"/>
        </w:rPr>
        <w:t xml:space="preserve">، </w:t>
      </w:r>
      <w:r>
        <w:rPr>
          <w:rtl/>
          <w:lang w:bidi="fa-IR"/>
        </w:rPr>
        <w:t>زيرا صاحب آن اگرچه ستايش خلق را بر مدح خالق مقدّم داشته اما ترس از مذمّت آنها را بر خوف عقاب خداوند مقدّم نداشته است</w:t>
      </w:r>
      <w:r w:rsidR="0032689C">
        <w:rPr>
          <w:rtl/>
          <w:lang w:bidi="fa-IR"/>
        </w:rPr>
        <w:t xml:space="preserve">، </w:t>
      </w:r>
      <w:r>
        <w:rPr>
          <w:rtl/>
          <w:lang w:bidi="fa-IR"/>
        </w:rPr>
        <w:t>از آنرو كه ترك مستحب عقاب ندارد</w:t>
      </w:r>
      <w:r w:rsidR="0032689C">
        <w:rPr>
          <w:rtl/>
          <w:lang w:bidi="fa-IR"/>
        </w:rPr>
        <w:t xml:space="preserve">. </w:t>
      </w:r>
    </w:p>
    <w:p w:rsidR="00B701F9" w:rsidRDefault="00B701F9" w:rsidP="007C3D2B">
      <w:pPr>
        <w:pStyle w:val="libNormal"/>
        <w:rPr>
          <w:rtl/>
          <w:lang w:bidi="fa-IR"/>
        </w:rPr>
      </w:pPr>
      <w:r>
        <w:rPr>
          <w:rtl/>
          <w:lang w:bidi="fa-IR"/>
        </w:rPr>
        <w:t>4- يا ريا در چگونگى و وصف عبادت واجب يا مستحب</w:t>
      </w:r>
      <w:r w:rsidR="0032689C">
        <w:rPr>
          <w:rtl/>
          <w:lang w:bidi="fa-IR"/>
        </w:rPr>
        <w:t xml:space="preserve">، </w:t>
      </w:r>
      <w:r>
        <w:rPr>
          <w:rtl/>
          <w:lang w:bidi="fa-IR"/>
        </w:rPr>
        <w:t>مانند انجام دادن آنچه تركش نقصانى باشد يا ترك آنچه انجام دادنش نقصان باشد يا به زياداتى علاوه بر خود مستحبّات</w:t>
      </w:r>
      <w:r w:rsidR="0032689C">
        <w:rPr>
          <w:rtl/>
          <w:lang w:bidi="fa-IR"/>
        </w:rPr>
        <w:t xml:space="preserve">، </w:t>
      </w:r>
      <w:r>
        <w:rPr>
          <w:rtl/>
          <w:lang w:bidi="fa-IR"/>
        </w:rPr>
        <w:t>مانند حضور در نماز جماعت پيش از مردم به قصد صف اول و امثال اين</w:t>
      </w:r>
      <w:r w:rsidR="0032689C">
        <w:rPr>
          <w:rtl/>
          <w:lang w:bidi="fa-IR"/>
        </w:rPr>
        <w:t xml:space="preserve">. </w:t>
      </w:r>
      <w:r>
        <w:rPr>
          <w:rtl/>
          <w:lang w:bidi="fa-IR"/>
        </w:rPr>
        <w:t>همه اينها مذموم است اما بعضى از آنها بدتر است</w:t>
      </w:r>
      <w:r w:rsidR="0032689C">
        <w:rPr>
          <w:rtl/>
          <w:lang w:bidi="fa-IR"/>
        </w:rPr>
        <w:t xml:space="preserve">. </w:t>
      </w:r>
    </w:p>
    <w:p w:rsidR="00B701F9" w:rsidRDefault="00CD2806" w:rsidP="00B30411">
      <w:pPr>
        <w:pStyle w:val="Heading2"/>
        <w:rPr>
          <w:rtl/>
          <w:lang w:bidi="fa-IR"/>
        </w:rPr>
      </w:pPr>
      <w:bookmarkStart w:id="167" w:name="_Toc382997762"/>
      <w:r>
        <w:rPr>
          <w:rtl/>
          <w:lang w:bidi="fa-IR"/>
        </w:rPr>
        <w:t>فصل 34 : انگيزه هاى ريا</w:t>
      </w:r>
      <w:bookmarkEnd w:id="167"/>
    </w:p>
    <w:p w:rsidR="00B701F9" w:rsidRDefault="00B701F9" w:rsidP="007C3D2B">
      <w:pPr>
        <w:pStyle w:val="libNormal"/>
        <w:rPr>
          <w:rtl/>
          <w:lang w:bidi="fa-IR"/>
        </w:rPr>
      </w:pPr>
      <w:r>
        <w:rPr>
          <w:rtl/>
          <w:lang w:bidi="fa-IR"/>
        </w:rPr>
        <w:t>انگيزه ريا يا دستيابى و تمكّن به گناه است</w:t>
      </w:r>
      <w:r w:rsidR="0032689C">
        <w:rPr>
          <w:rtl/>
          <w:lang w:bidi="fa-IR"/>
        </w:rPr>
        <w:t xml:space="preserve">، </w:t>
      </w:r>
      <w:r>
        <w:rPr>
          <w:rtl/>
          <w:lang w:bidi="fa-IR"/>
        </w:rPr>
        <w:t>مانند ظاهر ساختن پارسايى و تقوا تا مشاغل حكومت و قضا به او واگذار شود و از اين راه به جاه و استيلا نائل گردد و به ظلم و جور حكم كند و رشوه ستاند يا امانتها و صدقات و اموال يتيمان و امثال اينها به او سپرده شود</w:t>
      </w:r>
      <w:r w:rsidR="0032689C">
        <w:rPr>
          <w:rtl/>
          <w:lang w:bidi="fa-IR"/>
        </w:rPr>
        <w:t xml:space="preserve">، </w:t>
      </w:r>
      <w:r>
        <w:rPr>
          <w:rtl/>
          <w:lang w:bidi="fa-IR"/>
        </w:rPr>
        <w:t>تا بتواند از آنها براى خويشتن بر گيرد</w:t>
      </w:r>
      <w:r w:rsidR="0032689C">
        <w:rPr>
          <w:rtl/>
          <w:lang w:bidi="fa-IR"/>
        </w:rPr>
        <w:t xml:space="preserve">، </w:t>
      </w:r>
      <w:r>
        <w:rPr>
          <w:rtl/>
          <w:lang w:bidi="fa-IR"/>
        </w:rPr>
        <w:t xml:space="preserve">و مثل حضور در مجالس علم و وعظ و سوگوارى براى نگاه كردن زنان و </w:t>
      </w:r>
      <w:r>
        <w:rPr>
          <w:rtl/>
          <w:lang w:bidi="fa-IR"/>
        </w:rPr>
        <w:lastRenderedPageBreak/>
        <w:t>كودكان</w:t>
      </w:r>
      <w:r w:rsidR="0032689C">
        <w:rPr>
          <w:rtl/>
          <w:lang w:bidi="fa-IR"/>
        </w:rPr>
        <w:t xml:space="preserve">. </w:t>
      </w:r>
      <w:r>
        <w:rPr>
          <w:rtl/>
          <w:lang w:bidi="fa-IR"/>
        </w:rPr>
        <w:t>اين گونه ريا بدترين درجه آن و گناهش از همه بيشتر است</w:t>
      </w:r>
      <w:r w:rsidR="0032689C">
        <w:rPr>
          <w:rtl/>
          <w:lang w:bidi="fa-IR"/>
        </w:rPr>
        <w:t xml:space="preserve">. </w:t>
      </w:r>
      <w:r>
        <w:rPr>
          <w:rtl/>
          <w:lang w:bidi="fa-IR"/>
        </w:rPr>
        <w:t>و نزديك به اين نوع ريا اظهار ديانت و تقواست براى اينكه تهمتِ گناهانى را كه مرتكب شده از خود دفع كند</w:t>
      </w:r>
      <w:r w:rsidR="0032689C">
        <w:rPr>
          <w:rtl/>
          <w:lang w:bidi="fa-IR"/>
        </w:rPr>
        <w:t xml:space="preserve">، </w:t>
      </w:r>
      <w:r>
        <w:rPr>
          <w:rtl/>
          <w:lang w:bidi="fa-IR"/>
        </w:rPr>
        <w:t>يا به بهره و لذّتى مباح از لذّات دنيوى دست يابد</w:t>
      </w:r>
      <w:r w:rsidR="0032689C">
        <w:rPr>
          <w:rtl/>
          <w:lang w:bidi="fa-IR"/>
        </w:rPr>
        <w:t xml:space="preserve">، </w:t>
      </w:r>
      <w:r>
        <w:rPr>
          <w:rtl/>
          <w:lang w:bidi="fa-IR"/>
        </w:rPr>
        <w:t>مانند اشتغال به موعظه و امامت نماز و تدريس و اظهار صلاح و ورع</w:t>
      </w:r>
      <w:r w:rsidR="0032689C">
        <w:rPr>
          <w:rtl/>
          <w:lang w:bidi="fa-IR"/>
        </w:rPr>
        <w:t xml:space="preserve">، </w:t>
      </w:r>
      <w:r>
        <w:rPr>
          <w:rtl/>
          <w:lang w:bidi="fa-IR"/>
        </w:rPr>
        <w:t>تا اموال به او بذل شود و زنان به همسرى وى رغبت نمايند</w:t>
      </w:r>
      <w:r w:rsidR="0032689C">
        <w:rPr>
          <w:rtl/>
          <w:lang w:bidi="fa-IR"/>
        </w:rPr>
        <w:t xml:space="preserve">، </w:t>
      </w:r>
      <w:r>
        <w:rPr>
          <w:rtl/>
          <w:lang w:bidi="fa-IR"/>
        </w:rPr>
        <w:t>يا ترس از اينكه به ديده نقص و حقارت در وى نگرند</w:t>
      </w:r>
      <w:r w:rsidR="0032689C">
        <w:rPr>
          <w:rtl/>
          <w:lang w:bidi="fa-IR"/>
        </w:rPr>
        <w:t xml:space="preserve">، </w:t>
      </w:r>
      <w:r>
        <w:rPr>
          <w:rtl/>
          <w:lang w:bidi="fa-IR"/>
        </w:rPr>
        <w:t>يا تنبلى و بطالت به او نسبت دهند مانند ترك شتاب و خنده بعد از اطلاع مردم بر آن</w:t>
      </w:r>
      <w:r w:rsidR="0032689C">
        <w:rPr>
          <w:rtl/>
          <w:lang w:bidi="fa-IR"/>
        </w:rPr>
        <w:t xml:space="preserve">، </w:t>
      </w:r>
      <w:r>
        <w:rPr>
          <w:rtl/>
          <w:lang w:bidi="fa-IR"/>
        </w:rPr>
        <w:t>از بيم اينكه به بازى و شوخى شناخته شود و مورد تحقير قرار گيرد</w:t>
      </w:r>
      <w:r w:rsidR="0032689C">
        <w:rPr>
          <w:rtl/>
          <w:lang w:bidi="fa-IR"/>
        </w:rPr>
        <w:t xml:space="preserve">، </w:t>
      </w:r>
      <w:r>
        <w:rPr>
          <w:rtl/>
          <w:lang w:bidi="fa-IR"/>
        </w:rPr>
        <w:t>و مثل شب زنده دارى و اداى نافله هنگامى كه در بين نمازگزاران شب بسر مى بَرد تا به كسالت و تنبلى منسوب نگردد</w:t>
      </w:r>
      <w:r w:rsidR="0032689C">
        <w:rPr>
          <w:rtl/>
          <w:lang w:bidi="fa-IR"/>
        </w:rPr>
        <w:t xml:space="preserve">، </w:t>
      </w:r>
      <w:r>
        <w:rPr>
          <w:rtl/>
          <w:lang w:bidi="fa-IR"/>
        </w:rPr>
        <w:t>و حال آنكه در خلوت مطلقا به نمازهاى مستحبّى نمى ايستد</w:t>
      </w:r>
      <w:r w:rsidR="0032689C">
        <w:rPr>
          <w:rtl/>
          <w:lang w:bidi="fa-IR"/>
        </w:rPr>
        <w:t xml:space="preserve">. </w:t>
      </w:r>
      <w:r>
        <w:rPr>
          <w:rtl/>
          <w:lang w:bidi="fa-IR"/>
        </w:rPr>
        <w:t>و همچنين خوددارى از خوردن و آشاميدن در روزى كه روزه مستحبّى دارد و تظاهر و تصريح مى كند كه من روزه ام</w:t>
      </w:r>
      <w:r w:rsidR="0032689C">
        <w:rPr>
          <w:rtl/>
          <w:lang w:bidi="fa-IR"/>
        </w:rPr>
        <w:t xml:space="preserve">. </w:t>
      </w:r>
      <w:r>
        <w:rPr>
          <w:rtl/>
          <w:lang w:bidi="fa-IR"/>
        </w:rPr>
        <w:t>و چه بسا تصريح نمى كند كه روزه دارم</w:t>
      </w:r>
      <w:r w:rsidR="0032689C">
        <w:rPr>
          <w:rtl/>
          <w:lang w:bidi="fa-IR"/>
        </w:rPr>
        <w:t xml:space="preserve">، </w:t>
      </w:r>
      <w:r>
        <w:rPr>
          <w:rtl/>
          <w:lang w:bidi="fa-IR"/>
        </w:rPr>
        <w:t>بلكه مى گويد</w:t>
      </w:r>
      <w:r w:rsidR="00CD2806">
        <w:rPr>
          <w:rtl/>
          <w:lang w:bidi="fa-IR"/>
        </w:rPr>
        <w:t xml:space="preserve"> : </w:t>
      </w:r>
      <w:r>
        <w:rPr>
          <w:rtl/>
          <w:lang w:bidi="fa-IR"/>
        </w:rPr>
        <w:t>عذرى دارم</w:t>
      </w:r>
      <w:r w:rsidR="0032689C">
        <w:rPr>
          <w:rtl/>
          <w:lang w:bidi="fa-IR"/>
        </w:rPr>
        <w:t xml:space="preserve">، </w:t>
      </w:r>
      <w:r>
        <w:rPr>
          <w:rtl/>
          <w:lang w:bidi="fa-IR"/>
        </w:rPr>
        <w:t>و در اينجا دو ريا را با هم جمع مى كند</w:t>
      </w:r>
      <w:r w:rsidR="00CD2806">
        <w:rPr>
          <w:rtl/>
          <w:lang w:bidi="fa-IR"/>
        </w:rPr>
        <w:t xml:space="preserve"> : </w:t>
      </w:r>
      <w:r>
        <w:rPr>
          <w:rtl/>
          <w:lang w:bidi="fa-IR"/>
        </w:rPr>
        <w:t>يكى ريا به روزه داشتن</w:t>
      </w:r>
      <w:r w:rsidR="0032689C">
        <w:rPr>
          <w:rtl/>
          <w:lang w:bidi="fa-IR"/>
        </w:rPr>
        <w:t xml:space="preserve">، </w:t>
      </w:r>
      <w:r>
        <w:rPr>
          <w:rtl/>
          <w:lang w:bidi="fa-IR"/>
        </w:rPr>
        <w:t>و ديگرى و يا به اخلاص و بى ريائى</w:t>
      </w:r>
      <w:r w:rsidR="0032689C">
        <w:rPr>
          <w:rtl/>
          <w:lang w:bidi="fa-IR"/>
        </w:rPr>
        <w:t xml:space="preserve">. </w:t>
      </w:r>
      <w:r>
        <w:rPr>
          <w:rtl/>
          <w:lang w:bidi="fa-IR"/>
        </w:rPr>
        <w:t>و اگر كسالت و شهوت وى را به انجام ندادن مستحبّات و نوافل و صبر نكردن از خوردن و نوشيدن وادار كند</w:t>
      </w:r>
      <w:r w:rsidR="0032689C">
        <w:rPr>
          <w:rtl/>
          <w:lang w:bidi="fa-IR"/>
        </w:rPr>
        <w:t xml:space="preserve">، </w:t>
      </w:r>
      <w:r>
        <w:rPr>
          <w:rtl/>
          <w:lang w:bidi="fa-IR"/>
        </w:rPr>
        <w:t>پيش خود به تصريح يا كنايه عذر مى آورد كه گويى ترك نماز و روزه [مستحبّى</w:t>
      </w:r>
      <w:r w:rsidR="00E97F01">
        <w:rPr>
          <w:rtl/>
          <w:lang w:bidi="fa-IR"/>
        </w:rPr>
        <w:t>]</w:t>
      </w:r>
      <w:r>
        <w:rPr>
          <w:rtl/>
          <w:lang w:bidi="fa-IR"/>
        </w:rPr>
        <w:t xml:space="preserve"> به سبب مرض يا ضعف يا شدت عطش يا خوشحال كردن فلانكس بوده است</w:t>
      </w:r>
      <w:r w:rsidR="0032689C">
        <w:rPr>
          <w:rtl/>
          <w:lang w:bidi="fa-IR"/>
        </w:rPr>
        <w:t xml:space="preserve">، </w:t>
      </w:r>
      <w:r>
        <w:rPr>
          <w:rtl/>
          <w:lang w:bidi="fa-IR"/>
        </w:rPr>
        <w:t>و سخنان و عذرهاى ديگر</w:t>
      </w:r>
      <w:r w:rsidR="0032689C">
        <w:rPr>
          <w:rtl/>
          <w:lang w:bidi="fa-IR"/>
        </w:rPr>
        <w:t xml:space="preserve">، </w:t>
      </w:r>
      <w:r>
        <w:rPr>
          <w:rtl/>
          <w:lang w:bidi="fa-IR"/>
        </w:rPr>
        <w:t>كه از زبانش جارى نمى شود مگر به سبب آنكه ريشه ريا در جانش استوار و راسخ شده است</w:t>
      </w:r>
      <w:r w:rsidR="0032689C">
        <w:rPr>
          <w:rtl/>
          <w:lang w:bidi="fa-IR"/>
        </w:rPr>
        <w:t xml:space="preserve">. </w:t>
      </w:r>
      <w:r>
        <w:rPr>
          <w:rtl/>
          <w:lang w:bidi="fa-IR"/>
        </w:rPr>
        <w:t>امّا انسان مخلص جز خدا و تقرب به او چيزى نمى خواهد</w:t>
      </w:r>
      <w:r w:rsidR="0032689C">
        <w:rPr>
          <w:rtl/>
          <w:lang w:bidi="fa-IR"/>
        </w:rPr>
        <w:t xml:space="preserve">، </w:t>
      </w:r>
      <w:r>
        <w:rPr>
          <w:rtl/>
          <w:lang w:bidi="fa-IR"/>
        </w:rPr>
        <w:t>و به خلق و حصول منزلت در دل ايشان اعتنائى ندارد</w:t>
      </w:r>
      <w:r w:rsidR="0032689C">
        <w:rPr>
          <w:rtl/>
          <w:lang w:bidi="fa-IR"/>
        </w:rPr>
        <w:t xml:space="preserve">، </w:t>
      </w:r>
      <w:r>
        <w:rPr>
          <w:rtl/>
          <w:lang w:bidi="fa-IR"/>
        </w:rPr>
        <w:t xml:space="preserve">و اگر روزه دار نيست دوست ندارد كه ديگران درباره وى اعتقادى پيدا كنند كه مخالف علم خدا (يعنى خلاف واقع) است و بدين سبب اهل تزوير و تلبيس </w:t>
      </w:r>
      <w:r>
        <w:rPr>
          <w:rtl/>
          <w:lang w:bidi="fa-IR"/>
        </w:rPr>
        <w:lastRenderedPageBreak/>
        <w:t>شود</w:t>
      </w:r>
      <w:r w:rsidR="0032689C">
        <w:rPr>
          <w:rtl/>
          <w:lang w:bidi="fa-IR"/>
        </w:rPr>
        <w:t xml:space="preserve">، </w:t>
      </w:r>
      <w:r>
        <w:rPr>
          <w:rtl/>
          <w:lang w:bidi="fa-IR"/>
        </w:rPr>
        <w:t>و اگر روزه دار است به علم خدا خرسند است و در آن كسى را شريك او قرار نمى دهد</w:t>
      </w:r>
      <w:r w:rsidR="0032689C">
        <w:rPr>
          <w:rtl/>
          <w:lang w:bidi="fa-IR"/>
        </w:rPr>
        <w:t xml:space="preserve">. </w:t>
      </w:r>
    </w:p>
    <w:p w:rsidR="00B701F9" w:rsidRDefault="00B701F9" w:rsidP="007C3D2B">
      <w:pPr>
        <w:pStyle w:val="libNormal"/>
        <w:rPr>
          <w:rtl/>
          <w:lang w:bidi="fa-IR"/>
        </w:rPr>
      </w:pPr>
      <w:r>
        <w:rPr>
          <w:rtl/>
          <w:lang w:bidi="fa-IR"/>
        </w:rPr>
        <w:t>و چون اين انگيزه ها بعضى از پستى قوه غضب ناشى مى شود و بعضى از زبونى قوه شهوت</w:t>
      </w:r>
      <w:r w:rsidR="0032689C">
        <w:rPr>
          <w:rtl/>
          <w:lang w:bidi="fa-IR"/>
        </w:rPr>
        <w:t xml:space="preserve">، </w:t>
      </w:r>
      <w:r>
        <w:rPr>
          <w:rtl/>
          <w:lang w:bidi="fa-IR"/>
        </w:rPr>
        <w:t>پس بعضى از انواع ريا از رذائل قوه غضب است و برخى از رذائل قوه شهوت</w:t>
      </w:r>
      <w:r w:rsidR="0032689C">
        <w:rPr>
          <w:rtl/>
          <w:lang w:bidi="fa-IR"/>
        </w:rPr>
        <w:t xml:space="preserve">. </w:t>
      </w:r>
    </w:p>
    <w:p w:rsidR="00B701F9" w:rsidRDefault="00CD2806" w:rsidP="00B30411">
      <w:pPr>
        <w:pStyle w:val="Heading3"/>
        <w:rPr>
          <w:rtl/>
          <w:lang w:bidi="fa-IR"/>
        </w:rPr>
      </w:pPr>
      <w:bookmarkStart w:id="168" w:name="_Toc382997763"/>
      <w:r>
        <w:rPr>
          <w:rtl/>
          <w:lang w:bidi="fa-IR"/>
        </w:rPr>
        <w:t>تنبيه : رياى جلى و رياى خفى</w:t>
      </w:r>
      <w:bookmarkEnd w:id="168"/>
    </w:p>
    <w:p w:rsidR="00B701F9" w:rsidRDefault="00B701F9" w:rsidP="007C3D2B">
      <w:pPr>
        <w:pStyle w:val="libNormal"/>
        <w:rPr>
          <w:rtl/>
          <w:lang w:bidi="fa-IR"/>
        </w:rPr>
      </w:pPr>
      <w:r>
        <w:rPr>
          <w:rtl/>
          <w:lang w:bidi="fa-IR"/>
        </w:rPr>
        <w:t>ريا دو گونه است</w:t>
      </w:r>
      <w:r w:rsidR="0032689C">
        <w:rPr>
          <w:rtl/>
          <w:lang w:bidi="fa-IR"/>
        </w:rPr>
        <w:t xml:space="preserve">، </w:t>
      </w:r>
      <w:r>
        <w:rPr>
          <w:rtl/>
          <w:lang w:bidi="fa-IR"/>
        </w:rPr>
        <w:t>جلى و خفى</w:t>
      </w:r>
      <w:r w:rsidR="0032689C">
        <w:rPr>
          <w:rtl/>
          <w:lang w:bidi="fa-IR"/>
        </w:rPr>
        <w:t xml:space="preserve">، </w:t>
      </w:r>
      <w:r>
        <w:rPr>
          <w:rtl/>
          <w:lang w:bidi="fa-IR"/>
        </w:rPr>
        <w:t>و رياى جلى آنست كه آدمى بدون قصد ثواب اخروى به عملى برانگيخته شود</w:t>
      </w:r>
      <w:r w:rsidR="0032689C">
        <w:rPr>
          <w:rtl/>
          <w:lang w:bidi="fa-IR"/>
        </w:rPr>
        <w:t xml:space="preserve">. </w:t>
      </w:r>
      <w:r>
        <w:rPr>
          <w:rtl/>
          <w:lang w:bidi="fa-IR"/>
        </w:rPr>
        <w:t>و رياى خفى آنست كه انسان عملى را صرفا براى ريا و بدون قصد ثواب الهى انجام ندهد بلكه عملى را كه براى تقرب به خدا انجام مى دهد در خلوت بكاهد و سبك انجام دهد</w:t>
      </w:r>
      <w:r w:rsidR="0032689C">
        <w:rPr>
          <w:rtl/>
          <w:lang w:bidi="fa-IR"/>
        </w:rPr>
        <w:t xml:space="preserve">. </w:t>
      </w:r>
      <w:r>
        <w:rPr>
          <w:rtl/>
          <w:lang w:bidi="fa-IR"/>
        </w:rPr>
        <w:t>نشانه اين گونه ريا آنست كه اگر مردم بر آن عمل آگاه شوند خوشحال گردد</w:t>
      </w:r>
      <w:r w:rsidR="0032689C">
        <w:rPr>
          <w:rtl/>
          <w:lang w:bidi="fa-IR"/>
        </w:rPr>
        <w:t xml:space="preserve">، </w:t>
      </w:r>
      <w:r>
        <w:rPr>
          <w:rtl/>
          <w:lang w:bidi="fa-IR"/>
        </w:rPr>
        <w:t>البته نه براى مقاصدى كه قبلا ذكر شد</w:t>
      </w:r>
      <w:r w:rsidR="0032689C">
        <w:rPr>
          <w:rtl/>
          <w:lang w:bidi="fa-IR"/>
        </w:rPr>
        <w:t xml:space="preserve">، </w:t>
      </w:r>
      <w:r>
        <w:rPr>
          <w:rtl/>
          <w:lang w:bidi="fa-IR"/>
        </w:rPr>
        <w:t>بلكه براى كسب نوعى منزلت در دل مردم</w:t>
      </w:r>
      <w:r w:rsidR="0032689C">
        <w:rPr>
          <w:rtl/>
          <w:lang w:bidi="fa-IR"/>
        </w:rPr>
        <w:t xml:space="preserve">، </w:t>
      </w:r>
      <w:r>
        <w:rPr>
          <w:rtl/>
          <w:lang w:bidi="fa-IR"/>
        </w:rPr>
        <w:t>و از آنان توقّع احترام و تعظيم و بر آوردن حاجات داشته باشد و اگر در احترام او كوتاهى كنند آن را بعيد و خلاف انتظار شمرد</w:t>
      </w:r>
      <w:r w:rsidR="0032689C">
        <w:rPr>
          <w:rtl/>
          <w:lang w:bidi="fa-IR"/>
        </w:rPr>
        <w:t xml:space="preserve">، </w:t>
      </w:r>
      <w:r>
        <w:rPr>
          <w:rtl/>
          <w:lang w:bidi="fa-IR"/>
        </w:rPr>
        <w:t>كه گويى دلش از مردم تقاضاى اكرام و احترام نسبت به طاعت پنهان خود دارد با اينكه كسى بر آن اطلاع نيافته است</w:t>
      </w:r>
      <w:r w:rsidR="0032689C">
        <w:rPr>
          <w:rtl/>
          <w:lang w:bidi="fa-IR"/>
        </w:rPr>
        <w:t xml:space="preserve">. </w:t>
      </w:r>
      <w:r>
        <w:rPr>
          <w:rtl/>
          <w:lang w:bidi="fa-IR"/>
        </w:rPr>
        <w:t>شكّى نيست كه اين تقاضا از شائبه پنهانى ريا كه از رفتن مور پوشيده تر است خالى و بر كنار نخواهد بود</w:t>
      </w:r>
      <w:r w:rsidR="0032689C">
        <w:rPr>
          <w:rtl/>
          <w:lang w:bidi="fa-IR"/>
        </w:rPr>
        <w:t xml:space="preserve">، </w:t>
      </w:r>
      <w:r>
        <w:rPr>
          <w:rtl/>
          <w:lang w:bidi="fa-IR"/>
        </w:rPr>
        <w:t>و اگر نزد وى وجود و عدم طاعت در هر چه متعلّق به خلق است يكسان باشد و به علم خدا درباره آن قانع و خرسند شود اين توقّع موجّه نخواهد بود</w:t>
      </w:r>
      <w:r w:rsidR="0032689C">
        <w:rPr>
          <w:rtl/>
          <w:lang w:bidi="fa-IR"/>
        </w:rPr>
        <w:t xml:space="preserve">. </w:t>
      </w:r>
      <w:r>
        <w:rPr>
          <w:rtl/>
          <w:lang w:bidi="fa-IR"/>
        </w:rPr>
        <w:t>و نشانه خلوص ‍ عمل از ريا اين است كه فرقى بين آگاهى انسان يا حيوان چهارپا بر عبادت او وجود نداشته باشد</w:t>
      </w:r>
      <w:r w:rsidR="0032689C">
        <w:rPr>
          <w:rtl/>
          <w:lang w:bidi="fa-IR"/>
        </w:rPr>
        <w:t xml:space="preserve">، </w:t>
      </w:r>
      <w:r>
        <w:rPr>
          <w:rtl/>
          <w:lang w:bidi="fa-IR"/>
        </w:rPr>
        <w:t>و مادام كه چنين فرقى مى يايد در واقع از توقّع چيزى از مردم در مورد طاعت خود خالى و منفك نيست</w:t>
      </w:r>
      <w:r w:rsidR="0032689C">
        <w:rPr>
          <w:rtl/>
          <w:lang w:bidi="fa-IR"/>
        </w:rPr>
        <w:t xml:space="preserve">، </w:t>
      </w:r>
      <w:r>
        <w:rPr>
          <w:rtl/>
          <w:lang w:bidi="fa-IR"/>
        </w:rPr>
        <w:t>و اين توقّع عمل را ناچيز و باطل مى كند</w:t>
      </w:r>
      <w:r w:rsidR="0032689C">
        <w:rPr>
          <w:rtl/>
          <w:lang w:bidi="fa-IR"/>
        </w:rPr>
        <w:t xml:space="preserve">. </w:t>
      </w:r>
      <w:r>
        <w:rPr>
          <w:rtl/>
          <w:lang w:bidi="fa-IR"/>
        </w:rPr>
        <w:t xml:space="preserve">امير مؤمنان </w:t>
      </w:r>
      <w:r w:rsidR="00083274" w:rsidRPr="00083274">
        <w:rPr>
          <w:rStyle w:val="libAlaemChar"/>
          <w:rtl/>
        </w:rPr>
        <w:t>عليه‌السلام</w:t>
      </w:r>
      <w:r>
        <w:rPr>
          <w:rtl/>
          <w:lang w:bidi="fa-IR"/>
        </w:rPr>
        <w:t xml:space="preserve"> </w:t>
      </w:r>
      <w:r>
        <w:rPr>
          <w:rtl/>
          <w:lang w:bidi="fa-IR"/>
        </w:rPr>
        <w:lastRenderedPageBreak/>
        <w:t>فرمود</w:t>
      </w:r>
      <w:r w:rsidR="00CD2806">
        <w:rPr>
          <w:rtl/>
          <w:lang w:bidi="fa-IR"/>
        </w:rPr>
        <w:t xml:space="preserve"> : </w:t>
      </w:r>
      <w:r>
        <w:rPr>
          <w:rtl/>
          <w:lang w:bidi="fa-IR"/>
        </w:rPr>
        <w:t>«خداى تعالى در روز قيامت به قرآن خوانان مى فرمايد</w:t>
      </w:r>
      <w:r w:rsidR="00CD2806">
        <w:rPr>
          <w:rtl/>
          <w:lang w:bidi="fa-IR"/>
        </w:rPr>
        <w:t xml:space="preserve"> : </w:t>
      </w:r>
      <w:r>
        <w:rPr>
          <w:rtl/>
          <w:lang w:bidi="fa-IR"/>
        </w:rPr>
        <w:t>آيا [در دنيا] كالا به شما ارزان نفروختند؟ آيا ابتدا بر شما سلام نكردند؟ آيا حاجتهاى شما بر نياوردند؟ امروز شما را ثوابى نيست</w:t>
      </w:r>
      <w:r w:rsidR="0032689C">
        <w:rPr>
          <w:rtl/>
          <w:lang w:bidi="fa-IR"/>
        </w:rPr>
        <w:t xml:space="preserve">، </w:t>
      </w:r>
      <w:r>
        <w:rPr>
          <w:rtl/>
          <w:lang w:bidi="fa-IR"/>
        </w:rPr>
        <w:t>اجر خود به تمامى گرفتيد!»</w:t>
      </w:r>
    </w:p>
    <w:p w:rsidR="00B701F9" w:rsidRDefault="00CD2806" w:rsidP="00B30411">
      <w:pPr>
        <w:pStyle w:val="Heading2"/>
        <w:rPr>
          <w:rtl/>
          <w:lang w:bidi="fa-IR"/>
        </w:rPr>
      </w:pPr>
      <w:bookmarkStart w:id="169" w:name="_Toc382997764"/>
      <w:r>
        <w:rPr>
          <w:rtl/>
          <w:lang w:bidi="fa-IR"/>
        </w:rPr>
        <w:t>فصل 35 : چگونه ريا عمل را تباه مى كند</w:t>
      </w:r>
      <w:bookmarkEnd w:id="169"/>
    </w:p>
    <w:p w:rsidR="00B701F9" w:rsidRDefault="00B701F9" w:rsidP="007C3D2B">
      <w:pPr>
        <w:pStyle w:val="libNormal"/>
        <w:rPr>
          <w:rtl/>
          <w:lang w:bidi="fa-IR"/>
        </w:rPr>
      </w:pPr>
      <w:r>
        <w:rPr>
          <w:rtl/>
          <w:lang w:bidi="fa-IR"/>
        </w:rPr>
        <w:t>اگر قصد و نيّت عمل بر اخلاص بوده و تا پايان استمرار داشته باشد سرور و شكفتگى خاطر بعد از ظهور و علنى شدن آن</w:t>
      </w:r>
      <w:r w:rsidR="0032689C">
        <w:rPr>
          <w:rtl/>
          <w:lang w:bidi="fa-IR"/>
        </w:rPr>
        <w:t xml:space="preserve">، </w:t>
      </w:r>
      <w:r>
        <w:rPr>
          <w:rtl/>
          <w:lang w:bidi="fa-IR"/>
        </w:rPr>
        <w:t>نه قبل از آن</w:t>
      </w:r>
      <w:r w:rsidR="0032689C">
        <w:rPr>
          <w:rtl/>
          <w:lang w:bidi="fa-IR"/>
        </w:rPr>
        <w:t xml:space="preserve">، </w:t>
      </w:r>
      <w:r>
        <w:rPr>
          <w:rtl/>
          <w:lang w:bidi="fa-IR"/>
        </w:rPr>
        <w:t>عمل را باطل نمى كند چنانكه بعضى از اخبار گذشته بر اين مطلب دلالت داشت</w:t>
      </w:r>
      <w:r w:rsidR="0032689C">
        <w:rPr>
          <w:rtl/>
          <w:lang w:bidi="fa-IR"/>
        </w:rPr>
        <w:t xml:space="preserve">، </w:t>
      </w:r>
      <w:r>
        <w:rPr>
          <w:rtl/>
          <w:lang w:bidi="fa-IR"/>
        </w:rPr>
        <w:t>و نيز اگر اين شادى و نشاط براى يكى از مقاصد سابق الذكر باشد</w:t>
      </w:r>
      <w:r w:rsidR="0032689C">
        <w:rPr>
          <w:rtl/>
          <w:lang w:bidi="fa-IR"/>
        </w:rPr>
        <w:t xml:space="preserve">. </w:t>
      </w:r>
      <w:r>
        <w:rPr>
          <w:rtl/>
          <w:lang w:bidi="fa-IR"/>
        </w:rPr>
        <w:t>ولى اگر اين شادمانى براى گمان حصول منزلت در دلها باشد گناه نوشته مى شود</w:t>
      </w:r>
      <w:r w:rsidR="0032689C">
        <w:rPr>
          <w:rtl/>
          <w:lang w:bidi="fa-IR"/>
        </w:rPr>
        <w:t xml:space="preserve">. </w:t>
      </w:r>
      <w:r>
        <w:rPr>
          <w:rtl/>
          <w:lang w:bidi="fa-IR"/>
        </w:rPr>
        <w:t>و اگر آشكار شدن عمل بعد از انجام آن از جانب خود او وبا باز گفتن آن همراه رغبت و شادى باشد بسا گفته شده است كه عمل او باطل است</w:t>
      </w:r>
      <w:r w:rsidR="0032689C">
        <w:rPr>
          <w:rtl/>
          <w:lang w:bidi="fa-IR"/>
        </w:rPr>
        <w:t xml:space="preserve">، </w:t>
      </w:r>
      <w:r>
        <w:rPr>
          <w:rtl/>
          <w:lang w:bidi="fa-IR"/>
        </w:rPr>
        <w:t>زيرا حُب باز گفتن آن دلالت بر اين دارد كه دل وى به هنگام عبادت از وجود رياى خفى خالى نبوده است</w:t>
      </w:r>
      <w:r w:rsidR="0032689C">
        <w:rPr>
          <w:rtl/>
          <w:lang w:bidi="fa-IR"/>
        </w:rPr>
        <w:t xml:space="preserve">. </w:t>
      </w:r>
      <w:r>
        <w:rPr>
          <w:rtl/>
          <w:lang w:bidi="fa-IR"/>
        </w:rPr>
        <w:t>مؤ يّد اين قول اين روايت است كه</w:t>
      </w:r>
      <w:r w:rsidR="00CD2806">
        <w:rPr>
          <w:rtl/>
          <w:lang w:bidi="fa-IR"/>
        </w:rPr>
        <w:t xml:space="preserve"> : </w:t>
      </w:r>
      <w:r>
        <w:rPr>
          <w:rtl/>
          <w:lang w:bidi="fa-IR"/>
        </w:rPr>
        <w:t xml:space="preserve">«مردى به پيغمبر اكرم </w:t>
      </w:r>
      <w:r w:rsidR="00B30411" w:rsidRPr="00B30411">
        <w:rPr>
          <w:rStyle w:val="libAlaemChar"/>
          <w:rtl/>
        </w:rPr>
        <w:t>صلى‌الله‌عليه‌وآله‌</w:t>
      </w:r>
      <w:r>
        <w:rPr>
          <w:rtl/>
          <w:lang w:bidi="fa-IR"/>
        </w:rPr>
        <w:t xml:space="preserve"> گفت</w:t>
      </w:r>
      <w:r w:rsidR="00CD2806">
        <w:rPr>
          <w:rtl/>
          <w:lang w:bidi="fa-IR"/>
        </w:rPr>
        <w:t xml:space="preserve"> : </w:t>
      </w:r>
      <w:r>
        <w:rPr>
          <w:rtl/>
          <w:lang w:bidi="fa-IR"/>
        </w:rPr>
        <w:t>روزه پيوسته دارم</w:t>
      </w:r>
      <w:r w:rsidR="0032689C">
        <w:rPr>
          <w:rtl/>
          <w:lang w:bidi="fa-IR"/>
        </w:rPr>
        <w:t xml:space="preserve">. </w:t>
      </w:r>
      <w:r>
        <w:rPr>
          <w:rtl/>
          <w:lang w:bidi="fa-IR"/>
        </w:rPr>
        <w:t>فرمود</w:t>
      </w:r>
      <w:r w:rsidR="00CD2806">
        <w:rPr>
          <w:rtl/>
          <w:lang w:bidi="fa-IR"/>
        </w:rPr>
        <w:t xml:space="preserve"> : </w:t>
      </w:r>
      <w:r>
        <w:rPr>
          <w:rtl/>
          <w:lang w:bidi="fa-IR"/>
        </w:rPr>
        <w:t>نه روزه دارى و نه بى روزه !» و اين روايت ديگر كه</w:t>
      </w:r>
      <w:r w:rsidR="00CD2806">
        <w:rPr>
          <w:rtl/>
          <w:lang w:bidi="fa-IR"/>
        </w:rPr>
        <w:t xml:space="preserve"> : </w:t>
      </w:r>
      <w:r>
        <w:rPr>
          <w:rtl/>
          <w:lang w:bidi="fa-IR"/>
        </w:rPr>
        <w:t>«ابن مسعود از مردم شنيد كه مى گويد</w:t>
      </w:r>
      <w:r w:rsidR="00CD2806">
        <w:rPr>
          <w:rtl/>
          <w:lang w:bidi="fa-IR"/>
        </w:rPr>
        <w:t xml:space="preserve"> : </w:t>
      </w:r>
      <w:r>
        <w:rPr>
          <w:rtl/>
          <w:lang w:bidi="fa-IR"/>
        </w:rPr>
        <w:t>دوش سوره بقره خواندم</w:t>
      </w:r>
      <w:r w:rsidR="0032689C">
        <w:rPr>
          <w:rtl/>
          <w:lang w:bidi="fa-IR"/>
        </w:rPr>
        <w:t xml:space="preserve">. </w:t>
      </w:r>
      <w:r>
        <w:rPr>
          <w:rtl/>
          <w:lang w:bidi="fa-IR"/>
        </w:rPr>
        <w:t>گفت</w:t>
      </w:r>
      <w:r w:rsidR="00CD2806">
        <w:rPr>
          <w:rtl/>
          <w:lang w:bidi="fa-IR"/>
        </w:rPr>
        <w:t xml:space="preserve"> : </w:t>
      </w:r>
      <w:r>
        <w:rPr>
          <w:rtl/>
          <w:lang w:bidi="fa-IR"/>
        </w:rPr>
        <w:t>نصيب وى از آن همين بود»</w:t>
      </w:r>
      <w:r w:rsidR="0032689C">
        <w:rPr>
          <w:rtl/>
          <w:lang w:bidi="fa-IR"/>
        </w:rPr>
        <w:t xml:space="preserve">. </w:t>
      </w:r>
    </w:p>
    <w:p w:rsidR="00B701F9" w:rsidRDefault="00B701F9" w:rsidP="007C3D2B">
      <w:pPr>
        <w:pStyle w:val="libNormal"/>
        <w:rPr>
          <w:rtl/>
          <w:lang w:bidi="fa-IR"/>
        </w:rPr>
      </w:pPr>
      <w:r>
        <w:rPr>
          <w:rtl/>
          <w:lang w:bidi="fa-IR"/>
        </w:rPr>
        <w:t>امّا ظاهر اين است كه عمل او باطل نمى شود بلكه ثواب آن محفوظ است اگرچه به سبب ريائى كه بعد از فراغ از عمل از او صادر شده عقوبت مى شود</w:t>
      </w:r>
      <w:r w:rsidR="0032689C">
        <w:rPr>
          <w:rtl/>
          <w:lang w:bidi="fa-IR"/>
        </w:rPr>
        <w:t xml:space="preserve">. </w:t>
      </w:r>
      <w:r>
        <w:rPr>
          <w:rtl/>
          <w:lang w:bidi="fa-IR"/>
        </w:rPr>
        <w:t>و دليل آن اين است كه اگر عمل تمام شد بطلان را نمى رساند</w:t>
      </w:r>
      <w:r w:rsidR="0032689C">
        <w:rPr>
          <w:rtl/>
          <w:lang w:bidi="fa-IR"/>
        </w:rPr>
        <w:t xml:space="preserve">، </w:t>
      </w:r>
      <w:r>
        <w:rPr>
          <w:rtl/>
          <w:lang w:bidi="fa-IR"/>
        </w:rPr>
        <w:t>زيرا به آنچه انسان توجه و آگاهى ندارد مؤ اخذه نمى شود</w:t>
      </w:r>
      <w:r w:rsidR="0032689C">
        <w:rPr>
          <w:rtl/>
          <w:lang w:bidi="fa-IR"/>
        </w:rPr>
        <w:t xml:space="preserve">، </w:t>
      </w:r>
      <w:r>
        <w:rPr>
          <w:rtl/>
          <w:lang w:bidi="fa-IR"/>
        </w:rPr>
        <w:t>وگرنه تكليف به محال لازم مى آيد</w:t>
      </w:r>
      <w:r w:rsidR="0032689C">
        <w:rPr>
          <w:rtl/>
          <w:lang w:bidi="fa-IR"/>
        </w:rPr>
        <w:t xml:space="preserve">. </w:t>
      </w:r>
      <w:r>
        <w:rPr>
          <w:rtl/>
          <w:lang w:bidi="fa-IR"/>
        </w:rPr>
        <w:t>و آن خبر اگر صحيح باشد</w:t>
      </w:r>
      <w:r w:rsidR="0032689C">
        <w:rPr>
          <w:rtl/>
          <w:lang w:bidi="fa-IR"/>
        </w:rPr>
        <w:t xml:space="preserve">، </w:t>
      </w:r>
      <w:r>
        <w:rPr>
          <w:rtl/>
          <w:lang w:bidi="fa-IR"/>
        </w:rPr>
        <w:t xml:space="preserve">انكار پيغمبر اكرم </w:t>
      </w:r>
      <w:r w:rsidR="00B30411" w:rsidRPr="00B30411">
        <w:rPr>
          <w:rStyle w:val="libAlaemChar"/>
          <w:rtl/>
        </w:rPr>
        <w:t>صلى‌الله‌عليه‌وآله‌</w:t>
      </w:r>
      <w:r>
        <w:rPr>
          <w:rtl/>
          <w:lang w:bidi="fa-IR"/>
        </w:rPr>
        <w:t xml:space="preserve"> نسبت به روزه پيوسته </w:t>
      </w:r>
      <w:r>
        <w:rPr>
          <w:rtl/>
          <w:lang w:bidi="fa-IR"/>
        </w:rPr>
        <w:lastRenderedPageBreak/>
        <w:t>آن شخص بوده نه براى اظهار آن</w:t>
      </w:r>
      <w:r w:rsidR="0032689C">
        <w:rPr>
          <w:rtl/>
          <w:lang w:bidi="fa-IR"/>
        </w:rPr>
        <w:t xml:space="preserve">. </w:t>
      </w:r>
      <w:r>
        <w:rPr>
          <w:rtl/>
          <w:lang w:bidi="fa-IR"/>
        </w:rPr>
        <w:t>و سخن اين مسعود اگر ثابت هم باشد حجّيّت ندارد</w:t>
      </w:r>
      <w:r w:rsidR="0032689C">
        <w:rPr>
          <w:rtl/>
          <w:lang w:bidi="fa-IR"/>
        </w:rPr>
        <w:t xml:space="preserve">. </w:t>
      </w:r>
    </w:p>
    <w:p w:rsidR="00B701F9" w:rsidRDefault="00B701F9" w:rsidP="007C3D2B">
      <w:pPr>
        <w:pStyle w:val="libNormal"/>
        <w:rPr>
          <w:rtl/>
          <w:lang w:bidi="fa-IR"/>
        </w:rPr>
      </w:pPr>
      <w:r>
        <w:rPr>
          <w:rtl/>
          <w:lang w:bidi="fa-IR"/>
        </w:rPr>
        <w:t>و اگر عمل را با اخلاص و نيّت درست آغاز كرده ولى در اثناى آن بعضى از مردم بر آن آگاه شدند و براى او سرور و خوشحالى پيدا شد</w:t>
      </w:r>
      <w:r w:rsidR="0032689C">
        <w:rPr>
          <w:rtl/>
          <w:lang w:bidi="fa-IR"/>
        </w:rPr>
        <w:t xml:space="preserve">، </w:t>
      </w:r>
      <w:r>
        <w:rPr>
          <w:rtl/>
          <w:lang w:bidi="fa-IR"/>
        </w:rPr>
        <w:t>چنانچه اطلاع مردم باعث عمل و مؤ ثّر در آن نباشد به طورى كه اگر كسى هم مطّلع نمى شد او عمل را با اخلاص و بدون سستى انجام مى داد</w:t>
      </w:r>
      <w:r w:rsidR="0032689C">
        <w:rPr>
          <w:rtl/>
          <w:lang w:bidi="fa-IR"/>
        </w:rPr>
        <w:t xml:space="preserve">، </w:t>
      </w:r>
      <w:r>
        <w:rPr>
          <w:rtl/>
          <w:lang w:bidi="fa-IR"/>
        </w:rPr>
        <w:t>و نيز اگر شادى او براى يكى از مقاصد صحيحى كه قبلا ذكر شد باشد</w:t>
      </w:r>
      <w:r w:rsidR="0032689C">
        <w:rPr>
          <w:rtl/>
          <w:lang w:bidi="fa-IR"/>
        </w:rPr>
        <w:t xml:space="preserve">، </w:t>
      </w:r>
      <w:r>
        <w:rPr>
          <w:rtl/>
          <w:lang w:bidi="fa-IR"/>
        </w:rPr>
        <w:t>عمل باطل نمى شود و گناهى هم مرتكب نشده</w:t>
      </w:r>
      <w:r w:rsidR="0032689C">
        <w:rPr>
          <w:rtl/>
          <w:lang w:bidi="fa-IR"/>
        </w:rPr>
        <w:t xml:space="preserve">، </w:t>
      </w:r>
      <w:r>
        <w:rPr>
          <w:rtl/>
          <w:lang w:bidi="fa-IR"/>
        </w:rPr>
        <w:t>به دليل اخبارى كه گذشت</w:t>
      </w:r>
      <w:r w:rsidR="0032689C">
        <w:rPr>
          <w:rtl/>
          <w:lang w:bidi="fa-IR"/>
        </w:rPr>
        <w:t xml:space="preserve">. </w:t>
      </w:r>
      <w:r>
        <w:rPr>
          <w:rtl/>
          <w:lang w:bidi="fa-IR"/>
        </w:rPr>
        <w:t>ولى اگر آگاهى مردم باعث عمل نبوده و ليكن براى يكى از مقاصد مذكور نبوده بلكه گمان مى برده كه با ظهور عمل به جاه يا مال مى رسد حق اين است كه عمل باطل است و او گناهكار شمرده مى شود به دليل عموميّت اخبار پيشين</w:t>
      </w:r>
      <w:r w:rsidR="0032689C">
        <w:rPr>
          <w:rtl/>
          <w:lang w:bidi="fa-IR"/>
        </w:rPr>
        <w:t xml:space="preserve">. </w:t>
      </w:r>
      <w:r>
        <w:rPr>
          <w:rtl/>
          <w:lang w:bidi="fa-IR"/>
        </w:rPr>
        <w:t>و اگر اطلاع مردم باعث و مؤ ثر در عمل بوده اين رياى حرام است</w:t>
      </w:r>
      <w:r w:rsidR="0032689C">
        <w:rPr>
          <w:rtl/>
          <w:lang w:bidi="fa-IR"/>
        </w:rPr>
        <w:t xml:space="preserve">، </w:t>
      </w:r>
      <w:r>
        <w:rPr>
          <w:rtl/>
          <w:lang w:bidi="fa-IR"/>
        </w:rPr>
        <w:t>خواه نيروى آن انگيزه نسبت به قصد تقرب بيشتر يا مساوى يا كمتر باشد</w:t>
      </w:r>
      <w:r w:rsidR="0032689C">
        <w:rPr>
          <w:rtl/>
          <w:lang w:bidi="fa-IR"/>
        </w:rPr>
        <w:t xml:space="preserve">، </w:t>
      </w:r>
      <w:r>
        <w:rPr>
          <w:rtl/>
          <w:lang w:bidi="fa-IR"/>
        </w:rPr>
        <w:t>پس عمل باطل است و اگر عمل واجب و فريضه است بايد اعاده و قضا كند</w:t>
      </w:r>
      <w:r w:rsidR="0032689C">
        <w:rPr>
          <w:rtl/>
          <w:lang w:bidi="fa-IR"/>
        </w:rPr>
        <w:t xml:space="preserve">، </w:t>
      </w:r>
      <w:r>
        <w:rPr>
          <w:rtl/>
          <w:lang w:bidi="fa-IR"/>
        </w:rPr>
        <w:t>به دليل اخبار سابق الذكر</w:t>
      </w:r>
      <w:r w:rsidR="0032689C">
        <w:rPr>
          <w:rtl/>
          <w:lang w:bidi="fa-IR"/>
        </w:rPr>
        <w:t xml:space="preserve">، </w:t>
      </w:r>
      <w:r>
        <w:rPr>
          <w:rtl/>
          <w:lang w:bidi="fa-IR"/>
        </w:rPr>
        <w:t xml:space="preserve">و به دليل اين قوم پيغمبر اكرم </w:t>
      </w:r>
      <w:r w:rsidR="00B30411" w:rsidRPr="00B30411">
        <w:rPr>
          <w:rStyle w:val="libAlaemChar"/>
          <w:rtl/>
        </w:rPr>
        <w:t>صلى‌الله‌عليه‌وآله‌</w:t>
      </w:r>
      <w:r w:rsidR="00CD2806">
        <w:rPr>
          <w:rtl/>
          <w:lang w:bidi="fa-IR"/>
        </w:rPr>
        <w:t xml:space="preserve"> : </w:t>
      </w:r>
      <w:r>
        <w:rPr>
          <w:rtl/>
          <w:lang w:bidi="fa-IR"/>
        </w:rPr>
        <w:t>«عمل مانند ظرف است</w:t>
      </w:r>
      <w:r w:rsidR="0032689C">
        <w:rPr>
          <w:rtl/>
          <w:lang w:bidi="fa-IR"/>
        </w:rPr>
        <w:t xml:space="preserve">، </w:t>
      </w:r>
      <w:r>
        <w:rPr>
          <w:rtl/>
          <w:lang w:bidi="fa-IR"/>
        </w:rPr>
        <w:t>اگر آخرت نيكو و خوش باشد اوّلش نيز چنين است»</w:t>
      </w:r>
      <w:r w:rsidR="0032689C">
        <w:rPr>
          <w:rtl/>
          <w:lang w:bidi="fa-IR"/>
        </w:rPr>
        <w:t xml:space="preserve">. </w:t>
      </w:r>
      <w:r>
        <w:rPr>
          <w:rtl/>
          <w:lang w:bidi="fa-IR"/>
        </w:rPr>
        <w:t>و نيز اين قول آن حضرت</w:t>
      </w:r>
      <w:r w:rsidR="00CD2806">
        <w:rPr>
          <w:rtl/>
          <w:lang w:bidi="fa-IR"/>
        </w:rPr>
        <w:t xml:space="preserve"> : </w:t>
      </w:r>
      <w:r>
        <w:rPr>
          <w:rtl/>
          <w:lang w:bidi="fa-IR"/>
        </w:rPr>
        <w:t>«هر كه ساعتى با عمل خويش ريا كند</w:t>
      </w:r>
      <w:r w:rsidR="0032689C">
        <w:rPr>
          <w:rtl/>
          <w:lang w:bidi="fa-IR"/>
        </w:rPr>
        <w:t xml:space="preserve">، </w:t>
      </w:r>
      <w:r>
        <w:rPr>
          <w:rtl/>
          <w:lang w:bidi="fa-IR"/>
        </w:rPr>
        <w:t>عمل قبل آن نيز باطل است»</w:t>
      </w:r>
      <w:r w:rsidR="0032689C">
        <w:rPr>
          <w:rtl/>
          <w:lang w:bidi="fa-IR"/>
        </w:rPr>
        <w:t xml:space="preserve">. </w:t>
      </w:r>
    </w:p>
    <w:p w:rsidR="00B701F9" w:rsidRDefault="00B701F9" w:rsidP="007C3D2B">
      <w:pPr>
        <w:pStyle w:val="libNormal"/>
        <w:rPr>
          <w:rtl/>
          <w:lang w:bidi="fa-IR"/>
        </w:rPr>
      </w:pPr>
      <w:r>
        <w:rPr>
          <w:rtl/>
          <w:lang w:bidi="fa-IR"/>
        </w:rPr>
        <w:t>امّا اين در عمل مركّبى است كه اجزاء دارد و صحّت آن متوقّف بر صحّت هر يك از آنهاست</w:t>
      </w:r>
      <w:r w:rsidR="0032689C">
        <w:rPr>
          <w:rtl/>
          <w:lang w:bidi="fa-IR"/>
        </w:rPr>
        <w:t xml:space="preserve">، </w:t>
      </w:r>
      <w:r>
        <w:rPr>
          <w:rtl/>
          <w:lang w:bidi="fa-IR"/>
        </w:rPr>
        <w:t>مانند روزه و نماز و حج</w:t>
      </w:r>
      <w:r w:rsidR="0032689C">
        <w:rPr>
          <w:rtl/>
          <w:lang w:bidi="fa-IR"/>
        </w:rPr>
        <w:t xml:space="preserve">. </w:t>
      </w:r>
      <w:r>
        <w:rPr>
          <w:rtl/>
          <w:lang w:bidi="fa-IR"/>
        </w:rPr>
        <w:t>و امّا عملى كه هر جزء آن مستقل است و صحّت بعضى از اجزاء موقوف بر صحّت بعضى ديگر نيست</w:t>
      </w:r>
      <w:r w:rsidR="0032689C">
        <w:rPr>
          <w:rtl/>
          <w:lang w:bidi="fa-IR"/>
        </w:rPr>
        <w:t xml:space="preserve">، </w:t>
      </w:r>
      <w:r>
        <w:rPr>
          <w:rtl/>
          <w:lang w:bidi="fa-IR"/>
        </w:rPr>
        <w:t>مانند صدقه و قرائت قرآن</w:t>
      </w:r>
      <w:r w:rsidR="0032689C">
        <w:rPr>
          <w:rtl/>
          <w:lang w:bidi="fa-IR"/>
        </w:rPr>
        <w:t xml:space="preserve">، </w:t>
      </w:r>
      <w:r>
        <w:rPr>
          <w:rtl/>
          <w:lang w:bidi="fa-IR"/>
        </w:rPr>
        <w:t>پس ريائى كه در اثنا پديد آيد همين عملى كه بعد از ريا واقع شده باطل مى شود و آنچه سابق بر آن بوده باطل نمى گردد</w:t>
      </w:r>
      <w:r w:rsidR="0032689C">
        <w:rPr>
          <w:rtl/>
          <w:lang w:bidi="fa-IR"/>
        </w:rPr>
        <w:t xml:space="preserve">، </w:t>
      </w:r>
      <w:r>
        <w:rPr>
          <w:rtl/>
          <w:lang w:bidi="fa-IR"/>
        </w:rPr>
        <w:t xml:space="preserve">و پديد آمدن رياء </w:t>
      </w:r>
      <w:r>
        <w:rPr>
          <w:rtl/>
          <w:lang w:bidi="fa-IR"/>
        </w:rPr>
        <w:lastRenderedPageBreak/>
        <w:t>نسبت به گذشته مانند پديد آمدن آن بعد از انجام عمل است</w:t>
      </w:r>
      <w:r w:rsidR="0032689C">
        <w:rPr>
          <w:rtl/>
          <w:lang w:bidi="fa-IR"/>
        </w:rPr>
        <w:t xml:space="preserve">. </w:t>
      </w:r>
      <w:r>
        <w:rPr>
          <w:rtl/>
          <w:lang w:bidi="fa-IR"/>
        </w:rPr>
        <w:t>و اين حكم در موردى است كه ريا بعد از عقد نيّت طاعت بر پايه اخلاص پديد آمده</w:t>
      </w:r>
      <w:r w:rsidR="0032689C">
        <w:rPr>
          <w:rtl/>
          <w:lang w:bidi="fa-IR"/>
        </w:rPr>
        <w:t xml:space="preserve">، </w:t>
      </w:r>
      <w:r>
        <w:rPr>
          <w:rtl/>
          <w:lang w:bidi="fa-IR"/>
        </w:rPr>
        <w:t>خواه تا پايان عمل از ريا بازنگشته</w:t>
      </w:r>
      <w:r w:rsidR="0032689C">
        <w:rPr>
          <w:rtl/>
          <w:lang w:bidi="fa-IR"/>
        </w:rPr>
        <w:t xml:space="preserve">، </w:t>
      </w:r>
      <w:r>
        <w:rPr>
          <w:rtl/>
          <w:lang w:bidi="fa-IR"/>
        </w:rPr>
        <w:t>يا بعدا در اثناء عمل پشيمان شده و از ريا استغفار كرده باشد</w:t>
      </w:r>
      <w:r w:rsidR="0032689C">
        <w:rPr>
          <w:rtl/>
          <w:lang w:bidi="fa-IR"/>
        </w:rPr>
        <w:t xml:space="preserve">. </w:t>
      </w:r>
      <w:r>
        <w:rPr>
          <w:rtl/>
          <w:lang w:bidi="fa-IR"/>
        </w:rPr>
        <w:t>و امّا همزمان با قصد و نيّت</w:t>
      </w:r>
      <w:r w:rsidR="0032689C">
        <w:rPr>
          <w:rtl/>
          <w:lang w:bidi="fa-IR"/>
        </w:rPr>
        <w:t xml:space="preserve">، </w:t>
      </w:r>
      <w:r>
        <w:rPr>
          <w:rtl/>
          <w:lang w:bidi="fa-IR"/>
        </w:rPr>
        <w:t>كه مثلا نماز را با قصد ريا شروع كند</w:t>
      </w:r>
      <w:r w:rsidR="0032689C">
        <w:rPr>
          <w:rtl/>
          <w:lang w:bidi="fa-IR"/>
        </w:rPr>
        <w:t xml:space="preserve">، </w:t>
      </w:r>
      <w:r>
        <w:rPr>
          <w:rtl/>
          <w:lang w:bidi="fa-IR"/>
        </w:rPr>
        <w:t>اگر با اين حال عمل را تمام كند بى شك گناهكار است و آن عمل مقبول نيست</w:t>
      </w:r>
      <w:r w:rsidR="0032689C">
        <w:rPr>
          <w:rtl/>
          <w:lang w:bidi="fa-IR"/>
        </w:rPr>
        <w:t xml:space="preserve">. </w:t>
      </w:r>
      <w:r>
        <w:rPr>
          <w:rtl/>
          <w:lang w:bidi="fa-IR"/>
        </w:rPr>
        <w:t>و اگر در اثناى عمل پشيمان شده و از ريا بازگشته و استغفار نموده</w:t>
      </w:r>
      <w:r w:rsidR="0032689C">
        <w:rPr>
          <w:rtl/>
          <w:lang w:bidi="fa-IR"/>
        </w:rPr>
        <w:t xml:space="preserve">، </w:t>
      </w:r>
      <w:r>
        <w:rPr>
          <w:rtl/>
          <w:lang w:bidi="fa-IR"/>
        </w:rPr>
        <w:t>مجرّد قصدى كه باعث اطلاع مردم براى بعضى از مقاصد صحيح كه گفته شد و خوشحالى به آن اشكالى ندارد و عمل را باطل نمى كند</w:t>
      </w:r>
      <w:r w:rsidR="0032689C">
        <w:rPr>
          <w:rtl/>
          <w:lang w:bidi="fa-IR"/>
        </w:rPr>
        <w:t xml:space="preserve">، </w:t>
      </w:r>
      <w:r>
        <w:rPr>
          <w:rtl/>
          <w:lang w:bidi="fa-IR"/>
        </w:rPr>
        <w:t>و اگر غير از اين باشد عمل فاسد و تباه است</w:t>
      </w:r>
      <w:r w:rsidR="0032689C">
        <w:rPr>
          <w:rtl/>
          <w:lang w:bidi="fa-IR"/>
        </w:rPr>
        <w:t xml:space="preserve">، </w:t>
      </w:r>
      <w:r>
        <w:rPr>
          <w:rtl/>
          <w:lang w:bidi="fa-IR"/>
        </w:rPr>
        <w:t>و همه شقوقى كه ذكر شد در اين معنى يكسان است</w:t>
      </w:r>
      <w:r w:rsidR="0032689C">
        <w:rPr>
          <w:rtl/>
          <w:lang w:bidi="fa-IR"/>
        </w:rPr>
        <w:t xml:space="preserve">. </w:t>
      </w:r>
    </w:p>
    <w:p w:rsidR="00B701F9" w:rsidRDefault="00CD2806" w:rsidP="00B30411">
      <w:pPr>
        <w:pStyle w:val="Heading3"/>
        <w:rPr>
          <w:rtl/>
          <w:lang w:bidi="fa-IR"/>
        </w:rPr>
      </w:pPr>
      <w:bookmarkStart w:id="170" w:name="_Toc382997765"/>
      <w:r>
        <w:rPr>
          <w:rtl/>
          <w:lang w:bidi="fa-IR"/>
        </w:rPr>
        <w:t>فايده : شائبه ريا عمل را باطل مى كند</w:t>
      </w:r>
      <w:bookmarkEnd w:id="170"/>
    </w:p>
    <w:p w:rsidR="00B701F9" w:rsidRDefault="00B701F9" w:rsidP="007C3D2B">
      <w:pPr>
        <w:pStyle w:val="libNormal"/>
        <w:rPr>
          <w:rtl/>
          <w:lang w:bidi="fa-IR"/>
        </w:rPr>
      </w:pPr>
      <w:r>
        <w:rPr>
          <w:rtl/>
          <w:lang w:bidi="fa-IR"/>
        </w:rPr>
        <w:t>چون ملاك و مناط صحّت و فساد اعمال قصد و نيّت است</w:t>
      </w:r>
      <w:r w:rsidR="0032689C">
        <w:rPr>
          <w:rtl/>
          <w:lang w:bidi="fa-IR"/>
        </w:rPr>
        <w:t xml:space="preserve">، </w:t>
      </w:r>
      <w:r>
        <w:rPr>
          <w:rtl/>
          <w:lang w:bidi="fa-IR"/>
        </w:rPr>
        <w:t>كه اعمال به نيّات است و براى هر كسى همان است كه نيّت كرده «انّما الاعمال بالنّيّات و لكلّ امرى ء مانوى» پس هر عملى كه شائبه هاى ريا در آن باشد باطل و فاسد است</w:t>
      </w:r>
      <w:r w:rsidR="0032689C">
        <w:rPr>
          <w:rtl/>
          <w:lang w:bidi="fa-IR"/>
        </w:rPr>
        <w:t xml:space="preserve">، </w:t>
      </w:r>
      <w:r>
        <w:rPr>
          <w:rtl/>
          <w:lang w:bidi="fa-IR"/>
        </w:rPr>
        <w:t>خواه پنهانى واقع شود يا آشكارا</w:t>
      </w:r>
      <w:r w:rsidR="0032689C">
        <w:rPr>
          <w:rtl/>
          <w:lang w:bidi="fa-IR"/>
        </w:rPr>
        <w:t xml:space="preserve">، </w:t>
      </w:r>
      <w:r>
        <w:rPr>
          <w:rtl/>
          <w:lang w:bidi="fa-IR"/>
        </w:rPr>
        <w:t>و هر عملى كه خالص براى خدا باشد و صاحبش ريا در آن داخل نكند در پنهان و آشكار كردنش باكى نيست</w:t>
      </w:r>
      <w:r w:rsidR="0032689C">
        <w:rPr>
          <w:rtl/>
          <w:lang w:bidi="fa-IR"/>
        </w:rPr>
        <w:t xml:space="preserve">. </w:t>
      </w:r>
    </w:p>
    <w:p w:rsidR="00B701F9" w:rsidRDefault="00B701F9" w:rsidP="007C3D2B">
      <w:pPr>
        <w:pStyle w:val="libNormal"/>
        <w:rPr>
          <w:rtl/>
          <w:lang w:bidi="fa-IR"/>
        </w:rPr>
      </w:pPr>
      <w:r>
        <w:rPr>
          <w:rtl/>
          <w:lang w:bidi="fa-IR"/>
        </w:rPr>
        <w:t>امّا اگر در اظهار عمل يا بازگو كردن آن بعد از انجام عمل قصد صحيحى داشته باشد</w:t>
      </w:r>
      <w:r w:rsidR="0032689C">
        <w:rPr>
          <w:rtl/>
          <w:lang w:bidi="fa-IR"/>
        </w:rPr>
        <w:t xml:space="preserve">، </w:t>
      </w:r>
      <w:r>
        <w:rPr>
          <w:rtl/>
          <w:lang w:bidi="fa-IR"/>
        </w:rPr>
        <w:t>مانند ترغيب مردم به كار خير يا تشويق آنها در اقتدا به وى</w:t>
      </w:r>
      <w:r w:rsidR="0032689C">
        <w:rPr>
          <w:rtl/>
          <w:lang w:bidi="fa-IR"/>
        </w:rPr>
        <w:t xml:space="preserve">، </w:t>
      </w:r>
      <w:r>
        <w:rPr>
          <w:rtl/>
          <w:lang w:bidi="fa-IR"/>
        </w:rPr>
        <w:t>اظهارش بهتر از اخفاء است به شرط آنكه آلوده به ريا يا فساد ديگر</w:t>
      </w:r>
      <w:r w:rsidR="0032689C">
        <w:rPr>
          <w:rtl/>
          <w:lang w:bidi="fa-IR"/>
        </w:rPr>
        <w:t xml:space="preserve">، </w:t>
      </w:r>
      <w:r>
        <w:rPr>
          <w:rtl/>
          <w:lang w:bidi="fa-IR"/>
        </w:rPr>
        <w:t>مثل اهانت به فقير در صدقه دادن</w:t>
      </w:r>
      <w:r w:rsidR="0032689C">
        <w:rPr>
          <w:rtl/>
          <w:lang w:bidi="fa-IR"/>
        </w:rPr>
        <w:t xml:space="preserve">، </w:t>
      </w:r>
      <w:r>
        <w:rPr>
          <w:rtl/>
          <w:lang w:bidi="fa-IR"/>
        </w:rPr>
        <w:t>نگردد و اگر مشتمل بر چيزى از اين قبيل باشد پنهان كردنش از علنى كردن بهتر است</w:t>
      </w:r>
      <w:r w:rsidR="0032689C">
        <w:rPr>
          <w:rtl/>
          <w:lang w:bidi="fa-IR"/>
        </w:rPr>
        <w:t xml:space="preserve">، </w:t>
      </w:r>
      <w:r>
        <w:rPr>
          <w:rtl/>
          <w:lang w:bidi="fa-IR"/>
        </w:rPr>
        <w:t>و بدين گونه مى توان بين اقوال و اخبار را جمع كرد</w:t>
      </w:r>
      <w:r w:rsidR="0032689C">
        <w:rPr>
          <w:rtl/>
          <w:lang w:bidi="fa-IR"/>
        </w:rPr>
        <w:t xml:space="preserve">. </w:t>
      </w:r>
    </w:p>
    <w:p w:rsidR="00B701F9" w:rsidRDefault="00B701F9" w:rsidP="007C3D2B">
      <w:pPr>
        <w:pStyle w:val="libNormal"/>
        <w:rPr>
          <w:rtl/>
          <w:lang w:bidi="fa-IR"/>
        </w:rPr>
      </w:pPr>
      <w:r>
        <w:rPr>
          <w:rtl/>
          <w:lang w:bidi="fa-IR"/>
        </w:rPr>
        <w:lastRenderedPageBreak/>
        <w:t>خلاصه آنكه</w:t>
      </w:r>
      <w:r w:rsidR="00CD2806">
        <w:rPr>
          <w:rtl/>
          <w:lang w:bidi="fa-IR"/>
        </w:rPr>
        <w:t xml:space="preserve"> : </w:t>
      </w:r>
      <w:r>
        <w:rPr>
          <w:rtl/>
          <w:lang w:bidi="fa-IR"/>
        </w:rPr>
        <w:t>هرگاه قبل از شوائب ريا پاك و خالى شود</w:t>
      </w:r>
      <w:r w:rsidR="0032689C">
        <w:rPr>
          <w:rtl/>
          <w:lang w:bidi="fa-IR"/>
        </w:rPr>
        <w:t xml:space="preserve">، </w:t>
      </w:r>
      <w:r>
        <w:rPr>
          <w:rtl/>
          <w:lang w:bidi="fa-IR"/>
        </w:rPr>
        <w:t>به طورى كه اخلاص در هر دو حالت يكسان باشد</w:t>
      </w:r>
      <w:r w:rsidR="0032689C">
        <w:rPr>
          <w:rtl/>
          <w:lang w:bidi="fa-IR"/>
        </w:rPr>
        <w:t xml:space="preserve">، </w:t>
      </w:r>
      <w:r>
        <w:rPr>
          <w:rtl/>
          <w:lang w:bidi="fa-IR"/>
        </w:rPr>
        <w:t>آشكار ساختن كار خيرى كه الگو قرار مى گيرد برتر است</w:t>
      </w:r>
      <w:r w:rsidR="0032689C">
        <w:rPr>
          <w:rtl/>
          <w:lang w:bidi="fa-IR"/>
        </w:rPr>
        <w:t xml:space="preserve">، </w:t>
      </w:r>
      <w:r>
        <w:rPr>
          <w:rtl/>
          <w:lang w:bidi="fa-IR"/>
        </w:rPr>
        <w:t>ولى اگر شوائب ريا وجود داشته باشد اقتداى غير به او سودى نمى بخشد</w:t>
      </w:r>
      <w:r w:rsidR="0032689C">
        <w:rPr>
          <w:rtl/>
          <w:lang w:bidi="fa-IR"/>
        </w:rPr>
        <w:t xml:space="preserve">، </w:t>
      </w:r>
      <w:r>
        <w:rPr>
          <w:rtl/>
          <w:lang w:bidi="fa-IR"/>
        </w:rPr>
        <w:t>زيرا چنين حالتى هلاك كننده است و پنهان ماندنش بهتر است</w:t>
      </w:r>
      <w:r w:rsidR="0032689C">
        <w:rPr>
          <w:rtl/>
          <w:lang w:bidi="fa-IR"/>
        </w:rPr>
        <w:t xml:space="preserve">. </w:t>
      </w:r>
      <w:r>
        <w:rPr>
          <w:rtl/>
          <w:lang w:bidi="fa-IR"/>
        </w:rPr>
        <w:t>بنابراين كسى كه عمل را آشكار مى كند بايد بداند يا گمان برد كه از او پيروى مى شود</w:t>
      </w:r>
      <w:r w:rsidR="0032689C">
        <w:rPr>
          <w:rtl/>
          <w:lang w:bidi="fa-IR"/>
        </w:rPr>
        <w:t xml:space="preserve">، </w:t>
      </w:r>
      <w:r>
        <w:rPr>
          <w:rtl/>
          <w:lang w:bidi="fa-IR"/>
        </w:rPr>
        <w:t>و مراقب دل خود باشد كه رياى خفى در آن پديد نيايد</w:t>
      </w:r>
      <w:r w:rsidR="0032689C">
        <w:rPr>
          <w:rtl/>
          <w:lang w:bidi="fa-IR"/>
        </w:rPr>
        <w:t xml:space="preserve">. </w:t>
      </w:r>
      <w:r>
        <w:rPr>
          <w:rtl/>
          <w:lang w:bidi="fa-IR"/>
        </w:rPr>
        <w:t>و چه بسا عمل را به بهانه اينكه مورد پيروى ديگران است آشكار مى كند و حال آنكه در درون خود قصد نيك نمائى به وسيله آن عمل و مقتدا شدن دارد</w:t>
      </w:r>
      <w:r w:rsidR="0032689C">
        <w:rPr>
          <w:rtl/>
          <w:lang w:bidi="fa-IR"/>
        </w:rPr>
        <w:t xml:space="preserve">، </w:t>
      </w:r>
      <w:r>
        <w:rPr>
          <w:rtl/>
          <w:lang w:bidi="fa-IR"/>
        </w:rPr>
        <w:t>و در واقع حالِ هر كه عمل خود را آشكار مى سازد همين است مگر كسى كه خداوند او را به قوّت نفس و خلوص نيّت تاءييد گردد باشد</w:t>
      </w:r>
      <w:r w:rsidR="0032689C">
        <w:rPr>
          <w:rtl/>
          <w:lang w:bidi="fa-IR"/>
        </w:rPr>
        <w:t xml:space="preserve">. </w:t>
      </w:r>
      <w:r>
        <w:rPr>
          <w:rtl/>
          <w:lang w:bidi="fa-IR"/>
        </w:rPr>
        <w:t>پس سزاوار نيست كه ضعيف النفس خود را بفريبد و از جائى كه نمى فهمد خود و ديگران را گمراه كند و به هلاكت افكند</w:t>
      </w:r>
      <w:r w:rsidR="0032689C">
        <w:rPr>
          <w:rtl/>
          <w:lang w:bidi="fa-IR"/>
        </w:rPr>
        <w:t xml:space="preserve">. </w:t>
      </w:r>
      <w:r>
        <w:rPr>
          <w:rtl/>
          <w:lang w:bidi="fa-IR"/>
        </w:rPr>
        <w:t>زيرا ضعيف مثل غريقى است كه اندكى شنا مى داند و كسانى را در حال غرق شدن مى بيند و دلش مى سوزد و براى نجات آنها خويشتن را به دريا مى زند و در نتيجه خود و ديگران را به هلاكت مى افكند</w:t>
      </w:r>
      <w:r w:rsidR="0032689C">
        <w:rPr>
          <w:rtl/>
          <w:lang w:bidi="fa-IR"/>
        </w:rPr>
        <w:t xml:space="preserve">. </w:t>
      </w:r>
      <w:r>
        <w:rPr>
          <w:rtl/>
          <w:lang w:bidi="fa-IR"/>
        </w:rPr>
        <w:t>و اينجا لغزشگاه گامهاى عالمان و عابدان است كه در آشكار ساختن عمل به صاحبان نفس قوى تشبّه مى جويند ولى دل خود را با اخلاص تقويت نمى كنند و اجرشان به سبب ريا ناچيز و باطل مى شود</w:t>
      </w:r>
      <w:r w:rsidR="0032689C">
        <w:rPr>
          <w:rtl/>
          <w:lang w:bidi="fa-IR"/>
        </w:rPr>
        <w:t xml:space="preserve">. </w:t>
      </w:r>
      <w:r>
        <w:rPr>
          <w:rtl/>
          <w:lang w:bidi="fa-IR"/>
        </w:rPr>
        <w:t>و درك و فهم اين مطلب جدّا دشوار است و جز شناوران درياى علم اخلاق آن را در نمى يابند</w:t>
      </w:r>
      <w:r w:rsidR="0032689C">
        <w:rPr>
          <w:rtl/>
          <w:lang w:bidi="fa-IR"/>
        </w:rPr>
        <w:t xml:space="preserve">. </w:t>
      </w:r>
      <w:r>
        <w:rPr>
          <w:rtl/>
          <w:lang w:bidi="fa-IR"/>
        </w:rPr>
        <w:t>و خلوص در اين مورد با اين نشانه شناخته مى شود كه اگر مردم به يكى از اقران و امثال او اقتدا كردند حالش دگرگون نشود</w:t>
      </w:r>
      <w:r w:rsidR="0032689C">
        <w:rPr>
          <w:rtl/>
          <w:lang w:bidi="fa-IR"/>
        </w:rPr>
        <w:t xml:space="preserve">، </w:t>
      </w:r>
      <w:r>
        <w:rPr>
          <w:rtl/>
          <w:lang w:bidi="fa-IR"/>
        </w:rPr>
        <w:t>و اگر ميل قبلى اش اين است كه او مقتدا باشد در اين صورت آشكار كردن عمل خالى از شوائب ريا نخواهد بود</w:t>
      </w:r>
      <w:r w:rsidR="0032689C">
        <w:rPr>
          <w:rtl/>
          <w:lang w:bidi="fa-IR"/>
        </w:rPr>
        <w:t xml:space="preserve">. </w:t>
      </w:r>
    </w:p>
    <w:p w:rsidR="00B701F9" w:rsidRDefault="00CD2806" w:rsidP="00B30411">
      <w:pPr>
        <w:pStyle w:val="Heading3"/>
        <w:rPr>
          <w:rtl/>
          <w:lang w:bidi="fa-IR"/>
        </w:rPr>
      </w:pPr>
      <w:bookmarkStart w:id="171" w:name="_Toc382997766"/>
      <w:r>
        <w:rPr>
          <w:rtl/>
          <w:lang w:bidi="fa-IR"/>
        </w:rPr>
        <w:lastRenderedPageBreak/>
        <w:t>بيدار باش</w:t>
      </w:r>
      <w:bookmarkEnd w:id="171"/>
    </w:p>
    <w:p w:rsidR="00B701F9" w:rsidRDefault="00B701F9" w:rsidP="007C3D2B">
      <w:pPr>
        <w:pStyle w:val="libNormal"/>
        <w:rPr>
          <w:rtl/>
          <w:lang w:bidi="fa-IR"/>
        </w:rPr>
      </w:pPr>
      <w:r>
        <w:rPr>
          <w:rtl/>
          <w:lang w:bidi="fa-IR"/>
        </w:rPr>
        <w:t>اكنون كه دانستى ملاك و مناط در صحّت و فساد اعمال همانا قصد و نيّت است</w:t>
      </w:r>
      <w:r w:rsidR="0032689C">
        <w:rPr>
          <w:rtl/>
          <w:lang w:bidi="fa-IR"/>
        </w:rPr>
        <w:t xml:space="preserve">، </w:t>
      </w:r>
      <w:r>
        <w:rPr>
          <w:rtl/>
          <w:lang w:bidi="fa-IR"/>
        </w:rPr>
        <w:t>اين را نيز بدان كه هر عملى كه خالص براى خداى سبحان نباشد و غير او در نظر باشد سزاوار است كه ترك شود</w:t>
      </w:r>
      <w:r w:rsidR="0032689C">
        <w:rPr>
          <w:rtl/>
          <w:lang w:bidi="fa-IR"/>
        </w:rPr>
        <w:t xml:space="preserve">، </w:t>
      </w:r>
      <w:r>
        <w:rPr>
          <w:rtl/>
          <w:lang w:bidi="fa-IR"/>
        </w:rPr>
        <w:t>و اگر خالص براى خداى تعالى و بر قصد صحيحى باشد</w:t>
      </w:r>
      <w:r w:rsidR="0032689C">
        <w:rPr>
          <w:rtl/>
          <w:lang w:bidi="fa-IR"/>
        </w:rPr>
        <w:t xml:space="preserve">، </w:t>
      </w:r>
      <w:r>
        <w:rPr>
          <w:rtl/>
          <w:lang w:bidi="fa-IR"/>
        </w:rPr>
        <w:t>ترك آن به مجرّد وسوسه ها و انديشه هاى شيطانى شايسته نيست</w:t>
      </w:r>
      <w:r w:rsidR="0032689C">
        <w:rPr>
          <w:rtl/>
          <w:lang w:bidi="fa-IR"/>
        </w:rPr>
        <w:t xml:space="preserve">. </w:t>
      </w:r>
      <w:r>
        <w:rPr>
          <w:rtl/>
          <w:lang w:bidi="fa-IR"/>
        </w:rPr>
        <w:t>زيرا شيطان نخست به ترك عمل مى خواند و اگر پاسخ مثبت نيافت به ريا دعوت مى كند</w:t>
      </w:r>
      <w:r w:rsidR="0032689C">
        <w:rPr>
          <w:rtl/>
          <w:lang w:bidi="fa-IR"/>
        </w:rPr>
        <w:t xml:space="preserve">، </w:t>
      </w:r>
      <w:r>
        <w:rPr>
          <w:rtl/>
          <w:lang w:bidi="fa-IR"/>
        </w:rPr>
        <w:t>و چون از آن نيز نااميد گشت مى گويد</w:t>
      </w:r>
      <w:r w:rsidR="00CD2806">
        <w:rPr>
          <w:rtl/>
          <w:lang w:bidi="fa-IR"/>
        </w:rPr>
        <w:t xml:space="preserve"> : </w:t>
      </w:r>
      <w:r>
        <w:rPr>
          <w:rtl/>
          <w:lang w:bidi="fa-IR"/>
        </w:rPr>
        <w:t>اين عمل خالص نيست</w:t>
      </w:r>
      <w:r w:rsidR="0032689C">
        <w:rPr>
          <w:rtl/>
          <w:lang w:bidi="fa-IR"/>
        </w:rPr>
        <w:t xml:space="preserve">، </w:t>
      </w:r>
      <w:r>
        <w:rPr>
          <w:rtl/>
          <w:lang w:bidi="fa-IR"/>
        </w:rPr>
        <w:t>بلكه ريائى است</w:t>
      </w:r>
      <w:r w:rsidR="0032689C">
        <w:rPr>
          <w:rtl/>
          <w:lang w:bidi="fa-IR"/>
        </w:rPr>
        <w:t xml:space="preserve">، </w:t>
      </w:r>
      <w:r>
        <w:rPr>
          <w:rtl/>
          <w:lang w:bidi="fa-IR"/>
        </w:rPr>
        <w:t>پس چه فايده اى دارد؟!</w:t>
      </w:r>
    </w:p>
    <w:p w:rsidR="00B701F9" w:rsidRDefault="00B701F9" w:rsidP="007C3D2B">
      <w:pPr>
        <w:pStyle w:val="libNormal"/>
        <w:rPr>
          <w:rtl/>
          <w:lang w:bidi="fa-IR"/>
        </w:rPr>
      </w:pPr>
      <w:r>
        <w:rPr>
          <w:rtl/>
          <w:lang w:bidi="fa-IR"/>
        </w:rPr>
        <w:t>امّا اعمال يا از طاعات لازمى است كه مربوط به غير نيست</w:t>
      </w:r>
      <w:r w:rsidR="0032689C">
        <w:rPr>
          <w:rtl/>
          <w:lang w:bidi="fa-IR"/>
        </w:rPr>
        <w:t xml:space="preserve">، </w:t>
      </w:r>
      <w:r>
        <w:rPr>
          <w:rtl/>
          <w:lang w:bidi="fa-IR"/>
        </w:rPr>
        <w:t>مانند نماز و روزه و حج و امثال اينها</w:t>
      </w:r>
      <w:r w:rsidR="0032689C">
        <w:rPr>
          <w:rtl/>
          <w:lang w:bidi="fa-IR"/>
        </w:rPr>
        <w:t xml:space="preserve">، </w:t>
      </w:r>
      <w:r>
        <w:rPr>
          <w:rtl/>
          <w:lang w:bidi="fa-IR"/>
        </w:rPr>
        <w:t>يا از طاعاتى است كه به خلق مربوط است</w:t>
      </w:r>
      <w:r w:rsidR="0032689C">
        <w:rPr>
          <w:rtl/>
          <w:lang w:bidi="fa-IR"/>
        </w:rPr>
        <w:t xml:space="preserve">، </w:t>
      </w:r>
      <w:r>
        <w:rPr>
          <w:rtl/>
          <w:lang w:bidi="fa-IR"/>
        </w:rPr>
        <w:t>مانند امامت و قضاء و حكومت و فتوا دادن و موعظه كردن و تعليم و تدريس و انفاق مال و مانند اينها</w:t>
      </w:r>
      <w:r w:rsidR="0032689C">
        <w:rPr>
          <w:rtl/>
          <w:lang w:bidi="fa-IR"/>
        </w:rPr>
        <w:t xml:space="preserve">. </w:t>
      </w:r>
    </w:p>
    <w:p w:rsidR="00B701F9" w:rsidRDefault="00B701F9" w:rsidP="007C3D2B">
      <w:pPr>
        <w:pStyle w:val="libNormal"/>
        <w:rPr>
          <w:rtl/>
          <w:lang w:bidi="fa-IR"/>
        </w:rPr>
      </w:pPr>
      <w:r>
        <w:rPr>
          <w:rtl/>
          <w:lang w:bidi="fa-IR"/>
        </w:rPr>
        <w:t>امّا قسم اول</w:t>
      </w:r>
      <w:r w:rsidR="00CD2806">
        <w:rPr>
          <w:rtl/>
          <w:lang w:bidi="fa-IR"/>
        </w:rPr>
        <w:t xml:space="preserve"> : </w:t>
      </w:r>
      <w:r>
        <w:rPr>
          <w:rtl/>
          <w:lang w:bidi="fa-IR"/>
        </w:rPr>
        <w:t>اگر قبل از فعل ريا داخل آن شود</w:t>
      </w:r>
      <w:r w:rsidR="0032689C">
        <w:rPr>
          <w:rtl/>
          <w:lang w:bidi="fa-IR"/>
        </w:rPr>
        <w:t xml:space="preserve">، </w:t>
      </w:r>
      <w:r>
        <w:rPr>
          <w:rtl/>
          <w:lang w:bidi="fa-IR"/>
        </w:rPr>
        <w:t>به طورى كه انگيزه آن ريا باشد نه خلوص و قربت</w:t>
      </w:r>
      <w:r w:rsidR="0032689C">
        <w:rPr>
          <w:rtl/>
          <w:lang w:bidi="fa-IR"/>
        </w:rPr>
        <w:t xml:space="preserve">، </w:t>
      </w:r>
      <w:r>
        <w:rPr>
          <w:rtl/>
          <w:lang w:bidi="fa-IR"/>
        </w:rPr>
        <w:t>بايد آن را رها كرد و از شروع آن خوددارى نمود</w:t>
      </w:r>
      <w:r w:rsidR="0032689C">
        <w:rPr>
          <w:rtl/>
          <w:lang w:bidi="fa-IR"/>
        </w:rPr>
        <w:t xml:space="preserve">. </w:t>
      </w:r>
      <w:r>
        <w:rPr>
          <w:rtl/>
          <w:lang w:bidi="fa-IR"/>
        </w:rPr>
        <w:t>و اگر بعد از قصد و عزم و يا مقارن آن پديد آيد</w:t>
      </w:r>
      <w:r w:rsidR="0032689C">
        <w:rPr>
          <w:rtl/>
          <w:lang w:bidi="fa-IR"/>
        </w:rPr>
        <w:t xml:space="preserve">، </w:t>
      </w:r>
      <w:r>
        <w:rPr>
          <w:rtl/>
          <w:lang w:bidi="fa-IR"/>
        </w:rPr>
        <w:t>نبايد عمل را ترك كرد زيرا در آغاز انگيزه دينى داشته</w:t>
      </w:r>
      <w:r w:rsidR="0032689C">
        <w:rPr>
          <w:rtl/>
          <w:lang w:bidi="fa-IR"/>
        </w:rPr>
        <w:t xml:space="preserve">، </w:t>
      </w:r>
      <w:r>
        <w:rPr>
          <w:rtl/>
          <w:lang w:bidi="fa-IR"/>
        </w:rPr>
        <w:t>و ريا بر آن طارى شده</w:t>
      </w:r>
      <w:r w:rsidR="0032689C">
        <w:rPr>
          <w:rtl/>
          <w:lang w:bidi="fa-IR"/>
        </w:rPr>
        <w:t xml:space="preserve">، </w:t>
      </w:r>
      <w:r>
        <w:rPr>
          <w:rtl/>
          <w:lang w:bidi="fa-IR"/>
        </w:rPr>
        <w:t>پس بايد در دفع ريا و تحصيل اخلاص بكوشد</w:t>
      </w:r>
      <w:r w:rsidR="0032689C">
        <w:rPr>
          <w:rtl/>
          <w:lang w:bidi="fa-IR"/>
        </w:rPr>
        <w:t xml:space="preserve">، </w:t>
      </w:r>
      <w:r>
        <w:rPr>
          <w:rtl/>
          <w:lang w:bidi="fa-IR"/>
        </w:rPr>
        <w:t>و نفس خويش را با معالجاتى كه ذكر خواهيم كرد قهرا به اخلاص بر گرداند</w:t>
      </w:r>
      <w:r w:rsidR="0032689C">
        <w:rPr>
          <w:rtl/>
          <w:lang w:bidi="fa-IR"/>
        </w:rPr>
        <w:t xml:space="preserve">. </w:t>
      </w:r>
      <w:r>
        <w:rPr>
          <w:rtl/>
          <w:lang w:bidi="fa-IR"/>
        </w:rPr>
        <w:t>و مادام كه در مقام مجاهده با نفس خود است و او را در ميلى كه به ريا دارد مورد عتاب قرار مى دهد و در درون خود از تمايل به ريا بيزار و متنفّر است</w:t>
      </w:r>
      <w:r w:rsidR="0032689C">
        <w:rPr>
          <w:rtl/>
          <w:lang w:bidi="fa-IR"/>
        </w:rPr>
        <w:t xml:space="preserve">، </w:t>
      </w:r>
      <w:r>
        <w:rPr>
          <w:rtl/>
          <w:lang w:bidi="fa-IR"/>
        </w:rPr>
        <w:t>اميد نجات درباره وى هست</w:t>
      </w:r>
      <w:r w:rsidR="0032689C">
        <w:rPr>
          <w:rtl/>
          <w:lang w:bidi="fa-IR"/>
        </w:rPr>
        <w:t xml:space="preserve">؛ </w:t>
      </w:r>
      <w:r>
        <w:rPr>
          <w:rtl/>
          <w:lang w:bidi="fa-IR"/>
        </w:rPr>
        <w:t>و شايد خداوند به رحمت گسترده خود با او به مسامحه رفتار كند</w:t>
      </w:r>
      <w:r w:rsidR="0032689C">
        <w:rPr>
          <w:rtl/>
          <w:lang w:bidi="fa-IR"/>
        </w:rPr>
        <w:t xml:space="preserve">. </w:t>
      </w:r>
      <w:r>
        <w:rPr>
          <w:rtl/>
          <w:lang w:bidi="fa-IR"/>
        </w:rPr>
        <w:t>و امّا اگر در مقام مجاهده نيست</w:t>
      </w:r>
      <w:r w:rsidR="0032689C">
        <w:rPr>
          <w:rtl/>
          <w:lang w:bidi="fa-IR"/>
        </w:rPr>
        <w:t xml:space="preserve">، </w:t>
      </w:r>
      <w:r>
        <w:rPr>
          <w:rtl/>
          <w:lang w:bidi="fa-IR"/>
        </w:rPr>
        <w:t>و در دل خود از ميلى كه به ريا دارد ناخشنودى و كراهتى احساس نمى كند</w:t>
      </w:r>
      <w:r w:rsidR="0032689C">
        <w:rPr>
          <w:rtl/>
          <w:lang w:bidi="fa-IR"/>
        </w:rPr>
        <w:t xml:space="preserve">، </w:t>
      </w:r>
      <w:r>
        <w:rPr>
          <w:rtl/>
          <w:lang w:bidi="fa-IR"/>
        </w:rPr>
        <w:t xml:space="preserve">بلكه </w:t>
      </w:r>
      <w:r>
        <w:rPr>
          <w:rtl/>
          <w:lang w:bidi="fa-IR"/>
        </w:rPr>
        <w:lastRenderedPageBreak/>
        <w:t>زمام اختيار را به نفس امّاره سپرده است</w:t>
      </w:r>
      <w:r w:rsidR="0032689C">
        <w:rPr>
          <w:rtl/>
          <w:lang w:bidi="fa-IR"/>
        </w:rPr>
        <w:t xml:space="preserve">، </w:t>
      </w:r>
      <w:r>
        <w:rPr>
          <w:rtl/>
          <w:lang w:bidi="fa-IR"/>
        </w:rPr>
        <w:t>و اين نفس ‍ در اعمال ريا مى كند و او هم در اين كار بى آنكه راهى براى قهر و غلبه بر آن بجويد و از رياكارى ناراضى و ناراحت باشد به دنبال آن مى رود</w:t>
      </w:r>
      <w:r w:rsidR="0032689C">
        <w:rPr>
          <w:rtl/>
          <w:lang w:bidi="fa-IR"/>
        </w:rPr>
        <w:t xml:space="preserve">، </w:t>
      </w:r>
      <w:r>
        <w:rPr>
          <w:rtl/>
          <w:lang w:bidi="fa-IR"/>
        </w:rPr>
        <w:t>در فساد و بطلان اعمالش شكّى نيست و هر چه زودتر بايد آن را ترك كند</w:t>
      </w:r>
      <w:r w:rsidR="0032689C">
        <w:rPr>
          <w:rtl/>
          <w:lang w:bidi="fa-IR"/>
        </w:rPr>
        <w:t xml:space="preserve">، </w:t>
      </w:r>
      <w:r>
        <w:rPr>
          <w:rtl/>
          <w:lang w:bidi="fa-IR"/>
        </w:rPr>
        <w:t>هر چند باعث آن در آغاز قصد قربت بوده و ريا در حين عزم يا بعدا پديد آمده باشد</w:t>
      </w:r>
      <w:r w:rsidR="0032689C">
        <w:rPr>
          <w:rtl/>
          <w:lang w:bidi="fa-IR"/>
        </w:rPr>
        <w:t xml:space="preserve">. </w:t>
      </w:r>
    </w:p>
    <w:p w:rsidR="00B701F9" w:rsidRDefault="00B701F9" w:rsidP="007C3D2B">
      <w:pPr>
        <w:pStyle w:val="libNormal"/>
        <w:rPr>
          <w:rtl/>
          <w:lang w:bidi="fa-IR"/>
        </w:rPr>
      </w:pPr>
      <w:r>
        <w:rPr>
          <w:rtl/>
          <w:lang w:bidi="fa-IR"/>
        </w:rPr>
        <w:t>و امّا قسم دوم</w:t>
      </w:r>
      <w:r w:rsidR="00CD2806">
        <w:rPr>
          <w:rtl/>
          <w:lang w:bidi="fa-IR"/>
        </w:rPr>
        <w:t xml:space="preserve"> : </w:t>
      </w:r>
      <w:r>
        <w:rPr>
          <w:rtl/>
          <w:lang w:bidi="fa-IR"/>
        </w:rPr>
        <w:t>كه با مردم سروكار دارد - يعنى پيشنمازى و قضاء و تدريس و فتوا كردن و وعظ و ارشاد و امثال اينها - خطرهايش بزرگ و ثواب آن نيز عظيم است</w:t>
      </w:r>
      <w:r w:rsidR="0032689C">
        <w:rPr>
          <w:rtl/>
          <w:lang w:bidi="fa-IR"/>
        </w:rPr>
        <w:t xml:space="preserve">. </w:t>
      </w:r>
      <w:r>
        <w:rPr>
          <w:rtl/>
          <w:lang w:bidi="fa-IR"/>
        </w:rPr>
        <w:t>پس كسى كه از حيث علم صلاحيت اين كارها را دارد - اگر داراى نفسى قوى است كه به مردم اعتنا و توجّهى ندارد و وسوسه هاى نهانى او را تحريك نمى كند و به عظمت و قدرت و ديگر صفات كماليّه پروردگار خود معرفت كامل دارد به طورى كه اين معرفت او را از التفات به خلق و آنچه در دست آنهاست و ممكن است به خاطر آنها ريا كند و رضاى آنان را بر رضاى خداوند برگزيند باز دارد - در اين صورت براى چنين شخصى بهتر اين است كه اين منصبها را ترك نكند تا به ثواب عظيم آن نائل شود</w:t>
      </w:r>
      <w:r w:rsidR="0032689C">
        <w:rPr>
          <w:rtl/>
          <w:lang w:bidi="fa-IR"/>
        </w:rPr>
        <w:t xml:space="preserve">. </w:t>
      </w:r>
      <w:r>
        <w:rPr>
          <w:rtl/>
          <w:lang w:bidi="fa-IR"/>
        </w:rPr>
        <w:t>و اگر داراى نفسى ضعيف است</w:t>
      </w:r>
      <w:r w:rsidR="0032689C">
        <w:rPr>
          <w:rtl/>
          <w:lang w:bidi="fa-IR"/>
        </w:rPr>
        <w:t xml:space="preserve">، </w:t>
      </w:r>
      <w:r>
        <w:rPr>
          <w:rtl/>
          <w:lang w:bidi="fa-IR"/>
        </w:rPr>
        <w:t>همچون پَرِ كاهى در هوا كه باد هر دم آن را به سوئى مى بَرد</w:t>
      </w:r>
      <w:r w:rsidR="0032689C">
        <w:rPr>
          <w:rtl/>
          <w:lang w:bidi="fa-IR"/>
        </w:rPr>
        <w:t xml:space="preserve">، </w:t>
      </w:r>
      <w:r>
        <w:rPr>
          <w:rtl/>
          <w:lang w:bidi="fa-IR"/>
        </w:rPr>
        <w:t>چنين كسى از ريا و ديگر خطرهاى آن ايمن نيست</w:t>
      </w:r>
      <w:r w:rsidR="0032689C">
        <w:rPr>
          <w:rtl/>
          <w:lang w:bidi="fa-IR"/>
        </w:rPr>
        <w:t xml:space="preserve">، </w:t>
      </w:r>
      <w:r>
        <w:rPr>
          <w:rtl/>
          <w:lang w:bidi="fa-IR"/>
        </w:rPr>
        <w:t>و لازم است آن منصبها را ترك كند</w:t>
      </w:r>
      <w:r w:rsidR="0032689C">
        <w:rPr>
          <w:rtl/>
          <w:lang w:bidi="fa-IR"/>
        </w:rPr>
        <w:t xml:space="preserve">. </w:t>
      </w:r>
    </w:p>
    <w:p w:rsidR="00B701F9" w:rsidRDefault="00B701F9" w:rsidP="007C3D2B">
      <w:pPr>
        <w:pStyle w:val="libNormal"/>
        <w:rPr>
          <w:rFonts w:hint="cs"/>
          <w:rtl/>
          <w:lang w:bidi="fa-IR"/>
        </w:rPr>
      </w:pPr>
      <w:r>
        <w:rPr>
          <w:rtl/>
          <w:lang w:bidi="fa-IR"/>
        </w:rPr>
        <w:t>از اينرو بود كه گذشتگان اهل يقين از اين منصبها مى گريختند و پيرامون آنها نمى گشتند</w:t>
      </w:r>
      <w:r w:rsidR="0032689C">
        <w:rPr>
          <w:rtl/>
          <w:lang w:bidi="fa-IR"/>
        </w:rPr>
        <w:t xml:space="preserve">. </w:t>
      </w:r>
      <w:r>
        <w:rPr>
          <w:rtl/>
          <w:lang w:bidi="fa-IR"/>
        </w:rPr>
        <w:t>و در بزرگى خطر و كثرت آفات آنها و لزوم درنگ و احتياط براى كسى كه به آنها اشتغال مى ورزد اخبار بسيار وارد شده است</w:t>
      </w:r>
      <w:r w:rsidR="0032689C">
        <w:rPr>
          <w:rtl/>
          <w:lang w:bidi="fa-IR"/>
        </w:rPr>
        <w:t xml:space="preserve">، </w:t>
      </w:r>
      <w:r>
        <w:rPr>
          <w:rtl/>
          <w:lang w:bidi="fa-IR"/>
        </w:rPr>
        <w:t>و آنچه در تهديد و وعده هاى ترس آور درباره علماى بدكردار رسيده براى حذر كردن از فتنه هاى علم و آفات و غائله آن كافى است</w:t>
      </w:r>
      <w:r w:rsidR="0032689C">
        <w:rPr>
          <w:rtl/>
          <w:lang w:bidi="fa-IR"/>
        </w:rPr>
        <w:t xml:space="preserve">. </w:t>
      </w:r>
      <w:r>
        <w:rPr>
          <w:rtl/>
          <w:lang w:bidi="fa-IR"/>
        </w:rPr>
        <w:t xml:space="preserve">و از آنچه پشت عالمان بى عمل و اهل </w:t>
      </w:r>
      <w:r>
        <w:rPr>
          <w:rtl/>
          <w:lang w:bidi="fa-IR"/>
        </w:rPr>
        <w:lastRenderedPageBreak/>
        <w:t xml:space="preserve">گفتار بى كردار را شكسته سخن عيسى بن مريم </w:t>
      </w:r>
      <w:r w:rsidR="00083274" w:rsidRPr="00083274">
        <w:rPr>
          <w:rStyle w:val="libAlaemChar"/>
          <w:rtl/>
        </w:rPr>
        <w:t>عليه‌السلام</w:t>
      </w:r>
      <w:r>
        <w:rPr>
          <w:rtl/>
          <w:lang w:bidi="fa-IR"/>
        </w:rPr>
        <w:t xml:space="preserve"> است</w:t>
      </w:r>
      <w:r w:rsidR="00CD2806">
        <w:rPr>
          <w:rtl/>
          <w:lang w:bidi="fa-IR"/>
        </w:rPr>
        <w:t xml:space="preserve"> : </w:t>
      </w:r>
      <w:r>
        <w:rPr>
          <w:rtl/>
          <w:lang w:bidi="fa-IR"/>
        </w:rPr>
        <w:t>«اى علماى بد! روزه مى گيريد و نماز مى گزاريد و صدقه مى دهيد و آنچه ديگران را به آن امر مى كنيد خود به جا نمى آوريد! و چيزى را كه علم نداريد درس مى دهيد پس چه بد است آنچه حكم مى كنيد! توبه شما به گفتار و آرزوست</w:t>
      </w:r>
      <w:r w:rsidR="0032689C">
        <w:rPr>
          <w:rtl/>
          <w:lang w:bidi="fa-IR"/>
        </w:rPr>
        <w:t xml:space="preserve">، </w:t>
      </w:r>
      <w:r>
        <w:rPr>
          <w:rtl/>
          <w:lang w:bidi="fa-IR"/>
        </w:rPr>
        <w:t>و به هواى نفس عمل مى كنيد</w:t>
      </w:r>
      <w:r w:rsidR="0032689C">
        <w:rPr>
          <w:rtl/>
          <w:lang w:bidi="fa-IR"/>
        </w:rPr>
        <w:t xml:space="preserve">، </w:t>
      </w:r>
      <w:r>
        <w:rPr>
          <w:rtl/>
          <w:lang w:bidi="fa-IR"/>
        </w:rPr>
        <w:t>شما را چه سود مى بخشد كه تن هاى خود را پاكيزه كنيد و حال آنكه دلهاى شما چرك آلود است ! حق را به شما مى گويم</w:t>
      </w:r>
      <w:r w:rsidR="00CD2806">
        <w:rPr>
          <w:rtl/>
          <w:lang w:bidi="fa-IR"/>
        </w:rPr>
        <w:t xml:space="preserve"> : </w:t>
      </w:r>
      <w:r>
        <w:rPr>
          <w:rtl/>
          <w:lang w:bidi="fa-IR"/>
        </w:rPr>
        <w:t>مانند آردبيز مباشيد كه آرد پاكيزه از آن بيرون مى رود و نخاله در آن مى ماند! شما نيز چنين ايد! حكمتها از دهانتان بيرون مى آيد و غل و غش در سينه هاى شما بجا مى ماند! اى بندگان دنيا! كس كه خواهش ‍ و شهوت او از دنيا به سر نيامده و علاقه و رغبت او از دنيا گسسته نشده چگونه آخرت را در مى يابد! حق را به شما مى گويم</w:t>
      </w:r>
      <w:r w:rsidR="00CD2806">
        <w:rPr>
          <w:rtl/>
          <w:lang w:bidi="fa-IR"/>
        </w:rPr>
        <w:t xml:space="preserve"> : </w:t>
      </w:r>
      <w:r>
        <w:rPr>
          <w:rtl/>
          <w:lang w:bidi="fa-IR"/>
        </w:rPr>
        <w:t>دلهايتان از اعمالتان مى گريد</w:t>
      </w:r>
      <w:r w:rsidR="0032689C">
        <w:rPr>
          <w:rtl/>
          <w:lang w:bidi="fa-IR"/>
        </w:rPr>
        <w:t xml:space="preserve">، </w:t>
      </w:r>
      <w:r>
        <w:rPr>
          <w:rtl/>
          <w:lang w:bidi="fa-IR"/>
        </w:rPr>
        <w:t>دنيا را زيرا زبانتان و عمل را زير پايتان نهاده ايد</w:t>
      </w:r>
      <w:r w:rsidR="0032689C">
        <w:rPr>
          <w:rtl/>
          <w:lang w:bidi="fa-IR"/>
        </w:rPr>
        <w:t xml:space="preserve">. </w:t>
      </w:r>
      <w:r>
        <w:rPr>
          <w:rtl/>
          <w:lang w:bidi="fa-IR"/>
        </w:rPr>
        <w:t>به حق با شما سخن مى گويم</w:t>
      </w:r>
      <w:r w:rsidR="00CD2806">
        <w:rPr>
          <w:rtl/>
          <w:lang w:bidi="fa-IR"/>
        </w:rPr>
        <w:t xml:space="preserve"> : </w:t>
      </w:r>
      <w:r>
        <w:rPr>
          <w:rtl/>
          <w:lang w:bidi="fa-IR"/>
        </w:rPr>
        <w:t>آخرت خود را براى آبادى دنياتان ويران كرديد</w:t>
      </w:r>
      <w:r w:rsidR="0032689C">
        <w:rPr>
          <w:rtl/>
          <w:lang w:bidi="fa-IR"/>
        </w:rPr>
        <w:t xml:space="preserve">، </w:t>
      </w:r>
      <w:r>
        <w:rPr>
          <w:rtl/>
          <w:lang w:bidi="fa-IR"/>
        </w:rPr>
        <w:t>كه صلاح دنيا را بيش از صلاح آخرت دوست داريد! پست تر از شما كيست اگر بدانيد! واى بر شما! تا كى راه به شب روان مى نمائيد و خود در محّله حيرت زدگان ايستاده ايد گويا اهل دنيا را دعوت مى كنيد كه آن را بيفكنند تا شما برداريد! آهسته آهسته ! واى بر شما! خانه تاريك را چه سود كه چراغ بر پشت بامش نهند و اندرون آن وحشتناك و تيره باشد! و همچنين شما را سودى ندهد كه نور علم در دهان شما بدرخشد ولى درونتان از آن خالى و تاريك باشد</w:t>
      </w:r>
      <w:r w:rsidR="0032689C">
        <w:rPr>
          <w:rtl/>
          <w:lang w:bidi="fa-IR"/>
        </w:rPr>
        <w:t xml:space="preserve">. </w:t>
      </w:r>
      <w:r>
        <w:rPr>
          <w:rtl/>
          <w:lang w:bidi="fa-IR"/>
        </w:rPr>
        <w:t>اى بندگان دنيا! نزديك است كه دنيا شما را از بيخ بر كند و به رو دراندازد و بينى شما را به خاك مالد</w:t>
      </w:r>
      <w:r w:rsidR="0032689C">
        <w:rPr>
          <w:rtl/>
          <w:lang w:bidi="fa-IR"/>
        </w:rPr>
        <w:t xml:space="preserve">، </w:t>
      </w:r>
      <w:r>
        <w:rPr>
          <w:rtl/>
          <w:lang w:bidi="fa-IR"/>
        </w:rPr>
        <w:t xml:space="preserve">و آنگاه گناهان شما گريبانگيرتان شود (يا به سبب گناهانتان موى پيشانى شما را بگيرند و به دوزخ برند)! علمتان شما را از پشت مى راند تا به پادشاه جزا دهنده بسپارد برهنه و </w:t>
      </w:r>
      <w:r>
        <w:rPr>
          <w:rtl/>
          <w:lang w:bidi="fa-IR"/>
        </w:rPr>
        <w:lastRenderedPageBreak/>
        <w:t>تنها! و شما را در جايگاه زشتى و رسوائى بدارد</w:t>
      </w:r>
      <w:r w:rsidR="0032689C">
        <w:rPr>
          <w:rtl/>
          <w:lang w:bidi="fa-IR"/>
        </w:rPr>
        <w:t xml:space="preserve">، </w:t>
      </w:r>
      <w:r>
        <w:rPr>
          <w:rtl/>
          <w:lang w:bidi="fa-IR"/>
        </w:rPr>
        <w:t>و سپس به سزاى اعمال بدتان به زبونى و خوارى گرفتار سازد!!»</w:t>
      </w:r>
      <w:r w:rsidRPr="0032689C">
        <w:rPr>
          <w:rStyle w:val="libFootnotenumChar"/>
          <w:rtl/>
        </w:rPr>
        <w:t>(181)</w:t>
      </w:r>
      <w:r w:rsidR="0032689C">
        <w:rPr>
          <w:rtl/>
          <w:lang w:bidi="fa-IR"/>
        </w:rPr>
        <w:t xml:space="preserve">. </w:t>
      </w:r>
    </w:p>
    <w:p w:rsidR="00B701F9" w:rsidRDefault="00B701F9" w:rsidP="007C3D2B">
      <w:pPr>
        <w:pStyle w:val="libNormal"/>
        <w:rPr>
          <w:rtl/>
          <w:lang w:bidi="fa-IR"/>
        </w:rPr>
      </w:pPr>
      <w:r>
        <w:rPr>
          <w:rtl/>
          <w:lang w:bidi="fa-IR"/>
        </w:rPr>
        <w:t>و از اهل اين منصبها صادق مخلص از اينجا شناخته مى شود كه هرگاه كسى عادلتر و خوش گفتارتر و عالمتر از او و مقبولتر براى مردم يافت شود شاد و خوشحال گردد و حسد نورزد</w:t>
      </w:r>
      <w:r w:rsidR="0032689C">
        <w:rPr>
          <w:rtl/>
          <w:lang w:bidi="fa-IR"/>
        </w:rPr>
        <w:t xml:space="preserve">، </w:t>
      </w:r>
      <w:r>
        <w:rPr>
          <w:rtl/>
          <w:lang w:bidi="fa-IR"/>
        </w:rPr>
        <w:t>و چون بزرگان در مجلس او حاضر شدند يا به او اقتدا كردند سخنش دگرگون نشود و حالش تفاوت نكند</w:t>
      </w:r>
      <w:r w:rsidR="0032689C">
        <w:rPr>
          <w:rtl/>
          <w:lang w:bidi="fa-IR"/>
        </w:rPr>
        <w:t xml:space="preserve">، </w:t>
      </w:r>
      <w:r>
        <w:rPr>
          <w:rtl/>
          <w:lang w:bidi="fa-IR"/>
        </w:rPr>
        <w:t>بلكه بر همان حال و روش باقى بماند</w:t>
      </w:r>
      <w:r w:rsidR="0032689C">
        <w:rPr>
          <w:rtl/>
          <w:lang w:bidi="fa-IR"/>
        </w:rPr>
        <w:t xml:space="preserve">، </w:t>
      </w:r>
      <w:r>
        <w:rPr>
          <w:rtl/>
          <w:lang w:bidi="fa-IR"/>
        </w:rPr>
        <w:t>و به بندگان خدا با يك چشم بنگرد</w:t>
      </w:r>
      <w:r w:rsidR="0032689C">
        <w:rPr>
          <w:rtl/>
          <w:lang w:bidi="fa-IR"/>
        </w:rPr>
        <w:t xml:space="preserve">. </w:t>
      </w:r>
    </w:p>
    <w:p w:rsidR="00B701F9" w:rsidRDefault="00B701F9" w:rsidP="007C3D2B">
      <w:pPr>
        <w:pStyle w:val="libNormal"/>
        <w:rPr>
          <w:rtl/>
          <w:lang w:bidi="fa-IR"/>
        </w:rPr>
      </w:pPr>
      <w:r>
        <w:rPr>
          <w:rtl/>
          <w:lang w:bidi="fa-IR"/>
        </w:rPr>
        <w:t>تنبيه</w:t>
      </w:r>
      <w:r w:rsidR="00CD2806">
        <w:rPr>
          <w:rtl/>
          <w:lang w:bidi="fa-IR"/>
        </w:rPr>
        <w:t xml:space="preserve"> : </w:t>
      </w:r>
      <w:r>
        <w:rPr>
          <w:rtl/>
          <w:lang w:bidi="fa-IR"/>
        </w:rPr>
        <w:t>چون حقيقت ريا را شناختى</w:t>
      </w:r>
      <w:r w:rsidR="0032689C">
        <w:rPr>
          <w:rtl/>
          <w:lang w:bidi="fa-IR"/>
        </w:rPr>
        <w:t xml:space="preserve">، </w:t>
      </w:r>
      <w:r>
        <w:rPr>
          <w:rtl/>
          <w:lang w:bidi="fa-IR"/>
        </w:rPr>
        <w:t>خواهى دانست كه هرگاه كردار يا گفتار بعضى از شايستگان محرّك ديگران براى اشتغال به طاعت شود اين طاعت اگر با خلوص آغاز شده باشد ريائى نيست</w:t>
      </w:r>
      <w:r w:rsidR="0032689C">
        <w:rPr>
          <w:rtl/>
          <w:lang w:bidi="fa-IR"/>
        </w:rPr>
        <w:t xml:space="preserve">، </w:t>
      </w:r>
      <w:r>
        <w:rPr>
          <w:rtl/>
          <w:lang w:bidi="fa-IR"/>
        </w:rPr>
        <w:t>هر چند آن ديگرى اگر طاعت يكى از صالحان را نمى ديد يا نمى شنيد آن را انجام نمى داد</w:t>
      </w:r>
      <w:r w:rsidR="0032689C">
        <w:rPr>
          <w:rtl/>
          <w:lang w:bidi="fa-IR"/>
        </w:rPr>
        <w:t xml:space="preserve">. </w:t>
      </w:r>
      <w:r>
        <w:rPr>
          <w:rtl/>
          <w:lang w:bidi="fa-IR"/>
        </w:rPr>
        <w:t>پس ‍ كسى كه به سحر خيزى و نماز شب عادت ندارد ولى در جائى با شب زنده داران و نماز شب گزاران باشد و چون ايشان برخيزند و به نماز پردازند نشاط پيدا كند و در تهجّد با آنان موافقت نمايد</w:t>
      </w:r>
      <w:r w:rsidR="0032689C">
        <w:rPr>
          <w:rtl/>
          <w:lang w:bidi="fa-IR"/>
        </w:rPr>
        <w:t xml:space="preserve">، </w:t>
      </w:r>
      <w:r>
        <w:rPr>
          <w:rtl/>
          <w:lang w:bidi="fa-IR"/>
        </w:rPr>
        <w:t>اين عمل بعد از آنكه به قصد ثواب و تقرب به خدا باشد ريا نيست</w:t>
      </w:r>
      <w:r w:rsidR="0032689C">
        <w:rPr>
          <w:rtl/>
          <w:lang w:bidi="fa-IR"/>
        </w:rPr>
        <w:t xml:space="preserve">، </w:t>
      </w:r>
      <w:r>
        <w:rPr>
          <w:rtl/>
          <w:lang w:bidi="fa-IR"/>
        </w:rPr>
        <w:t>زيرا هر مؤمنى به عبادت پروردگار و نماز شب رغبت دارد</w:t>
      </w:r>
      <w:r w:rsidR="0032689C">
        <w:rPr>
          <w:rtl/>
          <w:lang w:bidi="fa-IR"/>
        </w:rPr>
        <w:t xml:space="preserve">، </w:t>
      </w:r>
      <w:r>
        <w:rPr>
          <w:rtl/>
          <w:lang w:bidi="fa-IR"/>
        </w:rPr>
        <w:t>و ليكن موانع و غفلت او را باز مى دارد</w:t>
      </w:r>
      <w:r w:rsidR="0032689C">
        <w:rPr>
          <w:rtl/>
          <w:lang w:bidi="fa-IR"/>
        </w:rPr>
        <w:t xml:space="preserve">، </w:t>
      </w:r>
      <w:r>
        <w:rPr>
          <w:rtl/>
          <w:lang w:bidi="fa-IR"/>
        </w:rPr>
        <w:t>و چون اشخاص شب زنده دار و متهجّد را ببيند مشاهده طاعت ايشان سبب زوال غفلت از او خواهد شد</w:t>
      </w:r>
      <w:r w:rsidR="0032689C">
        <w:rPr>
          <w:rtl/>
          <w:lang w:bidi="fa-IR"/>
        </w:rPr>
        <w:t xml:space="preserve">، </w:t>
      </w:r>
      <w:r>
        <w:rPr>
          <w:rtl/>
          <w:lang w:bidi="fa-IR"/>
        </w:rPr>
        <w:t xml:space="preserve">همچنانكه سخن و وعظ آنان نيز مى تواند چنين </w:t>
      </w:r>
      <w:r w:rsidR="005A39BE">
        <w:rPr>
          <w:rtl/>
          <w:lang w:bidi="fa-IR"/>
        </w:rPr>
        <w:t>تأثیر</w:t>
      </w:r>
      <w:r>
        <w:rPr>
          <w:rtl/>
          <w:lang w:bidi="fa-IR"/>
        </w:rPr>
        <w:t>ى داشته باشد و انگيزه دينى بدون ريا محرّك اوست و وى را به موافقت با ايشان مى خواند</w:t>
      </w:r>
      <w:r w:rsidR="0032689C">
        <w:rPr>
          <w:rtl/>
          <w:lang w:bidi="fa-IR"/>
        </w:rPr>
        <w:t xml:space="preserve">. </w:t>
      </w:r>
      <w:r>
        <w:rPr>
          <w:rtl/>
          <w:lang w:bidi="fa-IR"/>
        </w:rPr>
        <w:t>و چه بسا مواردى كه در آن مانعى نباشد و فرصت را غنيمت شمرد و او را از موضع ايمان به طاعت برانگيزد</w:t>
      </w:r>
      <w:r w:rsidR="0032689C">
        <w:rPr>
          <w:rtl/>
          <w:lang w:bidi="fa-IR"/>
        </w:rPr>
        <w:t xml:space="preserve">. </w:t>
      </w:r>
      <w:r>
        <w:rPr>
          <w:rtl/>
          <w:lang w:bidi="fa-IR"/>
        </w:rPr>
        <w:t>و بر همين قياس است ديگر اعمال نيك از قبيل روزه و صدقه دادن و قرائت قرآن و ذكر و امثال اينها</w:t>
      </w:r>
      <w:r w:rsidR="0032689C">
        <w:rPr>
          <w:rtl/>
          <w:lang w:bidi="fa-IR"/>
        </w:rPr>
        <w:t xml:space="preserve">. </w:t>
      </w:r>
    </w:p>
    <w:p w:rsidR="00B701F9" w:rsidRDefault="00CD2806" w:rsidP="00B30411">
      <w:pPr>
        <w:pStyle w:val="Heading2"/>
        <w:rPr>
          <w:rtl/>
          <w:lang w:bidi="fa-IR"/>
        </w:rPr>
      </w:pPr>
      <w:bookmarkStart w:id="172" w:name="_Toc382997767"/>
      <w:r>
        <w:rPr>
          <w:rtl/>
          <w:lang w:bidi="fa-IR"/>
        </w:rPr>
        <w:lastRenderedPageBreak/>
        <w:t>فصل 36 : علاج ريا</w:t>
      </w:r>
      <w:bookmarkEnd w:id="172"/>
    </w:p>
    <w:p w:rsidR="00B701F9" w:rsidRDefault="00B701F9" w:rsidP="007C3D2B">
      <w:pPr>
        <w:pStyle w:val="libNormal"/>
        <w:rPr>
          <w:rtl/>
          <w:lang w:bidi="fa-IR"/>
        </w:rPr>
      </w:pPr>
      <w:r>
        <w:rPr>
          <w:rtl/>
          <w:lang w:bidi="fa-IR"/>
        </w:rPr>
        <w:t>از آنجا كه اسباب و انگيزه هاى ريا محبّت لذتِ مدح و ستايش</w:t>
      </w:r>
      <w:r w:rsidR="0032689C">
        <w:rPr>
          <w:rtl/>
          <w:lang w:bidi="fa-IR"/>
        </w:rPr>
        <w:t xml:space="preserve">، </w:t>
      </w:r>
      <w:r>
        <w:rPr>
          <w:rtl/>
          <w:lang w:bidi="fa-IR"/>
        </w:rPr>
        <w:t>و نفرت و گريز از درد و رنج مذمّت و نكوهش</w:t>
      </w:r>
      <w:r w:rsidR="0032689C">
        <w:rPr>
          <w:rtl/>
          <w:lang w:bidi="fa-IR"/>
        </w:rPr>
        <w:t xml:space="preserve">، </w:t>
      </w:r>
      <w:r>
        <w:rPr>
          <w:rtl/>
          <w:lang w:bidi="fa-IR"/>
        </w:rPr>
        <w:t>و طمع به مال و منافع مردم است</w:t>
      </w:r>
      <w:r w:rsidR="0032689C">
        <w:rPr>
          <w:rtl/>
          <w:lang w:bidi="fa-IR"/>
        </w:rPr>
        <w:t xml:space="preserve">، </w:t>
      </w:r>
      <w:r>
        <w:rPr>
          <w:rtl/>
          <w:lang w:bidi="fa-IR"/>
        </w:rPr>
        <w:t>راه علاج آن قطع و ريشه كنى اين اسباب و عوامل است و راه علاج قطع دو انگيزه اول (دوستى مدح و نفرت و رنج و درد ذم) قبلا گفته شد</w:t>
      </w:r>
      <w:r w:rsidR="0032689C">
        <w:rPr>
          <w:rtl/>
          <w:lang w:bidi="fa-IR"/>
        </w:rPr>
        <w:t xml:space="preserve">. </w:t>
      </w:r>
      <w:r>
        <w:rPr>
          <w:rtl/>
          <w:lang w:bidi="fa-IR"/>
        </w:rPr>
        <w:t>و راه بر طرف كردن عامل سوم (طمع) خواهد آمد</w:t>
      </w:r>
      <w:r w:rsidR="0032689C">
        <w:rPr>
          <w:rtl/>
          <w:lang w:bidi="fa-IR"/>
        </w:rPr>
        <w:t xml:space="preserve">. </w:t>
      </w:r>
      <w:r>
        <w:rPr>
          <w:rtl/>
          <w:lang w:bidi="fa-IR"/>
        </w:rPr>
        <w:t>آنچه در اينجا ذكر مى كنيم علاج علمى رياء است</w:t>
      </w:r>
      <w:r w:rsidR="0032689C">
        <w:rPr>
          <w:rtl/>
          <w:lang w:bidi="fa-IR"/>
        </w:rPr>
        <w:t xml:space="preserve">، </w:t>
      </w:r>
      <w:r>
        <w:rPr>
          <w:rtl/>
          <w:lang w:bidi="fa-IR"/>
        </w:rPr>
        <w:t>و آن اين است كه بداند چيزى مورد رغبت قرار مى گيرد كه سودمند باشد</w:t>
      </w:r>
      <w:r w:rsidR="0032689C">
        <w:rPr>
          <w:rtl/>
          <w:lang w:bidi="fa-IR"/>
        </w:rPr>
        <w:t xml:space="preserve">، </w:t>
      </w:r>
      <w:r>
        <w:rPr>
          <w:rtl/>
          <w:lang w:bidi="fa-IR"/>
        </w:rPr>
        <w:t>و اگر دانست كه زيان آور است البته از آن اِعراض خواهد نمود</w:t>
      </w:r>
      <w:r w:rsidR="0032689C">
        <w:rPr>
          <w:rtl/>
          <w:lang w:bidi="fa-IR"/>
        </w:rPr>
        <w:t xml:space="preserve">. </w:t>
      </w:r>
      <w:r>
        <w:rPr>
          <w:rtl/>
          <w:lang w:bidi="fa-IR"/>
        </w:rPr>
        <w:t>در اين صورت</w:t>
      </w:r>
      <w:r w:rsidR="0032689C">
        <w:rPr>
          <w:rtl/>
          <w:lang w:bidi="fa-IR"/>
        </w:rPr>
        <w:t xml:space="preserve">، </w:t>
      </w:r>
      <w:r>
        <w:rPr>
          <w:rtl/>
          <w:lang w:bidi="fa-IR"/>
        </w:rPr>
        <w:t>سزاوار است كه هر مؤمنى به ياد داشته باشد كه ريا چه زيانها به او مى رساند و چگونه صفا و پاكى دل وى را از ميان مى برد و از توفيق در اين دنيا و قرب و منزلت در پيشگاه خدا محرومش مى كند و او را با چه دشمنى و عذابى روبرو مى سازد</w:t>
      </w:r>
      <w:r w:rsidR="0032689C">
        <w:rPr>
          <w:rtl/>
          <w:lang w:bidi="fa-IR"/>
        </w:rPr>
        <w:t xml:space="preserve">. </w:t>
      </w:r>
      <w:r>
        <w:rPr>
          <w:rtl/>
          <w:lang w:bidi="fa-IR"/>
        </w:rPr>
        <w:t>و چون اينها را به خاطر آورد و آنچه را كه در دنيا به سبب ريا از مردم به دست مى آورد با آنچه را كه در آخرت از ثواب اعمال از دست مى دهد بسنجد هر آينه ريا را ترك خواهد كرد</w:t>
      </w:r>
      <w:r w:rsidR="0032689C">
        <w:rPr>
          <w:rtl/>
          <w:lang w:bidi="fa-IR"/>
        </w:rPr>
        <w:t xml:space="preserve">. </w:t>
      </w:r>
      <w:r>
        <w:rPr>
          <w:rtl/>
          <w:lang w:bidi="fa-IR"/>
        </w:rPr>
        <w:t>علاوه بر اين گناهى يك عمل اگر از روى اخلاص باشد كفّه حسناتش را سنگين مى كند</w:t>
      </w:r>
      <w:r w:rsidR="0032689C">
        <w:rPr>
          <w:rtl/>
          <w:lang w:bidi="fa-IR"/>
        </w:rPr>
        <w:t xml:space="preserve">، </w:t>
      </w:r>
      <w:r>
        <w:rPr>
          <w:rtl/>
          <w:lang w:bidi="fa-IR"/>
        </w:rPr>
        <w:t>ولى اگر به واسطه ريا فاسد شود كفّه سيّئات را سنگين مى كند و به آتش دوزخ مى افكند</w:t>
      </w:r>
      <w:r w:rsidR="0032689C">
        <w:rPr>
          <w:rtl/>
          <w:lang w:bidi="fa-IR"/>
        </w:rPr>
        <w:t xml:space="preserve">. </w:t>
      </w:r>
      <w:r>
        <w:rPr>
          <w:rtl/>
          <w:lang w:bidi="fa-IR"/>
        </w:rPr>
        <w:t>وانگهى رياكار در دنيا به سبب ملاحظه دل مردم پريشان خاطر و مشوّش است</w:t>
      </w:r>
      <w:r w:rsidR="0032689C">
        <w:rPr>
          <w:rtl/>
          <w:lang w:bidi="fa-IR"/>
        </w:rPr>
        <w:t xml:space="preserve">، </w:t>
      </w:r>
      <w:r>
        <w:rPr>
          <w:rtl/>
          <w:lang w:bidi="fa-IR"/>
        </w:rPr>
        <w:t>زيرا رضاى مردم حد و پايانى ندارد</w:t>
      </w:r>
      <w:r w:rsidR="0032689C">
        <w:rPr>
          <w:rtl/>
          <w:lang w:bidi="fa-IR"/>
        </w:rPr>
        <w:t xml:space="preserve">، </w:t>
      </w:r>
      <w:r>
        <w:rPr>
          <w:rtl/>
          <w:lang w:bidi="fa-IR"/>
        </w:rPr>
        <w:t>و هرگاه طايفه اى را از خود خشنود مى كند گروهى ديگر از او مى گسلند</w:t>
      </w:r>
      <w:r w:rsidR="0032689C">
        <w:rPr>
          <w:rtl/>
          <w:lang w:bidi="fa-IR"/>
        </w:rPr>
        <w:t xml:space="preserve">، </w:t>
      </w:r>
      <w:r>
        <w:rPr>
          <w:rtl/>
          <w:lang w:bidi="fa-IR"/>
        </w:rPr>
        <w:t>در هر كه رضاى مردم را با ناخشنودى خداوند بجويد خدا بر او خشم خواهد گرفت و مردم را نيز از او ناراضى و خشمگين خواهد ساخت</w:t>
      </w:r>
      <w:r w:rsidR="0032689C">
        <w:rPr>
          <w:rtl/>
          <w:lang w:bidi="fa-IR"/>
        </w:rPr>
        <w:t xml:space="preserve">. </w:t>
      </w:r>
    </w:p>
    <w:p w:rsidR="00B701F9" w:rsidRDefault="00B701F9" w:rsidP="007C3D2B">
      <w:pPr>
        <w:pStyle w:val="libNormal"/>
        <w:rPr>
          <w:rtl/>
          <w:lang w:bidi="fa-IR"/>
        </w:rPr>
      </w:pPr>
      <w:r>
        <w:rPr>
          <w:rtl/>
          <w:lang w:bidi="fa-IR"/>
        </w:rPr>
        <w:lastRenderedPageBreak/>
        <w:t>ديگر آنكه از ستايش مردم چه نفعى مى بَرد كه بخاطر مدح آنها مذمّت و ملامت خداوند را بر مى گزيند و حال آنكه ستايش مردم نه روزى او را افزون مى كند و نه مرتبه او را بالا مى برد و نه در روز فقر و درماندگيش يعنى در روز قيامت سودى براى او دارد؟! و كسى كه رياء او براى طمع به مال مردم است بايد بداند كه دلها مسخّر خداوند است و اوست كه به منع و بخشش ‍ وا مى دارد</w:t>
      </w:r>
      <w:r w:rsidR="0032689C">
        <w:rPr>
          <w:rtl/>
          <w:lang w:bidi="fa-IR"/>
        </w:rPr>
        <w:t xml:space="preserve">، </w:t>
      </w:r>
      <w:r>
        <w:rPr>
          <w:rtl/>
          <w:lang w:bidi="fa-IR"/>
        </w:rPr>
        <w:t>و مردم در اين كار وسيله اى بيش نيستند</w:t>
      </w:r>
      <w:r w:rsidR="0032689C">
        <w:rPr>
          <w:rtl/>
          <w:lang w:bidi="fa-IR"/>
        </w:rPr>
        <w:t xml:space="preserve">، </w:t>
      </w:r>
      <w:r>
        <w:rPr>
          <w:rtl/>
          <w:lang w:bidi="fa-IR"/>
        </w:rPr>
        <w:t>و رازقى جز خدا وجود ندارد</w:t>
      </w:r>
      <w:r w:rsidR="0032689C">
        <w:rPr>
          <w:rtl/>
          <w:lang w:bidi="fa-IR"/>
        </w:rPr>
        <w:t xml:space="preserve">، </w:t>
      </w:r>
      <w:r>
        <w:rPr>
          <w:rtl/>
          <w:lang w:bidi="fa-IR"/>
        </w:rPr>
        <w:t>و هر كه طمع در خلق بندد از ذلّت و زبونى بر كنار نخواهد بود</w:t>
      </w:r>
      <w:r w:rsidR="0032689C">
        <w:rPr>
          <w:rtl/>
          <w:lang w:bidi="fa-IR"/>
        </w:rPr>
        <w:t xml:space="preserve">، </w:t>
      </w:r>
      <w:r>
        <w:rPr>
          <w:rtl/>
          <w:lang w:bidi="fa-IR"/>
        </w:rPr>
        <w:t>و اگر هم به مقصود برسد از منّت و خوارى خالى نخواهد ماند</w:t>
      </w:r>
      <w:r w:rsidR="0032689C">
        <w:rPr>
          <w:rtl/>
          <w:lang w:bidi="fa-IR"/>
        </w:rPr>
        <w:t xml:space="preserve">. </w:t>
      </w:r>
      <w:r>
        <w:rPr>
          <w:rtl/>
          <w:lang w:bidi="fa-IR"/>
        </w:rPr>
        <w:t>و هرگاه درباره اين مطلب بينديشد و منكر فرداى قيامت نباشد</w:t>
      </w:r>
      <w:r w:rsidR="0032689C">
        <w:rPr>
          <w:rtl/>
          <w:lang w:bidi="fa-IR"/>
        </w:rPr>
        <w:t xml:space="preserve">، </w:t>
      </w:r>
      <w:r>
        <w:rPr>
          <w:rtl/>
          <w:lang w:bidi="fa-IR"/>
        </w:rPr>
        <w:t>غفلتش زايل شود و رغبتش از ريا به سستى و كاستى گرايد و با دل خويش به خدا روى آورد</w:t>
      </w:r>
      <w:r w:rsidR="0032689C">
        <w:rPr>
          <w:rtl/>
          <w:lang w:bidi="fa-IR"/>
        </w:rPr>
        <w:t xml:space="preserve">، </w:t>
      </w:r>
      <w:r>
        <w:rPr>
          <w:rtl/>
          <w:lang w:bidi="fa-IR"/>
        </w:rPr>
        <w:t>و با تمام وجود از ديگران گسسته و به جناب مقدّس پروردگار پيوندد</w:t>
      </w:r>
      <w:r w:rsidR="0032689C">
        <w:rPr>
          <w:rtl/>
          <w:lang w:bidi="fa-IR"/>
        </w:rPr>
        <w:t xml:space="preserve">. </w:t>
      </w:r>
    </w:p>
    <w:p w:rsidR="00B701F9" w:rsidRDefault="00B701F9" w:rsidP="007C3D2B">
      <w:pPr>
        <w:pStyle w:val="libNormal"/>
        <w:rPr>
          <w:rtl/>
          <w:lang w:bidi="fa-IR"/>
        </w:rPr>
      </w:pPr>
      <w:r>
        <w:rPr>
          <w:rtl/>
          <w:lang w:bidi="fa-IR"/>
        </w:rPr>
        <w:t>و براى رياكار كافى است كه بداند اگر مردم از قصد ريا كه در اندرون دارد و اخلاصى كه اظهار مى كند آگاه شوند وى را دشمن خواهند داشت</w:t>
      </w:r>
      <w:r w:rsidR="0032689C">
        <w:rPr>
          <w:rtl/>
          <w:lang w:bidi="fa-IR"/>
        </w:rPr>
        <w:t xml:space="preserve">، </w:t>
      </w:r>
      <w:r>
        <w:rPr>
          <w:rtl/>
          <w:lang w:bidi="fa-IR"/>
        </w:rPr>
        <w:t>و خداوند سرّ ضمير او را مكشوف خواهد ساخت تا او را مبغوض و منفور دارند</w:t>
      </w:r>
      <w:r w:rsidR="0032689C">
        <w:rPr>
          <w:rtl/>
          <w:lang w:bidi="fa-IR"/>
        </w:rPr>
        <w:t xml:space="preserve">. </w:t>
      </w:r>
      <w:r>
        <w:rPr>
          <w:rtl/>
          <w:lang w:bidi="fa-IR"/>
        </w:rPr>
        <w:t>اما اگر اين شخص براى خدا اخلاص داشته باشد خداوند اخلاص او را آشكار مى كند و او را محبوب مردم و دلهاشان را مسخّر آنان قرار مى دهد</w:t>
      </w:r>
      <w:r w:rsidR="0032689C">
        <w:rPr>
          <w:rtl/>
          <w:lang w:bidi="fa-IR"/>
        </w:rPr>
        <w:t xml:space="preserve">، </w:t>
      </w:r>
      <w:r>
        <w:rPr>
          <w:rtl/>
          <w:lang w:bidi="fa-IR"/>
        </w:rPr>
        <w:t>و زبانشان را به مدح و ثناى وى مى گشايد</w:t>
      </w:r>
      <w:r w:rsidR="0032689C">
        <w:rPr>
          <w:rtl/>
          <w:lang w:bidi="fa-IR"/>
        </w:rPr>
        <w:t xml:space="preserve">، </w:t>
      </w:r>
      <w:r>
        <w:rPr>
          <w:rtl/>
          <w:lang w:bidi="fa-IR"/>
        </w:rPr>
        <w:t>با اينكه او را به واسطه مدح مردم كمالى حاصل نمى شود و به سبب ذم آنان نقصانى پديد نمى آيد</w:t>
      </w:r>
      <w:r w:rsidR="0032689C">
        <w:rPr>
          <w:rtl/>
          <w:lang w:bidi="fa-IR"/>
        </w:rPr>
        <w:t xml:space="preserve">. </w:t>
      </w:r>
    </w:p>
    <w:p w:rsidR="00B701F9" w:rsidRDefault="00B701F9" w:rsidP="007C3D2B">
      <w:pPr>
        <w:pStyle w:val="libNormal"/>
        <w:rPr>
          <w:rtl/>
          <w:lang w:bidi="fa-IR"/>
        </w:rPr>
      </w:pPr>
      <w:r>
        <w:rPr>
          <w:rtl/>
          <w:lang w:bidi="fa-IR"/>
        </w:rPr>
        <w:t>مطلب ديگر آنكه هر كه دلش به نور ايمان روشن و سينه اش با يقين و عرفان گشاده شود</w:t>
      </w:r>
      <w:r w:rsidR="0032689C">
        <w:rPr>
          <w:rtl/>
          <w:lang w:bidi="fa-IR"/>
        </w:rPr>
        <w:t xml:space="preserve">، </w:t>
      </w:r>
      <w:r>
        <w:rPr>
          <w:rtl/>
          <w:lang w:bidi="fa-IR"/>
        </w:rPr>
        <w:t>و معنى واجب و حقيقت ممكن را بشناسد</w:t>
      </w:r>
      <w:r w:rsidR="0032689C">
        <w:rPr>
          <w:rtl/>
          <w:lang w:bidi="fa-IR"/>
        </w:rPr>
        <w:t xml:space="preserve">، </w:t>
      </w:r>
      <w:r>
        <w:rPr>
          <w:rtl/>
          <w:lang w:bidi="fa-IR"/>
        </w:rPr>
        <w:t xml:space="preserve">و يقين كند كه واجب تعالى - يعنى حقيقتى كه ذات او مقتضى تحقّق و بقاء است و وجود صِرف مى باشد - ضرورى است كه تام و كامل مطلق باشد و حقيقتى تمامتر و </w:t>
      </w:r>
      <w:r>
        <w:rPr>
          <w:rtl/>
          <w:lang w:bidi="fa-IR"/>
        </w:rPr>
        <w:lastRenderedPageBreak/>
        <w:t>كاملتر از او نتوان تصور كرد</w:t>
      </w:r>
      <w:r w:rsidR="0032689C">
        <w:rPr>
          <w:rtl/>
          <w:lang w:bidi="fa-IR"/>
        </w:rPr>
        <w:t xml:space="preserve">، </w:t>
      </w:r>
      <w:r>
        <w:rPr>
          <w:rtl/>
          <w:lang w:bidi="fa-IR"/>
        </w:rPr>
        <w:t>و حقيقتى كه چنين قدر و مرتبه اى دارد واجب است كه همه ما سواى او به وى مستند و وابسته باشند و از او صادر شوند به بهترين و شريفترين انحاء صدور</w:t>
      </w:r>
      <w:r w:rsidR="0032689C">
        <w:rPr>
          <w:rtl/>
          <w:lang w:bidi="fa-IR"/>
        </w:rPr>
        <w:t xml:space="preserve">. </w:t>
      </w:r>
      <w:r>
        <w:rPr>
          <w:rtl/>
          <w:lang w:bidi="fa-IR"/>
        </w:rPr>
        <w:t>و از اين نحو صدور كه اشرف و اقواى صدور است قويتر در اختراع و دلالت كننده تر بر كمال عظمت و قدرت موجد آن نمى توان تصور كرد</w:t>
      </w:r>
      <w:r w:rsidR="0032689C">
        <w:rPr>
          <w:rtl/>
          <w:lang w:bidi="fa-IR"/>
        </w:rPr>
        <w:t xml:space="preserve">، </w:t>
      </w:r>
      <w:r>
        <w:rPr>
          <w:rtl/>
          <w:lang w:bidi="fa-IR"/>
        </w:rPr>
        <w:t>به اين معنى كه ماسواى او از موجودات با اعتبارات و شئونات درجات ذات و اشراقات تجلّيات صفات اويند</w:t>
      </w:r>
      <w:r w:rsidR="0032689C">
        <w:rPr>
          <w:rtl/>
          <w:lang w:bidi="fa-IR"/>
        </w:rPr>
        <w:t xml:space="preserve">، </w:t>
      </w:r>
      <w:r>
        <w:rPr>
          <w:rtl/>
          <w:lang w:bidi="fa-IR"/>
        </w:rPr>
        <w:t>چنانكه گروهى از حكما بر آنند</w:t>
      </w:r>
      <w:r w:rsidR="0032689C">
        <w:rPr>
          <w:rtl/>
          <w:lang w:bidi="fa-IR"/>
        </w:rPr>
        <w:t xml:space="preserve">، </w:t>
      </w:r>
      <w:r>
        <w:rPr>
          <w:rtl/>
          <w:lang w:bidi="fa-IR"/>
        </w:rPr>
        <w:t>يا ماسواى او ماهيّات امكانى اند كه علما (در وجود ذهنى) و عينا (در وجود خارجى) اختراع او و صادر از او به نحو وجودات خاصّه متعدده ارتباطيّه به صِرف اراده و مشيّت اويند</w:t>
      </w:r>
      <w:r w:rsidR="0032689C">
        <w:rPr>
          <w:rtl/>
          <w:lang w:bidi="fa-IR"/>
        </w:rPr>
        <w:t xml:space="preserve">، </w:t>
      </w:r>
      <w:r>
        <w:rPr>
          <w:rtl/>
          <w:lang w:bidi="fa-IR"/>
        </w:rPr>
        <w:t>چنانكه جمعى ديگر بر آنند</w:t>
      </w:r>
      <w:r w:rsidRPr="0032689C">
        <w:rPr>
          <w:rStyle w:val="libFootnotenumChar"/>
          <w:rtl/>
        </w:rPr>
        <w:t>(182)</w:t>
      </w:r>
      <w:r w:rsidR="0032689C">
        <w:rPr>
          <w:rtl/>
          <w:lang w:bidi="fa-IR"/>
        </w:rPr>
        <w:t xml:space="preserve">، </w:t>
      </w:r>
      <w:r>
        <w:rPr>
          <w:rtl/>
          <w:lang w:bidi="fa-IR"/>
        </w:rPr>
        <w:t>و اگر موجوداتِ ماسَوى به قويترين انحاء استناد به او مستند و وابسته نباشند</w:t>
      </w:r>
      <w:r w:rsidR="0032689C">
        <w:rPr>
          <w:rtl/>
          <w:lang w:bidi="fa-IR"/>
        </w:rPr>
        <w:t xml:space="preserve">، </w:t>
      </w:r>
      <w:r>
        <w:rPr>
          <w:rtl/>
          <w:lang w:bidi="fa-IR"/>
        </w:rPr>
        <w:t>تمام و فوق تمام نخواهد بود</w:t>
      </w:r>
      <w:r w:rsidR="0032689C">
        <w:rPr>
          <w:rtl/>
          <w:lang w:bidi="fa-IR"/>
        </w:rPr>
        <w:t xml:space="preserve">، </w:t>
      </w:r>
      <w:r>
        <w:rPr>
          <w:rtl/>
          <w:lang w:bidi="fa-IR"/>
        </w:rPr>
        <w:t>زيرا ذاتى كه همه موجودات به او وابسته اند از آنها كاملتر و شريفتر است</w:t>
      </w:r>
      <w:r w:rsidR="0032689C">
        <w:rPr>
          <w:rtl/>
          <w:lang w:bidi="fa-IR"/>
        </w:rPr>
        <w:t xml:space="preserve">. </w:t>
      </w:r>
      <w:r>
        <w:rPr>
          <w:rtl/>
          <w:lang w:bidi="fa-IR"/>
        </w:rPr>
        <w:t>و چون دانست كه خداى سبحان چنين است</w:t>
      </w:r>
      <w:r w:rsidR="0032689C">
        <w:rPr>
          <w:rtl/>
          <w:lang w:bidi="fa-IR"/>
        </w:rPr>
        <w:t xml:space="preserve">، </w:t>
      </w:r>
      <w:r>
        <w:rPr>
          <w:rtl/>
          <w:lang w:bidi="fa-IR"/>
        </w:rPr>
        <w:t>مى داند كه در وجود حقيقى جز او نيست و غير او در حقيقت عدم است و آنچه از وجود و ظهور دارد از اوست</w:t>
      </w:r>
      <w:r w:rsidR="0032689C">
        <w:rPr>
          <w:rtl/>
          <w:lang w:bidi="fa-IR"/>
        </w:rPr>
        <w:t xml:space="preserve">، </w:t>
      </w:r>
      <w:r>
        <w:rPr>
          <w:rtl/>
          <w:lang w:bidi="fa-IR"/>
        </w:rPr>
        <w:t>و بعد از اين معرفت ديگرى را بر او اختيار نمى كند</w:t>
      </w:r>
      <w:r w:rsidR="0032689C">
        <w:rPr>
          <w:rtl/>
          <w:lang w:bidi="fa-IR"/>
        </w:rPr>
        <w:t xml:space="preserve">، </w:t>
      </w:r>
      <w:r>
        <w:rPr>
          <w:rtl/>
          <w:lang w:bidi="fa-IR"/>
        </w:rPr>
        <w:t>و مى داند بندگان همگى عاجزند و مالك سود و زيان خويش نيستند و زندگى و مرگشان به دست خودشان نيست</w:t>
      </w:r>
      <w:r w:rsidR="0032689C">
        <w:rPr>
          <w:rtl/>
          <w:lang w:bidi="fa-IR"/>
        </w:rPr>
        <w:t xml:space="preserve">، </w:t>
      </w:r>
      <w:r>
        <w:rPr>
          <w:rtl/>
          <w:lang w:bidi="fa-IR"/>
        </w:rPr>
        <w:t>پس دلش به ديدار خلق دگرگون نمى شود</w:t>
      </w:r>
      <w:r w:rsidR="0032689C">
        <w:rPr>
          <w:rtl/>
          <w:lang w:bidi="fa-IR"/>
        </w:rPr>
        <w:t xml:space="preserve">، </w:t>
      </w:r>
      <w:r>
        <w:rPr>
          <w:rtl/>
          <w:lang w:bidi="fa-IR"/>
        </w:rPr>
        <w:t>و به آنها جز با انديشه هاى ضعيفى كه به خاطرش خطور مى كند و بر طرف ساختن آنها دشوار نيست توجه و التفاتى ندارد</w:t>
      </w:r>
      <w:r w:rsidR="0032689C">
        <w:rPr>
          <w:rtl/>
          <w:lang w:bidi="fa-IR"/>
        </w:rPr>
        <w:t xml:space="preserve">، </w:t>
      </w:r>
      <w:r>
        <w:rPr>
          <w:rtl/>
          <w:lang w:bidi="fa-IR"/>
        </w:rPr>
        <w:t>و طورى عمل مى كند كه اگر جز خودش كسى بر روى زمين نباشد همان گونه عمل مى كرد</w:t>
      </w:r>
      <w:r w:rsidR="0032689C">
        <w:rPr>
          <w:rtl/>
          <w:lang w:bidi="fa-IR"/>
        </w:rPr>
        <w:t xml:space="preserve">. </w:t>
      </w:r>
    </w:p>
    <w:p w:rsidR="00B701F9" w:rsidRDefault="00B701F9" w:rsidP="007C3D2B">
      <w:pPr>
        <w:pStyle w:val="libNormal"/>
        <w:rPr>
          <w:rtl/>
          <w:lang w:bidi="fa-IR"/>
        </w:rPr>
      </w:pPr>
      <w:r>
        <w:rPr>
          <w:rtl/>
          <w:lang w:bidi="fa-IR"/>
        </w:rPr>
        <w:t>و اما علاج عملى</w:t>
      </w:r>
      <w:r w:rsidR="0032689C">
        <w:rPr>
          <w:rtl/>
          <w:lang w:bidi="fa-IR"/>
        </w:rPr>
        <w:t xml:space="preserve">، </w:t>
      </w:r>
      <w:r>
        <w:rPr>
          <w:rtl/>
          <w:lang w:bidi="fa-IR"/>
        </w:rPr>
        <w:t>اين است كه خود را به پنهان داشتن عبادات عادت دهد و به هنگام عبادت در به روى ديگران ببندد</w:t>
      </w:r>
      <w:r w:rsidR="0032689C">
        <w:rPr>
          <w:rtl/>
          <w:lang w:bidi="fa-IR"/>
        </w:rPr>
        <w:t xml:space="preserve">، </w:t>
      </w:r>
      <w:r>
        <w:rPr>
          <w:rtl/>
          <w:lang w:bidi="fa-IR"/>
        </w:rPr>
        <w:t>همچنانكه معاصى و اعمال زشت خود را از مردم پنهان مى دارد</w:t>
      </w:r>
      <w:r w:rsidR="0032689C">
        <w:rPr>
          <w:rtl/>
          <w:lang w:bidi="fa-IR"/>
        </w:rPr>
        <w:t xml:space="preserve">، </w:t>
      </w:r>
      <w:r>
        <w:rPr>
          <w:rtl/>
          <w:lang w:bidi="fa-IR"/>
        </w:rPr>
        <w:t xml:space="preserve">تا دلش به علم و اطلاع خدا بر عبادت او قانع و </w:t>
      </w:r>
      <w:r>
        <w:rPr>
          <w:rtl/>
          <w:lang w:bidi="fa-IR"/>
        </w:rPr>
        <w:lastRenderedPageBreak/>
        <w:t>خرسند شود</w:t>
      </w:r>
      <w:r w:rsidR="0032689C">
        <w:rPr>
          <w:rtl/>
          <w:lang w:bidi="fa-IR"/>
        </w:rPr>
        <w:t xml:space="preserve">، </w:t>
      </w:r>
      <w:r>
        <w:rPr>
          <w:rtl/>
          <w:lang w:bidi="fa-IR"/>
        </w:rPr>
        <w:t>و نفس او ديگر براى طلب آگاهىِ غير خدا به آن عبادت با او كشمكش نكند</w:t>
      </w:r>
      <w:r w:rsidR="0032689C">
        <w:rPr>
          <w:rtl/>
          <w:lang w:bidi="fa-IR"/>
        </w:rPr>
        <w:t xml:space="preserve">. </w:t>
      </w:r>
      <w:r>
        <w:rPr>
          <w:rtl/>
          <w:lang w:bidi="fa-IR"/>
        </w:rPr>
        <w:t>و اين كار اگر در آغاز مجاهده دشوار باشد پس از مدتى صبر و مقاومت اگر چه به تكلّف باشد با رسيدن الطاف الهى و حسن توفيق و تاءييدى كه به مدد عبادت حاصل مى شود آسان خواهد شد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«انّ اللّه لايغيّر ما بقوم حتّى يغيّروا ما باءنفسهم»</w:t>
      </w:r>
      <w:r>
        <w:rPr>
          <w:rtl/>
          <w:lang w:bidi="fa-IR"/>
        </w:rPr>
        <w:t xml:space="preserve"> (رعد</w:t>
      </w:r>
      <w:r w:rsidR="0032689C">
        <w:rPr>
          <w:rtl/>
          <w:lang w:bidi="fa-IR"/>
        </w:rPr>
        <w:t xml:space="preserve">، </w:t>
      </w:r>
      <w:r>
        <w:rPr>
          <w:rtl/>
          <w:lang w:bidi="fa-IR"/>
        </w:rPr>
        <w:t>11)</w:t>
      </w:r>
    </w:p>
    <w:p w:rsidR="00B701F9" w:rsidRDefault="00B701F9" w:rsidP="007C3D2B">
      <w:pPr>
        <w:pStyle w:val="libNormal"/>
        <w:rPr>
          <w:rtl/>
          <w:lang w:bidi="fa-IR"/>
        </w:rPr>
      </w:pPr>
      <w:r>
        <w:rPr>
          <w:rtl/>
          <w:lang w:bidi="fa-IR"/>
        </w:rPr>
        <w:t>«خدا آنچه را كه نزد گروهى هست تغيير ندهد تا آنها آنچه را كه در نفسهايشان هست تغيير دهند»</w:t>
      </w:r>
      <w:r w:rsidR="0032689C">
        <w:rPr>
          <w:rtl/>
          <w:lang w:bidi="fa-IR"/>
        </w:rPr>
        <w:t xml:space="preserve">. </w:t>
      </w:r>
    </w:p>
    <w:p w:rsidR="00B701F9" w:rsidRDefault="00B701F9" w:rsidP="007C3D2B">
      <w:pPr>
        <w:pStyle w:val="libNormal"/>
        <w:rPr>
          <w:rtl/>
          <w:lang w:bidi="fa-IR"/>
        </w:rPr>
      </w:pPr>
      <w:r>
        <w:rPr>
          <w:rtl/>
          <w:lang w:bidi="fa-IR"/>
        </w:rPr>
        <w:t>پس از بنده مجاهده است و از خدا هدايت</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«انّ اللّه لا يضيع اجر المحسنين»</w:t>
      </w:r>
      <w:r>
        <w:rPr>
          <w:rtl/>
          <w:lang w:bidi="fa-IR"/>
        </w:rPr>
        <w:t xml:space="preserve"> (توبه 120)</w:t>
      </w:r>
    </w:p>
    <w:p w:rsidR="00B701F9" w:rsidRDefault="00B701F9" w:rsidP="007C3D2B">
      <w:pPr>
        <w:pStyle w:val="libNormal"/>
        <w:rPr>
          <w:rtl/>
          <w:lang w:bidi="fa-IR"/>
        </w:rPr>
      </w:pPr>
      <w:r>
        <w:rPr>
          <w:rtl/>
          <w:lang w:bidi="fa-IR"/>
        </w:rPr>
        <w:t>«خدا پاداش نيكوكاران را تباه نمى كند»</w:t>
      </w:r>
      <w:r w:rsidR="0032689C">
        <w:rPr>
          <w:rtl/>
          <w:lang w:bidi="fa-IR"/>
        </w:rPr>
        <w:t xml:space="preserve">. </w:t>
      </w:r>
    </w:p>
    <w:p w:rsidR="00B701F9" w:rsidRDefault="00CD2806" w:rsidP="00B30411">
      <w:pPr>
        <w:pStyle w:val="Heading3"/>
        <w:rPr>
          <w:rtl/>
          <w:lang w:bidi="fa-IR"/>
        </w:rPr>
      </w:pPr>
      <w:bookmarkStart w:id="173" w:name="_Toc382997768"/>
      <w:r>
        <w:rPr>
          <w:rtl/>
          <w:lang w:bidi="fa-IR"/>
        </w:rPr>
        <w:t>تتميم</w:t>
      </w:r>
      <w:bookmarkEnd w:id="173"/>
    </w:p>
    <w:p w:rsidR="00B701F9" w:rsidRDefault="00B701F9" w:rsidP="007C3D2B">
      <w:pPr>
        <w:pStyle w:val="libNormal"/>
        <w:rPr>
          <w:rtl/>
          <w:lang w:bidi="fa-IR"/>
        </w:rPr>
      </w:pPr>
      <w:r>
        <w:rPr>
          <w:rtl/>
          <w:lang w:bidi="fa-IR"/>
        </w:rPr>
        <w:t>كسى كه نهال ريا را با قطع طمع از مردم و كوچ شمردن مدح و ذمّ آنها از دل بر مى كند چه بسا شيطان او را</w:t>
      </w:r>
      <w:r w:rsidR="0032689C">
        <w:rPr>
          <w:rtl/>
          <w:lang w:bidi="fa-IR"/>
        </w:rPr>
        <w:t xml:space="preserve">، </w:t>
      </w:r>
      <w:r>
        <w:rPr>
          <w:rtl/>
          <w:lang w:bidi="fa-IR"/>
        </w:rPr>
        <w:t>بخصوص در اثناء عبادت</w:t>
      </w:r>
      <w:r w:rsidR="0032689C">
        <w:rPr>
          <w:rtl/>
          <w:lang w:bidi="fa-IR"/>
        </w:rPr>
        <w:t xml:space="preserve">، </w:t>
      </w:r>
      <w:r>
        <w:rPr>
          <w:rtl/>
          <w:lang w:bidi="fa-IR"/>
        </w:rPr>
        <w:t>رها كند و از سوى ديگر به وسيله انديشه ها و وسوسه هاى ريا با وى به معارضه برخيزد تا در قلب او ميلى پنهانى به ريا و دوستى آن پديد آورد</w:t>
      </w:r>
      <w:r w:rsidR="0032689C">
        <w:rPr>
          <w:rtl/>
          <w:lang w:bidi="fa-IR"/>
        </w:rPr>
        <w:t xml:space="preserve">. </w:t>
      </w:r>
      <w:r>
        <w:rPr>
          <w:rtl/>
          <w:lang w:bidi="fa-IR"/>
        </w:rPr>
        <w:t>حق اين است كه اين خواطر (آنچه بر خاطر گذرد) و وسوسه ها حرام نيست و عبادت را فاسد و باطل نمى كند</w:t>
      </w:r>
      <w:r w:rsidR="0032689C">
        <w:rPr>
          <w:rtl/>
          <w:lang w:bidi="fa-IR"/>
        </w:rPr>
        <w:t xml:space="preserve">، </w:t>
      </w:r>
      <w:r>
        <w:rPr>
          <w:rtl/>
          <w:lang w:bidi="fa-IR"/>
        </w:rPr>
        <w:t>البته به شرط آنكه از اين ميل و حبّ نهانى خوشش ‍ نيايد و بر نفس خود غلبه كنند و از اثر پذيرى و دگرگونى آن از وسوسه هاى شيطان ناراضى و متنفّر باشد و با شيطان ستيزه نمايد و براى دفع خاطرها و انديشه هاى شيطانى بكوشد</w:t>
      </w:r>
      <w:r w:rsidR="0032689C">
        <w:rPr>
          <w:rtl/>
          <w:lang w:bidi="fa-IR"/>
        </w:rPr>
        <w:t xml:space="preserve">، </w:t>
      </w:r>
      <w:r>
        <w:rPr>
          <w:rtl/>
          <w:lang w:bidi="fa-IR"/>
        </w:rPr>
        <w:t>زيرا خداوند بندگان خود را جز به اندازه اى كه طاقت دارند مكلّف نمى سازد</w:t>
      </w:r>
      <w:r w:rsidR="0032689C">
        <w:rPr>
          <w:rtl/>
          <w:lang w:bidi="fa-IR"/>
        </w:rPr>
        <w:t xml:space="preserve">، </w:t>
      </w:r>
      <w:r>
        <w:rPr>
          <w:rtl/>
          <w:lang w:bidi="fa-IR"/>
        </w:rPr>
        <w:t>و در اختيار و قدرت آنها نيست كه شيطان را از وسوسه هايش باز دارند و سرشت و طبيعت خويش را از بيخ و بن بر كنند تا به شهوات ميل پيدا نكنند</w:t>
      </w:r>
      <w:r w:rsidR="0032689C">
        <w:rPr>
          <w:rtl/>
          <w:lang w:bidi="fa-IR"/>
        </w:rPr>
        <w:t xml:space="preserve">، </w:t>
      </w:r>
      <w:r>
        <w:rPr>
          <w:rtl/>
          <w:lang w:bidi="fa-IR"/>
        </w:rPr>
        <w:lastRenderedPageBreak/>
        <w:t>بلكه آخر چيزى كه مقدور آنهاست مقابله با وسوسه ها و تحريكات شيطان و ميل طبع به وسيله كراهت و غلبه بر نفس ‍ در اين ميل است</w:t>
      </w:r>
      <w:r w:rsidR="0032689C">
        <w:rPr>
          <w:rtl/>
          <w:lang w:bidi="fa-IR"/>
        </w:rPr>
        <w:t xml:space="preserve">، </w:t>
      </w:r>
      <w:r>
        <w:rPr>
          <w:rtl/>
          <w:lang w:bidi="fa-IR"/>
        </w:rPr>
        <w:t>همراه با كوشش و مجاهده در دفع اينها از طريق تذكّر معالجاتى كه براى ريا و وسوسه ها مقرر است</w:t>
      </w:r>
      <w:r w:rsidR="0032689C">
        <w:rPr>
          <w:rtl/>
          <w:lang w:bidi="fa-IR"/>
        </w:rPr>
        <w:t xml:space="preserve">، </w:t>
      </w:r>
      <w:r>
        <w:rPr>
          <w:rtl/>
          <w:lang w:bidi="fa-IR"/>
        </w:rPr>
        <w:t>و چون چنين كردند وظيفه واجب خود را به جا آورده اند</w:t>
      </w:r>
      <w:r w:rsidR="0032689C">
        <w:rPr>
          <w:rtl/>
          <w:lang w:bidi="fa-IR"/>
        </w:rPr>
        <w:t xml:space="preserve">. </w:t>
      </w:r>
      <w:r>
        <w:rPr>
          <w:rtl/>
          <w:lang w:bidi="fa-IR"/>
        </w:rPr>
        <w:t>و دليل اين مطلب اخبارى است كه دلالت بر مؤ اخذه نشدن به مجرد وسوسه دارد</w:t>
      </w:r>
      <w:r w:rsidR="0032689C">
        <w:rPr>
          <w:rtl/>
          <w:lang w:bidi="fa-IR"/>
        </w:rPr>
        <w:t xml:space="preserve">، </w:t>
      </w:r>
      <w:r>
        <w:rPr>
          <w:rtl/>
          <w:lang w:bidi="fa-IR"/>
        </w:rPr>
        <w:t xml:space="preserve">و نيز اين سخن پيغمبر اكرم </w:t>
      </w:r>
      <w:r w:rsidR="00B30411" w:rsidRPr="00B30411">
        <w:rPr>
          <w:rStyle w:val="libAlaemChar"/>
          <w:rtl/>
        </w:rPr>
        <w:t>صلى‌الله‌عليه‌وآله‌</w:t>
      </w:r>
      <w:r w:rsidR="00CD2806">
        <w:rPr>
          <w:rtl/>
          <w:lang w:bidi="fa-IR"/>
        </w:rPr>
        <w:t xml:space="preserve"> : </w:t>
      </w:r>
      <w:r>
        <w:rPr>
          <w:rtl/>
          <w:lang w:bidi="fa-IR"/>
        </w:rPr>
        <w:t>«سپاس خداى را كه كيد شيطان را به وسوسه باز گردانيد»</w:t>
      </w:r>
      <w:r w:rsidR="0032689C">
        <w:rPr>
          <w:rtl/>
          <w:lang w:bidi="fa-IR"/>
        </w:rPr>
        <w:t xml:space="preserve">. </w:t>
      </w:r>
      <w:r>
        <w:rPr>
          <w:rtl/>
          <w:lang w:bidi="fa-IR"/>
        </w:rPr>
        <w:t>پس وسوسه شيطان و ميل نفس در صورتى كه با كراهت و سرپيچى و امتناع رد شود زيانى نمى رساند</w:t>
      </w:r>
      <w:r w:rsidR="0032689C">
        <w:rPr>
          <w:rtl/>
          <w:lang w:bidi="fa-IR"/>
        </w:rPr>
        <w:t xml:space="preserve">، </w:t>
      </w:r>
      <w:r>
        <w:rPr>
          <w:rtl/>
          <w:lang w:bidi="fa-IR"/>
        </w:rPr>
        <w:t>زيرا وسوسه ها و خواطر و انديشه ها و تخيّلاتى كه آدمى را به ريا بر مى انگيزد از شيطان است</w:t>
      </w:r>
      <w:r w:rsidR="0032689C">
        <w:rPr>
          <w:rtl/>
          <w:lang w:bidi="fa-IR"/>
        </w:rPr>
        <w:t xml:space="preserve">، </w:t>
      </w:r>
      <w:r>
        <w:rPr>
          <w:rtl/>
          <w:lang w:bidi="fa-IR"/>
        </w:rPr>
        <w:t>و ميل و رغبتى كه بعد از اين خواطر پديد مى آيد از نفس است</w:t>
      </w:r>
      <w:r w:rsidR="0032689C">
        <w:rPr>
          <w:rtl/>
          <w:lang w:bidi="fa-IR"/>
        </w:rPr>
        <w:t xml:space="preserve">، </w:t>
      </w:r>
      <w:r>
        <w:rPr>
          <w:rtl/>
          <w:lang w:bidi="fa-IR"/>
        </w:rPr>
        <w:t>و امتناع و سرپيچى و كراهت از ايمان و از آثار عقل است و آنچه از نفس [امّاره</w:t>
      </w:r>
      <w:r w:rsidR="00E97F01">
        <w:rPr>
          <w:rtl/>
          <w:lang w:bidi="fa-IR"/>
        </w:rPr>
        <w:t>]</w:t>
      </w:r>
      <w:r>
        <w:rPr>
          <w:rtl/>
          <w:lang w:bidi="fa-IR"/>
        </w:rPr>
        <w:t xml:space="preserve"> و شيطان است هرگاه عقل و ايمان به مقابله آنها برخيزد زيانى نمى رساند</w:t>
      </w:r>
      <w:r w:rsidR="0032689C">
        <w:rPr>
          <w:rtl/>
          <w:lang w:bidi="fa-IR"/>
        </w:rPr>
        <w:t xml:space="preserve">. </w:t>
      </w:r>
      <w:r>
        <w:rPr>
          <w:rtl/>
          <w:lang w:bidi="fa-IR"/>
        </w:rPr>
        <w:t>و از اينرو يكى از بزرگان گفته است</w:t>
      </w:r>
      <w:r w:rsidR="00CD2806">
        <w:rPr>
          <w:rtl/>
          <w:lang w:bidi="fa-IR"/>
        </w:rPr>
        <w:t xml:space="preserve"> : </w:t>
      </w:r>
      <w:r>
        <w:rPr>
          <w:rtl/>
          <w:lang w:bidi="fa-IR"/>
        </w:rPr>
        <w:t>«آنچه از نفس توست و نفس تو آن را براى نفس تو مكروه مى دارد</w:t>
      </w:r>
      <w:r w:rsidR="0032689C">
        <w:rPr>
          <w:rtl/>
          <w:lang w:bidi="fa-IR"/>
        </w:rPr>
        <w:t xml:space="preserve">، </w:t>
      </w:r>
      <w:r>
        <w:rPr>
          <w:rtl/>
          <w:lang w:bidi="fa-IR"/>
        </w:rPr>
        <w:t>آنچه از جانب دشمن توست تو را زيانى نمى رساند</w:t>
      </w:r>
      <w:r w:rsidR="0032689C">
        <w:rPr>
          <w:rtl/>
          <w:lang w:bidi="fa-IR"/>
        </w:rPr>
        <w:t xml:space="preserve">، </w:t>
      </w:r>
      <w:r>
        <w:rPr>
          <w:rtl/>
          <w:lang w:bidi="fa-IR"/>
        </w:rPr>
        <w:t>و آنچه از نفس توست و نفس ‍ تو آن را براى نفس تو خوش مى دارد پس نفس خود را ملامت كن»</w:t>
      </w:r>
      <w:r w:rsidR="0032689C">
        <w:rPr>
          <w:rtl/>
          <w:lang w:bidi="fa-IR"/>
        </w:rPr>
        <w:t xml:space="preserve">. </w:t>
      </w:r>
    </w:p>
    <w:p w:rsidR="00B701F9" w:rsidRDefault="00B701F9" w:rsidP="007C3D2B">
      <w:pPr>
        <w:pStyle w:val="libNormal"/>
        <w:rPr>
          <w:rtl/>
          <w:lang w:bidi="fa-IR"/>
        </w:rPr>
      </w:pPr>
      <w:r>
        <w:rPr>
          <w:rtl/>
          <w:lang w:bidi="fa-IR"/>
        </w:rPr>
        <w:t>امّا راههاى دفع خواطر و انديشه هاى ريا در اثناء عبادت</w:t>
      </w:r>
      <w:r w:rsidR="0032689C">
        <w:rPr>
          <w:rtl/>
          <w:lang w:bidi="fa-IR"/>
        </w:rPr>
        <w:t xml:space="preserve">، </w:t>
      </w:r>
      <w:r>
        <w:rPr>
          <w:rtl/>
          <w:lang w:bidi="fa-IR"/>
        </w:rPr>
        <w:t>در حالى كه انسان از آنها كراهت دارد</w:t>
      </w:r>
      <w:r w:rsidR="0032689C">
        <w:rPr>
          <w:rtl/>
          <w:lang w:bidi="fa-IR"/>
        </w:rPr>
        <w:t xml:space="preserve">، </w:t>
      </w:r>
      <w:r>
        <w:rPr>
          <w:rtl/>
          <w:lang w:bidi="fa-IR"/>
        </w:rPr>
        <w:t>چهار است</w:t>
      </w:r>
      <w:r w:rsidR="00CD2806">
        <w:rPr>
          <w:rtl/>
          <w:lang w:bidi="fa-IR"/>
        </w:rPr>
        <w:t xml:space="preserve"> : </w:t>
      </w:r>
    </w:p>
    <w:p w:rsidR="00B701F9" w:rsidRDefault="00B701F9" w:rsidP="007C3D2B">
      <w:pPr>
        <w:pStyle w:val="libNormal"/>
        <w:rPr>
          <w:rtl/>
          <w:lang w:bidi="fa-IR"/>
        </w:rPr>
      </w:pPr>
      <w:r>
        <w:rPr>
          <w:rtl/>
          <w:lang w:bidi="fa-IR"/>
        </w:rPr>
        <w:t>اول - اينكه در ردّ وسوسه هاى شيطان با وى به جدال و ستيزه پردازد و آن را ادامه دهد</w:t>
      </w:r>
      <w:r w:rsidR="0032689C">
        <w:rPr>
          <w:rtl/>
          <w:lang w:bidi="fa-IR"/>
        </w:rPr>
        <w:t xml:space="preserve">. </w:t>
      </w:r>
    </w:p>
    <w:p w:rsidR="00B701F9" w:rsidRDefault="00B701F9" w:rsidP="007C3D2B">
      <w:pPr>
        <w:pStyle w:val="libNormal"/>
        <w:rPr>
          <w:rtl/>
          <w:lang w:bidi="fa-IR"/>
        </w:rPr>
      </w:pPr>
      <w:r>
        <w:rPr>
          <w:rtl/>
          <w:lang w:bidi="fa-IR"/>
        </w:rPr>
        <w:t>دوم - آنكه بر تكذيب و دفع شيطان اقتصار كند بدون اينكه به جدال وى برخيزد</w:t>
      </w:r>
      <w:r w:rsidR="0032689C">
        <w:rPr>
          <w:rtl/>
          <w:lang w:bidi="fa-IR"/>
        </w:rPr>
        <w:t xml:space="preserve">. </w:t>
      </w:r>
    </w:p>
    <w:p w:rsidR="00B701F9" w:rsidRDefault="00B701F9" w:rsidP="007C3D2B">
      <w:pPr>
        <w:pStyle w:val="libNormal"/>
        <w:rPr>
          <w:rtl/>
          <w:lang w:bidi="fa-IR"/>
        </w:rPr>
      </w:pPr>
      <w:r>
        <w:rPr>
          <w:rtl/>
          <w:lang w:bidi="fa-IR"/>
        </w:rPr>
        <w:lastRenderedPageBreak/>
        <w:t>سوم - به تكذيب او نيز نپردازد</w:t>
      </w:r>
      <w:r w:rsidR="0032689C">
        <w:rPr>
          <w:rtl/>
          <w:lang w:bidi="fa-IR"/>
        </w:rPr>
        <w:t xml:space="preserve">، </w:t>
      </w:r>
      <w:r>
        <w:rPr>
          <w:rtl/>
          <w:lang w:bidi="fa-IR"/>
        </w:rPr>
        <w:t>بلكه در ضمير خود به كراهت ريا و كذب شيطان اكتفا كند</w:t>
      </w:r>
      <w:r w:rsidR="0032689C">
        <w:rPr>
          <w:rtl/>
          <w:lang w:bidi="fa-IR"/>
        </w:rPr>
        <w:t xml:space="preserve">، </w:t>
      </w:r>
      <w:r>
        <w:rPr>
          <w:rtl/>
          <w:lang w:bidi="fa-IR"/>
        </w:rPr>
        <w:t>و بر اين حال استمرار نمايد بدون اينكه به مخاصمه و تكذيب اشتغال ورزد</w:t>
      </w:r>
      <w:r w:rsidR="0032689C">
        <w:rPr>
          <w:rtl/>
          <w:lang w:bidi="fa-IR"/>
        </w:rPr>
        <w:t xml:space="preserve">. </w:t>
      </w:r>
    </w:p>
    <w:p w:rsidR="00B701F9" w:rsidRDefault="00B701F9" w:rsidP="007C3D2B">
      <w:pPr>
        <w:pStyle w:val="libNormal"/>
        <w:rPr>
          <w:rtl/>
          <w:lang w:bidi="fa-IR"/>
        </w:rPr>
      </w:pPr>
      <w:r>
        <w:rPr>
          <w:rtl/>
          <w:lang w:bidi="fa-IR"/>
        </w:rPr>
        <w:t>چهارم - بر آنچه در آن اخلاص و توجّه به خدا هست</w:t>
      </w:r>
      <w:r w:rsidR="0032689C">
        <w:rPr>
          <w:rtl/>
          <w:lang w:bidi="fa-IR"/>
        </w:rPr>
        <w:t xml:space="preserve">، </w:t>
      </w:r>
      <w:r>
        <w:rPr>
          <w:rtl/>
          <w:lang w:bidi="fa-IR"/>
        </w:rPr>
        <w:t>يا به اينها رهنمون مى شود</w:t>
      </w:r>
      <w:r w:rsidR="0032689C">
        <w:rPr>
          <w:rtl/>
          <w:lang w:bidi="fa-IR"/>
        </w:rPr>
        <w:t xml:space="preserve">، </w:t>
      </w:r>
      <w:r>
        <w:rPr>
          <w:rtl/>
          <w:lang w:bidi="fa-IR"/>
        </w:rPr>
        <w:t>مانند پنهان داشتن عبادت و صدقه</w:t>
      </w:r>
      <w:r w:rsidR="0032689C">
        <w:rPr>
          <w:rtl/>
          <w:lang w:bidi="fa-IR"/>
        </w:rPr>
        <w:t xml:space="preserve">، </w:t>
      </w:r>
      <w:r>
        <w:rPr>
          <w:rtl/>
          <w:lang w:bidi="fa-IR"/>
        </w:rPr>
        <w:t>بيفزايد زيرا اينها شيطان را به خشم مى آورد و موجب ياءس او مى شود و اگر به اين عادت بنده پى برد از بيم آنكه مبادا بر حسناتش بيفزايد دست او بر مى دارد</w:t>
      </w:r>
      <w:r w:rsidR="0032689C">
        <w:rPr>
          <w:rtl/>
          <w:lang w:bidi="fa-IR"/>
        </w:rPr>
        <w:t xml:space="preserve">. </w:t>
      </w:r>
    </w:p>
    <w:p w:rsidR="00B701F9" w:rsidRDefault="00B701F9" w:rsidP="007C3D2B">
      <w:pPr>
        <w:pStyle w:val="libNormal"/>
        <w:rPr>
          <w:rtl/>
          <w:lang w:bidi="fa-IR"/>
        </w:rPr>
      </w:pPr>
      <w:r>
        <w:rPr>
          <w:rtl/>
          <w:lang w:bidi="fa-IR"/>
        </w:rPr>
        <w:t>و شكّى نيست كه اشتغال به مجادله و تكذيب و ادامه و اطاله آن مانع از حضور قلب مى شود و از توجّه به خدا باز مى دارد</w:t>
      </w:r>
      <w:r w:rsidR="0032689C">
        <w:rPr>
          <w:rtl/>
          <w:lang w:bidi="fa-IR"/>
        </w:rPr>
        <w:t xml:space="preserve">، </w:t>
      </w:r>
      <w:r>
        <w:rPr>
          <w:rtl/>
          <w:lang w:bidi="fa-IR"/>
        </w:rPr>
        <w:t>و اين براى اهل سلوك نقصان است</w:t>
      </w:r>
      <w:r w:rsidR="0032689C">
        <w:rPr>
          <w:rtl/>
          <w:lang w:bidi="fa-IR"/>
        </w:rPr>
        <w:t xml:space="preserve">. </w:t>
      </w:r>
      <w:r>
        <w:rPr>
          <w:rtl/>
          <w:lang w:bidi="fa-IR"/>
        </w:rPr>
        <w:t>پس راه درست براى هر مؤمنى اين است كه همواره در نهانخانه دل خويش ريا را مكروه دارد و شيطان را تكذيب كند</w:t>
      </w:r>
      <w:r w:rsidR="0032689C">
        <w:rPr>
          <w:rtl/>
          <w:lang w:bidi="fa-IR"/>
        </w:rPr>
        <w:t xml:space="preserve">، </w:t>
      </w:r>
      <w:r>
        <w:rPr>
          <w:rtl/>
          <w:lang w:bidi="fa-IR"/>
        </w:rPr>
        <w:t>و هميشه بر اين عزم باشد كه هرگاه شيطان بر او هجوم آرد و با وسوسه هاى ريا به مبارزه وى برخيزد او هم بر آنچه شيطان را به خشم مى آورد (اخلاص) بيفزايد و موجب ياءس او شود</w:t>
      </w:r>
      <w:r w:rsidR="0032689C">
        <w:rPr>
          <w:rtl/>
          <w:lang w:bidi="fa-IR"/>
        </w:rPr>
        <w:t xml:space="preserve">، </w:t>
      </w:r>
      <w:r>
        <w:rPr>
          <w:rtl/>
          <w:lang w:bidi="fa-IR"/>
        </w:rPr>
        <w:t>و اگر در اثناء عبادت انديشه هاى شيطانى به ذهنش ‍ خطور كند بر قصد و نيّت نخست خويش پايدارى و مداومت كند</w:t>
      </w:r>
      <w:r w:rsidR="0032689C">
        <w:rPr>
          <w:rtl/>
          <w:lang w:bidi="fa-IR"/>
        </w:rPr>
        <w:t xml:space="preserve">، </w:t>
      </w:r>
      <w:r>
        <w:rPr>
          <w:rtl/>
          <w:lang w:bidi="fa-IR"/>
        </w:rPr>
        <w:t>و به اخلاص و مقدمات آن بيفزايد كه اين روش موجب نااميدى شيطان مى شود</w:t>
      </w:r>
      <w:r w:rsidR="0032689C">
        <w:rPr>
          <w:rtl/>
          <w:lang w:bidi="fa-IR"/>
        </w:rPr>
        <w:t xml:space="preserve">، </w:t>
      </w:r>
      <w:r>
        <w:rPr>
          <w:rtl/>
          <w:lang w:bidi="fa-IR"/>
        </w:rPr>
        <w:t>و چون بنده را به اين صفت شناخت ديگر متعرض او نخواهد شد</w:t>
      </w:r>
      <w:r w:rsidR="0032689C">
        <w:rPr>
          <w:rtl/>
          <w:lang w:bidi="fa-IR"/>
        </w:rPr>
        <w:t xml:space="preserve">. </w:t>
      </w:r>
    </w:p>
    <w:p w:rsidR="00B701F9" w:rsidRDefault="00B701F9" w:rsidP="007C3D2B">
      <w:pPr>
        <w:pStyle w:val="libNormal"/>
        <w:rPr>
          <w:rtl/>
          <w:lang w:bidi="fa-IR"/>
        </w:rPr>
      </w:pPr>
      <w:r>
        <w:rPr>
          <w:rtl/>
          <w:lang w:bidi="fa-IR"/>
        </w:rPr>
        <w:t>و شايسته مؤمن آنست كه در همه صفات و ملكات همين روش را داشته باشد</w:t>
      </w:r>
      <w:r w:rsidR="0032689C">
        <w:rPr>
          <w:rtl/>
          <w:lang w:bidi="fa-IR"/>
        </w:rPr>
        <w:t xml:space="preserve">، </w:t>
      </w:r>
      <w:r>
        <w:rPr>
          <w:rtl/>
          <w:lang w:bidi="fa-IR"/>
        </w:rPr>
        <w:t>مثلا هرگاه يقين كامل و عقيده محكم به خدا و صفات كماليّه او حاصل شد و در جان وى جاى گرفت</w:t>
      </w:r>
      <w:r w:rsidR="0032689C">
        <w:rPr>
          <w:rtl/>
          <w:lang w:bidi="fa-IR"/>
        </w:rPr>
        <w:t xml:space="preserve">، </w:t>
      </w:r>
      <w:r>
        <w:rPr>
          <w:rtl/>
          <w:lang w:bidi="fa-IR"/>
        </w:rPr>
        <w:t>و كراهت شك و وسوسه در دلش ‍ استوار گشت</w:t>
      </w:r>
      <w:r w:rsidR="0032689C">
        <w:rPr>
          <w:rtl/>
          <w:lang w:bidi="fa-IR"/>
        </w:rPr>
        <w:t xml:space="preserve">، </w:t>
      </w:r>
      <w:r>
        <w:rPr>
          <w:rtl/>
          <w:lang w:bidi="fa-IR"/>
        </w:rPr>
        <w:t>اگر در اثناء عبادت يا غير آن وسوسه اى پديد آمد</w:t>
      </w:r>
      <w:r w:rsidR="0032689C">
        <w:rPr>
          <w:rtl/>
          <w:lang w:bidi="fa-IR"/>
        </w:rPr>
        <w:t xml:space="preserve">، </w:t>
      </w:r>
      <w:r>
        <w:rPr>
          <w:rtl/>
          <w:lang w:bidi="fa-IR"/>
        </w:rPr>
        <w:t>سزاوار است كه يكسره به معارضه با شيطان مشغول نشود</w:t>
      </w:r>
      <w:r w:rsidR="0032689C">
        <w:rPr>
          <w:rtl/>
          <w:lang w:bidi="fa-IR"/>
        </w:rPr>
        <w:t xml:space="preserve">، </w:t>
      </w:r>
      <w:r>
        <w:rPr>
          <w:rtl/>
          <w:lang w:bidi="fa-IR"/>
        </w:rPr>
        <w:t xml:space="preserve">بلكه به همان يقين قلبى و كراهت </w:t>
      </w:r>
      <w:r>
        <w:rPr>
          <w:rtl/>
          <w:lang w:bidi="fa-IR"/>
        </w:rPr>
        <w:lastRenderedPageBreak/>
        <w:t>شك و وسوسه اكتفا كند</w:t>
      </w:r>
      <w:r w:rsidR="0032689C">
        <w:rPr>
          <w:rtl/>
          <w:lang w:bidi="fa-IR"/>
        </w:rPr>
        <w:t xml:space="preserve">، </w:t>
      </w:r>
      <w:r>
        <w:rPr>
          <w:rtl/>
          <w:lang w:bidi="fa-IR"/>
        </w:rPr>
        <w:t>و به اين اعتقاد باشد كه اين وسوسه ها اصل و ريشه اى ندارد و قابل اعتنا نيست</w:t>
      </w:r>
      <w:r w:rsidR="0032689C">
        <w:rPr>
          <w:rtl/>
          <w:lang w:bidi="fa-IR"/>
        </w:rPr>
        <w:t xml:space="preserve">. </w:t>
      </w:r>
      <w:r>
        <w:rPr>
          <w:rtl/>
          <w:lang w:bidi="fa-IR"/>
        </w:rPr>
        <w:t>و همچنين اگر خيرخواهى براى مسلمين و كراهت و بيزارى از حسد را در جان خويش ‍ جاى داده</w:t>
      </w:r>
      <w:r w:rsidR="0032689C">
        <w:rPr>
          <w:rtl/>
          <w:lang w:bidi="fa-IR"/>
        </w:rPr>
        <w:t xml:space="preserve">، </w:t>
      </w:r>
      <w:r>
        <w:rPr>
          <w:rtl/>
          <w:lang w:bidi="fa-IR"/>
        </w:rPr>
        <w:t>هرگاه شيطان وسوسه هاى حسد را در دلش مى افكند بايد به آنها اعتنا و التفاتى نكند</w:t>
      </w:r>
      <w:r w:rsidR="0032689C">
        <w:rPr>
          <w:rtl/>
          <w:lang w:bidi="fa-IR"/>
        </w:rPr>
        <w:t xml:space="preserve">، </w:t>
      </w:r>
      <w:r>
        <w:rPr>
          <w:rtl/>
          <w:lang w:bidi="fa-IR"/>
        </w:rPr>
        <w:t>و به همان خوى خيرخواهى مسلمانان و نفرت از حسد ادامه دهد</w:t>
      </w:r>
      <w:r w:rsidR="0032689C">
        <w:rPr>
          <w:rtl/>
          <w:lang w:bidi="fa-IR"/>
        </w:rPr>
        <w:t xml:space="preserve">، </w:t>
      </w:r>
      <w:r>
        <w:rPr>
          <w:rtl/>
          <w:lang w:bidi="fa-IR"/>
        </w:rPr>
        <w:t>و بر همين قياس درباره ديگر صفات و اخلاق</w:t>
      </w:r>
      <w:r w:rsidR="0032689C">
        <w:rPr>
          <w:rtl/>
          <w:lang w:bidi="fa-IR"/>
        </w:rPr>
        <w:t xml:space="preserve">. </w:t>
      </w:r>
    </w:p>
    <w:p w:rsidR="00B701F9" w:rsidRDefault="00B701F9" w:rsidP="007C3D2B">
      <w:pPr>
        <w:pStyle w:val="libNormal"/>
        <w:rPr>
          <w:rtl/>
          <w:lang w:bidi="fa-IR"/>
        </w:rPr>
      </w:pPr>
      <w:r>
        <w:rPr>
          <w:rtl/>
          <w:lang w:bidi="fa-IR"/>
        </w:rPr>
        <w:t>مثال كسى كه زمانى دراز به معارضه با شيطان مشغول مى شود مِثل كسى است كه بخواهد به مجلس علم و وعظ برود تا به فايده و هدايتى نائل شود در راه شخص گمراه فاسقى به او بر بخورد و او را به مجلس فسق دعوت كند و وى امتناع نمايد و كار او را ناشايست و منكر شمارد</w:t>
      </w:r>
      <w:r w:rsidR="0032689C">
        <w:rPr>
          <w:rtl/>
          <w:lang w:bidi="fa-IR"/>
        </w:rPr>
        <w:t xml:space="preserve">، </w:t>
      </w:r>
      <w:r>
        <w:rPr>
          <w:rtl/>
          <w:lang w:bidi="fa-IR"/>
        </w:rPr>
        <w:t>پس چون شخص گمراه ! ابا و امتناع او را دانست به مجادله با وى مشغول شود و او نيز براى رد كردن گمراه با وى در بر آورده شدن مقصودش همدست گردد</w:t>
      </w:r>
      <w:r w:rsidR="0032689C">
        <w:rPr>
          <w:rtl/>
          <w:lang w:bidi="fa-IR"/>
        </w:rPr>
        <w:t xml:space="preserve">، </w:t>
      </w:r>
      <w:r>
        <w:rPr>
          <w:rtl/>
          <w:lang w:bidi="fa-IR"/>
        </w:rPr>
        <w:t>به اين گمان كه مصلحتش اين است</w:t>
      </w:r>
      <w:r w:rsidR="0032689C">
        <w:rPr>
          <w:rtl/>
          <w:lang w:bidi="fa-IR"/>
        </w:rPr>
        <w:t xml:space="preserve">، </w:t>
      </w:r>
      <w:r>
        <w:rPr>
          <w:rtl/>
          <w:lang w:bidi="fa-IR"/>
        </w:rPr>
        <w:t>و حال آنكه غرض گمراه از مجادله همين است كه او را از نيل به مقصودش باز دارد</w:t>
      </w:r>
      <w:r w:rsidR="0032689C">
        <w:rPr>
          <w:rtl/>
          <w:lang w:bidi="fa-IR"/>
        </w:rPr>
        <w:t xml:space="preserve">. </w:t>
      </w:r>
      <w:r>
        <w:rPr>
          <w:rtl/>
          <w:lang w:bidi="fa-IR"/>
        </w:rPr>
        <w:t>اما مثل كسى كه به تكذيب شيطان سرگرم مى شود مِثل كسى است كه به مبارزه و نبرد با گمراه كه او را به مجلس گمراهى مى خواند مشغول نشود</w:t>
      </w:r>
      <w:r w:rsidR="0032689C">
        <w:rPr>
          <w:rtl/>
          <w:lang w:bidi="fa-IR"/>
        </w:rPr>
        <w:t xml:space="preserve">، </w:t>
      </w:r>
      <w:r>
        <w:rPr>
          <w:rtl/>
          <w:lang w:bidi="fa-IR"/>
        </w:rPr>
        <w:t>بلكه بايستد تا او را از راه خود دفع كند و آنگاه با شتاب راهى شود</w:t>
      </w:r>
      <w:r w:rsidR="0032689C">
        <w:rPr>
          <w:rtl/>
          <w:lang w:bidi="fa-IR"/>
        </w:rPr>
        <w:t xml:space="preserve">، </w:t>
      </w:r>
      <w:r>
        <w:rPr>
          <w:rtl/>
          <w:lang w:bidi="fa-IR"/>
        </w:rPr>
        <w:t>و گمراه به اندازه توقّف او براى دفع وى شادمان گردد</w:t>
      </w:r>
      <w:r w:rsidR="0032689C">
        <w:rPr>
          <w:rtl/>
          <w:lang w:bidi="fa-IR"/>
        </w:rPr>
        <w:t xml:space="preserve">. </w:t>
      </w:r>
      <w:r>
        <w:rPr>
          <w:rtl/>
          <w:lang w:bidi="fa-IR"/>
        </w:rPr>
        <w:t>و اما مثال كسى كه به حالت عزم قلبى خود بر اخلاص و اجتناب از ريا اكتفا مى كند مِثل كسى است كه اصلا به دعوت گمراه اعتنا و توجّهى نمى كند</w:t>
      </w:r>
      <w:r w:rsidR="0032689C">
        <w:rPr>
          <w:rtl/>
          <w:lang w:bidi="fa-IR"/>
        </w:rPr>
        <w:t xml:space="preserve">، </w:t>
      </w:r>
      <w:r>
        <w:rPr>
          <w:rtl/>
          <w:lang w:bidi="fa-IR"/>
        </w:rPr>
        <w:t>و به راه و روش خود ادامه مى دهد</w:t>
      </w:r>
      <w:r w:rsidR="0032689C">
        <w:rPr>
          <w:rtl/>
          <w:lang w:bidi="fa-IR"/>
        </w:rPr>
        <w:t xml:space="preserve">. </w:t>
      </w:r>
      <w:r>
        <w:rPr>
          <w:rtl/>
          <w:lang w:bidi="fa-IR"/>
        </w:rPr>
        <w:t>و اما مثال كسى كه به اخلاص و مقدّمات آن (آنچه به آن رهنمون مى شود) مى افزايد مثل كسى است كه بعد از دعوت گمراه بر شتاب خود بيفزايد تا او را به خشم آورد</w:t>
      </w:r>
      <w:r w:rsidR="0032689C">
        <w:rPr>
          <w:rtl/>
          <w:lang w:bidi="fa-IR"/>
        </w:rPr>
        <w:t xml:space="preserve">. </w:t>
      </w:r>
      <w:r>
        <w:rPr>
          <w:rtl/>
          <w:lang w:bidi="fa-IR"/>
        </w:rPr>
        <w:t xml:space="preserve">و شكى نيست كه فاسق گمراه اگر اين </w:t>
      </w:r>
      <w:r>
        <w:rPr>
          <w:rtl/>
          <w:lang w:bidi="fa-IR"/>
        </w:rPr>
        <w:lastRenderedPageBreak/>
        <w:t>اشخاص را دوباره در راه ببيند همه را به گمراهى مى خواند مگر شخص اخير را</w:t>
      </w:r>
      <w:r w:rsidR="0032689C">
        <w:rPr>
          <w:rtl/>
          <w:lang w:bidi="fa-IR"/>
        </w:rPr>
        <w:t xml:space="preserve">، </w:t>
      </w:r>
      <w:r>
        <w:rPr>
          <w:rtl/>
          <w:lang w:bidi="fa-IR"/>
        </w:rPr>
        <w:t>از ترس اينكه مبادا در راه هدايت خود سرعت و شتاب گيرد</w:t>
      </w:r>
      <w:r w:rsidR="0032689C">
        <w:rPr>
          <w:rtl/>
          <w:lang w:bidi="fa-IR"/>
        </w:rPr>
        <w:t xml:space="preserve">. </w:t>
      </w:r>
    </w:p>
    <w:p w:rsidR="00B701F9" w:rsidRDefault="00CD2806" w:rsidP="00B30411">
      <w:pPr>
        <w:pStyle w:val="Heading3"/>
        <w:rPr>
          <w:rtl/>
          <w:lang w:bidi="fa-IR"/>
        </w:rPr>
      </w:pPr>
      <w:bookmarkStart w:id="174" w:name="_Toc382997769"/>
      <w:r>
        <w:rPr>
          <w:rtl/>
          <w:lang w:bidi="fa-IR"/>
        </w:rPr>
        <w:t>پيوست : اخلاص و حقيقت آن</w:t>
      </w:r>
      <w:bookmarkEnd w:id="174"/>
    </w:p>
    <w:p w:rsidR="00B701F9" w:rsidRDefault="00B701F9" w:rsidP="007C3D2B">
      <w:pPr>
        <w:pStyle w:val="libNormal"/>
        <w:rPr>
          <w:rtl/>
          <w:lang w:bidi="fa-IR"/>
        </w:rPr>
      </w:pPr>
      <w:r>
        <w:rPr>
          <w:rtl/>
          <w:lang w:bidi="fa-IR"/>
        </w:rPr>
        <w:t>ضدّ ريا اخلاص است</w:t>
      </w:r>
      <w:r w:rsidR="0032689C">
        <w:rPr>
          <w:rtl/>
          <w:lang w:bidi="fa-IR"/>
        </w:rPr>
        <w:t xml:space="preserve">، </w:t>
      </w:r>
      <w:r>
        <w:rPr>
          <w:rtl/>
          <w:lang w:bidi="fa-IR"/>
        </w:rPr>
        <w:t>و آن عبارت است از پاك و خالص ساختن قصد و نيّت از غير خدا</w:t>
      </w:r>
      <w:r w:rsidR="0032689C">
        <w:rPr>
          <w:rtl/>
          <w:lang w:bidi="fa-IR"/>
        </w:rPr>
        <w:t xml:space="preserve">. </w:t>
      </w:r>
      <w:r>
        <w:rPr>
          <w:rtl/>
          <w:lang w:bidi="fa-IR"/>
        </w:rPr>
        <w:t>پس هر كه از روى ريا طاعت كند مطلقا رياكار و مرائى است</w:t>
      </w:r>
      <w:r w:rsidR="0032689C">
        <w:rPr>
          <w:rtl/>
          <w:lang w:bidi="fa-IR"/>
        </w:rPr>
        <w:t xml:space="preserve">، </w:t>
      </w:r>
      <w:r>
        <w:rPr>
          <w:rtl/>
          <w:lang w:bidi="fa-IR"/>
        </w:rPr>
        <w:t>و اگر كسى طاعتى را بجا آورد و قصد قربت داشته باشد و ليكن با آن غرضى دنيوى بياميزد عملش مشوب و غير خالص است</w:t>
      </w:r>
      <w:r w:rsidR="0032689C">
        <w:rPr>
          <w:rtl/>
          <w:lang w:bidi="fa-IR"/>
        </w:rPr>
        <w:t xml:space="preserve">، </w:t>
      </w:r>
      <w:r>
        <w:rPr>
          <w:rtl/>
          <w:lang w:bidi="fa-IR"/>
        </w:rPr>
        <w:t>مثل اينكه در روزه قصد فايده از پرهيز داشته باشد</w:t>
      </w:r>
      <w:r w:rsidR="0032689C">
        <w:rPr>
          <w:rtl/>
          <w:lang w:bidi="fa-IR"/>
        </w:rPr>
        <w:t xml:space="preserve">، </w:t>
      </w:r>
      <w:r>
        <w:rPr>
          <w:rtl/>
          <w:lang w:bidi="fa-IR"/>
        </w:rPr>
        <w:t>يا براى خلاصى از خرج برده يا بدخُلقى از وى را آزاد كند</w:t>
      </w:r>
      <w:r w:rsidR="0032689C">
        <w:rPr>
          <w:rtl/>
          <w:lang w:bidi="fa-IR"/>
        </w:rPr>
        <w:t xml:space="preserve">، </w:t>
      </w:r>
      <w:r>
        <w:rPr>
          <w:rtl/>
          <w:lang w:bidi="fa-IR"/>
        </w:rPr>
        <w:t>يا در حج قصد صحّت مزاج يا خلاصى از بعضى از گرفتاريهاى وطن و شرور بدخواهان داشته باشد</w:t>
      </w:r>
      <w:r w:rsidR="0032689C">
        <w:rPr>
          <w:rtl/>
          <w:lang w:bidi="fa-IR"/>
        </w:rPr>
        <w:t xml:space="preserve">، </w:t>
      </w:r>
      <w:r>
        <w:rPr>
          <w:rtl/>
          <w:lang w:bidi="fa-IR"/>
        </w:rPr>
        <w:t>يا در تعلّم علم قصد برترى و عزت در ميان مردمان يا سهولت طلب مال</w:t>
      </w:r>
      <w:r w:rsidR="0032689C">
        <w:rPr>
          <w:rtl/>
          <w:lang w:bidi="fa-IR"/>
        </w:rPr>
        <w:t xml:space="preserve">، </w:t>
      </w:r>
      <w:r>
        <w:rPr>
          <w:rtl/>
          <w:lang w:bidi="fa-IR"/>
        </w:rPr>
        <w:t>يا در وضو و غسل قصد خنك شدن يا پاكيزگى</w:t>
      </w:r>
      <w:r w:rsidR="0032689C">
        <w:rPr>
          <w:rtl/>
          <w:lang w:bidi="fa-IR"/>
        </w:rPr>
        <w:t xml:space="preserve">، </w:t>
      </w:r>
      <w:r>
        <w:rPr>
          <w:rtl/>
          <w:lang w:bidi="fa-IR"/>
        </w:rPr>
        <w:t>يا در صدقه دادن قصد رهائى از اصرار و ابرام سائل داشته باشد</w:t>
      </w:r>
      <w:r w:rsidR="0032689C">
        <w:rPr>
          <w:rtl/>
          <w:lang w:bidi="fa-IR"/>
        </w:rPr>
        <w:t xml:space="preserve">. </w:t>
      </w:r>
      <w:r>
        <w:rPr>
          <w:rtl/>
          <w:lang w:bidi="fa-IR"/>
        </w:rPr>
        <w:t>بنابراين در اين گونه موارد انگيزه طاعت تقرب است و ليكن بعضى از خواطر و انديشه ها اضافه مى شود و عمل او را از اخلاص خارج مى كند و مشوب مى سازد</w:t>
      </w:r>
      <w:r w:rsidR="0032689C">
        <w:rPr>
          <w:rtl/>
          <w:lang w:bidi="fa-IR"/>
        </w:rPr>
        <w:t xml:space="preserve">. </w:t>
      </w:r>
      <w:r>
        <w:rPr>
          <w:rtl/>
          <w:lang w:bidi="fa-IR"/>
        </w:rPr>
        <w:t>پس اخلاص آنست كه عمل از همه اين شائبه ها</w:t>
      </w:r>
      <w:r w:rsidR="0032689C">
        <w:rPr>
          <w:rtl/>
          <w:lang w:bidi="fa-IR"/>
        </w:rPr>
        <w:t xml:space="preserve">، </w:t>
      </w:r>
      <w:r>
        <w:rPr>
          <w:rtl/>
          <w:lang w:bidi="fa-IR"/>
        </w:rPr>
        <w:t>زياد يا كم</w:t>
      </w:r>
      <w:r w:rsidR="0032689C">
        <w:rPr>
          <w:rtl/>
          <w:lang w:bidi="fa-IR"/>
        </w:rPr>
        <w:t xml:space="preserve">، </w:t>
      </w:r>
      <w:r>
        <w:rPr>
          <w:rtl/>
          <w:lang w:bidi="fa-IR"/>
        </w:rPr>
        <w:t>خالى باشد</w:t>
      </w:r>
      <w:r w:rsidR="0032689C">
        <w:rPr>
          <w:rtl/>
          <w:lang w:bidi="fa-IR"/>
        </w:rPr>
        <w:t xml:space="preserve">. </w:t>
      </w:r>
      <w:r>
        <w:rPr>
          <w:rtl/>
          <w:lang w:bidi="fa-IR"/>
        </w:rPr>
        <w:t>و مُخلص كسى است كه عملش ‍ فقط براى تقرّب به خداى سبحان باشد</w:t>
      </w:r>
      <w:r w:rsidR="0032689C">
        <w:rPr>
          <w:rtl/>
          <w:lang w:bidi="fa-IR"/>
        </w:rPr>
        <w:t xml:space="preserve">، </w:t>
      </w:r>
      <w:r>
        <w:rPr>
          <w:rtl/>
          <w:lang w:bidi="fa-IR"/>
        </w:rPr>
        <w:t>بدون قصد و نيّت ديگر</w:t>
      </w:r>
      <w:r w:rsidR="0032689C">
        <w:rPr>
          <w:rtl/>
          <w:lang w:bidi="fa-IR"/>
        </w:rPr>
        <w:t xml:space="preserve">. </w:t>
      </w:r>
    </w:p>
    <w:p w:rsidR="00B701F9" w:rsidRDefault="00B701F9" w:rsidP="007C3D2B">
      <w:pPr>
        <w:pStyle w:val="libNormal"/>
        <w:rPr>
          <w:rtl/>
          <w:lang w:bidi="fa-IR"/>
        </w:rPr>
      </w:pPr>
      <w:r>
        <w:rPr>
          <w:rtl/>
          <w:lang w:bidi="fa-IR"/>
        </w:rPr>
        <w:t>بالاترين مراتب اخلاص - يعنى اخلاص مطلق و اخلاص صدّيقين - آنست كه در عمل صرفا رضاى خداى سبحان خواسته شود</w:t>
      </w:r>
      <w:r w:rsidR="0032689C">
        <w:rPr>
          <w:rtl/>
          <w:lang w:bidi="fa-IR"/>
        </w:rPr>
        <w:t xml:space="preserve">، </w:t>
      </w:r>
      <w:r>
        <w:rPr>
          <w:rtl/>
          <w:lang w:bidi="fa-IR"/>
        </w:rPr>
        <w:t>بدون هرگونه غرض دنيوى و اخروى</w:t>
      </w:r>
      <w:r w:rsidR="0032689C">
        <w:rPr>
          <w:rtl/>
          <w:lang w:bidi="fa-IR"/>
        </w:rPr>
        <w:t xml:space="preserve">. </w:t>
      </w:r>
      <w:r>
        <w:rPr>
          <w:rtl/>
          <w:lang w:bidi="fa-IR"/>
        </w:rPr>
        <w:t>و اين مرتبه تحقّق نمى يابد مگر براى كسى كه خداى تعالى را مُحبّ عاشق صادق و مستغرق درياى عظمت و جلال الهى باشد</w:t>
      </w:r>
      <w:r w:rsidR="0032689C">
        <w:rPr>
          <w:rtl/>
          <w:lang w:bidi="fa-IR"/>
        </w:rPr>
        <w:t xml:space="preserve">، </w:t>
      </w:r>
      <w:r>
        <w:rPr>
          <w:rtl/>
          <w:lang w:bidi="fa-IR"/>
        </w:rPr>
        <w:t>و مطلقا توجّه و التفاتى به دنيا نكند</w:t>
      </w:r>
      <w:r w:rsidR="0032689C">
        <w:rPr>
          <w:rtl/>
          <w:lang w:bidi="fa-IR"/>
        </w:rPr>
        <w:t xml:space="preserve">. </w:t>
      </w:r>
    </w:p>
    <w:p w:rsidR="00B701F9" w:rsidRDefault="00B701F9" w:rsidP="007C3D2B">
      <w:pPr>
        <w:pStyle w:val="libNormal"/>
        <w:rPr>
          <w:rtl/>
          <w:lang w:bidi="fa-IR"/>
        </w:rPr>
      </w:pPr>
      <w:r>
        <w:rPr>
          <w:rtl/>
          <w:lang w:bidi="fa-IR"/>
        </w:rPr>
        <w:lastRenderedPageBreak/>
        <w:t>و كمترين درجه اخلاص</w:t>
      </w:r>
      <w:r w:rsidR="0032689C">
        <w:rPr>
          <w:rtl/>
          <w:lang w:bidi="fa-IR"/>
        </w:rPr>
        <w:t xml:space="preserve">، </w:t>
      </w:r>
      <w:r>
        <w:rPr>
          <w:rtl/>
          <w:lang w:bidi="fa-IR"/>
        </w:rPr>
        <w:t>اخلاص نسبى است و آن به قصد ثواب و نجات از عذاب است</w:t>
      </w:r>
      <w:r w:rsidR="0032689C">
        <w:rPr>
          <w:rtl/>
          <w:lang w:bidi="fa-IR"/>
        </w:rPr>
        <w:t xml:space="preserve">، </w:t>
      </w:r>
      <w:r>
        <w:rPr>
          <w:rtl/>
          <w:lang w:bidi="fa-IR"/>
        </w:rPr>
        <w:t xml:space="preserve">و سرور رسولان </w:t>
      </w:r>
      <w:r w:rsidR="00B30411" w:rsidRPr="00B30411">
        <w:rPr>
          <w:rStyle w:val="libAlaemChar"/>
          <w:rtl/>
        </w:rPr>
        <w:t>صلى‌الله‌عليه‌وآله‌</w:t>
      </w:r>
      <w:r>
        <w:rPr>
          <w:rtl/>
          <w:lang w:bidi="fa-IR"/>
        </w:rPr>
        <w:t xml:space="preserve"> به حقيقت اخلاص با اين گفتار خود اشاره فرموده است كه</w:t>
      </w:r>
      <w:r w:rsidR="00CD2806">
        <w:rPr>
          <w:rtl/>
          <w:lang w:bidi="fa-IR"/>
        </w:rPr>
        <w:t xml:space="preserve"> : </w:t>
      </w:r>
      <w:r>
        <w:rPr>
          <w:rtl/>
          <w:lang w:bidi="fa-IR"/>
        </w:rPr>
        <w:t xml:space="preserve">«اخلاص اين است كه بگوئى پروردگار من اللّه است و آنگاه چنانكه فرمانت داده اند استوار بمانى </w:t>
      </w:r>
      <w:r w:rsidRPr="0032689C">
        <w:rPr>
          <w:rStyle w:val="libFootnotenumChar"/>
          <w:rtl/>
        </w:rPr>
        <w:t>(183)</w:t>
      </w:r>
      <w:r w:rsidR="0032689C">
        <w:rPr>
          <w:rtl/>
          <w:lang w:bidi="fa-IR"/>
        </w:rPr>
        <w:t xml:space="preserve">، </w:t>
      </w:r>
      <w:r>
        <w:rPr>
          <w:rtl/>
          <w:lang w:bidi="fa-IR"/>
        </w:rPr>
        <w:t>براى خدا عمل كنى</w:t>
      </w:r>
      <w:r w:rsidR="0032689C">
        <w:rPr>
          <w:rtl/>
          <w:lang w:bidi="fa-IR"/>
        </w:rPr>
        <w:t xml:space="preserve">، </w:t>
      </w:r>
      <w:r>
        <w:rPr>
          <w:rtl/>
          <w:lang w:bidi="fa-IR"/>
        </w:rPr>
        <w:t>و دوست نداشته باشى كه تو را براى آن بستايند! يعنى هواى نفس خو درا نپرسى</w:t>
      </w:r>
      <w:r w:rsidR="0032689C">
        <w:rPr>
          <w:rtl/>
          <w:lang w:bidi="fa-IR"/>
        </w:rPr>
        <w:t xml:space="preserve">، </w:t>
      </w:r>
      <w:r>
        <w:rPr>
          <w:rtl/>
          <w:lang w:bidi="fa-IR"/>
        </w:rPr>
        <w:t>و جز پروردگارت را عبادت نكنى</w:t>
      </w:r>
      <w:r w:rsidR="0032689C">
        <w:rPr>
          <w:rtl/>
          <w:lang w:bidi="fa-IR"/>
        </w:rPr>
        <w:t xml:space="preserve">، </w:t>
      </w:r>
      <w:r>
        <w:rPr>
          <w:rtl/>
          <w:lang w:bidi="fa-IR"/>
        </w:rPr>
        <w:t>و در عبادت خود چنانكه دستورات داده اند استقامت ورزى»</w:t>
      </w:r>
      <w:r w:rsidR="0032689C">
        <w:rPr>
          <w:rtl/>
          <w:lang w:bidi="fa-IR"/>
        </w:rPr>
        <w:t xml:space="preserve">. </w:t>
      </w:r>
      <w:r>
        <w:rPr>
          <w:rtl/>
          <w:lang w:bidi="fa-IR"/>
        </w:rPr>
        <w:t>و اين حديث اشاره است به قطع نظر از ماسِوى اللّه</w:t>
      </w:r>
      <w:r w:rsidR="0032689C">
        <w:rPr>
          <w:rtl/>
          <w:lang w:bidi="fa-IR"/>
        </w:rPr>
        <w:t xml:space="preserve">، </w:t>
      </w:r>
      <w:r>
        <w:rPr>
          <w:rtl/>
          <w:lang w:bidi="fa-IR"/>
        </w:rPr>
        <w:t>و اخلاص حقّا همين است و تحصيل آن به اين است كه لذات نفاسى و هوى و هوس ‍ شكسته شود و از دنيا طمع بريده گردد و تنها آخرت مورد توجّه باشد</w:t>
      </w:r>
      <w:r w:rsidR="0032689C">
        <w:rPr>
          <w:rtl/>
          <w:lang w:bidi="fa-IR"/>
        </w:rPr>
        <w:t xml:space="preserve">، </w:t>
      </w:r>
      <w:r>
        <w:rPr>
          <w:rtl/>
          <w:lang w:bidi="fa-IR"/>
        </w:rPr>
        <w:t>بطورى كه اين حالت بر قلب انسان غالب شود و به تفكر درباره صفات و افعال خداى تعالى پردازد و به مناجات او اشتغال ورزد تا نور جلال و عظمت او بر ساحت دلش پرتو افكند و حب و انس با او در جان وى جاى گيرد</w:t>
      </w:r>
      <w:r w:rsidR="0032689C">
        <w:rPr>
          <w:rtl/>
          <w:lang w:bidi="fa-IR"/>
        </w:rPr>
        <w:t xml:space="preserve">. </w:t>
      </w:r>
      <w:r>
        <w:rPr>
          <w:rtl/>
          <w:lang w:bidi="fa-IR"/>
        </w:rPr>
        <w:t>و چه بسيار اعمالى كه انسان در آنها خود را به تعب مى افكند و گمان مى كند كه خالص براى خداست</w:t>
      </w:r>
      <w:r w:rsidR="0032689C">
        <w:rPr>
          <w:rtl/>
          <w:lang w:bidi="fa-IR"/>
        </w:rPr>
        <w:t xml:space="preserve">، </w:t>
      </w:r>
      <w:r>
        <w:rPr>
          <w:rtl/>
          <w:lang w:bidi="fa-IR"/>
        </w:rPr>
        <w:t>و حال آنكه به سبب پى نبردن به آفات آنها مغرور و فريفته شده است</w:t>
      </w:r>
      <w:r w:rsidR="0032689C">
        <w:rPr>
          <w:rtl/>
          <w:lang w:bidi="fa-IR"/>
        </w:rPr>
        <w:t xml:space="preserve">، </w:t>
      </w:r>
      <w:r>
        <w:rPr>
          <w:rtl/>
          <w:lang w:bidi="fa-IR"/>
        </w:rPr>
        <w:t>چنانكه يكى از حكايت مى كنند كه گفت</w:t>
      </w:r>
      <w:r w:rsidR="00CD2806">
        <w:rPr>
          <w:rtl/>
          <w:lang w:bidi="fa-IR"/>
        </w:rPr>
        <w:t xml:space="preserve"> : </w:t>
      </w:r>
      <w:r>
        <w:rPr>
          <w:rtl/>
          <w:lang w:bidi="fa-IR"/>
        </w:rPr>
        <w:t>«سى سال نماز خود را كه در مسجد به جماعت در صف اول گزارده بودم قضا كردم</w:t>
      </w:r>
      <w:r w:rsidR="0032689C">
        <w:rPr>
          <w:rtl/>
          <w:lang w:bidi="fa-IR"/>
        </w:rPr>
        <w:t xml:space="preserve">، </w:t>
      </w:r>
      <w:r>
        <w:rPr>
          <w:rtl/>
          <w:lang w:bidi="fa-IR"/>
        </w:rPr>
        <w:t>زيرا يك روز به واسطه عذرى دير به مسجد رسيد و [چون در صف اول جا نبود] در صف دوم ايستادم</w:t>
      </w:r>
      <w:r w:rsidR="0032689C">
        <w:rPr>
          <w:rtl/>
          <w:lang w:bidi="fa-IR"/>
        </w:rPr>
        <w:t xml:space="preserve">، </w:t>
      </w:r>
      <w:r>
        <w:rPr>
          <w:rtl/>
          <w:lang w:bidi="fa-IR"/>
        </w:rPr>
        <w:t>در اين حال در درون خود از مردم خجالت كشيدم كه مرا در صف دوم مى ديدند</w:t>
      </w:r>
      <w:r w:rsidR="0032689C">
        <w:rPr>
          <w:rtl/>
          <w:lang w:bidi="fa-IR"/>
        </w:rPr>
        <w:t xml:space="preserve">، </w:t>
      </w:r>
      <w:r>
        <w:rPr>
          <w:rtl/>
          <w:lang w:bidi="fa-IR"/>
        </w:rPr>
        <w:t>پس دانستم كه نگاه مردم به من در صف اول مرا خوشحال مى كرده و سبب خوشدلى و اطمينان خاطر من چيزى بوده كه از آن آگاه نبودم»</w:t>
      </w:r>
      <w:r w:rsidR="0032689C">
        <w:rPr>
          <w:rtl/>
          <w:lang w:bidi="fa-IR"/>
        </w:rPr>
        <w:t xml:space="preserve">. </w:t>
      </w:r>
      <w:r>
        <w:rPr>
          <w:rtl/>
          <w:lang w:bidi="fa-IR"/>
        </w:rPr>
        <w:t>و اين معنى دقيق و درك آن دشوار است و كم است اعمالى كه از اين آفات سالم باشد</w:t>
      </w:r>
      <w:r w:rsidR="0032689C">
        <w:rPr>
          <w:rtl/>
          <w:lang w:bidi="fa-IR"/>
        </w:rPr>
        <w:t xml:space="preserve">، </w:t>
      </w:r>
      <w:r>
        <w:rPr>
          <w:rtl/>
          <w:lang w:bidi="fa-IR"/>
        </w:rPr>
        <w:t>و كم اند كسانى كه از خواب غفلت بيدار شوند</w:t>
      </w:r>
      <w:r w:rsidR="0032689C">
        <w:rPr>
          <w:rtl/>
          <w:lang w:bidi="fa-IR"/>
        </w:rPr>
        <w:t xml:space="preserve">، </w:t>
      </w:r>
      <w:r>
        <w:rPr>
          <w:rtl/>
          <w:lang w:bidi="fa-IR"/>
        </w:rPr>
        <w:t xml:space="preserve">و غافلان از </w:t>
      </w:r>
      <w:r>
        <w:rPr>
          <w:rtl/>
          <w:lang w:bidi="fa-IR"/>
        </w:rPr>
        <w:lastRenderedPageBreak/>
        <w:t>اين دقايق همه حسنات خود را در آخرت سيّئات مى بينند</w:t>
      </w:r>
      <w:r w:rsidR="0032689C">
        <w:rPr>
          <w:rtl/>
          <w:lang w:bidi="fa-IR"/>
        </w:rPr>
        <w:t xml:space="preserve">، </w:t>
      </w:r>
      <w:r>
        <w:rPr>
          <w:rtl/>
          <w:lang w:bidi="fa-IR"/>
        </w:rPr>
        <w:t>چنانكه خداى تعالى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«و بدالهم سيّئات ما عملوا»</w:t>
      </w:r>
      <w:r>
        <w:rPr>
          <w:rtl/>
          <w:lang w:bidi="fa-IR"/>
        </w:rPr>
        <w:t xml:space="preserve"> «جائيه</w:t>
      </w:r>
      <w:r w:rsidR="0032689C">
        <w:rPr>
          <w:rtl/>
          <w:lang w:bidi="fa-IR"/>
        </w:rPr>
        <w:t xml:space="preserve">، </w:t>
      </w:r>
      <w:r>
        <w:rPr>
          <w:rtl/>
          <w:lang w:bidi="fa-IR"/>
        </w:rPr>
        <w:t>33)</w:t>
      </w:r>
    </w:p>
    <w:p w:rsidR="00B701F9" w:rsidRDefault="00B701F9" w:rsidP="007C3D2B">
      <w:pPr>
        <w:pStyle w:val="libNormal"/>
        <w:rPr>
          <w:rtl/>
          <w:lang w:bidi="fa-IR"/>
        </w:rPr>
      </w:pPr>
      <w:r>
        <w:rPr>
          <w:rtl/>
          <w:lang w:bidi="fa-IR"/>
        </w:rPr>
        <w:t>«اعمال بدى كه كرده اند برايشان هويدا شود»</w:t>
      </w:r>
      <w:r w:rsidR="0032689C">
        <w:rPr>
          <w:rtl/>
          <w:lang w:bidi="fa-IR"/>
        </w:rPr>
        <w:t xml:space="preserve">. </w:t>
      </w:r>
    </w:p>
    <w:p w:rsidR="00B701F9" w:rsidRDefault="00B701F9" w:rsidP="007C3D2B">
      <w:pPr>
        <w:pStyle w:val="libNormal"/>
        <w:rPr>
          <w:rtl/>
          <w:lang w:bidi="fa-IR"/>
        </w:rPr>
      </w:pPr>
      <w:r w:rsidRPr="00B30411">
        <w:rPr>
          <w:rStyle w:val="libAieChar"/>
          <w:rtl/>
        </w:rPr>
        <w:t xml:space="preserve"> «و بدالهم من اللّه ما لم يكونوا يحتسبون»</w:t>
      </w:r>
      <w:r>
        <w:rPr>
          <w:rtl/>
          <w:lang w:bidi="fa-IR"/>
        </w:rPr>
        <w:t xml:space="preserve"> (زمر</w:t>
      </w:r>
      <w:r w:rsidR="0032689C">
        <w:rPr>
          <w:rtl/>
          <w:lang w:bidi="fa-IR"/>
        </w:rPr>
        <w:t xml:space="preserve">، </w:t>
      </w:r>
      <w:r>
        <w:rPr>
          <w:rtl/>
          <w:lang w:bidi="fa-IR"/>
        </w:rPr>
        <w:t>47)</w:t>
      </w:r>
    </w:p>
    <w:p w:rsidR="00B701F9" w:rsidRDefault="00B701F9" w:rsidP="007C3D2B">
      <w:pPr>
        <w:pStyle w:val="libNormal"/>
        <w:rPr>
          <w:rtl/>
          <w:lang w:bidi="fa-IR"/>
        </w:rPr>
      </w:pPr>
      <w:r>
        <w:rPr>
          <w:rtl/>
          <w:lang w:bidi="fa-IR"/>
        </w:rPr>
        <w:t>«از جانب خدا چيزهائى كه به حساب نمى آوردند برايشان آشكار شود»</w:t>
      </w:r>
      <w:r w:rsidR="0032689C">
        <w:rPr>
          <w:rtl/>
          <w:lang w:bidi="fa-IR"/>
        </w:rPr>
        <w:t xml:space="preserve">. </w:t>
      </w:r>
    </w:p>
    <w:p w:rsidR="00B701F9" w:rsidRDefault="00B701F9" w:rsidP="007C3D2B">
      <w:pPr>
        <w:pStyle w:val="libNormal"/>
        <w:rPr>
          <w:rtl/>
          <w:lang w:bidi="fa-IR"/>
        </w:rPr>
      </w:pPr>
      <w:r w:rsidRPr="00B30411">
        <w:rPr>
          <w:rStyle w:val="libAieChar"/>
          <w:rtl/>
        </w:rPr>
        <w:t xml:space="preserve"> «قل هل ننبّئكم بالاءخسرين اءعمالا؟ الّذين ضلّ سعيهم فى الحياة الدّنيا و هم يحسبون انّهم يحسنّون صنعا»</w:t>
      </w:r>
      <w:r>
        <w:rPr>
          <w:rtl/>
          <w:lang w:bidi="fa-IR"/>
        </w:rPr>
        <w:t xml:space="preserve"> (كهف</w:t>
      </w:r>
      <w:r w:rsidR="0032689C">
        <w:rPr>
          <w:rtl/>
          <w:lang w:bidi="fa-IR"/>
        </w:rPr>
        <w:t xml:space="preserve">، </w:t>
      </w:r>
      <w:r>
        <w:rPr>
          <w:rtl/>
          <w:lang w:bidi="fa-IR"/>
        </w:rPr>
        <w:t>103 و 104)</w:t>
      </w:r>
    </w:p>
    <w:p w:rsidR="00B701F9" w:rsidRDefault="00B701F9" w:rsidP="007C3D2B">
      <w:pPr>
        <w:pStyle w:val="libNormal"/>
        <w:rPr>
          <w:rtl/>
          <w:lang w:bidi="fa-IR"/>
        </w:rPr>
      </w:pPr>
      <w:r>
        <w:rPr>
          <w:rtl/>
          <w:lang w:bidi="fa-IR"/>
        </w:rPr>
        <w:t>«بگو مى خواهيد شما را از آنها خبر دهم كه به عمل زيانكارترند؟ همان كسان كه كوشش آنان در زندگى دنيا تباه شده و پندارند كه كردارى نيكو دارند»</w:t>
      </w:r>
      <w:r w:rsidR="0032689C">
        <w:rPr>
          <w:rtl/>
          <w:lang w:bidi="fa-IR"/>
        </w:rPr>
        <w:t xml:space="preserve">. </w:t>
      </w:r>
    </w:p>
    <w:p w:rsidR="00B701F9" w:rsidRDefault="00CD2806" w:rsidP="00B30411">
      <w:pPr>
        <w:pStyle w:val="Heading2"/>
        <w:rPr>
          <w:rtl/>
          <w:lang w:bidi="fa-IR"/>
        </w:rPr>
      </w:pPr>
      <w:bookmarkStart w:id="175" w:name="_Toc382997770"/>
      <w:r>
        <w:rPr>
          <w:rtl/>
          <w:lang w:bidi="fa-IR"/>
        </w:rPr>
        <w:t>فصل 37 : ستايش اخلاص</w:t>
      </w:r>
      <w:bookmarkEnd w:id="175"/>
    </w:p>
    <w:p w:rsidR="00B701F9" w:rsidRDefault="00B701F9" w:rsidP="007C3D2B">
      <w:pPr>
        <w:pStyle w:val="libNormal"/>
        <w:rPr>
          <w:rtl/>
          <w:lang w:bidi="fa-IR"/>
        </w:rPr>
      </w:pPr>
      <w:r>
        <w:rPr>
          <w:rtl/>
          <w:lang w:bidi="fa-IR"/>
        </w:rPr>
        <w:t>اخلاص يكى از منزلهاى راه دين است و از مقامات اهل يقين بشمار مى رود</w:t>
      </w:r>
      <w:r w:rsidR="0032689C">
        <w:rPr>
          <w:rtl/>
          <w:lang w:bidi="fa-IR"/>
        </w:rPr>
        <w:t xml:space="preserve">. </w:t>
      </w:r>
      <w:r>
        <w:rPr>
          <w:rtl/>
          <w:lang w:bidi="fa-IR"/>
        </w:rPr>
        <w:t>و راستى كبريت احمر است</w:t>
      </w:r>
      <w:r w:rsidR="0032689C">
        <w:rPr>
          <w:rtl/>
          <w:lang w:bidi="fa-IR"/>
        </w:rPr>
        <w:t xml:space="preserve">، </w:t>
      </w:r>
      <w:r>
        <w:rPr>
          <w:rtl/>
          <w:lang w:bidi="fa-IR"/>
        </w:rPr>
        <w:t>و توفيق وصول به آن از خداى اكبر است</w:t>
      </w:r>
      <w:r w:rsidR="0032689C">
        <w:rPr>
          <w:rtl/>
          <w:lang w:bidi="fa-IR"/>
        </w:rPr>
        <w:t xml:space="preserve">، </w:t>
      </w:r>
      <w:r>
        <w:rPr>
          <w:rtl/>
          <w:lang w:bidi="fa-IR"/>
        </w:rPr>
        <w:t>و از اينرو در فضيلت آن آيات و اخبار بسيار رسيده است</w:t>
      </w:r>
      <w:r w:rsidR="0032689C">
        <w:rPr>
          <w:rtl/>
          <w:lang w:bidi="fa-IR"/>
        </w:rPr>
        <w:t xml:space="preserve">، </w:t>
      </w:r>
      <w:r>
        <w:rPr>
          <w:rtl/>
          <w:lang w:bidi="fa-IR"/>
        </w:rPr>
        <w:t>خداى تعالى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«و ما اءمروا الاّ ليعبدوا اللّه مخلصين له الدّين»</w:t>
      </w:r>
      <w:r>
        <w:rPr>
          <w:rtl/>
          <w:lang w:bidi="fa-IR"/>
        </w:rPr>
        <w:t xml:space="preserve"> (بيّنه</w:t>
      </w:r>
      <w:r w:rsidR="0032689C">
        <w:rPr>
          <w:rtl/>
          <w:lang w:bidi="fa-IR"/>
        </w:rPr>
        <w:t xml:space="preserve">، </w:t>
      </w:r>
      <w:r>
        <w:rPr>
          <w:rtl/>
          <w:lang w:bidi="fa-IR"/>
        </w:rPr>
        <w:t>5)</w:t>
      </w:r>
    </w:p>
    <w:p w:rsidR="00B701F9" w:rsidRDefault="00B701F9" w:rsidP="007C3D2B">
      <w:pPr>
        <w:pStyle w:val="libNormal"/>
        <w:rPr>
          <w:rtl/>
          <w:lang w:bidi="fa-IR"/>
        </w:rPr>
      </w:pPr>
      <w:r>
        <w:rPr>
          <w:rtl/>
          <w:lang w:bidi="fa-IR"/>
        </w:rPr>
        <w:t>«و ماءمور نبودند جز اينكه خدا را پرستند در حالى كه دين را براى او پاك و خالص كنند»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B30411">
      <w:pPr>
        <w:pStyle w:val="libAie"/>
        <w:rPr>
          <w:rtl/>
          <w:lang w:bidi="fa-IR"/>
        </w:rPr>
      </w:pPr>
      <w:r>
        <w:rPr>
          <w:rtl/>
          <w:lang w:bidi="fa-IR"/>
        </w:rPr>
        <w:t xml:space="preserve"> «الاّ الّذين تابوا و اءصلحوا و اعتصموا باللّه و اخلصوا دينهم للّه»</w:t>
      </w:r>
    </w:p>
    <w:p w:rsidR="00B701F9" w:rsidRDefault="00B701F9" w:rsidP="007C3D2B">
      <w:pPr>
        <w:pStyle w:val="libNormal"/>
        <w:rPr>
          <w:rtl/>
          <w:lang w:bidi="fa-IR"/>
        </w:rPr>
      </w:pPr>
      <w:r>
        <w:rPr>
          <w:rtl/>
          <w:lang w:bidi="fa-IR"/>
        </w:rPr>
        <w:t>(نساء</w:t>
      </w:r>
      <w:r w:rsidR="0032689C">
        <w:rPr>
          <w:rtl/>
          <w:lang w:bidi="fa-IR"/>
        </w:rPr>
        <w:t xml:space="preserve">، </w:t>
      </w:r>
      <w:r>
        <w:rPr>
          <w:rtl/>
          <w:lang w:bidi="fa-IR"/>
        </w:rPr>
        <w:t>146)</w:t>
      </w:r>
    </w:p>
    <w:p w:rsidR="00B701F9" w:rsidRDefault="00B701F9" w:rsidP="007C3D2B">
      <w:pPr>
        <w:pStyle w:val="libNormal"/>
        <w:rPr>
          <w:rtl/>
          <w:lang w:bidi="fa-IR"/>
        </w:rPr>
      </w:pPr>
      <w:r>
        <w:rPr>
          <w:rtl/>
          <w:lang w:bidi="fa-IR"/>
        </w:rPr>
        <w:lastRenderedPageBreak/>
        <w:t>«مگر كسانى كه توبه كنند و راه اصلاح پيش گيرند و به خدا پناه برند (به دامن لطف خدا چنگ زنند) و دين خويش براى خدا خالص گردانند»</w:t>
      </w:r>
      <w:r w:rsidR="0032689C">
        <w:rPr>
          <w:rtl/>
          <w:lang w:bidi="fa-IR"/>
        </w:rPr>
        <w:t xml:space="preserve">. </w:t>
      </w:r>
    </w:p>
    <w:p w:rsidR="00B701F9" w:rsidRDefault="00B701F9" w:rsidP="007C3D2B">
      <w:pPr>
        <w:pStyle w:val="libNormal"/>
        <w:rPr>
          <w:rtl/>
          <w:lang w:bidi="fa-IR"/>
        </w:rPr>
      </w:pPr>
      <w:r>
        <w:rPr>
          <w:rtl/>
          <w:lang w:bidi="fa-IR"/>
        </w:rPr>
        <w:t>و مى فرمايد</w:t>
      </w:r>
      <w:r w:rsidR="00CD2806">
        <w:rPr>
          <w:rtl/>
          <w:lang w:bidi="fa-IR"/>
        </w:rPr>
        <w:t xml:space="preserve"> : </w:t>
      </w:r>
    </w:p>
    <w:p w:rsidR="00B701F9" w:rsidRDefault="00B701F9" w:rsidP="007C3D2B">
      <w:pPr>
        <w:pStyle w:val="libNormal"/>
        <w:rPr>
          <w:rtl/>
          <w:lang w:bidi="fa-IR"/>
        </w:rPr>
      </w:pPr>
      <w:r w:rsidRPr="00B30411">
        <w:rPr>
          <w:rStyle w:val="libAieChar"/>
          <w:rtl/>
        </w:rPr>
        <w:t xml:space="preserve"> «فمن كان يرجو لقاء ربّه فليعمل عملا صالحا و لا يشرك بعبادة ربّه اءحدا»</w:t>
      </w:r>
      <w:r>
        <w:rPr>
          <w:rtl/>
          <w:lang w:bidi="fa-IR"/>
        </w:rPr>
        <w:t xml:space="preserve"> (كهف</w:t>
      </w:r>
      <w:r w:rsidR="0032689C">
        <w:rPr>
          <w:rtl/>
          <w:lang w:bidi="fa-IR"/>
        </w:rPr>
        <w:t xml:space="preserve">، </w:t>
      </w:r>
      <w:r>
        <w:rPr>
          <w:rtl/>
          <w:lang w:bidi="fa-IR"/>
        </w:rPr>
        <w:t>110)</w:t>
      </w:r>
    </w:p>
    <w:p w:rsidR="00B701F9" w:rsidRDefault="00B701F9" w:rsidP="007C3D2B">
      <w:pPr>
        <w:pStyle w:val="libNormal"/>
        <w:rPr>
          <w:rtl/>
          <w:lang w:bidi="fa-IR"/>
        </w:rPr>
      </w:pPr>
      <w:r>
        <w:rPr>
          <w:rtl/>
          <w:lang w:bidi="fa-IR"/>
        </w:rPr>
        <w:t>«هر كه اميد ديدار پروردگار خويش دارد بايد كارى شايسته كند و در عبادت پروردگار خود هيچ كس را شريك نسازد»</w:t>
      </w:r>
      <w:r w:rsidR="0032689C">
        <w:rPr>
          <w:rtl/>
          <w:lang w:bidi="fa-IR"/>
        </w:rPr>
        <w:t xml:space="preserve">. </w:t>
      </w:r>
    </w:p>
    <w:p w:rsidR="00B701F9" w:rsidRDefault="00B701F9" w:rsidP="007C3D2B">
      <w:pPr>
        <w:pStyle w:val="libNormal"/>
        <w:rPr>
          <w:rtl/>
          <w:lang w:bidi="fa-IR"/>
        </w:rPr>
      </w:pPr>
      <w:r>
        <w:rPr>
          <w:rtl/>
          <w:lang w:bidi="fa-IR"/>
        </w:rPr>
        <w:t>[گويا] اين آيه درباره كسى نازل شده كه براى خدا عمل مى كند ولى دوست دارد كه بر كار خود مورد ستايش قرار گيرد</w:t>
      </w:r>
      <w:r w:rsidR="0032689C">
        <w:rPr>
          <w:rtl/>
          <w:lang w:bidi="fa-IR"/>
        </w:rPr>
        <w:t xml:space="preserve">. </w:t>
      </w:r>
    </w:p>
    <w:p w:rsidR="00B701F9" w:rsidRDefault="00B701F9" w:rsidP="007C3D2B">
      <w:pPr>
        <w:pStyle w:val="libNormal"/>
        <w:rPr>
          <w:rtl/>
          <w:lang w:bidi="fa-IR"/>
        </w:rPr>
      </w:pPr>
      <w:r>
        <w:rPr>
          <w:rtl/>
          <w:lang w:bidi="fa-IR"/>
        </w:rPr>
        <w:t>و در خبر قدسى است</w:t>
      </w:r>
      <w:r w:rsidR="00CD2806">
        <w:rPr>
          <w:rtl/>
          <w:lang w:bidi="fa-IR"/>
        </w:rPr>
        <w:t xml:space="preserve"> : </w:t>
      </w:r>
      <w:r>
        <w:rPr>
          <w:rtl/>
          <w:lang w:bidi="fa-IR"/>
        </w:rPr>
        <w:t>«اخلاص رازى از رازهاى من است</w:t>
      </w:r>
      <w:r w:rsidR="0032689C">
        <w:rPr>
          <w:rtl/>
          <w:lang w:bidi="fa-IR"/>
        </w:rPr>
        <w:t xml:space="preserve">، </w:t>
      </w:r>
      <w:r>
        <w:rPr>
          <w:rtl/>
          <w:lang w:bidi="fa-IR"/>
        </w:rPr>
        <w:t>آن را در دل هر يك از بندگان خود كه دوست دارم به وديعت مى نهم»</w:t>
      </w:r>
      <w:r w:rsidR="0032689C">
        <w:rPr>
          <w:rtl/>
          <w:lang w:bidi="fa-IR"/>
        </w:rPr>
        <w:t xml:space="preserve">. </w:t>
      </w:r>
    </w:p>
    <w:p w:rsidR="00B701F9" w:rsidRDefault="00B701F9" w:rsidP="007C3D2B">
      <w:pPr>
        <w:pStyle w:val="libNormal"/>
        <w:rPr>
          <w:rtl/>
          <w:lang w:bidi="fa-IR"/>
        </w:rPr>
      </w:pPr>
      <w:r>
        <w:rPr>
          <w:rtl/>
          <w:lang w:bidi="fa-IR"/>
        </w:rPr>
        <w:t xml:space="preserve">و رسول خدا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«اءخلص العمل يجزك منه القليل» «عمل خود را خالص كن (با اخلاص بجا آور) كه اندك آن را تو را بسنده است»</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«ما من عبد يخلص العمل للّه تعالى اءربعين يوما الاّ ظهرت ينابيع الحكمة من قلبه على لسانه»</w:t>
      </w:r>
      <w:r w:rsidR="0032689C">
        <w:rPr>
          <w:rtl/>
          <w:lang w:bidi="fa-IR"/>
        </w:rPr>
        <w:t xml:space="preserve">. </w:t>
      </w:r>
    </w:p>
    <w:p w:rsidR="00B701F9" w:rsidRDefault="00B701F9" w:rsidP="007C3D2B">
      <w:pPr>
        <w:pStyle w:val="libNormal"/>
        <w:rPr>
          <w:rtl/>
          <w:lang w:bidi="fa-IR"/>
        </w:rPr>
      </w:pPr>
      <w:r>
        <w:rPr>
          <w:rtl/>
          <w:lang w:bidi="fa-IR"/>
        </w:rPr>
        <w:t>«هيچ بنده اى نيست كه چهل روز عمل را براى خداى تعالى خالص كند (با اخلاص بجاى آورد) مگر اينكه چشمه هاى حكمت از دل او بر زبانش ‍ جارى مى شود»</w:t>
      </w:r>
      <w:r w:rsidR="0032689C">
        <w:rPr>
          <w:rtl/>
          <w:lang w:bidi="fa-IR"/>
        </w:rPr>
        <w:t xml:space="preserve">. </w:t>
      </w:r>
    </w:p>
    <w:p w:rsidR="00B701F9" w:rsidRDefault="00B701F9" w:rsidP="007C3D2B">
      <w:pPr>
        <w:pStyle w:val="libNormal"/>
        <w:rPr>
          <w:rtl/>
          <w:lang w:bidi="fa-IR"/>
        </w:rPr>
      </w:pPr>
      <w:r>
        <w:rPr>
          <w:rtl/>
          <w:lang w:bidi="fa-IR"/>
        </w:rPr>
        <w:t>و فرمود</w:t>
      </w:r>
      <w:r w:rsidR="00CD2806">
        <w:rPr>
          <w:rtl/>
          <w:lang w:bidi="fa-IR"/>
        </w:rPr>
        <w:t xml:space="preserve"> : </w:t>
      </w:r>
      <w:r>
        <w:rPr>
          <w:rtl/>
          <w:lang w:bidi="fa-IR"/>
        </w:rPr>
        <w:t>«سه چيز است كه بر آنها غل نهاده نمى شود»</w:t>
      </w:r>
      <w:r w:rsidR="00CD2806">
        <w:rPr>
          <w:rtl/>
          <w:lang w:bidi="fa-IR"/>
        </w:rPr>
        <w:t xml:space="preserve"> : </w:t>
      </w:r>
      <w:r>
        <w:rPr>
          <w:rtl/>
          <w:lang w:bidi="fa-IR"/>
        </w:rPr>
        <w:t>و يكى از آنها را دل مسلمانى كه عمل را براى خدا خالص انجام دهد بر شمرد</w:t>
      </w:r>
      <w:r w:rsidR="0032689C">
        <w:rPr>
          <w:rtl/>
          <w:lang w:bidi="fa-IR"/>
        </w:rPr>
        <w:t xml:space="preserve">. </w:t>
      </w:r>
    </w:p>
    <w:p w:rsidR="00B701F9" w:rsidRDefault="00B701F9" w:rsidP="007C3D2B">
      <w:pPr>
        <w:pStyle w:val="libNormal"/>
        <w:rPr>
          <w:rtl/>
          <w:lang w:bidi="fa-IR"/>
        </w:rPr>
      </w:pPr>
      <w:r>
        <w:rPr>
          <w:rtl/>
          <w:lang w:bidi="fa-IR"/>
        </w:rPr>
        <w:t xml:space="preserve">و امير مؤمنان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«لا تهتمّوا لقلّة العمل</w:t>
      </w:r>
      <w:r w:rsidR="0032689C">
        <w:rPr>
          <w:rtl/>
          <w:lang w:bidi="fa-IR"/>
        </w:rPr>
        <w:t xml:space="preserve">، </w:t>
      </w:r>
      <w:r>
        <w:rPr>
          <w:rtl/>
          <w:lang w:bidi="fa-IR"/>
        </w:rPr>
        <w:t>و اهتمّوا للقبول» «انديشه كمىِ عمل مداريد</w:t>
      </w:r>
      <w:r w:rsidR="0032689C">
        <w:rPr>
          <w:rtl/>
          <w:lang w:bidi="fa-IR"/>
        </w:rPr>
        <w:t xml:space="preserve">، </w:t>
      </w:r>
      <w:r>
        <w:rPr>
          <w:rtl/>
          <w:lang w:bidi="fa-IR"/>
        </w:rPr>
        <w:t>بلكه در انديشه قبول آن باشيد»</w:t>
      </w:r>
      <w:r w:rsidR="0032689C">
        <w:rPr>
          <w:rtl/>
          <w:lang w:bidi="fa-IR"/>
        </w:rPr>
        <w:t xml:space="preserve">. </w:t>
      </w:r>
    </w:p>
    <w:p w:rsidR="00B701F9" w:rsidRDefault="00B701F9" w:rsidP="007C3D2B">
      <w:pPr>
        <w:pStyle w:val="libNormal"/>
        <w:rPr>
          <w:rtl/>
          <w:lang w:bidi="fa-IR"/>
        </w:rPr>
      </w:pPr>
      <w:r>
        <w:rPr>
          <w:rtl/>
          <w:lang w:bidi="fa-IR"/>
        </w:rPr>
        <w:lastRenderedPageBreak/>
        <w:t>و فرمود</w:t>
      </w:r>
      <w:r w:rsidR="00CD2806">
        <w:rPr>
          <w:rtl/>
          <w:lang w:bidi="fa-IR"/>
        </w:rPr>
        <w:t xml:space="preserve"> : </w:t>
      </w:r>
      <w:r>
        <w:rPr>
          <w:rtl/>
          <w:lang w:bidi="fa-IR"/>
        </w:rPr>
        <w:t>«طوبى لمن اءخلص للّه العبادة و الدّعاء</w:t>
      </w:r>
      <w:r w:rsidR="0032689C">
        <w:rPr>
          <w:rtl/>
          <w:lang w:bidi="fa-IR"/>
        </w:rPr>
        <w:t xml:space="preserve">، </w:t>
      </w:r>
      <w:r>
        <w:rPr>
          <w:rtl/>
          <w:lang w:bidi="fa-IR"/>
        </w:rPr>
        <w:t>و لم يشغل قلبه بماترى عيناه</w:t>
      </w:r>
      <w:r w:rsidR="0032689C">
        <w:rPr>
          <w:rtl/>
          <w:lang w:bidi="fa-IR"/>
        </w:rPr>
        <w:t xml:space="preserve">، </w:t>
      </w:r>
      <w:r>
        <w:rPr>
          <w:rtl/>
          <w:lang w:bidi="fa-IR"/>
        </w:rPr>
        <w:t>و لم ينس ذكر اللّه بما تسمع اءذناه</w:t>
      </w:r>
      <w:r w:rsidR="0032689C">
        <w:rPr>
          <w:rtl/>
          <w:lang w:bidi="fa-IR"/>
        </w:rPr>
        <w:t xml:space="preserve">، </w:t>
      </w:r>
      <w:r>
        <w:rPr>
          <w:rtl/>
          <w:lang w:bidi="fa-IR"/>
        </w:rPr>
        <w:t>و لم يحزن صدره بما اءعطى غيره !»</w:t>
      </w:r>
      <w:r w:rsidR="0032689C">
        <w:rPr>
          <w:rtl/>
          <w:lang w:bidi="fa-IR"/>
        </w:rPr>
        <w:t xml:space="preserve">. </w:t>
      </w:r>
    </w:p>
    <w:p w:rsidR="00B701F9" w:rsidRDefault="00B701F9" w:rsidP="007C3D2B">
      <w:pPr>
        <w:pStyle w:val="libNormal"/>
        <w:rPr>
          <w:rtl/>
          <w:lang w:bidi="fa-IR"/>
        </w:rPr>
      </w:pPr>
      <w:r>
        <w:rPr>
          <w:rtl/>
          <w:lang w:bidi="fa-IR"/>
        </w:rPr>
        <w:t>«خوشا آن كه عبادت و دعايش را براى خدا خالص كند</w:t>
      </w:r>
      <w:r w:rsidR="0032689C">
        <w:rPr>
          <w:rtl/>
          <w:lang w:bidi="fa-IR"/>
        </w:rPr>
        <w:t xml:space="preserve">، </w:t>
      </w:r>
      <w:r>
        <w:rPr>
          <w:rtl/>
          <w:lang w:bidi="fa-IR"/>
        </w:rPr>
        <w:t>و دلش را به آنچه چشمش مى بيند مشغول نسازد</w:t>
      </w:r>
      <w:r w:rsidR="0032689C">
        <w:rPr>
          <w:rtl/>
          <w:lang w:bidi="fa-IR"/>
        </w:rPr>
        <w:t xml:space="preserve">، </w:t>
      </w:r>
      <w:r>
        <w:rPr>
          <w:rtl/>
          <w:lang w:bidi="fa-IR"/>
        </w:rPr>
        <w:t>و به آنچه كوشش مى شنود ياد خدا را فراموش نكند</w:t>
      </w:r>
      <w:r w:rsidR="0032689C">
        <w:rPr>
          <w:rtl/>
          <w:lang w:bidi="fa-IR"/>
        </w:rPr>
        <w:t xml:space="preserve">، </w:t>
      </w:r>
      <w:r>
        <w:rPr>
          <w:rtl/>
          <w:lang w:bidi="fa-IR"/>
        </w:rPr>
        <w:t>و بر آنچه به ديگرى داده شده اندوه نخورد»</w:t>
      </w:r>
      <w:r w:rsidR="0032689C">
        <w:rPr>
          <w:rtl/>
          <w:lang w:bidi="fa-IR"/>
        </w:rPr>
        <w:t xml:space="preserve">. </w:t>
      </w:r>
    </w:p>
    <w:p w:rsidR="00B701F9" w:rsidRDefault="00B701F9" w:rsidP="007C3D2B">
      <w:pPr>
        <w:pStyle w:val="libNormal"/>
        <w:rPr>
          <w:rtl/>
          <w:lang w:bidi="fa-IR"/>
        </w:rPr>
      </w:pPr>
      <w:r>
        <w:rPr>
          <w:rtl/>
          <w:lang w:bidi="fa-IR"/>
        </w:rPr>
        <w:t xml:space="preserve">و امام باقر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«هيچ بنده اى چهل روز ايمان به خدا را خالص نگرداند - يا فرمود</w:t>
      </w:r>
      <w:r w:rsidR="00CD2806">
        <w:rPr>
          <w:rtl/>
          <w:lang w:bidi="fa-IR"/>
        </w:rPr>
        <w:t xml:space="preserve"> : </w:t>
      </w:r>
      <w:r>
        <w:rPr>
          <w:rtl/>
          <w:lang w:bidi="fa-IR"/>
        </w:rPr>
        <w:t>هيچ بنده اى ياد خدا را چهل روز نيكو بجا نياورد - مگر اينكه خداى تعالى او را نسبت به دنيا زاهد سازد و درباره درد و دواى آن بينا گرداند</w:t>
      </w:r>
      <w:r w:rsidR="0032689C">
        <w:rPr>
          <w:rtl/>
          <w:lang w:bidi="fa-IR"/>
        </w:rPr>
        <w:t xml:space="preserve">، </w:t>
      </w:r>
      <w:r>
        <w:rPr>
          <w:rtl/>
          <w:lang w:bidi="fa-IR"/>
        </w:rPr>
        <w:t>و حكمت را در دلش ثابت و استوار كند</w:t>
      </w:r>
      <w:r w:rsidR="0032689C">
        <w:rPr>
          <w:rtl/>
          <w:lang w:bidi="fa-IR"/>
        </w:rPr>
        <w:t xml:space="preserve">، </w:t>
      </w:r>
      <w:r>
        <w:rPr>
          <w:rtl/>
          <w:lang w:bidi="fa-IR"/>
        </w:rPr>
        <w:t>و زبانش را به آن گويا سازد»</w:t>
      </w:r>
      <w:r w:rsidR="0032689C">
        <w:rPr>
          <w:rtl/>
          <w:lang w:bidi="fa-IR"/>
        </w:rPr>
        <w:t xml:space="preserve">. </w:t>
      </w:r>
    </w:p>
    <w:p w:rsidR="00B701F9" w:rsidRDefault="00B701F9" w:rsidP="007C3D2B">
      <w:pPr>
        <w:pStyle w:val="libNormal"/>
        <w:rPr>
          <w:rtl/>
          <w:lang w:bidi="fa-IR"/>
        </w:rPr>
      </w:pPr>
      <w:r>
        <w:rPr>
          <w:rtl/>
          <w:lang w:bidi="fa-IR"/>
        </w:rPr>
        <w:t xml:space="preserve">و امام صادق </w:t>
      </w:r>
      <w:r w:rsidR="00083274" w:rsidRPr="00083274">
        <w:rPr>
          <w:rStyle w:val="libAlaemChar"/>
          <w:rtl/>
        </w:rPr>
        <w:t>عليه‌السلام</w:t>
      </w:r>
      <w:r>
        <w:rPr>
          <w:rtl/>
          <w:lang w:bidi="fa-IR"/>
        </w:rPr>
        <w:t xml:space="preserve"> درباره قول خداى عزوجل</w:t>
      </w:r>
      <w:r w:rsidR="00CD2806">
        <w:rPr>
          <w:rtl/>
          <w:lang w:bidi="fa-IR"/>
        </w:rPr>
        <w:t xml:space="preserve"> : </w:t>
      </w:r>
    </w:p>
    <w:p w:rsidR="00B701F9" w:rsidRDefault="00B701F9" w:rsidP="007C3D2B">
      <w:pPr>
        <w:pStyle w:val="libNormal"/>
        <w:rPr>
          <w:rtl/>
          <w:lang w:bidi="fa-IR"/>
        </w:rPr>
      </w:pPr>
      <w:r>
        <w:rPr>
          <w:rtl/>
          <w:lang w:bidi="fa-IR"/>
        </w:rPr>
        <w:t xml:space="preserve"> «ليبلوكم ايّكم اءحسن عملا» «تا شما را بيازمايد كه كدام نيك كردارتريد»</w:t>
      </w:r>
    </w:p>
    <w:p w:rsidR="00B701F9" w:rsidRDefault="00B701F9" w:rsidP="007C3D2B">
      <w:pPr>
        <w:pStyle w:val="libNormal"/>
        <w:rPr>
          <w:rtl/>
          <w:lang w:bidi="fa-IR"/>
        </w:rPr>
      </w:pPr>
      <w:r>
        <w:rPr>
          <w:rtl/>
          <w:lang w:bidi="fa-IR"/>
        </w:rPr>
        <w:t>فرمود</w:t>
      </w:r>
      <w:r w:rsidR="00CD2806">
        <w:rPr>
          <w:rtl/>
          <w:lang w:bidi="fa-IR"/>
        </w:rPr>
        <w:t xml:space="preserve"> : </w:t>
      </w:r>
      <w:r>
        <w:rPr>
          <w:rtl/>
          <w:lang w:bidi="fa-IR"/>
        </w:rPr>
        <w:t>«مراد پُر كردارتر نيست</w:t>
      </w:r>
      <w:r w:rsidR="0032689C">
        <w:rPr>
          <w:rtl/>
          <w:lang w:bidi="fa-IR"/>
        </w:rPr>
        <w:t xml:space="preserve">، </w:t>
      </w:r>
      <w:r>
        <w:rPr>
          <w:rtl/>
          <w:lang w:bidi="fa-IR"/>
        </w:rPr>
        <w:t>بلكه مقصود درست كردارتر است</w:t>
      </w:r>
      <w:r w:rsidR="0032689C">
        <w:rPr>
          <w:rtl/>
          <w:lang w:bidi="fa-IR"/>
        </w:rPr>
        <w:t xml:space="preserve">. </w:t>
      </w:r>
      <w:r>
        <w:rPr>
          <w:rtl/>
          <w:lang w:bidi="fa-IR"/>
        </w:rPr>
        <w:t>و درستى همان ترس از خدا و نيّت صادق است»</w:t>
      </w:r>
      <w:r w:rsidR="0032689C">
        <w:rPr>
          <w:rtl/>
          <w:lang w:bidi="fa-IR"/>
        </w:rPr>
        <w:t xml:space="preserve">، </w:t>
      </w:r>
      <w:r>
        <w:rPr>
          <w:rtl/>
          <w:lang w:bidi="fa-IR"/>
        </w:rPr>
        <w:t>سپس فرمود</w:t>
      </w:r>
      <w:r w:rsidR="00CD2806">
        <w:rPr>
          <w:rtl/>
          <w:lang w:bidi="fa-IR"/>
        </w:rPr>
        <w:t xml:space="preserve"> : </w:t>
      </w:r>
      <w:r>
        <w:rPr>
          <w:rtl/>
          <w:lang w:bidi="fa-IR"/>
        </w:rPr>
        <w:t>«پايدارى بر عمل تا خالص بماند از خود عمل سخت تر است</w:t>
      </w:r>
      <w:r w:rsidR="0032689C">
        <w:rPr>
          <w:rtl/>
          <w:lang w:bidi="fa-IR"/>
        </w:rPr>
        <w:t xml:space="preserve">، </w:t>
      </w:r>
      <w:r>
        <w:rPr>
          <w:rtl/>
          <w:lang w:bidi="fa-IR"/>
        </w:rPr>
        <w:t>و عمل خالص آنست كه نخواهى كسى جز خداى عزوجل تو را بر آن بستايد</w:t>
      </w:r>
      <w:r w:rsidR="0032689C">
        <w:rPr>
          <w:rtl/>
          <w:lang w:bidi="fa-IR"/>
        </w:rPr>
        <w:t xml:space="preserve">، </w:t>
      </w:r>
      <w:r>
        <w:rPr>
          <w:rtl/>
          <w:lang w:bidi="fa-IR"/>
        </w:rPr>
        <w:t>و نيّت برتر از عمل است</w:t>
      </w:r>
      <w:r w:rsidR="0032689C">
        <w:rPr>
          <w:rtl/>
          <w:lang w:bidi="fa-IR"/>
        </w:rPr>
        <w:t xml:space="preserve">، </w:t>
      </w:r>
      <w:r>
        <w:rPr>
          <w:rtl/>
          <w:lang w:bidi="fa-IR"/>
        </w:rPr>
        <w:t>بدانيد كه نيّت همان عمل است»</w:t>
      </w:r>
      <w:r w:rsidR="0032689C">
        <w:rPr>
          <w:rtl/>
          <w:lang w:bidi="fa-IR"/>
        </w:rPr>
        <w:t xml:space="preserve">، </w:t>
      </w:r>
      <w:r>
        <w:rPr>
          <w:rtl/>
          <w:lang w:bidi="fa-IR"/>
        </w:rPr>
        <w:t>سپس اين قول خداى عزوجل را تلاوت فرمود</w:t>
      </w:r>
      <w:r w:rsidR="00CD2806">
        <w:rPr>
          <w:rtl/>
          <w:lang w:bidi="fa-IR"/>
        </w:rPr>
        <w:t xml:space="preserve"> : </w:t>
      </w:r>
      <w:r>
        <w:rPr>
          <w:rtl/>
          <w:lang w:bidi="fa-IR"/>
        </w:rPr>
        <w:t xml:space="preserve">«قل كلّ يعمل على شاكلته» «بگو هر كسى بر طبيعت و خُلق و خوى خويش عمل مى كند» و شاكله يعنى نيّت </w:t>
      </w:r>
      <w:r w:rsidRPr="0032689C">
        <w:rPr>
          <w:rStyle w:val="libFootnotenumChar"/>
          <w:rtl/>
        </w:rPr>
        <w:t>(184)</w:t>
      </w:r>
      <w:r w:rsidR="0032689C">
        <w:rPr>
          <w:rtl/>
          <w:lang w:bidi="fa-IR"/>
        </w:rPr>
        <w:t xml:space="preserve">. </w:t>
      </w:r>
    </w:p>
    <w:p w:rsidR="00B701F9" w:rsidRDefault="00B701F9" w:rsidP="007C3D2B">
      <w:pPr>
        <w:pStyle w:val="libNormal"/>
        <w:rPr>
          <w:rtl/>
          <w:lang w:bidi="fa-IR"/>
        </w:rPr>
      </w:pPr>
      <w:r>
        <w:rPr>
          <w:rtl/>
          <w:lang w:bidi="fa-IR"/>
        </w:rPr>
        <w:t xml:space="preserve">و حضرت صادق </w:t>
      </w:r>
      <w:r w:rsidR="00083274" w:rsidRPr="00083274">
        <w:rPr>
          <w:rStyle w:val="libAlaemChar"/>
          <w:rtl/>
        </w:rPr>
        <w:t>عليه‌السلام</w:t>
      </w:r>
      <w:r>
        <w:rPr>
          <w:rtl/>
          <w:lang w:bidi="fa-IR"/>
        </w:rPr>
        <w:t xml:space="preserve"> فرمود</w:t>
      </w:r>
      <w:r w:rsidR="00CD2806">
        <w:rPr>
          <w:rtl/>
          <w:lang w:bidi="fa-IR"/>
        </w:rPr>
        <w:t xml:space="preserve"> : </w:t>
      </w:r>
      <w:r>
        <w:rPr>
          <w:rtl/>
          <w:lang w:bidi="fa-IR"/>
        </w:rPr>
        <w:t>«اخلاص جامع اعمال فاضله است</w:t>
      </w:r>
      <w:r w:rsidR="0032689C">
        <w:rPr>
          <w:rtl/>
          <w:lang w:bidi="fa-IR"/>
        </w:rPr>
        <w:t xml:space="preserve">، </w:t>
      </w:r>
      <w:r>
        <w:rPr>
          <w:rtl/>
          <w:lang w:bidi="fa-IR"/>
        </w:rPr>
        <w:t>كليد آن قبول پروردگار و توفيق آن رضاى الهى است</w:t>
      </w:r>
      <w:r w:rsidR="0032689C">
        <w:rPr>
          <w:rtl/>
          <w:lang w:bidi="fa-IR"/>
        </w:rPr>
        <w:t xml:space="preserve">، </w:t>
      </w:r>
      <w:r>
        <w:rPr>
          <w:rtl/>
          <w:lang w:bidi="fa-IR"/>
        </w:rPr>
        <w:t>و هر كه خداوند عمل او را بپذيرد و از او راضى باشد با اخلاص است اگر چه عملش اندك باشد</w:t>
      </w:r>
      <w:r w:rsidR="0032689C">
        <w:rPr>
          <w:rtl/>
          <w:lang w:bidi="fa-IR"/>
        </w:rPr>
        <w:t xml:space="preserve">، </w:t>
      </w:r>
      <w:r>
        <w:rPr>
          <w:rtl/>
          <w:lang w:bidi="fa-IR"/>
        </w:rPr>
        <w:t xml:space="preserve">و هر كه </w:t>
      </w:r>
      <w:r>
        <w:rPr>
          <w:rtl/>
          <w:lang w:bidi="fa-IR"/>
        </w:rPr>
        <w:lastRenderedPageBreak/>
        <w:t>خدا عمل او را قبول نكند مخلص نيست هر چند عملش بسيار باشد</w:t>
      </w:r>
      <w:r w:rsidR="0032689C">
        <w:rPr>
          <w:rtl/>
          <w:lang w:bidi="fa-IR"/>
        </w:rPr>
        <w:t xml:space="preserve">، </w:t>
      </w:r>
      <w:r>
        <w:rPr>
          <w:rtl/>
          <w:lang w:bidi="fa-IR"/>
        </w:rPr>
        <w:t xml:space="preserve">به اعتبار عمل آدم </w:t>
      </w:r>
      <w:r w:rsidR="00083274" w:rsidRPr="00083274">
        <w:rPr>
          <w:rStyle w:val="libAlaemChar"/>
          <w:rtl/>
        </w:rPr>
        <w:t>عليه‌السلام</w:t>
      </w:r>
      <w:r>
        <w:rPr>
          <w:rtl/>
          <w:lang w:bidi="fa-IR"/>
        </w:rPr>
        <w:t xml:space="preserve"> و ابليس</w:t>
      </w:r>
      <w:r w:rsidR="0032689C">
        <w:rPr>
          <w:rtl/>
          <w:lang w:bidi="fa-IR"/>
        </w:rPr>
        <w:t xml:space="preserve">. </w:t>
      </w:r>
      <w:r>
        <w:rPr>
          <w:rtl/>
          <w:lang w:bidi="fa-IR"/>
        </w:rPr>
        <w:t>و علامت قبول عمل وجود استقامت و پايدارى است به وسيله بذل همه محبوبها همراه با علم و آگاهى نسبت به هر حركت و سكونى</w:t>
      </w:r>
      <w:r w:rsidR="0032689C">
        <w:rPr>
          <w:rtl/>
          <w:lang w:bidi="fa-IR"/>
        </w:rPr>
        <w:t xml:space="preserve">، </w:t>
      </w:r>
      <w:r>
        <w:rPr>
          <w:rtl/>
          <w:lang w:bidi="fa-IR"/>
        </w:rPr>
        <w:t>و انسان مخلص جان خود را در اين طريق ذوب مى سازد و ثمره قلب خويش را در راه استوارى علم و عمل بذل مى كند</w:t>
      </w:r>
      <w:r w:rsidR="0032689C">
        <w:rPr>
          <w:rtl/>
          <w:lang w:bidi="fa-IR"/>
        </w:rPr>
        <w:t xml:space="preserve">، </w:t>
      </w:r>
      <w:r>
        <w:rPr>
          <w:rtl/>
          <w:lang w:bidi="fa-IR"/>
        </w:rPr>
        <w:t>زيرا اگر اين را دريافت همه را دريافته و اگر اين را از دست داد همه را از دست داده است</w:t>
      </w:r>
      <w:r w:rsidR="0032689C">
        <w:rPr>
          <w:rtl/>
          <w:lang w:bidi="fa-IR"/>
        </w:rPr>
        <w:t xml:space="preserve">، </w:t>
      </w:r>
      <w:r>
        <w:rPr>
          <w:rtl/>
          <w:lang w:bidi="fa-IR"/>
        </w:rPr>
        <w:t>و معنى تنزيه در توحيد همين است چنانكه اوّل (تعالى) فرمود</w:t>
      </w:r>
      <w:r w:rsidR="00CD2806">
        <w:rPr>
          <w:rtl/>
          <w:lang w:bidi="fa-IR"/>
        </w:rPr>
        <w:t xml:space="preserve"> : </w:t>
      </w:r>
      <w:r>
        <w:rPr>
          <w:rtl/>
          <w:lang w:bidi="fa-IR"/>
        </w:rPr>
        <w:t>«عمل كنندگان هلاك شدند مگر عبادت كنندگان آنها</w:t>
      </w:r>
      <w:r w:rsidR="0032689C">
        <w:rPr>
          <w:rtl/>
          <w:lang w:bidi="fa-IR"/>
        </w:rPr>
        <w:t xml:space="preserve">، </w:t>
      </w:r>
      <w:r>
        <w:rPr>
          <w:rtl/>
          <w:lang w:bidi="fa-IR"/>
        </w:rPr>
        <w:t>و عابدان هلاك شدند مگر عالمان آنها</w:t>
      </w:r>
      <w:r w:rsidR="0032689C">
        <w:rPr>
          <w:rtl/>
          <w:lang w:bidi="fa-IR"/>
        </w:rPr>
        <w:t xml:space="preserve">، </w:t>
      </w:r>
      <w:r>
        <w:rPr>
          <w:rtl/>
          <w:lang w:bidi="fa-IR"/>
        </w:rPr>
        <w:t>و عالمان هلاك شدند مگر صادقان آنها</w:t>
      </w:r>
      <w:r w:rsidR="0032689C">
        <w:rPr>
          <w:rtl/>
          <w:lang w:bidi="fa-IR"/>
        </w:rPr>
        <w:t xml:space="preserve">، </w:t>
      </w:r>
      <w:r>
        <w:rPr>
          <w:rtl/>
          <w:lang w:bidi="fa-IR"/>
        </w:rPr>
        <w:t>و صادقين هلاك شدند مگر مخلصان آنها</w:t>
      </w:r>
      <w:r w:rsidR="0032689C">
        <w:rPr>
          <w:rtl/>
          <w:lang w:bidi="fa-IR"/>
        </w:rPr>
        <w:t xml:space="preserve">، </w:t>
      </w:r>
      <w:r>
        <w:rPr>
          <w:rtl/>
          <w:lang w:bidi="fa-IR"/>
        </w:rPr>
        <w:t>و مخلصين هلاك شدند مگر متّقيان آنها</w:t>
      </w:r>
      <w:r w:rsidR="0032689C">
        <w:rPr>
          <w:rtl/>
          <w:lang w:bidi="fa-IR"/>
        </w:rPr>
        <w:t xml:space="preserve">، </w:t>
      </w:r>
      <w:r>
        <w:rPr>
          <w:rtl/>
          <w:lang w:bidi="fa-IR"/>
        </w:rPr>
        <w:t>و متّقين هلاك شدند مگر اهل يقين</w:t>
      </w:r>
      <w:r w:rsidR="0032689C">
        <w:rPr>
          <w:rtl/>
          <w:lang w:bidi="fa-IR"/>
        </w:rPr>
        <w:t xml:space="preserve">، </w:t>
      </w:r>
      <w:r>
        <w:rPr>
          <w:rtl/>
          <w:lang w:bidi="fa-IR"/>
        </w:rPr>
        <w:t>و اهل يقين بر لب خطرى عظيم واقعند! خداوند به پيامبر خويش فرمود</w:t>
      </w:r>
      <w:r w:rsidR="00CD2806">
        <w:rPr>
          <w:rtl/>
          <w:lang w:bidi="fa-IR"/>
        </w:rPr>
        <w:t xml:space="preserve"> : </w:t>
      </w:r>
      <w:r>
        <w:rPr>
          <w:rtl/>
          <w:lang w:bidi="fa-IR"/>
        </w:rPr>
        <w:t>«و اعبد ربّك حتّى ياءتيك اليقين»</w:t>
      </w:r>
      <w:r w:rsidR="00CD2806">
        <w:rPr>
          <w:rtl/>
          <w:lang w:bidi="fa-IR"/>
        </w:rPr>
        <w:t xml:space="preserve"> : </w:t>
      </w:r>
      <w:r>
        <w:rPr>
          <w:rtl/>
          <w:lang w:bidi="fa-IR"/>
        </w:rPr>
        <w:t>پروردگارت را عبادت كن تا آن امر يقينى (مرگ) فرا رسد</w:t>
      </w:r>
      <w:r w:rsidR="0032689C">
        <w:rPr>
          <w:rtl/>
          <w:lang w:bidi="fa-IR"/>
        </w:rPr>
        <w:t xml:space="preserve">. </w:t>
      </w:r>
      <w:r>
        <w:rPr>
          <w:rtl/>
          <w:lang w:bidi="fa-IR"/>
        </w:rPr>
        <w:t>و كمترين حدّ اخلاص آنست كه بنده آخرين درجه توانائى و طاقت خود را به كار بَرد</w:t>
      </w:r>
      <w:r w:rsidR="0032689C">
        <w:rPr>
          <w:rtl/>
          <w:lang w:bidi="fa-IR"/>
        </w:rPr>
        <w:t xml:space="preserve">، </w:t>
      </w:r>
      <w:r>
        <w:rPr>
          <w:rtl/>
          <w:lang w:bidi="fa-IR"/>
        </w:rPr>
        <w:t>و در عين حال براى عمل خود ارزش و قدرى نزد خداوند قائل باشد يعنى تصور نكند كه بر خداست كه پاداش ‍ عمل او را بدهد</w:t>
      </w:r>
      <w:r w:rsidR="0032689C">
        <w:rPr>
          <w:rtl/>
          <w:lang w:bidi="fa-IR"/>
        </w:rPr>
        <w:t xml:space="preserve">، </w:t>
      </w:r>
      <w:r>
        <w:rPr>
          <w:rtl/>
          <w:lang w:bidi="fa-IR"/>
        </w:rPr>
        <w:t>زيرا بايد بداند كه اگر خداوند از او بخواهد كه حقّ عبوديّت را ادا و ايفا كند عاجز خواهد بود</w:t>
      </w:r>
      <w:r w:rsidR="0032689C">
        <w:rPr>
          <w:rtl/>
          <w:lang w:bidi="fa-IR"/>
        </w:rPr>
        <w:t xml:space="preserve">، </w:t>
      </w:r>
      <w:r>
        <w:rPr>
          <w:rtl/>
          <w:lang w:bidi="fa-IR"/>
        </w:rPr>
        <w:t>و كمترين مقام مخلص در دنيا سالم ماندن از همه گناهان و در آخرت نجات از دوزخ و دستيابى به بهشت است»</w:t>
      </w:r>
      <w:r w:rsidRPr="0032689C">
        <w:rPr>
          <w:rStyle w:val="libFootnotenumChar"/>
          <w:rtl/>
        </w:rPr>
        <w:t>(185)</w:t>
      </w:r>
      <w:r w:rsidR="0032689C">
        <w:rPr>
          <w:rtl/>
          <w:lang w:bidi="fa-IR"/>
        </w:rPr>
        <w:t xml:space="preserve">. </w:t>
      </w:r>
    </w:p>
    <w:p w:rsidR="00B701F9" w:rsidRDefault="00B701F9" w:rsidP="007C3D2B">
      <w:pPr>
        <w:pStyle w:val="libNormal"/>
        <w:rPr>
          <w:rtl/>
          <w:lang w:bidi="fa-IR"/>
        </w:rPr>
      </w:pPr>
      <w:r>
        <w:rPr>
          <w:rtl/>
          <w:lang w:bidi="fa-IR"/>
        </w:rPr>
        <w:t>و هر كه در اين اخبار و اخبارى كه در اينجا ذكر نشد تاءمّل كند</w:t>
      </w:r>
      <w:r w:rsidR="0032689C">
        <w:rPr>
          <w:rtl/>
          <w:lang w:bidi="fa-IR"/>
        </w:rPr>
        <w:t xml:space="preserve">، </w:t>
      </w:r>
      <w:r>
        <w:rPr>
          <w:rtl/>
          <w:lang w:bidi="fa-IR"/>
        </w:rPr>
        <w:t>خواهد دانست كه اخلاص بر تارك همه فضائل است</w:t>
      </w:r>
      <w:r w:rsidR="0032689C">
        <w:rPr>
          <w:rtl/>
          <w:lang w:bidi="fa-IR"/>
        </w:rPr>
        <w:t xml:space="preserve">، </w:t>
      </w:r>
      <w:r>
        <w:rPr>
          <w:rtl/>
          <w:lang w:bidi="fa-IR"/>
        </w:rPr>
        <w:t>و ملاك قبول اعمال و صحّت آنهاست</w:t>
      </w:r>
      <w:r w:rsidR="0032689C">
        <w:rPr>
          <w:rtl/>
          <w:lang w:bidi="fa-IR"/>
        </w:rPr>
        <w:t xml:space="preserve">، </w:t>
      </w:r>
      <w:r>
        <w:rPr>
          <w:rtl/>
          <w:lang w:bidi="fa-IR"/>
        </w:rPr>
        <w:t>و عملى كه اخلاص با آن نباشد اعتبارى ندارد</w:t>
      </w:r>
      <w:r w:rsidR="0032689C">
        <w:rPr>
          <w:rtl/>
          <w:lang w:bidi="fa-IR"/>
        </w:rPr>
        <w:t xml:space="preserve">، </w:t>
      </w:r>
      <w:r>
        <w:rPr>
          <w:rtl/>
          <w:lang w:bidi="fa-IR"/>
        </w:rPr>
        <w:t>و خلاصى از شيطان جز به اخلاص ممكن نيست</w:t>
      </w:r>
      <w:r w:rsidR="0032689C">
        <w:rPr>
          <w:rtl/>
          <w:lang w:bidi="fa-IR"/>
        </w:rPr>
        <w:t xml:space="preserve">، </w:t>
      </w:r>
      <w:r>
        <w:rPr>
          <w:rtl/>
          <w:lang w:bidi="fa-IR"/>
        </w:rPr>
        <w:t>چنانكه خداى تعالى [از قول شيطان</w:t>
      </w:r>
      <w:r w:rsidR="00E97F01">
        <w:rPr>
          <w:rtl/>
          <w:lang w:bidi="fa-IR"/>
        </w:rPr>
        <w:t>]</w:t>
      </w:r>
      <w:r>
        <w:rPr>
          <w:rtl/>
          <w:lang w:bidi="fa-IR"/>
        </w:rPr>
        <w:t xml:space="preserve"> مى فرمايد</w:t>
      </w:r>
      <w:r w:rsidR="00CD2806">
        <w:rPr>
          <w:rtl/>
          <w:lang w:bidi="fa-IR"/>
        </w:rPr>
        <w:t xml:space="preserve"> : </w:t>
      </w:r>
    </w:p>
    <w:p w:rsidR="00B701F9" w:rsidRDefault="00B701F9" w:rsidP="007C3D2B">
      <w:pPr>
        <w:pStyle w:val="libNormal"/>
        <w:rPr>
          <w:rtl/>
          <w:lang w:bidi="fa-IR"/>
        </w:rPr>
      </w:pPr>
      <w:r>
        <w:rPr>
          <w:rtl/>
          <w:lang w:bidi="fa-IR"/>
        </w:rPr>
        <w:lastRenderedPageBreak/>
        <w:t xml:space="preserve"> «و لا غوينّهم اءجمعين</w:t>
      </w:r>
      <w:r w:rsidR="0032689C">
        <w:rPr>
          <w:rtl/>
          <w:lang w:bidi="fa-IR"/>
        </w:rPr>
        <w:t xml:space="preserve">، </w:t>
      </w:r>
      <w:r>
        <w:rPr>
          <w:rtl/>
          <w:lang w:bidi="fa-IR"/>
        </w:rPr>
        <w:t>الاّ عبادك منهم المخلصين» (حجر</w:t>
      </w:r>
      <w:r w:rsidR="0032689C">
        <w:rPr>
          <w:rtl/>
          <w:lang w:bidi="fa-IR"/>
        </w:rPr>
        <w:t xml:space="preserve">، </w:t>
      </w:r>
      <w:r>
        <w:rPr>
          <w:rtl/>
          <w:lang w:bidi="fa-IR"/>
        </w:rPr>
        <w:t>39 و 40)</w:t>
      </w:r>
    </w:p>
    <w:p w:rsidR="00B701F9" w:rsidRDefault="00B701F9" w:rsidP="007C3D2B">
      <w:pPr>
        <w:pStyle w:val="libNormal"/>
        <w:rPr>
          <w:rFonts w:hint="cs"/>
          <w:rtl/>
          <w:lang w:bidi="fa-IR"/>
        </w:rPr>
      </w:pPr>
      <w:r>
        <w:rPr>
          <w:rtl/>
          <w:lang w:bidi="fa-IR"/>
        </w:rPr>
        <w:t>«همه آنها را گمراه مى كنم</w:t>
      </w:r>
      <w:r w:rsidR="0032689C">
        <w:rPr>
          <w:rtl/>
          <w:lang w:bidi="fa-IR"/>
        </w:rPr>
        <w:t xml:space="preserve">، </w:t>
      </w:r>
      <w:r>
        <w:rPr>
          <w:rtl/>
          <w:lang w:bidi="fa-IR"/>
        </w:rPr>
        <w:t>مگر بندگانِ ويژه كار و برگزيده تو را»</w:t>
      </w:r>
      <w:r w:rsidR="0032689C">
        <w:rPr>
          <w:rtl/>
          <w:lang w:bidi="fa-IR"/>
        </w:rPr>
        <w:t xml:space="preserve">. </w:t>
      </w:r>
    </w:p>
    <w:p w:rsidR="00B701F9" w:rsidRDefault="00B701F9" w:rsidP="00B30411">
      <w:pPr>
        <w:pStyle w:val="Heading2"/>
        <w:rPr>
          <w:rFonts w:hint="cs"/>
          <w:rtl/>
          <w:lang w:bidi="fa-IR"/>
        </w:rPr>
      </w:pPr>
      <w:r>
        <w:rPr>
          <w:rtl/>
          <w:lang w:bidi="fa-IR"/>
        </w:rPr>
        <w:br w:type="page"/>
      </w:r>
      <w:bookmarkStart w:id="176" w:name="_Toc382997771"/>
      <w:r>
        <w:rPr>
          <w:rFonts w:hint="cs"/>
          <w:rtl/>
          <w:lang w:bidi="fa-IR"/>
        </w:rPr>
        <w:lastRenderedPageBreak/>
        <w:t>پی نوشت ها</w:t>
      </w:r>
      <w:r w:rsidR="00CD2806">
        <w:rPr>
          <w:rFonts w:hint="cs"/>
          <w:rtl/>
          <w:lang w:bidi="fa-IR"/>
        </w:rPr>
        <w:t xml:space="preserve"> :</w:t>
      </w:r>
      <w:bookmarkEnd w:id="176"/>
      <w:r w:rsidR="00CD2806">
        <w:rPr>
          <w:rFonts w:hint="cs"/>
          <w:rtl/>
          <w:lang w:bidi="fa-IR"/>
        </w:rPr>
        <w:t xml:space="preserve"> </w:t>
      </w:r>
    </w:p>
    <w:p w:rsidR="00B701F9" w:rsidRDefault="00B701F9" w:rsidP="00CD2806">
      <w:pPr>
        <w:pStyle w:val="libHadees"/>
        <w:rPr>
          <w:rFonts w:hint="cs"/>
          <w:rtl/>
          <w:lang w:bidi="fa-IR"/>
        </w:rPr>
      </w:pPr>
    </w:p>
    <w:p w:rsidR="00B701F9" w:rsidRDefault="00B701F9" w:rsidP="00B30411">
      <w:pPr>
        <w:pStyle w:val="libFootnote"/>
        <w:rPr>
          <w:rtl/>
          <w:lang w:bidi="fa-IR"/>
        </w:rPr>
      </w:pPr>
      <w:r>
        <w:rPr>
          <w:rtl/>
          <w:lang w:bidi="fa-IR"/>
        </w:rPr>
        <w:t xml:space="preserve">1- اين حديث و روايتِ بعد هم از پيامبر اكرم </w:t>
      </w:r>
      <w:r w:rsidR="00B30411" w:rsidRPr="00B30411">
        <w:rPr>
          <w:rStyle w:val="libAlaemChar"/>
          <w:rtl/>
        </w:rPr>
        <w:t>صلى‌الله‌عليه‌وآله‌</w:t>
      </w:r>
      <w:r>
        <w:rPr>
          <w:rtl/>
          <w:lang w:bidi="fa-IR"/>
        </w:rPr>
        <w:t xml:space="preserve"> روايت شده و هم از امام صادق </w:t>
      </w:r>
      <w:r w:rsidR="00083274" w:rsidRPr="00083274">
        <w:rPr>
          <w:rStyle w:val="libAlaemChar"/>
          <w:rtl/>
        </w:rPr>
        <w:t>عليه‌السلام</w:t>
      </w:r>
      <w:r w:rsidR="0032689C">
        <w:rPr>
          <w:rtl/>
          <w:lang w:bidi="fa-IR"/>
        </w:rPr>
        <w:t xml:space="preserve">. </w:t>
      </w:r>
    </w:p>
    <w:p w:rsidR="00B701F9" w:rsidRDefault="00B701F9" w:rsidP="00B30411">
      <w:pPr>
        <w:pStyle w:val="libFootnote"/>
        <w:rPr>
          <w:rtl/>
          <w:lang w:bidi="fa-IR"/>
        </w:rPr>
      </w:pPr>
      <w:r>
        <w:rPr>
          <w:rtl/>
          <w:lang w:bidi="fa-IR"/>
        </w:rPr>
        <w:t>2- اين حديث را از روى «سفينة البحار»</w:t>
      </w:r>
      <w:r w:rsidR="0032689C">
        <w:rPr>
          <w:rtl/>
          <w:lang w:bidi="fa-IR"/>
        </w:rPr>
        <w:t xml:space="preserve">، </w:t>
      </w:r>
      <w:r>
        <w:rPr>
          <w:rtl/>
          <w:lang w:bidi="fa-IR"/>
        </w:rPr>
        <w:t>ج 1 ص 195</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توجه</w:t>
      </w:r>
      <w:r w:rsidR="00CD2806">
        <w:rPr>
          <w:rtl/>
          <w:lang w:bidi="fa-IR"/>
        </w:rPr>
        <w:t xml:space="preserve"> : </w:t>
      </w:r>
      <w:r>
        <w:rPr>
          <w:rtl/>
          <w:lang w:bidi="fa-IR"/>
        </w:rPr>
        <w:t>همه مصادرى كه در پاورقى آورده شده از مرحوم استاد محمدرضا مظفر مصحح متن عربى كتاب است</w:t>
      </w:r>
      <w:r w:rsidR="0032689C">
        <w:rPr>
          <w:rtl/>
          <w:lang w:bidi="fa-IR"/>
        </w:rPr>
        <w:t xml:space="preserve">. </w:t>
      </w:r>
    </w:p>
    <w:p w:rsidR="00B701F9" w:rsidRDefault="00B701F9" w:rsidP="00B30411">
      <w:pPr>
        <w:pStyle w:val="libFootnote"/>
        <w:rPr>
          <w:rtl/>
          <w:lang w:bidi="fa-IR"/>
        </w:rPr>
      </w:pPr>
      <w:r>
        <w:rPr>
          <w:rtl/>
          <w:lang w:bidi="fa-IR"/>
        </w:rPr>
        <w:t>3- اين سخن در «احياء العلوم» (ج 2</w:t>
      </w:r>
      <w:r w:rsidR="0032689C">
        <w:rPr>
          <w:rtl/>
          <w:lang w:bidi="fa-IR"/>
        </w:rPr>
        <w:t xml:space="preserve">، </w:t>
      </w:r>
      <w:r>
        <w:rPr>
          <w:rtl/>
          <w:lang w:bidi="fa-IR"/>
        </w:rPr>
        <w:t xml:space="preserve">ص 86) از سعيد بن مسيّب نقل شده نه از گفتار پيغمبر </w:t>
      </w:r>
      <w:r w:rsidR="00B30411" w:rsidRPr="00B30411">
        <w:rPr>
          <w:rStyle w:val="libAlaemChar"/>
          <w:rtl/>
        </w:rPr>
        <w:t>صلى‌الله‌عليه‌وآله‌</w:t>
      </w:r>
      <w:r w:rsidR="0032689C">
        <w:rPr>
          <w:rtl/>
          <w:lang w:bidi="fa-IR"/>
        </w:rPr>
        <w:t xml:space="preserve">. </w:t>
      </w:r>
      <w:r>
        <w:rPr>
          <w:rtl/>
          <w:lang w:bidi="fa-IR"/>
        </w:rPr>
        <w:t>مصحح</w:t>
      </w:r>
    </w:p>
    <w:p w:rsidR="00B701F9" w:rsidRDefault="00B701F9" w:rsidP="00B30411">
      <w:pPr>
        <w:pStyle w:val="libFootnote"/>
        <w:rPr>
          <w:rtl/>
          <w:lang w:bidi="fa-IR"/>
        </w:rPr>
      </w:pPr>
      <w:r>
        <w:rPr>
          <w:rtl/>
          <w:lang w:bidi="fa-IR"/>
        </w:rPr>
        <w:t>4- تمام اين گفتار ماءخوذ از كلام غزالى در احياء العلوم (ج 3 ص 87) است</w:t>
      </w:r>
      <w:r w:rsidR="0032689C">
        <w:rPr>
          <w:rtl/>
          <w:lang w:bidi="fa-IR"/>
        </w:rPr>
        <w:t xml:space="preserve">. </w:t>
      </w:r>
    </w:p>
    <w:p w:rsidR="00B701F9" w:rsidRDefault="00B701F9" w:rsidP="00B30411">
      <w:pPr>
        <w:pStyle w:val="libFootnote"/>
        <w:rPr>
          <w:rtl/>
          <w:lang w:bidi="fa-IR"/>
        </w:rPr>
      </w:pPr>
      <w:r>
        <w:rPr>
          <w:rtl/>
          <w:lang w:bidi="fa-IR"/>
        </w:rPr>
        <w:t>5- يكى از مطالبى كه در كتابهاى اخلاق اسلامى به طور گسترده مطرح شده مذمت دنيا و مال دنياست</w:t>
      </w:r>
      <w:r w:rsidR="0032689C">
        <w:rPr>
          <w:rtl/>
          <w:lang w:bidi="fa-IR"/>
        </w:rPr>
        <w:t xml:space="preserve">. </w:t>
      </w:r>
      <w:r>
        <w:rPr>
          <w:rtl/>
          <w:lang w:bidi="fa-IR"/>
        </w:rPr>
        <w:t>اين گونه ماطلب بر دو نوع است</w:t>
      </w:r>
      <w:r w:rsidR="00CD2806">
        <w:rPr>
          <w:rtl/>
          <w:lang w:bidi="fa-IR"/>
        </w:rPr>
        <w:t xml:space="preserve"> : </w:t>
      </w:r>
      <w:r>
        <w:rPr>
          <w:rtl/>
          <w:lang w:bidi="fa-IR"/>
        </w:rPr>
        <w:t xml:space="preserve">يك نوع آن اصلا مربوط به اسلام نيست و از تعاليم صوفيان و گفته هاى بعضى از زاهدان است و به همين جهت در آنها در نكوهش دنيا و كناره گيرى از آن مبالغه و افراط شده است (چنانكه مؤ لف ما گاهى و تا اندازه اى تحت </w:t>
      </w:r>
      <w:r w:rsidR="005A39BE">
        <w:rPr>
          <w:rtl/>
          <w:lang w:bidi="fa-IR"/>
        </w:rPr>
        <w:t>تأثیر</w:t>
      </w:r>
      <w:r>
        <w:rPr>
          <w:rtl/>
          <w:lang w:bidi="fa-IR"/>
        </w:rPr>
        <w:t xml:space="preserve"> كتاب «احياء علوم الدين غزالى» همين موضع را دارد و نظر غزالى تقريبا همان نظر اهل تصوف است كه در مواردى با نظر اسلام سازگار و موافق نيست) و حتى اخبارى در اين زمينه نقل شده كه صدور آنها از ناحيه رسول اكرم </w:t>
      </w:r>
      <w:r w:rsidR="00B30411" w:rsidRPr="00B30411">
        <w:rPr>
          <w:rStyle w:val="libAlaemChar"/>
          <w:rtl/>
        </w:rPr>
        <w:t>صلى‌الله‌عليه‌وآله‌</w:t>
      </w:r>
      <w:r>
        <w:rPr>
          <w:rtl/>
          <w:lang w:bidi="fa-IR"/>
        </w:rPr>
        <w:t xml:space="preserve"> و ائمه </w:t>
      </w:r>
      <w:r w:rsidR="00083274" w:rsidRPr="00083274">
        <w:rPr>
          <w:rStyle w:val="libAlaemChar"/>
          <w:rtl/>
        </w:rPr>
        <w:t>عليه‌السلام</w:t>
      </w:r>
      <w:r>
        <w:rPr>
          <w:rtl/>
          <w:lang w:bidi="fa-IR"/>
        </w:rPr>
        <w:t xml:space="preserve"> مسلّم نيست و با موازين معتبر اسلامى سازش ندارد</w:t>
      </w:r>
      <w:r w:rsidR="0032689C">
        <w:rPr>
          <w:rtl/>
          <w:lang w:bidi="fa-IR"/>
        </w:rPr>
        <w:t xml:space="preserve">. </w:t>
      </w:r>
    </w:p>
    <w:p w:rsidR="00B701F9" w:rsidRDefault="00B701F9" w:rsidP="00B30411">
      <w:pPr>
        <w:pStyle w:val="libFootnote"/>
        <w:rPr>
          <w:rtl/>
          <w:lang w:bidi="fa-IR"/>
        </w:rPr>
      </w:pPr>
      <w:r>
        <w:rPr>
          <w:rtl/>
          <w:lang w:bidi="fa-IR"/>
        </w:rPr>
        <w:t>و نوع ديگر سخنانى است براى اينكه حرص و علاقه مردم به دنيا كم شود تا از شدت حرص و علاقه به دنيا فسادى پديد نيايد نه براى اينكه مردم دنيا را بكليرها كنند و به اصلاح و تنظيم آن نپردازند</w:t>
      </w:r>
      <w:r w:rsidR="0032689C">
        <w:rPr>
          <w:rtl/>
          <w:lang w:bidi="fa-IR"/>
        </w:rPr>
        <w:t xml:space="preserve">. </w:t>
      </w:r>
      <w:r>
        <w:rPr>
          <w:rtl/>
          <w:lang w:bidi="fa-IR"/>
        </w:rPr>
        <w:t>در قرآن كريم و روايات معتبر اسلامى از دنيا و مال دنيا و دوستى دنيا مذمت شده اما نه براى اينكه يكسره از آن دست بردارند و آن را مهمل گذارند بلكه براى اينكه از آن استفاده معتدل و صحيح كنند و در دام آن گرفتار نگردند</w:t>
      </w:r>
      <w:r w:rsidR="0032689C">
        <w:rPr>
          <w:rtl/>
          <w:lang w:bidi="fa-IR"/>
        </w:rPr>
        <w:t xml:space="preserve">. </w:t>
      </w:r>
    </w:p>
    <w:p w:rsidR="00B701F9" w:rsidRDefault="00B701F9" w:rsidP="00B30411">
      <w:pPr>
        <w:pStyle w:val="libFootnote"/>
        <w:rPr>
          <w:rtl/>
          <w:lang w:bidi="fa-IR"/>
        </w:rPr>
      </w:pPr>
      <w:r>
        <w:rPr>
          <w:rtl/>
          <w:lang w:bidi="fa-IR"/>
        </w:rPr>
        <w:t>براى توضيح بيشتر در اينجا مناسب دانستيم خلاصه اى از نظر اسلام درباره دنيا و مال دنيا بياوريم تا به سؤالى كه ممكن است در ذهن خلجان كند پاسخ داده باشيم</w:t>
      </w:r>
      <w:r w:rsidR="0032689C">
        <w:rPr>
          <w:rtl/>
          <w:lang w:bidi="fa-IR"/>
        </w:rPr>
        <w:t xml:space="preserve">، </w:t>
      </w:r>
      <w:r>
        <w:rPr>
          <w:rtl/>
          <w:lang w:bidi="fa-IR"/>
        </w:rPr>
        <w:t xml:space="preserve">و آن </w:t>
      </w:r>
      <w:r w:rsidR="001A5A35">
        <w:rPr>
          <w:rtl/>
          <w:lang w:bidi="fa-IR"/>
        </w:rPr>
        <w:t>سؤال</w:t>
      </w:r>
      <w:r>
        <w:rPr>
          <w:rtl/>
          <w:lang w:bidi="fa-IR"/>
        </w:rPr>
        <w:t xml:space="preserve"> اين است كه در صورتى كه يكى از دو هدف دين اصلاح و منظم كردن دنياست چرا غالبا در دين از دنيا مذمت شده است ؟ پيش از آنكه به اين </w:t>
      </w:r>
      <w:r w:rsidR="001A5A35">
        <w:rPr>
          <w:rtl/>
          <w:lang w:bidi="fa-IR"/>
        </w:rPr>
        <w:t>سؤال</w:t>
      </w:r>
      <w:r>
        <w:rPr>
          <w:rtl/>
          <w:lang w:bidi="fa-IR"/>
        </w:rPr>
        <w:t xml:space="preserve"> پاسخ داده شود تكرار اين نكته بجاست كه همچنانكه مؤ لف ما قبلا درباره فضيلت گرسنگى متذكر شد چون طبع آدمى در مورد ميلها و شهوتها طرف افراط را خواستار است شرع در منع از آن مبالغه مى كند به نحوى كه جاهل مى پندارد طرف </w:t>
      </w:r>
      <w:r>
        <w:rPr>
          <w:rtl/>
          <w:lang w:bidi="fa-IR"/>
        </w:rPr>
        <w:lastRenderedPageBreak/>
        <w:t>تفريط مطلوب است</w:t>
      </w:r>
      <w:r w:rsidR="0032689C">
        <w:rPr>
          <w:rtl/>
          <w:lang w:bidi="fa-IR"/>
        </w:rPr>
        <w:t xml:space="preserve">، </w:t>
      </w:r>
      <w:r>
        <w:rPr>
          <w:rtl/>
          <w:lang w:bidi="fa-IR"/>
        </w:rPr>
        <w:t>ليكن عالم در مى يابد كه مقصود حد وسط است</w:t>
      </w:r>
      <w:r w:rsidR="0032689C">
        <w:rPr>
          <w:rtl/>
          <w:lang w:bidi="fa-IR"/>
        </w:rPr>
        <w:t xml:space="preserve">. </w:t>
      </w:r>
      <w:r>
        <w:rPr>
          <w:rtl/>
          <w:lang w:bidi="fa-IR"/>
        </w:rPr>
        <w:t>مثلا چون طبع آدمى نهايت سيرى را مى طلبد شرع گرسنگى را مى ستايد تا در اين كشاكش كه طبع انگيزنده و شرع منع كننده است اعتدال و ميانه روى حاصل شود</w:t>
      </w:r>
      <w:r w:rsidR="0032689C">
        <w:rPr>
          <w:rtl/>
          <w:lang w:bidi="fa-IR"/>
        </w:rPr>
        <w:t xml:space="preserve">. </w:t>
      </w:r>
      <w:r>
        <w:rPr>
          <w:rtl/>
          <w:lang w:bidi="fa-IR"/>
        </w:rPr>
        <w:t>اين مثال در مورد دنيا و مال و حبّ دنيا نيز صادق است</w:t>
      </w:r>
      <w:r w:rsidR="0032689C">
        <w:rPr>
          <w:rtl/>
          <w:lang w:bidi="fa-IR"/>
        </w:rPr>
        <w:t xml:space="preserve">. </w:t>
      </w:r>
    </w:p>
    <w:p w:rsidR="00B701F9" w:rsidRDefault="00B701F9" w:rsidP="00B30411">
      <w:pPr>
        <w:pStyle w:val="libFootnote"/>
        <w:rPr>
          <w:rtl/>
          <w:lang w:bidi="fa-IR"/>
        </w:rPr>
      </w:pPr>
      <w:r>
        <w:rPr>
          <w:rtl/>
          <w:lang w:bidi="fa-IR"/>
        </w:rPr>
        <w:t>نظر اسلام درباره دنيا و مال دنيا</w:t>
      </w:r>
      <w:r w:rsidR="00CD2806">
        <w:rPr>
          <w:rtl/>
          <w:lang w:bidi="fa-IR"/>
        </w:rPr>
        <w:t xml:space="preserve"> : </w:t>
      </w:r>
      <w:r>
        <w:rPr>
          <w:rtl/>
          <w:lang w:bidi="fa-IR"/>
        </w:rPr>
        <w:t>دنيا جاى زندگى و مال دنيا وسيله زندگى آدميان است لكن همان گونه كه جايگاه و وسيله زندگى است وسيله قرب و گرفتارى و هلاك نيز هست</w:t>
      </w:r>
      <w:r w:rsidR="0032689C">
        <w:rPr>
          <w:rtl/>
          <w:lang w:bidi="fa-IR"/>
        </w:rPr>
        <w:t xml:space="preserve">. </w:t>
      </w:r>
      <w:r>
        <w:rPr>
          <w:rtl/>
          <w:lang w:bidi="fa-IR"/>
        </w:rPr>
        <w:t>آدميان از يك سو به دنيا و مال دنيا نيازمندند و در نظرشان جلوه مى كند و از سوى ديگر چون به دنبال آن مى روند تا به آن برسند دچار آفتها و صدمه هاى آن مى شوند</w:t>
      </w:r>
      <w:r w:rsidR="0032689C">
        <w:rPr>
          <w:rtl/>
          <w:lang w:bidi="fa-IR"/>
        </w:rPr>
        <w:t xml:space="preserve">. </w:t>
      </w:r>
      <w:r>
        <w:rPr>
          <w:rtl/>
          <w:lang w:bidi="fa-IR"/>
        </w:rPr>
        <w:t>مفاسد و كارهاى زشت از دزدى و قتل و غارت و رشوه و ربا و دروغ و تقلب و حسد و حرص و طمع و</w:t>
      </w:r>
      <w:r w:rsidR="0032689C">
        <w:rPr>
          <w:rtl/>
          <w:lang w:bidi="fa-IR"/>
        </w:rPr>
        <w:t xml:space="preserve">... </w:t>
      </w:r>
      <w:r>
        <w:rPr>
          <w:rtl/>
          <w:lang w:bidi="fa-IR"/>
        </w:rPr>
        <w:t>بر سر مال دنياست</w:t>
      </w:r>
      <w:r w:rsidR="0032689C">
        <w:rPr>
          <w:rtl/>
          <w:lang w:bidi="fa-IR"/>
        </w:rPr>
        <w:t xml:space="preserve">. </w:t>
      </w:r>
    </w:p>
    <w:p w:rsidR="00B701F9" w:rsidRDefault="00B701F9" w:rsidP="00B30411">
      <w:pPr>
        <w:pStyle w:val="libFootnote"/>
        <w:rPr>
          <w:rtl/>
          <w:lang w:bidi="fa-IR"/>
        </w:rPr>
      </w:pPr>
      <w:r>
        <w:rPr>
          <w:rtl/>
          <w:lang w:bidi="fa-IR"/>
        </w:rPr>
        <w:t>بنابراين دنيا و مال دنيا كه محل و وسيله زندگى انسان است رسيدن يا نرسيدن به آن در زندگى و در حالات انسان مؤ ثر است يعنى اگر به آن برسد خود را بى نياز مى بيند و مغرور مى شود و طغيان مى كند و حالاتى مانند تكبر و طمع در او پديد مى آيد و كارهائى از قبيل تجاوز به حقوق ديگران و ستمكارى و فساد و عيّاشى از وى سر مى زند و اگر به آن نرسد دچار فقر و نوميدى و اندوه مى گردد و احساس پستى و خوارى مى كند و مرتكب كارهائى از قبيل دزدى و گدائى و فريب و خيانت و حيله و دروغ مى شود</w:t>
      </w:r>
      <w:r w:rsidR="0032689C">
        <w:rPr>
          <w:rtl/>
          <w:lang w:bidi="fa-IR"/>
        </w:rPr>
        <w:t xml:space="preserve">. </w:t>
      </w:r>
      <w:r>
        <w:rPr>
          <w:rtl/>
          <w:lang w:bidi="fa-IR"/>
        </w:rPr>
        <w:t>پس از آنجا كه كسى از دنيا و مال دنيا بى نياز نيست و وقتى آن را به دست آورد از آفت و زيان ايمن نيست بايد سود و زيان آن را از هم باز شناسد</w:t>
      </w:r>
      <w:r w:rsidR="0032689C">
        <w:rPr>
          <w:rtl/>
          <w:lang w:bidi="fa-IR"/>
        </w:rPr>
        <w:t xml:space="preserve">. </w:t>
      </w:r>
    </w:p>
    <w:p w:rsidR="00B701F9" w:rsidRDefault="00B701F9" w:rsidP="00B30411">
      <w:pPr>
        <w:pStyle w:val="libFootnote"/>
        <w:rPr>
          <w:rtl/>
          <w:lang w:bidi="fa-IR"/>
        </w:rPr>
      </w:pPr>
      <w:r>
        <w:rPr>
          <w:rtl/>
          <w:lang w:bidi="fa-IR"/>
        </w:rPr>
        <w:t>بعضى مى پندارند كه نظم و سامان و آبادانى دنيا به اين است كه مردم هر چه بيشتر به آن روى آورند و به آن اهميت بدهند</w:t>
      </w:r>
      <w:r w:rsidR="0032689C">
        <w:rPr>
          <w:rtl/>
          <w:lang w:bidi="fa-IR"/>
        </w:rPr>
        <w:t xml:space="preserve">، </w:t>
      </w:r>
      <w:r>
        <w:rPr>
          <w:rtl/>
          <w:lang w:bidi="fa-IR"/>
        </w:rPr>
        <w:t>و حال آنكه همين حالت باعث تباهى و ويرانى دنيا مى شود</w:t>
      </w:r>
      <w:r w:rsidR="0032689C">
        <w:rPr>
          <w:rtl/>
          <w:lang w:bidi="fa-IR"/>
        </w:rPr>
        <w:t xml:space="preserve">. </w:t>
      </w:r>
      <w:r>
        <w:rPr>
          <w:rtl/>
          <w:lang w:bidi="fa-IR"/>
        </w:rPr>
        <w:t>زيرا در اين حالت رقابت به ميان مى آيد و ارزش هر چيز در نظر مردم بيش از اندازه حقيقى اش جلوه مى كند و باعث گمراهى مى شود</w:t>
      </w:r>
      <w:r w:rsidR="0032689C">
        <w:rPr>
          <w:rtl/>
          <w:lang w:bidi="fa-IR"/>
        </w:rPr>
        <w:t xml:space="preserve">. </w:t>
      </w:r>
      <w:r>
        <w:rPr>
          <w:rtl/>
          <w:lang w:bidi="fa-IR"/>
        </w:rPr>
        <w:t>اما اگر مردم آن را فقط به عنوان وسيله بنگرند به هدف</w:t>
      </w:r>
      <w:r w:rsidR="0032689C">
        <w:rPr>
          <w:rtl/>
          <w:lang w:bidi="fa-IR"/>
        </w:rPr>
        <w:t xml:space="preserve">، </w:t>
      </w:r>
      <w:r>
        <w:rPr>
          <w:rtl/>
          <w:lang w:bidi="fa-IR"/>
        </w:rPr>
        <w:t>و بدانند كه در دنيا جاويد نمى مانند و لذات دنيا موجب سعادت حقيقى و هميشگى آنها نيست و حالات دنيا دستخوش دگرگونى و غير قابل اعتماد است از آفات و صدمه هاى آن محفوظ و در امان خواهند بود</w:t>
      </w:r>
      <w:r w:rsidR="0032689C">
        <w:rPr>
          <w:rtl/>
          <w:lang w:bidi="fa-IR"/>
        </w:rPr>
        <w:t xml:space="preserve">. </w:t>
      </w:r>
      <w:r>
        <w:rPr>
          <w:rtl/>
          <w:lang w:bidi="fa-IR"/>
        </w:rPr>
        <w:t>دين هم براى اصلاح دنيا همين راه را پيشنهاد مى كند يعنى مردم را به حقيقتى ماوراى اين دنيا يعنى زندگى جاويدى كه بعد از زندگى دنيا خواهند داشت متوجه مى كند</w:t>
      </w:r>
      <w:r w:rsidR="0032689C">
        <w:rPr>
          <w:rtl/>
          <w:lang w:bidi="fa-IR"/>
        </w:rPr>
        <w:t xml:space="preserve">، </w:t>
      </w:r>
      <w:r>
        <w:rPr>
          <w:rtl/>
          <w:lang w:bidi="fa-IR"/>
        </w:rPr>
        <w:t>و اين منافاتى با نظم و بهبود و پيشرفت در زندگى ندارد</w:t>
      </w:r>
      <w:r w:rsidR="0032689C">
        <w:rPr>
          <w:rtl/>
          <w:lang w:bidi="fa-IR"/>
        </w:rPr>
        <w:t xml:space="preserve">. </w:t>
      </w:r>
      <w:r>
        <w:rPr>
          <w:rtl/>
          <w:lang w:bidi="fa-IR"/>
        </w:rPr>
        <w:t>پيشرفت در زندگى امرى است مطلوب و سودمند</w:t>
      </w:r>
      <w:r w:rsidR="0032689C">
        <w:rPr>
          <w:rtl/>
          <w:lang w:bidi="fa-IR"/>
        </w:rPr>
        <w:t xml:space="preserve">، </w:t>
      </w:r>
      <w:r>
        <w:rPr>
          <w:rtl/>
          <w:lang w:bidi="fa-IR"/>
        </w:rPr>
        <w:t>و اين باعث داناتر شدن و استفاده از موجودات جهان به نحو بهتر است و دين هم مخالف با اين نيست</w:t>
      </w:r>
      <w:r w:rsidR="0032689C">
        <w:rPr>
          <w:rtl/>
          <w:lang w:bidi="fa-IR"/>
        </w:rPr>
        <w:t xml:space="preserve">. </w:t>
      </w:r>
      <w:r>
        <w:rPr>
          <w:rtl/>
          <w:lang w:bidi="fa-IR"/>
        </w:rPr>
        <w:t>آنچه مخال دين و عقل است اين است كه انسان دنيا</w:t>
      </w:r>
      <w:r w:rsidR="0032689C">
        <w:rPr>
          <w:rtl/>
          <w:lang w:bidi="fa-IR"/>
        </w:rPr>
        <w:t xml:space="preserve">، </w:t>
      </w:r>
      <w:r>
        <w:rPr>
          <w:rtl/>
          <w:lang w:bidi="fa-IR"/>
        </w:rPr>
        <w:t xml:space="preserve">يعنى خوردن و پوشيدن و بهره </w:t>
      </w:r>
      <w:r>
        <w:rPr>
          <w:rtl/>
          <w:lang w:bidi="fa-IR"/>
        </w:rPr>
        <w:lastRenderedPageBreak/>
        <w:t>بردارى از مساديات</w:t>
      </w:r>
      <w:r w:rsidR="0032689C">
        <w:rPr>
          <w:rtl/>
          <w:lang w:bidi="fa-IR"/>
        </w:rPr>
        <w:t xml:space="preserve">، </w:t>
      </w:r>
      <w:r>
        <w:rPr>
          <w:rtl/>
          <w:lang w:bidi="fa-IR"/>
        </w:rPr>
        <w:t>را مقصد اصلى خود قرار دهد و فعاليت او صرفا براى رسيدن به اين چيزها باشد</w:t>
      </w:r>
      <w:r w:rsidR="0032689C">
        <w:rPr>
          <w:rtl/>
          <w:lang w:bidi="fa-IR"/>
        </w:rPr>
        <w:t xml:space="preserve">. </w:t>
      </w:r>
    </w:p>
    <w:p w:rsidR="00B701F9" w:rsidRDefault="00B701F9" w:rsidP="00B30411">
      <w:pPr>
        <w:pStyle w:val="libFootnote"/>
        <w:rPr>
          <w:rtl/>
          <w:lang w:bidi="fa-IR"/>
        </w:rPr>
      </w:pPr>
      <w:r>
        <w:rPr>
          <w:rtl/>
          <w:lang w:bidi="fa-IR"/>
        </w:rPr>
        <w:t>سرچشمه همه گرفتاريها نياز به خوراك و پوشاك و مسكن است</w:t>
      </w:r>
      <w:r w:rsidR="0032689C">
        <w:rPr>
          <w:rtl/>
          <w:lang w:bidi="fa-IR"/>
        </w:rPr>
        <w:t xml:space="preserve">. </w:t>
      </w:r>
      <w:r>
        <w:rPr>
          <w:rtl/>
          <w:lang w:bidi="fa-IR"/>
        </w:rPr>
        <w:t>ديگر گرفتاريهاى دنيوى از اينهاست و محروم ماندن از تحصيل كمالات و فهم حقايق از اينجاست</w:t>
      </w:r>
      <w:r w:rsidR="0032689C">
        <w:rPr>
          <w:rtl/>
          <w:lang w:bidi="fa-IR"/>
        </w:rPr>
        <w:t xml:space="preserve">. </w:t>
      </w:r>
      <w:r>
        <w:rPr>
          <w:rtl/>
          <w:lang w:bidi="fa-IR"/>
        </w:rPr>
        <w:t>شكم چرانى و شهوترانى و تجمل پرستى و سرگرمى به زرق و برق زندگى انگيزه دنبال اموال دنيا دويدن و آنها را به كف آوردن و بر هم نهادن و وسيله تفاخر و نماياندن به مردم قرار دادن است و اينها شب و روز آسايش فكر و جسم را از آدمى سلب مى كند</w:t>
      </w:r>
      <w:r w:rsidR="0032689C">
        <w:rPr>
          <w:rtl/>
          <w:lang w:bidi="fa-IR"/>
        </w:rPr>
        <w:t xml:space="preserve">. </w:t>
      </w:r>
      <w:r>
        <w:rPr>
          <w:rtl/>
          <w:lang w:bidi="fa-IR"/>
        </w:rPr>
        <w:t>اگر كسى تمام فكر و همتش متوجه دستيابى به اين امور باشد و جز اين هدف و مقصد ديگرى نداشته باشد چنين كسى از هيچ كار زشتى براى رسيدن به اين مقصود رو گردان نيست و به هيچ دستور دينى و اخلاقى پايبند نخواهد بود</w:t>
      </w:r>
      <w:r w:rsidR="0032689C">
        <w:rPr>
          <w:rtl/>
          <w:lang w:bidi="fa-IR"/>
        </w:rPr>
        <w:t xml:space="preserve">. </w:t>
      </w:r>
      <w:r>
        <w:rPr>
          <w:rtl/>
          <w:lang w:bidi="fa-IR"/>
        </w:rPr>
        <w:t>آن كه دچار حسد و طمع و حرص و بخل است از دروغ و فريب و ستم و خيانت و شهوترانى چه باك دارد و براى راستى و درستى و عدالت و حق پرستى چه ارجى مى نهد</w:t>
      </w:r>
      <w:r w:rsidR="0032689C">
        <w:rPr>
          <w:rtl/>
          <w:lang w:bidi="fa-IR"/>
        </w:rPr>
        <w:t xml:space="preserve">. </w:t>
      </w:r>
    </w:p>
    <w:p w:rsidR="00B701F9" w:rsidRDefault="00B701F9" w:rsidP="00B30411">
      <w:pPr>
        <w:pStyle w:val="libFootnote"/>
        <w:rPr>
          <w:rtl/>
          <w:lang w:bidi="fa-IR"/>
        </w:rPr>
      </w:pPr>
      <w:r>
        <w:rPr>
          <w:rtl/>
          <w:lang w:bidi="fa-IR"/>
        </w:rPr>
        <w:t>پس آنچه درباره مذمت دنيا و اينكه دشمن خدا و دوستان خدا است نقل شده از اين روست كه توجه و علاقه مردم را به دنيا كم كنند تا از آن فسادى زايش نكند نه اينكه مردم به اصلاح و تنظيم امور دنيا نپردازند</w:t>
      </w:r>
      <w:r w:rsidR="0032689C">
        <w:rPr>
          <w:rtl/>
          <w:lang w:bidi="fa-IR"/>
        </w:rPr>
        <w:t xml:space="preserve">. </w:t>
      </w:r>
      <w:r>
        <w:rPr>
          <w:rtl/>
          <w:lang w:bidi="fa-IR"/>
        </w:rPr>
        <w:t>ديدگاه اسلام را درباره دنيا به خوبى مى توان از آيات قرآن كريم و احاديث دريافت</w:t>
      </w:r>
      <w:r w:rsidR="0032689C">
        <w:rPr>
          <w:rtl/>
          <w:lang w:bidi="fa-IR"/>
        </w:rPr>
        <w:t xml:space="preserve">. </w:t>
      </w:r>
      <w:r>
        <w:rPr>
          <w:rtl/>
          <w:lang w:bidi="fa-IR"/>
        </w:rPr>
        <w:t>در حديث است كه «دنيا براى شما آفريده شده و شما براى آخرت آفريده شده ايد»</w:t>
      </w:r>
      <w:r w:rsidR="0032689C">
        <w:rPr>
          <w:rtl/>
          <w:lang w:bidi="fa-IR"/>
        </w:rPr>
        <w:t xml:space="preserve">. </w:t>
      </w:r>
      <w:r>
        <w:rPr>
          <w:rtl/>
          <w:lang w:bidi="fa-IR"/>
        </w:rPr>
        <w:t>و خداى تعالى در قرآن كريم مى فرمايد</w:t>
      </w:r>
      <w:r w:rsidR="00CD2806">
        <w:rPr>
          <w:rtl/>
          <w:lang w:bidi="fa-IR"/>
        </w:rPr>
        <w:t xml:space="preserve"> : </w:t>
      </w:r>
      <w:r>
        <w:rPr>
          <w:rtl/>
          <w:lang w:bidi="fa-IR"/>
        </w:rPr>
        <w:t>«هو الذى خلق لكم ما فى الارض جميعا» (بقره</w:t>
      </w:r>
      <w:r w:rsidR="0032689C">
        <w:rPr>
          <w:rtl/>
          <w:lang w:bidi="fa-IR"/>
        </w:rPr>
        <w:t xml:space="preserve">، </w:t>
      </w:r>
      <w:r>
        <w:rPr>
          <w:rtl/>
          <w:lang w:bidi="fa-IR"/>
        </w:rPr>
        <w:t>29)</w:t>
      </w:r>
      <w:r w:rsidR="0032689C">
        <w:rPr>
          <w:rtl/>
          <w:lang w:bidi="fa-IR"/>
        </w:rPr>
        <w:t xml:space="preserve">. </w:t>
      </w:r>
    </w:p>
    <w:p w:rsidR="00B701F9" w:rsidRDefault="00B701F9" w:rsidP="00B30411">
      <w:pPr>
        <w:pStyle w:val="libFootnote"/>
        <w:rPr>
          <w:rtl/>
          <w:lang w:bidi="fa-IR"/>
        </w:rPr>
      </w:pPr>
      <w:r>
        <w:rPr>
          <w:rtl/>
          <w:lang w:bidi="fa-IR"/>
        </w:rPr>
        <w:t>پس انسان بايد دنيا را فداى خود كند نه خود را فداى دنيا و اگر كسى براى رسيدن به دنيا خوبيها را كنار گذاشت و بديها را مرتكب شد در حقيقت خودرا فداى دنيا كرده است</w:t>
      </w:r>
      <w:r w:rsidR="0032689C">
        <w:rPr>
          <w:rtl/>
          <w:lang w:bidi="fa-IR"/>
        </w:rPr>
        <w:t xml:space="preserve">. </w:t>
      </w:r>
      <w:r>
        <w:rPr>
          <w:rtl/>
          <w:lang w:bidi="fa-IR"/>
        </w:rPr>
        <w:t>و نيز مى فرمايد</w:t>
      </w:r>
      <w:r w:rsidR="00CD2806">
        <w:rPr>
          <w:rtl/>
          <w:lang w:bidi="fa-IR"/>
        </w:rPr>
        <w:t xml:space="preserve"> : </w:t>
      </w:r>
    </w:p>
    <w:p w:rsidR="00B701F9" w:rsidRDefault="00B701F9" w:rsidP="00B30411">
      <w:pPr>
        <w:pStyle w:val="libFootnote"/>
        <w:rPr>
          <w:rtl/>
          <w:lang w:bidi="fa-IR"/>
        </w:rPr>
      </w:pPr>
      <w:r>
        <w:rPr>
          <w:rtl/>
          <w:lang w:bidi="fa-IR"/>
        </w:rPr>
        <w:t xml:space="preserve"> «فمن الناس من يقول ربنا آتنا فى الدنيا و ما له فى الاخرة من خلاق</w:t>
      </w:r>
      <w:r w:rsidR="0032689C">
        <w:rPr>
          <w:rtl/>
          <w:lang w:bidi="fa-IR"/>
        </w:rPr>
        <w:t xml:space="preserve">. </w:t>
      </w:r>
      <w:r>
        <w:rPr>
          <w:rtl/>
          <w:lang w:bidi="fa-IR"/>
        </w:rPr>
        <w:t>و منهم من يقول ربنا آتنا فى الدنيا حسنة و فى الاخرة حسنة و قنا عذاب النار</w:t>
      </w:r>
      <w:r w:rsidR="0032689C">
        <w:rPr>
          <w:rtl/>
          <w:lang w:bidi="fa-IR"/>
        </w:rPr>
        <w:t xml:space="preserve">. </w:t>
      </w:r>
      <w:r>
        <w:rPr>
          <w:rtl/>
          <w:lang w:bidi="fa-IR"/>
        </w:rPr>
        <w:t>اولئك لهم نصيب مما كسبوا</w:t>
      </w:r>
      <w:r w:rsidR="0032689C">
        <w:rPr>
          <w:rtl/>
          <w:lang w:bidi="fa-IR"/>
        </w:rPr>
        <w:t xml:space="preserve">... </w:t>
      </w:r>
      <w:r>
        <w:rPr>
          <w:rtl/>
          <w:lang w:bidi="fa-IR"/>
        </w:rPr>
        <w:t>» (بقره</w:t>
      </w:r>
      <w:r w:rsidR="0032689C">
        <w:rPr>
          <w:rtl/>
          <w:lang w:bidi="fa-IR"/>
        </w:rPr>
        <w:t xml:space="preserve">، </w:t>
      </w:r>
      <w:r>
        <w:rPr>
          <w:rtl/>
          <w:lang w:bidi="fa-IR"/>
        </w:rPr>
        <w:t>200-202)</w:t>
      </w:r>
    </w:p>
    <w:p w:rsidR="00B701F9" w:rsidRDefault="00B701F9" w:rsidP="00B30411">
      <w:pPr>
        <w:pStyle w:val="libFootnote"/>
        <w:rPr>
          <w:rtl/>
          <w:lang w:bidi="fa-IR"/>
        </w:rPr>
      </w:pPr>
      <w:r>
        <w:rPr>
          <w:rtl/>
          <w:lang w:bidi="fa-IR"/>
        </w:rPr>
        <w:t>«از جمله مردم كسى است كه مى گويد</w:t>
      </w:r>
      <w:r w:rsidR="00CD2806">
        <w:rPr>
          <w:rtl/>
          <w:lang w:bidi="fa-IR"/>
        </w:rPr>
        <w:t xml:space="preserve"> : </w:t>
      </w:r>
      <w:r>
        <w:rPr>
          <w:rtl/>
          <w:lang w:bidi="fa-IR"/>
        </w:rPr>
        <w:t>خدايا در دنيا به ما بده و او را در آخرت بهره اى نيست</w:t>
      </w:r>
      <w:r w:rsidR="0032689C">
        <w:rPr>
          <w:rtl/>
          <w:lang w:bidi="fa-IR"/>
        </w:rPr>
        <w:t xml:space="preserve">. </w:t>
      </w:r>
      <w:r>
        <w:rPr>
          <w:rtl/>
          <w:lang w:bidi="fa-IR"/>
        </w:rPr>
        <w:t>و از جمله آنها كسى است كه مى گويد</w:t>
      </w:r>
      <w:r w:rsidR="00CD2806">
        <w:rPr>
          <w:rtl/>
          <w:lang w:bidi="fa-IR"/>
        </w:rPr>
        <w:t xml:space="preserve"> : </w:t>
      </w:r>
      <w:r>
        <w:rPr>
          <w:rtl/>
          <w:lang w:bidi="fa-IR"/>
        </w:rPr>
        <w:t>پروردگارا در دنيا به ما بهره نيك بده و در آخرت بهره نيك بده و ما را از عذاب دوزخ نگه دار</w:t>
      </w:r>
      <w:r w:rsidR="0032689C">
        <w:rPr>
          <w:rtl/>
          <w:lang w:bidi="fa-IR"/>
        </w:rPr>
        <w:t xml:space="preserve">. </w:t>
      </w:r>
      <w:r>
        <w:rPr>
          <w:rtl/>
          <w:lang w:bidi="fa-IR"/>
        </w:rPr>
        <w:t>آنان</w:t>
      </w:r>
      <w:r w:rsidR="0032689C">
        <w:rPr>
          <w:rtl/>
          <w:lang w:bidi="fa-IR"/>
        </w:rPr>
        <w:t xml:space="preserve">، </w:t>
      </w:r>
      <w:r>
        <w:rPr>
          <w:rtl/>
          <w:lang w:bidi="fa-IR"/>
        </w:rPr>
        <w:t>از آنچه كرده اند نصيبى دارند</w:t>
      </w:r>
      <w:r w:rsidR="0032689C">
        <w:rPr>
          <w:rtl/>
          <w:lang w:bidi="fa-IR"/>
        </w:rPr>
        <w:t xml:space="preserve">... </w:t>
      </w:r>
      <w:r>
        <w:rPr>
          <w:rtl/>
          <w:lang w:bidi="fa-IR"/>
        </w:rPr>
        <w:t>»</w:t>
      </w:r>
      <w:r>
        <w:rPr>
          <w:rtl/>
          <w:lang w:bidi="fa-IR"/>
        </w:rPr>
        <w:cr/>
      </w:r>
    </w:p>
    <w:p w:rsidR="00B701F9" w:rsidRDefault="00B701F9" w:rsidP="00B30411">
      <w:pPr>
        <w:pStyle w:val="libFootnote"/>
        <w:rPr>
          <w:rtl/>
          <w:lang w:bidi="fa-IR"/>
        </w:rPr>
      </w:pPr>
      <w:r>
        <w:rPr>
          <w:rtl/>
          <w:lang w:bidi="fa-IR"/>
        </w:rPr>
        <w:t xml:space="preserve">بنابراين اسلام نمى خواهد مردم دنيا را رها كند يا مهمل گذارند يا گوشه نشينى و كناره گيرى را پيشه سازند بلكه مى خواهد كه آدمى در طلب دنيا حريص نباشد و حدودى را رعايت كند و </w:t>
      </w:r>
      <w:r>
        <w:rPr>
          <w:rtl/>
          <w:lang w:bidi="fa-IR"/>
        </w:rPr>
        <w:lastRenderedPageBreak/>
        <w:t>اين حدود همان تعاليم اسلام است</w:t>
      </w:r>
      <w:r w:rsidR="0032689C">
        <w:rPr>
          <w:rtl/>
          <w:lang w:bidi="fa-IR"/>
        </w:rPr>
        <w:t xml:space="preserve">. </w:t>
      </w:r>
      <w:r>
        <w:rPr>
          <w:rtl/>
          <w:lang w:bidi="fa-IR"/>
        </w:rPr>
        <w:t>شخص مسلمان نبايد به دزدى و دروغ و رشوه و معاملات نامشروع و احتكار و ربا و بى عفتى و اسراف و مفاخره به مال دنيا و تن به ذلت و پستى دادن و حرص و طمع و بخل آلوده شود و تقوى و عفّت و قناعت و عدالت و امانت و صداقت و احسان و درستكارى و مروّت و عزت نفس را از دست بدهد</w:t>
      </w:r>
      <w:r w:rsidR="0032689C">
        <w:rPr>
          <w:rtl/>
          <w:lang w:bidi="fa-IR"/>
        </w:rPr>
        <w:t xml:space="preserve">. </w:t>
      </w:r>
    </w:p>
    <w:p w:rsidR="00B701F9" w:rsidRDefault="00B701F9" w:rsidP="00B30411">
      <w:pPr>
        <w:pStyle w:val="libFootnote"/>
        <w:rPr>
          <w:rtl/>
          <w:lang w:bidi="fa-IR"/>
        </w:rPr>
      </w:pPr>
      <w:r>
        <w:rPr>
          <w:rtl/>
          <w:lang w:bidi="fa-IR"/>
        </w:rPr>
        <w:t>دانشمندان اسلامى براى دنيا و مال دنيا سود و زيانهائى ذكر كرده اند كه حاصل و نتيجه اش اين است كه انسان نبايد دنبال دنيا بدود و هر چيزى را به دست آورد و نبايد دنيا و همه چيزش را رها سازد</w:t>
      </w:r>
      <w:r w:rsidR="0032689C">
        <w:rPr>
          <w:rtl/>
          <w:lang w:bidi="fa-IR"/>
        </w:rPr>
        <w:t xml:space="preserve">، </w:t>
      </w:r>
      <w:r>
        <w:rPr>
          <w:rtl/>
          <w:lang w:bidi="fa-IR"/>
        </w:rPr>
        <w:t>نبايد پى هر لذتى برود و نبايد هر لذتى را هم ترك كند</w:t>
      </w:r>
      <w:r w:rsidR="0032689C">
        <w:rPr>
          <w:rtl/>
          <w:lang w:bidi="fa-IR"/>
        </w:rPr>
        <w:t xml:space="preserve">، </w:t>
      </w:r>
      <w:r>
        <w:rPr>
          <w:rtl/>
          <w:lang w:bidi="fa-IR"/>
        </w:rPr>
        <w:t>بلكه بايد حد اعتدال و ميانه روى را نگه دارد و از تنعمّ و تن پرورى و مفاخره به مال و افزون طلبى بپرهيزد و بداند كه كرامت و شرافت انسان به داشتن ثروت زياد نيست و آنچه باعث برترى و بزرگوارى است فهم و عقل و صفات پاك و اعمال نيك است</w:t>
      </w:r>
      <w:r w:rsidR="0032689C">
        <w:rPr>
          <w:rtl/>
          <w:lang w:bidi="fa-IR"/>
        </w:rPr>
        <w:t xml:space="preserve">، </w:t>
      </w:r>
      <w:r>
        <w:rPr>
          <w:rtl/>
          <w:lang w:bidi="fa-IR"/>
        </w:rPr>
        <w:t>كه هر كس اينها را داشته باشد شريف است خواه فقير باشد يا غنى و هر كه اينهارا نداشته باشد پست است چه درويش باشد و چه توانگر</w:t>
      </w:r>
      <w:r w:rsidR="0032689C">
        <w:rPr>
          <w:rtl/>
          <w:lang w:bidi="fa-IR"/>
        </w:rPr>
        <w:t xml:space="preserve">. </w:t>
      </w:r>
    </w:p>
    <w:p w:rsidR="00B701F9" w:rsidRDefault="00B701F9" w:rsidP="00B30411">
      <w:pPr>
        <w:pStyle w:val="libFootnote"/>
        <w:rPr>
          <w:rtl/>
          <w:lang w:bidi="fa-IR"/>
        </w:rPr>
      </w:pPr>
      <w:r>
        <w:rPr>
          <w:rtl/>
          <w:lang w:bidi="fa-IR"/>
        </w:rPr>
        <w:t>انسان مى تواند به وسيله مال دنيا از ذلت سؤال و از احتياج و نياز به ديگران برهد و حوائج ضرورى خود را بر آورد و از لذات مشروع بهره مند شود و سلامت خود و خانواده خودرا حفظ كند و در پى تحصيل علم و كمال بر آيد و به بى نوايان كمك كند و به كارهاى خير مبادرت نمايد</w:t>
      </w:r>
      <w:r w:rsidR="0032689C">
        <w:rPr>
          <w:rtl/>
          <w:lang w:bidi="fa-IR"/>
        </w:rPr>
        <w:t xml:space="preserve">. </w:t>
      </w:r>
      <w:r>
        <w:rPr>
          <w:rtl/>
          <w:lang w:bidi="fa-IR"/>
        </w:rPr>
        <w:t>اما همين مال دنيا چه بسيار كه صاحب خود را به گناه مى كشاند و وسيله براى برخوردارى انواع لذتها مى شود و همين ها انسان را غرق در نعمت ها و لذتها مى سازد و به آنها انس و عادت مى دهد و چون به آنها خو گرفت هر گاه از راه حلال و مشروع فراهم نشد ناچار مى گردد به خيانت و دروغ و ريا و تملق و تقلب و ديگر خوهاى بد تن دهد و از اينها دشمنى ها و حسد و كينه و فسادها و معاصى ديگر پيش مى آيد</w:t>
      </w:r>
      <w:r w:rsidR="0032689C">
        <w:rPr>
          <w:rtl/>
          <w:lang w:bidi="fa-IR"/>
        </w:rPr>
        <w:t xml:space="preserve">. </w:t>
      </w:r>
    </w:p>
    <w:p w:rsidR="00B701F9" w:rsidRDefault="00B701F9" w:rsidP="00B30411">
      <w:pPr>
        <w:pStyle w:val="libFootnote"/>
        <w:rPr>
          <w:rtl/>
          <w:lang w:bidi="fa-IR"/>
        </w:rPr>
      </w:pPr>
      <w:r>
        <w:rPr>
          <w:rtl/>
          <w:lang w:bidi="fa-IR"/>
        </w:rPr>
        <w:t>در اسلام دستورهائى داده شده كه اگر انسان آنها را رعايت كند مى تواند از فوائد مال بهره مند شود و از ضررهايش مصون بماند</w:t>
      </w:r>
      <w:r w:rsidR="0032689C">
        <w:rPr>
          <w:rtl/>
          <w:lang w:bidi="fa-IR"/>
        </w:rPr>
        <w:t xml:space="preserve">. </w:t>
      </w:r>
      <w:r>
        <w:rPr>
          <w:rtl/>
          <w:lang w:bidi="fa-IR"/>
        </w:rPr>
        <w:t>مهمترين اين دستورها عبارتند از</w:t>
      </w:r>
      <w:r w:rsidR="00CD2806">
        <w:rPr>
          <w:rtl/>
          <w:lang w:bidi="fa-IR"/>
        </w:rPr>
        <w:t xml:space="preserve"> : </w:t>
      </w:r>
      <w:r>
        <w:rPr>
          <w:rtl/>
          <w:lang w:bidi="fa-IR"/>
        </w:rPr>
        <w:t>اول اينكه آدمى بايد هدف و مقصود از مال دنيا را بشناسد كه براى چه آفريده شده و انسان براى چه بايد آن را به دست آورد و چه اندازه بايد به آن ارزش بدهد تا چنانكه گفته شد خود را فداى مال دنيا نكند</w:t>
      </w:r>
      <w:r w:rsidR="0032689C">
        <w:rPr>
          <w:rtl/>
          <w:lang w:bidi="fa-IR"/>
        </w:rPr>
        <w:t xml:space="preserve">. </w:t>
      </w:r>
      <w:r>
        <w:rPr>
          <w:rtl/>
          <w:lang w:bidi="fa-IR"/>
        </w:rPr>
        <w:t>دوم آنكه تحصيل مال ازراه حلال باشد نه حرام</w:t>
      </w:r>
      <w:r w:rsidR="0032689C">
        <w:rPr>
          <w:rtl/>
          <w:lang w:bidi="fa-IR"/>
        </w:rPr>
        <w:t xml:space="preserve">. </w:t>
      </w:r>
      <w:r>
        <w:rPr>
          <w:rtl/>
          <w:lang w:bidi="fa-IR"/>
        </w:rPr>
        <w:t>سوم آنكه در تحصيل مال اندازه احتياج خود را در نظر بگيرد و آن را مقصود اصلى قرار ندهد و همواره در تكاپوى جمع آورى و بر هم نهادن مال نباشد</w:t>
      </w:r>
      <w:r w:rsidR="0032689C">
        <w:rPr>
          <w:rtl/>
          <w:lang w:bidi="fa-IR"/>
        </w:rPr>
        <w:t xml:space="preserve">. </w:t>
      </w:r>
      <w:r>
        <w:rPr>
          <w:rtl/>
          <w:lang w:bidi="fa-IR"/>
        </w:rPr>
        <w:t>چهارم آنكه در خرج كردن ميانه روى را از دست ندهد</w:t>
      </w:r>
      <w:r w:rsidR="0032689C">
        <w:rPr>
          <w:rtl/>
          <w:lang w:bidi="fa-IR"/>
        </w:rPr>
        <w:t xml:space="preserve">، </w:t>
      </w:r>
      <w:r>
        <w:rPr>
          <w:rtl/>
          <w:lang w:bidi="fa-IR"/>
        </w:rPr>
        <w:t>نه بر خود و كسان خود تنگ بگيرد و نه زياده روى و اسرا كند</w:t>
      </w:r>
      <w:r w:rsidR="0032689C">
        <w:rPr>
          <w:rtl/>
          <w:lang w:bidi="fa-IR"/>
        </w:rPr>
        <w:t xml:space="preserve">. </w:t>
      </w:r>
      <w:r>
        <w:rPr>
          <w:rtl/>
          <w:lang w:bidi="fa-IR"/>
        </w:rPr>
        <w:t>پنجم آنكه مال دنيا را به قصد رفع حاجت خود و كمك به ديگران تحصيل كند نه به قصد تكبر و مفاخره</w:t>
      </w:r>
      <w:r w:rsidR="0032689C">
        <w:rPr>
          <w:rtl/>
          <w:lang w:bidi="fa-IR"/>
        </w:rPr>
        <w:t xml:space="preserve">. </w:t>
      </w:r>
    </w:p>
    <w:p w:rsidR="00B701F9" w:rsidRDefault="00B701F9" w:rsidP="00B30411">
      <w:pPr>
        <w:pStyle w:val="libFootnote"/>
        <w:rPr>
          <w:rtl/>
          <w:lang w:bidi="fa-IR"/>
        </w:rPr>
      </w:pPr>
      <w:r>
        <w:rPr>
          <w:rtl/>
          <w:lang w:bidi="fa-IR"/>
        </w:rPr>
        <w:lastRenderedPageBreak/>
        <w:t>از آنجا كه انسان به سبب هوى و هوس غالبا در معرض آنست كه از اعتدال و حدود شرع تجاوز كند - زيرا نفس آدمى را اين حالت است كه به هر كار واداشته شود هر چه در آن بيشتر رود ميل و رغبتش بيشتر مى شد و حرصش شديدتر مى گردد و هر لذت تازه اى او را به لذتى ديگر مى كشاند تا سرانجام به تبهكارى و هلاك مى افتد و به اين جهت لذات دنيا را به آب شور تشبيه كرده اند كه هر چه آدمى بيشتر بياشامد تشنه تر مى شود مگر آنكه همواره مهار نفس را بكشد كه افزون طلبى نكند و به حد مشروع و متوسط قانع باشد تا ايمن و سالم بماند - از اين رو از دنيا و مال دنيا مذمت شده تا هشدارى باشد به انسان براى مراقبت از خود</w:t>
      </w:r>
      <w:r w:rsidR="0032689C">
        <w:rPr>
          <w:rtl/>
          <w:lang w:bidi="fa-IR"/>
        </w:rPr>
        <w:t xml:space="preserve">. </w:t>
      </w:r>
      <w:r>
        <w:rPr>
          <w:rtl/>
          <w:lang w:bidi="fa-IR"/>
        </w:rPr>
        <w:t>م</w:t>
      </w:r>
    </w:p>
    <w:p w:rsidR="00B701F9" w:rsidRDefault="00B701F9" w:rsidP="00B30411">
      <w:pPr>
        <w:pStyle w:val="libFootnote"/>
        <w:rPr>
          <w:rtl/>
          <w:lang w:bidi="fa-IR"/>
        </w:rPr>
      </w:pPr>
      <w:r>
        <w:rPr>
          <w:rtl/>
          <w:lang w:bidi="fa-IR"/>
        </w:rPr>
        <w:t>6- بزودى خبر اين معنى خواهد آمد</w:t>
      </w:r>
      <w:r w:rsidR="0032689C">
        <w:rPr>
          <w:rtl/>
          <w:lang w:bidi="fa-IR"/>
        </w:rPr>
        <w:t xml:space="preserve">. </w:t>
      </w:r>
    </w:p>
    <w:p w:rsidR="00B701F9" w:rsidRDefault="00B701F9" w:rsidP="00B30411">
      <w:pPr>
        <w:pStyle w:val="libFootnote"/>
        <w:rPr>
          <w:rtl/>
          <w:lang w:bidi="fa-IR"/>
        </w:rPr>
      </w:pPr>
      <w:r>
        <w:rPr>
          <w:rtl/>
          <w:lang w:bidi="fa-IR"/>
        </w:rPr>
        <w:t>7- يعنى رابطه او با خدا گسيخته است</w:t>
      </w:r>
      <w:r w:rsidR="0032689C">
        <w:rPr>
          <w:rtl/>
          <w:lang w:bidi="fa-IR"/>
        </w:rPr>
        <w:t xml:space="preserve">؛ </w:t>
      </w:r>
      <w:r>
        <w:rPr>
          <w:rtl/>
          <w:lang w:bidi="fa-IR"/>
        </w:rPr>
        <w:t>يا از رحمت و رضا يا از ولايت خدا در او هيچ نيست</w:t>
      </w:r>
      <w:r w:rsidR="0032689C">
        <w:rPr>
          <w:rtl/>
          <w:lang w:bidi="fa-IR"/>
        </w:rPr>
        <w:t xml:space="preserve">. </w:t>
      </w:r>
    </w:p>
    <w:p w:rsidR="00B701F9" w:rsidRDefault="00B701F9" w:rsidP="00B30411">
      <w:pPr>
        <w:pStyle w:val="libFootnote"/>
        <w:rPr>
          <w:rtl/>
          <w:lang w:bidi="fa-IR"/>
        </w:rPr>
      </w:pPr>
      <w:r>
        <w:rPr>
          <w:rtl/>
          <w:lang w:bidi="fa-IR"/>
        </w:rPr>
        <w:t>8- حديث را از روى كافى در باب ذمّ دنيا تصحيح كرديم</w:t>
      </w:r>
      <w:r w:rsidR="0032689C">
        <w:rPr>
          <w:rtl/>
          <w:lang w:bidi="fa-IR"/>
        </w:rPr>
        <w:t xml:space="preserve">. </w:t>
      </w:r>
      <w:r>
        <w:rPr>
          <w:rtl/>
          <w:lang w:bidi="fa-IR"/>
        </w:rPr>
        <w:t>حديث چنين آغاز مى شود</w:t>
      </w:r>
      <w:r w:rsidR="00CD2806">
        <w:rPr>
          <w:rtl/>
          <w:lang w:bidi="fa-IR"/>
        </w:rPr>
        <w:t xml:space="preserve"> : </w:t>
      </w:r>
      <w:r>
        <w:rPr>
          <w:rtl/>
          <w:lang w:bidi="fa-IR"/>
        </w:rPr>
        <w:t>«جابر گويد</w:t>
      </w:r>
      <w:r w:rsidR="00CD2806">
        <w:rPr>
          <w:rtl/>
          <w:lang w:bidi="fa-IR"/>
        </w:rPr>
        <w:t xml:space="preserve"> : </w:t>
      </w:r>
      <w:r>
        <w:rPr>
          <w:rtl/>
          <w:lang w:bidi="fa-IR"/>
        </w:rPr>
        <w:t xml:space="preserve">خدمت امام باقر </w:t>
      </w:r>
      <w:r w:rsidR="00083274" w:rsidRPr="00083274">
        <w:rPr>
          <w:rStyle w:val="libAlaemChar"/>
          <w:rtl/>
        </w:rPr>
        <w:t>عليه‌السلام</w:t>
      </w:r>
      <w:r>
        <w:rPr>
          <w:rtl/>
          <w:lang w:bidi="fa-IR"/>
        </w:rPr>
        <w:t xml:space="preserve"> رسيدم</w:t>
      </w:r>
      <w:r w:rsidR="0032689C">
        <w:rPr>
          <w:rtl/>
          <w:lang w:bidi="fa-IR"/>
        </w:rPr>
        <w:t xml:space="preserve">. </w:t>
      </w:r>
      <w:r>
        <w:rPr>
          <w:rtl/>
          <w:lang w:bidi="fa-IR"/>
        </w:rPr>
        <w:t>حضرت فرمود</w:t>
      </w:r>
      <w:r w:rsidR="00CD2806">
        <w:rPr>
          <w:rtl/>
          <w:lang w:bidi="fa-IR"/>
        </w:rPr>
        <w:t xml:space="preserve"> : </w:t>
      </w:r>
      <w:r>
        <w:rPr>
          <w:rtl/>
          <w:lang w:bidi="fa-IR"/>
        </w:rPr>
        <w:t>اى جابر به خدا كه اندوهگينم</w:t>
      </w:r>
      <w:r w:rsidR="0032689C">
        <w:rPr>
          <w:rtl/>
          <w:lang w:bidi="fa-IR"/>
        </w:rPr>
        <w:t xml:space="preserve">، </w:t>
      </w:r>
      <w:r>
        <w:rPr>
          <w:rtl/>
          <w:lang w:bidi="fa-IR"/>
        </w:rPr>
        <w:t>عرض كردم</w:t>
      </w:r>
      <w:r w:rsidR="00CD2806">
        <w:rPr>
          <w:rtl/>
          <w:lang w:bidi="fa-IR"/>
        </w:rPr>
        <w:t xml:space="preserve"> : </w:t>
      </w:r>
      <w:r>
        <w:rPr>
          <w:rtl/>
          <w:lang w:bidi="fa-IR"/>
        </w:rPr>
        <w:t>قربانت گردم</w:t>
      </w:r>
      <w:r w:rsidR="0032689C">
        <w:rPr>
          <w:rtl/>
          <w:lang w:bidi="fa-IR"/>
        </w:rPr>
        <w:t xml:space="preserve">، </w:t>
      </w:r>
      <w:r>
        <w:rPr>
          <w:rtl/>
          <w:lang w:bidi="fa-IR"/>
        </w:rPr>
        <w:t>غم و اندوه شما چيست</w:t>
      </w:r>
      <w:r w:rsidR="0032689C">
        <w:rPr>
          <w:rtl/>
          <w:lang w:bidi="fa-IR"/>
        </w:rPr>
        <w:t xml:space="preserve">... </w:t>
      </w:r>
      <w:r>
        <w:rPr>
          <w:rtl/>
          <w:lang w:bidi="fa-IR"/>
        </w:rPr>
        <w:t>» تا آخر حديث</w:t>
      </w:r>
      <w:r w:rsidR="0032689C">
        <w:rPr>
          <w:rtl/>
          <w:lang w:bidi="fa-IR"/>
        </w:rPr>
        <w:t xml:space="preserve">. </w:t>
      </w:r>
    </w:p>
    <w:p w:rsidR="00B701F9" w:rsidRDefault="00B701F9" w:rsidP="00B30411">
      <w:pPr>
        <w:pStyle w:val="libFootnote"/>
        <w:rPr>
          <w:rtl/>
          <w:lang w:bidi="fa-IR"/>
        </w:rPr>
      </w:pPr>
      <w:r>
        <w:rPr>
          <w:rtl/>
          <w:lang w:bidi="fa-IR"/>
        </w:rPr>
        <w:t xml:space="preserve">9- در «كافى» در باب حب دنيا از امام صادق </w:t>
      </w:r>
      <w:r w:rsidR="00083274" w:rsidRPr="00083274">
        <w:rPr>
          <w:rStyle w:val="libAlaemChar"/>
          <w:rtl/>
        </w:rPr>
        <w:t>عليه‌السلام</w:t>
      </w:r>
      <w:r>
        <w:rPr>
          <w:rtl/>
          <w:lang w:bidi="fa-IR"/>
        </w:rPr>
        <w:t xml:space="preserve"> بتمامى ذكر شده است</w:t>
      </w:r>
      <w:r w:rsidR="0032689C">
        <w:rPr>
          <w:rtl/>
          <w:lang w:bidi="fa-IR"/>
        </w:rPr>
        <w:t xml:space="preserve">. </w:t>
      </w:r>
    </w:p>
    <w:p w:rsidR="00B701F9" w:rsidRDefault="00B701F9" w:rsidP="00B30411">
      <w:pPr>
        <w:pStyle w:val="libFootnote"/>
        <w:rPr>
          <w:rtl/>
          <w:lang w:bidi="fa-IR"/>
        </w:rPr>
      </w:pPr>
      <w:r>
        <w:rPr>
          <w:rtl/>
          <w:lang w:bidi="fa-IR"/>
        </w:rPr>
        <w:t>10- اين حديث را مى توان مقياس و ميزان جامعه براى نظر اسلام درباره دنيا و مال دنيا دانست</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11- سند اين روايت و اينكه از چه كتابى است ذكر نشده و صحّت و اعتبار آن معلوم نيست</w:t>
      </w:r>
      <w:r w:rsidR="0032689C">
        <w:rPr>
          <w:rtl/>
          <w:lang w:bidi="fa-IR"/>
        </w:rPr>
        <w:t xml:space="preserve">. </w:t>
      </w:r>
      <w:r>
        <w:rPr>
          <w:rtl/>
          <w:lang w:bidi="fa-IR"/>
        </w:rPr>
        <w:t>اين كه در قيامت از كيفيت به دست آوردن و خرج كردن مال</w:t>
      </w:r>
      <w:r w:rsidR="0032689C">
        <w:rPr>
          <w:rtl/>
          <w:lang w:bidi="fa-IR"/>
        </w:rPr>
        <w:t xml:space="preserve">، </w:t>
      </w:r>
      <w:r>
        <w:rPr>
          <w:rtl/>
          <w:lang w:bidi="fa-IR"/>
        </w:rPr>
        <w:t>به نحوى كه خدا مى داند سؤال خواهد شد پذيرفته است</w:t>
      </w:r>
      <w:r w:rsidR="0032689C">
        <w:rPr>
          <w:rtl/>
          <w:lang w:bidi="fa-IR"/>
        </w:rPr>
        <w:t xml:space="preserve">. </w:t>
      </w:r>
      <w:r>
        <w:rPr>
          <w:rtl/>
          <w:lang w:bidi="fa-IR"/>
        </w:rPr>
        <w:t>اما عبارات آخر روايت كه اگر شخص از عهده محاسبه برآيد بايد باز هم بايستد تا شكر نعمت بگزارد و همواره مورد سؤال و محاسبه باشد روايت را ضعيف مى نمايد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12- و شايد گرايش به درجه متوسط بهتر است تا از خطرها و آفات نيازمندى و بينوائى ايمن باشد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13- حديث را از روى «كافى»</w:t>
      </w:r>
      <w:r w:rsidR="0032689C">
        <w:rPr>
          <w:rtl/>
          <w:lang w:bidi="fa-IR"/>
        </w:rPr>
        <w:t xml:space="preserve">، </w:t>
      </w:r>
      <w:r>
        <w:rPr>
          <w:rtl/>
          <w:lang w:bidi="fa-IR"/>
        </w:rPr>
        <w:t>باب ذم دنيا</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14- حديث در اصول «كافى» در باب ذم دنيا روايت شده و در اين كتاب نيز قبلا ذكر شد</w:t>
      </w:r>
      <w:r w:rsidR="0032689C">
        <w:rPr>
          <w:rtl/>
          <w:lang w:bidi="fa-IR"/>
        </w:rPr>
        <w:t xml:space="preserve">. </w:t>
      </w:r>
    </w:p>
    <w:p w:rsidR="00B701F9" w:rsidRDefault="00B701F9" w:rsidP="00B30411">
      <w:pPr>
        <w:pStyle w:val="libFootnote"/>
        <w:rPr>
          <w:rtl/>
          <w:lang w:bidi="fa-IR"/>
        </w:rPr>
      </w:pPr>
      <w:r>
        <w:rPr>
          <w:rtl/>
          <w:lang w:bidi="fa-IR"/>
        </w:rPr>
        <w:t>15- حديث را از روى «كافى»</w:t>
      </w:r>
      <w:r w:rsidR="0032689C">
        <w:rPr>
          <w:rtl/>
          <w:lang w:bidi="fa-IR"/>
        </w:rPr>
        <w:t xml:space="preserve">، </w:t>
      </w:r>
      <w:r>
        <w:rPr>
          <w:rtl/>
          <w:lang w:bidi="fa-IR"/>
        </w:rPr>
        <w:t>باب ذم دنيا</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16- حديث را از روى «بحار» جزء دوم از مجلد پانزده در باب زهد ص 101 تصحيح كرديم</w:t>
      </w:r>
      <w:r w:rsidR="0032689C">
        <w:rPr>
          <w:rtl/>
          <w:lang w:bidi="fa-IR"/>
        </w:rPr>
        <w:t xml:space="preserve">. </w:t>
      </w:r>
    </w:p>
    <w:p w:rsidR="00B701F9" w:rsidRDefault="00B701F9" w:rsidP="00B30411">
      <w:pPr>
        <w:pStyle w:val="libFootnote"/>
        <w:rPr>
          <w:rtl/>
          <w:lang w:bidi="fa-IR"/>
        </w:rPr>
      </w:pPr>
      <w:r>
        <w:rPr>
          <w:rtl/>
          <w:lang w:bidi="fa-IR"/>
        </w:rPr>
        <w:t>17- حديث را از روى «سفينة البحار» ج 1 ص 568 تصحيح كرديم</w:t>
      </w:r>
      <w:r w:rsidR="0032689C">
        <w:rPr>
          <w:rtl/>
          <w:lang w:bidi="fa-IR"/>
        </w:rPr>
        <w:t xml:space="preserve">. </w:t>
      </w:r>
    </w:p>
    <w:p w:rsidR="00B701F9" w:rsidRDefault="00B701F9" w:rsidP="00B30411">
      <w:pPr>
        <w:pStyle w:val="libFootnote"/>
        <w:rPr>
          <w:rtl/>
          <w:lang w:bidi="fa-IR"/>
        </w:rPr>
      </w:pPr>
      <w:r>
        <w:rPr>
          <w:rtl/>
          <w:lang w:bidi="fa-IR"/>
        </w:rPr>
        <w:lastRenderedPageBreak/>
        <w:t>18- اين حديث در «بحار» جزء دوم از مجلد پانزدهم در باب زهد ص 102 روايت شده است</w:t>
      </w:r>
      <w:r w:rsidR="0032689C">
        <w:rPr>
          <w:rtl/>
          <w:lang w:bidi="fa-IR"/>
        </w:rPr>
        <w:t xml:space="preserve">. </w:t>
      </w:r>
    </w:p>
    <w:p w:rsidR="00B701F9" w:rsidRDefault="00B701F9" w:rsidP="00B30411">
      <w:pPr>
        <w:pStyle w:val="libFootnote"/>
        <w:rPr>
          <w:rtl/>
          <w:lang w:bidi="fa-IR"/>
        </w:rPr>
      </w:pPr>
      <w:r>
        <w:rPr>
          <w:rtl/>
          <w:lang w:bidi="fa-IR"/>
        </w:rPr>
        <w:t>19- حديث را از روى «بحار» جزء دوم از مجلد پانزدهم در باب زهد ص 100 تصحيح كرديم و حديث از «مصباح الشريعة» نقل شده كه در جلد اول اين كتاب درباره آن سخن رفت</w:t>
      </w:r>
      <w:r w:rsidR="0032689C">
        <w:rPr>
          <w:rtl/>
          <w:lang w:bidi="fa-IR"/>
        </w:rPr>
        <w:t xml:space="preserve">. </w:t>
      </w:r>
    </w:p>
    <w:p w:rsidR="00B701F9" w:rsidRDefault="00B701F9" w:rsidP="00B30411">
      <w:pPr>
        <w:pStyle w:val="libFootnote"/>
        <w:rPr>
          <w:rtl/>
          <w:lang w:bidi="fa-IR"/>
        </w:rPr>
      </w:pPr>
      <w:r>
        <w:rPr>
          <w:rtl/>
          <w:lang w:bidi="fa-IR"/>
        </w:rPr>
        <w:t>20- يعنى فقر مراتب و اقسامى دارد كه لفظ فقر براى آنها مشترك است اما معانى مختلف دارد</w:t>
      </w:r>
      <w:r w:rsidR="0032689C">
        <w:rPr>
          <w:rtl/>
          <w:lang w:bidi="fa-IR"/>
        </w:rPr>
        <w:t xml:space="preserve">، </w:t>
      </w:r>
      <w:r>
        <w:rPr>
          <w:rtl/>
          <w:lang w:bidi="fa-IR"/>
        </w:rPr>
        <w:t>و بنابراين بعضى از اقسام آن ممدوح و بعضى مذموم است</w:t>
      </w:r>
      <w:r w:rsidR="0032689C">
        <w:rPr>
          <w:rtl/>
          <w:lang w:bidi="fa-IR"/>
        </w:rPr>
        <w:t xml:space="preserve">. </w:t>
      </w:r>
    </w:p>
    <w:p w:rsidR="00B701F9" w:rsidRDefault="00B701F9" w:rsidP="00B30411">
      <w:pPr>
        <w:pStyle w:val="libFootnote"/>
        <w:rPr>
          <w:rtl/>
          <w:lang w:bidi="fa-IR"/>
        </w:rPr>
      </w:pPr>
      <w:r>
        <w:rPr>
          <w:rtl/>
          <w:lang w:bidi="fa-IR"/>
        </w:rPr>
        <w:t>راغب در «مفردات» مى گويد</w:t>
      </w:r>
      <w:r w:rsidR="00CD2806">
        <w:rPr>
          <w:rtl/>
          <w:lang w:bidi="fa-IR"/>
        </w:rPr>
        <w:t xml:space="preserve"> : </w:t>
      </w:r>
      <w:r>
        <w:rPr>
          <w:rtl/>
          <w:lang w:bidi="fa-IR"/>
        </w:rPr>
        <w:t>فقر بر چهار گونه است</w:t>
      </w:r>
      <w:r w:rsidR="00CD2806">
        <w:rPr>
          <w:rtl/>
          <w:lang w:bidi="fa-IR"/>
        </w:rPr>
        <w:t xml:space="preserve"> : </w:t>
      </w:r>
      <w:r>
        <w:rPr>
          <w:rtl/>
          <w:lang w:bidi="fa-IR"/>
        </w:rPr>
        <w:t>اول</w:t>
      </w:r>
      <w:r w:rsidR="00CD2806">
        <w:rPr>
          <w:rtl/>
          <w:lang w:bidi="fa-IR"/>
        </w:rPr>
        <w:t xml:space="preserve"> : </w:t>
      </w:r>
      <w:r>
        <w:rPr>
          <w:rtl/>
          <w:lang w:bidi="fa-IR"/>
        </w:rPr>
        <w:t>وجود حاجت ضرورى</w:t>
      </w:r>
      <w:r w:rsidR="0032689C">
        <w:rPr>
          <w:rtl/>
          <w:lang w:bidi="fa-IR"/>
        </w:rPr>
        <w:t xml:space="preserve">، </w:t>
      </w:r>
      <w:r>
        <w:rPr>
          <w:rtl/>
          <w:lang w:bidi="fa-IR"/>
        </w:rPr>
        <w:t>و اين مادام كه آدمى در دنياست عموميت دارد بلكه براى همه موجودات عام است</w:t>
      </w:r>
      <w:r w:rsidR="0032689C">
        <w:rPr>
          <w:rtl/>
          <w:lang w:bidi="fa-IR"/>
        </w:rPr>
        <w:t xml:space="preserve">، </w:t>
      </w:r>
      <w:r>
        <w:rPr>
          <w:rtl/>
          <w:lang w:bidi="fa-IR"/>
        </w:rPr>
        <w:t>و قول خداى تعالى</w:t>
      </w:r>
      <w:r w:rsidR="00CD2806">
        <w:rPr>
          <w:rtl/>
          <w:lang w:bidi="fa-IR"/>
        </w:rPr>
        <w:t xml:space="preserve"> : </w:t>
      </w:r>
      <w:r>
        <w:rPr>
          <w:rtl/>
          <w:lang w:bidi="fa-IR"/>
        </w:rPr>
        <w:t>(يا ايها الناس انتم الفقراء الى اللّه) به اين معنى دلالت دارد</w:t>
      </w:r>
      <w:r w:rsidR="0032689C">
        <w:rPr>
          <w:rtl/>
          <w:lang w:bidi="fa-IR"/>
        </w:rPr>
        <w:t xml:space="preserve">. </w:t>
      </w:r>
    </w:p>
    <w:p w:rsidR="00B701F9" w:rsidRDefault="00B701F9" w:rsidP="00B30411">
      <w:pPr>
        <w:pStyle w:val="libFootnote"/>
        <w:rPr>
          <w:rtl/>
          <w:lang w:bidi="fa-IR"/>
        </w:rPr>
      </w:pPr>
      <w:r>
        <w:rPr>
          <w:rtl/>
          <w:lang w:bidi="fa-IR"/>
        </w:rPr>
        <w:t>دوم</w:t>
      </w:r>
      <w:r w:rsidR="00CD2806">
        <w:rPr>
          <w:rtl/>
          <w:lang w:bidi="fa-IR"/>
        </w:rPr>
        <w:t xml:space="preserve"> : </w:t>
      </w:r>
      <w:r>
        <w:rPr>
          <w:rtl/>
          <w:lang w:bidi="fa-IR"/>
        </w:rPr>
        <w:t>نداشتن اسباب دنيوى و اين معنى در اين قول اوست</w:t>
      </w:r>
      <w:r w:rsidR="00CD2806">
        <w:rPr>
          <w:rtl/>
          <w:lang w:bidi="fa-IR"/>
        </w:rPr>
        <w:t xml:space="preserve"> : </w:t>
      </w:r>
      <w:r w:rsidRPr="00CD2806">
        <w:rPr>
          <w:rtl/>
        </w:rPr>
        <w:t>(للفقراء الذين احصروا</w:t>
      </w:r>
      <w:r w:rsidR="0032689C">
        <w:rPr>
          <w:rtl/>
        </w:rPr>
        <w:t xml:space="preserve">... </w:t>
      </w:r>
      <w:r w:rsidRPr="00CD2806">
        <w:rPr>
          <w:rtl/>
        </w:rPr>
        <w:t xml:space="preserve">من التعفف) و </w:t>
      </w:r>
      <w:r>
        <w:rPr>
          <w:rtl/>
          <w:lang w:bidi="fa-IR"/>
        </w:rPr>
        <w:t>(ان يكونوا فقراء يغنهم اللّه من فضله) و (انما الصدقات الفقراء و المساكنى)</w:t>
      </w:r>
      <w:r w:rsidR="0032689C">
        <w:rPr>
          <w:rtl/>
          <w:lang w:bidi="fa-IR"/>
        </w:rPr>
        <w:t xml:space="preserve">. </w:t>
      </w:r>
    </w:p>
    <w:p w:rsidR="00B701F9" w:rsidRDefault="00B701F9" w:rsidP="00B30411">
      <w:pPr>
        <w:pStyle w:val="libFootnote"/>
        <w:rPr>
          <w:rtl/>
          <w:lang w:bidi="fa-IR"/>
        </w:rPr>
      </w:pPr>
      <w:r>
        <w:rPr>
          <w:rtl/>
          <w:lang w:bidi="fa-IR"/>
        </w:rPr>
        <w:t>سوم</w:t>
      </w:r>
      <w:r w:rsidR="00CD2806">
        <w:rPr>
          <w:rtl/>
          <w:lang w:bidi="fa-IR"/>
        </w:rPr>
        <w:t xml:space="preserve"> : </w:t>
      </w:r>
      <w:r>
        <w:rPr>
          <w:rtl/>
          <w:lang w:bidi="fa-IR"/>
        </w:rPr>
        <w:t>فقر نفس (يا فقر روحى) و آن آزمندى است و مراد سخن پيامبر عليه الصلاة و السلام</w:t>
      </w:r>
      <w:r w:rsidR="00CD2806">
        <w:rPr>
          <w:rtl/>
          <w:lang w:bidi="fa-IR"/>
        </w:rPr>
        <w:t xml:space="preserve"> : </w:t>
      </w:r>
      <w:r>
        <w:rPr>
          <w:rtl/>
          <w:lang w:bidi="fa-IR"/>
        </w:rPr>
        <w:t>«كاد الفقر ان يكون كفرا»</w:t>
      </w:r>
      <w:r w:rsidRPr="00CD2806">
        <w:rPr>
          <w:rStyle w:val="libHadeesChar"/>
          <w:rtl/>
          <w:lang w:bidi="fa-IR"/>
        </w:rPr>
        <w:t xml:space="preserve"> همين است</w:t>
      </w:r>
      <w:r w:rsidR="0032689C">
        <w:rPr>
          <w:rStyle w:val="libHadeesChar"/>
          <w:rtl/>
          <w:lang w:bidi="fa-IR"/>
        </w:rPr>
        <w:t xml:space="preserve">، </w:t>
      </w:r>
      <w:r w:rsidRPr="00CD2806">
        <w:rPr>
          <w:rStyle w:val="libHadeesChar"/>
          <w:rtl/>
          <w:lang w:bidi="fa-IR"/>
        </w:rPr>
        <w:t>[در اينكه اين حديث به اين معنى حمل مى شود يا به معنى دوم جاى تاءمل و ظاهرا به معنى دوم حمل مى شود</w:t>
      </w:r>
      <w:r w:rsidR="0032689C">
        <w:rPr>
          <w:rStyle w:val="libHadeesChar"/>
          <w:rtl/>
          <w:lang w:bidi="fa-IR"/>
        </w:rPr>
        <w:t xml:space="preserve">، </w:t>
      </w:r>
      <w:r w:rsidRPr="00CD2806">
        <w:rPr>
          <w:rStyle w:val="libHadeesChar"/>
          <w:rtl/>
          <w:lang w:bidi="fa-IR"/>
        </w:rPr>
        <w:t>اگر چه فقر دينى يا فقر در اعتقادات را مى توان يكى از انواع فقر شمرد</w:t>
      </w:r>
      <w:r w:rsidR="0032689C">
        <w:rPr>
          <w:rStyle w:val="libHadeesChar"/>
          <w:rtl/>
          <w:lang w:bidi="fa-IR"/>
        </w:rPr>
        <w:t xml:space="preserve">، </w:t>
      </w:r>
      <w:r w:rsidRPr="00CD2806">
        <w:rPr>
          <w:rStyle w:val="libHadeesChar"/>
          <w:rtl/>
          <w:lang w:bidi="fa-IR"/>
        </w:rPr>
        <w:t xml:space="preserve">چنانكه در «كافى» روايتى است از امام صادق </w:t>
      </w:r>
      <w:r w:rsidR="00083274" w:rsidRPr="00083274">
        <w:rPr>
          <w:rStyle w:val="libAlaemChar"/>
          <w:rtl/>
        </w:rPr>
        <w:t>عليه‌السلام</w:t>
      </w:r>
      <w:r w:rsidRPr="00CD2806">
        <w:rPr>
          <w:rStyle w:val="libHadeesChar"/>
          <w:rtl/>
          <w:lang w:bidi="fa-IR"/>
        </w:rPr>
        <w:t xml:space="preserve"> كه فرمود</w:t>
      </w:r>
      <w:r w:rsidR="00CD2806">
        <w:rPr>
          <w:rStyle w:val="libHadeesChar"/>
          <w:rtl/>
          <w:lang w:bidi="fa-IR"/>
        </w:rPr>
        <w:t xml:space="preserve"> : </w:t>
      </w:r>
      <w:r>
        <w:rPr>
          <w:rtl/>
          <w:lang w:bidi="fa-IR"/>
        </w:rPr>
        <w:t xml:space="preserve"> «الفقر الموت الاحمر</w:t>
      </w:r>
      <w:r w:rsidR="00CD2806">
        <w:rPr>
          <w:rtl/>
          <w:lang w:bidi="fa-IR"/>
        </w:rPr>
        <w:t xml:space="preserve"> : </w:t>
      </w:r>
      <w:r>
        <w:rPr>
          <w:rtl/>
          <w:lang w:bidi="fa-IR"/>
        </w:rPr>
        <w:t>فقر مرگ سرخ است» (مقصود از مرگ سرخ</w:t>
      </w:r>
      <w:r w:rsidR="0032689C">
        <w:rPr>
          <w:rtl/>
          <w:lang w:bidi="fa-IR"/>
        </w:rPr>
        <w:t xml:space="preserve">، </w:t>
      </w:r>
      <w:r>
        <w:rPr>
          <w:rtl/>
          <w:lang w:bidi="fa-IR"/>
        </w:rPr>
        <w:t>مرگ سخت و خونين است</w:t>
      </w:r>
      <w:r w:rsidR="0032689C">
        <w:rPr>
          <w:rtl/>
          <w:lang w:bidi="fa-IR"/>
        </w:rPr>
        <w:t xml:space="preserve">، </w:t>
      </w:r>
      <w:r>
        <w:rPr>
          <w:rtl/>
          <w:lang w:bidi="fa-IR"/>
        </w:rPr>
        <w:t>و اين سخن در ذم آن است)</w:t>
      </w:r>
      <w:r w:rsidR="0032689C">
        <w:rPr>
          <w:rtl/>
          <w:lang w:bidi="fa-IR"/>
        </w:rPr>
        <w:t xml:space="preserve">. </w:t>
      </w:r>
    </w:p>
    <w:p w:rsidR="00B701F9" w:rsidRDefault="00B701F9" w:rsidP="00B30411">
      <w:pPr>
        <w:pStyle w:val="libFootnote"/>
        <w:rPr>
          <w:rtl/>
          <w:lang w:bidi="fa-IR"/>
        </w:rPr>
      </w:pPr>
      <w:r>
        <w:rPr>
          <w:rtl/>
          <w:lang w:bidi="fa-IR"/>
        </w:rPr>
        <w:t>راوى گويد به امام عرض كردم</w:t>
      </w:r>
      <w:r w:rsidR="00CD2806">
        <w:rPr>
          <w:rtl/>
          <w:lang w:bidi="fa-IR"/>
        </w:rPr>
        <w:t xml:space="preserve"> : </w:t>
      </w:r>
      <w:r w:rsidRPr="00CD2806">
        <w:rPr>
          <w:rStyle w:val="libHadeesChar"/>
          <w:rtl/>
          <w:lang w:bidi="fa-IR"/>
        </w:rPr>
        <w:t>«الفقر من الدينار و الدرهم»</w:t>
      </w:r>
      <w:r>
        <w:rPr>
          <w:rtl/>
          <w:lang w:bidi="fa-IR"/>
        </w:rPr>
        <w:t>؟ (آيا مقصود نداشتن دينار و درهم است ؟) فرمود</w:t>
      </w:r>
      <w:r w:rsidR="00CD2806">
        <w:rPr>
          <w:rtl/>
          <w:lang w:bidi="fa-IR"/>
        </w:rPr>
        <w:t xml:space="preserve"> : </w:t>
      </w:r>
      <w:r w:rsidRPr="00CD2806">
        <w:rPr>
          <w:rStyle w:val="libHadeesChar"/>
          <w:rtl/>
          <w:lang w:bidi="fa-IR"/>
        </w:rPr>
        <w:t>«لا و لكن من الدين»</w:t>
      </w:r>
      <w:r>
        <w:rPr>
          <w:rtl/>
          <w:lang w:bidi="fa-IR"/>
        </w:rPr>
        <w:t xml:space="preserve"> (نه</w:t>
      </w:r>
      <w:r w:rsidR="0032689C">
        <w:rPr>
          <w:rtl/>
          <w:lang w:bidi="fa-IR"/>
        </w:rPr>
        <w:t xml:space="preserve">، </w:t>
      </w:r>
      <w:r>
        <w:rPr>
          <w:rtl/>
          <w:lang w:bidi="fa-IR"/>
        </w:rPr>
        <w:t>بلكه فقر در دين است)] و اين در مقابل سخن ديگر اوست</w:t>
      </w:r>
      <w:r w:rsidR="00CD2806">
        <w:rPr>
          <w:rtl/>
          <w:lang w:bidi="fa-IR"/>
        </w:rPr>
        <w:t xml:space="preserve"> : </w:t>
      </w:r>
      <w:r w:rsidRPr="00CD2806">
        <w:rPr>
          <w:rStyle w:val="libHadeesChar"/>
          <w:rtl/>
          <w:lang w:bidi="fa-IR"/>
        </w:rPr>
        <w:t>«الغنى غنى النفس»</w:t>
      </w:r>
      <w:r w:rsidR="0032689C">
        <w:rPr>
          <w:rtl/>
          <w:lang w:bidi="fa-IR"/>
        </w:rPr>
        <w:t xml:space="preserve">. </w:t>
      </w:r>
    </w:p>
    <w:p w:rsidR="00B701F9" w:rsidRDefault="00B701F9" w:rsidP="00B30411">
      <w:pPr>
        <w:pStyle w:val="libFootnote"/>
        <w:rPr>
          <w:rtl/>
          <w:lang w:bidi="fa-IR"/>
        </w:rPr>
      </w:pPr>
      <w:r>
        <w:rPr>
          <w:rtl/>
          <w:lang w:bidi="fa-IR"/>
        </w:rPr>
        <w:t>چهارم</w:t>
      </w:r>
      <w:r w:rsidR="00CD2806">
        <w:rPr>
          <w:rtl/>
          <w:lang w:bidi="fa-IR"/>
        </w:rPr>
        <w:t xml:space="preserve"> : </w:t>
      </w:r>
      <w:r>
        <w:rPr>
          <w:rtl/>
          <w:lang w:bidi="fa-IR"/>
        </w:rPr>
        <w:t>فقر نسبت به خدا كه در گفتار پيامبر عليه الصلاة و السلام</w:t>
      </w:r>
      <w:r w:rsidR="00CD2806">
        <w:rPr>
          <w:rtl/>
          <w:lang w:bidi="fa-IR"/>
        </w:rPr>
        <w:t xml:space="preserve"> : </w:t>
      </w:r>
      <w:r w:rsidRPr="00CD2806">
        <w:rPr>
          <w:rStyle w:val="libHadeesChar"/>
          <w:rtl/>
          <w:lang w:bidi="fa-IR"/>
        </w:rPr>
        <w:t>«اللّهم اءغننى بالافتقار اليك</w:t>
      </w:r>
      <w:r w:rsidR="0032689C">
        <w:rPr>
          <w:rStyle w:val="libHadeesChar"/>
          <w:rtl/>
          <w:lang w:bidi="fa-IR"/>
        </w:rPr>
        <w:t xml:space="preserve">، </w:t>
      </w:r>
      <w:r w:rsidRPr="00CD2806">
        <w:rPr>
          <w:rStyle w:val="libHadeesChar"/>
          <w:rtl/>
          <w:lang w:bidi="fa-IR"/>
        </w:rPr>
        <w:t>و لا تفقرنى بالاستغناء عنك»</w:t>
      </w:r>
      <w:r>
        <w:rPr>
          <w:rtl/>
          <w:lang w:bidi="fa-IR"/>
        </w:rPr>
        <w:t xml:space="preserve"> [كه اين فقر عارف و زاهد حقيقى است</w:t>
      </w:r>
      <w:r w:rsidR="00E97F01">
        <w:rPr>
          <w:rtl/>
          <w:lang w:bidi="fa-IR"/>
        </w:rPr>
        <w:t>]</w:t>
      </w:r>
      <w:r>
        <w:rPr>
          <w:rtl/>
          <w:lang w:bidi="fa-IR"/>
        </w:rPr>
        <w:t xml:space="preserve"> و شاعر به اين معنى اشاره مى كند و مى گويد</w:t>
      </w:r>
      <w:r w:rsidR="00CD2806">
        <w:rPr>
          <w:rtl/>
          <w:lang w:bidi="fa-IR"/>
        </w:rPr>
        <w:t xml:space="preserve"> : </w:t>
      </w:r>
    </w:p>
    <w:p w:rsidR="00B701F9" w:rsidRDefault="00B701F9" w:rsidP="00B30411">
      <w:pPr>
        <w:pStyle w:val="libFootnote"/>
        <w:rPr>
          <w:rtl/>
          <w:lang w:bidi="fa-IR"/>
        </w:rPr>
      </w:pPr>
      <w:r>
        <w:rPr>
          <w:rtl/>
          <w:lang w:bidi="fa-IR"/>
        </w:rPr>
        <w:t xml:space="preserve">و يعجبنى فقرى اليك و لم يكن </w:t>
      </w:r>
      <w:r>
        <w:rPr>
          <w:rtl/>
          <w:lang w:bidi="fa-IR"/>
        </w:rPr>
        <w:tab/>
      </w:r>
      <w:r>
        <w:rPr>
          <w:rtl/>
          <w:lang w:bidi="fa-IR"/>
        </w:rPr>
        <w:tab/>
        <w:t>ليعجبنى لولا محبّتك الفقر</w:t>
      </w:r>
    </w:p>
    <w:p w:rsidR="00B701F9" w:rsidRDefault="00B701F9" w:rsidP="00B30411">
      <w:pPr>
        <w:pStyle w:val="libFootnote"/>
        <w:rPr>
          <w:rtl/>
          <w:lang w:bidi="fa-IR"/>
        </w:rPr>
      </w:pPr>
      <w:r>
        <w:rPr>
          <w:rtl/>
          <w:lang w:bidi="fa-IR"/>
        </w:rPr>
        <w:t>[و فقر به اين معنى است كه اقبال لاهورى مى گويد</w:t>
      </w:r>
      <w:r w:rsidR="00CD2806">
        <w:rPr>
          <w:rtl/>
          <w:lang w:bidi="fa-IR"/>
        </w:rPr>
        <w:t xml:space="preserve"> : </w:t>
      </w:r>
      <w:r>
        <w:rPr>
          <w:rtl/>
          <w:lang w:bidi="fa-IR"/>
        </w:rPr>
        <w:t>چيست فقر اى بندگان آب و گِل</w:t>
      </w:r>
      <w:r w:rsidR="0032689C">
        <w:rPr>
          <w:rtl/>
          <w:lang w:bidi="fa-IR"/>
        </w:rPr>
        <w:t xml:space="preserve">؛ </w:t>
      </w:r>
      <w:r>
        <w:rPr>
          <w:rtl/>
          <w:lang w:bidi="fa-IR"/>
        </w:rPr>
        <w:t>يك نگاهِ راه بين</w:t>
      </w:r>
      <w:r w:rsidR="0032689C">
        <w:rPr>
          <w:rtl/>
          <w:lang w:bidi="fa-IR"/>
        </w:rPr>
        <w:t xml:space="preserve">، </w:t>
      </w:r>
      <w:r>
        <w:rPr>
          <w:rtl/>
          <w:lang w:bidi="fa-IR"/>
        </w:rPr>
        <w:t>يك اهل دل</w:t>
      </w:r>
      <w:r w:rsidR="00E97F01">
        <w:rPr>
          <w:rtl/>
          <w:lang w:bidi="fa-IR"/>
        </w:rPr>
        <w:t>]</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lastRenderedPageBreak/>
        <w:t xml:space="preserve">21- اين گفتار به امير مؤمنان </w:t>
      </w:r>
      <w:r w:rsidR="00083274" w:rsidRPr="00083274">
        <w:rPr>
          <w:rStyle w:val="libAlaemChar"/>
          <w:rtl/>
        </w:rPr>
        <w:t>عليه‌السلام</w:t>
      </w:r>
      <w:r>
        <w:rPr>
          <w:rtl/>
          <w:lang w:bidi="fa-IR"/>
        </w:rPr>
        <w:t xml:space="preserve"> نيز منسوب است (باب حكم نهج البلاغه</w:t>
      </w:r>
      <w:r w:rsidR="0032689C">
        <w:rPr>
          <w:rtl/>
          <w:lang w:bidi="fa-IR"/>
        </w:rPr>
        <w:t xml:space="preserve">، </w:t>
      </w:r>
      <w:r>
        <w:rPr>
          <w:rtl/>
          <w:lang w:bidi="fa-IR"/>
        </w:rPr>
        <w:t>154)</w:t>
      </w:r>
    </w:p>
    <w:p w:rsidR="00B701F9" w:rsidRDefault="00B701F9" w:rsidP="00B30411">
      <w:pPr>
        <w:pStyle w:val="libFootnote"/>
        <w:rPr>
          <w:rtl/>
          <w:lang w:bidi="fa-IR"/>
        </w:rPr>
      </w:pPr>
      <w:r>
        <w:rPr>
          <w:rtl/>
          <w:lang w:bidi="fa-IR"/>
        </w:rPr>
        <w:t>22- از آنچه در متن و در زير نوشت سابق (راجع به اقسام فقر) آمده مى توان دريات كه مدح و ذمّ فقر به كدام يك از اقسام آن تعلق مى گيرد</w:t>
      </w:r>
      <w:r w:rsidR="0032689C">
        <w:rPr>
          <w:rtl/>
          <w:lang w:bidi="fa-IR"/>
        </w:rPr>
        <w:t xml:space="preserve">. </w:t>
      </w:r>
      <w:r>
        <w:rPr>
          <w:rtl/>
          <w:lang w:bidi="fa-IR"/>
        </w:rPr>
        <w:t>با وجود اين براى روشنتر شدن فقر مذموم مى گوئيم</w:t>
      </w:r>
      <w:r w:rsidR="00CD2806">
        <w:rPr>
          <w:rtl/>
          <w:lang w:bidi="fa-IR"/>
        </w:rPr>
        <w:t xml:space="preserve"> : </w:t>
      </w:r>
      <w:r>
        <w:rPr>
          <w:rtl/>
          <w:lang w:bidi="fa-IR"/>
        </w:rPr>
        <w:t>فقر (نادارى و نيازمندى به حاجات زندگى) در آدميان معمولى و نمى توانند صبر و قناعت پيشه كنند موجب بدخوئى و اخلاق ناشايسته مى شود و آنها را به سؤال (گدائى) و غفلت از خدا</w:t>
      </w:r>
      <w:r w:rsidR="0032689C">
        <w:rPr>
          <w:rtl/>
          <w:lang w:bidi="fa-IR"/>
        </w:rPr>
        <w:t xml:space="preserve">، </w:t>
      </w:r>
      <w:r>
        <w:rPr>
          <w:rtl/>
          <w:lang w:bidi="fa-IR"/>
        </w:rPr>
        <w:t>با اينكه روزى رسان در حقيقت اوست</w:t>
      </w:r>
      <w:r w:rsidR="0032689C">
        <w:rPr>
          <w:rtl/>
          <w:lang w:bidi="fa-IR"/>
        </w:rPr>
        <w:t xml:space="preserve">، </w:t>
      </w:r>
      <w:r>
        <w:rPr>
          <w:rtl/>
          <w:lang w:bidi="fa-IR"/>
        </w:rPr>
        <w:t>مى كشاند</w:t>
      </w:r>
      <w:r w:rsidR="0032689C">
        <w:rPr>
          <w:rtl/>
          <w:lang w:bidi="fa-IR"/>
        </w:rPr>
        <w:t xml:space="preserve">. </w:t>
      </w:r>
      <w:r>
        <w:rPr>
          <w:rtl/>
          <w:lang w:bidi="fa-IR"/>
        </w:rPr>
        <w:t>به سبب پى آمدهاى بد فقر است كه مؤمن از فقر به خدا پناه مى برد (و اين فقر است كه درباره آن در خبر آمده</w:t>
      </w:r>
      <w:r w:rsidR="00CD2806">
        <w:rPr>
          <w:rtl/>
          <w:lang w:bidi="fa-IR"/>
        </w:rPr>
        <w:t xml:space="preserve"> : </w:t>
      </w:r>
      <w:r w:rsidRPr="00CD2806">
        <w:rPr>
          <w:rtl/>
        </w:rPr>
        <w:t>الفقر سواد الوجه فى الدارين ) زيرا در شاءن مؤمن نيست كه از خدا بخواهد كه او را (اگر مى تواند خود را از عواقب فقر نگاه دارد) فقير نسازد تاخوش بگذراند</w:t>
      </w:r>
      <w:r w:rsidR="0032689C">
        <w:rPr>
          <w:rtl/>
        </w:rPr>
        <w:t xml:space="preserve">. </w:t>
      </w:r>
      <w:r w:rsidRPr="00CD2806">
        <w:rPr>
          <w:rtl/>
        </w:rPr>
        <w:t xml:space="preserve">پس اين گونه فقر علاوه بر اينكه موجب خفت و خوارى است باعث سؤال مى شود و وقتى آدمى به </w:t>
      </w:r>
      <w:r w:rsidR="001A5A35">
        <w:rPr>
          <w:rtl/>
        </w:rPr>
        <w:t>سؤال</w:t>
      </w:r>
      <w:r w:rsidRPr="00CD2806">
        <w:rPr>
          <w:rtl/>
        </w:rPr>
        <w:t xml:space="preserve"> (گدائى) افتاد و از ديگرى روزى خواست به ستايش و تملق از مردم وادار مى گردد</w:t>
      </w:r>
      <w:r w:rsidR="0032689C">
        <w:rPr>
          <w:rtl/>
        </w:rPr>
        <w:t xml:space="preserve">، </w:t>
      </w:r>
      <w:r w:rsidRPr="00CD2806">
        <w:rPr>
          <w:rtl/>
        </w:rPr>
        <w:t>در حالى كه حمد بر نعمت جز براى خدا روا نيست</w:t>
      </w:r>
      <w:r w:rsidR="0032689C">
        <w:rPr>
          <w:rtl/>
        </w:rPr>
        <w:t xml:space="preserve">؛ </w:t>
      </w:r>
      <w:r w:rsidRPr="00CD2806">
        <w:rPr>
          <w:rtl/>
        </w:rPr>
        <w:t>حتى اگر سؤال هم نكند همين كه به غير خدا طمع داشته باشد يعنى بخواهد كه ديگرى براى او كارى بكند و چيزى به او بدهد همين غفلت از خداست</w:t>
      </w:r>
      <w:r w:rsidR="0032689C">
        <w:rPr>
          <w:rtl/>
        </w:rPr>
        <w:t xml:space="preserve">؛ </w:t>
      </w:r>
      <w:r w:rsidRPr="00CD2806">
        <w:rPr>
          <w:rtl/>
        </w:rPr>
        <w:t>و منشاء اعمال زشت و بدبختى هاى دنيوى و اخروى و اخلاق ناپسند</w:t>
      </w:r>
      <w:r w:rsidR="0032689C">
        <w:rPr>
          <w:rtl/>
        </w:rPr>
        <w:t xml:space="preserve">، </w:t>
      </w:r>
      <w:r w:rsidRPr="00CD2806">
        <w:rPr>
          <w:rtl/>
        </w:rPr>
        <w:t>خدا ناشناسى است</w:t>
      </w:r>
      <w:r w:rsidR="0032689C">
        <w:rPr>
          <w:rtl/>
        </w:rPr>
        <w:t xml:space="preserve">، </w:t>
      </w:r>
      <w:r w:rsidRPr="00CD2806">
        <w:rPr>
          <w:rtl/>
        </w:rPr>
        <w:t xml:space="preserve">زيرا كسى كه خدا را مى شناسد مى داند كه </w:t>
      </w:r>
      <w:r>
        <w:rPr>
          <w:rtl/>
          <w:lang w:bidi="fa-IR"/>
        </w:rPr>
        <w:t>«لامؤ ثر فى الوجود الاّ اللّه»</w:t>
      </w:r>
      <w:r w:rsidR="0032689C">
        <w:rPr>
          <w:rtl/>
          <w:lang w:bidi="fa-IR"/>
        </w:rPr>
        <w:t xml:space="preserve">. </w:t>
      </w:r>
    </w:p>
    <w:p w:rsidR="00B701F9" w:rsidRDefault="00B701F9" w:rsidP="00B30411">
      <w:pPr>
        <w:pStyle w:val="libFootnote"/>
        <w:rPr>
          <w:rtl/>
          <w:lang w:bidi="fa-IR"/>
        </w:rPr>
      </w:pPr>
      <w:r>
        <w:rPr>
          <w:rtl/>
          <w:lang w:bidi="fa-IR"/>
        </w:rPr>
        <w:t>بنابراين فقر مذموم آن است كه عواقب و پى آمدهاى بد (پريشانى خاطر</w:t>
      </w:r>
      <w:r w:rsidR="0032689C">
        <w:rPr>
          <w:rtl/>
          <w:lang w:bidi="fa-IR"/>
        </w:rPr>
        <w:t xml:space="preserve">، </w:t>
      </w:r>
      <w:r>
        <w:rPr>
          <w:rtl/>
          <w:lang w:bidi="fa-IR"/>
        </w:rPr>
        <w:t>نداشتن فراغت براى مطالعه و تفكر و عبادت</w:t>
      </w:r>
      <w:r w:rsidR="0032689C">
        <w:rPr>
          <w:rtl/>
          <w:lang w:bidi="fa-IR"/>
        </w:rPr>
        <w:t xml:space="preserve">، </w:t>
      </w:r>
      <w:r w:rsidR="001A5A35">
        <w:rPr>
          <w:rtl/>
          <w:lang w:bidi="fa-IR"/>
        </w:rPr>
        <w:t>سؤال</w:t>
      </w:r>
      <w:r w:rsidR="0032689C">
        <w:rPr>
          <w:rtl/>
          <w:lang w:bidi="fa-IR"/>
        </w:rPr>
        <w:t xml:space="preserve">، </w:t>
      </w:r>
      <w:r>
        <w:rPr>
          <w:rtl/>
          <w:lang w:bidi="fa-IR"/>
        </w:rPr>
        <w:t>طمع به مال ديگران</w:t>
      </w:r>
      <w:r w:rsidR="0032689C">
        <w:rPr>
          <w:rtl/>
          <w:lang w:bidi="fa-IR"/>
        </w:rPr>
        <w:t xml:space="preserve">، </w:t>
      </w:r>
      <w:r>
        <w:rPr>
          <w:rtl/>
          <w:lang w:bidi="fa-IR"/>
        </w:rPr>
        <w:t>دزدى</w:t>
      </w:r>
      <w:r w:rsidR="0032689C">
        <w:rPr>
          <w:rtl/>
          <w:lang w:bidi="fa-IR"/>
        </w:rPr>
        <w:t xml:space="preserve">، </w:t>
      </w:r>
      <w:r>
        <w:rPr>
          <w:rtl/>
          <w:lang w:bidi="fa-IR"/>
        </w:rPr>
        <w:t>آلودگى دامن</w:t>
      </w:r>
      <w:r w:rsidR="0032689C">
        <w:rPr>
          <w:rtl/>
          <w:lang w:bidi="fa-IR"/>
        </w:rPr>
        <w:t xml:space="preserve">، </w:t>
      </w:r>
      <w:r>
        <w:rPr>
          <w:rtl/>
          <w:lang w:bidi="fa-IR"/>
        </w:rPr>
        <w:t>مدح و ذم بيجا از ديگران و</w:t>
      </w:r>
      <w:r w:rsidR="0032689C">
        <w:rPr>
          <w:rtl/>
          <w:lang w:bidi="fa-IR"/>
        </w:rPr>
        <w:t xml:space="preserve">... </w:t>
      </w:r>
      <w:r>
        <w:rPr>
          <w:rtl/>
          <w:lang w:bidi="fa-IR"/>
        </w:rPr>
        <w:t>) داشته باشد</w:t>
      </w:r>
      <w:r w:rsidR="0032689C">
        <w:rPr>
          <w:rtl/>
          <w:lang w:bidi="fa-IR"/>
        </w:rPr>
        <w:t xml:space="preserve">. </w:t>
      </w:r>
      <w:r>
        <w:rPr>
          <w:rtl/>
          <w:lang w:bidi="fa-IR"/>
        </w:rPr>
        <w:t>در نهج البلاغه (باب حكم</w:t>
      </w:r>
      <w:r w:rsidR="0032689C">
        <w:rPr>
          <w:rtl/>
          <w:lang w:bidi="fa-IR"/>
        </w:rPr>
        <w:t xml:space="preserve">، </w:t>
      </w:r>
      <w:r>
        <w:rPr>
          <w:rtl/>
          <w:lang w:bidi="fa-IR"/>
        </w:rPr>
        <w:t xml:space="preserve">311) امام على </w:t>
      </w:r>
      <w:r w:rsidR="00083274" w:rsidRPr="00083274">
        <w:rPr>
          <w:rStyle w:val="libAlaemChar"/>
          <w:rtl/>
        </w:rPr>
        <w:t>عليه‌السلام</w:t>
      </w:r>
      <w:r>
        <w:rPr>
          <w:rtl/>
          <w:lang w:bidi="fa-IR"/>
        </w:rPr>
        <w:t xml:space="preserve"> به فرزند خود محمد ابن حنفيه مى فرمايد</w:t>
      </w:r>
      <w:r w:rsidR="00CD2806">
        <w:rPr>
          <w:rtl/>
          <w:lang w:bidi="fa-IR"/>
        </w:rPr>
        <w:t xml:space="preserve"> : </w:t>
      </w:r>
    </w:p>
    <w:p w:rsidR="00B701F9" w:rsidRDefault="00B701F9" w:rsidP="00B30411">
      <w:pPr>
        <w:pStyle w:val="libFootnote"/>
        <w:rPr>
          <w:rtl/>
          <w:lang w:bidi="fa-IR"/>
        </w:rPr>
      </w:pPr>
      <w:r>
        <w:rPr>
          <w:rtl/>
          <w:lang w:bidi="fa-IR"/>
        </w:rPr>
        <w:t xml:space="preserve"> «يا بنى انى اخاف عليك الفقر فاستعذ باللّه منه</w:t>
      </w:r>
      <w:r w:rsidR="0032689C">
        <w:rPr>
          <w:rtl/>
          <w:lang w:bidi="fa-IR"/>
        </w:rPr>
        <w:t xml:space="preserve">، </w:t>
      </w:r>
      <w:r>
        <w:rPr>
          <w:rtl/>
          <w:lang w:bidi="fa-IR"/>
        </w:rPr>
        <w:t>فان الفقر منقصة للدين</w:t>
      </w:r>
      <w:r w:rsidR="0032689C">
        <w:rPr>
          <w:rtl/>
          <w:lang w:bidi="fa-IR"/>
        </w:rPr>
        <w:t xml:space="preserve">، </w:t>
      </w:r>
      <w:r>
        <w:rPr>
          <w:rtl/>
          <w:lang w:bidi="fa-IR"/>
        </w:rPr>
        <w:t>مدهشة للعقل</w:t>
      </w:r>
      <w:r w:rsidR="0032689C">
        <w:rPr>
          <w:rtl/>
          <w:lang w:bidi="fa-IR"/>
        </w:rPr>
        <w:t xml:space="preserve">، </w:t>
      </w:r>
      <w:r>
        <w:rPr>
          <w:rtl/>
          <w:lang w:bidi="fa-IR"/>
        </w:rPr>
        <w:t>داعية للمقت»</w:t>
      </w:r>
      <w:r w:rsidR="0032689C">
        <w:rPr>
          <w:rtl/>
          <w:lang w:bidi="fa-IR"/>
        </w:rPr>
        <w:t xml:space="preserve">. </w:t>
      </w:r>
    </w:p>
    <w:p w:rsidR="00B701F9" w:rsidRDefault="00B701F9" w:rsidP="00B30411">
      <w:pPr>
        <w:pStyle w:val="libFootnote"/>
        <w:rPr>
          <w:rtl/>
          <w:lang w:bidi="fa-IR"/>
        </w:rPr>
      </w:pPr>
      <w:r>
        <w:rPr>
          <w:rtl/>
          <w:lang w:bidi="fa-IR"/>
        </w:rPr>
        <w:t>«پسرم</w:t>
      </w:r>
      <w:r w:rsidR="0032689C">
        <w:rPr>
          <w:rtl/>
          <w:lang w:bidi="fa-IR"/>
        </w:rPr>
        <w:t xml:space="preserve">، </w:t>
      </w:r>
      <w:r>
        <w:rPr>
          <w:rtl/>
          <w:lang w:bidi="fa-IR"/>
        </w:rPr>
        <w:t>بر تو از فقر مى ترسم</w:t>
      </w:r>
      <w:r w:rsidR="0032689C">
        <w:rPr>
          <w:rtl/>
          <w:lang w:bidi="fa-IR"/>
        </w:rPr>
        <w:t xml:space="preserve">، </w:t>
      </w:r>
      <w:r>
        <w:rPr>
          <w:rtl/>
          <w:lang w:bidi="fa-IR"/>
        </w:rPr>
        <w:t>پس</w:t>
      </w:r>
      <w:r w:rsidR="0032689C">
        <w:rPr>
          <w:rtl/>
          <w:lang w:bidi="fa-IR"/>
        </w:rPr>
        <w:t xml:space="preserve">، </w:t>
      </w:r>
      <w:r>
        <w:rPr>
          <w:rtl/>
          <w:lang w:bidi="fa-IR"/>
        </w:rPr>
        <w:t>از آن به خدا پناه ببر كه فقر نقصان در دين و سرگردانى عقل و انگيزه اى براى دشمنى است»</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23- محقق (فيض) در «احياء الاحياء» مى گويد</w:t>
      </w:r>
      <w:r w:rsidR="00CD2806">
        <w:rPr>
          <w:rtl/>
          <w:lang w:bidi="fa-IR"/>
        </w:rPr>
        <w:t xml:space="preserve"> : </w:t>
      </w:r>
      <w:r>
        <w:rPr>
          <w:rtl/>
          <w:lang w:bidi="fa-IR"/>
        </w:rPr>
        <w:t>«دو آيه مذكور دلالت بر مدح فقر ندارد</w:t>
      </w:r>
      <w:r w:rsidR="0032689C">
        <w:rPr>
          <w:rtl/>
          <w:lang w:bidi="fa-IR"/>
        </w:rPr>
        <w:t xml:space="preserve">، </w:t>
      </w:r>
      <w:r>
        <w:rPr>
          <w:rtl/>
          <w:lang w:bidi="fa-IR"/>
        </w:rPr>
        <w:t>بلكه در بيان مصرف مال در مورد فقرائى است كه متصف به اين صفات باشند»</w:t>
      </w:r>
      <w:r w:rsidR="0032689C">
        <w:rPr>
          <w:rtl/>
          <w:lang w:bidi="fa-IR"/>
        </w:rPr>
        <w:t xml:space="preserve">. </w:t>
      </w:r>
    </w:p>
    <w:p w:rsidR="00B701F9" w:rsidRDefault="00B701F9" w:rsidP="00B30411">
      <w:pPr>
        <w:pStyle w:val="libFootnote"/>
        <w:rPr>
          <w:rtl/>
          <w:lang w:bidi="fa-IR"/>
        </w:rPr>
      </w:pPr>
      <w:r>
        <w:rPr>
          <w:rtl/>
          <w:lang w:bidi="fa-IR"/>
        </w:rPr>
        <w:t>(اگر هر دو آيه به تمامى مورد مطالعه و دقت قرار گيرد كلام مؤ لف بى وجه نيست و ظاهرا هر دو آيه لااقل در مورد فقراء ياد شده ستايش آميز است</w:t>
      </w:r>
      <w:r w:rsidR="0032689C">
        <w:rPr>
          <w:rtl/>
          <w:lang w:bidi="fa-IR"/>
        </w:rPr>
        <w:t xml:space="preserve">. </w:t>
      </w:r>
      <w:r>
        <w:rPr>
          <w:rtl/>
          <w:lang w:bidi="fa-IR"/>
        </w:rPr>
        <w:t>حرف حسابى اين است كه هيچ يك از فقر و غنا به خودى خود نه قابل مدح و ستايش است و نه در خور ذم و نكوهش</w:t>
      </w:r>
      <w:r w:rsidR="0032689C">
        <w:rPr>
          <w:rtl/>
          <w:lang w:bidi="fa-IR"/>
        </w:rPr>
        <w:t xml:space="preserve">. </w:t>
      </w:r>
      <w:r>
        <w:rPr>
          <w:rtl/>
          <w:lang w:bidi="fa-IR"/>
        </w:rPr>
        <w:t xml:space="preserve">فقر اگر همراه ايمان </w:t>
      </w:r>
      <w:r>
        <w:rPr>
          <w:rtl/>
          <w:lang w:bidi="fa-IR"/>
        </w:rPr>
        <w:lastRenderedPageBreak/>
        <w:t>باشد از آن جهت كه از آفات و پى آمدهاى بد فقر مصون و ايمن است قابل ستايش است</w:t>
      </w:r>
      <w:r w:rsidR="0032689C">
        <w:rPr>
          <w:rtl/>
          <w:lang w:bidi="fa-IR"/>
        </w:rPr>
        <w:t xml:space="preserve">. </w:t>
      </w:r>
      <w:r>
        <w:rPr>
          <w:rtl/>
          <w:lang w:bidi="fa-IR"/>
        </w:rPr>
        <w:t>و در اخبار ما هم از فقير مؤمن ستايش شده نه هر فقيرى)</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24- با اين كلمات</w:t>
      </w:r>
      <w:r w:rsidR="0032689C">
        <w:rPr>
          <w:rtl/>
          <w:lang w:bidi="fa-IR"/>
        </w:rPr>
        <w:t xml:space="preserve">، </w:t>
      </w:r>
      <w:r>
        <w:rPr>
          <w:rtl/>
          <w:lang w:bidi="fa-IR"/>
        </w:rPr>
        <w:t>اين بيت حافظ به ياد مى آيد</w:t>
      </w:r>
      <w:r w:rsidR="00CD2806">
        <w:rPr>
          <w:rtl/>
          <w:lang w:bidi="fa-IR"/>
        </w:rPr>
        <w:t xml:space="preserve"> : </w:t>
      </w:r>
    </w:p>
    <w:p w:rsidR="00B701F9" w:rsidRDefault="00B701F9" w:rsidP="00B30411">
      <w:pPr>
        <w:pStyle w:val="libFootnote"/>
        <w:rPr>
          <w:rtl/>
          <w:lang w:bidi="fa-IR"/>
        </w:rPr>
      </w:pPr>
      <w:r>
        <w:rPr>
          <w:rtl/>
          <w:lang w:bidi="fa-IR"/>
        </w:rPr>
        <w:t xml:space="preserve">دولت فقر خدايا به من ارزانى دار </w:t>
      </w:r>
      <w:r>
        <w:rPr>
          <w:rtl/>
          <w:lang w:bidi="fa-IR"/>
        </w:rPr>
        <w:tab/>
      </w:r>
      <w:r>
        <w:rPr>
          <w:rtl/>
          <w:lang w:bidi="fa-IR"/>
        </w:rPr>
        <w:tab/>
        <w:t>كاين كرامت سبب حشمت و تمكين من است</w:t>
      </w:r>
    </w:p>
    <w:p w:rsidR="00B701F9" w:rsidRDefault="00B701F9" w:rsidP="00B30411">
      <w:pPr>
        <w:pStyle w:val="libFootnote"/>
        <w:rPr>
          <w:rtl/>
          <w:lang w:bidi="fa-IR"/>
        </w:rPr>
      </w:pPr>
      <w:r>
        <w:rPr>
          <w:rtl/>
          <w:lang w:bidi="fa-IR"/>
        </w:rPr>
        <w:t xml:space="preserve">25- درباره اين فقر (كه مايه فخر افتخار آدميان رسول گرامى اسلام </w:t>
      </w:r>
      <w:r w:rsidR="00B30411" w:rsidRPr="00B30411">
        <w:rPr>
          <w:rStyle w:val="libAlaemChar"/>
          <w:rtl/>
        </w:rPr>
        <w:t>صلى‌الله‌عليه‌وآله‌</w:t>
      </w:r>
      <w:r>
        <w:rPr>
          <w:rtl/>
          <w:lang w:bidi="fa-IR"/>
        </w:rPr>
        <w:t xml:space="preserve"> است) سعدى در گلستان (جدال سعدى با يكى در صورت درويشان و نه بر سيرت ايشان</w:t>
      </w:r>
      <w:r w:rsidR="0032689C">
        <w:rPr>
          <w:rtl/>
          <w:lang w:bidi="fa-IR"/>
        </w:rPr>
        <w:t xml:space="preserve">، </w:t>
      </w:r>
      <w:r>
        <w:rPr>
          <w:rtl/>
          <w:lang w:bidi="fa-IR"/>
        </w:rPr>
        <w:t xml:space="preserve">باب هفتم در </w:t>
      </w:r>
      <w:r w:rsidR="005A39BE">
        <w:rPr>
          <w:rtl/>
          <w:lang w:bidi="fa-IR"/>
        </w:rPr>
        <w:t>تأثیر</w:t>
      </w:r>
      <w:r>
        <w:rPr>
          <w:rtl/>
          <w:lang w:bidi="fa-IR"/>
        </w:rPr>
        <w:t xml:space="preserve"> تربيت) از زبان مدّعى مى گويد</w:t>
      </w:r>
      <w:r w:rsidR="00CD2806">
        <w:rPr>
          <w:rtl/>
          <w:lang w:bidi="fa-IR"/>
        </w:rPr>
        <w:t xml:space="preserve"> : </w:t>
      </w:r>
      <w:r>
        <w:rPr>
          <w:rtl/>
          <w:lang w:bidi="fa-IR"/>
        </w:rPr>
        <w:t>گفت</w:t>
      </w:r>
      <w:r w:rsidR="00CD2806">
        <w:rPr>
          <w:rtl/>
          <w:lang w:bidi="fa-IR"/>
        </w:rPr>
        <w:t xml:space="preserve"> : </w:t>
      </w:r>
      <w:r>
        <w:rPr>
          <w:rtl/>
          <w:lang w:bidi="fa-IR"/>
        </w:rPr>
        <w:t xml:space="preserve">نشنيده اى كه پيغمبر </w:t>
      </w:r>
      <w:r w:rsidR="00B30411" w:rsidRPr="00B30411">
        <w:rPr>
          <w:rStyle w:val="libAlaemChar"/>
          <w:rtl/>
        </w:rPr>
        <w:t>صلى‌الله‌عليه‌وآله‌</w:t>
      </w:r>
      <w:r>
        <w:rPr>
          <w:rtl/>
          <w:lang w:bidi="fa-IR"/>
        </w:rPr>
        <w:t xml:space="preserve"> فرمود</w:t>
      </w:r>
      <w:r w:rsidR="00CD2806">
        <w:rPr>
          <w:rtl/>
          <w:lang w:bidi="fa-IR"/>
        </w:rPr>
        <w:t xml:space="preserve"> : </w:t>
      </w:r>
      <w:r>
        <w:rPr>
          <w:rtl/>
          <w:lang w:bidi="fa-IR"/>
        </w:rPr>
        <w:t>«الفقر فخرى»</w:t>
      </w:r>
      <w:r w:rsidRPr="00CD2806">
        <w:rPr>
          <w:rStyle w:val="libHadeesChar"/>
          <w:rtl/>
          <w:lang w:bidi="fa-IR"/>
        </w:rPr>
        <w:t xml:space="preserve"> گفتم</w:t>
      </w:r>
      <w:r w:rsidR="00CD2806">
        <w:rPr>
          <w:rStyle w:val="libHadeesChar"/>
          <w:rtl/>
          <w:lang w:bidi="fa-IR"/>
        </w:rPr>
        <w:t xml:space="preserve"> : </w:t>
      </w:r>
      <w:r w:rsidRPr="00CD2806">
        <w:rPr>
          <w:rStyle w:val="libHadeesChar"/>
          <w:rtl/>
          <w:lang w:bidi="fa-IR"/>
        </w:rPr>
        <w:t>«خاموش</w:t>
      </w:r>
      <w:r w:rsidR="0032689C">
        <w:rPr>
          <w:rStyle w:val="libHadeesChar"/>
          <w:rtl/>
          <w:lang w:bidi="fa-IR"/>
        </w:rPr>
        <w:t xml:space="preserve">؛ </w:t>
      </w:r>
      <w:r w:rsidRPr="00CD2806">
        <w:rPr>
          <w:rStyle w:val="libHadeesChar"/>
          <w:rtl/>
          <w:lang w:bidi="fa-IR"/>
        </w:rPr>
        <w:t xml:space="preserve">كه اشاره خواجه </w:t>
      </w:r>
      <w:r w:rsidR="00083274" w:rsidRPr="00083274">
        <w:rPr>
          <w:rStyle w:val="libAlaemChar"/>
          <w:rtl/>
        </w:rPr>
        <w:t>عليه‌السلام</w:t>
      </w:r>
      <w:r w:rsidRPr="00CD2806">
        <w:rPr>
          <w:rStyle w:val="libHadeesChar"/>
          <w:rtl/>
          <w:lang w:bidi="fa-IR"/>
        </w:rPr>
        <w:t xml:space="preserve"> به فقر طايفه اى است كه مردان ميدان رضااند و تسليم تير قضا</w:t>
      </w:r>
      <w:r w:rsidR="0032689C">
        <w:rPr>
          <w:rStyle w:val="libHadeesChar"/>
          <w:rtl/>
          <w:lang w:bidi="fa-IR"/>
        </w:rPr>
        <w:t xml:space="preserve">، </w:t>
      </w:r>
      <w:r w:rsidRPr="00CD2806">
        <w:rPr>
          <w:rStyle w:val="libHadeesChar"/>
          <w:rtl/>
          <w:lang w:bidi="fa-IR"/>
        </w:rPr>
        <w:t>نه اينان كه خرقه ابرار پوشند و لقمه ادرار نوشند</w:t>
      </w:r>
      <w:r w:rsidR="0032689C">
        <w:rPr>
          <w:rStyle w:val="libHadeesChar"/>
          <w:rtl/>
          <w:lang w:bidi="fa-IR"/>
        </w:rPr>
        <w:t xml:space="preserve">. </w:t>
      </w:r>
      <w:r w:rsidRPr="00CD2806">
        <w:rPr>
          <w:rStyle w:val="libHadeesChar"/>
          <w:rtl/>
          <w:lang w:bidi="fa-IR"/>
        </w:rPr>
        <w:t>درويش بى معرفت نيارامد تا فقرش به كفر انجامد</w:t>
      </w:r>
      <w:r w:rsidR="0032689C">
        <w:rPr>
          <w:rStyle w:val="libHadeesChar"/>
          <w:rtl/>
          <w:lang w:bidi="fa-IR"/>
        </w:rPr>
        <w:t xml:space="preserve">. </w:t>
      </w:r>
      <w:r>
        <w:rPr>
          <w:rtl/>
          <w:lang w:bidi="fa-IR"/>
        </w:rPr>
        <w:t xml:space="preserve"> كاد الفقر ان يكون كفرا</w:t>
      </w:r>
      <w:r w:rsidR="0032689C">
        <w:rPr>
          <w:rtl/>
          <w:lang w:bidi="fa-IR"/>
        </w:rPr>
        <w:t xml:space="preserve">. </w:t>
      </w:r>
    </w:p>
    <w:p w:rsidR="00B701F9" w:rsidRDefault="00B701F9" w:rsidP="00B30411">
      <w:pPr>
        <w:pStyle w:val="libFootnote"/>
        <w:rPr>
          <w:rtl/>
          <w:lang w:bidi="fa-IR"/>
        </w:rPr>
      </w:pPr>
      <w:r>
        <w:rPr>
          <w:rtl/>
          <w:lang w:bidi="fa-IR"/>
        </w:rPr>
        <w:t>بدين گونه اين معنى چهارم فقر است (از گفتار راغب اصفهانى كه ذكر كرديم)</w:t>
      </w:r>
      <w:r w:rsidR="0032689C">
        <w:rPr>
          <w:rtl/>
          <w:lang w:bidi="fa-IR"/>
        </w:rPr>
        <w:t xml:space="preserve">. </w:t>
      </w:r>
      <w:r>
        <w:rPr>
          <w:rtl/>
          <w:lang w:bidi="fa-IR"/>
        </w:rPr>
        <w:t xml:space="preserve">اما تفسير ديگرى نيز از قول رسول اكرم </w:t>
      </w:r>
      <w:r w:rsidR="00B30411" w:rsidRPr="00B30411">
        <w:rPr>
          <w:rStyle w:val="libAlaemChar"/>
          <w:rtl/>
        </w:rPr>
        <w:t>صلى‌الله‌عليه‌وآله‌</w:t>
      </w:r>
      <w:r>
        <w:rPr>
          <w:rtl/>
          <w:lang w:bidi="fa-IR"/>
        </w:rPr>
        <w:t xml:space="preserve"> (الفقر فخرى) مى توان كرد كه به معنى دوم (نداشتن اسباب دنيوى) حمل مى شود از اين رو كه براى شخصيت عظيم رسول خدا </w:t>
      </w:r>
      <w:r w:rsidR="00B30411" w:rsidRPr="00B30411">
        <w:rPr>
          <w:rStyle w:val="libAlaemChar"/>
          <w:rtl/>
        </w:rPr>
        <w:t>صلى‌الله‌عليه‌وآله‌</w:t>
      </w:r>
      <w:r>
        <w:rPr>
          <w:rtl/>
          <w:lang w:bidi="fa-IR"/>
        </w:rPr>
        <w:t xml:space="preserve"> فضيلت و افتخار و بلكه معجزه است كه با وجود قدرت براى دستيابى به بزرگترين ثروتها</w:t>
      </w:r>
      <w:r w:rsidR="0032689C">
        <w:rPr>
          <w:rtl/>
          <w:lang w:bidi="fa-IR"/>
        </w:rPr>
        <w:t xml:space="preserve">، </w:t>
      </w:r>
      <w:r>
        <w:rPr>
          <w:rtl/>
          <w:lang w:bidi="fa-IR"/>
        </w:rPr>
        <w:t>چنانكه حتى در مكه از جانب قريش به او پيشنهاد شد</w:t>
      </w:r>
      <w:r w:rsidR="0032689C">
        <w:rPr>
          <w:rtl/>
          <w:lang w:bidi="fa-IR"/>
        </w:rPr>
        <w:t xml:space="preserve">، </w:t>
      </w:r>
      <w:r>
        <w:rPr>
          <w:rtl/>
          <w:lang w:bidi="fa-IR"/>
        </w:rPr>
        <w:t>سبكبار مى زيست تا روح عظيمش سبكبال در قضاى قدس ملكوت پرواز كند و اندك گردى از دنيا بر دامن بس پاكش ننشيند</w:t>
      </w:r>
      <w:r w:rsidR="0032689C">
        <w:rPr>
          <w:rtl/>
          <w:lang w:bidi="fa-IR"/>
        </w:rPr>
        <w:t xml:space="preserve">. </w:t>
      </w:r>
      <w:r>
        <w:rPr>
          <w:rtl/>
          <w:lang w:bidi="fa-IR"/>
        </w:rPr>
        <w:t>و با فقيران مساوات و مواسات مى كرد تا رنج فقر و تنگى معيشت را كمتر احساس كنند و اين بار فقر را با زحمت و سختى بار رسالت به تنهائى بر دوش مى كشيد</w:t>
      </w:r>
      <w:r w:rsidR="0032689C">
        <w:rPr>
          <w:rtl/>
          <w:lang w:bidi="fa-IR"/>
        </w:rPr>
        <w:t xml:space="preserve">، </w:t>
      </w:r>
      <w:r>
        <w:rPr>
          <w:rtl/>
          <w:lang w:bidi="fa-IR"/>
        </w:rPr>
        <w:t>و نكته هائى ديگر</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26- اين اخبار همه از اهل سنّت (عامّه) رسيده</w:t>
      </w:r>
      <w:r w:rsidR="0032689C">
        <w:rPr>
          <w:rtl/>
          <w:lang w:bidi="fa-IR"/>
        </w:rPr>
        <w:t xml:space="preserve">، </w:t>
      </w:r>
      <w:r>
        <w:rPr>
          <w:rtl/>
          <w:lang w:bidi="fa-IR"/>
        </w:rPr>
        <w:t>و آنها را از روى «احياء العلوم» و «احياء الاحياء» تصحيح كرديم</w:t>
      </w:r>
      <w:r w:rsidR="0032689C">
        <w:rPr>
          <w:rtl/>
          <w:lang w:bidi="fa-IR"/>
        </w:rPr>
        <w:t xml:space="preserve">. </w:t>
      </w:r>
    </w:p>
    <w:p w:rsidR="00B701F9" w:rsidRDefault="00B701F9" w:rsidP="00B30411">
      <w:pPr>
        <w:pStyle w:val="libFootnote"/>
        <w:rPr>
          <w:rtl/>
          <w:lang w:bidi="fa-IR"/>
        </w:rPr>
      </w:pPr>
      <w:r>
        <w:rPr>
          <w:rtl/>
          <w:lang w:bidi="fa-IR"/>
        </w:rPr>
        <w:t>27- شايد اين شعر ملك الشعراء بهار (بالهجه خراسانى) مراد اين روايت را روشن تر كند</w:t>
      </w:r>
      <w:r w:rsidR="00CD2806">
        <w:rPr>
          <w:rtl/>
          <w:lang w:bidi="fa-IR"/>
        </w:rPr>
        <w:t xml:space="preserve"> : </w:t>
      </w:r>
    </w:p>
    <w:p w:rsidR="00B701F9" w:rsidRDefault="00B701F9" w:rsidP="00B30411">
      <w:pPr>
        <w:pStyle w:val="libFootnote"/>
        <w:rPr>
          <w:rtl/>
          <w:lang w:bidi="fa-IR"/>
        </w:rPr>
      </w:pPr>
      <w:r>
        <w:rPr>
          <w:rtl/>
          <w:lang w:bidi="fa-IR"/>
        </w:rPr>
        <w:t xml:space="preserve">عاقل در دكين براى پنج شاهى معطّله </w:t>
      </w:r>
      <w:r>
        <w:rPr>
          <w:rtl/>
          <w:lang w:bidi="fa-IR"/>
        </w:rPr>
        <w:tab/>
      </w:r>
      <w:r>
        <w:rPr>
          <w:rtl/>
          <w:lang w:bidi="fa-IR"/>
        </w:rPr>
        <w:tab/>
        <w:t>جاهل مييّنِ اُتُل پسر شاى پندرى</w:t>
      </w:r>
    </w:p>
    <w:p w:rsidR="00B701F9" w:rsidRDefault="00B701F9" w:rsidP="00B30411">
      <w:pPr>
        <w:pStyle w:val="libFootnote"/>
        <w:rPr>
          <w:rtl/>
          <w:lang w:bidi="fa-IR"/>
        </w:rPr>
      </w:pPr>
      <w:r>
        <w:rPr>
          <w:rtl/>
          <w:lang w:bidi="fa-IR"/>
        </w:rPr>
        <w:t>يعنى خردمند براى خريد از دكان معطل پنج شاهى پول است</w:t>
      </w:r>
      <w:r w:rsidR="0032689C">
        <w:rPr>
          <w:rtl/>
          <w:lang w:bidi="fa-IR"/>
        </w:rPr>
        <w:t xml:space="preserve">، </w:t>
      </w:r>
      <w:r>
        <w:rPr>
          <w:rtl/>
          <w:lang w:bidi="fa-IR"/>
        </w:rPr>
        <w:t>اما جاهل ميان اتومبيل [نشسته</w:t>
      </w:r>
      <w:r w:rsidR="00E97F01">
        <w:rPr>
          <w:rtl/>
          <w:lang w:bidi="fa-IR"/>
        </w:rPr>
        <w:t>]</w:t>
      </w:r>
      <w:r>
        <w:rPr>
          <w:rtl/>
          <w:lang w:bidi="fa-IR"/>
        </w:rPr>
        <w:t xml:space="preserve"> گوئى پسر شاه است</w:t>
      </w:r>
      <w:r w:rsidR="0032689C">
        <w:rPr>
          <w:rtl/>
          <w:lang w:bidi="fa-IR"/>
        </w:rPr>
        <w:t xml:space="preserve">. </w:t>
      </w:r>
    </w:p>
    <w:p w:rsidR="00B701F9" w:rsidRDefault="00B701F9" w:rsidP="00B30411">
      <w:pPr>
        <w:pStyle w:val="libFootnote"/>
        <w:rPr>
          <w:rtl/>
          <w:lang w:bidi="fa-IR"/>
        </w:rPr>
      </w:pPr>
      <w:r>
        <w:rPr>
          <w:rtl/>
          <w:lang w:bidi="fa-IR"/>
        </w:rPr>
        <w:t>28- خريف كه در لغت به معنى پائيز است در روايات به معنى يكسال آمده</w:t>
      </w:r>
      <w:r w:rsidR="0032689C">
        <w:rPr>
          <w:rtl/>
          <w:lang w:bidi="fa-IR"/>
        </w:rPr>
        <w:t xml:space="preserve">، </w:t>
      </w:r>
      <w:r>
        <w:rPr>
          <w:rtl/>
          <w:lang w:bidi="fa-IR"/>
        </w:rPr>
        <w:t>چنانكه در حديث است</w:t>
      </w:r>
      <w:r w:rsidR="00CD2806">
        <w:rPr>
          <w:rtl/>
          <w:lang w:bidi="fa-IR"/>
        </w:rPr>
        <w:t xml:space="preserve"> : </w:t>
      </w:r>
      <w:r>
        <w:rPr>
          <w:rtl/>
          <w:lang w:bidi="fa-IR"/>
        </w:rPr>
        <w:t>«من صام يوما فى سبيل اللّه باعده اللّه من النار اربعين خريفا»</w:t>
      </w:r>
      <w:r w:rsidR="0032689C">
        <w:rPr>
          <w:rtl/>
        </w:rPr>
        <w:t xml:space="preserve">. </w:t>
      </w:r>
      <w:r w:rsidRPr="00CD2806">
        <w:rPr>
          <w:rtl/>
        </w:rPr>
        <w:t>و گاهى به هزار سال تفسير شده كه بنابراين چهل خريف چهل هزار سال مى شود</w:t>
      </w:r>
      <w:r w:rsidR="0032689C">
        <w:rPr>
          <w:rtl/>
        </w:rPr>
        <w:t xml:space="preserve">. </w:t>
      </w:r>
      <w:r w:rsidRPr="00CD2806">
        <w:rPr>
          <w:rtl/>
        </w:rPr>
        <w:t xml:space="preserve">و ليكن شايد اين زمانها اصلا </w:t>
      </w:r>
      <w:r w:rsidRPr="00CD2806">
        <w:rPr>
          <w:rtl/>
        </w:rPr>
        <w:lastRenderedPageBreak/>
        <w:t xml:space="preserve">حسابى ديگر داشته باشد چنانكه آيه شريفه </w:t>
      </w:r>
      <w:r>
        <w:rPr>
          <w:rtl/>
          <w:lang w:bidi="fa-IR"/>
        </w:rPr>
        <w:t>«و ان يوما عند ربك كاءلف سنة مما تعدون»</w:t>
      </w:r>
      <w:r w:rsidR="00CD2806">
        <w:rPr>
          <w:rtl/>
          <w:lang w:bidi="fa-IR"/>
        </w:rPr>
        <w:t xml:space="preserve"> : </w:t>
      </w:r>
      <w:r>
        <w:rPr>
          <w:rtl/>
          <w:lang w:bidi="fa-IR"/>
        </w:rPr>
        <w:t>«هر روزى نزد پروردگار تو چون هزار سال است از آنچه شمار مى كنيد»</w:t>
      </w:r>
      <w:r w:rsidR="0032689C">
        <w:rPr>
          <w:rtl/>
          <w:lang w:bidi="fa-IR"/>
        </w:rPr>
        <w:t xml:space="preserve">. </w:t>
      </w:r>
      <w:r>
        <w:rPr>
          <w:rtl/>
          <w:lang w:bidi="fa-IR"/>
        </w:rPr>
        <w:t>بر اين معنى گواه است</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29- بيشتر احاديثى را كه از اهل بيت (عليهم السلام) در اين فصل روايت شده از روى «كافى»</w:t>
      </w:r>
      <w:r w:rsidR="0032689C">
        <w:rPr>
          <w:rtl/>
          <w:lang w:bidi="fa-IR"/>
        </w:rPr>
        <w:t xml:space="preserve">، </w:t>
      </w:r>
      <w:r>
        <w:rPr>
          <w:rtl/>
          <w:lang w:bidi="fa-IR"/>
        </w:rPr>
        <w:t>باب فقر</w:t>
      </w:r>
      <w:r w:rsidR="0032689C">
        <w:rPr>
          <w:rtl/>
          <w:lang w:bidi="fa-IR"/>
        </w:rPr>
        <w:t xml:space="preserve">، </w:t>
      </w:r>
      <w:r>
        <w:rPr>
          <w:rtl/>
          <w:lang w:bidi="fa-IR"/>
        </w:rPr>
        <w:t>و «سفينة البحار» 2/377</w:t>
      </w:r>
      <w:r w:rsidR="0032689C">
        <w:rPr>
          <w:rtl/>
          <w:lang w:bidi="fa-IR"/>
        </w:rPr>
        <w:t xml:space="preserve">، </w:t>
      </w:r>
      <w:r>
        <w:rPr>
          <w:rtl/>
          <w:lang w:bidi="fa-IR"/>
        </w:rPr>
        <w:t>و «احياء الاحياء»</w:t>
      </w:r>
      <w:r w:rsidR="0032689C">
        <w:rPr>
          <w:rtl/>
          <w:lang w:bidi="fa-IR"/>
        </w:rPr>
        <w:t xml:space="preserve">، </w:t>
      </w:r>
      <w:r>
        <w:rPr>
          <w:rtl/>
          <w:lang w:bidi="fa-IR"/>
        </w:rPr>
        <w:t>كتاب فقر</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30- زيرپوش و روپوش استعاره است براى اختصاص عظمت و بزرگ منشى به خداى تعالى چنانكه زيرپوش و روپوش هر كسى به خود او اختصاص دارد و ديگرى را در آن شركت نمى دهد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31- فرق است بين فقير و گدا</w:t>
      </w:r>
      <w:r w:rsidR="0032689C">
        <w:rPr>
          <w:rtl/>
          <w:lang w:bidi="fa-IR"/>
        </w:rPr>
        <w:t xml:space="preserve">. </w:t>
      </w:r>
      <w:r>
        <w:rPr>
          <w:rtl/>
          <w:lang w:bidi="fa-IR"/>
        </w:rPr>
        <w:t>فقير آن است كه از دنيا دست برداشته و روى بر گردانده و گدا آن است كه دنيا از او دست برداشته و روى برگردانده</w:t>
      </w:r>
      <w:r w:rsidR="0032689C">
        <w:rPr>
          <w:rtl/>
          <w:lang w:bidi="fa-IR"/>
        </w:rPr>
        <w:t xml:space="preserve">. </w:t>
      </w:r>
      <w:r>
        <w:rPr>
          <w:rtl/>
          <w:lang w:bidi="fa-IR"/>
        </w:rPr>
        <w:t>پس فقير خشنود است و گدا ناخشنود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 xml:space="preserve">32- اين حديث از امام صادق </w:t>
      </w:r>
      <w:r w:rsidR="00083274" w:rsidRPr="00083274">
        <w:rPr>
          <w:rStyle w:val="libAlaemChar"/>
          <w:rtl/>
        </w:rPr>
        <w:t>عليه‌السلام</w:t>
      </w:r>
      <w:r>
        <w:rPr>
          <w:rtl/>
          <w:lang w:bidi="fa-IR"/>
        </w:rPr>
        <w:t xml:space="preserve"> نيز نقل شده (وسائل» كتاب زكاة ابواب صدقه باب 32 حديث 5)</w:t>
      </w:r>
      <w:r w:rsidR="0032689C">
        <w:rPr>
          <w:rtl/>
          <w:lang w:bidi="fa-IR"/>
        </w:rPr>
        <w:t xml:space="preserve">. </w:t>
      </w:r>
    </w:p>
    <w:p w:rsidR="00B701F9" w:rsidRDefault="00B701F9" w:rsidP="00B30411">
      <w:pPr>
        <w:pStyle w:val="libFootnote"/>
        <w:rPr>
          <w:rtl/>
          <w:lang w:bidi="fa-IR"/>
        </w:rPr>
      </w:pPr>
      <w:r>
        <w:rPr>
          <w:rtl/>
          <w:lang w:bidi="fa-IR"/>
        </w:rPr>
        <w:t>33- حديث را از روى «وسائل» (كتاب زكاة ابواب صدقه باب 33 حديث 4) تصحيح كرديم و روايت آن از «كافى» است</w:t>
      </w:r>
      <w:r w:rsidR="0032689C">
        <w:rPr>
          <w:rtl/>
          <w:lang w:bidi="fa-IR"/>
        </w:rPr>
        <w:t xml:space="preserve">. </w:t>
      </w:r>
    </w:p>
    <w:p w:rsidR="00B701F9" w:rsidRDefault="00B701F9" w:rsidP="00B30411">
      <w:pPr>
        <w:pStyle w:val="libFootnote"/>
        <w:rPr>
          <w:rtl/>
          <w:lang w:bidi="fa-IR"/>
        </w:rPr>
      </w:pPr>
      <w:r>
        <w:rPr>
          <w:rtl/>
          <w:lang w:bidi="fa-IR"/>
        </w:rPr>
        <w:t>34- از اين دو روايت و اين گونه روايات ممكن است ذهن بعضى از افراد چنين نتيجه بگيرد كه پس ايمان و قرب به خدا با تنگى معيشت</w:t>
      </w:r>
      <w:r w:rsidR="0032689C">
        <w:rPr>
          <w:rtl/>
          <w:lang w:bidi="fa-IR"/>
        </w:rPr>
        <w:t xml:space="preserve">، </w:t>
      </w:r>
      <w:r>
        <w:rPr>
          <w:rtl/>
          <w:lang w:bidi="fa-IR"/>
        </w:rPr>
        <w:t>و دورى از خدا با فراخى و گشايش نعمت رابطه مستقيم دارد و هر كه ايمانش بيشتر است در تنگدستى و سختى و اندوه بيشتر است</w:t>
      </w:r>
      <w:r w:rsidR="0032689C">
        <w:rPr>
          <w:rtl/>
          <w:lang w:bidi="fa-IR"/>
        </w:rPr>
        <w:t xml:space="preserve">، </w:t>
      </w:r>
      <w:r>
        <w:rPr>
          <w:rtl/>
          <w:lang w:bidi="fa-IR"/>
        </w:rPr>
        <w:t>و هر كه از خدا دورتر باشد نعمت و فراخى اش افزونتر است</w:t>
      </w:r>
      <w:r w:rsidR="0032689C">
        <w:rPr>
          <w:rtl/>
          <w:lang w:bidi="fa-IR"/>
        </w:rPr>
        <w:t xml:space="preserve">. </w:t>
      </w:r>
      <w:r>
        <w:rPr>
          <w:rtl/>
          <w:lang w:bidi="fa-IR"/>
        </w:rPr>
        <w:t>اما اين گونه روايات</w:t>
      </w:r>
      <w:r w:rsidR="0032689C">
        <w:rPr>
          <w:rtl/>
          <w:lang w:bidi="fa-IR"/>
        </w:rPr>
        <w:t xml:space="preserve">، </w:t>
      </w:r>
      <w:r>
        <w:rPr>
          <w:rtl/>
          <w:lang w:bidi="fa-IR"/>
        </w:rPr>
        <w:t>در صورت صحت و اعتبار</w:t>
      </w:r>
      <w:r w:rsidR="0032689C">
        <w:rPr>
          <w:rtl/>
          <w:lang w:bidi="fa-IR"/>
        </w:rPr>
        <w:t xml:space="preserve">، </w:t>
      </w:r>
      <w:r>
        <w:rPr>
          <w:rtl/>
          <w:lang w:bidi="fa-IR"/>
        </w:rPr>
        <w:t>براى رفع اين تصور و خيال باطل است كه در ذهن بسيارى از مردم خلجان مى كند كه هرگاه كسى گرفتار تنگدستى و بلا و مصيبت شد دچار قهر و غضب خداوند است و هر كه در فراخى و خوشى و نعمت باشد مورد لطف و مهر اوست ! حقيقت مطلب اين است كه نه هميشه نعمت نشانه سعادت است و نه تنگدستى نشانه بدبخيتى</w:t>
      </w:r>
      <w:r w:rsidR="0032689C">
        <w:rPr>
          <w:rtl/>
          <w:lang w:bidi="fa-IR"/>
        </w:rPr>
        <w:t xml:space="preserve">. </w:t>
      </w:r>
      <w:r>
        <w:rPr>
          <w:rtl/>
          <w:lang w:bidi="fa-IR"/>
        </w:rPr>
        <w:t>اگر بر كسى مصيبتى وارد شد يا در تنگى معاش بود اين نشانه قطعى آن نيست كه وى مورد قهر و غضب الهى قرار گرفته</w:t>
      </w:r>
      <w:r w:rsidR="0032689C">
        <w:rPr>
          <w:rtl/>
          <w:lang w:bidi="fa-IR"/>
        </w:rPr>
        <w:t xml:space="preserve">، </w:t>
      </w:r>
      <w:r>
        <w:rPr>
          <w:rtl/>
          <w:lang w:bidi="fa-IR"/>
        </w:rPr>
        <w:t>و اگر انواع نعمت ها به او روى نمود اين دليل آن نيست كه وى حتما مورد لطف خدا واقع شده است</w:t>
      </w:r>
      <w:r w:rsidR="0032689C">
        <w:rPr>
          <w:rtl/>
          <w:lang w:bidi="fa-IR"/>
        </w:rPr>
        <w:t xml:space="preserve">. </w:t>
      </w:r>
      <w:r>
        <w:rPr>
          <w:rtl/>
          <w:lang w:bidi="fa-IR"/>
        </w:rPr>
        <w:t>هر يك از نعمت و مصيبت ممكن است نشانه لطف يا قهر خدا باشد</w:t>
      </w:r>
      <w:r w:rsidR="0032689C">
        <w:rPr>
          <w:rtl/>
          <w:lang w:bidi="fa-IR"/>
        </w:rPr>
        <w:t xml:space="preserve">، </w:t>
      </w:r>
      <w:r>
        <w:rPr>
          <w:rtl/>
          <w:lang w:bidi="fa-IR"/>
        </w:rPr>
        <w:t>يعنى نعمت گاهى علامت لطف و رحمت خدا و گاهى نشانه قهر و عقوبت اوست</w:t>
      </w:r>
      <w:r w:rsidR="0032689C">
        <w:rPr>
          <w:rtl/>
          <w:lang w:bidi="fa-IR"/>
        </w:rPr>
        <w:t xml:space="preserve">. </w:t>
      </w:r>
      <w:r>
        <w:rPr>
          <w:rtl/>
          <w:lang w:bidi="fa-IR"/>
        </w:rPr>
        <w:t>همچنين مصيبت و سختى و تنگى گاهى نمودار لطف و رحمت الهى و گاهى اثر قهر و عذاب الهى است</w:t>
      </w:r>
      <w:r w:rsidR="0032689C">
        <w:rPr>
          <w:rtl/>
          <w:lang w:bidi="fa-IR"/>
        </w:rPr>
        <w:t xml:space="preserve">. </w:t>
      </w:r>
    </w:p>
    <w:p w:rsidR="00B701F9" w:rsidRDefault="00B701F9" w:rsidP="00B30411">
      <w:pPr>
        <w:pStyle w:val="libFootnote"/>
        <w:rPr>
          <w:rtl/>
          <w:lang w:bidi="fa-IR"/>
        </w:rPr>
      </w:pPr>
      <w:r>
        <w:rPr>
          <w:rtl/>
          <w:lang w:bidi="fa-IR"/>
        </w:rPr>
        <w:t>اما از كجا مى توان فهميد كه نعمت و فراخى يا مصيبت و تنگى كه به كسى مى رسد نشانه لطيف يا قهر خداوند است ؟ اين را از روى آثار آن مى توان دريافت</w:t>
      </w:r>
      <w:r w:rsidR="0032689C">
        <w:rPr>
          <w:rtl/>
          <w:lang w:bidi="fa-IR"/>
        </w:rPr>
        <w:t xml:space="preserve">. </w:t>
      </w:r>
      <w:r>
        <w:rPr>
          <w:rtl/>
          <w:lang w:bidi="fa-IR"/>
        </w:rPr>
        <w:t xml:space="preserve">هرگاه در پى نعمت حالات </w:t>
      </w:r>
      <w:r>
        <w:rPr>
          <w:rtl/>
          <w:lang w:bidi="fa-IR"/>
        </w:rPr>
        <w:lastRenderedPageBreak/>
        <w:t>و انديشه ها و اعمال نيكو و شايسته در آدمى پديد آيد آن نعمت نشانه لطف خداست كه به وى رسيده و براى او وسيله سعادت و براى ديگران وسيله خير خواهد بود</w:t>
      </w:r>
      <w:r w:rsidR="0032689C">
        <w:rPr>
          <w:rtl/>
          <w:lang w:bidi="fa-IR"/>
        </w:rPr>
        <w:t xml:space="preserve">. </w:t>
      </w:r>
      <w:r>
        <w:rPr>
          <w:rtl/>
          <w:lang w:bidi="fa-IR"/>
        </w:rPr>
        <w:t>و هرگاه صفات و افكار و افعال بد و ناشايسته به دنبال آيد آن نعمت اثر قهر خداست</w:t>
      </w:r>
      <w:r w:rsidR="0032689C">
        <w:rPr>
          <w:rtl/>
          <w:lang w:bidi="fa-IR"/>
        </w:rPr>
        <w:t xml:space="preserve">. </w:t>
      </w:r>
      <w:r>
        <w:rPr>
          <w:rtl/>
          <w:lang w:bidi="fa-IR"/>
        </w:rPr>
        <w:t>همچنين اگر با رخ نمودن تنگى و مصيبت حالت تنبه و صبر و توجه به خدا در او پديد آيد آن مصيبت اثر لطف خدا و وسيله بيدارى و پاك شدن و پيمودن راه كمال خواهد بود</w:t>
      </w:r>
      <w:r w:rsidR="0032689C">
        <w:rPr>
          <w:rtl/>
          <w:lang w:bidi="fa-IR"/>
        </w:rPr>
        <w:t xml:space="preserve">؛ </w:t>
      </w:r>
      <w:r>
        <w:rPr>
          <w:rtl/>
          <w:lang w:bidi="fa-IR"/>
        </w:rPr>
        <w:t>و اگر به هنگام مصيبت و سختى دچار نااميدى و اضطراب شد آن مصيبت و تنگى نشانه قهر و عقوبت الهى است</w:t>
      </w:r>
      <w:r w:rsidR="0032689C">
        <w:rPr>
          <w:rtl/>
          <w:lang w:bidi="fa-IR"/>
        </w:rPr>
        <w:t xml:space="preserve">. </w:t>
      </w:r>
      <w:r>
        <w:rPr>
          <w:rtl/>
          <w:lang w:bidi="fa-IR"/>
        </w:rPr>
        <w:t>اين بيان از آيات 42 تا 44 سوره انعام استفاده مى شود كه خداى تعالى مى فرمايد</w:t>
      </w:r>
      <w:r w:rsidR="00CD2806">
        <w:rPr>
          <w:rtl/>
          <w:lang w:bidi="fa-IR"/>
        </w:rPr>
        <w:t xml:space="preserve"> : </w:t>
      </w:r>
    </w:p>
    <w:p w:rsidR="00B701F9" w:rsidRDefault="00B701F9" w:rsidP="00B30411">
      <w:pPr>
        <w:pStyle w:val="libFootnote"/>
        <w:rPr>
          <w:rtl/>
          <w:lang w:bidi="fa-IR"/>
        </w:rPr>
      </w:pPr>
      <w:r>
        <w:rPr>
          <w:rtl/>
          <w:lang w:bidi="fa-IR"/>
        </w:rPr>
        <w:t>«به امت هاى پيش از تو نيز پيامبران فرستاديم و به تنگدستى و سختى گرفتارشان كرديم شايد [متنبه شوند و] زارى كنند</w:t>
      </w:r>
      <w:r w:rsidR="0032689C">
        <w:rPr>
          <w:rtl/>
          <w:lang w:bidi="fa-IR"/>
        </w:rPr>
        <w:t xml:space="preserve">. </w:t>
      </w:r>
      <w:r>
        <w:rPr>
          <w:rtl/>
          <w:lang w:bidi="fa-IR"/>
        </w:rPr>
        <w:t>ولى هنگامى كه سختى و صلابت ما به آنها رسيد زارى نكردند بلكه دلهاشان سخت شد و شيطان كارهاى [بد] آنها را در نظرشان [نيك</w:t>
      </w:r>
      <w:r w:rsidR="00E97F01">
        <w:rPr>
          <w:rtl/>
          <w:lang w:bidi="fa-IR"/>
        </w:rPr>
        <w:t>]</w:t>
      </w:r>
      <w:r>
        <w:rPr>
          <w:rtl/>
          <w:lang w:bidi="fa-IR"/>
        </w:rPr>
        <w:t xml:space="preserve"> جلوه داد</w:t>
      </w:r>
      <w:r w:rsidR="0032689C">
        <w:rPr>
          <w:rtl/>
          <w:lang w:bidi="fa-IR"/>
        </w:rPr>
        <w:t xml:space="preserve">. </w:t>
      </w:r>
      <w:r>
        <w:rPr>
          <w:rtl/>
          <w:lang w:bidi="fa-IR"/>
        </w:rPr>
        <w:t>و همين كه آنچه را پندشان داده بودند به فراموشى سپردند درهاى همه چيز (نعمتها) را به روى آنها گشوديم تا به آنچه داشتند شادمان شدند</w:t>
      </w:r>
      <w:r w:rsidR="0032689C">
        <w:rPr>
          <w:rtl/>
          <w:lang w:bidi="fa-IR"/>
        </w:rPr>
        <w:t xml:space="preserve">، </w:t>
      </w:r>
      <w:r>
        <w:rPr>
          <w:rtl/>
          <w:lang w:bidi="fa-IR"/>
        </w:rPr>
        <w:t>ناگهان بگرفتيمشان و يكباره نوميد شدند»</w:t>
      </w:r>
      <w:r w:rsidR="0032689C">
        <w:rPr>
          <w:rtl/>
          <w:lang w:bidi="fa-IR"/>
        </w:rPr>
        <w:t xml:space="preserve">. </w:t>
      </w:r>
    </w:p>
    <w:p w:rsidR="00B701F9" w:rsidRDefault="00B701F9" w:rsidP="00B30411">
      <w:pPr>
        <w:pStyle w:val="libFootnote"/>
        <w:rPr>
          <w:rtl/>
          <w:lang w:bidi="fa-IR"/>
        </w:rPr>
      </w:pPr>
      <w:r>
        <w:rPr>
          <w:rtl/>
          <w:lang w:bidi="fa-IR"/>
        </w:rPr>
        <w:t>35- اين چند حديث را از روى «كافى» - باب بى نيازى از مردم - و «وسائل»</w:t>
      </w:r>
      <w:r w:rsidR="00CD2806">
        <w:rPr>
          <w:rtl/>
          <w:lang w:bidi="fa-IR"/>
        </w:rPr>
        <w:t xml:space="preserve"> : </w:t>
      </w:r>
      <w:r>
        <w:rPr>
          <w:rtl/>
          <w:lang w:bidi="fa-IR"/>
        </w:rPr>
        <w:t>كتاب زكات</w:t>
      </w:r>
      <w:r w:rsidR="0032689C">
        <w:rPr>
          <w:rtl/>
          <w:lang w:bidi="fa-IR"/>
        </w:rPr>
        <w:t xml:space="preserve">، </w:t>
      </w:r>
      <w:r>
        <w:rPr>
          <w:rtl/>
          <w:lang w:bidi="fa-IR"/>
        </w:rPr>
        <w:t>ابواب صدقه</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36- اين احاديث همه از اهل سنت است و آنها را از روى «احياء العلوم» و «احياء الاحياء» تصحيح كرديم</w:t>
      </w:r>
      <w:r w:rsidR="0032689C">
        <w:rPr>
          <w:rtl/>
          <w:lang w:bidi="fa-IR"/>
        </w:rPr>
        <w:t xml:space="preserve">. </w:t>
      </w:r>
    </w:p>
    <w:p w:rsidR="00B701F9" w:rsidRDefault="00B701F9" w:rsidP="00B30411">
      <w:pPr>
        <w:pStyle w:val="libFootnote"/>
        <w:rPr>
          <w:rtl/>
          <w:lang w:bidi="fa-IR"/>
        </w:rPr>
      </w:pPr>
      <w:r>
        <w:rPr>
          <w:rtl/>
          <w:lang w:bidi="fa-IR"/>
        </w:rPr>
        <w:t>37- «بحار»</w:t>
      </w:r>
      <w:r w:rsidR="0032689C">
        <w:rPr>
          <w:rtl/>
          <w:lang w:bidi="fa-IR"/>
        </w:rPr>
        <w:t xml:space="preserve">، </w:t>
      </w:r>
      <w:r>
        <w:rPr>
          <w:rtl/>
          <w:lang w:bidi="fa-IR"/>
        </w:rPr>
        <w:t>ج 15 ص 221</w:t>
      </w:r>
      <w:r w:rsidR="0032689C">
        <w:rPr>
          <w:rtl/>
          <w:lang w:bidi="fa-IR"/>
        </w:rPr>
        <w:t xml:space="preserve">، </w:t>
      </w:r>
      <w:r>
        <w:rPr>
          <w:rtl/>
          <w:lang w:bidi="fa-IR"/>
        </w:rPr>
        <w:t>باب سخاء و سماحت</w:t>
      </w:r>
      <w:r w:rsidR="0032689C">
        <w:rPr>
          <w:rtl/>
          <w:lang w:bidi="fa-IR"/>
        </w:rPr>
        <w:t xml:space="preserve">. </w:t>
      </w:r>
    </w:p>
    <w:p w:rsidR="00B701F9" w:rsidRDefault="00B701F9" w:rsidP="00B30411">
      <w:pPr>
        <w:pStyle w:val="libFootnote"/>
        <w:rPr>
          <w:rtl/>
          <w:lang w:bidi="fa-IR"/>
        </w:rPr>
      </w:pPr>
      <w:r>
        <w:rPr>
          <w:rtl/>
          <w:lang w:bidi="fa-IR"/>
        </w:rPr>
        <w:t>38- اين حديث را از روى «سفينة البحار»</w:t>
      </w:r>
      <w:r w:rsidR="00CD2806">
        <w:rPr>
          <w:rtl/>
          <w:lang w:bidi="fa-IR"/>
        </w:rPr>
        <w:t xml:space="preserve"> : </w:t>
      </w:r>
      <w:r>
        <w:rPr>
          <w:rtl/>
          <w:lang w:bidi="fa-IR"/>
        </w:rPr>
        <w:t>ج 1 ص 607 و «وافى»</w:t>
      </w:r>
      <w:r w:rsidR="00CD2806">
        <w:rPr>
          <w:rtl/>
          <w:lang w:bidi="fa-IR"/>
        </w:rPr>
        <w:t xml:space="preserve"> : </w:t>
      </w:r>
      <w:r>
        <w:rPr>
          <w:rtl/>
          <w:lang w:bidi="fa-IR"/>
        </w:rPr>
        <w:t>ج 5/293</w:t>
      </w:r>
      <w:r w:rsidR="0032689C">
        <w:rPr>
          <w:rtl/>
          <w:lang w:bidi="fa-IR"/>
        </w:rPr>
        <w:t xml:space="preserve">، </w:t>
      </w:r>
      <w:r>
        <w:rPr>
          <w:rtl/>
          <w:lang w:bidi="fa-IR"/>
        </w:rPr>
        <w:t>باب جود و بخل</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39- اين روايات از طريق اهل سنت است و آنها را از روى «احياء العلوم» ج 3</w:t>
      </w:r>
      <w:r w:rsidR="0032689C">
        <w:rPr>
          <w:rtl/>
          <w:lang w:bidi="fa-IR"/>
        </w:rPr>
        <w:t xml:space="preserve">، </w:t>
      </w:r>
      <w:r>
        <w:rPr>
          <w:rtl/>
          <w:lang w:bidi="fa-IR"/>
        </w:rPr>
        <w:t>ص 210 تصحيح كرديم</w:t>
      </w:r>
      <w:r w:rsidR="0032689C">
        <w:rPr>
          <w:rtl/>
          <w:lang w:bidi="fa-IR"/>
        </w:rPr>
        <w:t xml:space="preserve">. </w:t>
      </w:r>
    </w:p>
    <w:p w:rsidR="00B701F9" w:rsidRDefault="00B701F9" w:rsidP="00B30411">
      <w:pPr>
        <w:pStyle w:val="libFootnote"/>
        <w:rPr>
          <w:rtl/>
          <w:lang w:bidi="fa-IR"/>
        </w:rPr>
      </w:pPr>
      <w:r>
        <w:rPr>
          <w:rtl/>
          <w:lang w:bidi="fa-IR"/>
        </w:rPr>
        <w:t>40- اين حديث را از روى «وافى»</w:t>
      </w:r>
      <w:r w:rsidR="0032689C">
        <w:rPr>
          <w:rtl/>
          <w:lang w:bidi="fa-IR"/>
        </w:rPr>
        <w:t xml:space="preserve">، </w:t>
      </w:r>
      <w:r>
        <w:rPr>
          <w:rtl/>
          <w:lang w:bidi="fa-IR"/>
        </w:rPr>
        <w:t>5/294</w:t>
      </w:r>
      <w:r w:rsidR="0032689C">
        <w:rPr>
          <w:rtl/>
          <w:lang w:bidi="fa-IR"/>
        </w:rPr>
        <w:t xml:space="preserve">، </w:t>
      </w:r>
      <w:r>
        <w:rPr>
          <w:rtl/>
          <w:lang w:bidi="fa-IR"/>
        </w:rPr>
        <w:t>باب جود و بخل</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41- زكات در لغت به دو معنى است</w:t>
      </w:r>
      <w:r w:rsidR="00CD2806">
        <w:rPr>
          <w:rtl/>
          <w:lang w:bidi="fa-IR"/>
        </w:rPr>
        <w:t xml:space="preserve"> : </w:t>
      </w:r>
      <w:r>
        <w:rPr>
          <w:rtl/>
          <w:lang w:bidi="fa-IR"/>
        </w:rPr>
        <w:t>يكى فزونى و نماء</w:t>
      </w:r>
      <w:r w:rsidR="0032689C">
        <w:rPr>
          <w:rtl/>
          <w:lang w:bidi="fa-IR"/>
        </w:rPr>
        <w:t xml:space="preserve">، </w:t>
      </w:r>
      <w:r>
        <w:rPr>
          <w:rtl/>
          <w:lang w:bidi="fa-IR"/>
        </w:rPr>
        <w:t>و ديگرى طهارت</w:t>
      </w:r>
      <w:r w:rsidR="0032689C">
        <w:rPr>
          <w:rtl/>
          <w:lang w:bidi="fa-IR"/>
        </w:rPr>
        <w:t xml:space="preserve">. </w:t>
      </w:r>
      <w:r>
        <w:rPr>
          <w:rtl/>
          <w:lang w:bidi="fa-IR"/>
        </w:rPr>
        <w:t>در اصطلاح (كه در قرآن غالبا همراه صلوة آمده است) به معنى انفاق مالى است كه به معنى اخص در لسان شرع صدقه گفته مى شود و به طلا و نقره و گندم و جو و خرما و كشمش و شتر و گاو و گوسفند در صورتى كه به حد نصاب برسد تعلق مى گيرد و مقدار معين و مصارف خاصى دارد</w:t>
      </w:r>
      <w:r w:rsidR="0032689C">
        <w:rPr>
          <w:rtl/>
          <w:lang w:bidi="fa-IR"/>
        </w:rPr>
        <w:t xml:space="preserve">. </w:t>
      </w:r>
      <w:r>
        <w:rPr>
          <w:rtl/>
          <w:lang w:bidi="fa-IR"/>
        </w:rPr>
        <w:t>صدقه يا زكات با تطهير و تزكيه ارتباط دارد</w:t>
      </w:r>
      <w:r w:rsidR="0032689C">
        <w:rPr>
          <w:rtl/>
          <w:lang w:bidi="fa-IR"/>
        </w:rPr>
        <w:t xml:space="preserve">، </w:t>
      </w:r>
      <w:r>
        <w:rPr>
          <w:rtl/>
          <w:lang w:bidi="fa-IR"/>
        </w:rPr>
        <w:t>به دليل اين قول خداى تعالى</w:t>
      </w:r>
      <w:r w:rsidR="00CD2806">
        <w:rPr>
          <w:rtl/>
          <w:lang w:bidi="fa-IR"/>
        </w:rPr>
        <w:t xml:space="preserve"> : </w:t>
      </w:r>
    </w:p>
    <w:p w:rsidR="00B701F9" w:rsidRDefault="00B701F9" w:rsidP="00B30411">
      <w:pPr>
        <w:pStyle w:val="libFootnote"/>
        <w:rPr>
          <w:rtl/>
          <w:lang w:bidi="fa-IR"/>
        </w:rPr>
      </w:pPr>
      <w:r>
        <w:rPr>
          <w:rtl/>
          <w:lang w:bidi="fa-IR"/>
        </w:rPr>
        <w:t xml:space="preserve"> «خذ من اموالهم صدقة تطهرهم و تزكيهم بها» (توبه</w:t>
      </w:r>
      <w:r w:rsidR="0032689C">
        <w:rPr>
          <w:rtl/>
          <w:lang w:bidi="fa-IR"/>
        </w:rPr>
        <w:t xml:space="preserve">، </w:t>
      </w:r>
      <w:r>
        <w:rPr>
          <w:rtl/>
          <w:lang w:bidi="fa-IR"/>
        </w:rPr>
        <w:t>103)</w:t>
      </w:r>
      <w:r w:rsidR="0032689C">
        <w:rPr>
          <w:rtl/>
          <w:lang w:bidi="fa-IR"/>
        </w:rPr>
        <w:t xml:space="preserve">. </w:t>
      </w:r>
    </w:p>
    <w:p w:rsidR="00B701F9" w:rsidRDefault="00B701F9" w:rsidP="00B30411">
      <w:pPr>
        <w:pStyle w:val="libFootnote"/>
        <w:rPr>
          <w:rtl/>
          <w:lang w:bidi="fa-IR"/>
        </w:rPr>
      </w:pPr>
      <w:r>
        <w:rPr>
          <w:rtl/>
          <w:lang w:bidi="fa-IR"/>
        </w:rPr>
        <w:lastRenderedPageBreak/>
        <w:t>اما در قرآن به معنى مطلقِ انفاق مالى اعم از زكات به معنى اصطلاح فقه (صدقه) و خمس و انفاقات مستحب است به دليل اينكه در سوره هائى كه در مكه نازل شده اين كلمه وجود دارد در صورتى كه زكات در مدينه واجب شده و به معناى معروف در فقه هنوز واجب نشده بود</w:t>
      </w:r>
      <w:r w:rsidR="0032689C">
        <w:rPr>
          <w:rtl/>
          <w:lang w:bidi="fa-IR"/>
        </w:rPr>
        <w:t xml:space="preserve">. </w:t>
      </w:r>
      <w:r>
        <w:rPr>
          <w:rtl/>
          <w:lang w:bidi="fa-IR"/>
        </w:rPr>
        <w:t>بنابراين در قرآن زكات به معنى اخصّ (فقهى) صدقه خوانده مى شود</w:t>
      </w:r>
      <w:r w:rsidR="00CD2806">
        <w:rPr>
          <w:rtl/>
          <w:lang w:bidi="fa-IR"/>
        </w:rPr>
        <w:t xml:space="preserve"> : </w:t>
      </w:r>
    </w:p>
    <w:p w:rsidR="00B701F9" w:rsidRDefault="00B701F9" w:rsidP="00B30411">
      <w:pPr>
        <w:pStyle w:val="libFootnote"/>
        <w:rPr>
          <w:rtl/>
          <w:lang w:bidi="fa-IR"/>
        </w:rPr>
      </w:pPr>
      <w:r>
        <w:rPr>
          <w:rtl/>
          <w:lang w:bidi="fa-IR"/>
        </w:rPr>
        <w:t xml:space="preserve"> (انما الصدقات للفقراء و المساكين</w:t>
      </w:r>
      <w:r w:rsidR="0032689C">
        <w:rPr>
          <w:rtl/>
          <w:lang w:bidi="fa-IR"/>
        </w:rPr>
        <w:t xml:space="preserve">... </w:t>
      </w:r>
      <w:r>
        <w:rPr>
          <w:rtl/>
          <w:lang w:bidi="fa-IR"/>
        </w:rPr>
        <w:t>توبه</w:t>
      </w:r>
      <w:r w:rsidR="0032689C">
        <w:rPr>
          <w:rtl/>
          <w:lang w:bidi="fa-IR"/>
        </w:rPr>
        <w:t xml:space="preserve">، </w:t>
      </w:r>
      <w:r>
        <w:rPr>
          <w:rtl/>
          <w:lang w:bidi="fa-IR"/>
        </w:rPr>
        <w:t>60) و به معنى اعمّ شامل هرگونه انفاق مالى است</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42- همه اين احاديث را از روى «وافى»</w:t>
      </w:r>
      <w:r w:rsidR="00CD2806">
        <w:rPr>
          <w:rtl/>
          <w:lang w:bidi="fa-IR"/>
        </w:rPr>
        <w:t xml:space="preserve"> : </w:t>
      </w:r>
      <w:r>
        <w:rPr>
          <w:rtl/>
          <w:lang w:bidi="fa-IR"/>
        </w:rPr>
        <w:t>ج 6/241 - 242</w:t>
      </w:r>
      <w:r w:rsidR="0032689C">
        <w:rPr>
          <w:rtl/>
          <w:lang w:bidi="fa-IR"/>
        </w:rPr>
        <w:t xml:space="preserve">، </w:t>
      </w:r>
      <w:r>
        <w:rPr>
          <w:rtl/>
          <w:lang w:bidi="fa-IR"/>
        </w:rPr>
        <w:t>باب زكات</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43- اين حديث را از روى «وافى»</w:t>
      </w:r>
      <w:r w:rsidR="00CD2806">
        <w:rPr>
          <w:rtl/>
          <w:lang w:bidi="fa-IR"/>
        </w:rPr>
        <w:t xml:space="preserve"> : </w:t>
      </w:r>
      <w:r>
        <w:rPr>
          <w:rtl/>
          <w:lang w:bidi="fa-IR"/>
        </w:rPr>
        <w:t>ج 6/286</w:t>
      </w:r>
      <w:r w:rsidR="0032689C">
        <w:rPr>
          <w:rtl/>
          <w:lang w:bidi="fa-IR"/>
        </w:rPr>
        <w:t xml:space="preserve">، </w:t>
      </w:r>
      <w:r>
        <w:rPr>
          <w:rtl/>
          <w:lang w:bidi="fa-IR"/>
        </w:rPr>
        <w:t>باب آداب اعطاء</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44- حديث را از روى «وافى»</w:t>
      </w:r>
      <w:r w:rsidR="00CD2806">
        <w:rPr>
          <w:rtl/>
          <w:lang w:bidi="fa-IR"/>
        </w:rPr>
        <w:t xml:space="preserve"> : </w:t>
      </w:r>
      <w:r>
        <w:rPr>
          <w:rtl/>
          <w:lang w:bidi="fa-IR"/>
        </w:rPr>
        <w:t>ج 6/290</w:t>
      </w:r>
      <w:r w:rsidR="0032689C">
        <w:rPr>
          <w:rtl/>
          <w:lang w:bidi="fa-IR"/>
        </w:rPr>
        <w:t xml:space="preserve">، </w:t>
      </w:r>
      <w:r>
        <w:rPr>
          <w:rtl/>
          <w:lang w:bidi="fa-IR"/>
        </w:rPr>
        <w:t>كتاب زكات</w:t>
      </w:r>
      <w:r w:rsidR="0032689C">
        <w:rPr>
          <w:rtl/>
          <w:lang w:bidi="fa-IR"/>
        </w:rPr>
        <w:t xml:space="preserve">، </w:t>
      </w:r>
      <w:r>
        <w:rPr>
          <w:rtl/>
          <w:lang w:bidi="fa-IR"/>
        </w:rPr>
        <w:t>باب 57</w:t>
      </w:r>
      <w:r w:rsidR="0032689C">
        <w:rPr>
          <w:rtl/>
          <w:lang w:bidi="fa-IR"/>
        </w:rPr>
        <w:t xml:space="preserve">، </w:t>
      </w:r>
      <w:r>
        <w:rPr>
          <w:rtl/>
          <w:lang w:bidi="fa-IR"/>
        </w:rPr>
        <w:t>نيكى و فضيلت آن</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45- حديث را از روى «وافى»</w:t>
      </w:r>
      <w:r w:rsidR="00CD2806">
        <w:rPr>
          <w:rtl/>
          <w:lang w:bidi="fa-IR"/>
        </w:rPr>
        <w:t xml:space="preserve"> : </w:t>
      </w:r>
      <w:r>
        <w:rPr>
          <w:rtl/>
          <w:lang w:bidi="fa-IR"/>
        </w:rPr>
        <w:t>ج 6/291</w:t>
      </w:r>
      <w:r w:rsidR="0032689C">
        <w:rPr>
          <w:rtl/>
          <w:lang w:bidi="fa-IR"/>
        </w:rPr>
        <w:t xml:space="preserve">، </w:t>
      </w:r>
      <w:r>
        <w:rPr>
          <w:rtl/>
          <w:lang w:bidi="fa-IR"/>
        </w:rPr>
        <w:t>كتاب زكات</w:t>
      </w:r>
      <w:r w:rsidR="0032689C">
        <w:rPr>
          <w:rtl/>
          <w:lang w:bidi="fa-IR"/>
        </w:rPr>
        <w:t xml:space="preserve">، </w:t>
      </w:r>
      <w:r>
        <w:rPr>
          <w:rtl/>
          <w:lang w:bidi="fa-IR"/>
        </w:rPr>
        <w:t>باب آداب نيكى</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46- حديث را از روى «وافى»</w:t>
      </w:r>
      <w:r w:rsidR="00CD2806">
        <w:rPr>
          <w:rtl/>
          <w:lang w:bidi="fa-IR"/>
        </w:rPr>
        <w:t xml:space="preserve"> : </w:t>
      </w:r>
      <w:r>
        <w:rPr>
          <w:rtl/>
          <w:lang w:bidi="fa-IR"/>
        </w:rPr>
        <w:t>ج 6/262</w:t>
      </w:r>
      <w:r w:rsidR="0032689C">
        <w:rPr>
          <w:rtl/>
          <w:lang w:bidi="fa-IR"/>
        </w:rPr>
        <w:t xml:space="preserve">، </w:t>
      </w:r>
      <w:r>
        <w:rPr>
          <w:rtl/>
          <w:lang w:bidi="fa-IR"/>
        </w:rPr>
        <w:t>باب فضيلت صدقه</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47- حديث را از روى «مصباح الشريعة»</w:t>
      </w:r>
      <w:r w:rsidR="0032689C">
        <w:rPr>
          <w:rtl/>
          <w:lang w:bidi="fa-IR"/>
        </w:rPr>
        <w:t xml:space="preserve">، </w:t>
      </w:r>
      <w:r>
        <w:rPr>
          <w:rtl/>
          <w:lang w:bidi="fa-IR"/>
        </w:rPr>
        <w:t>باب 22</w:t>
      </w:r>
      <w:r w:rsidR="0032689C">
        <w:rPr>
          <w:rtl/>
          <w:lang w:bidi="fa-IR"/>
        </w:rPr>
        <w:t xml:space="preserve">، </w:t>
      </w:r>
      <w:r>
        <w:rPr>
          <w:rtl/>
          <w:lang w:bidi="fa-IR"/>
        </w:rPr>
        <w:t>تصحيح كرديم و در نسخه هاى جامع السعادات اختلاف بسيار ديده مى شود</w:t>
      </w:r>
      <w:r w:rsidR="0032689C">
        <w:rPr>
          <w:rtl/>
          <w:lang w:bidi="fa-IR"/>
        </w:rPr>
        <w:t xml:space="preserve">. </w:t>
      </w:r>
    </w:p>
    <w:p w:rsidR="00B701F9" w:rsidRDefault="00B701F9" w:rsidP="00B30411">
      <w:pPr>
        <w:pStyle w:val="libFootnote"/>
        <w:rPr>
          <w:rtl/>
          <w:lang w:bidi="fa-IR"/>
        </w:rPr>
      </w:pPr>
      <w:r>
        <w:rPr>
          <w:rtl/>
          <w:lang w:bidi="fa-IR"/>
        </w:rPr>
        <w:t>48- حديث را از روى «جامع الاخبار»</w:t>
      </w:r>
      <w:r w:rsidR="0032689C">
        <w:rPr>
          <w:rtl/>
          <w:lang w:bidi="fa-IR"/>
        </w:rPr>
        <w:t xml:space="preserve">، </w:t>
      </w:r>
      <w:r>
        <w:rPr>
          <w:rtl/>
          <w:lang w:bidi="fa-IR"/>
        </w:rPr>
        <w:t>باب 2</w:t>
      </w:r>
      <w:r w:rsidR="0032689C">
        <w:rPr>
          <w:rtl/>
          <w:lang w:bidi="fa-IR"/>
        </w:rPr>
        <w:t xml:space="preserve">، </w:t>
      </w:r>
      <w:r>
        <w:rPr>
          <w:rtl/>
          <w:lang w:bidi="fa-IR"/>
        </w:rPr>
        <w:t>فصل 6 تصحيح كرديم</w:t>
      </w:r>
      <w:r w:rsidR="0032689C">
        <w:rPr>
          <w:rtl/>
          <w:lang w:bidi="fa-IR"/>
        </w:rPr>
        <w:t xml:space="preserve">. </w:t>
      </w:r>
    </w:p>
    <w:p w:rsidR="00B701F9" w:rsidRDefault="00B701F9" w:rsidP="00B30411">
      <w:pPr>
        <w:pStyle w:val="libFootnote"/>
        <w:rPr>
          <w:rtl/>
          <w:lang w:bidi="fa-IR"/>
        </w:rPr>
      </w:pPr>
      <w:r>
        <w:rPr>
          <w:rtl/>
          <w:lang w:bidi="fa-IR"/>
        </w:rPr>
        <w:t>49- سه حديث اخير را از روى «وسائل»</w:t>
      </w:r>
      <w:r w:rsidR="00CD2806">
        <w:rPr>
          <w:rtl/>
          <w:lang w:bidi="fa-IR"/>
        </w:rPr>
        <w:t xml:space="preserve"> : </w:t>
      </w:r>
      <w:r>
        <w:rPr>
          <w:rtl/>
          <w:lang w:bidi="fa-IR"/>
        </w:rPr>
        <w:t>كتاب امر به معروف</w:t>
      </w:r>
      <w:r w:rsidR="0032689C">
        <w:rPr>
          <w:rtl/>
          <w:lang w:bidi="fa-IR"/>
        </w:rPr>
        <w:t xml:space="preserve">، </w:t>
      </w:r>
      <w:r>
        <w:rPr>
          <w:rtl/>
          <w:lang w:bidi="fa-IR"/>
        </w:rPr>
        <w:t>باب 17</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50- «وسائل»</w:t>
      </w:r>
      <w:r w:rsidR="00CD2806">
        <w:rPr>
          <w:rtl/>
          <w:lang w:bidi="fa-IR"/>
        </w:rPr>
        <w:t xml:space="preserve"> : </w:t>
      </w:r>
      <w:r>
        <w:rPr>
          <w:rtl/>
          <w:lang w:bidi="fa-IR"/>
        </w:rPr>
        <w:t>كتاب تجارت</w:t>
      </w:r>
      <w:r w:rsidR="0032689C">
        <w:rPr>
          <w:rtl/>
          <w:lang w:bidi="fa-IR"/>
        </w:rPr>
        <w:t xml:space="preserve">، </w:t>
      </w:r>
      <w:r>
        <w:rPr>
          <w:rtl/>
          <w:lang w:bidi="fa-IR"/>
        </w:rPr>
        <w:t>باب 22</w:t>
      </w:r>
      <w:r w:rsidR="0032689C">
        <w:rPr>
          <w:rtl/>
          <w:lang w:bidi="fa-IR"/>
        </w:rPr>
        <w:t xml:space="preserve">، </w:t>
      </w:r>
      <w:r>
        <w:rPr>
          <w:rtl/>
          <w:lang w:bidi="fa-IR"/>
        </w:rPr>
        <w:t>و مستدرك</w:t>
      </w:r>
      <w:r w:rsidR="0032689C">
        <w:rPr>
          <w:rtl/>
          <w:lang w:bidi="fa-IR"/>
        </w:rPr>
        <w:t xml:space="preserve">. </w:t>
      </w:r>
    </w:p>
    <w:p w:rsidR="00B701F9" w:rsidRDefault="00B701F9" w:rsidP="00B30411">
      <w:pPr>
        <w:pStyle w:val="libFootnote"/>
        <w:rPr>
          <w:rtl/>
          <w:lang w:bidi="fa-IR"/>
        </w:rPr>
      </w:pPr>
      <w:r>
        <w:rPr>
          <w:rtl/>
          <w:lang w:bidi="fa-IR"/>
        </w:rPr>
        <w:t>51- «وسائل»</w:t>
      </w:r>
      <w:r w:rsidR="00CD2806">
        <w:rPr>
          <w:rtl/>
          <w:lang w:bidi="fa-IR"/>
        </w:rPr>
        <w:t xml:space="preserve"> : </w:t>
      </w:r>
      <w:r>
        <w:rPr>
          <w:rtl/>
          <w:lang w:bidi="fa-IR"/>
        </w:rPr>
        <w:t>كتاب نكاح</w:t>
      </w:r>
      <w:r w:rsidR="0032689C">
        <w:rPr>
          <w:rtl/>
          <w:lang w:bidi="fa-IR"/>
        </w:rPr>
        <w:t xml:space="preserve">. </w:t>
      </w:r>
      <w:r>
        <w:rPr>
          <w:rtl/>
          <w:lang w:bidi="fa-IR"/>
        </w:rPr>
        <w:t>ابواب نفقات</w:t>
      </w:r>
      <w:r w:rsidR="0032689C">
        <w:rPr>
          <w:rtl/>
          <w:lang w:bidi="fa-IR"/>
        </w:rPr>
        <w:t xml:space="preserve">، </w:t>
      </w:r>
      <w:r>
        <w:rPr>
          <w:rtl/>
          <w:lang w:bidi="fa-IR"/>
        </w:rPr>
        <w:t>باب 21</w:t>
      </w:r>
      <w:r w:rsidR="0032689C">
        <w:rPr>
          <w:rtl/>
          <w:lang w:bidi="fa-IR"/>
        </w:rPr>
        <w:t xml:space="preserve">. </w:t>
      </w:r>
      <w:r>
        <w:rPr>
          <w:rtl/>
          <w:lang w:bidi="fa-IR"/>
        </w:rPr>
        <w:t>و همچنين حديث آينده</w:t>
      </w:r>
      <w:r w:rsidR="00CD2806">
        <w:rPr>
          <w:rtl/>
          <w:lang w:bidi="fa-IR"/>
        </w:rPr>
        <w:t xml:space="preserve"> : </w:t>
      </w:r>
      <w:r>
        <w:rPr>
          <w:rtl/>
          <w:lang w:bidi="fa-IR"/>
        </w:rPr>
        <w:t>«ملعون ملعون</w:t>
      </w:r>
      <w:r w:rsidR="0032689C">
        <w:rPr>
          <w:rtl/>
          <w:lang w:bidi="fa-IR"/>
        </w:rPr>
        <w:t xml:space="preserve">... </w:t>
      </w:r>
      <w:r>
        <w:rPr>
          <w:rtl/>
          <w:lang w:bidi="fa-IR"/>
        </w:rPr>
        <w:t>»</w:t>
      </w:r>
    </w:p>
    <w:p w:rsidR="00B701F9" w:rsidRDefault="00B701F9" w:rsidP="00B30411">
      <w:pPr>
        <w:pStyle w:val="libFootnote"/>
        <w:rPr>
          <w:rtl/>
          <w:lang w:bidi="fa-IR"/>
        </w:rPr>
      </w:pPr>
      <w:r>
        <w:rPr>
          <w:rtl/>
          <w:lang w:bidi="fa-IR"/>
        </w:rPr>
        <w:t>52- «وافى»</w:t>
      </w:r>
      <w:r w:rsidR="00CD2806">
        <w:rPr>
          <w:rtl/>
          <w:lang w:bidi="fa-IR"/>
        </w:rPr>
        <w:t xml:space="preserve"> : </w:t>
      </w:r>
      <w:r>
        <w:rPr>
          <w:rtl/>
          <w:lang w:bidi="fa-IR"/>
        </w:rPr>
        <w:t>6/289</w:t>
      </w:r>
      <w:r w:rsidR="0032689C">
        <w:rPr>
          <w:rtl/>
          <w:lang w:bidi="fa-IR"/>
        </w:rPr>
        <w:t xml:space="preserve">. </w:t>
      </w:r>
      <w:r>
        <w:rPr>
          <w:rtl/>
          <w:lang w:bidi="fa-IR"/>
        </w:rPr>
        <w:t>مضمون اين حديث از مشهورات است كه عامه و خاصه روايت كرده اند</w:t>
      </w:r>
      <w:r w:rsidR="0032689C">
        <w:rPr>
          <w:rtl/>
          <w:lang w:bidi="fa-IR"/>
        </w:rPr>
        <w:t xml:space="preserve">. </w:t>
      </w:r>
    </w:p>
    <w:p w:rsidR="00B701F9" w:rsidRDefault="00B701F9" w:rsidP="00B30411">
      <w:pPr>
        <w:pStyle w:val="libFootnote"/>
        <w:rPr>
          <w:rtl/>
          <w:lang w:bidi="fa-IR"/>
        </w:rPr>
      </w:pPr>
      <w:r>
        <w:rPr>
          <w:rtl/>
          <w:lang w:bidi="fa-IR"/>
        </w:rPr>
        <w:t>53- حديث را از روى «احياء العلوم»</w:t>
      </w:r>
      <w:r w:rsidR="00CD2806">
        <w:rPr>
          <w:rtl/>
          <w:lang w:bidi="fa-IR"/>
        </w:rPr>
        <w:t xml:space="preserve"> : </w:t>
      </w:r>
      <w:r>
        <w:rPr>
          <w:rtl/>
          <w:lang w:bidi="fa-IR"/>
        </w:rPr>
        <w:t>1/203 تصحيح كرديم</w:t>
      </w:r>
      <w:r w:rsidR="0032689C">
        <w:rPr>
          <w:rtl/>
          <w:lang w:bidi="fa-IR"/>
        </w:rPr>
        <w:t xml:space="preserve">. </w:t>
      </w:r>
    </w:p>
    <w:p w:rsidR="00B701F9" w:rsidRDefault="00B701F9" w:rsidP="00B30411">
      <w:pPr>
        <w:pStyle w:val="libFootnote"/>
        <w:rPr>
          <w:rtl/>
          <w:lang w:bidi="fa-IR"/>
        </w:rPr>
      </w:pPr>
      <w:r>
        <w:rPr>
          <w:rtl/>
          <w:lang w:bidi="fa-IR"/>
        </w:rPr>
        <w:t>54- «وسائل»</w:t>
      </w:r>
      <w:r w:rsidR="00CD2806">
        <w:rPr>
          <w:rtl/>
          <w:lang w:bidi="fa-IR"/>
        </w:rPr>
        <w:t xml:space="preserve"> : </w:t>
      </w:r>
      <w:r>
        <w:rPr>
          <w:rtl/>
          <w:lang w:bidi="fa-IR"/>
        </w:rPr>
        <w:t>كتاب نكاح</w:t>
      </w:r>
      <w:r w:rsidR="0032689C">
        <w:rPr>
          <w:rtl/>
          <w:lang w:bidi="fa-IR"/>
        </w:rPr>
        <w:t xml:space="preserve">، </w:t>
      </w:r>
      <w:r>
        <w:rPr>
          <w:rtl/>
          <w:lang w:bidi="fa-IR"/>
        </w:rPr>
        <w:t>ابواب نفقات</w:t>
      </w:r>
      <w:r w:rsidR="0032689C">
        <w:rPr>
          <w:rtl/>
          <w:lang w:bidi="fa-IR"/>
        </w:rPr>
        <w:t xml:space="preserve">، </w:t>
      </w:r>
      <w:r>
        <w:rPr>
          <w:rtl/>
          <w:lang w:bidi="fa-IR"/>
        </w:rPr>
        <w:t>باب 20 و 21</w:t>
      </w:r>
      <w:r w:rsidR="0032689C">
        <w:rPr>
          <w:rtl/>
          <w:lang w:bidi="fa-IR"/>
        </w:rPr>
        <w:t xml:space="preserve">. </w:t>
      </w:r>
    </w:p>
    <w:p w:rsidR="00B701F9" w:rsidRDefault="00B701F9" w:rsidP="00B30411">
      <w:pPr>
        <w:pStyle w:val="libFootnote"/>
        <w:rPr>
          <w:rtl/>
          <w:lang w:bidi="fa-IR"/>
        </w:rPr>
      </w:pPr>
      <w:r>
        <w:rPr>
          <w:rtl/>
          <w:lang w:bidi="fa-IR"/>
        </w:rPr>
        <w:t>55- «وافى»</w:t>
      </w:r>
      <w:r w:rsidR="00CD2806">
        <w:rPr>
          <w:rtl/>
          <w:lang w:bidi="fa-IR"/>
        </w:rPr>
        <w:t xml:space="preserve"> : </w:t>
      </w:r>
      <w:r>
        <w:rPr>
          <w:rtl/>
          <w:lang w:bidi="fa-IR"/>
        </w:rPr>
        <w:t>6/296</w:t>
      </w:r>
      <w:r w:rsidR="0032689C">
        <w:rPr>
          <w:rtl/>
          <w:lang w:bidi="fa-IR"/>
        </w:rPr>
        <w:t xml:space="preserve">، </w:t>
      </w:r>
      <w:r>
        <w:rPr>
          <w:rtl/>
          <w:lang w:bidi="fa-IR"/>
        </w:rPr>
        <w:t>باب فضيلت اعتدال بين اسراف و بخل</w:t>
      </w:r>
      <w:r w:rsidR="0032689C">
        <w:rPr>
          <w:rtl/>
          <w:lang w:bidi="fa-IR"/>
        </w:rPr>
        <w:t xml:space="preserve">. </w:t>
      </w:r>
    </w:p>
    <w:p w:rsidR="00B701F9" w:rsidRDefault="00B701F9" w:rsidP="00B30411">
      <w:pPr>
        <w:pStyle w:val="libFootnote"/>
        <w:rPr>
          <w:rtl/>
          <w:lang w:bidi="fa-IR"/>
        </w:rPr>
      </w:pPr>
      <w:r>
        <w:rPr>
          <w:rtl/>
          <w:lang w:bidi="fa-IR"/>
        </w:rPr>
        <w:t>56- بيشتر اين اخبار نبوى از طريق اهل سنت رسيده و ما از روى «احياء العلوم» ج 1</w:t>
      </w:r>
      <w:r w:rsidR="0032689C">
        <w:rPr>
          <w:rtl/>
          <w:lang w:bidi="fa-IR"/>
        </w:rPr>
        <w:t xml:space="preserve">، </w:t>
      </w:r>
      <w:r>
        <w:rPr>
          <w:rtl/>
          <w:lang w:bidi="fa-IR"/>
        </w:rPr>
        <w:t>ميان فضيلت صدقه</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57- اغلب اين اخبار كه از اهل بيت - عليهم السلام - در اين مقام روايت شده از «وافى» 6/282</w:t>
      </w:r>
      <w:r w:rsidR="0032689C">
        <w:rPr>
          <w:rtl/>
          <w:lang w:bidi="fa-IR"/>
        </w:rPr>
        <w:t xml:space="preserve">، </w:t>
      </w:r>
      <w:r>
        <w:rPr>
          <w:rtl/>
          <w:lang w:bidi="fa-IR"/>
        </w:rPr>
        <w:t>286</w:t>
      </w:r>
      <w:r w:rsidR="0032689C">
        <w:rPr>
          <w:rtl/>
          <w:lang w:bidi="fa-IR"/>
        </w:rPr>
        <w:t xml:space="preserve">، </w:t>
      </w:r>
      <w:r>
        <w:rPr>
          <w:rtl/>
          <w:lang w:bidi="fa-IR"/>
        </w:rPr>
        <w:t>باب فضيلت صدقه و باب فضيلت صدقه پنهانى است</w:t>
      </w:r>
      <w:r w:rsidR="0032689C">
        <w:rPr>
          <w:rtl/>
          <w:lang w:bidi="fa-IR"/>
        </w:rPr>
        <w:t xml:space="preserve">. </w:t>
      </w:r>
    </w:p>
    <w:p w:rsidR="00B701F9" w:rsidRDefault="00B701F9" w:rsidP="00B30411">
      <w:pPr>
        <w:pStyle w:val="libFootnote"/>
        <w:rPr>
          <w:rtl/>
          <w:lang w:bidi="fa-IR"/>
        </w:rPr>
      </w:pPr>
      <w:r>
        <w:rPr>
          <w:rtl/>
          <w:lang w:bidi="fa-IR"/>
        </w:rPr>
        <w:lastRenderedPageBreak/>
        <w:t>58- اين احاديث را از روى «بحار» ج 15 ص 110 باب اطعام مؤمن</w:t>
      </w:r>
      <w:r w:rsidR="0032689C">
        <w:rPr>
          <w:rtl/>
          <w:lang w:bidi="fa-IR"/>
        </w:rPr>
        <w:t xml:space="preserve">، </w:t>
      </w:r>
      <w:r>
        <w:rPr>
          <w:rtl/>
          <w:lang w:bidi="fa-IR"/>
        </w:rPr>
        <w:t>و ص 242 - 244</w:t>
      </w:r>
      <w:r w:rsidR="00CD2806">
        <w:rPr>
          <w:rtl/>
          <w:lang w:bidi="fa-IR"/>
        </w:rPr>
        <w:t xml:space="preserve"> : </w:t>
      </w:r>
      <w:r>
        <w:rPr>
          <w:rtl/>
          <w:lang w:bidi="fa-IR"/>
        </w:rPr>
        <w:t>باب آداب ميهمانى</w:t>
      </w:r>
      <w:r w:rsidR="0032689C">
        <w:rPr>
          <w:rtl/>
          <w:lang w:bidi="fa-IR"/>
        </w:rPr>
        <w:t xml:space="preserve">، </w:t>
      </w:r>
      <w:r>
        <w:rPr>
          <w:rtl/>
          <w:lang w:bidi="fa-IR"/>
        </w:rPr>
        <w:t>و از روى «كافى»</w:t>
      </w:r>
      <w:r w:rsidR="00CD2806">
        <w:rPr>
          <w:rtl/>
          <w:lang w:bidi="fa-IR"/>
        </w:rPr>
        <w:t xml:space="preserve"> : </w:t>
      </w:r>
      <w:r>
        <w:rPr>
          <w:rtl/>
          <w:lang w:bidi="fa-IR"/>
        </w:rPr>
        <w:t>باب اطعام مؤ من</w:t>
      </w:r>
      <w:r w:rsidR="0032689C">
        <w:rPr>
          <w:rtl/>
          <w:lang w:bidi="fa-IR"/>
        </w:rPr>
        <w:t xml:space="preserve">، </w:t>
      </w:r>
      <w:r>
        <w:rPr>
          <w:rtl/>
          <w:lang w:bidi="fa-IR"/>
        </w:rPr>
        <w:t>و وسائل</w:t>
      </w:r>
      <w:r w:rsidR="00CD2806">
        <w:rPr>
          <w:rtl/>
          <w:lang w:bidi="fa-IR"/>
        </w:rPr>
        <w:t xml:space="preserve"> : </w:t>
      </w:r>
      <w:r>
        <w:rPr>
          <w:rtl/>
          <w:lang w:bidi="fa-IR"/>
        </w:rPr>
        <w:t>در آداب سفره از كتاب خوردنيها و نوشيدنيها تصحيح كرديم</w:t>
      </w:r>
      <w:r w:rsidR="0032689C">
        <w:rPr>
          <w:rtl/>
          <w:lang w:bidi="fa-IR"/>
        </w:rPr>
        <w:t xml:space="preserve">. </w:t>
      </w:r>
    </w:p>
    <w:p w:rsidR="00B701F9" w:rsidRDefault="00B701F9" w:rsidP="00B30411">
      <w:pPr>
        <w:pStyle w:val="libFootnote"/>
        <w:rPr>
          <w:rtl/>
          <w:lang w:bidi="fa-IR"/>
        </w:rPr>
      </w:pPr>
      <w:r>
        <w:rPr>
          <w:rtl/>
          <w:lang w:bidi="fa-IR"/>
        </w:rPr>
        <w:t>59- «وافى»</w:t>
      </w:r>
      <w:r w:rsidR="00CD2806">
        <w:rPr>
          <w:rtl/>
          <w:lang w:bidi="fa-IR"/>
        </w:rPr>
        <w:t xml:space="preserve"> : </w:t>
      </w:r>
      <w:r>
        <w:rPr>
          <w:rtl/>
          <w:lang w:bidi="fa-IR"/>
        </w:rPr>
        <w:t>6/281 باب حقوقى كه در مال است</w:t>
      </w:r>
      <w:r w:rsidR="0032689C">
        <w:rPr>
          <w:rtl/>
          <w:lang w:bidi="fa-IR"/>
        </w:rPr>
        <w:t xml:space="preserve">. </w:t>
      </w:r>
    </w:p>
    <w:p w:rsidR="00B701F9" w:rsidRDefault="00B701F9" w:rsidP="00B30411">
      <w:pPr>
        <w:pStyle w:val="libFootnote"/>
        <w:rPr>
          <w:rtl/>
          <w:lang w:bidi="fa-IR"/>
        </w:rPr>
      </w:pPr>
      <w:r>
        <w:rPr>
          <w:rtl/>
          <w:lang w:bidi="fa-IR"/>
        </w:rPr>
        <w:t>60- همان مدرك</w:t>
      </w:r>
      <w:r w:rsidR="00CD2806">
        <w:rPr>
          <w:rtl/>
          <w:lang w:bidi="fa-IR"/>
        </w:rPr>
        <w:t xml:space="preserve"> : </w:t>
      </w:r>
      <w:r>
        <w:rPr>
          <w:rtl/>
          <w:lang w:bidi="fa-IR"/>
        </w:rPr>
        <w:t>باب آنچه در آن زكات واجب است</w:t>
      </w:r>
      <w:r w:rsidR="0032689C">
        <w:rPr>
          <w:rtl/>
          <w:lang w:bidi="fa-IR"/>
        </w:rPr>
        <w:t xml:space="preserve">؛ </w:t>
      </w:r>
      <w:r>
        <w:rPr>
          <w:rtl/>
          <w:lang w:bidi="fa-IR"/>
        </w:rPr>
        <w:t>«وسائل»</w:t>
      </w:r>
      <w:r w:rsidR="00CD2806">
        <w:rPr>
          <w:rtl/>
          <w:lang w:bidi="fa-IR"/>
        </w:rPr>
        <w:t xml:space="preserve"> : </w:t>
      </w:r>
      <w:r>
        <w:rPr>
          <w:rtl/>
          <w:lang w:bidi="fa-IR"/>
        </w:rPr>
        <w:t>2/7</w:t>
      </w:r>
      <w:r w:rsidR="0032689C">
        <w:rPr>
          <w:rtl/>
          <w:lang w:bidi="fa-IR"/>
        </w:rPr>
        <w:t xml:space="preserve">، </w:t>
      </w:r>
      <w:r>
        <w:rPr>
          <w:rtl/>
          <w:lang w:bidi="fa-IR"/>
        </w:rPr>
        <w:t>باب حقوق در مال غير از زكات</w:t>
      </w:r>
      <w:r w:rsidR="0032689C">
        <w:rPr>
          <w:rtl/>
          <w:lang w:bidi="fa-IR"/>
        </w:rPr>
        <w:t xml:space="preserve">. </w:t>
      </w:r>
    </w:p>
    <w:p w:rsidR="00B701F9" w:rsidRDefault="00B701F9" w:rsidP="00B30411">
      <w:pPr>
        <w:pStyle w:val="libFootnote"/>
        <w:rPr>
          <w:rtl/>
          <w:lang w:bidi="fa-IR"/>
        </w:rPr>
      </w:pPr>
      <w:r>
        <w:rPr>
          <w:rtl/>
          <w:lang w:bidi="fa-IR"/>
        </w:rPr>
        <w:t>61- حديث را از روى «وافى»</w:t>
      </w:r>
      <w:r w:rsidR="00CD2806">
        <w:rPr>
          <w:rtl/>
          <w:lang w:bidi="fa-IR"/>
        </w:rPr>
        <w:t xml:space="preserve"> : </w:t>
      </w:r>
      <w:r>
        <w:rPr>
          <w:rtl/>
          <w:lang w:bidi="fa-IR"/>
        </w:rPr>
        <w:t>6/281 و «وسائل»</w:t>
      </w:r>
      <w:r w:rsidR="00CD2806">
        <w:rPr>
          <w:rtl/>
          <w:lang w:bidi="fa-IR"/>
        </w:rPr>
        <w:t xml:space="preserve"> : </w:t>
      </w:r>
      <w:r>
        <w:rPr>
          <w:rtl/>
          <w:lang w:bidi="fa-IR"/>
        </w:rPr>
        <w:t>2/7 تصحيح كرديم</w:t>
      </w:r>
      <w:r w:rsidR="0032689C">
        <w:rPr>
          <w:rtl/>
          <w:lang w:bidi="fa-IR"/>
        </w:rPr>
        <w:t xml:space="preserve">. </w:t>
      </w:r>
    </w:p>
    <w:p w:rsidR="00B701F9" w:rsidRDefault="00B701F9" w:rsidP="00B30411">
      <w:pPr>
        <w:pStyle w:val="libFootnote"/>
        <w:rPr>
          <w:rtl/>
          <w:lang w:bidi="fa-IR"/>
        </w:rPr>
      </w:pPr>
      <w:r>
        <w:rPr>
          <w:rtl/>
          <w:lang w:bidi="fa-IR"/>
        </w:rPr>
        <w:t>62- حديث را از روى «وافى»</w:t>
      </w:r>
      <w:r w:rsidR="00CD2806">
        <w:rPr>
          <w:rtl/>
          <w:lang w:bidi="fa-IR"/>
        </w:rPr>
        <w:t xml:space="preserve"> : </w:t>
      </w:r>
      <w:r>
        <w:rPr>
          <w:rtl/>
          <w:lang w:bidi="fa-IR"/>
        </w:rPr>
        <w:t>6/282 و «فروع كافى»</w:t>
      </w:r>
      <w:r w:rsidR="0032689C">
        <w:rPr>
          <w:rtl/>
          <w:lang w:bidi="fa-IR"/>
        </w:rPr>
        <w:t xml:space="preserve">، </w:t>
      </w:r>
      <w:r>
        <w:rPr>
          <w:rtl/>
          <w:lang w:bidi="fa-IR"/>
        </w:rPr>
        <w:t>كتاب زكات</w:t>
      </w:r>
      <w:r w:rsidR="0032689C">
        <w:rPr>
          <w:rtl/>
          <w:lang w:bidi="fa-IR"/>
        </w:rPr>
        <w:t xml:space="preserve">، </w:t>
      </w:r>
      <w:r>
        <w:rPr>
          <w:rtl/>
          <w:lang w:bidi="fa-IR"/>
        </w:rPr>
        <w:t>باب حصاد</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63- به اين معنى كه گوئى مال را به زكات داده</w:t>
      </w:r>
      <w:r w:rsidR="0032689C">
        <w:rPr>
          <w:rtl/>
          <w:lang w:bidi="fa-IR"/>
        </w:rPr>
        <w:t xml:space="preserve">، </w:t>
      </w:r>
      <w:r>
        <w:rPr>
          <w:rtl/>
          <w:lang w:bidi="fa-IR"/>
        </w:rPr>
        <w:t>يا مال او رو به فزونى است</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64- اين احاديث را از روى «وافى»</w:t>
      </w:r>
      <w:r w:rsidR="00CD2806">
        <w:rPr>
          <w:rtl/>
          <w:lang w:bidi="fa-IR"/>
        </w:rPr>
        <w:t xml:space="preserve"> : </w:t>
      </w:r>
      <w:r>
        <w:rPr>
          <w:rtl/>
          <w:lang w:bidi="fa-IR"/>
        </w:rPr>
        <w:t>6/292</w:t>
      </w:r>
      <w:r w:rsidR="0032689C">
        <w:rPr>
          <w:rtl/>
          <w:lang w:bidi="fa-IR"/>
        </w:rPr>
        <w:t xml:space="preserve">، </w:t>
      </w:r>
      <w:r>
        <w:rPr>
          <w:rtl/>
          <w:lang w:bidi="fa-IR"/>
        </w:rPr>
        <w:t>باب قرض تصحيح كرديم</w:t>
      </w:r>
      <w:r w:rsidR="0032689C">
        <w:rPr>
          <w:rtl/>
          <w:lang w:bidi="fa-IR"/>
        </w:rPr>
        <w:t xml:space="preserve">. </w:t>
      </w:r>
    </w:p>
    <w:p w:rsidR="00B701F9" w:rsidRDefault="00B701F9" w:rsidP="00B30411">
      <w:pPr>
        <w:pStyle w:val="libFootnote"/>
        <w:rPr>
          <w:rtl/>
          <w:lang w:bidi="fa-IR"/>
        </w:rPr>
      </w:pPr>
      <w:r>
        <w:rPr>
          <w:rtl/>
          <w:lang w:bidi="fa-IR"/>
        </w:rPr>
        <w:t>65- همه اين حاديث را كه درباره اين مطلب آمده از روى «وافى»</w:t>
      </w:r>
      <w:r w:rsidR="00CD2806">
        <w:rPr>
          <w:rtl/>
          <w:lang w:bidi="fa-IR"/>
        </w:rPr>
        <w:t xml:space="preserve"> : </w:t>
      </w:r>
      <w:r>
        <w:rPr>
          <w:rtl/>
          <w:lang w:bidi="fa-IR"/>
        </w:rPr>
        <w:t>6/292</w:t>
      </w:r>
      <w:r w:rsidR="0032689C">
        <w:rPr>
          <w:rtl/>
          <w:lang w:bidi="fa-IR"/>
        </w:rPr>
        <w:t xml:space="preserve">، </w:t>
      </w:r>
      <w:r>
        <w:rPr>
          <w:rtl/>
          <w:lang w:bidi="fa-IR"/>
        </w:rPr>
        <w:t>باب مهلت دادن به تنگدست و بحل كردن او</w:t>
      </w:r>
      <w:r w:rsidR="0032689C">
        <w:rPr>
          <w:rtl/>
          <w:lang w:bidi="fa-IR"/>
        </w:rPr>
        <w:t xml:space="preserve">، </w:t>
      </w:r>
      <w:r>
        <w:rPr>
          <w:rtl/>
          <w:lang w:bidi="fa-IR"/>
        </w:rPr>
        <w:t>و «فروع كافى»</w:t>
      </w:r>
      <w:r w:rsidR="00CD2806">
        <w:rPr>
          <w:rtl/>
          <w:lang w:bidi="fa-IR"/>
        </w:rPr>
        <w:t xml:space="preserve"> : </w:t>
      </w:r>
      <w:r>
        <w:rPr>
          <w:rtl/>
          <w:lang w:bidi="fa-IR"/>
        </w:rPr>
        <w:t>باب مهلت دادن به تنگدست</w:t>
      </w:r>
      <w:r w:rsidR="0032689C">
        <w:rPr>
          <w:rtl/>
          <w:lang w:bidi="fa-IR"/>
        </w:rPr>
        <w:t xml:space="preserve">، </w:t>
      </w:r>
      <w:r>
        <w:rPr>
          <w:rtl/>
          <w:lang w:bidi="fa-IR"/>
        </w:rPr>
        <w:t>كتاب زكات</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66- «وافى»</w:t>
      </w:r>
      <w:r w:rsidR="00CD2806">
        <w:rPr>
          <w:rtl/>
          <w:lang w:bidi="fa-IR"/>
        </w:rPr>
        <w:t xml:space="preserve"> : </w:t>
      </w:r>
      <w:r>
        <w:rPr>
          <w:rtl/>
          <w:lang w:bidi="fa-IR"/>
        </w:rPr>
        <w:t>6/282</w:t>
      </w:r>
      <w:r w:rsidR="0032689C">
        <w:rPr>
          <w:rtl/>
          <w:lang w:bidi="fa-IR"/>
        </w:rPr>
        <w:t xml:space="preserve">، </w:t>
      </w:r>
      <w:r>
        <w:rPr>
          <w:rtl/>
          <w:lang w:bidi="fa-IR"/>
        </w:rPr>
        <w:t>باب فضيلت صدقه</w:t>
      </w:r>
      <w:r w:rsidR="0032689C">
        <w:rPr>
          <w:rtl/>
          <w:lang w:bidi="fa-IR"/>
        </w:rPr>
        <w:t xml:space="preserve">. </w:t>
      </w:r>
    </w:p>
    <w:p w:rsidR="00B701F9" w:rsidRDefault="00B701F9" w:rsidP="00B30411">
      <w:pPr>
        <w:pStyle w:val="libFootnote"/>
        <w:rPr>
          <w:rtl/>
          <w:lang w:bidi="fa-IR"/>
        </w:rPr>
      </w:pPr>
      <w:r>
        <w:rPr>
          <w:rtl/>
          <w:lang w:bidi="fa-IR"/>
        </w:rPr>
        <w:t>67- اين احاديث را بر «وافى»</w:t>
      </w:r>
      <w:r w:rsidR="00CD2806">
        <w:rPr>
          <w:rtl/>
          <w:lang w:bidi="fa-IR"/>
        </w:rPr>
        <w:t xml:space="preserve"> : </w:t>
      </w:r>
      <w:r>
        <w:rPr>
          <w:rtl/>
          <w:lang w:bidi="fa-IR"/>
        </w:rPr>
        <w:t>6/289 - 290</w:t>
      </w:r>
      <w:r w:rsidR="0032689C">
        <w:rPr>
          <w:rtl/>
          <w:lang w:bidi="fa-IR"/>
        </w:rPr>
        <w:t xml:space="preserve">، </w:t>
      </w:r>
      <w:r>
        <w:rPr>
          <w:rtl/>
          <w:lang w:bidi="fa-IR"/>
        </w:rPr>
        <w:t>و بر «وسائل»</w:t>
      </w:r>
      <w:r w:rsidR="00CD2806">
        <w:rPr>
          <w:rtl/>
          <w:lang w:bidi="fa-IR"/>
        </w:rPr>
        <w:t xml:space="preserve"> : </w:t>
      </w:r>
      <w:r>
        <w:rPr>
          <w:rtl/>
          <w:lang w:bidi="fa-IR"/>
        </w:rPr>
        <w:t>كتاب امر به معروف</w:t>
      </w:r>
      <w:r w:rsidR="0032689C">
        <w:rPr>
          <w:rtl/>
          <w:lang w:bidi="fa-IR"/>
        </w:rPr>
        <w:t xml:space="preserve">، </w:t>
      </w:r>
      <w:r>
        <w:rPr>
          <w:rtl/>
          <w:lang w:bidi="fa-IR"/>
        </w:rPr>
        <w:t>ابواب فعل معروف</w:t>
      </w:r>
      <w:r w:rsidR="0032689C">
        <w:rPr>
          <w:rtl/>
          <w:lang w:bidi="fa-IR"/>
        </w:rPr>
        <w:t xml:space="preserve">، </w:t>
      </w:r>
      <w:r>
        <w:rPr>
          <w:rtl/>
          <w:lang w:bidi="fa-IR"/>
        </w:rPr>
        <w:t>باب 1-6 تطبيق كرديم</w:t>
      </w:r>
      <w:r w:rsidR="0032689C">
        <w:rPr>
          <w:rtl/>
          <w:lang w:bidi="fa-IR"/>
        </w:rPr>
        <w:t xml:space="preserve">. </w:t>
      </w:r>
    </w:p>
    <w:p w:rsidR="00B701F9" w:rsidRDefault="00B701F9" w:rsidP="00B30411">
      <w:pPr>
        <w:pStyle w:val="libFootnote"/>
        <w:rPr>
          <w:rtl/>
          <w:lang w:bidi="fa-IR"/>
        </w:rPr>
      </w:pPr>
      <w:r>
        <w:rPr>
          <w:rtl/>
          <w:lang w:bidi="fa-IR"/>
        </w:rPr>
        <w:t>68- اين احاديث نبوى - غير از پنجم - در «احياء العلوم» 2/81 ذكر شده</w:t>
      </w:r>
      <w:r w:rsidR="0032689C">
        <w:rPr>
          <w:rtl/>
          <w:lang w:bidi="fa-IR"/>
        </w:rPr>
        <w:t xml:space="preserve">. </w:t>
      </w:r>
      <w:r>
        <w:rPr>
          <w:rtl/>
          <w:lang w:bidi="fa-IR"/>
        </w:rPr>
        <w:t>اما پنجم در «وسائل» از «كافى»</w:t>
      </w:r>
      <w:r w:rsidR="00CD2806">
        <w:rPr>
          <w:rtl/>
          <w:lang w:bidi="fa-IR"/>
        </w:rPr>
        <w:t xml:space="preserve"> : </w:t>
      </w:r>
      <w:r>
        <w:rPr>
          <w:rtl/>
          <w:lang w:bidi="fa-IR"/>
        </w:rPr>
        <w:t>كتاب تجارت</w:t>
      </w:r>
      <w:r w:rsidR="00CD2806">
        <w:rPr>
          <w:rtl/>
          <w:lang w:bidi="fa-IR"/>
        </w:rPr>
        <w:t xml:space="preserve"> : </w:t>
      </w:r>
      <w:r>
        <w:rPr>
          <w:rtl/>
          <w:lang w:bidi="fa-IR"/>
        </w:rPr>
        <w:t>باب 1</w:t>
      </w:r>
      <w:r w:rsidR="0032689C">
        <w:rPr>
          <w:rtl/>
          <w:lang w:bidi="fa-IR"/>
        </w:rPr>
        <w:t xml:space="preserve">، </w:t>
      </w:r>
      <w:r>
        <w:rPr>
          <w:rtl/>
          <w:lang w:bidi="fa-IR"/>
        </w:rPr>
        <w:t>حديث 1 روايت شده است</w:t>
      </w:r>
      <w:r w:rsidR="0032689C">
        <w:rPr>
          <w:rtl/>
          <w:lang w:bidi="fa-IR"/>
        </w:rPr>
        <w:t xml:space="preserve">. </w:t>
      </w:r>
    </w:p>
    <w:p w:rsidR="00B701F9" w:rsidRDefault="00B701F9" w:rsidP="00B30411">
      <w:pPr>
        <w:pStyle w:val="libFootnote"/>
        <w:rPr>
          <w:rtl/>
          <w:lang w:bidi="fa-IR"/>
        </w:rPr>
      </w:pPr>
      <w:r>
        <w:rPr>
          <w:rtl/>
          <w:lang w:bidi="fa-IR"/>
        </w:rPr>
        <w:t>69- «وسائل»</w:t>
      </w:r>
      <w:r w:rsidR="00CD2806">
        <w:rPr>
          <w:rtl/>
          <w:lang w:bidi="fa-IR"/>
        </w:rPr>
        <w:t xml:space="preserve"> : </w:t>
      </w:r>
      <w:r>
        <w:rPr>
          <w:rtl/>
          <w:lang w:bidi="fa-IR"/>
        </w:rPr>
        <w:t>كتاب تجارت</w:t>
      </w:r>
      <w:r w:rsidR="0032689C">
        <w:rPr>
          <w:rtl/>
          <w:lang w:bidi="fa-IR"/>
        </w:rPr>
        <w:t xml:space="preserve">، </w:t>
      </w:r>
      <w:r>
        <w:rPr>
          <w:rtl/>
          <w:lang w:bidi="fa-IR"/>
        </w:rPr>
        <w:t>باب جايز نبودن انفاق از كسب حرام</w:t>
      </w:r>
      <w:r w:rsidR="0032689C">
        <w:rPr>
          <w:rtl/>
          <w:lang w:bidi="fa-IR"/>
        </w:rPr>
        <w:t xml:space="preserve">، </w:t>
      </w:r>
      <w:r>
        <w:rPr>
          <w:rtl/>
          <w:lang w:bidi="fa-IR"/>
        </w:rPr>
        <w:t>حديث 3</w:t>
      </w:r>
      <w:r w:rsidR="0032689C">
        <w:rPr>
          <w:rtl/>
          <w:lang w:bidi="fa-IR"/>
        </w:rPr>
        <w:t xml:space="preserve">. </w:t>
      </w:r>
    </w:p>
    <w:p w:rsidR="00B701F9" w:rsidRDefault="00B701F9" w:rsidP="00B30411">
      <w:pPr>
        <w:pStyle w:val="libFootnote"/>
        <w:rPr>
          <w:rtl/>
          <w:lang w:bidi="fa-IR"/>
        </w:rPr>
      </w:pPr>
      <w:r>
        <w:rPr>
          <w:rtl/>
          <w:lang w:bidi="fa-IR"/>
        </w:rPr>
        <w:t>70- «وسائل»</w:t>
      </w:r>
      <w:r w:rsidR="00CD2806">
        <w:rPr>
          <w:rtl/>
          <w:lang w:bidi="fa-IR"/>
        </w:rPr>
        <w:t xml:space="preserve"> : </w:t>
      </w:r>
      <w:r>
        <w:rPr>
          <w:rtl/>
          <w:lang w:bidi="fa-IR"/>
        </w:rPr>
        <w:t>كتاب تجارت</w:t>
      </w:r>
      <w:r w:rsidR="0032689C">
        <w:rPr>
          <w:rtl/>
          <w:lang w:bidi="fa-IR"/>
        </w:rPr>
        <w:t xml:space="preserve">، </w:t>
      </w:r>
      <w:r>
        <w:rPr>
          <w:rtl/>
          <w:lang w:bidi="fa-IR"/>
        </w:rPr>
        <w:t>باب 1</w:t>
      </w:r>
      <w:r w:rsidR="0032689C">
        <w:rPr>
          <w:rtl/>
          <w:lang w:bidi="fa-IR"/>
        </w:rPr>
        <w:t xml:space="preserve">، </w:t>
      </w:r>
      <w:r>
        <w:rPr>
          <w:rtl/>
          <w:lang w:bidi="fa-IR"/>
        </w:rPr>
        <w:t>حديث 6</w:t>
      </w:r>
      <w:r w:rsidR="0032689C">
        <w:rPr>
          <w:rtl/>
          <w:lang w:bidi="fa-IR"/>
        </w:rPr>
        <w:t xml:space="preserve">. </w:t>
      </w:r>
    </w:p>
    <w:p w:rsidR="00B701F9" w:rsidRDefault="00B701F9" w:rsidP="00B30411">
      <w:pPr>
        <w:pStyle w:val="libFootnote"/>
        <w:rPr>
          <w:rtl/>
          <w:lang w:bidi="fa-IR"/>
        </w:rPr>
      </w:pPr>
      <w:r>
        <w:rPr>
          <w:rtl/>
          <w:lang w:bidi="fa-IR"/>
        </w:rPr>
        <w:t>71- براى اين دو خبر اخير سندى نيافتيم</w:t>
      </w:r>
      <w:r w:rsidR="0032689C">
        <w:rPr>
          <w:rtl/>
          <w:lang w:bidi="fa-IR"/>
        </w:rPr>
        <w:t xml:space="preserve">. </w:t>
      </w:r>
      <w:r>
        <w:rPr>
          <w:rtl/>
          <w:lang w:bidi="fa-IR"/>
        </w:rPr>
        <w:t>اين دو در «احياء العلوم»</w:t>
      </w:r>
      <w:r w:rsidR="00CD2806">
        <w:rPr>
          <w:rtl/>
          <w:lang w:bidi="fa-IR"/>
        </w:rPr>
        <w:t xml:space="preserve"> : </w:t>
      </w:r>
      <w:r>
        <w:rPr>
          <w:rtl/>
          <w:lang w:bidi="fa-IR"/>
        </w:rPr>
        <w:t>3/30 ذكر شده</w:t>
      </w:r>
      <w:r w:rsidR="0032689C">
        <w:rPr>
          <w:rtl/>
          <w:lang w:bidi="fa-IR"/>
        </w:rPr>
        <w:t xml:space="preserve">، </w:t>
      </w:r>
      <w:r>
        <w:rPr>
          <w:rtl/>
          <w:lang w:bidi="fa-IR"/>
        </w:rPr>
        <w:t>از اولى</w:t>
      </w:r>
      <w:r w:rsidR="00CD2806">
        <w:rPr>
          <w:rtl/>
          <w:lang w:bidi="fa-IR"/>
        </w:rPr>
        <w:t xml:space="preserve"> : </w:t>
      </w:r>
      <w:r>
        <w:rPr>
          <w:rtl/>
          <w:lang w:bidi="fa-IR"/>
        </w:rPr>
        <w:t>به «در خبر است» و از دومى</w:t>
      </w:r>
      <w:r w:rsidR="00CD2806">
        <w:rPr>
          <w:rtl/>
          <w:lang w:bidi="fa-IR"/>
        </w:rPr>
        <w:t xml:space="preserve"> : </w:t>
      </w:r>
      <w:r>
        <w:rPr>
          <w:rtl/>
          <w:lang w:bidi="fa-IR"/>
        </w:rPr>
        <w:t>به «و گويند» تعبير شده است</w:t>
      </w:r>
      <w:r w:rsidR="0032689C">
        <w:rPr>
          <w:rtl/>
          <w:lang w:bidi="fa-IR"/>
        </w:rPr>
        <w:t xml:space="preserve">. </w:t>
      </w:r>
    </w:p>
    <w:p w:rsidR="00B701F9" w:rsidRDefault="00B701F9" w:rsidP="00B30411">
      <w:pPr>
        <w:pStyle w:val="libFootnote"/>
        <w:rPr>
          <w:rtl/>
          <w:lang w:bidi="fa-IR"/>
        </w:rPr>
      </w:pPr>
      <w:r>
        <w:rPr>
          <w:rtl/>
          <w:lang w:bidi="fa-IR"/>
        </w:rPr>
        <w:t>72- بر «وسائل»</w:t>
      </w:r>
      <w:r w:rsidR="00CD2806">
        <w:rPr>
          <w:rtl/>
          <w:lang w:bidi="fa-IR"/>
        </w:rPr>
        <w:t xml:space="preserve"> : </w:t>
      </w:r>
      <w:r>
        <w:rPr>
          <w:rtl/>
          <w:lang w:bidi="fa-IR"/>
        </w:rPr>
        <w:t>كتاب تجارت</w:t>
      </w:r>
      <w:r w:rsidR="0032689C">
        <w:rPr>
          <w:rtl/>
          <w:lang w:bidi="fa-IR"/>
        </w:rPr>
        <w:t xml:space="preserve">، </w:t>
      </w:r>
      <w:r>
        <w:rPr>
          <w:rtl/>
          <w:lang w:bidi="fa-IR"/>
        </w:rPr>
        <w:t>ابواب ربا</w:t>
      </w:r>
      <w:r w:rsidR="0032689C">
        <w:rPr>
          <w:rtl/>
          <w:lang w:bidi="fa-IR"/>
        </w:rPr>
        <w:t xml:space="preserve">، </w:t>
      </w:r>
      <w:r>
        <w:rPr>
          <w:rtl/>
          <w:lang w:bidi="fa-IR"/>
        </w:rPr>
        <w:t>باب 3</w:t>
      </w:r>
      <w:r w:rsidR="0032689C">
        <w:rPr>
          <w:rtl/>
          <w:lang w:bidi="fa-IR"/>
        </w:rPr>
        <w:t xml:space="preserve">، </w:t>
      </w:r>
      <w:r>
        <w:rPr>
          <w:rtl/>
          <w:lang w:bidi="fa-IR"/>
        </w:rPr>
        <w:t>حديث 1 تطبيق كرديم</w:t>
      </w:r>
      <w:r w:rsidR="0032689C">
        <w:rPr>
          <w:rtl/>
          <w:lang w:bidi="fa-IR"/>
        </w:rPr>
        <w:t xml:space="preserve">. </w:t>
      </w:r>
    </w:p>
    <w:p w:rsidR="00B701F9" w:rsidRDefault="00B701F9" w:rsidP="00B30411">
      <w:pPr>
        <w:pStyle w:val="libFootnote"/>
        <w:rPr>
          <w:rtl/>
          <w:lang w:bidi="fa-IR"/>
        </w:rPr>
      </w:pPr>
      <w:r>
        <w:rPr>
          <w:rtl/>
          <w:lang w:bidi="fa-IR"/>
        </w:rPr>
        <w:t>73- «وسائل»</w:t>
      </w:r>
      <w:r w:rsidR="00CD2806">
        <w:rPr>
          <w:rtl/>
          <w:lang w:bidi="fa-IR"/>
        </w:rPr>
        <w:t xml:space="preserve"> : </w:t>
      </w:r>
      <w:r>
        <w:rPr>
          <w:rtl/>
          <w:lang w:bidi="fa-IR"/>
        </w:rPr>
        <w:t>كتاب تجارت</w:t>
      </w:r>
      <w:r w:rsidR="0032689C">
        <w:rPr>
          <w:rtl/>
          <w:lang w:bidi="fa-IR"/>
        </w:rPr>
        <w:t xml:space="preserve">، </w:t>
      </w:r>
      <w:r>
        <w:rPr>
          <w:rtl/>
          <w:lang w:bidi="fa-IR"/>
        </w:rPr>
        <w:t>باب 116</w:t>
      </w:r>
      <w:r w:rsidR="0032689C">
        <w:rPr>
          <w:rtl/>
          <w:lang w:bidi="fa-IR"/>
        </w:rPr>
        <w:t xml:space="preserve">، </w:t>
      </w:r>
      <w:r>
        <w:rPr>
          <w:rtl/>
          <w:lang w:bidi="fa-IR"/>
        </w:rPr>
        <w:t>حديث 1</w:t>
      </w:r>
      <w:r w:rsidR="0032689C">
        <w:rPr>
          <w:rtl/>
          <w:lang w:bidi="fa-IR"/>
        </w:rPr>
        <w:t xml:space="preserve">. </w:t>
      </w:r>
    </w:p>
    <w:p w:rsidR="00B701F9" w:rsidRDefault="00B701F9" w:rsidP="00B30411">
      <w:pPr>
        <w:pStyle w:val="libFootnote"/>
        <w:rPr>
          <w:rtl/>
          <w:lang w:bidi="fa-IR"/>
        </w:rPr>
      </w:pPr>
      <w:r>
        <w:rPr>
          <w:rtl/>
          <w:lang w:bidi="fa-IR"/>
        </w:rPr>
        <w:t>74- «وسائل»</w:t>
      </w:r>
      <w:r w:rsidR="00CD2806">
        <w:rPr>
          <w:rtl/>
          <w:lang w:bidi="fa-IR"/>
        </w:rPr>
        <w:t xml:space="preserve"> : </w:t>
      </w:r>
      <w:r>
        <w:rPr>
          <w:rtl/>
          <w:lang w:bidi="fa-IR"/>
        </w:rPr>
        <w:t>كتاب تجارت</w:t>
      </w:r>
      <w:r w:rsidR="0032689C">
        <w:rPr>
          <w:rtl/>
          <w:lang w:bidi="fa-IR"/>
        </w:rPr>
        <w:t xml:space="preserve">، </w:t>
      </w:r>
      <w:r>
        <w:rPr>
          <w:rtl/>
          <w:lang w:bidi="fa-IR"/>
        </w:rPr>
        <w:t>باب 116</w:t>
      </w:r>
      <w:r w:rsidR="0032689C">
        <w:rPr>
          <w:rtl/>
          <w:lang w:bidi="fa-IR"/>
        </w:rPr>
        <w:t xml:space="preserve">، </w:t>
      </w:r>
      <w:r>
        <w:rPr>
          <w:rtl/>
          <w:lang w:bidi="fa-IR"/>
        </w:rPr>
        <w:t>حديث 2</w:t>
      </w:r>
      <w:r w:rsidR="0032689C">
        <w:rPr>
          <w:rtl/>
          <w:lang w:bidi="fa-IR"/>
        </w:rPr>
        <w:t xml:space="preserve">. </w:t>
      </w:r>
    </w:p>
    <w:p w:rsidR="00B701F9" w:rsidRDefault="00B701F9" w:rsidP="00B30411">
      <w:pPr>
        <w:pStyle w:val="libFootnote"/>
        <w:rPr>
          <w:rtl/>
          <w:lang w:bidi="fa-IR"/>
        </w:rPr>
      </w:pPr>
      <w:r>
        <w:rPr>
          <w:rtl/>
          <w:lang w:bidi="fa-IR"/>
        </w:rPr>
        <w:t>75- اين دو حديث نبوى را از روى «احياء العلوم»</w:t>
      </w:r>
      <w:r w:rsidR="00CD2806">
        <w:rPr>
          <w:rtl/>
          <w:lang w:bidi="fa-IR"/>
        </w:rPr>
        <w:t xml:space="preserve"> : </w:t>
      </w:r>
      <w:r>
        <w:rPr>
          <w:rtl/>
          <w:lang w:bidi="fa-IR"/>
        </w:rPr>
        <w:t>2/137 تصحيح كرديم</w:t>
      </w:r>
      <w:r w:rsidR="0032689C">
        <w:rPr>
          <w:rtl/>
          <w:lang w:bidi="fa-IR"/>
        </w:rPr>
        <w:t xml:space="preserve">. </w:t>
      </w:r>
    </w:p>
    <w:p w:rsidR="00B701F9" w:rsidRDefault="00B701F9" w:rsidP="00B30411">
      <w:pPr>
        <w:pStyle w:val="libFootnote"/>
        <w:rPr>
          <w:rtl/>
          <w:lang w:bidi="fa-IR"/>
        </w:rPr>
      </w:pPr>
      <w:r>
        <w:rPr>
          <w:rtl/>
          <w:lang w:bidi="fa-IR"/>
        </w:rPr>
        <w:lastRenderedPageBreak/>
        <w:t>76- احاديث اين فصل را با «كافى»</w:t>
      </w:r>
      <w:r w:rsidR="0032689C">
        <w:rPr>
          <w:rtl/>
          <w:lang w:bidi="fa-IR"/>
        </w:rPr>
        <w:t xml:space="preserve">، </w:t>
      </w:r>
      <w:r>
        <w:rPr>
          <w:rtl/>
          <w:lang w:bidi="fa-IR"/>
        </w:rPr>
        <w:t>باب طاعت و تقوى و باب ورع</w:t>
      </w:r>
      <w:r w:rsidR="0032689C">
        <w:rPr>
          <w:rtl/>
          <w:lang w:bidi="fa-IR"/>
        </w:rPr>
        <w:t xml:space="preserve">، </w:t>
      </w:r>
      <w:r>
        <w:rPr>
          <w:rtl/>
          <w:lang w:bidi="fa-IR"/>
        </w:rPr>
        <w:t>و «بحار»</w:t>
      </w:r>
      <w:r w:rsidR="00CD2806">
        <w:rPr>
          <w:rtl/>
          <w:lang w:bidi="fa-IR"/>
        </w:rPr>
        <w:t xml:space="preserve"> : </w:t>
      </w:r>
      <w:r>
        <w:rPr>
          <w:rtl/>
          <w:lang w:bidi="fa-IR"/>
        </w:rPr>
        <w:t>2 مج / 96-98 باب طاعت و تقوى و باب ورع و اجتناب از شبهات</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77- بيشتر احاديث را با «وسائل»</w:t>
      </w:r>
      <w:r w:rsidR="00CD2806">
        <w:rPr>
          <w:rtl/>
          <w:lang w:bidi="fa-IR"/>
        </w:rPr>
        <w:t xml:space="preserve"> : </w:t>
      </w:r>
      <w:r>
        <w:rPr>
          <w:rtl/>
          <w:lang w:bidi="fa-IR"/>
        </w:rPr>
        <w:t>كتاب تجارت</w:t>
      </w:r>
      <w:r w:rsidR="0032689C">
        <w:rPr>
          <w:rtl/>
          <w:lang w:bidi="fa-IR"/>
        </w:rPr>
        <w:t xml:space="preserve">، </w:t>
      </w:r>
      <w:r>
        <w:rPr>
          <w:rtl/>
          <w:lang w:bidi="fa-IR"/>
        </w:rPr>
        <w:t>باب 4 و با «فروع كافى»</w:t>
      </w:r>
      <w:r w:rsidR="00CD2806">
        <w:rPr>
          <w:rtl/>
          <w:lang w:bidi="fa-IR"/>
        </w:rPr>
        <w:t xml:space="preserve"> : </w:t>
      </w:r>
      <w:r>
        <w:rPr>
          <w:rtl/>
          <w:lang w:bidi="fa-IR"/>
        </w:rPr>
        <w:t>كتاب معيشت</w:t>
      </w:r>
      <w:r w:rsidR="0032689C">
        <w:rPr>
          <w:rtl/>
          <w:lang w:bidi="fa-IR"/>
        </w:rPr>
        <w:t xml:space="preserve">، </w:t>
      </w:r>
      <w:r>
        <w:rPr>
          <w:rtl/>
          <w:lang w:bidi="fa-IR"/>
        </w:rPr>
        <w:t>باب ازترغيب بر طلب روزى</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78- اين حديث را از روى «وسائل»</w:t>
      </w:r>
      <w:r w:rsidR="00CD2806">
        <w:rPr>
          <w:rtl/>
          <w:lang w:bidi="fa-IR"/>
        </w:rPr>
        <w:t xml:space="preserve"> : </w:t>
      </w:r>
      <w:r>
        <w:rPr>
          <w:rtl/>
          <w:lang w:bidi="fa-IR"/>
        </w:rPr>
        <w:t>كتاب تجارت</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Fonts w:hint="cs"/>
          <w:rtl/>
          <w:lang w:bidi="fa-IR"/>
        </w:rPr>
      </w:pPr>
      <w:r>
        <w:rPr>
          <w:rtl/>
          <w:lang w:bidi="fa-IR"/>
        </w:rPr>
        <w:t>79- اين روايت از مصباح الشريعة</w:t>
      </w:r>
      <w:r w:rsidR="00CD2806">
        <w:rPr>
          <w:rtl/>
          <w:lang w:bidi="fa-IR"/>
        </w:rPr>
        <w:t xml:space="preserve"> : </w:t>
      </w:r>
      <w:r>
        <w:rPr>
          <w:rtl/>
          <w:lang w:bidi="fa-IR"/>
        </w:rPr>
        <w:t>باب 83 اقتباس شده است</w:t>
      </w:r>
      <w:r w:rsidR="0032689C">
        <w:rPr>
          <w:rtl/>
          <w:lang w:bidi="fa-IR"/>
        </w:rPr>
        <w:t xml:space="preserve">. </w:t>
      </w:r>
    </w:p>
    <w:p w:rsidR="00B701F9" w:rsidRDefault="00B701F9" w:rsidP="00B30411">
      <w:pPr>
        <w:pStyle w:val="libFootnote"/>
        <w:rPr>
          <w:rtl/>
          <w:lang w:bidi="fa-IR"/>
        </w:rPr>
      </w:pPr>
      <w:r>
        <w:rPr>
          <w:rtl/>
          <w:lang w:bidi="fa-IR"/>
        </w:rPr>
        <w:t>80- اين سه حديث را با «بحار»</w:t>
      </w:r>
      <w:r w:rsidR="00CD2806">
        <w:rPr>
          <w:rtl/>
          <w:lang w:bidi="fa-IR"/>
        </w:rPr>
        <w:t xml:space="preserve"> : </w:t>
      </w:r>
      <w:r>
        <w:rPr>
          <w:rtl/>
          <w:lang w:bidi="fa-IR"/>
        </w:rPr>
        <w:t>2 مج 15 / 123 - 124</w:t>
      </w:r>
      <w:r w:rsidR="0032689C">
        <w:rPr>
          <w:rtl/>
          <w:lang w:bidi="fa-IR"/>
        </w:rPr>
        <w:t xml:space="preserve">، </w:t>
      </w:r>
      <w:r>
        <w:rPr>
          <w:rtl/>
          <w:lang w:bidi="fa-IR"/>
        </w:rPr>
        <w:t>باب صدق و لزوم اداء امانت</w:t>
      </w:r>
      <w:r w:rsidR="0032689C">
        <w:rPr>
          <w:rtl/>
          <w:lang w:bidi="fa-IR"/>
        </w:rPr>
        <w:t xml:space="preserve">، </w:t>
      </w:r>
      <w:r>
        <w:rPr>
          <w:rtl/>
          <w:lang w:bidi="fa-IR"/>
        </w:rPr>
        <w:t>و «كافى»</w:t>
      </w:r>
      <w:r w:rsidR="00CD2806">
        <w:rPr>
          <w:rtl/>
          <w:lang w:bidi="fa-IR"/>
        </w:rPr>
        <w:t xml:space="preserve"> : </w:t>
      </w:r>
      <w:r>
        <w:rPr>
          <w:rtl/>
          <w:lang w:bidi="fa-IR"/>
        </w:rPr>
        <w:t>باب صدق و اداء امانت</w:t>
      </w:r>
      <w:r w:rsidR="0032689C">
        <w:rPr>
          <w:rtl/>
          <w:lang w:bidi="fa-IR"/>
        </w:rPr>
        <w:t xml:space="preserve">، </w:t>
      </w:r>
      <w:r>
        <w:rPr>
          <w:rtl/>
          <w:lang w:bidi="fa-IR"/>
        </w:rPr>
        <w:t>و «وسائل»</w:t>
      </w:r>
      <w:r w:rsidR="00CD2806">
        <w:rPr>
          <w:rtl/>
          <w:lang w:bidi="fa-IR"/>
        </w:rPr>
        <w:t xml:space="preserve"> : </w:t>
      </w:r>
      <w:r>
        <w:rPr>
          <w:rtl/>
          <w:lang w:bidi="fa-IR"/>
        </w:rPr>
        <w:t>كتاب وديعه باب 1 تصحيح كرديم</w:t>
      </w:r>
      <w:r w:rsidR="0032689C">
        <w:rPr>
          <w:rtl/>
          <w:lang w:bidi="fa-IR"/>
        </w:rPr>
        <w:t xml:space="preserve">. </w:t>
      </w:r>
    </w:p>
    <w:p w:rsidR="00B701F9" w:rsidRDefault="00B701F9" w:rsidP="00B30411">
      <w:pPr>
        <w:pStyle w:val="libFootnote"/>
        <w:rPr>
          <w:rtl/>
          <w:lang w:bidi="fa-IR"/>
        </w:rPr>
      </w:pPr>
      <w:r>
        <w:rPr>
          <w:rtl/>
          <w:lang w:bidi="fa-IR"/>
        </w:rPr>
        <w:t>81- اين حديث در «كافى» باب نيكى به پدر و مادر</w:t>
      </w:r>
      <w:r w:rsidR="0032689C">
        <w:rPr>
          <w:rtl/>
          <w:lang w:bidi="fa-IR"/>
        </w:rPr>
        <w:t xml:space="preserve">، </w:t>
      </w:r>
      <w:r>
        <w:rPr>
          <w:rtl/>
          <w:lang w:bidi="fa-IR"/>
        </w:rPr>
        <w:t xml:space="preserve">از امام </w:t>
      </w:r>
      <w:r w:rsidR="00083274" w:rsidRPr="00083274">
        <w:rPr>
          <w:rStyle w:val="libAlaemChar"/>
          <w:rtl/>
        </w:rPr>
        <w:t>عليه‌السلام</w:t>
      </w:r>
      <w:r>
        <w:rPr>
          <w:rtl/>
          <w:lang w:bidi="fa-IR"/>
        </w:rPr>
        <w:t xml:space="preserve"> روايت شده و در آن چنين آمده است</w:t>
      </w:r>
      <w:r w:rsidR="00CD2806">
        <w:rPr>
          <w:rtl/>
          <w:lang w:bidi="fa-IR"/>
        </w:rPr>
        <w:t xml:space="preserve"> : </w:t>
      </w:r>
      <w:r>
        <w:rPr>
          <w:rtl/>
          <w:lang w:bidi="fa-IR"/>
        </w:rPr>
        <w:t>«ثلاث لم يجعل الله عزوجل لاحد فيهن رخصة</w:t>
      </w:r>
      <w:r w:rsidR="0032689C">
        <w:rPr>
          <w:rtl/>
          <w:lang w:bidi="fa-IR"/>
        </w:rPr>
        <w:t xml:space="preserve">... </w:t>
      </w:r>
      <w:r>
        <w:rPr>
          <w:rtl/>
          <w:lang w:bidi="fa-IR"/>
        </w:rPr>
        <w:t>» ولى در «وسائل»</w:t>
      </w:r>
      <w:r w:rsidR="0032689C">
        <w:rPr>
          <w:rtl/>
          <w:lang w:bidi="fa-IR"/>
        </w:rPr>
        <w:t xml:space="preserve">، </w:t>
      </w:r>
      <w:r>
        <w:rPr>
          <w:rtl/>
          <w:lang w:bidi="fa-IR"/>
        </w:rPr>
        <w:t>كتاب وديعه باب 2</w:t>
      </w:r>
      <w:r w:rsidR="0032689C">
        <w:rPr>
          <w:rtl/>
          <w:lang w:bidi="fa-IR"/>
        </w:rPr>
        <w:t xml:space="preserve">، </w:t>
      </w:r>
      <w:r>
        <w:rPr>
          <w:rtl/>
          <w:lang w:bidi="fa-IR"/>
        </w:rPr>
        <w:t>از «كافى» عبارت متن روايت شده است</w:t>
      </w:r>
      <w:r w:rsidR="0032689C">
        <w:rPr>
          <w:rtl/>
          <w:lang w:bidi="fa-IR"/>
        </w:rPr>
        <w:t xml:space="preserve">. </w:t>
      </w:r>
    </w:p>
    <w:p w:rsidR="00B701F9" w:rsidRDefault="00B701F9" w:rsidP="00B30411">
      <w:pPr>
        <w:pStyle w:val="libFootnote"/>
        <w:rPr>
          <w:rtl/>
          <w:lang w:bidi="fa-IR"/>
        </w:rPr>
      </w:pPr>
      <w:r>
        <w:rPr>
          <w:rtl/>
          <w:lang w:bidi="fa-IR"/>
        </w:rPr>
        <w:t xml:space="preserve">82- اين حديث در «كافى» باب حسن خلق از امام صادق </w:t>
      </w:r>
      <w:r w:rsidR="00083274" w:rsidRPr="00083274">
        <w:rPr>
          <w:rStyle w:val="libAlaemChar"/>
          <w:rtl/>
        </w:rPr>
        <w:t>عليه‌السلام</w:t>
      </w:r>
      <w:r>
        <w:rPr>
          <w:rtl/>
          <w:lang w:bidi="fa-IR"/>
        </w:rPr>
        <w:t xml:space="preserve"> روايت شده ولى در آن «كان ابى يقول» نيست</w:t>
      </w:r>
      <w:r w:rsidR="0032689C">
        <w:rPr>
          <w:rtl/>
          <w:lang w:bidi="fa-IR"/>
        </w:rPr>
        <w:t xml:space="preserve">. </w:t>
      </w:r>
    </w:p>
    <w:p w:rsidR="00B701F9" w:rsidRDefault="00B701F9" w:rsidP="00B30411">
      <w:pPr>
        <w:pStyle w:val="libFootnote"/>
        <w:rPr>
          <w:rtl/>
          <w:lang w:bidi="fa-IR"/>
        </w:rPr>
      </w:pPr>
      <w:r>
        <w:rPr>
          <w:rtl/>
          <w:lang w:bidi="fa-IR"/>
        </w:rPr>
        <w:t>83- اين حديث را با «كنز العمال»</w:t>
      </w:r>
      <w:r w:rsidR="00CD2806">
        <w:rPr>
          <w:rtl/>
          <w:lang w:bidi="fa-IR"/>
        </w:rPr>
        <w:t xml:space="preserve"> : </w:t>
      </w:r>
      <w:r>
        <w:rPr>
          <w:rtl/>
          <w:lang w:bidi="fa-IR"/>
        </w:rPr>
        <w:t>2 / 112 تصحيح كرديم</w:t>
      </w:r>
      <w:r w:rsidR="0032689C">
        <w:rPr>
          <w:rtl/>
          <w:lang w:bidi="fa-IR"/>
        </w:rPr>
        <w:t xml:space="preserve">. </w:t>
      </w:r>
    </w:p>
    <w:p w:rsidR="00B701F9" w:rsidRDefault="00B701F9" w:rsidP="00B30411">
      <w:pPr>
        <w:pStyle w:val="libFootnote"/>
        <w:rPr>
          <w:rtl/>
          <w:lang w:bidi="fa-IR"/>
        </w:rPr>
      </w:pPr>
      <w:r>
        <w:rPr>
          <w:rtl/>
          <w:lang w:bidi="fa-IR"/>
        </w:rPr>
        <w:t>84- احاديث اين باب را با «احياء العلوم»</w:t>
      </w:r>
      <w:r w:rsidR="00CD2806">
        <w:rPr>
          <w:rtl/>
          <w:lang w:bidi="fa-IR"/>
        </w:rPr>
        <w:t xml:space="preserve"> : </w:t>
      </w:r>
      <w:r>
        <w:rPr>
          <w:rtl/>
          <w:lang w:bidi="fa-IR"/>
        </w:rPr>
        <w:t>3 / 93 - 99 و «كنز العمال»</w:t>
      </w:r>
      <w:r w:rsidR="00CD2806">
        <w:rPr>
          <w:rtl/>
          <w:lang w:bidi="fa-IR"/>
        </w:rPr>
        <w:t xml:space="preserve"> : </w:t>
      </w:r>
      <w:r>
        <w:rPr>
          <w:rtl/>
          <w:lang w:bidi="fa-IR"/>
        </w:rPr>
        <w:t>2 / 130</w:t>
      </w:r>
      <w:r w:rsidR="0032689C">
        <w:rPr>
          <w:rtl/>
          <w:lang w:bidi="fa-IR"/>
        </w:rPr>
        <w:t xml:space="preserve">، </w:t>
      </w:r>
      <w:r>
        <w:rPr>
          <w:rtl/>
          <w:lang w:bidi="fa-IR"/>
        </w:rPr>
        <w:t>184 تصحيح كرديم</w:t>
      </w:r>
      <w:r w:rsidR="0032689C">
        <w:rPr>
          <w:rtl/>
          <w:lang w:bidi="fa-IR"/>
        </w:rPr>
        <w:t xml:space="preserve">. </w:t>
      </w:r>
    </w:p>
    <w:p w:rsidR="00B701F9" w:rsidRDefault="00B701F9" w:rsidP="00B30411">
      <w:pPr>
        <w:pStyle w:val="libFootnote"/>
        <w:rPr>
          <w:rtl/>
          <w:lang w:bidi="fa-IR"/>
        </w:rPr>
      </w:pPr>
      <w:r>
        <w:rPr>
          <w:rtl/>
          <w:lang w:bidi="fa-IR"/>
        </w:rPr>
        <w:t>85- اين روايت از ابن عباس در «احياء العلوم» 3 / 97 با اختلافاتى آمده است</w:t>
      </w:r>
      <w:r w:rsidR="0032689C">
        <w:rPr>
          <w:rtl/>
          <w:lang w:bidi="fa-IR"/>
        </w:rPr>
        <w:t xml:space="preserve">. </w:t>
      </w:r>
    </w:p>
    <w:p w:rsidR="00B701F9" w:rsidRDefault="00B701F9" w:rsidP="00B30411">
      <w:pPr>
        <w:pStyle w:val="libFootnote"/>
        <w:rPr>
          <w:rtl/>
          <w:lang w:bidi="fa-IR"/>
        </w:rPr>
      </w:pPr>
      <w:r>
        <w:rPr>
          <w:rtl/>
          <w:lang w:bidi="fa-IR"/>
        </w:rPr>
        <w:t>86- مجلسى (در شرح اصول كافى) درباره جمله اول اقوالى ذكر مى كند كه خلاصه اش اينست كه</w:t>
      </w:r>
      <w:r w:rsidR="00CD2806">
        <w:rPr>
          <w:rtl/>
          <w:lang w:bidi="fa-IR"/>
        </w:rPr>
        <w:t xml:space="preserve"> : </w:t>
      </w:r>
      <w:r>
        <w:rPr>
          <w:rtl/>
          <w:lang w:bidi="fa-IR"/>
        </w:rPr>
        <w:t>مراد از فقر احتياج و نياز به مردم و عدم توجه و اعتماد به خداوند است</w:t>
      </w:r>
      <w:r w:rsidR="0032689C">
        <w:rPr>
          <w:rtl/>
          <w:lang w:bidi="fa-IR"/>
        </w:rPr>
        <w:t xml:space="preserve">. </w:t>
      </w:r>
      <w:r>
        <w:rPr>
          <w:rtl/>
          <w:lang w:bidi="fa-IR"/>
        </w:rPr>
        <w:t>چنين فقرى به خدا نسبت بى عدالتى مى دهد و بسا مرتكب گناهانى مانند دزدى و خيانت و رشوه ستانى و امثال اينها مى شود و اين اعمال به كفر نزديك است</w:t>
      </w:r>
      <w:r w:rsidR="0032689C">
        <w:rPr>
          <w:rtl/>
          <w:lang w:bidi="fa-IR"/>
        </w:rPr>
        <w:t xml:space="preserve">. </w:t>
      </w:r>
      <w:r>
        <w:rPr>
          <w:rtl/>
          <w:lang w:bidi="fa-IR"/>
        </w:rPr>
        <w:t>اما در شرح جمله دوم اقوالى ذكر مى كند از جمله</w:t>
      </w:r>
      <w:r w:rsidR="00CD2806">
        <w:rPr>
          <w:rtl/>
          <w:lang w:bidi="fa-IR"/>
        </w:rPr>
        <w:t xml:space="preserve"> : </w:t>
      </w:r>
      <w:r>
        <w:rPr>
          <w:rtl/>
          <w:lang w:bidi="fa-IR"/>
        </w:rPr>
        <w:t>حسد گاهى موجب زوال نعمت و يا موجب ازدياد نعمت محسود مى شود و بر مقدرات او غلبه مى كند</w:t>
      </w:r>
      <w:r w:rsidR="0032689C">
        <w:rPr>
          <w:rtl/>
          <w:lang w:bidi="fa-IR"/>
        </w:rPr>
        <w:t xml:space="preserve">. </w:t>
      </w:r>
      <w:r>
        <w:rPr>
          <w:rtl/>
          <w:lang w:bidi="fa-IR"/>
        </w:rPr>
        <w:t>و قول ديگر اينكه ممكن است اشاره به چشم زخم باشد زيرا حسد سبب چشم زدن است</w:t>
      </w:r>
      <w:r w:rsidR="0032689C">
        <w:rPr>
          <w:rtl/>
          <w:lang w:bidi="fa-IR"/>
        </w:rPr>
        <w:t xml:space="preserve">، </w:t>
      </w:r>
      <w:r>
        <w:rPr>
          <w:rtl/>
          <w:lang w:bidi="fa-IR"/>
        </w:rPr>
        <w:t>چنانكه بعضى از مفسران آيه كريمه «و من شرّ حاسد اذا حسد» را به چشم زدن تفسير كرده اند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87- احاديث اين فصل را از وى «بحار»</w:t>
      </w:r>
      <w:r w:rsidR="00CD2806">
        <w:rPr>
          <w:rtl/>
          <w:lang w:bidi="fa-IR"/>
        </w:rPr>
        <w:t xml:space="preserve"> : </w:t>
      </w:r>
      <w:r>
        <w:rPr>
          <w:rtl/>
          <w:lang w:bidi="fa-IR"/>
        </w:rPr>
        <w:t>3 مج 15 / 131 - 132</w:t>
      </w:r>
      <w:r w:rsidR="0032689C">
        <w:rPr>
          <w:rtl/>
          <w:lang w:bidi="fa-IR"/>
        </w:rPr>
        <w:t xml:space="preserve">، </w:t>
      </w:r>
      <w:r>
        <w:rPr>
          <w:rtl/>
          <w:lang w:bidi="fa-IR"/>
        </w:rPr>
        <w:t>باب حسد</w:t>
      </w:r>
      <w:r w:rsidR="0032689C">
        <w:rPr>
          <w:rtl/>
          <w:lang w:bidi="fa-IR"/>
        </w:rPr>
        <w:t xml:space="preserve">، </w:t>
      </w:r>
      <w:r>
        <w:rPr>
          <w:rtl/>
          <w:lang w:bidi="fa-IR"/>
        </w:rPr>
        <w:t>و «كافى»</w:t>
      </w:r>
      <w:r w:rsidR="0032689C">
        <w:rPr>
          <w:rtl/>
          <w:lang w:bidi="fa-IR"/>
        </w:rPr>
        <w:t xml:space="preserve">، </w:t>
      </w:r>
      <w:r>
        <w:rPr>
          <w:rtl/>
          <w:lang w:bidi="fa-IR"/>
        </w:rPr>
        <w:t>باب حسد</w:t>
      </w:r>
      <w:r w:rsidR="0032689C">
        <w:rPr>
          <w:rtl/>
          <w:lang w:bidi="fa-IR"/>
        </w:rPr>
        <w:t xml:space="preserve">، </w:t>
      </w:r>
      <w:r>
        <w:rPr>
          <w:rtl/>
          <w:lang w:bidi="fa-IR"/>
        </w:rPr>
        <w:t>و «سفينة البحار»</w:t>
      </w:r>
      <w:r w:rsidR="00CD2806">
        <w:rPr>
          <w:rtl/>
          <w:lang w:bidi="fa-IR"/>
        </w:rPr>
        <w:t xml:space="preserve"> : </w:t>
      </w:r>
      <w:r>
        <w:rPr>
          <w:rtl/>
          <w:lang w:bidi="fa-IR"/>
        </w:rPr>
        <w:t>1 / 250 - 251 و «احياء العلوم»</w:t>
      </w:r>
      <w:r w:rsidR="00CD2806">
        <w:rPr>
          <w:rtl/>
          <w:lang w:bidi="fa-IR"/>
        </w:rPr>
        <w:t xml:space="preserve"> : </w:t>
      </w:r>
      <w:r>
        <w:rPr>
          <w:rtl/>
          <w:lang w:bidi="fa-IR"/>
        </w:rPr>
        <w:t>3 / 162 - 164و «وسائل»</w:t>
      </w:r>
      <w:r w:rsidR="00CD2806">
        <w:rPr>
          <w:rtl/>
          <w:lang w:bidi="fa-IR"/>
        </w:rPr>
        <w:t xml:space="preserve"> : </w:t>
      </w:r>
      <w:r>
        <w:rPr>
          <w:rtl/>
          <w:lang w:bidi="fa-IR"/>
        </w:rPr>
        <w:t>ابواب جهاد نفس</w:t>
      </w:r>
      <w:r w:rsidR="0032689C">
        <w:rPr>
          <w:rtl/>
          <w:lang w:bidi="fa-IR"/>
        </w:rPr>
        <w:t xml:space="preserve">، </w:t>
      </w:r>
      <w:r>
        <w:rPr>
          <w:rtl/>
          <w:lang w:bidi="fa-IR"/>
        </w:rPr>
        <w:t>باب 54 تصحيح كرديم</w:t>
      </w:r>
      <w:r w:rsidR="0032689C">
        <w:rPr>
          <w:rtl/>
          <w:lang w:bidi="fa-IR"/>
        </w:rPr>
        <w:t xml:space="preserve">. </w:t>
      </w:r>
    </w:p>
    <w:p w:rsidR="00B701F9" w:rsidRDefault="00B701F9" w:rsidP="00B30411">
      <w:pPr>
        <w:pStyle w:val="libFootnote"/>
        <w:rPr>
          <w:rtl/>
          <w:lang w:bidi="fa-IR"/>
        </w:rPr>
      </w:pPr>
      <w:r>
        <w:rPr>
          <w:rtl/>
          <w:lang w:bidi="fa-IR"/>
        </w:rPr>
        <w:lastRenderedPageBreak/>
        <w:t>88- شايد به اين معنى باشد كه اعمال نيك حسود به ترازوى اعمال محسود نهاده مى شود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89- اين خبر در «مصباح الشريعة»</w:t>
      </w:r>
      <w:r w:rsidR="00CD2806">
        <w:rPr>
          <w:rtl/>
          <w:lang w:bidi="fa-IR"/>
        </w:rPr>
        <w:t xml:space="preserve"> : </w:t>
      </w:r>
      <w:r>
        <w:rPr>
          <w:rtl/>
          <w:lang w:bidi="fa-IR"/>
        </w:rPr>
        <w:t>باب 51 است و با آن تصحيح كرديم</w:t>
      </w:r>
      <w:r w:rsidR="0032689C">
        <w:rPr>
          <w:rtl/>
          <w:lang w:bidi="fa-IR"/>
        </w:rPr>
        <w:t xml:space="preserve">، </w:t>
      </w:r>
    </w:p>
    <w:p w:rsidR="00B701F9" w:rsidRDefault="00B701F9" w:rsidP="00B30411">
      <w:pPr>
        <w:pStyle w:val="libFootnote"/>
        <w:rPr>
          <w:rtl/>
          <w:lang w:bidi="fa-IR"/>
        </w:rPr>
      </w:pPr>
      <w:r>
        <w:rPr>
          <w:rtl/>
          <w:lang w:bidi="fa-IR"/>
        </w:rPr>
        <w:t>90- رغبت نمودن در چيزى به طريق همچشمى</w:t>
      </w:r>
      <w:r w:rsidR="0032689C">
        <w:rPr>
          <w:rtl/>
          <w:lang w:bidi="fa-IR"/>
        </w:rPr>
        <w:t xml:space="preserve">. </w:t>
      </w:r>
    </w:p>
    <w:p w:rsidR="00B701F9" w:rsidRDefault="00B701F9" w:rsidP="00B30411">
      <w:pPr>
        <w:pStyle w:val="libFootnote"/>
        <w:rPr>
          <w:rtl/>
          <w:lang w:bidi="fa-IR"/>
        </w:rPr>
      </w:pPr>
      <w:r>
        <w:rPr>
          <w:rtl/>
          <w:lang w:bidi="fa-IR"/>
        </w:rPr>
        <w:t>91- رشك بردن و آرزو نمودن به حال كسى بى آنكه زوال آن را از او خواهد</w:t>
      </w:r>
      <w:r w:rsidR="0032689C">
        <w:rPr>
          <w:rtl/>
          <w:lang w:bidi="fa-IR"/>
        </w:rPr>
        <w:t xml:space="preserve">. </w:t>
      </w:r>
    </w:p>
    <w:p w:rsidR="00B701F9" w:rsidRDefault="00B701F9" w:rsidP="00B30411">
      <w:pPr>
        <w:pStyle w:val="libFootnote"/>
        <w:rPr>
          <w:rtl/>
          <w:lang w:bidi="fa-IR"/>
        </w:rPr>
      </w:pPr>
      <w:r>
        <w:rPr>
          <w:rtl/>
          <w:lang w:bidi="fa-IR"/>
        </w:rPr>
        <w:t>92- احاديث مربوط به خيرخواهى را از روى «كافى»</w:t>
      </w:r>
      <w:r w:rsidR="0032689C">
        <w:rPr>
          <w:rtl/>
          <w:lang w:bidi="fa-IR"/>
        </w:rPr>
        <w:t xml:space="preserve">، </w:t>
      </w:r>
      <w:r>
        <w:rPr>
          <w:rtl/>
          <w:lang w:bidi="fa-IR"/>
        </w:rPr>
        <w:t>باب نصيحت مؤمن و باب كسى كه برادرش خيرخواهى نكند</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93- اين دو حديث را با «جامع الاخبار»</w:t>
      </w:r>
      <w:r w:rsidR="00CD2806">
        <w:rPr>
          <w:rtl/>
          <w:lang w:bidi="fa-IR"/>
        </w:rPr>
        <w:t xml:space="preserve"> : </w:t>
      </w:r>
      <w:r>
        <w:rPr>
          <w:rtl/>
          <w:lang w:bidi="fa-IR"/>
        </w:rPr>
        <w:t>باب 7</w:t>
      </w:r>
      <w:r w:rsidR="0032689C">
        <w:rPr>
          <w:rtl/>
          <w:lang w:bidi="fa-IR"/>
        </w:rPr>
        <w:t xml:space="preserve">، </w:t>
      </w:r>
      <w:r>
        <w:rPr>
          <w:rtl/>
          <w:lang w:bidi="fa-IR"/>
        </w:rPr>
        <w:t>فصل 4 تصحيح كرديم</w:t>
      </w:r>
      <w:r w:rsidR="0032689C">
        <w:rPr>
          <w:rtl/>
          <w:lang w:bidi="fa-IR"/>
        </w:rPr>
        <w:t xml:space="preserve">. </w:t>
      </w:r>
    </w:p>
    <w:p w:rsidR="00B701F9" w:rsidRDefault="00B701F9" w:rsidP="00B30411">
      <w:pPr>
        <w:pStyle w:val="libFootnote"/>
        <w:rPr>
          <w:rtl/>
          <w:lang w:bidi="fa-IR"/>
        </w:rPr>
      </w:pPr>
      <w:r>
        <w:rPr>
          <w:rtl/>
          <w:lang w:bidi="fa-IR"/>
        </w:rPr>
        <w:t>94- اين احاديث را از روى «اصول كافى»</w:t>
      </w:r>
      <w:r w:rsidR="0032689C">
        <w:rPr>
          <w:rtl/>
          <w:lang w:bidi="fa-IR"/>
        </w:rPr>
        <w:t xml:space="preserve">، </w:t>
      </w:r>
      <w:r>
        <w:rPr>
          <w:rtl/>
          <w:lang w:bidi="fa-IR"/>
        </w:rPr>
        <w:t>باب كسى كه مسلمين را آزار و تحقير كند</w:t>
      </w:r>
      <w:r w:rsidR="0032689C">
        <w:rPr>
          <w:rtl/>
          <w:lang w:bidi="fa-IR"/>
        </w:rPr>
        <w:t xml:space="preserve">، </w:t>
      </w:r>
      <w:r>
        <w:rPr>
          <w:rtl/>
          <w:lang w:bidi="fa-IR"/>
        </w:rPr>
        <w:t>و «احياء العلوم»</w:t>
      </w:r>
      <w:r w:rsidR="0032689C">
        <w:rPr>
          <w:rtl/>
          <w:lang w:bidi="fa-IR"/>
        </w:rPr>
        <w:t xml:space="preserve">، </w:t>
      </w:r>
      <w:r>
        <w:rPr>
          <w:rtl/>
          <w:lang w:bidi="fa-IR"/>
        </w:rPr>
        <w:t>2 / 171</w:t>
      </w:r>
      <w:r w:rsidR="0032689C">
        <w:rPr>
          <w:rtl/>
          <w:lang w:bidi="fa-IR"/>
        </w:rPr>
        <w:t xml:space="preserve">، </w:t>
      </w:r>
      <w:r>
        <w:rPr>
          <w:rtl/>
          <w:lang w:bidi="fa-IR"/>
        </w:rPr>
        <w:t>172 تصحيح كرديم</w:t>
      </w:r>
      <w:r w:rsidR="0032689C">
        <w:rPr>
          <w:rtl/>
          <w:lang w:bidi="fa-IR"/>
        </w:rPr>
        <w:t xml:space="preserve">. </w:t>
      </w:r>
    </w:p>
    <w:p w:rsidR="00B701F9" w:rsidRDefault="00B701F9" w:rsidP="00B30411">
      <w:pPr>
        <w:pStyle w:val="libFootnote"/>
        <w:rPr>
          <w:rtl/>
          <w:lang w:bidi="fa-IR"/>
        </w:rPr>
      </w:pPr>
      <w:r>
        <w:rPr>
          <w:rtl/>
          <w:lang w:bidi="fa-IR"/>
        </w:rPr>
        <w:t>95- اين حديث را با «فروع كافى»</w:t>
      </w:r>
      <w:r w:rsidR="00CD2806">
        <w:rPr>
          <w:rtl/>
          <w:lang w:bidi="fa-IR"/>
        </w:rPr>
        <w:t xml:space="preserve"> : </w:t>
      </w:r>
      <w:r>
        <w:rPr>
          <w:rtl/>
          <w:lang w:bidi="fa-IR"/>
        </w:rPr>
        <w:t>كتاب جهاد و با «اصول كافى»</w:t>
      </w:r>
      <w:r w:rsidR="00CD2806">
        <w:rPr>
          <w:rtl/>
          <w:lang w:bidi="fa-IR"/>
        </w:rPr>
        <w:t xml:space="preserve"> : </w:t>
      </w:r>
      <w:r>
        <w:rPr>
          <w:rtl/>
          <w:lang w:bidi="fa-IR"/>
        </w:rPr>
        <w:t>باب همت گماشتن با امور مسلمين</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96- اين چهار حديث اخير را با «احياء العلوم»</w:t>
      </w:r>
      <w:r w:rsidR="00CD2806">
        <w:rPr>
          <w:rtl/>
          <w:lang w:bidi="fa-IR"/>
        </w:rPr>
        <w:t xml:space="preserve"> : </w:t>
      </w:r>
      <w:r>
        <w:rPr>
          <w:rtl/>
          <w:lang w:bidi="fa-IR"/>
        </w:rPr>
        <w:t>2/171</w:t>
      </w:r>
      <w:r w:rsidR="0032689C">
        <w:rPr>
          <w:rtl/>
          <w:lang w:bidi="fa-IR"/>
        </w:rPr>
        <w:t xml:space="preserve">، </w:t>
      </w:r>
      <w:r>
        <w:rPr>
          <w:rtl/>
          <w:lang w:bidi="fa-IR"/>
        </w:rPr>
        <w:t>172 تصحيح كرديم</w:t>
      </w:r>
      <w:r w:rsidR="0032689C">
        <w:rPr>
          <w:rtl/>
          <w:lang w:bidi="fa-IR"/>
        </w:rPr>
        <w:t xml:space="preserve">. </w:t>
      </w:r>
    </w:p>
    <w:p w:rsidR="00B701F9" w:rsidRDefault="00B701F9" w:rsidP="00B30411">
      <w:pPr>
        <w:pStyle w:val="libFootnote"/>
        <w:rPr>
          <w:rtl/>
          <w:lang w:bidi="fa-IR"/>
        </w:rPr>
      </w:pPr>
      <w:r>
        <w:rPr>
          <w:rtl/>
          <w:lang w:bidi="fa-IR"/>
        </w:rPr>
        <w:t>97- اين احاديث را با «اصول كافى»</w:t>
      </w:r>
      <w:r w:rsidR="00CD2806">
        <w:rPr>
          <w:rtl/>
          <w:lang w:bidi="fa-IR"/>
        </w:rPr>
        <w:t xml:space="preserve"> : </w:t>
      </w:r>
      <w:r>
        <w:rPr>
          <w:rtl/>
          <w:lang w:bidi="fa-IR"/>
        </w:rPr>
        <w:t>باب مهربانى كردن به مؤمن و گرامى داشتن او</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98- اين دو حديث پيش از اين (در بحث خمس) ذكر شده است</w:t>
      </w:r>
      <w:r w:rsidR="0032689C">
        <w:rPr>
          <w:rtl/>
          <w:lang w:bidi="fa-IR"/>
        </w:rPr>
        <w:t xml:space="preserve">. </w:t>
      </w:r>
    </w:p>
    <w:p w:rsidR="00B701F9" w:rsidRDefault="00B701F9" w:rsidP="00B30411">
      <w:pPr>
        <w:pStyle w:val="libFootnote"/>
        <w:rPr>
          <w:rtl/>
          <w:lang w:bidi="fa-IR"/>
        </w:rPr>
      </w:pPr>
      <w:r>
        <w:rPr>
          <w:rtl/>
          <w:lang w:bidi="fa-IR"/>
        </w:rPr>
        <w:t>99- اين دو حديث را با «اصول كافى»</w:t>
      </w:r>
      <w:r w:rsidR="00CD2806">
        <w:rPr>
          <w:rtl/>
          <w:lang w:bidi="fa-IR"/>
        </w:rPr>
        <w:t xml:space="preserve"> : </w:t>
      </w:r>
      <w:r>
        <w:rPr>
          <w:rtl/>
          <w:lang w:bidi="fa-IR"/>
        </w:rPr>
        <w:t>باب همت گماردن به امور مسلمين</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100- اين در صورتى است كه مظلوم ظلم پذير (منظلم) نباشد يعنى از حق خود دفاع كند ولى نتواند ظلم را از خود دفع نمايد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101- سخن چين و سعايت كننده نزد سلطان</w:t>
      </w:r>
      <w:r w:rsidR="0032689C">
        <w:rPr>
          <w:rtl/>
          <w:lang w:bidi="fa-IR"/>
        </w:rPr>
        <w:t xml:space="preserve">، </w:t>
      </w:r>
      <w:r>
        <w:rPr>
          <w:rtl/>
          <w:lang w:bidi="fa-IR"/>
        </w:rPr>
        <w:t>از آن رو كه سه تن را به هلاك افكند</w:t>
      </w:r>
      <w:r w:rsidR="00CD2806">
        <w:rPr>
          <w:rtl/>
          <w:lang w:bidi="fa-IR"/>
        </w:rPr>
        <w:t xml:space="preserve"> : </w:t>
      </w:r>
      <w:r>
        <w:rPr>
          <w:rtl/>
          <w:lang w:bidi="fa-IR"/>
        </w:rPr>
        <w:t>خود و برادر خود و سلطان را</w:t>
      </w:r>
      <w:r w:rsidR="0032689C">
        <w:rPr>
          <w:rtl/>
          <w:lang w:bidi="fa-IR"/>
        </w:rPr>
        <w:t xml:space="preserve">. </w:t>
      </w:r>
    </w:p>
    <w:p w:rsidR="00B701F9" w:rsidRDefault="00B701F9" w:rsidP="00B30411">
      <w:pPr>
        <w:pStyle w:val="libFootnote"/>
        <w:rPr>
          <w:rtl/>
          <w:lang w:bidi="fa-IR"/>
        </w:rPr>
      </w:pPr>
      <w:r>
        <w:rPr>
          <w:rtl/>
          <w:lang w:bidi="fa-IR"/>
        </w:rPr>
        <w:t>102- اين احاديث با «اصول كافى»</w:t>
      </w:r>
      <w:r w:rsidR="00CD2806">
        <w:rPr>
          <w:rtl/>
          <w:lang w:bidi="fa-IR"/>
        </w:rPr>
        <w:t xml:space="preserve"> : </w:t>
      </w:r>
      <w:r>
        <w:rPr>
          <w:rtl/>
          <w:lang w:bidi="fa-IR"/>
        </w:rPr>
        <w:t>باب ظلم و باب انصاف و عدل</w:t>
      </w:r>
      <w:r w:rsidR="0032689C">
        <w:rPr>
          <w:rtl/>
          <w:lang w:bidi="fa-IR"/>
        </w:rPr>
        <w:t xml:space="preserve">، </w:t>
      </w:r>
      <w:r>
        <w:rPr>
          <w:rtl/>
          <w:lang w:bidi="fa-IR"/>
        </w:rPr>
        <w:t>تصحيح شد</w:t>
      </w:r>
      <w:r w:rsidR="0032689C">
        <w:rPr>
          <w:rtl/>
          <w:lang w:bidi="fa-IR"/>
        </w:rPr>
        <w:t xml:space="preserve">. </w:t>
      </w:r>
    </w:p>
    <w:p w:rsidR="00B701F9" w:rsidRDefault="00B701F9" w:rsidP="00B30411">
      <w:pPr>
        <w:pStyle w:val="libFootnote"/>
        <w:rPr>
          <w:rtl/>
          <w:lang w:bidi="fa-IR"/>
        </w:rPr>
      </w:pPr>
      <w:r>
        <w:rPr>
          <w:rtl/>
          <w:lang w:bidi="fa-IR"/>
        </w:rPr>
        <w:t>103- اين احاديث را با «اصول كافى»</w:t>
      </w:r>
      <w:r w:rsidR="00CD2806">
        <w:rPr>
          <w:rtl/>
          <w:lang w:bidi="fa-IR"/>
        </w:rPr>
        <w:t xml:space="preserve"> : </w:t>
      </w:r>
      <w:r>
        <w:rPr>
          <w:rtl/>
          <w:lang w:bidi="fa-IR"/>
        </w:rPr>
        <w:t>باب خوشحال كردن مؤمن</w:t>
      </w:r>
      <w:r w:rsidR="0032689C">
        <w:rPr>
          <w:rtl/>
          <w:lang w:bidi="fa-IR"/>
        </w:rPr>
        <w:t xml:space="preserve">، </w:t>
      </w:r>
      <w:r>
        <w:rPr>
          <w:rtl/>
          <w:lang w:bidi="fa-IR"/>
        </w:rPr>
        <w:t>و باب گشودن گرفتارى مؤمن</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104- اين حديث را با «وسائل»</w:t>
      </w:r>
      <w:r w:rsidR="00CD2806">
        <w:rPr>
          <w:rtl/>
          <w:lang w:bidi="fa-IR"/>
        </w:rPr>
        <w:t xml:space="preserve"> : </w:t>
      </w:r>
      <w:r>
        <w:rPr>
          <w:rtl/>
          <w:lang w:bidi="fa-IR"/>
        </w:rPr>
        <w:t>كتاب حج</w:t>
      </w:r>
      <w:r w:rsidR="0032689C">
        <w:rPr>
          <w:rtl/>
          <w:lang w:bidi="fa-IR"/>
        </w:rPr>
        <w:t xml:space="preserve">، </w:t>
      </w:r>
      <w:r>
        <w:rPr>
          <w:rtl/>
          <w:lang w:bidi="fa-IR"/>
        </w:rPr>
        <w:t>باب تحريم استخفاف</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105- اين احاديث را با «اصول كافى»</w:t>
      </w:r>
      <w:r w:rsidR="00CD2806">
        <w:rPr>
          <w:rtl/>
          <w:lang w:bidi="fa-IR"/>
        </w:rPr>
        <w:t xml:space="preserve"> : </w:t>
      </w:r>
      <w:r>
        <w:rPr>
          <w:rtl/>
          <w:lang w:bidi="fa-IR"/>
        </w:rPr>
        <w:t>باب روا كردن حاجت مؤمن</w:t>
      </w:r>
      <w:r w:rsidR="0032689C">
        <w:rPr>
          <w:rtl/>
          <w:lang w:bidi="fa-IR"/>
        </w:rPr>
        <w:t xml:space="preserve">، </w:t>
      </w:r>
      <w:r>
        <w:rPr>
          <w:rtl/>
          <w:lang w:bidi="fa-IR"/>
        </w:rPr>
        <w:t>و باب كسى كه مؤمنى را از چيزى كه دارد منع كند</w:t>
      </w:r>
      <w:r w:rsidR="0032689C">
        <w:rPr>
          <w:rtl/>
          <w:lang w:bidi="fa-IR"/>
        </w:rPr>
        <w:t xml:space="preserve">، </w:t>
      </w:r>
      <w:r>
        <w:rPr>
          <w:rtl/>
          <w:lang w:bidi="fa-IR"/>
        </w:rPr>
        <w:t>و باب اهتمام به امور مسلمين</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106- اين حديث را با «وسائل»</w:t>
      </w:r>
      <w:r w:rsidR="00CD2806">
        <w:rPr>
          <w:rtl/>
          <w:lang w:bidi="fa-IR"/>
        </w:rPr>
        <w:t xml:space="preserve"> : </w:t>
      </w:r>
      <w:r>
        <w:rPr>
          <w:rtl/>
          <w:lang w:bidi="fa-IR"/>
        </w:rPr>
        <w:t>كتاب امر به معروف</w:t>
      </w:r>
      <w:r w:rsidR="0032689C">
        <w:rPr>
          <w:rtl/>
          <w:lang w:bidi="fa-IR"/>
        </w:rPr>
        <w:t xml:space="preserve">، </w:t>
      </w:r>
      <w:r>
        <w:rPr>
          <w:rtl/>
          <w:lang w:bidi="fa-IR"/>
        </w:rPr>
        <w:t>باب استحباب قضاء حاجت مؤمن تصحيح كرديم</w:t>
      </w:r>
      <w:r w:rsidR="0032689C">
        <w:rPr>
          <w:rtl/>
          <w:lang w:bidi="fa-IR"/>
        </w:rPr>
        <w:t xml:space="preserve">. </w:t>
      </w:r>
    </w:p>
    <w:p w:rsidR="00B701F9" w:rsidRDefault="00B701F9" w:rsidP="00B30411">
      <w:pPr>
        <w:pStyle w:val="libFootnote"/>
        <w:rPr>
          <w:rtl/>
          <w:lang w:bidi="fa-IR"/>
        </w:rPr>
      </w:pPr>
      <w:r>
        <w:rPr>
          <w:rtl/>
          <w:lang w:bidi="fa-IR"/>
        </w:rPr>
        <w:lastRenderedPageBreak/>
        <w:t>107- ملتزم</w:t>
      </w:r>
      <w:r w:rsidR="0032689C">
        <w:rPr>
          <w:rtl/>
          <w:lang w:bidi="fa-IR"/>
        </w:rPr>
        <w:t xml:space="preserve">، </w:t>
      </w:r>
      <w:r>
        <w:rPr>
          <w:rtl/>
          <w:lang w:bidi="fa-IR"/>
        </w:rPr>
        <w:t>قسمتى است از ديوار خانه كعبه</w:t>
      </w:r>
      <w:r w:rsidR="0032689C">
        <w:rPr>
          <w:rtl/>
          <w:lang w:bidi="fa-IR"/>
        </w:rPr>
        <w:t xml:space="preserve">. </w:t>
      </w:r>
    </w:p>
    <w:p w:rsidR="00B701F9" w:rsidRDefault="00B701F9" w:rsidP="00B30411">
      <w:pPr>
        <w:pStyle w:val="libFootnote"/>
        <w:rPr>
          <w:rtl/>
          <w:lang w:bidi="fa-IR"/>
        </w:rPr>
      </w:pPr>
      <w:r>
        <w:rPr>
          <w:rtl/>
          <w:lang w:bidi="fa-IR"/>
        </w:rPr>
        <w:t>108- اين احاديث را با «اصول كافى»</w:t>
      </w:r>
      <w:r w:rsidR="00CD2806">
        <w:rPr>
          <w:rtl/>
          <w:lang w:bidi="fa-IR"/>
        </w:rPr>
        <w:t xml:space="preserve"> : </w:t>
      </w:r>
      <w:r>
        <w:rPr>
          <w:rtl/>
          <w:lang w:bidi="fa-IR"/>
        </w:rPr>
        <w:t>باب بر آوردن حاجت مؤمن</w:t>
      </w:r>
      <w:r w:rsidR="0032689C">
        <w:rPr>
          <w:rtl/>
          <w:lang w:bidi="fa-IR"/>
        </w:rPr>
        <w:t xml:space="preserve">، </w:t>
      </w:r>
      <w:r>
        <w:rPr>
          <w:rtl/>
          <w:lang w:bidi="fa-IR"/>
        </w:rPr>
        <w:t>و باب سعى در حاجت مؤمن</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 xml:space="preserve">109- اين حديث در «فروع كافى» - باب امر به معروف - از حضرت رضا </w:t>
      </w:r>
      <w:r w:rsidR="00083274" w:rsidRPr="00083274">
        <w:rPr>
          <w:rStyle w:val="libAlaemChar"/>
          <w:rtl/>
        </w:rPr>
        <w:t>عليه‌السلام</w:t>
      </w:r>
      <w:r>
        <w:rPr>
          <w:rtl/>
          <w:lang w:bidi="fa-IR"/>
        </w:rPr>
        <w:t xml:space="preserve"> روايت شده</w:t>
      </w:r>
      <w:r w:rsidR="0032689C">
        <w:rPr>
          <w:rtl/>
          <w:lang w:bidi="fa-IR"/>
        </w:rPr>
        <w:t xml:space="preserve">، </w:t>
      </w:r>
      <w:r>
        <w:rPr>
          <w:rtl/>
          <w:lang w:bidi="fa-IR"/>
        </w:rPr>
        <w:t>و حديث قبل از آن نيز در «فروع كافى» آمده است</w:t>
      </w:r>
      <w:r w:rsidR="0032689C">
        <w:rPr>
          <w:rtl/>
          <w:lang w:bidi="fa-IR"/>
        </w:rPr>
        <w:t xml:space="preserve">. </w:t>
      </w:r>
    </w:p>
    <w:p w:rsidR="00B701F9" w:rsidRDefault="00B701F9" w:rsidP="00B30411">
      <w:pPr>
        <w:pStyle w:val="libFootnote"/>
        <w:rPr>
          <w:rtl/>
          <w:lang w:bidi="fa-IR"/>
        </w:rPr>
      </w:pPr>
      <w:r>
        <w:rPr>
          <w:rtl/>
          <w:lang w:bidi="fa-IR"/>
        </w:rPr>
        <w:t>110- اين احاديث را با «فروع كافى»</w:t>
      </w:r>
      <w:r w:rsidR="00CD2806">
        <w:rPr>
          <w:rtl/>
          <w:lang w:bidi="fa-IR"/>
        </w:rPr>
        <w:t xml:space="preserve"> : </w:t>
      </w:r>
      <w:r>
        <w:rPr>
          <w:rtl/>
          <w:lang w:bidi="fa-IR"/>
        </w:rPr>
        <w:t>باب امر به معروف</w:t>
      </w:r>
      <w:r w:rsidR="0032689C">
        <w:rPr>
          <w:rtl/>
          <w:lang w:bidi="fa-IR"/>
        </w:rPr>
        <w:t xml:space="preserve">، </w:t>
      </w:r>
      <w:r>
        <w:rPr>
          <w:rtl/>
          <w:lang w:bidi="fa-IR"/>
        </w:rPr>
        <w:t>و با «وسائل»</w:t>
      </w:r>
      <w:r w:rsidR="00CD2806">
        <w:rPr>
          <w:rtl/>
          <w:lang w:bidi="fa-IR"/>
        </w:rPr>
        <w:t xml:space="preserve"> : </w:t>
      </w:r>
      <w:r>
        <w:rPr>
          <w:rtl/>
          <w:lang w:bidi="fa-IR"/>
        </w:rPr>
        <w:t>كتاب امر به معروف</w:t>
      </w:r>
      <w:r w:rsidR="0032689C">
        <w:rPr>
          <w:rtl/>
          <w:lang w:bidi="fa-IR"/>
        </w:rPr>
        <w:t xml:space="preserve">، </w:t>
      </w:r>
      <w:r>
        <w:rPr>
          <w:rtl/>
          <w:lang w:bidi="fa-IR"/>
        </w:rPr>
        <w:t>و با «مستدرك»</w:t>
      </w:r>
      <w:r w:rsidR="00CD2806">
        <w:rPr>
          <w:rtl/>
          <w:lang w:bidi="fa-IR"/>
        </w:rPr>
        <w:t xml:space="preserve"> : </w:t>
      </w:r>
      <w:r>
        <w:rPr>
          <w:rtl/>
          <w:lang w:bidi="fa-IR"/>
        </w:rPr>
        <w:t>2/360 - 361 كتاب امر به معروف</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111- اين حديث در «نهج البلاغه»</w:t>
      </w:r>
      <w:r w:rsidR="00CD2806">
        <w:rPr>
          <w:rtl/>
          <w:lang w:bidi="fa-IR"/>
        </w:rPr>
        <w:t xml:space="preserve"> : </w:t>
      </w:r>
      <w:r>
        <w:rPr>
          <w:rtl/>
          <w:lang w:bidi="fa-IR"/>
        </w:rPr>
        <w:t xml:space="preserve">باب المختار من حكم اميرالمؤمنين </w:t>
      </w:r>
      <w:r w:rsidR="00083274" w:rsidRPr="00083274">
        <w:rPr>
          <w:rStyle w:val="libAlaemChar"/>
          <w:rtl/>
        </w:rPr>
        <w:t>عليه‌السلام</w:t>
      </w:r>
      <w:r w:rsidR="0032689C">
        <w:rPr>
          <w:rtl/>
          <w:lang w:bidi="fa-IR"/>
        </w:rPr>
        <w:t xml:space="preserve">، </w:t>
      </w:r>
      <w:r>
        <w:rPr>
          <w:rtl/>
          <w:lang w:bidi="fa-IR"/>
        </w:rPr>
        <w:t>نيز به اين صورت آمده</w:t>
      </w:r>
      <w:r w:rsidR="00CD2806">
        <w:rPr>
          <w:rtl/>
          <w:lang w:bidi="fa-IR"/>
        </w:rPr>
        <w:t xml:space="preserve"> : </w:t>
      </w:r>
    </w:p>
    <w:p w:rsidR="00B701F9" w:rsidRDefault="00B701F9" w:rsidP="00B30411">
      <w:pPr>
        <w:pStyle w:val="libFootnote"/>
        <w:rPr>
          <w:rtl/>
          <w:lang w:bidi="fa-IR"/>
        </w:rPr>
      </w:pPr>
      <w:r w:rsidRPr="00CD2806">
        <w:rPr>
          <w:rStyle w:val="libHadeesChar"/>
          <w:rtl/>
          <w:lang w:bidi="fa-IR"/>
        </w:rPr>
        <w:t xml:space="preserve"> «و ما اعمال البر كلها و الجهاد سبيل اللّه عند الامر بالمعروف و النهى عن المنكر الاكنفثة فى بحر لجى»</w:t>
      </w:r>
      <w:r>
        <w:rPr>
          <w:rtl/>
          <w:lang w:bidi="fa-IR"/>
        </w:rPr>
        <w:t xml:space="preserve"> (يعنى بدون قسمت اول حديث متن)</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112- اين سه حديث نبوى را با (احياء العلوم)</w:t>
      </w:r>
      <w:r w:rsidR="00CD2806">
        <w:rPr>
          <w:rtl/>
          <w:lang w:bidi="fa-IR"/>
        </w:rPr>
        <w:t xml:space="preserve"> : </w:t>
      </w:r>
      <w:r>
        <w:rPr>
          <w:rtl/>
          <w:lang w:bidi="fa-IR"/>
        </w:rPr>
        <w:t>2/271</w:t>
      </w:r>
      <w:r w:rsidR="0032689C">
        <w:rPr>
          <w:rtl/>
          <w:lang w:bidi="fa-IR"/>
        </w:rPr>
        <w:t xml:space="preserve">، </w:t>
      </w:r>
      <w:r>
        <w:rPr>
          <w:rtl/>
          <w:lang w:bidi="fa-IR"/>
        </w:rPr>
        <w:t>272 تصحيح كرديم</w:t>
      </w:r>
      <w:r w:rsidR="0032689C">
        <w:rPr>
          <w:rtl/>
          <w:lang w:bidi="fa-IR"/>
        </w:rPr>
        <w:t xml:space="preserve">. </w:t>
      </w:r>
    </w:p>
    <w:p w:rsidR="00B701F9" w:rsidRDefault="00B701F9" w:rsidP="00B30411">
      <w:pPr>
        <w:pStyle w:val="libFootnote"/>
        <w:rPr>
          <w:rtl/>
          <w:lang w:bidi="fa-IR"/>
        </w:rPr>
      </w:pPr>
      <w:r>
        <w:rPr>
          <w:rtl/>
          <w:lang w:bidi="fa-IR"/>
        </w:rPr>
        <w:t>113- اين حديث را با «مستدرك»</w:t>
      </w:r>
      <w:r w:rsidR="00CD2806">
        <w:rPr>
          <w:rtl/>
          <w:lang w:bidi="fa-IR"/>
        </w:rPr>
        <w:t xml:space="preserve"> : </w:t>
      </w:r>
      <w:r>
        <w:rPr>
          <w:rtl/>
          <w:lang w:bidi="fa-IR"/>
        </w:rPr>
        <w:t>كتاب امر به معروف</w:t>
      </w:r>
      <w:r w:rsidR="0032689C">
        <w:rPr>
          <w:rtl/>
          <w:lang w:bidi="fa-IR"/>
        </w:rPr>
        <w:t xml:space="preserve">، </w:t>
      </w:r>
      <w:r>
        <w:rPr>
          <w:rtl/>
          <w:lang w:bidi="fa-IR"/>
        </w:rPr>
        <w:t>باب سه</w:t>
      </w:r>
      <w:r w:rsidR="0032689C">
        <w:rPr>
          <w:rtl/>
          <w:lang w:bidi="fa-IR"/>
        </w:rPr>
        <w:t xml:space="preserve">؛ </w:t>
      </w:r>
      <w:r>
        <w:rPr>
          <w:rtl/>
          <w:lang w:bidi="fa-IR"/>
        </w:rPr>
        <w:t>و با «وسائل»</w:t>
      </w:r>
      <w:r w:rsidR="00CD2806">
        <w:rPr>
          <w:rtl/>
          <w:lang w:bidi="fa-IR"/>
        </w:rPr>
        <w:t xml:space="preserve"> : </w:t>
      </w:r>
      <w:r>
        <w:rPr>
          <w:rtl/>
          <w:lang w:bidi="fa-IR"/>
        </w:rPr>
        <w:t>كتاب امر به معروف</w:t>
      </w:r>
      <w:r w:rsidR="0032689C">
        <w:rPr>
          <w:rtl/>
          <w:lang w:bidi="fa-IR"/>
        </w:rPr>
        <w:t xml:space="preserve">، </w:t>
      </w:r>
      <w:r>
        <w:rPr>
          <w:rtl/>
          <w:lang w:bidi="fa-IR"/>
        </w:rPr>
        <w:t>تصحيح كرديم و همچنين حديث بعد از آن را</w:t>
      </w:r>
      <w:r w:rsidR="0032689C">
        <w:rPr>
          <w:rtl/>
          <w:lang w:bidi="fa-IR"/>
        </w:rPr>
        <w:t xml:space="preserve">. </w:t>
      </w:r>
    </w:p>
    <w:p w:rsidR="00B701F9" w:rsidRDefault="00B701F9" w:rsidP="00B30411">
      <w:pPr>
        <w:pStyle w:val="libFootnote"/>
        <w:rPr>
          <w:rtl/>
          <w:lang w:bidi="fa-IR"/>
        </w:rPr>
      </w:pPr>
      <w:r>
        <w:rPr>
          <w:rtl/>
          <w:lang w:bidi="fa-IR"/>
        </w:rPr>
        <w:t>114- حديث را با «فروع كافى»</w:t>
      </w:r>
      <w:r w:rsidR="00CD2806">
        <w:rPr>
          <w:rtl/>
          <w:lang w:bidi="fa-IR"/>
        </w:rPr>
        <w:t xml:space="preserve"> : </w:t>
      </w:r>
      <w:r>
        <w:rPr>
          <w:rtl/>
          <w:lang w:bidi="fa-IR"/>
        </w:rPr>
        <w:t>كتاب جهاد</w:t>
      </w:r>
      <w:r w:rsidR="0032689C">
        <w:rPr>
          <w:rtl/>
          <w:lang w:bidi="fa-IR"/>
        </w:rPr>
        <w:t xml:space="preserve">، </w:t>
      </w:r>
      <w:r>
        <w:rPr>
          <w:rtl/>
          <w:lang w:bidi="fa-IR"/>
        </w:rPr>
        <w:t>باب امر به معروف تصحيح كرديم</w:t>
      </w:r>
      <w:r w:rsidR="0032689C">
        <w:rPr>
          <w:rtl/>
          <w:lang w:bidi="fa-IR"/>
        </w:rPr>
        <w:t xml:space="preserve">. </w:t>
      </w:r>
    </w:p>
    <w:p w:rsidR="00B701F9" w:rsidRDefault="00B701F9" w:rsidP="00B30411">
      <w:pPr>
        <w:pStyle w:val="libFootnote"/>
        <w:rPr>
          <w:rtl/>
          <w:lang w:bidi="fa-IR"/>
        </w:rPr>
      </w:pPr>
      <w:r>
        <w:rPr>
          <w:rtl/>
          <w:lang w:bidi="fa-IR"/>
        </w:rPr>
        <w:t>115- «فروع كافى»</w:t>
      </w:r>
      <w:r w:rsidR="00CD2806">
        <w:rPr>
          <w:rtl/>
          <w:lang w:bidi="fa-IR"/>
        </w:rPr>
        <w:t xml:space="preserve"> : </w:t>
      </w:r>
      <w:r>
        <w:rPr>
          <w:rtl/>
          <w:lang w:bidi="fa-IR"/>
        </w:rPr>
        <w:t>باب امر به معروف</w:t>
      </w:r>
      <w:r w:rsidR="0032689C">
        <w:rPr>
          <w:rtl/>
          <w:lang w:bidi="fa-IR"/>
        </w:rPr>
        <w:t xml:space="preserve">. </w:t>
      </w:r>
    </w:p>
    <w:p w:rsidR="00B701F9" w:rsidRDefault="00B701F9" w:rsidP="00B30411">
      <w:pPr>
        <w:pStyle w:val="libFootnote"/>
        <w:rPr>
          <w:rtl/>
          <w:lang w:bidi="fa-IR"/>
        </w:rPr>
      </w:pPr>
      <w:r>
        <w:rPr>
          <w:rtl/>
          <w:lang w:bidi="fa-IR"/>
        </w:rPr>
        <w:t>116- اين احاديث را با «فروع كافى»</w:t>
      </w:r>
      <w:r w:rsidR="00CD2806">
        <w:rPr>
          <w:rtl/>
          <w:lang w:bidi="fa-IR"/>
        </w:rPr>
        <w:t xml:space="preserve"> : </w:t>
      </w:r>
      <w:r>
        <w:rPr>
          <w:rtl/>
          <w:lang w:bidi="fa-IR"/>
        </w:rPr>
        <w:t>باب امر به معروف و نهى از منكر</w:t>
      </w:r>
      <w:r w:rsidR="0032689C">
        <w:rPr>
          <w:rtl/>
          <w:lang w:bidi="fa-IR"/>
        </w:rPr>
        <w:t xml:space="preserve">؛ </w:t>
      </w:r>
      <w:r>
        <w:rPr>
          <w:rtl/>
          <w:lang w:bidi="fa-IR"/>
        </w:rPr>
        <w:t>و با «وسائل» كتاب امر به معروف</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117- روشن بينى مؤ لف در اين كه فساد و گناه وقتى شايع شد ديگر با پند و اندرز و اصلاح و بهبود نمى پذيرد و نياز به قيام و اقدامى اساسى دارد از گفتار او آشكار است</w:t>
      </w:r>
      <w:r w:rsidR="0032689C">
        <w:rPr>
          <w:rtl/>
          <w:lang w:bidi="fa-IR"/>
        </w:rPr>
        <w:t xml:space="preserve">. </w:t>
      </w:r>
      <w:r>
        <w:rPr>
          <w:rtl/>
          <w:lang w:bidi="fa-IR"/>
        </w:rPr>
        <w:t>به نظر وى وقتى منكرات و افعال ناشايسته و گناهان بزرگ از ميان مى رود كه خداوند يكى از بندگان سعيد و نيرومند خود را بر انگيزد و به دست او ريشه فساد و گناه كنده شود</w:t>
      </w:r>
      <w:r w:rsidR="0032689C">
        <w:rPr>
          <w:rtl/>
          <w:lang w:bidi="fa-IR"/>
        </w:rPr>
        <w:t xml:space="preserve">. </w:t>
      </w:r>
      <w:r>
        <w:rPr>
          <w:rtl/>
          <w:lang w:bidi="fa-IR"/>
        </w:rPr>
        <w:t>بحمداللّه اين آرزوى علامه نراقى در زمان ما جامه عمل پوشيد</w:t>
      </w:r>
      <w:r w:rsidR="0032689C">
        <w:rPr>
          <w:rtl/>
          <w:lang w:bidi="fa-IR"/>
        </w:rPr>
        <w:t xml:space="preserve">. </w:t>
      </w:r>
      <w:r>
        <w:rPr>
          <w:rtl/>
          <w:lang w:bidi="fa-IR"/>
        </w:rPr>
        <w:t>بسيارى از منكراتى كه وى ياد كرده با بسيارى ديگر كه به قول او امكان شمارش آنها نيست در جامعه گذشته ايران آشكارا و بى پروا جريان داشت و كسى را ياراى امر به معروف و نهى از منكر نبود تا آنكه با انقلاب اسلامى ايران به رهبرى مردى كه او وصف نموده بيشتر آن گناهان يا بكلى رخت بر بست يا كم شد</w:t>
      </w:r>
      <w:r w:rsidR="0032689C">
        <w:rPr>
          <w:rtl/>
          <w:lang w:bidi="fa-IR"/>
        </w:rPr>
        <w:t xml:space="preserve">. </w:t>
      </w:r>
      <w:r>
        <w:rPr>
          <w:rtl/>
          <w:lang w:bidi="fa-IR"/>
        </w:rPr>
        <w:t xml:space="preserve">اميد است همه تعاليم و احكام اسلام مخصوصا اخلاق اسلامى كه چاره نهائى و مكمّل همه اصلاحات است در سراسر اجتماع ما </w:t>
      </w:r>
      <w:r>
        <w:rPr>
          <w:rtl/>
          <w:lang w:bidi="fa-IR"/>
        </w:rPr>
        <w:lastRenderedPageBreak/>
        <w:t xml:space="preserve">نفوذ و </w:t>
      </w:r>
      <w:r w:rsidR="005A39BE">
        <w:rPr>
          <w:rtl/>
          <w:lang w:bidi="fa-IR"/>
        </w:rPr>
        <w:t>تأثیر</w:t>
      </w:r>
      <w:r>
        <w:rPr>
          <w:rtl/>
          <w:lang w:bidi="fa-IR"/>
        </w:rPr>
        <w:t xml:space="preserve"> عميق و حقيقى نمايد</w:t>
      </w:r>
      <w:r w:rsidR="0032689C">
        <w:rPr>
          <w:rtl/>
          <w:lang w:bidi="fa-IR"/>
        </w:rPr>
        <w:t xml:space="preserve">، </w:t>
      </w:r>
      <w:r>
        <w:rPr>
          <w:rtl/>
          <w:lang w:bidi="fa-IR"/>
        </w:rPr>
        <w:t>و اين كمال مطلوب وقتى تحقق خواهد يافت كه هم رهبران و مسؤ ولان كشور به كوشش و تلاش تواءم با علم و تقواى خود بيفزايند و هم مردم در اجراى آنچه موجب صلاح حال همگان و خشنودى خاى تعالى است مُجريان و كارگزاران را يارى دهند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118- اين اخبار را با «كافى»</w:t>
      </w:r>
      <w:r w:rsidR="0032689C">
        <w:rPr>
          <w:rtl/>
          <w:lang w:bidi="fa-IR"/>
        </w:rPr>
        <w:t xml:space="preserve">، </w:t>
      </w:r>
      <w:r>
        <w:rPr>
          <w:rtl/>
          <w:lang w:bidi="fa-IR"/>
        </w:rPr>
        <w:t>باب هجران</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119- اين احاديث را با «كافى»</w:t>
      </w:r>
      <w:r w:rsidR="0032689C">
        <w:rPr>
          <w:rtl/>
          <w:lang w:bidi="fa-IR"/>
        </w:rPr>
        <w:t xml:space="preserve">، </w:t>
      </w:r>
      <w:r>
        <w:rPr>
          <w:rtl/>
          <w:lang w:bidi="fa-IR"/>
        </w:rPr>
        <w:t>باب زيارت اخوان</w:t>
      </w:r>
      <w:r w:rsidR="0032689C">
        <w:rPr>
          <w:rtl/>
          <w:lang w:bidi="fa-IR"/>
        </w:rPr>
        <w:t xml:space="preserve">، </w:t>
      </w:r>
      <w:r>
        <w:rPr>
          <w:rtl/>
          <w:lang w:bidi="fa-IR"/>
        </w:rPr>
        <w:t>و باب مصافحه</w:t>
      </w:r>
      <w:r w:rsidR="0032689C">
        <w:rPr>
          <w:rtl/>
          <w:lang w:bidi="fa-IR"/>
        </w:rPr>
        <w:t xml:space="preserve">، </w:t>
      </w:r>
      <w:r>
        <w:rPr>
          <w:rtl/>
          <w:lang w:bidi="fa-IR"/>
        </w:rPr>
        <w:t>و باب معانقه</w:t>
      </w:r>
      <w:r w:rsidR="0032689C">
        <w:rPr>
          <w:rtl/>
          <w:lang w:bidi="fa-IR"/>
        </w:rPr>
        <w:t xml:space="preserve">؛ </w:t>
      </w:r>
      <w:r>
        <w:rPr>
          <w:rtl/>
          <w:lang w:bidi="fa-IR"/>
        </w:rPr>
        <w:t>و با «سفينة البحار»</w:t>
      </w:r>
      <w:r w:rsidR="00CD2806">
        <w:rPr>
          <w:rtl/>
          <w:lang w:bidi="fa-IR"/>
        </w:rPr>
        <w:t xml:space="preserve"> : </w:t>
      </w:r>
      <w:r>
        <w:rPr>
          <w:rtl/>
          <w:lang w:bidi="fa-IR"/>
        </w:rPr>
        <w:t>1/568 تصحيح كرديم</w:t>
      </w:r>
      <w:r w:rsidR="0032689C">
        <w:rPr>
          <w:rtl/>
          <w:lang w:bidi="fa-IR"/>
        </w:rPr>
        <w:t xml:space="preserve">. </w:t>
      </w:r>
    </w:p>
    <w:p w:rsidR="00B701F9" w:rsidRDefault="00B701F9" w:rsidP="00B30411">
      <w:pPr>
        <w:pStyle w:val="libFootnote"/>
        <w:rPr>
          <w:rtl/>
          <w:lang w:bidi="fa-IR"/>
        </w:rPr>
      </w:pPr>
      <w:r>
        <w:rPr>
          <w:rtl/>
          <w:lang w:bidi="fa-IR"/>
        </w:rPr>
        <w:t>120- اين احاديث را با «اصول كافى»</w:t>
      </w:r>
      <w:r w:rsidR="00CD2806">
        <w:rPr>
          <w:rtl/>
          <w:lang w:bidi="fa-IR"/>
        </w:rPr>
        <w:t xml:space="preserve"> : </w:t>
      </w:r>
      <w:r>
        <w:rPr>
          <w:rtl/>
          <w:lang w:bidi="fa-IR"/>
        </w:rPr>
        <w:t>باب قطع رحم</w:t>
      </w:r>
      <w:r w:rsidR="0032689C">
        <w:rPr>
          <w:rtl/>
          <w:lang w:bidi="fa-IR"/>
        </w:rPr>
        <w:t xml:space="preserve">، </w:t>
      </w:r>
      <w:r>
        <w:rPr>
          <w:rtl/>
          <w:lang w:bidi="fa-IR"/>
        </w:rPr>
        <w:t>و باب صله رحم تصحيح كرديم</w:t>
      </w:r>
      <w:r w:rsidR="0032689C">
        <w:rPr>
          <w:rtl/>
          <w:lang w:bidi="fa-IR"/>
        </w:rPr>
        <w:t xml:space="preserve">. </w:t>
      </w:r>
    </w:p>
    <w:p w:rsidR="00B701F9" w:rsidRDefault="00B701F9" w:rsidP="00B30411">
      <w:pPr>
        <w:pStyle w:val="libFootnote"/>
        <w:rPr>
          <w:rtl/>
          <w:lang w:bidi="fa-IR"/>
        </w:rPr>
      </w:pPr>
      <w:r>
        <w:rPr>
          <w:rtl/>
          <w:lang w:bidi="fa-IR"/>
        </w:rPr>
        <w:t>121- همه اين احاديث را با «اصول كافى»</w:t>
      </w:r>
      <w:r w:rsidR="00CD2806">
        <w:rPr>
          <w:rtl/>
          <w:lang w:bidi="fa-IR"/>
        </w:rPr>
        <w:t xml:space="preserve"> : </w:t>
      </w:r>
      <w:r>
        <w:rPr>
          <w:rtl/>
          <w:lang w:bidi="fa-IR"/>
        </w:rPr>
        <w:t>باب صله رحم</w:t>
      </w:r>
      <w:r w:rsidR="0032689C">
        <w:rPr>
          <w:rtl/>
          <w:lang w:bidi="fa-IR"/>
        </w:rPr>
        <w:t xml:space="preserve">؛ </w:t>
      </w:r>
      <w:r>
        <w:rPr>
          <w:rtl/>
          <w:lang w:bidi="fa-IR"/>
        </w:rPr>
        <w:t>و با «سفينة البحار»</w:t>
      </w:r>
      <w:r w:rsidR="00CD2806">
        <w:rPr>
          <w:rtl/>
          <w:lang w:bidi="fa-IR"/>
        </w:rPr>
        <w:t xml:space="preserve"> : </w:t>
      </w:r>
      <w:r>
        <w:rPr>
          <w:rtl/>
          <w:lang w:bidi="fa-IR"/>
        </w:rPr>
        <w:t>1/514 تصحيح كرديم</w:t>
      </w:r>
      <w:r w:rsidR="0032689C">
        <w:rPr>
          <w:rtl/>
          <w:lang w:bidi="fa-IR"/>
        </w:rPr>
        <w:t xml:space="preserve">. </w:t>
      </w:r>
    </w:p>
    <w:p w:rsidR="00B701F9" w:rsidRDefault="00B701F9" w:rsidP="00B30411">
      <w:pPr>
        <w:pStyle w:val="libFootnote"/>
        <w:rPr>
          <w:rtl/>
          <w:lang w:bidi="fa-IR"/>
        </w:rPr>
      </w:pPr>
      <w:r>
        <w:rPr>
          <w:rtl/>
          <w:lang w:bidi="fa-IR"/>
        </w:rPr>
        <w:t>122- اين احاديث را با «اصول كافى»</w:t>
      </w:r>
      <w:r w:rsidR="00CD2806">
        <w:rPr>
          <w:rtl/>
          <w:lang w:bidi="fa-IR"/>
        </w:rPr>
        <w:t xml:space="preserve"> : </w:t>
      </w:r>
      <w:r>
        <w:rPr>
          <w:rtl/>
          <w:lang w:bidi="fa-IR"/>
        </w:rPr>
        <w:t>باب عقوق</w:t>
      </w:r>
      <w:r w:rsidR="0032689C">
        <w:rPr>
          <w:rtl/>
          <w:lang w:bidi="fa-IR"/>
        </w:rPr>
        <w:t xml:space="preserve">، </w:t>
      </w:r>
      <w:r>
        <w:rPr>
          <w:rtl/>
          <w:lang w:bidi="fa-IR"/>
        </w:rPr>
        <w:t>و با «مستدرك الوسائل»</w:t>
      </w:r>
      <w:r w:rsidR="00CD2806">
        <w:rPr>
          <w:rtl/>
          <w:lang w:bidi="fa-IR"/>
        </w:rPr>
        <w:t xml:space="preserve"> : </w:t>
      </w:r>
      <w:r>
        <w:rPr>
          <w:rtl/>
          <w:lang w:bidi="fa-IR"/>
        </w:rPr>
        <w:t>2/631 كتاب نكاح</w:t>
      </w:r>
      <w:r w:rsidR="0032689C">
        <w:rPr>
          <w:rtl/>
          <w:lang w:bidi="fa-IR"/>
        </w:rPr>
        <w:t xml:space="preserve">، </w:t>
      </w:r>
      <w:r>
        <w:rPr>
          <w:rtl/>
          <w:lang w:bidi="fa-IR"/>
        </w:rPr>
        <w:t>و با «وسائل»</w:t>
      </w:r>
      <w:r w:rsidR="00CD2806">
        <w:rPr>
          <w:rtl/>
          <w:lang w:bidi="fa-IR"/>
        </w:rPr>
        <w:t xml:space="preserve"> : </w:t>
      </w:r>
      <w:r>
        <w:rPr>
          <w:rtl/>
          <w:lang w:bidi="fa-IR"/>
        </w:rPr>
        <w:t>كتاب نكاح</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123- اين احاديث را با «اصول كافى»</w:t>
      </w:r>
      <w:r w:rsidR="00CD2806">
        <w:rPr>
          <w:rtl/>
          <w:lang w:bidi="fa-IR"/>
        </w:rPr>
        <w:t xml:space="preserve"> : </w:t>
      </w:r>
      <w:r>
        <w:rPr>
          <w:rtl/>
          <w:lang w:bidi="fa-IR"/>
        </w:rPr>
        <w:t>باب نيكى به پدر و مادر</w:t>
      </w:r>
      <w:r w:rsidR="0032689C">
        <w:rPr>
          <w:rtl/>
          <w:lang w:bidi="fa-IR"/>
        </w:rPr>
        <w:t xml:space="preserve">؛ </w:t>
      </w:r>
      <w:r>
        <w:rPr>
          <w:rtl/>
          <w:lang w:bidi="fa-IR"/>
        </w:rPr>
        <w:t>و با «وسائل»</w:t>
      </w:r>
      <w:r w:rsidR="00CD2806">
        <w:rPr>
          <w:rtl/>
          <w:lang w:bidi="fa-IR"/>
        </w:rPr>
        <w:t xml:space="preserve"> : </w:t>
      </w:r>
      <w:r>
        <w:rPr>
          <w:rtl/>
          <w:lang w:bidi="fa-IR"/>
        </w:rPr>
        <w:t>كتاب نكاح</w:t>
      </w:r>
      <w:r w:rsidR="0032689C">
        <w:rPr>
          <w:rtl/>
          <w:lang w:bidi="fa-IR"/>
        </w:rPr>
        <w:t xml:space="preserve">، </w:t>
      </w:r>
      <w:r>
        <w:rPr>
          <w:rtl/>
          <w:lang w:bidi="fa-IR"/>
        </w:rPr>
        <w:t>و باب وجوب نيكى به والدين</w:t>
      </w:r>
      <w:r w:rsidR="0032689C">
        <w:rPr>
          <w:rtl/>
          <w:lang w:bidi="fa-IR"/>
        </w:rPr>
        <w:t xml:space="preserve">؛ </w:t>
      </w:r>
      <w:r>
        <w:rPr>
          <w:rtl/>
          <w:lang w:bidi="fa-IR"/>
        </w:rPr>
        <w:t>و با «مستدرك»</w:t>
      </w:r>
      <w:r w:rsidR="00CD2806">
        <w:rPr>
          <w:rtl/>
          <w:lang w:bidi="fa-IR"/>
        </w:rPr>
        <w:t xml:space="preserve"> : </w:t>
      </w:r>
      <w:r>
        <w:rPr>
          <w:rtl/>
          <w:lang w:bidi="fa-IR"/>
        </w:rPr>
        <w:t>2/628</w:t>
      </w:r>
      <w:r w:rsidR="0032689C">
        <w:rPr>
          <w:rtl/>
          <w:lang w:bidi="fa-IR"/>
        </w:rPr>
        <w:t xml:space="preserve">، </w:t>
      </w:r>
      <w:r>
        <w:rPr>
          <w:rtl/>
          <w:lang w:bidi="fa-IR"/>
        </w:rPr>
        <w:t>كتاب نكاح</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124-</w:t>
      </w:r>
    </w:p>
    <w:p w:rsidR="00B701F9" w:rsidRDefault="00B701F9" w:rsidP="00B30411">
      <w:pPr>
        <w:pStyle w:val="libFootnote"/>
        <w:rPr>
          <w:rtl/>
          <w:lang w:bidi="fa-IR"/>
        </w:rPr>
      </w:pPr>
      <w:r>
        <w:rPr>
          <w:rtl/>
          <w:lang w:bidi="fa-IR"/>
        </w:rPr>
        <w:t xml:space="preserve">همه عيب خلق دين نه مروت است و مردى </w:t>
      </w:r>
      <w:r>
        <w:rPr>
          <w:rtl/>
          <w:lang w:bidi="fa-IR"/>
        </w:rPr>
        <w:tab/>
      </w:r>
      <w:r>
        <w:rPr>
          <w:rtl/>
          <w:lang w:bidi="fa-IR"/>
        </w:rPr>
        <w:tab/>
        <w:t>نگهى به خويشتن كن كه همه گناه دارى</w:t>
      </w:r>
    </w:p>
    <w:p w:rsidR="00B701F9" w:rsidRDefault="00B701F9" w:rsidP="00B30411">
      <w:pPr>
        <w:pStyle w:val="libFootnote"/>
        <w:rPr>
          <w:rtl/>
          <w:lang w:bidi="fa-IR"/>
        </w:rPr>
      </w:pPr>
      <w:r>
        <w:rPr>
          <w:rtl/>
          <w:lang w:bidi="fa-IR"/>
        </w:rPr>
        <w:t>125- اين احاديث را با «اصول كافى»</w:t>
      </w:r>
      <w:r w:rsidR="00CD2806">
        <w:rPr>
          <w:rtl/>
          <w:lang w:bidi="fa-IR"/>
        </w:rPr>
        <w:t xml:space="preserve"> : </w:t>
      </w:r>
      <w:r>
        <w:rPr>
          <w:rtl/>
          <w:lang w:bidi="fa-IR"/>
        </w:rPr>
        <w:t>باب جستجوى لغزشها و عيبهاى مؤمنان</w:t>
      </w:r>
      <w:r w:rsidR="0032689C">
        <w:rPr>
          <w:rtl/>
          <w:lang w:bidi="fa-IR"/>
        </w:rPr>
        <w:t xml:space="preserve">، </w:t>
      </w:r>
      <w:r>
        <w:rPr>
          <w:rtl/>
          <w:lang w:bidi="fa-IR"/>
        </w:rPr>
        <w:t>و با «وسائل»</w:t>
      </w:r>
      <w:r w:rsidR="0032689C">
        <w:rPr>
          <w:rtl/>
          <w:lang w:bidi="fa-IR"/>
        </w:rPr>
        <w:t xml:space="preserve">، </w:t>
      </w:r>
      <w:r>
        <w:rPr>
          <w:rtl/>
          <w:lang w:bidi="fa-IR"/>
        </w:rPr>
        <w:t>باب 150</w:t>
      </w:r>
      <w:r w:rsidR="0032689C">
        <w:rPr>
          <w:rtl/>
          <w:lang w:bidi="fa-IR"/>
        </w:rPr>
        <w:t xml:space="preserve">، </w:t>
      </w:r>
      <w:r>
        <w:rPr>
          <w:rtl/>
          <w:lang w:bidi="fa-IR"/>
        </w:rPr>
        <w:t>و با «مستدرك»</w:t>
      </w:r>
      <w:r w:rsidR="00CD2806">
        <w:rPr>
          <w:rtl/>
          <w:lang w:bidi="fa-IR"/>
        </w:rPr>
        <w:t xml:space="preserve"> : </w:t>
      </w:r>
      <w:r>
        <w:rPr>
          <w:rtl/>
          <w:lang w:bidi="fa-IR"/>
        </w:rPr>
        <w:t>2/104</w:t>
      </w:r>
      <w:r w:rsidR="0032689C">
        <w:rPr>
          <w:rtl/>
          <w:lang w:bidi="fa-IR"/>
        </w:rPr>
        <w:t xml:space="preserve">؛ </w:t>
      </w:r>
      <w:r>
        <w:rPr>
          <w:rtl/>
          <w:lang w:bidi="fa-IR"/>
        </w:rPr>
        <w:t>و با «بحار»</w:t>
      </w:r>
      <w:r w:rsidR="00CD2806">
        <w:rPr>
          <w:rtl/>
          <w:lang w:bidi="fa-IR"/>
        </w:rPr>
        <w:t xml:space="preserve"> : </w:t>
      </w:r>
      <w:r>
        <w:rPr>
          <w:rtl/>
          <w:lang w:bidi="fa-IR"/>
        </w:rPr>
        <w:t>4 ج 15/175</w:t>
      </w:r>
      <w:r w:rsidR="0032689C">
        <w:rPr>
          <w:rtl/>
          <w:lang w:bidi="fa-IR"/>
        </w:rPr>
        <w:t xml:space="preserve">، </w:t>
      </w:r>
      <w:r>
        <w:rPr>
          <w:rtl/>
          <w:lang w:bidi="fa-IR"/>
        </w:rPr>
        <w:t>باب پى گيرى و فاش كردن عيوب مردم</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126- اين احاديث را با «بحار»</w:t>
      </w:r>
      <w:r w:rsidR="00CD2806">
        <w:rPr>
          <w:rtl/>
          <w:lang w:bidi="fa-IR"/>
        </w:rPr>
        <w:t xml:space="preserve"> : </w:t>
      </w:r>
      <w:r>
        <w:rPr>
          <w:rtl/>
          <w:lang w:bidi="fa-IR"/>
        </w:rPr>
        <w:t>4 ج 15/175</w:t>
      </w:r>
      <w:r w:rsidR="0032689C">
        <w:rPr>
          <w:rtl/>
          <w:lang w:bidi="fa-IR"/>
        </w:rPr>
        <w:t xml:space="preserve">، </w:t>
      </w:r>
      <w:r>
        <w:rPr>
          <w:rtl/>
          <w:lang w:bidi="fa-IR"/>
        </w:rPr>
        <w:t>باب پى گيرى عيوب مردم</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127- اين احاديث را با «بحار» ج 4 مج 15 باب فضيلت كتمان سرّ</w:t>
      </w:r>
      <w:r w:rsidR="0032689C">
        <w:rPr>
          <w:rtl/>
          <w:lang w:bidi="fa-IR"/>
        </w:rPr>
        <w:t xml:space="preserve">؛ </w:t>
      </w:r>
      <w:r>
        <w:rPr>
          <w:rtl/>
          <w:lang w:bidi="fa-IR"/>
        </w:rPr>
        <w:t>و با «اصول كافى»</w:t>
      </w:r>
      <w:r w:rsidR="00CD2806">
        <w:rPr>
          <w:rtl/>
          <w:lang w:bidi="fa-IR"/>
        </w:rPr>
        <w:t xml:space="preserve"> : </w:t>
      </w:r>
      <w:r>
        <w:rPr>
          <w:rtl/>
          <w:lang w:bidi="fa-IR"/>
        </w:rPr>
        <w:t>باب كتمان سرّ</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128- اين حديث را با «مستدرك»</w:t>
      </w:r>
      <w:r w:rsidR="00CD2806">
        <w:rPr>
          <w:rtl/>
          <w:lang w:bidi="fa-IR"/>
        </w:rPr>
        <w:t xml:space="preserve"> : </w:t>
      </w:r>
      <w:r>
        <w:rPr>
          <w:rtl/>
          <w:lang w:bidi="fa-IR"/>
        </w:rPr>
        <w:t>كتاب حج</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129- حديث را با «وسائل»</w:t>
      </w:r>
      <w:r w:rsidR="00CD2806">
        <w:rPr>
          <w:rtl/>
          <w:lang w:bidi="fa-IR"/>
        </w:rPr>
        <w:t xml:space="preserve"> : </w:t>
      </w:r>
      <w:r>
        <w:rPr>
          <w:rtl/>
          <w:lang w:bidi="fa-IR"/>
        </w:rPr>
        <w:t>كتاب حج</w:t>
      </w:r>
      <w:r w:rsidR="0032689C">
        <w:rPr>
          <w:rtl/>
          <w:lang w:bidi="fa-IR"/>
        </w:rPr>
        <w:t xml:space="preserve">، </w:t>
      </w:r>
      <w:r>
        <w:rPr>
          <w:rtl/>
          <w:lang w:bidi="fa-IR"/>
        </w:rPr>
        <w:t>و با «مستدرك»</w:t>
      </w:r>
      <w:r w:rsidR="00CD2806">
        <w:rPr>
          <w:rtl/>
          <w:lang w:bidi="fa-IR"/>
        </w:rPr>
        <w:t xml:space="preserve"> : </w:t>
      </w:r>
      <w:r>
        <w:rPr>
          <w:rtl/>
          <w:lang w:bidi="fa-IR"/>
        </w:rPr>
        <w:t>كتاب حج</w:t>
      </w:r>
      <w:r w:rsidR="0032689C">
        <w:rPr>
          <w:rtl/>
          <w:lang w:bidi="fa-IR"/>
        </w:rPr>
        <w:t xml:space="preserve">؛ </w:t>
      </w:r>
      <w:r>
        <w:rPr>
          <w:rtl/>
          <w:lang w:bidi="fa-IR"/>
        </w:rPr>
        <w:t>و با «اصول كافى»</w:t>
      </w:r>
      <w:r w:rsidR="00CD2806">
        <w:rPr>
          <w:rtl/>
          <w:lang w:bidi="fa-IR"/>
        </w:rPr>
        <w:t xml:space="preserve"> : </w:t>
      </w:r>
      <w:r>
        <w:rPr>
          <w:rtl/>
          <w:lang w:bidi="fa-IR"/>
        </w:rPr>
        <w:t>باب سخن چينى</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130- اين حديث را با «اصول كافى»</w:t>
      </w:r>
      <w:r w:rsidR="00CD2806">
        <w:rPr>
          <w:rtl/>
          <w:lang w:bidi="fa-IR"/>
        </w:rPr>
        <w:t xml:space="preserve"> : </w:t>
      </w:r>
      <w:r>
        <w:rPr>
          <w:rtl/>
          <w:lang w:bidi="fa-IR"/>
        </w:rPr>
        <w:t>باب اذاعه (فاش كردن اسرار) تصحيح كرديم</w:t>
      </w:r>
      <w:r w:rsidR="0032689C">
        <w:rPr>
          <w:rtl/>
          <w:lang w:bidi="fa-IR"/>
        </w:rPr>
        <w:t xml:space="preserve">. </w:t>
      </w:r>
    </w:p>
    <w:p w:rsidR="00B701F9" w:rsidRDefault="00B701F9" w:rsidP="00B30411">
      <w:pPr>
        <w:pStyle w:val="libFootnote"/>
        <w:rPr>
          <w:rtl/>
          <w:lang w:bidi="fa-IR"/>
        </w:rPr>
      </w:pPr>
      <w:r>
        <w:rPr>
          <w:rtl/>
          <w:lang w:bidi="fa-IR"/>
        </w:rPr>
        <w:t>131- اين حديث را با «وسائل»</w:t>
      </w:r>
      <w:r w:rsidR="00CD2806">
        <w:rPr>
          <w:rtl/>
          <w:lang w:bidi="fa-IR"/>
        </w:rPr>
        <w:t xml:space="preserve"> : </w:t>
      </w:r>
      <w:r>
        <w:rPr>
          <w:rtl/>
          <w:lang w:bidi="fa-IR"/>
        </w:rPr>
        <w:t>كتاب حج</w:t>
      </w:r>
      <w:r w:rsidR="0032689C">
        <w:rPr>
          <w:rtl/>
          <w:lang w:bidi="fa-IR"/>
        </w:rPr>
        <w:t xml:space="preserve">؛ </w:t>
      </w:r>
      <w:r>
        <w:rPr>
          <w:rtl/>
          <w:lang w:bidi="fa-IR"/>
        </w:rPr>
        <w:t>و با «اصول كافى»</w:t>
      </w:r>
      <w:r w:rsidR="00CD2806">
        <w:rPr>
          <w:rtl/>
          <w:lang w:bidi="fa-IR"/>
        </w:rPr>
        <w:t xml:space="preserve"> : </w:t>
      </w:r>
      <w:r>
        <w:rPr>
          <w:rtl/>
          <w:lang w:bidi="fa-IR"/>
        </w:rPr>
        <w:t>باب داستان سرائى عليه مؤمن</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lastRenderedPageBreak/>
        <w:t>132- حديث را با «وسائل»</w:t>
      </w:r>
      <w:r w:rsidR="00CD2806">
        <w:rPr>
          <w:rtl/>
          <w:lang w:bidi="fa-IR"/>
        </w:rPr>
        <w:t xml:space="preserve"> : </w:t>
      </w:r>
      <w:r>
        <w:rPr>
          <w:rtl/>
          <w:lang w:bidi="fa-IR"/>
        </w:rPr>
        <w:t>كتاب حج</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133- ظاهرا مراد اين است كه اگر براى اصلاح ميان مردم دروغى گفته شود شخص مصلح دروغگو بشمار نمى آيد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134- يعنى اگر اختلاف بر سر مال باشد</w:t>
      </w:r>
      <w:r w:rsidR="0032689C">
        <w:rPr>
          <w:rtl/>
          <w:lang w:bidi="fa-IR"/>
        </w:rPr>
        <w:t xml:space="preserve">، </w:t>
      </w:r>
      <w:r>
        <w:rPr>
          <w:rtl/>
          <w:lang w:bidi="fa-IR"/>
        </w:rPr>
        <w:t>از مال من بده و اصلاح كن</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 xml:space="preserve">135- احاديثى را كه از امام صادق </w:t>
      </w:r>
      <w:r w:rsidR="00083274" w:rsidRPr="00083274">
        <w:rPr>
          <w:rStyle w:val="libAlaemChar"/>
          <w:rtl/>
        </w:rPr>
        <w:t>عليه‌السلام</w:t>
      </w:r>
      <w:r>
        <w:rPr>
          <w:rtl/>
          <w:lang w:bidi="fa-IR"/>
        </w:rPr>
        <w:t xml:space="preserve"> روايت شده با «اصول كافى»</w:t>
      </w:r>
      <w:r w:rsidR="00CD2806">
        <w:rPr>
          <w:rtl/>
          <w:lang w:bidi="fa-IR"/>
        </w:rPr>
        <w:t xml:space="preserve"> : </w:t>
      </w:r>
      <w:r>
        <w:rPr>
          <w:rtl/>
          <w:lang w:bidi="fa-IR"/>
        </w:rPr>
        <w:t>باب اصلاح ميان مردم</w:t>
      </w:r>
      <w:r w:rsidR="0032689C">
        <w:rPr>
          <w:rtl/>
          <w:lang w:bidi="fa-IR"/>
        </w:rPr>
        <w:t xml:space="preserve">؛ </w:t>
      </w:r>
      <w:r>
        <w:rPr>
          <w:rtl/>
          <w:lang w:bidi="fa-IR"/>
        </w:rPr>
        <w:t>و احاديث نبوى را با «كنزالعمال»</w:t>
      </w:r>
      <w:r w:rsidR="00CD2806">
        <w:rPr>
          <w:rtl/>
          <w:lang w:bidi="fa-IR"/>
        </w:rPr>
        <w:t xml:space="preserve"> : </w:t>
      </w:r>
      <w:r>
        <w:rPr>
          <w:rtl/>
          <w:lang w:bidi="fa-IR"/>
        </w:rPr>
        <w:t>2/14</w:t>
      </w:r>
      <w:r w:rsidR="0032689C">
        <w:rPr>
          <w:rtl/>
          <w:lang w:bidi="fa-IR"/>
        </w:rPr>
        <w:t xml:space="preserve">، </w:t>
      </w:r>
      <w:r>
        <w:rPr>
          <w:rtl/>
          <w:lang w:bidi="fa-IR"/>
        </w:rPr>
        <w:t>128</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136- اين دو حديث را با «اصول كافى»</w:t>
      </w:r>
      <w:r w:rsidR="00CD2806">
        <w:rPr>
          <w:rtl/>
          <w:lang w:bidi="fa-IR"/>
        </w:rPr>
        <w:t xml:space="preserve"> : </w:t>
      </w:r>
      <w:r>
        <w:rPr>
          <w:rtl/>
          <w:lang w:bidi="fa-IR"/>
        </w:rPr>
        <w:t>باب شماتت</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137- اين احاديث را با «اصول كافى»</w:t>
      </w:r>
      <w:r w:rsidR="00CD2806">
        <w:rPr>
          <w:rtl/>
          <w:lang w:bidi="fa-IR"/>
        </w:rPr>
        <w:t xml:space="preserve"> : </w:t>
      </w:r>
      <w:r>
        <w:rPr>
          <w:rtl/>
          <w:lang w:bidi="fa-IR"/>
        </w:rPr>
        <w:t>باب مراء و خصومت</w:t>
      </w:r>
      <w:r w:rsidR="0032689C">
        <w:rPr>
          <w:rtl/>
          <w:lang w:bidi="fa-IR"/>
        </w:rPr>
        <w:t xml:space="preserve">؛ </w:t>
      </w:r>
      <w:r>
        <w:rPr>
          <w:rtl/>
          <w:lang w:bidi="fa-IR"/>
        </w:rPr>
        <w:t>و با «وسائل»</w:t>
      </w:r>
      <w:r w:rsidR="00CD2806">
        <w:rPr>
          <w:rtl/>
          <w:lang w:bidi="fa-IR"/>
        </w:rPr>
        <w:t xml:space="preserve"> : </w:t>
      </w:r>
      <w:r>
        <w:rPr>
          <w:rtl/>
          <w:lang w:bidi="fa-IR"/>
        </w:rPr>
        <w:t>كتاب حج</w:t>
      </w:r>
      <w:r w:rsidR="0032689C">
        <w:rPr>
          <w:rtl/>
          <w:lang w:bidi="fa-IR"/>
        </w:rPr>
        <w:t xml:space="preserve">؛ </w:t>
      </w:r>
      <w:r>
        <w:rPr>
          <w:rtl/>
          <w:lang w:bidi="fa-IR"/>
        </w:rPr>
        <w:t>و با «احياء العلوم»</w:t>
      </w:r>
      <w:r w:rsidR="00CD2806">
        <w:rPr>
          <w:rtl/>
          <w:lang w:bidi="fa-IR"/>
        </w:rPr>
        <w:t xml:space="preserve"> : </w:t>
      </w:r>
      <w:r>
        <w:rPr>
          <w:rtl/>
          <w:lang w:bidi="fa-IR"/>
        </w:rPr>
        <w:t>2/102 تصحيح كرديم</w:t>
      </w:r>
      <w:r w:rsidR="0032689C">
        <w:rPr>
          <w:rtl/>
          <w:lang w:bidi="fa-IR"/>
        </w:rPr>
        <w:t xml:space="preserve">. </w:t>
      </w:r>
    </w:p>
    <w:p w:rsidR="00B701F9" w:rsidRDefault="00B701F9" w:rsidP="00B30411">
      <w:pPr>
        <w:pStyle w:val="libFootnote"/>
        <w:rPr>
          <w:rtl/>
          <w:lang w:bidi="fa-IR"/>
        </w:rPr>
      </w:pPr>
      <w:r>
        <w:rPr>
          <w:rtl/>
          <w:lang w:bidi="fa-IR"/>
        </w:rPr>
        <w:t>138- درست است كه خنده بسيار</w:t>
      </w:r>
      <w:r w:rsidR="0032689C">
        <w:rPr>
          <w:rtl/>
          <w:lang w:bidi="fa-IR"/>
        </w:rPr>
        <w:t xml:space="preserve">، </w:t>
      </w:r>
      <w:r>
        <w:rPr>
          <w:rtl/>
          <w:lang w:bidi="fa-IR"/>
        </w:rPr>
        <w:t>دل را تاريك مى كند و مى ميراند و آبرو و وقار را از ميان مى برد</w:t>
      </w:r>
      <w:r w:rsidR="0032689C">
        <w:rPr>
          <w:rtl/>
          <w:lang w:bidi="fa-IR"/>
        </w:rPr>
        <w:t xml:space="preserve">، </w:t>
      </w:r>
      <w:r>
        <w:rPr>
          <w:rtl/>
          <w:lang w:bidi="fa-IR"/>
        </w:rPr>
        <w:t>اما اين آيه درباره منافقان است (نه اينكه حكم كلى تكليفى باشد) كه به سزاى اعمالى كه مى كردند (تخلف از جهاد و منع ديگران از حركت بسوى ميدان نبرد) بايد كم بخندند و زياد بگريند</w:t>
      </w:r>
      <w:r w:rsidR="00CD2806">
        <w:rPr>
          <w:rtl/>
          <w:lang w:bidi="fa-IR"/>
        </w:rPr>
        <w:t xml:space="preserve"> : </w:t>
      </w:r>
    </w:p>
    <w:p w:rsidR="00B701F9" w:rsidRDefault="00B701F9" w:rsidP="00B30411">
      <w:pPr>
        <w:pStyle w:val="libFootnote"/>
        <w:rPr>
          <w:rtl/>
          <w:lang w:bidi="fa-IR"/>
        </w:rPr>
      </w:pPr>
      <w:r w:rsidRPr="00CD2806">
        <w:rPr>
          <w:rStyle w:val="libHadeesChar"/>
          <w:rtl/>
          <w:lang w:bidi="fa-IR"/>
        </w:rPr>
        <w:t xml:space="preserve"> «</w:t>
      </w:r>
      <w:r w:rsidR="0032689C">
        <w:rPr>
          <w:rStyle w:val="libHadeesChar"/>
          <w:rtl/>
          <w:lang w:bidi="fa-IR"/>
        </w:rPr>
        <w:t xml:space="preserve">... </w:t>
      </w:r>
      <w:r w:rsidRPr="00CD2806">
        <w:rPr>
          <w:rStyle w:val="libHadeesChar"/>
          <w:rtl/>
          <w:lang w:bidi="fa-IR"/>
        </w:rPr>
        <w:t>قل نارجهنم اءشد حرا لو كانوا يفقهون</w:t>
      </w:r>
      <w:r w:rsidR="0032689C">
        <w:rPr>
          <w:rStyle w:val="libHadeesChar"/>
          <w:rtl/>
          <w:lang w:bidi="fa-IR"/>
        </w:rPr>
        <w:t xml:space="preserve">. </w:t>
      </w:r>
      <w:r w:rsidRPr="00CD2806">
        <w:rPr>
          <w:rStyle w:val="libHadeesChar"/>
          <w:rtl/>
          <w:lang w:bidi="fa-IR"/>
        </w:rPr>
        <w:t>فليضحكوا قليلا و ليبكوا كثيرا جزاء بما كانوا يكسبون»</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139- به اخبار مزاح و خنده و تبسم</w:t>
      </w:r>
      <w:r w:rsidR="00CD2806">
        <w:rPr>
          <w:rtl/>
          <w:lang w:bidi="fa-IR"/>
        </w:rPr>
        <w:t xml:space="preserve"> : </w:t>
      </w:r>
      <w:r>
        <w:rPr>
          <w:rtl/>
          <w:lang w:bidi="fa-IR"/>
        </w:rPr>
        <w:t>كتاب «وسائل»</w:t>
      </w:r>
      <w:r w:rsidR="00CD2806">
        <w:rPr>
          <w:rtl/>
          <w:lang w:bidi="fa-IR"/>
        </w:rPr>
        <w:t xml:space="preserve"> : </w:t>
      </w:r>
      <w:r>
        <w:rPr>
          <w:rtl/>
          <w:lang w:bidi="fa-IR"/>
        </w:rPr>
        <w:t>باب 80-84 رجوع شود</w:t>
      </w:r>
      <w:r w:rsidR="0032689C">
        <w:rPr>
          <w:rtl/>
          <w:lang w:bidi="fa-IR"/>
        </w:rPr>
        <w:t xml:space="preserve">. </w:t>
      </w:r>
    </w:p>
    <w:p w:rsidR="00B701F9" w:rsidRDefault="00B701F9" w:rsidP="00B30411">
      <w:pPr>
        <w:pStyle w:val="libFootnote"/>
        <w:rPr>
          <w:rtl/>
          <w:lang w:bidi="fa-IR"/>
        </w:rPr>
      </w:pPr>
      <w:r>
        <w:rPr>
          <w:rtl/>
          <w:lang w:bidi="fa-IR"/>
        </w:rPr>
        <w:t>140- اين حديث را با «مصباح الشريعة»</w:t>
      </w:r>
      <w:r w:rsidR="00CD2806">
        <w:rPr>
          <w:rtl/>
          <w:lang w:bidi="fa-IR"/>
        </w:rPr>
        <w:t xml:space="preserve"> : </w:t>
      </w:r>
      <w:r>
        <w:rPr>
          <w:rtl/>
          <w:lang w:bidi="fa-IR"/>
        </w:rPr>
        <w:t>باب 49</w:t>
      </w:r>
      <w:r w:rsidR="0032689C">
        <w:rPr>
          <w:rtl/>
          <w:lang w:bidi="fa-IR"/>
        </w:rPr>
        <w:t xml:space="preserve">، </w:t>
      </w:r>
      <w:r>
        <w:rPr>
          <w:rtl/>
          <w:lang w:bidi="fa-IR"/>
        </w:rPr>
        <w:t>تصحيح كرديم</w:t>
      </w:r>
      <w:r w:rsidR="0032689C">
        <w:rPr>
          <w:rtl/>
          <w:lang w:bidi="fa-IR"/>
        </w:rPr>
        <w:t xml:space="preserve">. </w:t>
      </w:r>
      <w:r>
        <w:rPr>
          <w:rtl/>
          <w:lang w:bidi="fa-IR"/>
        </w:rPr>
        <w:t>و در جزء اول گفتيم كه در صحت «مصباح الشريعة» شك است</w:t>
      </w:r>
      <w:r w:rsidR="0032689C">
        <w:rPr>
          <w:rtl/>
          <w:lang w:bidi="fa-IR"/>
        </w:rPr>
        <w:t xml:space="preserve">. </w:t>
      </w:r>
    </w:p>
    <w:p w:rsidR="00B701F9" w:rsidRDefault="00B701F9" w:rsidP="00B30411">
      <w:pPr>
        <w:pStyle w:val="libFootnote"/>
        <w:rPr>
          <w:rtl/>
          <w:lang w:bidi="fa-IR"/>
        </w:rPr>
      </w:pPr>
      <w:r>
        <w:rPr>
          <w:rtl/>
          <w:lang w:bidi="fa-IR"/>
        </w:rPr>
        <w:t>141- اين سه حديث را با «وسائل»</w:t>
      </w:r>
      <w:r w:rsidR="00CD2806">
        <w:rPr>
          <w:rtl/>
          <w:lang w:bidi="fa-IR"/>
        </w:rPr>
        <w:t xml:space="preserve"> : </w:t>
      </w:r>
      <w:r>
        <w:rPr>
          <w:rtl/>
          <w:lang w:bidi="fa-IR"/>
        </w:rPr>
        <w:t>كتاب حج</w:t>
      </w:r>
      <w:r w:rsidR="0032689C">
        <w:rPr>
          <w:rtl/>
          <w:lang w:bidi="fa-IR"/>
        </w:rPr>
        <w:t xml:space="preserve">، </w:t>
      </w:r>
      <w:r>
        <w:rPr>
          <w:rtl/>
          <w:lang w:bidi="fa-IR"/>
        </w:rPr>
        <w:t>و با «اصول كافى»</w:t>
      </w:r>
      <w:r w:rsidR="00CD2806">
        <w:rPr>
          <w:rtl/>
          <w:lang w:bidi="fa-IR"/>
        </w:rPr>
        <w:t xml:space="preserve"> : </w:t>
      </w:r>
      <w:r>
        <w:rPr>
          <w:rtl/>
          <w:lang w:bidi="fa-IR"/>
        </w:rPr>
        <w:t>باب غيبت و بهتان</w:t>
      </w:r>
      <w:r w:rsidR="0032689C">
        <w:rPr>
          <w:rtl/>
          <w:lang w:bidi="fa-IR"/>
        </w:rPr>
        <w:t xml:space="preserve">؛ </w:t>
      </w:r>
      <w:r>
        <w:rPr>
          <w:rtl/>
          <w:lang w:bidi="fa-IR"/>
        </w:rPr>
        <w:t>و با «بحار»</w:t>
      </w:r>
      <w:r w:rsidR="00CD2806">
        <w:rPr>
          <w:rtl/>
          <w:lang w:bidi="fa-IR"/>
        </w:rPr>
        <w:t xml:space="preserve"> : </w:t>
      </w:r>
      <w:r>
        <w:rPr>
          <w:rtl/>
          <w:lang w:bidi="fa-IR"/>
        </w:rPr>
        <w:t>4 ج 15/184 باب غيبت</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 xml:space="preserve">142- اشاره است به خبرى كه ابوالفتوح رازى در تفسير خود از رسول خدا </w:t>
      </w:r>
      <w:r w:rsidR="00B30411" w:rsidRPr="00B30411">
        <w:rPr>
          <w:rStyle w:val="libAlaemChar"/>
          <w:rtl/>
        </w:rPr>
        <w:t>صلى‌الله‌عليه‌وآله‌</w:t>
      </w:r>
      <w:r>
        <w:rPr>
          <w:rtl/>
          <w:lang w:bidi="fa-IR"/>
        </w:rPr>
        <w:t xml:space="preserve"> روايت مى كند كه آن حضرت فرمود</w:t>
      </w:r>
      <w:r w:rsidR="00CD2806">
        <w:rPr>
          <w:rtl/>
          <w:lang w:bidi="fa-IR"/>
        </w:rPr>
        <w:t xml:space="preserve"> : </w:t>
      </w:r>
      <w:r>
        <w:rPr>
          <w:rtl/>
          <w:lang w:bidi="fa-IR"/>
        </w:rPr>
        <w:t>«مستمع يكى از غيبت كنندگان است» و به قول امير مؤمنان «شنونده غيبت يكى از غيبت كنندگان است» (بحار الانوار)</w:t>
      </w:r>
      <w:r w:rsidR="00CD2806">
        <w:rPr>
          <w:rtl/>
          <w:lang w:bidi="fa-IR"/>
        </w:rPr>
        <w:t xml:space="preserve"> : </w:t>
      </w:r>
      <w:r>
        <w:rPr>
          <w:rtl/>
          <w:lang w:bidi="fa-IR"/>
        </w:rPr>
        <w:t>ج 15/179</w:t>
      </w:r>
      <w:r w:rsidR="0032689C">
        <w:rPr>
          <w:rtl/>
          <w:lang w:bidi="fa-IR"/>
        </w:rPr>
        <w:t xml:space="preserve">. </w:t>
      </w:r>
    </w:p>
    <w:p w:rsidR="00B701F9" w:rsidRDefault="00B701F9" w:rsidP="00B30411">
      <w:pPr>
        <w:pStyle w:val="libFootnote"/>
        <w:rPr>
          <w:rtl/>
          <w:lang w:bidi="fa-IR"/>
        </w:rPr>
      </w:pPr>
      <w:r>
        <w:rPr>
          <w:rtl/>
          <w:lang w:bidi="fa-IR"/>
        </w:rPr>
        <w:t>143- «بحار»</w:t>
      </w:r>
      <w:r w:rsidR="00CD2806">
        <w:rPr>
          <w:rtl/>
          <w:lang w:bidi="fa-IR"/>
        </w:rPr>
        <w:t xml:space="preserve"> : </w:t>
      </w:r>
      <w:r>
        <w:rPr>
          <w:rtl/>
          <w:lang w:bidi="fa-IR"/>
        </w:rPr>
        <w:t>4 مج 15/177</w:t>
      </w:r>
      <w:r w:rsidR="0032689C">
        <w:rPr>
          <w:rtl/>
          <w:lang w:bidi="fa-IR"/>
        </w:rPr>
        <w:t xml:space="preserve">. </w:t>
      </w:r>
    </w:p>
    <w:p w:rsidR="00B701F9" w:rsidRDefault="00B701F9" w:rsidP="00B30411">
      <w:pPr>
        <w:pStyle w:val="libFootnote"/>
        <w:rPr>
          <w:rtl/>
          <w:lang w:bidi="fa-IR"/>
        </w:rPr>
      </w:pPr>
      <w:r>
        <w:rPr>
          <w:rtl/>
          <w:lang w:bidi="fa-IR"/>
        </w:rPr>
        <w:t>144- اين احاديث را با «وسائل»</w:t>
      </w:r>
      <w:r w:rsidR="00CD2806">
        <w:rPr>
          <w:rtl/>
          <w:lang w:bidi="fa-IR"/>
        </w:rPr>
        <w:t xml:space="preserve"> : </w:t>
      </w:r>
      <w:r>
        <w:rPr>
          <w:rtl/>
          <w:lang w:bidi="fa-IR"/>
        </w:rPr>
        <w:t>كتاب حج</w:t>
      </w:r>
      <w:r w:rsidR="0032689C">
        <w:rPr>
          <w:rtl/>
          <w:lang w:bidi="fa-IR"/>
        </w:rPr>
        <w:t xml:space="preserve">، </w:t>
      </w:r>
      <w:r>
        <w:rPr>
          <w:rtl/>
          <w:lang w:bidi="fa-IR"/>
        </w:rPr>
        <w:t>باب 152</w:t>
      </w:r>
      <w:r w:rsidR="0032689C">
        <w:rPr>
          <w:rtl/>
          <w:lang w:bidi="fa-IR"/>
        </w:rPr>
        <w:t xml:space="preserve">؛ </w:t>
      </w:r>
      <w:r>
        <w:rPr>
          <w:rtl/>
          <w:lang w:bidi="fa-IR"/>
        </w:rPr>
        <w:t>و با «بحار»</w:t>
      </w:r>
      <w:r w:rsidR="00CD2806">
        <w:rPr>
          <w:rtl/>
          <w:lang w:bidi="fa-IR"/>
        </w:rPr>
        <w:t xml:space="preserve"> : </w:t>
      </w:r>
      <w:r>
        <w:rPr>
          <w:rtl/>
          <w:lang w:bidi="fa-IR"/>
        </w:rPr>
        <w:t>4 مج 15/177</w:t>
      </w:r>
      <w:r w:rsidR="0032689C">
        <w:rPr>
          <w:rtl/>
          <w:lang w:bidi="fa-IR"/>
        </w:rPr>
        <w:t xml:space="preserve">؛ </w:t>
      </w:r>
      <w:r>
        <w:rPr>
          <w:rtl/>
          <w:lang w:bidi="fa-IR"/>
        </w:rPr>
        <w:t>و با «مستدرك»</w:t>
      </w:r>
      <w:r w:rsidR="00CD2806">
        <w:rPr>
          <w:rtl/>
          <w:lang w:bidi="fa-IR"/>
        </w:rPr>
        <w:t xml:space="preserve"> : </w:t>
      </w:r>
      <w:r>
        <w:rPr>
          <w:rtl/>
          <w:lang w:bidi="fa-IR"/>
        </w:rPr>
        <w:t>2/106</w:t>
      </w:r>
      <w:r w:rsidR="0032689C">
        <w:rPr>
          <w:rtl/>
          <w:lang w:bidi="fa-IR"/>
        </w:rPr>
        <w:t xml:space="preserve">؛ </w:t>
      </w:r>
      <w:r>
        <w:rPr>
          <w:rtl/>
          <w:lang w:bidi="fa-IR"/>
        </w:rPr>
        <w:t>و با «احياء العلوم»</w:t>
      </w:r>
      <w:r w:rsidR="00CD2806">
        <w:rPr>
          <w:rtl/>
          <w:lang w:bidi="fa-IR"/>
        </w:rPr>
        <w:t xml:space="preserve"> : </w:t>
      </w:r>
      <w:r>
        <w:rPr>
          <w:rtl/>
          <w:lang w:bidi="fa-IR"/>
        </w:rPr>
        <w:t>3/123 تصحيح كرديم</w:t>
      </w:r>
      <w:r w:rsidR="0032689C">
        <w:rPr>
          <w:rtl/>
          <w:lang w:bidi="fa-IR"/>
        </w:rPr>
        <w:t xml:space="preserve">. </w:t>
      </w:r>
    </w:p>
    <w:p w:rsidR="00B701F9" w:rsidRDefault="00B701F9" w:rsidP="00B30411">
      <w:pPr>
        <w:pStyle w:val="libFootnote"/>
        <w:rPr>
          <w:rtl/>
          <w:lang w:bidi="fa-IR"/>
        </w:rPr>
      </w:pPr>
      <w:r>
        <w:rPr>
          <w:rtl/>
          <w:lang w:bidi="fa-IR"/>
        </w:rPr>
        <w:lastRenderedPageBreak/>
        <w:t>145- اين سه حديث را با «وسائل» در جاى مذكور</w:t>
      </w:r>
      <w:r w:rsidR="0032689C">
        <w:rPr>
          <w:rtl/>
          <w:lang w:bidi="fa-IR"/>
        </w:rPr>
        <w:t xml:space="preserve">؛ </w:t>
      </w:r>
      <w:r>
        <w:rPr>
          <w:rtl/>
          <w:lang w:bidi="fa-IR"/>
        </w:rPr>
        <w:t>و با «اصول كافى»</w:t>
      </w:r>
      <w:r w:rsidR="00CD2806">
        <w:rPr>
          <w:rtl/>
          <w:lang w:bidi="fa-IR"/>
        </w:rPr>
        <w:t xml:space="preserve"> : </w:t>
      </w:r>
      <w:r>
        <w:rPr>
          <w:rtl/>
          <w:lang w:bidi="fa-IR"/>
        </w:rPr>
        <w:t>باب غيبت و بهتان</w:t>
      </w:r>
      <w:r w:rsidR="0032689C">
        <w:rPr>
          <w:rtl/>
          <w:lang w:bidi="fa-IR"/>
        </w:rPr>
        <w:t xml:space="preserve">؛ </w:t>
      </w:r>
      <w:r>
        <w:rPr>
          <w:rtl/>
          <w:lang w:bidi="fa-IR"/>
        </w:rPr>
        <w:t>و با «مستدرك» تصحيح كرديم</w:t>
      </w:r>
      <w:r w:rsidR="0032689C">
        <w:rPr>
          <w:rtl/>
          <w:lang w:bidi="fa-IR"/>
        </w:rPr>
        <w:t xml:space="preserve">. </w:t>
      </w:r>
    </w:p>
    <w:p w:rsidR="00B701F9" w:rsidRDefault="00B701F9" w:rsidP="00B30411">
      <w:pPr>
        <w:pStyle w:val="libFootnote"/>
        <w:rPr>
          <w:rtl/>
          <w:lang w:bidi="fa-IR"/>
        </w:rPr>
      </w:pPr>
      <w:r>
        <w:rPr>
          <w:rtl/>
          <w:lang w:bidi="fa-IR"/>
        </w:rPr>
        <w:t>146- اين قسمتى از حديثى است كه قبلا از «مصباح الشريعة» نقل شده است</w:t>
      </w:r>
      <w:r w:rsidR="0032689C">
        <w:rPr>
          <w:rtl/>
          <w:lang w:bidi="fa-IR"/>
        </w:rPr>
        <w:t xml:space="preserve">. </w:t>
      </w:r>
    </w:p>
    <w:p w:rsidR="00B701F9" w:rsidRDefault="00B701F9" w:rsidP="00B30411">
      <w:pPr>
        <w:pStyle w:val="libFootnote"/>
        <w:rPr>
          <w:rtl/>
          <w:lang w:bidi="fa-IR"/>
        </w:rPr>
      </w:pPr>
      <w:r>
        <w:rPr>
          <w:rtl/>
          <w:lang w:bidi="fa-IR"/>
        </w:rPr>
        <w:t>147- اين احاديث را با «اصول كافى»</w:t>
      </w:r>
      <w:r w:rsidR="00CD2806">
        <w:rPr>
          <w:rtl/>
          <w:lang w:bidi="fa-IR"/>
        </w:rPr>
        <w:t xml:space="preserve"> : </w:t>
      </w:r>
      <w:r>
        <w:rPr>
          <w:rtl/>
          <w:lang w:bidi="fa-IR"/>
        </w:rPr>
        <w:t>باب غيبت و بهتان</w:t>
      </w:r>
      <w:r w:rsidR="0032689C">
        <w:rPr>
          <w:rtl/>
          <w:lang w:bidi="fa-IR"/>
        </w:rPr>
        <w:t xml:space="preserve">، </w:t>
      </w:r>
      <w:r>
        <w:rPr>
          <w:rtl/>
          <w:lang w:bidi="fa-IR"/>
        </w:rPr>
        <w:t>و با «وسائل»</w:t>
      </w:r>
      <w:r w:rsidR="00CD2806">
        <w:rPr>
          <w:rtl/>
          <w:lang w:bidi="fa-IR"/>
        </w:rPr>
        <w:t xml:space="preserve"> : </w:t>
      </w:r>
      <w:r>
        <w:rPr>
          <w:rtl/>
          <w:lang w:bidi="fa-IR"/>
        </w:rPr>
        <w:t>كتاب حج* باب تحريم بهتان مؤمن</w:t>
      </w:r>
      <w:r w:rsidR="0032689C">
        <w:rPr>
          <w:rtl/>
          <w:lang w:bidi="fa-IR"/>
        </w:rPr>
        <w:t xml:space="preserve">؛ </w:t>
      </w:r>
      <w:r>
        <w:rPr>
          <w:rtl/>
          <w:lang w:bidi="fa-IR"/>
        </w:rPr>
        <w:t>و با «مستدرك»</w:t>
      </w:r>
      <w:r w:rsidR="00CD2806">
        <w:rPr>
          <w:rtl/>
          <w:lang w:bidi="fa-IR"/>
        </w:rPr>
        <w:t xml:space="preserve"> : </w:t>
      </w:r>
      <w:r>
        <w:rPr>
          <w:rtl/>
          <w:lang w:bidi="fa-IR"/>
        </w:rPr>
        <w:t>107 باب مذكور</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148- عقر</w:t>
      </w:r>
      <w:r w:rsidR="0032689C">
        <w:rPr>
          <w:rtl/>
          <w:lang w:bidi="fa-IR"/>
        </w:rPr>
        <w:t xml:space="preserve">، </w:t>
      </w:r>
      <w:r>
        <w:rPr>
          <w:rtl/>
          <w:lang w:bidi="fa-IR"/>
        </w:rPr>
        <w:t>پى كردن مرد يا حيوان</w:t>
      </w:r>
      <w:r w:rsidR="0032689C">
        <w:rPr>
          <w:rtl/>
          <w:lang w:bidi="fa-IR"/>
        </w:rPr>
        <w:t xml:space="preserve">، </w:t>
      </w:r>
      <w:r>
        <w:rPr>
          <w:rtl/>
          <w:lang w:bidi="fa-IR"/>
        </w:rPr>
        <w:t>يعنى به يك ضربت شمشير پاى او را قلم كردن</w:t>
      </w:r>
      <w:r w:rsidR="0032689C">
        <w:rPr>
          <w:rtl/>
          <w:lang w:bidi="fa-IR"/>
        </w:rPr>
        <w:t xml:space="preserve">، </w:t>
      </w:r>
      <w:r>
        <w:rPr>
          <w:rtl/>
          <w:lang w:bidi="fa-IR"/>
        </w:rPr>
        <w:t>كنايه از كشتن و هلاك كردن است</w:t>
      </w:r>
      <w:r w:rsidR="0032689C">
        <w:rPr>
          <w:rtl/>
          <w:lang w:bidi="fa-IR"/>
        </w:rPr>
        <w:t xml:space="preserve">. </w:t>
      </w:r>
    </w:p>
    <w:p w:rsidR="00B701F9" w:rsidRDefault="00B701F9" w:rsidP="00B30411">
      <w:pPr>
        <w:pStyle w:val="libFootnote"/>
        <w:rPr>
          <w:rtl/>
          <w:lang w:bidi="fa-IR"/>
        </w:rPr>
      </w:pPr>
      <w:r>
        <w:rPr>
          <w:rtl/>
          <w:lang w:bidi="fa-IR"/>
        </w:rPr>
        <w:t>149- اين روايت را با «اصول كافى»</w:t>
      </w:r>
      <w:r w:rsidR="00CD2806">
        <w:rPr>
          <w:rtl/>
          <w:lang w:bidi="fa-IR"/>
        </w:rPr>
        <w:t xml:space="preserve"> : </w:t>
      </w:r>
      <w:r>
        <w:rPr>
          <w:rtl/>
          <w:lang w:bidi="fa-IR"/>
        </w:rPr>
        <w:t>باب كذب</w:t>
      </w:r>
      <w:r w:rsidR="0032689C">
        <w:rPr>
          <w:rtl/>
          <w:lang w:bidi="fa-IR"/>
        </w:rPr>
        <w:t xml:space="preserve">؛ </w:t>
      </w:r>
      <w:r>
        <w:rPr>
          <w:rtl/>
          <w:lang w:bidi="fa-IR"/>
        </w:rPr>
        <w:t>و با «بحار» 3 مج 15/39</w:t>
      </w:r>
      <w:r w:rsidR="0032689C">
        <w:rPr>
          <w:rtl/>
          <w:lang w:bidi="fa-IR"/>
        </w:rPr>
        <w:t xml:space="preserve">، </w:t>
      </w:r>
      <w:r>
        <w:rPr>
          <w:rtl/>
          <w:lang w:bidi="fa-IR"/>
        </w:rPr>
        <w:t>باب كذب تصحيح كرديم</w:t>
      </w:r>
      <w:r w:rsidR="0032689C">
        <w:rPr>
          <w:rtl/>
          <w:lang w:bidi="fa-IR"/>
        </w:rPr>
        <w:t xml:space="preserve">. </w:t>
      </w:r>
    </w:p>
    <w:p w:rsidR="00B701F9" w:rsidRDefault="00B701F9" w:rsidP="00B30411">
      <w:pPr>
        <w:pStyle w:val="libFootnote"/>
        <w:rPr>
          <w:rtl/>
          <w:lang w:bidi="fa-IR"/>
        </w:rPr>
      </w:pPr>
      <w:r>
        <w:rPr>
          <w:rtl/>
          <w:lang w:bidi="fa-IR"/>
        </w:rPr>
        <w:t>150- اين سخن در «وافى»</w:t>
      </w:r>
      <w:r w:rsidR="00CD2806">
        <w:rPr>
          <w:rtl/>
          <w:lang w:bidi="fa-IR"/>
        </w:rPr>
        <w:t xml:space="preserve"> : </w:t>
      </w:r>
      <w:r>
        <w:rPr>
          <w:rtl/>
          <w:lang w:bidi="fa-IR"/>
        </w:rPr>
        <w:t>3/409</w:t>
      </w:r>
      <w:r w:rsidR="0032689C">
        <w:rPr>
          <w:rtl/>
          <w:lang w:bidi="fa-IR"/>
        </w:rPr>
        <w:t xml:space="preserve">، </w:t>
      </w:r>
      <w:r>
        <w:rPr>
          <w:rtl/>
          <w:lang w:bidi="fa-IR"/>
        </w:rPr>
        <w:t>باب كذب</w:t>
      </w:r>
      <w:r w:rsidR="0032689C">
        <w:rPr>
          <w:rtl/>
          <w:lang w:bidi="fa-IR"/>
        </w:rPr>
        <w:t xml:space="preserve">؛ </w:t>
      </w:r>
      <w:r>
        <w:rPr>
          <w:rtl/>
          <w:lang w:bidi="fa-IR"/>
        </w:rPr>
        <w:t>و در «بحار» 3 مج 15/35 روايت شده</w:t>
      </w:r>
      <w:r w:rsidR="0032689C">
        <w:rPr>
          <w:rtl/>
          <w:lang w:bidi="fa-IR"/>
        </w:rPr>
        <w:t xml:space="preserve">، </w:t>
      </w:r>
      <w:r>
        <w:rPr>
          <w:rtl/>
          <w:lang w:bidi="fa-IR"/>
        </w:rPr>
        <w:t>و چنانكه علامه مجلسى تصريح كرده از «نهج البلاغة» نقل شده است</w:t>
      </w:r>
      <w:r w:rsidR="0032689C">
        <w:rPr>
          <w:rtl/>
          <w:lang w:bidi="fa-IR"/>
        </w:rPr>
        <w:t xml:space="preserve">. </w:t>
      </w:r>
    </w:p>
    <w:p w:rsidR="00B701F9" w:rsidRDefault="00B701F9" w:rsidP="00B30411">
      <w:pPr>
        <w:pStyle w:val="libFootnote"/>
        <w:rPr>
          <w:rtl/>
          <w:lang w:bidi="fa-IR"/>
        </w:rPr>
      </w:pPr>
      <w:r>
        <w:rPr>
          <w:rtl/>
          <w:lang w:bidi="fa-IR"/>
        </w:rPr>
        <w:t>151- اين دو حديث را با «جامع الاخبار»</w:t>
      </w:r>
      <w:r w:rsidR="00CD2806">
        <w:rPr>
          <w:rtl/>
          <w:lang w:bidi="fa-IR"/>
        </w:rPr>
        <w:t xml:space="preserve"> : </w:t>
      </w:r>
      <w:r>
        <w:rPr>
          <w:rtl/>
          <w:lang w:bidi="fa-IR"/>
        </w:rPr>
        <w:t>باب 12 فصل 7 تصحيح كرديم</w:t>
      </w:r>
      <w:r w:rsidR="0032689C">
        <w:rPr>
          <w:rtl/>
          <w:lang w:bidi="fa-IR"/>
        </w:rPr>
        <w:t xml:space="preserve">. </w:t>
      </w:r>
    </w:p>
    <w:p w:rsidR="00B701F9" w:rsidRDefault="00B701F9" w:rsidP="00B30411">
      <w:pPr>
        <w:pStyle w:val="libFootnote"/>
        <w:rPr>
          <w:rtl/>
          <w:lang w:bidi="fa-IR"/>
        </w:rPr>
      </w:pPr>
      <w:r>
        <w:rPr>
          <w:rtl/>
          <w:lang w:bidi="fa-IR"/>
        </w:rPr>
        <w:t>152- مِثل مضمون اين روايت در «وسائل» باب 138 و در «مستدرك» و در «سفينهة البحار»</w:t>
      </w:r>
      <w:r w:rsidR="00CD2806">
        <w:rPr>
          <w:rtl/>
          <w:lang w:bidi="fa-IR"/>
        </w:rPr>
        <w:t xml:space="preserve"> : </w:t>
      </w:r>
      <w:r>
        <w:rPr>
          <w:rtl/>
          <w:lang w:bidi="fa-IR"/>
        </w:rPr>
        <w:t>2/473 آمده است</w:t>
      </w:r>
      <w:r w:rsidR="0032689C">
        <w:rPr>
          <w:rtl/>
          <w:lang w:bidi="fa-IR"/>
        </w:rPr>
        <w:t xml:space="preserve">. </w:t>
      </w:r>
    </w:p>
    <w:p w:rsidR="00B701F9" w:rsidRDefault="00B701F9" w:rsidP="00B30411">
      <w:pPr>
        <w:pStyle w:val="libFootnote"/>
        <w:rPr>
          <w:rtl/>
          <w:lang w:bidi="fa-IR"/>
        </w:rPr>
      </w:pPr>
      <w:r>
        <w:rPr>
          <w:rtl/>
          <w:lang w:bidi="fa-IR"/>
        </w:rPr>
        <w:t>153- بيشتر اين احاديث را با «وسائل»</w:t>
      </w:r>
      <w:r w:rsidR="00CD2806">
        <w:rPr>
          <w:rtl/>
          <w:lang w:bidi="fa-IR"/>
        </w:rPr>
        <w:t xml:space="preserve"> : </w:t>
      </w:r>
      <w:r>
        <w:rPr>
          <w:rtl/>
          <w:lang w:bidi="fa-IR"/>
        </w:rPr>
        <w:t>باب 138 - 140</w:t>
      </w:r>
      <w:r w:rsidR="0032689C">
        <w:rPr>
          <w:rtl/>
          <w:lang w:bidi="fa-IR"/>
        </w:rPr>
        <w:t xml:space="preserve">؛ </w:t>
      </w:r>
      <w:r>
        <w:rPr>
          <w:rtl/>
          <w:lang w:bidi="fa-IR"/>
        </w:rPr>
        <w:t>و با «مستدرك»</w:t>
      </w:r>
      <w:r w:rsidR="00CD2806">
        <w:rPr>
          <w:rtl/>
          <w:lang w:bidi="fa-IR"/>
        </w:rPr>
        <w:t xml:space="preserve"> : </w:t>
      </w:r>
      <w:r>
        <w:rPr>
          <w:rtl/>
          <w:lang w:bidi="fa-IR"/>
        </w:rPr>
        <w:t>2/100 - 102</w:t>
      </w:r>
      <w:r w:rsidR="0032689C">
        <w:rPr>
          <w:rtl/>
          <w:lang w:bidi="fa-IR"/>
        </w:rPr>
        <w:t xml:space="preserve">؛ </w:t>
      </w:r>
      <w:r>
        <w:rPr>
          <w:rtl/>
          <w:lang w:bidi="fa-IR"/>
        </w:rPr>
        <w:t>و با «اصول كافى»</w:t>
      </w:r>
      <w:r w:rsidR="00CD2806">
        <w:rPr>
          <w:rtl/>
          <w:lang w:bidi="fa-IR"/>
        </w:rPr>
        <w:t xml:space="preserve"> : </w:t>
      </w:r>
      <w:r>
        <w:rPr>
          <w:rtl/>
          <w:lang w:bidi="fa-IR"/>
        </w:rPr>
        <w:t>باب كذب</w:t>
      </w:r>
      <w:r w:rsidR="0032689C">
        <w:rPr>
          <w:rtl/>
          <w:lang w:bidi="fa-IR"/>
        </w:rPr>
        <w:t xml:space="preserve">؛ </w:t>
      </w:r>
      <w:r>
        <w:rPr>
          <w:rtl/>
          <w:lang w:bidi="fa-IR"/>
        </w:rPr>
        <w:t>و با «بحار»</w:t>
      </w:r>
      <w:r w:rsidR="00CD2806">
        <w:rPr>
          <w:rtl/>
          <w:lang w:bidi="fa-IR"/>
        </w:rPr>
        <w:t xml:space="preserve"> : </w:t>
      </w:r>
      <w:r>
        <w:rPr>
          <w:rtl/>
          <w:lang w:bidi="fa-IR"/>
        </w:rPr>
        <w:t>3 مج 15/35</w:t>
      </w:r>
      <w:r w:rsidR="0032689C">
        <w:rPr>
          <w:rtl/>
          <w:lang w:bidi="fa-IR"/>
        </w:rPr>
        <w:t xml:space="preserve">، </w:t>
      </w:r>
      <w:r>
        <w:rPr>
          <w:rtl/>
          <w:lang w:bidi="fa-IR"/>
        </w:rPr>
        <w:t>باب كذب</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154- در اين فصل به استناد بعضى از روايات سه مورد دروغ جايز انگاشته شده</w:t>
      </w:r>
      <w:r w:rsidR="00CD2806">
        <w:rPr>
          <w:rtl/>
          <w:lang w:bidi="fa-IR"/>
        </w:rPr>
        <w:t xml:space="preserve"> : </w:t>
      </w:r>
      <w:r>
        <w:rPr>
          <w:rtl/>
          <w:lang w:bidi="fa-IR"/>
        </w:rPr>
        <w:t>جنك و اصلاح و همسر</w:t>
      </w:r>
      <w:r w:rsidR="0032689C">
        <w:rPr>
          <w:rtl/>
          <w:lang w:bidi="fa-IR"/>
        </w:rPr>
        <w:t xml:space="preserve">. </w:t>
      </w:r>
      <w:r>
        <w:rPr>
          <w:rtl/>
          <w:lang w:bidi="fa-IR"/>
        </w:rPr>
        <w:t>در مورد جنگ حرفى نيست زيرا در جنگ چه بسا اگر راست گفته شود موجب شكست وى مى گردد (بنابر آنكه طرف جنگ</w:t>
      </w:r>
      <w:r w:rsidR="0032689C">
        <w:rPr>
          <w:rtl/>
          <w:lang w:bidi="fa-IR"/>
        </w:rPr>
        <w:t xml:space="preserve">، </w:t>
      </w:r>
      <w:r>
        <w:rPr>
          <w:rtl/>
          <w:lang w:bidi="fa-IR"/>
        </w:rPr>
        <w:t>دشمن اسلام و مسلمين است و جهاد و كوشش براى پيروزى اسلام و مسلمين است</w:t>
      </w:r>
      <w:r w:rsidR="0032689C">
        <w:rPr>
          <w:rtl/>
          <w:lang w:bidi="fa-IR"/>
        </w:rPr>
        <w:t xml:space="preserve">، </w:t>
      </w:r>
      <w:r>
        <w:rPr>
          <w:rtl/>
          <w:lang w:bidi="fa-IR"/>
        </w:rPr>
        <w:t xml:space="preserve">اگر گفتن دروغ باعث پيروزى و گفتن راست باعث شكست شود در اين مورد البته دروغ جايز است) اما در مورد اصلاح و همسر جاى بحث و گفتگوست كه در صورتى كه چنين روايات و اخبارى صحيح و معتبر باشد و صدور آن از طرف معصوم </w:t>
      </w:r>
      <w:r w:rsidR="00083274" w:rsidRPr="00083274">
        <w:rPr>
          <w:rStyle w:val="libAlaemChar"/>
          <w:rtl/>
        </w:rPr>
        <w:t>عليه‌السلام</w:t>
      </w:r>
      <w:r>
        <w:rPr>
          <w:rtl/>
          <w:lang w:bidi="fa-IR"/>
        </w:rPr>
        <w:t xml:space="preserve"> قطعى باشد (كه معمولا درباره اين گونه روايات نمى توان ادعاى چنين قطعيتى كرد) بايد روايات ديگر و اصول قطعى و مورد قبول را در نظر گرفت و به تفسير و تبيين آنها پرداخت</w:t>
      </w:r>
      <w:r w:rsidR="0032689C">
        <w:rPr>
          <w:rtl/>
          <w:lang w:bidi="fa-IR"/>
        </w:rPr>
        <w:t xml:space="preserve">. </w:t>
      </w:r>
      <w:r>
        <w:rPr>
          <w:rtl/>
          <w:lang w:bidi="fa-IR"/>
        </w:rPr>
        <w:t>همچنانكه مؤ لف در چند جاى مبحث دروغ و در آخر همين فصل ذكر كرده</w:t>
      </w:r>
      <w:r w:rsidR="00CD2806">
        <w:rPr>
          <w:rtl/>
          <w:lang w:bidi="fa-IR"/>
        </w:rPr>
        <w:t xml:space="preserve"> : </w:t>
      </w:r>
      <w:r>
        <w:rPr>
          <w:rtl/>
          <w:lang w:bidi="fa-IR"/>
        </w:rPr>
        <w:t>«دروغ در اصل حرام است» و «دروغ فى نفسه محذور است»</w:t>
      </w:r>
      <w:r w:rsidR="0032689C">
        <w:rPr>
          <w:rtl/>
          <w:lang w:bidi="fa-IR"/>
        </w:rPr>
        <w:t xml:space="preserve">، </w:t>
      </w:r>
      <w:r>
        <w:rPr>
          <w:rtl/>
          <w:lang w:bidi="fa-IR"/>
        </w:rPr>
        <w:t xml:space="preserve">و روايتى كه صريحا دروغ را در رديف شرك به خدا شمرده (روايت از رسول اكرم </w:t>
      </w:r>
      <w:r w:rsidR="00B30411" w:rsidRPr="00B30411">
        <w:rPr>
          <w:rStyle w:val="libAlaemChar"/>
          <w:rtl/>
        </w:rPr>
        <w:t>صلى‌الله‌عليه‌وآله‌</w:t>
      </w:r>
      <w:r>
        <w:rPr>
          <w:rtl/>
          <w:lang w:bidi="fa-IR"/>
        </w:rPr>
        <w:t xml:space="preserve"> در مذمت دروغ در همين بحث)</w:t>
      </w:r>
      <w:r w:rsidR="0032689C">
        <w:rPr>
          <w:rtl/>
          <w:lang w:bidi="fa-IR"/>
        </w:rPr>
        <w:t xml:space="preserve">، </w:t>
      </w:r>
      <w:r>
        <w:rPr>
          <w:rtl/>
          <w:lang w:bidi="fa-IR"/>
        </w:rPr>
        <w:t>و روايات بسيارى ديگرى كه در اين كتاب نيامده</w:t>
      </w:r>
      <w:r w:rsidR="0032689C">
        <w:rPr>
          <w:rtl/>
          <w:lang w:bidi="fa-IR"/>
        </w:rPr>
        <w:t xml:space="preserve">، </w:t>
      </w:r>
      <w:r>
        <w:rPr>
          <w:rtl/>
          <w:lang w:bidi="fa-IR"/>
        </w:rPr>
        <w:t xml:space="preserve">و همچنين مفسده هاى بزرگ و شديدى كه دروغ از لحاظ فردى و </w:t>
      </w:r>
      <w:r>
        <w:rPr>
          <w:rtl/>
          <w:lang w:bidi="fa-IR"/>
        </w:rPr>
        <w:lastRenderedPageBreak/>
        <w:t>اجتماعى در بردارد</w:t>
      </w:r>
      <w:r w:rsidR="0032689C">
        <w:rPr>
          <w:rtl/>
          <w:lang w:bidi="fa-IR"/>
        </w:rPr>
        <w:t xml:space="preserve">، </w:t>
      </w:r>
      <w:r>
        <w:rPr>
          <w:rtl/>
          <w:lang w:bidi="fa-IR"/>
        </w:rPr>
        <w:t>از مجموع اينها مى توان دريافت كه دروغى كه جايز است بايد مصلحتى چنان بزرگ داشته باشد كه جبران مفسده هاى مهم آن را بكند و به عبارت ديگر راستگوئى مفسده اى پيش آورد كه از مفسده دروغ بزرگتر و سخت تر باشد (مثل اينكه ظالمى بخواهد خون مسلمانى را بريزد يا مال و ناموسش را ببرد و از كسى بخواهد كه جاى وى را به او بگويد و وى در حالى كه مى داند</w:t>
      </w:r>
      <w:r w:rsidR="0032689C">
        <w:rPr>
          <w:rtl/>
          <w:lang w:bidi="fa-IR"/>
        </w:rPr>
        <w:t xml:space="preserve">، </w:t>
      </w:r>
      <w:r>
        <w:rPr>
          <w:rtl/>
          <w:lang w:bidi="fa-IR"/>
        </w:rPr>
        <w:t>از دروغ بگويد نمى دانم) اين دروغ نه تنها جايز است بلكه واجب است</w:t>
      </w:r>
      <w:r w:rsidR="0032689C">
        <w:rPr>
          <w:rtl/>
          <w:lang w:bidi="fa-IR"/>
        </w:rPr>
        <w:t xml:space="preserve">. </w:t>
      </w:r>
      <w:r>
        <w:rPr>
          <w:rtl/>
          <w:lang w:bidi="fa-IR"/>
        </w:rPr>
        <w:t>اما غير از اين موارد بسيار نادر گفتن دروغ دليل شرعى قابل قبولى مى خواهد و آن وقتى است كه مصلحت بسيار مهمى در ميان باشد تا جبران مفسده هاى دروغ را بكند</w:t>
      </w:r>
      <w:r w:rsidR="0032689C">
        <w:rPr>
          <w:rtl/>
          <w:lang w:bidi="fa-IR"/>
        </w:rPr>
        <w:t xml:space="preserve">، </w:t>
      </w:r>
      <w:r>
        <w:rPr>
          <w:rtl/>
          <w:lang w:bidi="fa-IR"/>
        </w:rPr>
        <w:t>و به عبارت ديگر دروغ محذورى است شديد و چنين محذورى را نبايد مرتكب شد جز به ضرورت شديد</w:t>
      </w:r>
      <w:r w:rsidR="0032689C">
        <w:rPr>
          <w:rtl/>
          <w:lang w:bidi="fa-IR"/>
        </w:rPr>
        <w:t xml:space="preserve">. </w:t>
      </w:r>
    </w:p>
    <w:p w:rsidR="00B701F9" w:rsidRDefault="00B701F9" w:rsidP="00B30411">
      <w:pPr>
        <w:pStyle w:val="libFootnote"/>
        <w:rPr>
          <w:rtl/>
          <w:lang w:bidi="fa-IR"/>
        </w:rPr>
      </w:pPr>
      <w:r>
        <w:rPr>
          <w:rtl/>
          <w:lang w:bidi="fa-IR"/>
        </w:rPr>
        <w:t>اما دروغ گفتن براى اصلاح ميان دو نفر و وعده دروغ دادن شوهر به زن براى دلخوشى او</w:t>
      </w:r>
      <w:r w:rsidR="0032689C">
        <w:rPr>
          <w:rtl/>
          <w:lang w:bidi="fa-IR"/>
        </w:rPr>
        <w:t xml:space="preserve">، </w:t>
      </w:r>
      <w:r>
        <w:rPr>
          <w:rtl/>
          <w:lang w:bidi="fa-IR"/>
        </w:rPr>
        <w:t>اين موارد را نبايد از قاعده كلى</w:t>
      </w:r>
      <w:r w:rsidR="0032689C">
        <w:rPr>
          <w:rtl/>
          <w:lang w:bidi="fa-IR"/>
        </w:rPr>
        <w:t xml:space="preserve">، </w:t>
      </w:r>
      <w:r>
        <w:rPr>
          <w:rtl/>
          <w:lang w:bidi="fa-IR"/>
        </w:rPr>
        <w:t>يعنى اينكه مصلحت دروغ بايد بزرگتر از مفسده بزرگ آن باشد و بايد ضرورت مهمى در كار باشد</w:t>
      </w:r>
      <w:r w:rsidR="0032689C">
        <w:rPr>
          <w:rtl/>
          <w:lang w:bidi="fa-IR"/>
        </w:rPr>
        <w:t xml:space="preserve">، </w:t>
      </w:r>
      <w:r>
        <w:rPr>
          <w:rtl/>
          <w:lang w:bidi="fa-IR"/>
        </w:rPr>
        <w:t>مستثنى كرد</w:t>
      </w:r>
      <w:r w:rsidR="0032689C">
        <w:rPr>
          <w:rtl/>
          <w:lang w:bidi="fa-IR"/>
        </w:rPr>
        <w:t xml:space="preserve">. </w:t>
      </w:r>
      <w:r>
        <w:rPr>
          <w:rtl/>
          <w:lang w:bidi="fa-IR"/>
        </w:rPr>
        <w:t>مثلا بر اين فرض كه اگر ميان دو نفر اصلاح برقرار نشود نزاع واقع خواهد شد و جان يكى يا هر دو به خطر مى افتد و رفع اين فتنه جز به گفتن دروغ امكان پذير نيست</w:t>
      </w:r>
      <w:r w:rsidR="0032689C">
        <w:rPr>
          <w:rtl/>
          <w:lang w:bidi="fa-IR"/>
        </w:rPr>
        <w:t xml:space="preserve">. </w:t>
      </w:r>
      <w:r>
        <w:rPr>
          <w:rtl/>
          <w:lang w:bidi="fa-IR"/>
        </w:rPr>
        <w:t>چنين موردى نادر و استثنائى است</w:t>
      </w:r>
      <w:r w:rsidR="0032689C">
        <w:rPr>
          <w:rtl/>
          <w:lang w:bidi="fa-IR"/>
        </w:rPr>
        <w:t xml:space="preserve">. </w:t>
      </w:r>
      <w:r>
        <w:rPr>
          <w:rtl/>
          <w:lang w:bidi="fa-IR"/>
        </w:rPr>
        <w:t>اما در شرايط عادى در مقام اصلاح ميان دو نفر بايد كوشيد تا از راه نصيحت ميان آنها اصلاح كرد و اگر از يكى سخن بدى شنيده شد نبايد براى ديگرى گفت و آتش دشمنى و كينه را شعله ور ساخت نه اينكه به دروغگوئى دست يازيد يعنى هر راستى را كه باعث فتنه مى شود نبايد گفت نه اينكه دروغى گفت</w:t>
      </w:r>
      <w:r w:rsidR="0032689C">
        <w:rPr>
          <w:rtl/>
          <w:lang w:bidi="fa-IR"/>
        </w:rPr>
        <w:t xml:space="preserve">؛ </w:t>
      </w:r>
      <w:r>
        <w:rPr>
          <w:rtl/>
          <w:lang w:bidi="fa-IR"/>
        </w:rPr>
        <w:t>نگفتن راست غير از گفتن دروغ است</w:t>
      </w:r>
      <w:r w:rsidR="0032689C">
        <w:rPr>
          <w:rtl/>
          <w:lang w:bidi="fa-IR"/>
        </w:rPr>
        <w:t xml:space="preserve">. </w:t>
      </w:r>
      <w:r>
        <w:rPr>
          <w:rtl/>
          <w:lang w:bidi="fa-IR"/>
        </w:rPr>
        <w:t>و وعده دروغ نيز همين طور است</w:t>
      </w:r>
      <w:r w:rsidR="0032689C">
        <w:rPr>
          <w:rtl/>
          <w:lang w:bidi="fa-IR"/>
        </w:rPr>
        <w:t xml:space="preserve">. </w:t>
      </w:r>
      <w:r>
        <w:rPr>
          <w:rtl/>
          <w:lang w:bidi="fa-IR"/>
        </w:rPr>
        <w:t>اولا دروغگوئى است و ثانيا اثر آن يكى دو بار بيشتر نيست زيرا وقتى به كسى وعده اى داده شود كه به آن وفا نشود ديگر باور نمى كند و اثرى ندارد و ثالثا ممكن است خود وى را نيز به دروغگوئى و وعده دروغ دادن بكشاند و قبح آن از نظرش برود و به اين ترتيب كمك به گناه او شود</w:t>
      </w:r>
      <w:r w:rsidR="0032689C">
        <w:rPr>
          <w:rtl/>
          <w:lang w:bidi="fa-IR"/>
        </w:rPr>
        <w:t xml:space="preserve">. </w:t>
      </w:r>
      <w:r>
        <w:rPr>
          <w:rtl/>
          <w:lang w:bidi="fa-IR"/>
        </w:rPr>
        <w:t>دروغ آن اندازه مفسده دارد كه حتى موارد جايز آن از مفاسد بر كنار نيست و بنابراين در گفتن آن بايد بسيار احتياط كرد و حد ضرورت شديد و مصلحت بسيار مهم را نگاه داشت</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155- اين اخبار را با «اصول كافى»</w:t>
      </w:r>
      <w:r w:rsidR="00CD2806">
        <w:rPr>
          <w:rtl/>
          <w:lang w:bidi="fa-IR"/>
        </w:rPr>
        <w:t xml:space="preserve"> : </w:t>
      </w:r>
      <w:r>
        <w:rPr>
          <w:rtl/>
          <w:lang w:bidi="fa-IR"/>
        </w:rPr>
        <w:t>باب كذب</w:t>
      </w:r>
      <w:r w:rsidR="0032689C">
        <w:rPr>
          <w:rtl/>
          <w:lang w:bidi="fa-IR"/>
        </w:rPr>
        <w:t xml:space="preserve">؛ </w:t>
      </w:r>
      <w:r>
        <w:rPr>
          <w:rtl/>
          <w:lang w:bidi="fa-IR"/>
        </w:rPr>
        <w:t>و «وسائل»</w:t>
      </w:r>
      <w:r w:rsidR="00CD2806">
        <w:rPr>
          <w:rtl/>
          <w:lang w:bidi="fa-IR"/>
        </w:rPr>
        <w:t xml:space="preserve"> : </w:t>
      </w:r>
      <w:r>
        <w:rPr>
          <w:rtl/>
          <w:lang w:bidi="fa-IR"/>
        </w:rPr>
        <w:t>كتاب حج</w:t>
      </w:r>
      <w:r w:rsidR="0032689C">
        <w:rPr>
          <w:rtl/>
          <w:lang w:bidi="fa-IR"/>
        </w:rPr>
        <w:t xml:space="preserve">؛ </w:t>
      </w:r>
      <w:r>
        <w:rPr>
          <w:rtl/>
          <w:lang w:bidi="fa-IR"/>
        </w:rPr>
        <w:t>و «كنزالعمال»</w:t>
      </w:r>
      <w:r w:rsidR="00CD2806">
        <w:rPr>
          <w:rtl/>
          <w:lang w:bidi="fa-IR"/>
        </w:rPr>
        <w:t xml:space="preserve"> : </w:t>
      </w:r>
      <w:r>
        <w:rPr>
          <w:rtl/>
          <w:lang w:bidi="fa-IR"/>
        </w:rPr>
        <w:t>2/128 و «احياء العلوم»</w:t>
      </w:r>
      <w:r w:rsidR="00CD2806">
        <w:rPr>
          <w:rtl/>
          <w:lang w:bidi="fa-IR"/>
        </w:rPr>
        <w:t xml:space="preserve"> : </w:t>
      </w:r>
      <w:r>
        <w:rPr>
          <w:rtl/>
          <w:lang w:bidi="fa-IR"/>
        </w:rPr>
        <w:t>3/119</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 xml:space="preserve">156- با اينكه ممكن است مصلحت يا ضرورتى براى اين گونه دروغگوئيها وجود داشته باشد كه آن را توجيه كند يا روا بشمارد مع هذا ممكن است مفسده اى در برداشته باشد كه اهميتش كمتر از آن مصلحت نباشد مثل آنكه ديگر به قول و وعده او اعتماد نكنند يا اين روش كودك را </w:t>
      </w:r>
      <w:r>
        <w:rPr>
          <w:rtl/>
          <w:lang w:bidi="fa-IR"/>
        </w:rPr>
        <w:lastRenderedPageBreak/>
        <w:t>به دروغگوئى يا خلف وعده عادت دهد و باز آورد</w:t>
      </w:r>
      <w:r w:rsidR="0032689C">
        <w:rPr>
          <w:rtl/>
          <w:lang w:bidi="fa-IR"/>
        </w:rPr>
        <w:t xml:space="preserve">. </w:t>
      </w:r>
      <w:r>
        <w:rPr>
          <w:rtl/>
          <w:lang w:bidi="fa-IR"/>
        </w:rPr>
        <w:t>پس بايد ديد كه مفسده اى كه از آن دروغ بر مى خيزد بزرگتر و مهمتر است يا مصلحتى كه در آن است</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157- براى اين موازنه به طور عام دليل شرعى ثابت نشده است</w:t>
      </w:r>
      <w:r w:rsidR="0032689C">
        <w:rPr>
          <w:rtl/>
          <w:lang w:bidi="fa-IR"/>
        </w:rPr>
        <w:t xml:space="preserve">، </w:t>
      </w:r>
      <w:r>
        <w:rPr>
          <w:rtl/>
          <w:lang w:bidi="fa-IR"/>
        </w:rPr>
        <w:t>و آنچه ثابت شده همان مواضع سه گانه مذكور است كه دروغ در آنها جايز است يعنى</w:t>
      </w:r>
      <w:r w:rsidR="00CD2806">
        <w:rPr>
          <w:rtl/>
          <w:lang w:bidi="fa-IR"/>
        </w:rPr>
        <w:t xml:space="preserve"> : </w:t>
      </w:r>
      <w:r>
        <w:rPr>
          <w:rtl/>
          <w:lang w:bidi="fa-IR"/>
        </w:rPr>
        <w:t>اصلاح و جنگ و همسر</w:t>
      </w:r>
      <w:r w:rsidR="0032689C">
        <w:rPr>
          <w:rtl/>
          <w:lang w:bidi="fa-IR"/>
        </w:rPr>
        <w:t xml:space="preserve">، </w:t>
      </w:r>
      <w:r>
        <w:rPr>
          <w:rtl/>
          <w:lang w:bidi="fa-IR"/>
        </w:rPr>
        <w:t>و محدود بودن اين مواضع در روايات دليلى است بر جايز نبودن دروغ در غير آنها</w:t>
      </w:r>
      <w:r w:rsidR="0032689C">
        <w:rPr>
          <w:rtl/>
          <w:lang w:bidi="fa-IR"/>
        </w:rPr>
        <w:t xml:space="preserve">. </w:t>
      </w:r>
      <w:r>
        <w:rPr>
          <w:rtl/>
          <w:lang w:bidi="fa-IR"/>
        </w:rPr>
        <w:t>بلى</w:t>
      </w:r>
      <w:r w:rsidR="0032689C">
        <w:rPr>
          <w:rtl/>
          <w:lang w:bidi="fa-IR"/>
        </w:rPr>
        <w:t xml:space="preserve">، </w:t>
      </w:r>
      <w:r>
        <w:rPr>
          <w:rtl/>
          <w:lang w:bidi="fa-IR"/>
        </w:rPr>
        <w:t>بعضى از مواضع استثناء ثابت شده مانند دفع ظلم</w:t>
      </w:r>
      <w:r w:rsidR="0032689C">
        <w:rPr>
          <w:rtl/>
          <w:lang w:bidi="fa-IR"/>
        </w:rPr>
        <w:t xml:space="preserve">، </w:t>
      </w:r>
      <w:r>
        <w:rPr>
          <w:rtl/>
          <w:lang w:bidi="fa-IR"/>
        </w:rPr>
        <w:t>ولى از اين موارد نبايد فراتر رفت</w:t>
      </w:r>
      <w:r w:rsidR="0032689C">
        <w:rPr>
          <w:rtl/>
          <w:lang w:bidi="fa-IR"/>
        </w:rPr>
        <w:t xml:space="preserve">. </w:t>
      </w:r>
      <w:r>
        <w:rPr>
          <w:rtl/>
          <w:lang w:bidi="fa-IR"/>
        </w:rPr>
        <w:t>مصحح</w:t>
      </w:r>
      <w:r w:rsidR="0032689C">
        <w:rPr>
          <w:rtl/>
          <w:lang w:bidi="fa-IR"/>
        </w:rPr>
        <w:t xml:space="preserve">. </w:t>
      </w:r>
    </w:p>
    <w:p w:rsidR="00B701F9" w:rsidRDefault="00B701F9" w:rsidP="00B30411">
      <w:pPr>
        <w:pStyle w:val="libFootnote"/>
        <w:rPr>
          <w:rtl/>
          <w:lang w:bidi="fa-IR"/>
        </w:rPr>
      </w:pPr>
      <w:r>
        <w:rPr>
          <w:rtl/>
          <w:lang w:bidi="fa-IR"/>
        </w:rPr>
        <w:t>158- توريه آنست كه متكلم خلاف ظاهر كلام خود را اراده كند</w:t>
      </w:r>
      <w:r w:rsidR="0032689C">
        <w:rPr>
          <w:rtl/>
          <w:lang w:bidi="fa-IR"/>
        </w:rPr>
        <w:t xml:space="preserve">؛ </w:t>
      </w:r>
      <w:r>
        <w:rPr>
          <w:rtl/>
          <w:lang w:bidi="fa-IR"/>
        </w:rPr>
        <w:t>پوشيدن حقيقت چيزى و ظاهر كردن غير آن</w:t>
      </w:r>
      <w:r w:rsidR="0032689C">
        <w:rPr>
          <w:rtl/>
          <w:lang w:bidi="fa-IR"/>
        </w:rPr>
        <w:t xml:space="preserve">؛ </w:t>
      </w:r>
      <w:r>
        <w:rPr>
          <w:rtl/>
          <w:lang w:bidi="fa-IR"/>
        </w:rPr>
        <w:t>پنهان كردن خبرى و ظاهر ساختن غير آن را</w:t>
      </w:r>
      <w:r w:rsidR="0032689C">
        <w:rPr>
          <w:rtl/>
          <w:lang w:bidi="fa-IR"/>
        </w:rPr>
        <w:t xml:space="preserve">. </w:t>
      </w:r>
    </w:p>
    <w:p w:rsidR="00B701F9" w:rsidRDefault="00B701F9" w:rsidP="00B30411">
      <w:pPr>
        <w:pStyle w:val="libFootnote"/>
        <w:rPr>
          <w:rtl/>
          <w:lang w:bidi="fa-IR"/>
        </w:rPr>
      </w:pPr>
      <w:r>
        <w:rPr>
          <w:rtl/>
          <w:lang w:bidi="fa-IR"/>
        </w:rPr>
        <w:t>159- تعريض</w:t>
      </w:r>
      <w:r w:rsidR="00CD2806">
        <w:rPr>
          <w:rtl/>
          <w:lang w:bidi="fa-IR"/>
        </w:rPr>
        <w:t xml:space="preserve"> : </w:t>
      </w:r>
      <w:r>
        <w:rPr>
          <w:rtl/>
          <w:lang w:bidi="fa-IR"/>
        </w:rPr>
        <w:t>سربسته و به كنايه سخن گفتن</w:t>
      </w:r>
      <w:r w:rsidR="0032689C">
        <w:rPr>
          <w:rtl/>
          <w:lang w:bidi="fa-IR"/>
        </w:rPr>
        <w:t xml:space="preserve">. </w:t>
      </w:r>
    </w:p>
    <w:p w:rsidR="00B701F9" w:rsidRDefault="00B701F9" w:rsidP="00B30411">
      <w:pPr>
        <w:pStyle w:val="libFootnote"/>
        <w:rPr>
          <w:rtl/>
          <w:lang w:bidi="fa-IR"/>
        </w:rPr>
      </w:pPr>
      <w:r>
        <w:rPr>
          <w:rtl/>
          <w:lang w:bidi="fa-IR"/>
        </w:rPr>
        <w:t>160- به اين ترتيب بايد در معنى عبارت آيه تقديم و تاءخير قائل شد به اين نحو</w:t>
      </w:r>
      <w:r w:rsidR="00CD2806">
        <w:rPr>
          <w:rtl/>
          <w:lang w:bidi="fa-IR"/>
        </w:rPr>
        <w:t xml:space="preserve"> : </w:t>
      </w:r>
      <w:r w:rsidRPr="00CD2806">
        <w:rPr>
          <w:rStyle w:val="libHadeesChar"/>
          <w:rtl/>
          <w:lang w:bidi="fa-IR"/>
        </w:rPr>
        <w:t>«ان كانوا ينطقون فاساءلوهم»</w:t>
      </w:r>
      <w:r w:rsidR="0032689C">
        <w:rPr>
          <w:rtl/>
          <w:lang w:bidi="fa-IR"/>
        </w:rPr>
        <w:t xml:space="preserve">. </w:t>
      </w:r>
    </w:p>
    <w:p w:rsidR="00B701F9" w:rsidRDefault="00B701F9" w:rsidP="00B30411">
      <w:pPr>
        <w:pStyle w:val="libFootnote"/>
        <w:rPr>
          <w:rtl/>
          <w:lang w:bidi="fa-IR"/>
        </w:rPr>
      </w:pPr>
      <w:r>
        <w:rPr>
          <w:rtl/>
          <w:lang w:bidi="fa-IR"/>
        </w:rPr>
        <w:t>161- بايد توجه كرد كه اين سخن يوسف نيست بلكه آيه چنين است</w:t>
      </w:r>
      <w:r w:rsidR="00CD2806">
        <w:rPr>
          <w:rtl/>
          <w:lang w:bidi="fa-IR"/>
        </w:rPr>
        <w:t xml:space="preserve"> : </w:t>
      </w:r>
      <w:r>
        <w:rPr>
          <w:rtl/>
          <w:lang w:bidi="fa-IR"/>
        </w:rPr>
        <w:t xml:space="preserve"> ثم اذن مؤ ذن ايتها العير انكم لسارقون</w:t>
      </w:r>
      <w:r w:rsidR="0032689C">
        <w:rPr>
          <w:rtl/>
          <w:lang w:bidi="fa-IR"/>
        </w:rPr>
        <w:t xml:space="preserve">. </w:t>
      </w:r>
    </w:p>
    <w:p w:rsidR="00B701F9" w:rsidRDefault="00B701F9" w:rsidP="00B30411">
      <w:pPr>
        <w:pStyle w:val="libFootnote"/>
        <w:rPr>
          <w:rtl/>
          <w:lang w:bidi="fa-IR"/>
        </w:rPr>
      </w:pPr>
      <w:r>
        <w:rPr>
          <w:rtl/>
          <w:lang w:bidi="fa-IR"/>
        </w:rPr>
        <w:t>162- مرتاد</w:t>
      </w:r>
      <w:r w:rsidR="0032689C">
        <w:rPr>
          <w:rtl/>
          <w:lang w:bidi="fa-IR"/>
        </w:rPr>
        <w:t xml:space="preserve">، </w:t>
      </w:r>
      <w:r>
        <w:rPr>
          <w:rtl/>
          <w:lang w:bidi="fa-IR"/>
        </w:rPr>
        <w:t>نعت فاعلى از ارتياد</w:t>
      </w:r>
      <w:r w:rsidR="00CD2806">
        <w:rPr>
          <w:rtl/>
          <w:lang w:bidi="fa-IR"/>
        </w:rPr>
        <w:t xml:space="preserve"> : </w:t>
      </w:r>
      <w:r>
        <w:rPr>
          <w:rtl/>
          <w:lang w:bidi="fa-IR"/>
        </w:rPr>
        <w:t>به معنى جستجو و طلب كردن</w:t>
      </w:r>
      <w:r w:rsidR="0032689C">
        <w:rPr>
          <w:rtl/>
          <w:lang w:bidi="fa-IR"/>
        </w:rPr>
        <w:t xml:space="preserve">. </w:t>
      </w:r>
    </w:p>
    <w:p w:rsidR="00B701F9" w:rsidRDefault="00B701F9" w:rsidP="00B30411">
      <w:pPr>
        <w:pStyle w:val="libFootnote"/>
        <w:rPr>
          <w:rtl/>
          <w:lang w:bidi="fa-IR"/>
        </w:rPr>
      </w:pPr>
      <w:r>
        <w:rPr>
          <w:rtl/>
          <w:lang w:bidi="fa-IR"/>
        </w:rPr>
        <w:t>163- بيشتر اين احاديث را با «اصول كافى»</w:t>
      </w:r>
      <w:r w:rsidR="00CD2806">
        <w:rPr>
          <w:rtl/>
          <w:lang w:bidi="fa-IR"/>
        </w:rPr>
        <w:t xml:space="preserve"> : </w:t>
      </w:r>
      <w:r>
        <w:rPr>
          <w:rtl/>
          <w:lang w:bidi="fa-IR"/>
        </w:rPr>
        <w:t>باب صدق و اداء و امانت</w:t>
      </w:r>
      <w:r w:rsidR="0032689C">
        <w:rPr>
          <w:rtl/>
          <w:lang w:bidi="fa-IR"/>
        </w:rPr>
        <w:t xml:space="preserve">؛ </w:t>
      </w:r>
      <w:r>
        <w:rPr>
          <w:rtl/>
          <w:lang w:bidi="fa-IR"/>
        </w:rPr>
        <w:t>و با «وسائل» كتاب حج</w:t>
      </w:r>
      <w:r w:rsidR="0032689C">
        <w:rPr>
          <w:rtl/>
          <w:lang w:bidi="fa-IR"/>
        </w:rPr>
        <w:t xml:space="preserve">، </w:t>
      </w:r>
      <w:r>
        <w:rPr>
          <w:rtl/>
          <w:lang w:bidi="fa-IR"/>
        </w:rPr>
        <w:t>باب وجوب صدق</w:t>
      </w:r>
      <w:r w:rsidR="0032689C">
        <w:rPr>
          <w:rtl/>
          <w:lang w:bidi="fa-IR"/>
        </w:rPr>
        <w:t xml:space="preserve">؛ </w:t>
      </w:r>
      <w:r>
        <w:rPr>
          <w:rtl/>
          <w:lang w:bidi="fa-IR"/>
        </w:rPr>
        <w:t>و با «مستدرك»</w:t>
      </w:r>
      <w:r w:rsidR="00CD2806">
        <w:rPr>
          <w:rtl/>
          <w:lang w:bidi="fa-IR"/>
        </w:rPr>
        <w:t xml:space="preserve"> : </w:t>
      </w:r>
      <w:r>
        <w:rPr>
          <w:rtl/>
          <w:lang w:bidi="fa-IR"/>
        </w:rPr>
        <w:t>2/84 - 89 تصحيح كرديم</w:t>
      </w:r>
      <w:r w:rsidR="0032689C">
        <w:rPr>
          <w:rtl/>
          <w:lang w:bidi="fa-IR"/>
        </w:rPr>
        <w:t xml:space="preserve">. </w:t>
      </w:r>
    </w:p>
    <w:p w:rsidR="00B701F9" w:rsidRDefault="00B701F9" w:rsidP="00B30411">
      <w:pPr>
        <w:pStyle w:val="libFootnote"/>
        <w:rPr>
          <w:rtl/>
          <w:lang w:bidi="fa-IR"/>
        </w:rPr>
      </w:pPr>
      <w:r>
        <w:rPr>
          <w:rtl/>
          <w:lang w:bidi="fa-IR"/>
        </w:rPr>
        <w:t>164- اين حديث در «مصباح الشريعة»</w:t>
      </w:r>
      <w:r w:rsidR="00CD2806">
        <w:rPr>
          <w:rtl/>
          <w:lang w:bidi="fa-IR"/>
        </w:rPr>
        <w:t xml:space="preserve"> : </w:t>
      </w:r>
      <w:r>
        <w:rPr>
          <w:rtl/>
          <w:lang w:bidi="fa-IR"/>
        </w:rPr>
        <w:t>باب 75</w:t>
      </w:r>
      <w:r w:rsidR="0032689C">
        <w:rPr>
          <w:rtl/>
          <w:lang w:bidi="fa-IR"/>
        </w:rPr>
        <w:t xml:space="preserve">، </w:t>
      </w:r>
      <w:r>
        <w:rPr>
          <w:rtl/>
          <w:lang w:bidi="fa-IR"/>
        </w:rPr>
        <w:t>آمده است</w:t>
      </w:r>
      <w:r w:rsidR="0032689C">
        <w:rPr>
          <w:rtl/>
          <w:lang w:bidi="fa-IR"/>
        </w:rPr>
        <w:t xml:space="preserve">. </w:t>
      </w:r>
    </w:p>
    <w:p w:rsidR="00B701F9" w:rsidRDefault="00B701F9" w:rsidP="00B30411">
      <w:pPr>
        <w:pStyle w:val="libFootnote"/>
        <w:rPr>
          <w:rtl/>
          <w:lang w:bidi="fa-IR"/>
        </w:rPr>
      </w:pPr>
      <w:r>
        <w:rPr>
          <w:rtl/>
          <w:lang w:bidi="fa-IR"/>
        </w:rPr>
        <w:t>165- اين روايت در «اصول كافى»</w:t>
      </w:r>
      <w:r w:rsidR="00CD2806">
        <w:rPr>
          <w:rtl/>
          <w:lang w:bidi="fa-IR"/>
        </w:rPr>
        <w:t xml:space="preserve"> : </w:t>
      </w:r>
      <w:r>
        <w:rPr>
          <w:rtl/>
          <w:lang w:bidi="fa-IR"/>
        </w:rPr>
        <w:t>باب خاموشى و حفظ زبان</w:t>
      </w:r>
      <w:r w:rsidR="0032689C">
        <w:rPr>
          <w:rtl/>
          <w:lang w:bidi="fa-IR"/>
        </w:rPr>
        <w:t xml:space="preserve">، </w:t>
      </w:r>
      <w:r>
        <w:rPr>
          <w:rtl/>
          <w:lang w:bidi="fa-IR"/>
        </w:rPr>
        <w:t>است و با آن تصحيح كرديم</w:t>
      </w:r>
      <w:r w:rsidR="0032689C">
        <w:rPr>
          <w:rtl/>
          <w:lang w:bidi="fa-IR"/>
        </w:rPr>
        <w:t xml:space="preserve">. </w:t>
      </w:r>
    </w:p>
    <w:p w:rsidR="00B701F9" w:rsidRDefault="00B701F9" w:rsidP="00B30411">
      <w:pPr>
        <w:pStyle w:val="libFootnote"/>
        <w:rPr>
          <w:rtl/>
          <w:lang w:bidi="fa-IR"/>
        </w:rPr>
      </w:pPr>
      <w:r>
        <w:rPr>
          <w:rtl/>
          <w:lang w:bidi="fa-IR"/>
        </w:rPr>
        <w:t>166- اين حديث را با «كنزل العمال»</w:t>
      </w:r>
      <w:r w:rsidR="00CD2806">
        <w:rPr>
          <w:rtl/>
          <w:lang w:bidi="fa-IR"/>
        </w:rPr>
        <w:t xml:space="preserve"> : </w:t>
      </w:r>
      <w:r>
        <w:rPr>
          <w:rtl/>
          <w:lang w:bidi="fa-IR"/>
        </w:rPr>
        <w:t>2/111 تصحيح كرديم</w:t>
      </w:r>
      <w:r w:rsidR="0032689C">
        <w:rPr>
          <w:rtl/>
          <w:lang w:bidi="fa-IR"/>
        </w:rPr>
        <w:t xml:space="preserve">. </w:t>
      </w:r>
    </w:p>
    <w:p w:rsidR="00B701F9" w:rsidRDefault="00B701F9" w:rsidP="00B30411">
      <w:pPr>
        <w:pStyle w:val="libFootnote"/>
        <w:rPr>
          <w:rtl/>
          <w:lang w:bidi="fa-IR"/>
        </w:rPr>
      </w:pPr>
      <w:r>
        <w:rPr>
          <w:rtl/>
          <w:lang w:bidi="fa-IR"/>
        </w:rPr>
        <w:t>167- اين چهار حديث را «با اصول كافى»</w:t>
      </w:r>
      <w:r w:rsidR="00CD2806">
        <w:rPr>
          <w:rtl/>
          <w:lang w:bidi="fa-IR"/>
        </w:rPr>
        <w:t xml:space="preserve"> : </w:t>
      </w:r>
      <w:r>
        <w:rPr>
          <w:rtl/>
          <w:lang w:bidi="fa-IR"/>
        </w:rPr>
        <w:t>باب خاموشى و حفظ زبان</w:t>
      </w:r>
      <w:r w:rsidR="0032689C">
        <w:rPr>
          <w:rtl/>
          <w:lang w:bidi="fa-IR"/>
        </w:rPr>
        <w:t xml:space="preserve">؛ </w:t>
      </w:r>
      <w:r>
        <w:rPr>
          <w:rtl/>
          <w:lang w:bidi="fa-IR"/>
        </w:rPr>
        <w:t>و با «وافى»</w:t>
      </w:r>
      <w:r w:rsidR="00CD2806">
        <w:rPr>
          <w:rtl/>
          <w:lang w:bidi="fa-IR"/>
        </w:rPr>
        <w:t xml:space="preserve"> : </w:t>
      </w:r>
      <w:r>
        <w:rPr>
          <w:rtl/>
          <w:lang w:bidi="fa-IR"/>
        </w:rPr>
        <w:t>2/340</w:t>
      </w:r>
      <w:r w:rsidR="0032689C">
        <w:rPr>
          <w:rtl/>
          <w:lang w:bidi="fa-IR"/>
        </w:rPr>
        <w:t xml:space="preserve">؛ </w:t>
      </w:r>
      <w:r>
        <w:rPr>
          <w:rtl/>
          <w:lang w:bidi="fa-IR"/>
        </w:rPr>
        <w:t>و با «بحار»</w:t>
      </w:r>
      <w:r w:rsidR="00CD2806">
        <w:rPr>
          <w:rtl/>
          <w:lang w:bidi="fa-IR"/>
        </w:rPr>
        <w:t xml:space="preserve"> : </w:t>
      </w:r>
      <w:r>
        <w:rPr>
          <w:rtl/>
          <w:lang w:bidi="fa-IR"/>
        </w:rPr>
        <w:t>2 مج 15/188</w:t>
      </w:r>
      <w:r w:rsidR="0032689C">
        <w:rPr>
          <w:rtl/>
          <w:lang w:bidi="fa-IR"/>
        </w:rPr>
        <w:t xml:space="preserve">، </w:t>
      </w:r>
      <w:r>
        <w:rPr>
          <w:rtl/>
          <w:lang w:bidi="fa-IR"/>
        </w:rPr>
        <w:t>189</w:t>
      </w:r>
      <w:r w:rsidR="0032689C">
        <w:rPr>
          <w:rtl/>
          <w:lang w:bidi="fa-IR"/>
        </w:rPr>
        <w:t xml:space="preserve">، </w:t>
      </w:r>
      <w:r>
        <w:rPr>
          <w:rtl/>
          <w:lang w:bidi="fa-IR"/>
        </w:rPr>
        <w:t>باب خاموشى</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168- اين حديث را با «مصباح الشريعة»</w:t>
      </w:r>
      <w:r w:rsidR="00CD2806">
        <w:rPr>
          <w:rtl/>
          <w:lang w:bidi="fa-IR"/>
        </w:rPr>
        <w:t xml:space="preserve"> : </w:t>
      </w:r>
      <w:r>
        <w:rPr>
          <w:rtl/>
          <w:lang w:bidi="fa-IR"/>
        </w:rPr>
        <w:t>باب 46 تصحيح كرديم</w:t>
      </w:r>
      <w:r w:rsidR="0032689C">
        <w:rPr>
          <w:rtl/>
          <w:lang w:bidi="fa-IR"/>
        </w:rPr>
        <w:t xml:space="preserve">. </w:t>
      </w:r>
    </w:p>
    <w:p w:rsidR="00B701F9" w:rsidRDefault="00B701F9" w:rsidP="00B30411">
      <w:pPr>
        <w:pStyle w:val="libFootnote"/>
        <w:rPr>
          <w:rtl/>
          <w:lang w:bidi="fa-IR"/>
        </w:rPr>
      </w:pPr>
      <w:r>
        <w:rPr>
          <w:rtl/>
          <w:lang w:bidi="fa-IR"/>
        </w:rPr>
        <w:t>169- اين دو حديث اخير در «كافى»</w:t>
      </w:r>
      <w:r w:rsidR="00CD2806">
        <w:rPr>
          <w:rtl/>
          <w:lang w:bidi="fa-IR"/>
        </w:rPr>
        <w:t xml:space="preserve"> : </w:t>
      </w:r>
      <w:r>
        <w:rPr>
          <w:rtl/>
          <w:lang w:bidi="fa-IR"/>
        </w:rPr>
        <w:t>باب خاموشى</w:t>
      </w:r>
      <w:r w:rsidR="0032689C">
        <w:rPr>
          <w:rtl/>
          <w:lang w:bidi="fa-IR"/>
        </w:rPr>
        <w:t xml:space="preserve">؛ </w:t>
      </w:r>
      <w:r>
        <w:rPr>
          <w:rtl/>
          <w:lang w:bidi="fa-IR"/>
        </w:rPr>
        <w:t>و در «وافى» 2/340</w:t>
      </w:r>
      <w:r w:rsidR="0032689C">
        <w:rPr>
          <w:rtl/>
          <w:lang w:bidi="fa-IR"/>
        </w:rPr>
        <w:t xml:space="preserve">، </w:t>
      </w:r>
      <w:r>
        <w:rPr>
          <w:rtl/>
          <w:lang w:bidi="fa-IR"/>
        </w:rPr>
        <w:t>روايت شده است</w:t>
      </w:r>
      <w:r w:rsidR="0032689C">
        <w:rPr>
          <w:rtl/>
          <w:lang w:bidi="fa-IR"/>
        </w:rPr>
        <w:t xml:space="preserve">. </w:t>
      </w:r>
    </w:p>
    <w:p w:rsidR="00B701F9" w:rsidRDefault="00B701F9" w:rsidP="00B30411">
      <w:pPr>
        <w:pStyle w:val="libFootnote"/>
        <w:rPr>
          <w:rtl/>
          <w:lang w:bidi="fa-IR"/>
        </w:rPr>
      </w:pPr>
      <w:r>
        <w:rPr>
          <w:rtl/>
          <w:lang w:bidi="fa-IR"/>
        </w:rPr>
        <w:t>170- ظاهرا معنى حديث اين است كه مردم سه گروهند</w:t>
      </w:r>
      <w:r w:rsidR="00CD2806">
        <w:rPr>
          <w:rtl/>
          <w:lang w:bidi="fa-IR"/>
        </w:rPr>
        <w:t xml:space="preserve"> : </w:t>
      </w:r>
      <w:r>
        <w:rPr>
          <w:rtl/>
          <w:lang w:bidi="fa-IR"/>
        </w:rPr>
        <w:t>يا سخن خيرى گويند و بهره برند</w:t>
      </w:r>
      <w:r w:rsidR="0032689C">
        <w:rPr>
          <w:rtl/>
          <w:lang w:bidi="fa-IR"/>
        </w:rPr>
        <w:t xml:space="preserve">، </w:t>
      </w:r>
      <w:r>
        <w:rPr>
          <w:rtl/>
          <w:lang w:bidi="fa-IR"/>
        </w:rPr>
        <w:t>يا خاموش باشند و سالم بمانند</w:t>
      </w:r>
      <w:r w:rsidR="0032689C">
        <w:rPr>
          <w:rtl/>
          <w:lang w:bidi="fa-IR"/>
        </w:rPr>
        <w:t xml:space="preserve">، </w:t>
      </w:r>
      <w:r>
        <w:rPr>
          <w:rtl/>
          <w:lang w:bidi="fa-IR"/>
        </w:rPr>
        <w:t>و يا سخنان ياوه و باطل گويند و به هلاكت افتند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lastRenderedPageBreak/>
        <w:t>171- شايد به اين معنى كه با سخنان بيهوده و بيجا زبان مردم را بر ما دراز مكن</w:t>
      </w:r>
      <w:r w:rsidR="0032689C">
        <w:rPr>
          <w:rtl/>
          <w:lang w:bidi="fa-IR"/>
        </w:rPr>
        <w:t xml:space="preserve">. </w:t>
      </w:r>
      <w:r>
        <w:rPr>
          <w:rtl/>
          <w:lang w:bidi="fa-IR"/>
        </w:rPr>
        <w:t>و شايد به اين معنى باشد كه آنچه خلاف تقيه است به مردم مگو كه دشمن بر ما بهانه گيرد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172- اين احاديث را با «اصول كافى»</w:t>
      </w:r>
      <w:r w:rsidR="00CD2806">
        <w:rPr>
          <w:rtl/>
          <w:lang w:bidi="fa-IR"/>
        </w:rPr>
        <w:t xml:space="preserve"> : </w:t>
      </w:r>
      <w:r>
        <w:rPr>
          <w:rtl/>
          <w:lang w:bidi="fa-IR"/>
        </w:rPr>
        <w:t>باب خاموشى</w:t>
      </w:r>
      <w:r w:rsidR="0032689C">
        <w:rPr>
          <w:rtl/>
          <w:lang w:bidi="fa-IR"/>
        </w:rPr>
        <w:t xml:space="preserve">؛ </w:t>
      </w:r>
      <w:r>
        <w:rPr>
          <w:rtl/>
          <w:lang w:bidi="fa-IR"/>
        </w:rPr>
        <w:t>و با «وسائل»</w:t>
      </w:r>
      <w:r w:rsidR="00CD2806">
        <w:rPr>
          <w:rtl/>
          <w:lang w:bidi="fa-IR"/>
        </w:rPr>
        <w:t xml:space="preserve"> : </w:t>
      </w:r>
      <w:r>
        <w:rPr>
          <w:rtl/>
          <w:lang w:bidi="fa-IR"/>
        </w:rPr>
        <w:t>كتاب حج</w:t>
      </w:r>
      <w:r w:rsidR="0032689C">
        <w:rPr>
          <w:rtl/>
          <w:lang w:bidi="fa-IR"/>
        </w:rPr>
        <w:t xml:space="preserve">، </w:t>
      </w:r>
      <w:r>
        <w:rPr>
          <w:rtl/>
          <w:lang w:bidi="fa-IR"/>
        </w:rPr>
        <w:t>باب 117</w:t>
      </w:r>
      <w:r w:rsidR="0032689C">
        <w:rPr>
          <w:rtl/>
          <w:lang w:bidi="fa-IR"/>
        </w:rPr>
        <w:t xml:space="preserve">؛ </w:t>
      </w:r>
      <w:r>
        <w:rPr>
          <w:rtl/>
          <w:lang w:bidi="fa-IR"/>
        </w:rPr>
        <w:t>و با «مستدرك»</w:t>
      </w:r>
      <w:r w:rsidR="00CD2806">
        <w:rPr>
          <w:rtl/>
          <w:lang w:bidi="fa-IR"/>
        </w:rPr>
        <w:t xml:space="preserve"> : </w:t>
      </w:r>
      <w:r>
        <w:rPr>
          <w:rtl/>
          <w:lang w:bidi="fa-IR"/>
        </w:rPr>
        <w:t>2/88</w:t>
      </w:r>
      <w:r w:rsidR="0032689C">
        <w:rPr>
          <w:rtl/>
          <w:lang w:bidi="fa-IR"/>
        </w:rPr>
        <w:t xml:space="preserve">، </w:t>
      </w:r>
      <w:r>
        <w:rPr>
          <w:rtl/>
          <w:lang w:bidi="fa-IR"/>
        </w:rPr>
        <w:t>89</w:t>
      </w:r>
      <w:r w:rsidR="0032689C">
        <w:rPr>
          <w:rtl/>
          <w:lang w:bidi="fa-IR"/>
        </w:rPr>
        <w:t xml:space="preserve">؛ </w:t>
      </w:r>
      <w:r>
        <w:rPr>
          <w:rtl/>
          <w:lang w:bidi="fa-IR"/>
        </w:rPr>
        <w:t>و با «سفينة البحار»</w:t>
      </w:r>
      <w:r w:rsidR="00CD2806">
        <w:rPr>
          <w:rtl/>
          <w:lang w:bidi="fa-IR"/>
        </w:rPr>
        <w:t xml:space="preserve"> : </w:t>
      </w:r>
      <w:r>
        <w:rPr>
          <w:rtl/>
          <w:lang w:bidi="fa-IR"/>
        </w:rPr>
        <w:t>2/50</w:t>
      </w:r>
      <w:r w:rsidR="0032689C">
        <w:rPr>
          <w:rtl/>
          <w:lang w:bidi="fa-IR"/>
        </w:rPr>
        <w:t xml:space="preserve">، </w:t>
      </w:r>
      <w:r>
        <w:rPr>
          <w:rtl/>
          <w:lang w:bidi="fa-IR"/>
        </w:rPr>
        <w:t>51</w:t>
      </w:r>
      <w:r w:rsidR="0032689C">
        <w:rPr>
          <w:rtl/>
          <w:lang w:bidi="fa-IR"/>
        </w:rPr>
        <w:t xml:space="preserve">؛ </w:t>
      </w:r>
      <w:r>
        <w:rPr>
          <w:rtl/>
          <w:lang w:bidi="fa-IR"/>
        </w:rPr>
        <w:t>و با «بحار»</w:t>
      </w:r>
      <w:r w:rsidR="00CD2806">
        <w:rPr>
          <w:rtl/>
          <w:lang w:bidi="fa-IR"/>
        </w:rPr>
        <w:t xml:space="preserve"> : </w:t>
      </w:r>
      <w:r>
        <w:rPr>
          <w:rtl/>
          <w:lang w:bidi="fa-IR"/>
        </w:rPr>
        <w:t>2 مج 15/189 باب خاموشى</w:t>
      </w:r>
      <w:r w:rsidR="0032689C">
        <w:rPr>
          <w:rtl/>
          <w:lang w:bidi="fa-IR"/>
        </w:rPr>
        <w:t xml:space="preserve">، </w:t>
      </w:r>
      <w:r>
        <w:rPr>
          <w:rtl/>
          <w:lang w:bidi="fa-IR"/>
        </w:rPr>
        <w:t>و با «احياء العلوم»</w:t>
      </w:r>
      <w:r w:rsidR="00CD2806">
        <w:rPr>
          <w:rtl/>
          <w:lang w:bidi="fa-IR"/>
        </w:rPr>
        <w:t xml:space="preserve"> : </w:t>
      </w:r>
      <w:r>
        <w:rPr>
          <w:rtl/>
          <w:lang w:bidi="fa-IR"/>
        </w:rPr>
        <w:t>3/93 - 95</w:t>
      </w:r>
      <w:r w:rsidR="0032689C">
        <w:rPr>
          <w:rtl/>
          <w:lang w:bidi="fa-IR"/>
        </w:rPr>
        <w:t xml:space="preserve">؛ </w:t>
      </w:r>
      <w:r>
        <w:rPr>
          <w:rtl/>
          <w:lang w:bidi="fa-IR"/>
        </w:rPr>
        <w:t>و با «كنزل العمال»</w:t>
      </w:r>
      <w:r w:rsidR="00CD2806">
        <w:rPr>
          <w:rtl/>
          <w:lang w:bidi="fa-IR"/>
        </w:rPr>
        <w:t xml:space="preserve"> : </w:t>
      </w:r>
      <w:r>
        <w:rPr>
          <w:rtl/>
          <w:lang w:bidi="fa-IR"/>
        </w:rPr>
        <w:t>2/72 و 111 تصحيح كرديم</w:t>
      </w:r>
      <w:r w:rsidR="0032689C">
        <w:rPr>
          <w:rtl/>
          <w:lang w:bidi="fa-IR"/>
        </w:rPr>
        <w:t xml:space="preserve">. </w:t>
      </w:r>
    </w:p>
    <w:p w:rsidR="00B701F9" w:rsidRDefault="00B701F9" w:rsidP="00B30411">
      <w:pPr>
        <w:pStyle w:val="libFootnote"/>
        <w:rPr>
          <w:rtl/>
          <w:lang w:bidi="fa-IR"/>
        </w:rPr>
      </w:pPr>
      <w:r>
        <w:rPr>
          <w:rtl/>
          <w:lang w:bidi="fa-IR"/>
        </w:rPr>
        <w:t>173- ظاهرا به اين معنى كه كم سخن مى گفت و سخنان بيهوده نمى گفت و متوجه معارف الهى مى شد و به تفكر مى پرداخت</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174- «مصباح الشريعة»</w:t>
      </w:r>
      <w:r w:rsidR="00CD2806">
        <w:rPr>
          <w:rtl/>
          <w:lang w:bidi="fa-IR"/>
        </w:rPr>
        <w:t xml:space="preserve"> : </w:t>
      </w:r>
      <w:r>
        <w:rPr>
          <w:rtl/>
          <w:lang w:bidi="fa-IR"/>
        </w:rPr>
        <w:t>باب 27</w:t>
      </w:r>
      <w:r w:rsidR="0032689C">
        <w:rPr>
          <w:rtl/>
          <w:lang w:bidi="fa-IR"/>
        </w:rPr>
        <w:t xml:space="preserve">. </w:t>
      </w:r>
    </w:p>
    <w:p w:rsidR="00B701F9" w:rsidRDefault="00B701F9" w:rsidP="00B30411">
      <w:pPr>
        <w:pStyle w:val="libFootnote"/>
        <w:rPr>
          <w:rtl/>
          <w:lang w:bidi="fa-IR"/>
        </w:rPr>
      </w:pPr>
      <w:r>
        <w:rPr>
          <w:rtl/>
          <w:lang w:bidi="fa-IR"/>
        </w:rPr>
        <w:t>175- پنج حديث اخير را با «اصول كافى»</w:t>
      </w:r>
      <w:r w:rsidR="00CD2806">
        <w:rPr>
          <w:rtl/>
          <w:lang w:bidi="fa-IR"/>
        </w:rPr>
        <w:t xml:space="preserve"> : </w:t>
      </w:r>
      <w:r>
        <w:rPr>
          <w:rtl/>
          <w:lang w:bidi="fa-IR"/>
        </w:rPr>
        <w:t>باب طلب رياست</w:t>
      </w:r>
      <w:r w:rsidR="0032689C">
        <w:rPr>
          <w:rtl/>
          <w:lang w:bidi="fa-IR"/>
        </w:rPr>
        <w:t xml:space="preserve">؛ </w:t>
      </w:r>
      <w:r>
        <w:rPr>
          <w:rtl/>
          <w:lang w:bidi="fa-IR"/>
        </w:rPr>
        <w:t>و با «وسائل»</w:t>
      </w:r>
      <w:r w:rsidR="00CD2806">
        <w:rPr>
          <w:rtl/>
          <w:lang w:bidi="fa-IR"/>
        </w:rPr>
        <w:t xml:space="preserve"> : </w:t>
      </w:r>
      <w:r>
        <w:rPr>
          <w:rtl/>
          <w:lang w:bidi="fa-IR"/>
        </w:rPr>
        <w:t>كتاب جهاد</w:t>
      </w:r>
      <w:r w:rsidR="0032689C">
        <w:rPr>
          <w:rtl/>
          <w:lang w:bidi="fa-IR"/>
        </w:rPr>
        <w:t xml:space="preserve">، </w:t>
      </w:r>
      <w:r>
        <w:rPr>
          <w:rtl/>
          <w:lang w:bidi="fa-IR"/>
        </w:rPr>
        <w:t>باب 49 از ابواب جهاد نفس</w:t>
      </w:r>
      <w:r w:rsidR="0032689C">
        <w:rPr>
          <w:rtl/>
          <w:lang w:bidi="fa-IR"/>
        </w:rPr>
        <w:t xml:space="preserve">، </w:t>
      </w:r>
      <w:r>
        <w:rPr>
          <w:rtl/>
          <w:lang w:bidi="fa-IR"/>
        </w:rPr>
        <w:t>تصحيح كرديم</w:t>
      </w:r>
      <w:r w:rsidR="0032689C">
        <w:rPr>
          <w:rtl/>
          <w:lang w:bidi="fa-IR"/>
        </w:rPr>
        <w:t xml:space="preserve">. </w:t>
      </w:r>
    </w:p>
    <w:p w:rsidR="00B701F9" w:rsidRDefault="00B701F9" w:rsidP="00B30411">
      <w:pPr>
        <w:pStyle w:val="libFootnote"/>
        <w:rPr>
          <w:rtl/>
          <w:lang w:bidi="fa-IR"/>
        </w:rPr>
      </w:pPr>
      <w:r>
        <w:rPr>
          <w:rtl/>
          <w:lang w:bidi="fa-IR"/>
        </w:rPr>
        <w:t>176- اين حديث قبلا در فصل «ستايش زهد» ذكر شد</w:t>
      </w:r>
      <w:r w:rsidR="0032689C">
        <w:rPr>
          <w:rtl/>
          <w:lang w:bidi="fa-IR"/>
        </w:rPr>
        <w:t xml:space="preserve">. </w:t>
      </w:r>
    </w:p>
    <w:p w:rsidR="00B701F9" w:rsidRDefault="00B701F9" w:rsidP="00B30411">
      <w:pPr>
        <w:pStyle w:val="libFootnote"/>
        <w:rPr>
          <w:rtl/>
          <w:lang w:bidi="fa-IR"/>
        </w:rPr>
      </w:pPr>
      <w:r>
        <w:rPr>
          <w:rtl/>
          <w:lang w:bidi="fa-IR"/>
        </w:rPr>
        <w:t>177- مراد اين است كه آرايش و زينت نمايد تا نخواهد بفهماند كه روزه دار است</w:t>
      </w:r>
      <w:r w:rsidR="0032689C">
        <w:rPr>
          <w:rtl/>
          <w:lang w:bidi="fa-IR"/>
        </w:rPr>
        <w:t xml:space="preserve">، </w:t>
      </w:r>
      <w:r>
        <w:rPr>
          <w:rtl/>
          <w:lang w:bidi="fa-IR"/>
        </w:rPr>
        <w:t>«رانجيل متى (باب ششم) آمده است</w:t>
      </w:r>
      <w:r w:rsidR="00CD2806">
        <w:rPr>
          <w:rtl/>
          <w:lang w:bidi="fa-IR"/>
        </w:rPr>
        <w:t xml:space="preserve"> : </w:t>
      </w:r>
      <w:r>
        <w:rPr>
          <w:rtl/>
          <w:lang w:bidi="fa-IR"/>
        </w:rPr>
        <w:t>«اما چون روزه داريد مانند رياكاران</w:t>
      </w:r>
      <w:r w:rsidR="0032689C">
        <w:rPr>
          <w:rtl/>
          <w:lang w:bidi="fa-IR"/>
        </w:rPr>
        <w:t xml:space="preserve">، </w:t>
      </w:r>
      <w:r>
        <w:rPr>
          <w:rtl/>
          <w:lang w:bidi="fa-IR"/>
        </w:rPr>
        <w:t>ترشرو مباشيد</w:t>
      </w:r>
      <w:r w:rsidR="0032689C">
        <w:rPr>
          <w:rtl/>
          <w:lang w:bidi="fa-IR"/>
        </w:rPr>
        <w:t xml:space="preserve">، </w:t>
      </w:r>
      <w:r>
        <w:rPr>
          <w:rtl/>
          <w:lang w:bidi="fa-IR"/>
        </w:rPr>
        <w:t>زيرا كه صورت خويش را تغيير مى دهند تا در نظر مردم روزه دار نمايند»</w:t>
      </w:r>
      <w:r w:rsidR="0032689C">
        <w:rPr>
          <w:rtl/>
          <w:lang w:bidi="fa-IR"/>
        </w:rPr>
        <w:t xml:space="preserve">. </w:t>
      </w:r>
      <w:r>
        <w:rPr>
          <w:rtl/>
          <w:lang w:bidi="fa-IR"/>
        </w:rPr>
        <w:t>م</w:t>
      </w:r>
      <w:r w:rsidR="0032689C">
        <w:rPr>
          <w:rtl/>
          <w:lang w:bidi="fa-IR"/>
        </w:rPr>
        <w:t xml:space="preserve">. </w:t>
      </w:r>
    </w:p>
    <w:p w:rsidR="00B701F9" w:rsidRDefault="00B701F9" w:rsidP="00B30411">
      <w:pPr>
        <w:pStyle w:val="libFootnote"/>
        <w:rPr>
          <w:rtl/>
          <w:lang w:bidi="fa-IR"/>
        </w:rPr>
      </w:pPr>
      <w:r>
        <w:rPr>
          <w:rtl/>
          <w:lang w:bidi="fa-IR"/>
        </w:rPr>
        <w:t>178- اين حديث و حديث قبل از آن را با «اصول كافى»</w:t>
      </w:r>
      <w:r w:rsidR="0032689C">
        <w:rPr>
          <w:rtl/>
          <w:lang w:bidi="fa-IR"/>
        </w:rPr>
        <w:t xml:space="preserve">، </w:t>
      </w:r>
      <w:r>
        <w:rPr>
          <w:rtl/>
          <w:lang w:bidi="fa-IR"/>
        </w:rPr>
        <w:t>باب رياء</w:t>
      </w:r>
      <w:r w:rsidR="0032689C">
        <w:rPr>
          <w:rtl/>
          <w:lang w:bidi="fa-IR"/>
        </w:rPr>
        <w:t xml:space="preserve">، </w:t>
      </w:r>
      <w:r>
        <w:rPr>
          <w:rtl/>
          <w:lang w:bidi="fa-IR"/>
        </w:rPr>
        <w:t>و باقى احاديث نبوى را با «احياء العلوم» ج 3 ص 254 تصحيح كرديم</w:t>
      </w:r>
      <w:r w:rsidR="0032689C">
        <w:rPr>
          <w:rtl/>
          <w:lang w:bidi="fa-IR"/>
        </w:rPr>
        <w:t xml:space="preserve">. </w:t>
      </w:r>
    </w:p>
    <w:p w:rsidR="00B701F9" w:rsidRDefault="00B701F9" w:rsidP="00B30411">
      <w:pPr>
        <w:pStyle w:val="libFootnote"/>
        <w:rPr>
          <w:rtl/>
          <w:lang w:bidi="fa-IR"/>
        </w:rPr>
      </w:pPr>
      <w:r>
        <w:rPr>
          <w:rtl/>
          <w:lang w:bidi="fa-IR"/>
        </w:rPr>
        <w:t>179- احاديثى را كه از اهل بيت عليهم السلام است با «اصول كافى» باب ريا</w:t>
      </w:r>
      <w:r w:rsidR="0032689C">
        <w:rPr>
          <w:rtl/>
          <w:lang w:bidi="fa-IR"/>
        </w:rPr>
        <w:t xml:space="preserve">؛ </w:t>
      </w:r>
      <w:r>
        <w:rPr>
          <w:rtl/>
          <w:lang w:bidi="fa-IR"/>
        </w:rPr>
        <w:t>و با «بحار» مج 15</w:t>
      </w:r>
      <w:r w:rsidR="00CD2806">
        <w:rPr>
          <w:rtl/>
          <w:lang w:bidi="fa-IR"/>
        </w:rPr>
        <w:t xml:space="preserve"> : </w:t>
      </w:r>
      <w:r>
        <w:rPr>
          <w:rtl/>
          <w:lang w:bidi="fa-IR"/>
        </w:rPr>
        <w:t>3/43</w:t>
      </w:r>
      <w:r w:rsidR="0032689C">
        <w:rPr>
          <w:rtl/>
          <w:lang w:bidi="fa-IR"/>
        </w:rPr>
        <w:t xml:space="preserve">؛ </w:t>
      </w:r>
      <w:r>
        <w:rPr>
          <w:rtl/>
          <w:lang w:bidi="fa-IR"/>
        </w:rPr>
        <w:t>و با «وسائل»</w:t>
      </w:r>
      <w:r w:rsidR="00CD2806">
        <w:rPr>
          <w:rtl/>
          <w:lang w:bidi="fa-IR"/>
        </w:rPr>
        <w:t xml:space="preserve"> : </w:t>
      </w:r>
      <w:r>
        <w:rPr>
          <w:rtl/>
          <w:lang w:bidi="fa-IR"/>
        </w:rPr>
        <w:t>ج 1</w:t>
      </w:r>
      <w:r w:rsidR="0032689C">
        <w:rPr>
          <w:rtl/>
          <w:lang w:bidi="fa-IR"/>
        </w:rPr>
        <w:t xml:space="preserve">، </w:t>
      </w:r>
      <w:r>
        <w:rPr>
          <w:rtl/>
          <w:lang w:bidi="fa-IR"/>
        </w:rPr>
        <w:t>باب 11</w:t>
      </w:r>
      <w:r w:rsidR="0032689C">
        <w:rPr>
          <w:rtl/>
          <w:lang w:bidi="fa-IR"/>
        </w:rPr>
        <w:t xml:space="preserve">، </w:t>
      </w:r>
      <w:r>
        <w:rPr>
          <w:rtl/>
          <w:lang w:bidi="fa-IR"/>
        </w:rPr>
        <w:t>12</w:t>
      </w:r>
      <w:r w:rsidR="0032689C">
        <w:rPr>
          <w:rtl/>
          <w:lang w:bidi="fa-IR"/>
        </w:rPr>
        <w:t xml:space="preserve">، </w:t>
      </w:r>
      <w:r>
        <w:rPr>
          <w:rtl/>
          <w:lang w:bidi="fa-IR"/>
        </w:rPr>
        <w:t>14 از ابواب مقدمات عبادات تصحيح كرديم</w:t>
      </w:r>
      <w:r w:rsidR="0032689C">
        <w:rPr>
          <w:rtl/>
          <w:lang w:bidi="fa-IR"/>
        </w:rPr>
        <w:t xml:space="preserve">. </w:t>
      </w:r>
    </w:p>
    <w:p w:rsidR="00B701F9" w:rsidRDefault="00B701F9" w:rsidP="00B30411">
      <w:pPr>
        <w:pStyle w:val="libFootnote"/>
        <w:rPr>
          <w:rtl/>
          <w:lang w:bidi="fa-IR"/>
        </w:rPr>
      </w:pPr>
      <w:r>
        <w:rPr>
          <w:rtl/>
          <w:lang w:bidi="fa-IR"/>
        </w:rPr>
        <w:t>180- اين حديث در ج 1 (ترجمه) ص 434 آمده است</w:t>
      </w:r>
      <w:r w:rsidR="0032689C">
        <w:rPr>
          <w:rtl/>
          <w:lang w:bidi="fa-IR"/>
        </w:rPr>
        <w:t xml:space="preserve">، </w:t>
      </w:r>
      <w:r>
        <w:rPr>
          <w:rtl/>
          <w:lang w:bidi="fa-IR"/>
        </w:rPr>
        <w:t>و سه حديث اخير را با «وسائل»</w:t>
      </w:r>
      <w:r w:rsidR="0032689C">
        <w:rPr>
          <w:rtl/>
          <w:lang w:bidi="fa-IR"/>
        </w:rPr>
        <w:t xml:space="preserve">، </w:t>
      </w:r>
      <w:r>
        <w:rPr>
          <w:rtl/>
          <w:lang w:bidi="fa-IR"/>
        </w:rPr>
        <w:t>كتاب صلوة</w:t>
      </w:r>
      <w:r w:rsidR="0032689C">
        <w:rPr>
          <w:rtl/>
          <w:lang w:bidi="fa-IR"/>
        </w:rPr>
        <w:t xml:space="preserve">، </w:t>
      </w:r>
      <w:r>
        <w:rPr>
          <w:rtl/>
          <w:lang w:bidi="fa-IR"/>
        </w:rPr>
        <w:t>باب 4-6 تصحيح كرديم</w:t>
      </w:r>
      <w:r w:rsidR="0032689C">
        <w:rPr>
          <w:rtl/>
          <w:lang w:bidi="fa-IR"/>
        </w:rPr>
        <w:t xml:space="preserve">. </w:t>
      </w:r>
    </w:p>
    <w:p w:rsidR="00B701F9" w:rsidRDefault="00B701F9" w:rsidP="00B30411">
      <w:pPr>
        <w:pStyle w:val="libFootnote"/>
        <w:rPr>
          <w:rtl/>
          <w:lang w:bidi="fa-IR"/>
        </w:rPr>
      </w:pPr>
      <w:r>
        <w:rPr>
          <w:rtl/>
          <w:lang w:bidi="fa-IR"/>
        </w:rPr>
        <w:t>181- اين حديث در «احياء العلوم»</w:t>
      </w:r>
      <w:r w:rsidR="00CD2806">
        <w:rPr>
          <w:rtl/>
          <w:lang w:bidi="fa-IR"/>
        </w:rPr>
        <w:t xml:space="preserve"> : </w:t>
      </w:r>
      <w:r>
        <w:rPr>
          <w:rtl/>
          <w:lang w:bidi="fa-IR"/>
        </w:rPr>
        <w:t>3/281 از حارث محاسبى روايت شده است</w:t>
      </w:r>
      <w:r w:rsidR="0032689C">
        <w:rPr>
          <w:rtl/>
          <w:lang w:bidi="fa-IR"/>
        </w:rPr>
        <w:t xml:space="preserve">. </w:t>
      </w:r>
    </w:p>
    <w:p w:rsidR="00B701F9" w:rsidRDefault="00B701F9" w:rsidP="00B30411">
      <w:pPr>
        <w:pStyle w:val="libFootnote"/>
        <w:rPr>
          <w:rtl/>
          <w:lang w:bidi="fa-IR"/>
        </w:rPr>
      </w:pPr>
      <w:r>
        <w:rPr>
          <w:rtl/>
          <w:lang w:bidi="fa-IR"/>
        </w:rPr>
        <w:t>182- قول اول مبنى بر اصالت وجود است</w:t>
      </w:r>
      <w:r w:rsidR="0032689C">
        <w:rPr>
          <w:rtl/>
          <w:lang w:bidi="fa-IR"/>
        </w:rPr>
        <w:t xml:space="preserve">، </w:t>
      </w:r>
      <w:r>
        <w:rPr>
          <w:rtl/>
          <w:lang w:bidi="fa-IR"/>
        </w:rPr>
        <w:t>و قول دوم بر اصالت ماهيت</w:t>
      </w:r>
      <w:r w:rsidR="0032689C">
        <w:rPr>
          <w:rtl/>
          <w:lang w:bidi="fa-IR"/>
        </w:rPr>
        <w:t xml:space="preserve">. </w:t>
      </w:r>
      <w:r>
        <w:rPr>
          <w:rtl/>
          <w:lang w:bidi="fa-IR"/>
        </w:rPr>
        <w:t>و اين بحثى كه مؤ لف ذكر كرده از والاترين دقايق فلسفه الهى است</w:t>
      </w:r>
      <w:r w:rsidR="0032689C">
        <w:rPr>
          <w:rtl/>
          <w:lang w:bidi="fa-IR"/>
        </w:rPr>
        <w:t xml:space="preserve">، </w:t>
      </w:r>
      <w:r>
        <w:rPr>
          <w:rtl/>
          <w:lang w:bidi="fa-IR"/>
        </w:rPr>
        <w:t>و جدّا نيكو بيان فرموده است</w:t>
      </w:r>
      <w:r w:rsidR="0032689C">
        <w:rPr>
          <w:rtl/>
          <w:lang w:bidi="fa-IR"/>
        </w:rPr>
        <w:t xml:space="preserve">. </w:t>
      </w:r>
      <w:r>
        <w:rPr>
          <w:rtl/>
          <w:lang w:bidi="fa-IR"/>
        </w:rPr>
        <w:t>و آن مبنى بر فهم معنى واجب الوجود لذاته است</w:t>
      </w:r>
      <w:r w:rsidR="0032689C">
        <w:rPr>
          <w:rtl/>
          <w:lang w:bidi="fa-IR"/>
        </w:rPr>
        <w:t xml:space="preserve">، </w:t>
      </w:r>
      <w:r>
        <w:rPr>
          <w:rtl/>
          <w:lang w:bidi="fa-IR"/>
        </w:rPr>
        <w:t>و اوست كه ذاتش بذاته است با قطع نظر از غير او</w:t>
      </w:r>
      <w:r w:rsidR="0032689C">
        <w:rPr>
          <w:rtl/>
          <w:lang w:bidi="fa-IR"/>
        </w:rPr>
        <w:t xml:space="preserve">، </w:t>
      </w:r>
      <w:r>
        <w:rPr>
          <w:rtl/>
          <w:lang w:bidi="fa-IR"/>
        </w:rPr>
        <w:t>و از اين حيث كه او منشاء انتزاع وجود خويش است</w:t>
      </w:r>
      <w:r w:rsidR="0032689C">
        <w:rPr>
          <w:rtl/>
          <w:lang w:bidi="fa-IR"/>
        </w:rPr>
        <w:t xml:space="preserve">، </w:t>
      </w:r>
      <w:r>
        <w:rPr>
          <w:rtl/>
          <w:lang w:bidi="fa-IR"/>
        </w:rPr>
        <w:t>و از اينرو واجب است كه وجود صرف باشد</w:t>
      </w:r>
      <w:r w:rsidR="0032689C">
        <w:rPr>
          <w:rtl/>
          <w:lang w:bidi="fa-IR"/>
        </w:rPr>
        <w:t xml:space="preserve">، </w:t>
      </w:r>
      <w:r>
        <w:rPr>
          <w:rtl/>
          <w:lang w:bidi="fa-IR"/>
        </w:rPr>
        <w:t>وگرنه «ممكن» خواهد بود</w:t>
      </w:r>
      <w:r w:rsidR="0032689C">
        <w:rPr>
          <w:rtl/>
          <w:lang w:bidi="fa-IR"/>
        </w:rPr>
        <w:t xml:space="preserve">، </w:t>
      </w:r>
      <w:r>
        <w:rPr>
          <w:rtl/>
          <w:lang w:bidi="fa-IR"/>
        </w:rPr>
        <w:t>و واجب است كه به همه كمالات موصوف باشد و از جمله اينكه موجودات به او مستند و متكى باشند</w:t>
      </w:r>
      <w:r w:rsidR="0032689C">
        <w:rPr>
          <w:rtl/>
          <w:lang w:bidi="fa-IR"/>
        </w:rPr>
        <w:t xml:space="preserve">. </w:t>
      </w:r>
      <w:r>
        <w:rPr>
          <w:rtl/>
          <w:lang w:bidi="fa-IR"/>
        </w:rPr>
        <w:t xml:space="preserve">و اگر متصف به همه كمالات نباشد به عدم آنها متصف خواهد بود و در </w:t>
      </w:r>
      <w:r>
        <w:rPr>
          <w:rtl/>
          <w:lang w:bidi="fa-IR"/>
        </w:rPr>
        <w:lastRenderedPageBreak/>
        <w:t>اين صورت در حقيقت او عدم راه مى يابد و ديگر وجود صرف نخواهد بود</w:t>
      </w:r>
      <w:r w:rsidR="0032689C">
        <w:rPr>
          <w:rtl/>
          <w:lang w:bidi="fa-IR"/>
        </w:rPr>
        <w:t xml:space="preserve">، </w:t>
      </w:r>
      <w:r>
        <w:rPr>
          <w:rtl/>
          <w:lang w:bidi="fa-IR"/>
        </w:rPr>
        <w:t>و بنابراين واجب الوجود لذاته نخواهد بود</w:t>
      </w:r>
      <w:r w:rsidR="0032689C">
        <w:rPr>
          <w:rtl/>
          <w:lang w:bidi="fa-IR"/>
        </w:rPr>
        <w:t xml:space="preserve">، </w:t>
      </w:r>
      <w:r>
        <w:rPr>
          <w:rtl/>
          <w:lang w:bidi="fa-IR"/>
        </w:rPr>
        <w:t>و اين خلاف فرض است</w:t>
      </w:r>
      <w:r w:rsidR="0032689C">
        <w:rPr>
          <w:rtl/>
          <w:lang w:bidi="fa-IR"/>
        </w:rPr>
        <w:t xml:space="preserve">، </w:t>
      </w:r>
      <w:r>
        <w:rPr>
          <w:rtl/>
          <w:lang w:bidi="fa-IR"/>
        </w:rPr>
        <w:t>و به اين طريق بر اتصاف او به همه صفات جمال و جلال مى توان استدلال كرد</w:t>
      </w:r>
      <w:r w:rsidR="0032689C">
        <w:rPr>
          <w:rtl/>
          <w:lang w:bidi="fa-IR"/>
        </w:rPr>
        <w:t xml:space="preserve">. </w:t>
      </w:r>
    </w:p>
    <w:p w:rsidR="00B701F9" w:rsidRDefault="00B701F9" w:rsidP="00B30411">
      <w:pPr>
        <w:pStyle w:val="libFootnote"/>
        <w:rPr>
          <w:rtl/>
          <w:lang w:bidi="fa-IR"/>
        </w:rPr>
      </w:pPr>
      <w:r>
        <w:rPr>
          <w:rtl/>
          <w:lang w:bidi="fa-IR"/>
        </w:rPr>
        <w:t xml:space="preserve">183- اشاره است به قول خداى متعال خطاب به پيغمبر اكرم </w:t>
      </w:r>
      <w:r w:rsidR="00B30411" w:rsidRPr="00B30411">
        <w:rPr>
          <w:rStyle w:val="libAlaemChar"/>
          <w:rtl/>
        </w:rPr>
        <w:t>صلى‌الله‌عليه‌وآله‌</w:t>
      </w:r>
      <w:r w:rsidR="00CD2806">
        <w:rPr>
          <w:rtl/>
          <w:lang w:bidi="fa-IR"/>
        </w:rPr>
        <w:t xml:space="preserve"> : </w:t>
      </w:r>
      <w:r>
        <w:rPr>
          <w:rtl/>
          <w:lang w:bidi="fa-IR"/>
        </w:rPr>
        <w:t>«فاستقم كما امرت»</w:t>
      </w:r>
      <w:r w:rsidR="0032689C">
        <w:rPr>
          <w:rtl/>
          <w:lang w:bidi="fa-IR"/>
        </w:rPr>
        <w:t xml:space="preserve">. </w:t>
      </w:r>
    </w:p>
    <w:p w:rsidR="00B701F9" w:rsidRDefault="00B701F9" w:rsidP="00B30411">
      <w:pPr>
        <w:pStyle w:val="libFootnote"/>
        <w:rPr>
          <w:rtl/>
          <w:lang w:bidi="fa-IR"/>
        </w:rPr>
      </w:pPr>
      <w:r>
        <w:rPr>
          <w:rtl/>
          <w:lang w:bidi="fa-IR"/>
        </w:rPr>
        <w:t>184- اخبارى را كه از اهل بيت عليهم السلام روايت شده با «كافى»</w:t>
      </w:r>
      <w:r w:rsidR="00CD2806">
        <w:rPr>
          <w:rtl/>
          <w:lang w:bidi="fa-IR"/>
        </w:rPr>
        <w:t xml:space="preserve"> : </w:t>
      </w:r>
      <w:r>
        <w:rPr>
          <w:rtl/>
          <w:lang w:bidi="fa-IR"/>
        </w:rPr>
        <w:t>باب اخلاص</w:t>
      </w:r>
      <w:r w:rsidR="0032689C">
        <w:rPr>
          <w:rtl/>
          <w:lang w:bidi="fa-IR"/>
        </w:rPr>
        <w:t xml:space="preserve">؛ </w:t>
      </w:r>
      <w:r>
        <w:rPr>
          <w:rtl/>
          <w:lang w:bidi="fa-IR"/>
        </w:rPr>
        <w:t>و با «وافى»</w:t>
      </w:r>
      <w:r w:rsidR="00CD2806">
        <w:rPr>
          <w:rtl/>
          <w:lang w:bidi="fa-IR"/>
        </w:rPr>
        <w:t xml:space="preserve"> : </w:t>
      </w:r>
      <w:r>
        <w:rPr>
          <w:rtl/>
          <w:lang w:bidi="fa-IR"/>
        </w:rPr>
        <w:t>3/328</w:t>
      </w:r>
      <w:r w:rsidR="0032689C">
        <w:rPr>
          <w:rtl/>
          <w:lang w:bidi="fa-IR"/>
        </w:rPr>
        <w:t xml:space="preserve">، </w:t>
      </w:r>
      <w:r>
        <w:rPr>
          <w:rtl/>
          <w:lang w:bidi="fa-IR"/>
        </w:rPr>
        <w:t>329 تصحيح كرديم</w:t>
      </w:r>
      <w:r w:rsidR="0032689C">
        <w:rPr>
          <w:rtl/>
          <w:lang w:bidi="fa-IR"/>
        </w:rPr>
        <w:t xml:space="preserve">. </w:t>
      </w:r>
    </w:p>
    <w:p w:rsidR="005A39BE" w:rsidRDefault="00B701F9" w:rsidP="00B30411">
      <w:pPr>
        <w:pStyle w:val="libFootnote"/>
        <w:rPr>
          <w:rtl/>
          <w:lang w:bidi="fa-IR"/>
        </w:rPr>
      </w:pPr>
      <w:r>
        <w:rPr>
          <w:rtl/>
          <w:lang w:bidi="fa-IR"/>
        </w:rPr>
        <w:t>185- اين روايت را با «مصباح الشريعة»</w:t>
      </w:r>
      <w:r w:rsidR="00CD2806">
        <w:rPr>
          <w:rtl/>
          <w:lang w:bidi="fa-IR"/>
        </w:rPr>
        <w:t xml:space="preserve"> : </w:t>
      </w:r>
      <w:r>
        <w:rPr>
          <w:rtl/>
          <w:lang w:bidi="fa-IR"/>
        </w:rPr>
        <w:t>باب 77</w:t>
      </w:r>
      <w:r w:rsidR="0032689C">
        <w:rPr>
          <w:rtl/>
          <w:lang w:bidi="fa-IR"/>
        </w:rPr>
        <w:t xml:space="preserve">؛ </w:t>
      </w:r>
      <w:r>
        <w:rPr>
          <w:rtl/>
          <w:lang w:bidi="fa-IR"/>
        </w:rPr>
        <w:t>و با «بحار»</w:t>
      </w:r>
      <w:r w:rsidR="00CD2806">
        <w:rPr>
          <w:rtl/>
          <w:lang w:bidi="fa-IR"/>
        </w:rPr>
        <w:t xml:space="preserve"> : </w:t>
      </w:r>
      <w:r>
        <w:rPr>
          <w:rtl/>
          <w:lang w:bidi="fa-IR"/>
        </w:rPr>
        <w:t>مج 15</w:t>
      </w:r>
      <w:r w:rsidR="00CD2806">
        <w:rPr>
          <w:rtl/>
          <w:lang w:bidi="fa-IR"/>
        </w:rPr>
        <w:t xml:space="preserve"> : </w:t>
      </w:r>
      <w:r>
        <w:rPr>
          <w:rtl/>
          <w:lang w:bidi="fa-IR"/>
        </w:rPr>
        <w:t>3/86 باب اخلاص</w:t>
      </w:r>
      <w:r w:rsidR="0032689C">
        <w:rPr>
          <w:rtl/>
          <w:lang w:bidi="fa-IR"/>
        </w:rPr>
        <w:t xml:space="preserve">، </w:t>
      </w:r>
      <w:r>
        <w:rPr>
          <w:rtl/>
          <w:lang w:bidi="fa-IR"/>
        </w:rPr>
        <w:t>كه از «مصباح الشريعة»</w:t>
      </w:r>
    </w:p>
    <w:p w:rsidR="00B701F9" w:rsidRDefault="005A39BE" w:rsidP="005A39BE">
      <w:pPr>
        <w:pStyle w:val="Heading2Center"/>
        <w:rPr>
          <w:rFonts w:hint="cs"/>
          <w:rtl/>
          <w:lang w:bidi="fa-IR"/>
        </w:rPr>
      </w:pPr>
      <w:r>
        <w:rPr>
          <w:rtl/>
          <w:lang w:bidi="fa-IR"/>
        </w:rPr>
        <w:br w:type="page"/>
      </w:r>
      <w:bookmarkStart w:id="177" w:name="_Toc382997772"/>
      <w:r>
        <w:rPr>
          <w:rFonts w:hint="cs"/>
          <w:rtl/>
          <w:lang w:bidi="fa-IR"/>
        </w:rPr>
        <w:lastRenderedPageBreak/>
        <w:t>فهرست مطالب</w:t>
      </w:r>
      <w:bookmarkEnd w:id="177"/>
    </w:p>
    <w:p w:rsidR="005A39BE" w:rsidRDefault="005A39BE" w:rsidP="005A39BE">
      <w:pPr>
        <w:pStyle w:val="libNormal"/>
        <w:rPr>
          <w:rFonts w:hint="cs"/>
          <w:rtl/>
          <w:lang w:bidi="fa-IR"/>
        </w:rPr>
      </w:pPr>
    </w:p>
    <w:sdt>
      <w:sdtPr>
        <w:id w:val="1415287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A39BE" w:rsidRDefault="005A39BE" w:rsidP="005A39BE">
          <w:pPr>
            <w:pStyle w:val="TOCHeading"/>
          </w:pPr>
        </w:p>
        <w:p w:rsidR="005A39BE" w:rsidRDefault="005A39BE">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2997595" w:history="1">
            <w:r w:rsidRPr="00B87CA7">
              <w:rPr>
                <w:rStyle w:val="Hyperlink"/>
                <w:rFonts w:hint="eastAsia"/>
                <w:noProof/>
                <w:rtl/>
                <w:lang w:bidi="fa-IR"/>
              </w:rPr>
              <w:t>مقام</w:t>
            </w:r>
            <w:r w:rsidRPr="00B87CA7">
              <w:rPr>
                <w:rStyle w:val="Hyperlink"/>
                <w:noProof/>
                <w:rtl/>
                <w:lang w:bidi="fa-IR"/>
              </w:rPr>
              <w:t xml:space="preserve"> </w:t>
            </w:r>
            <w:r w:rsidRPr="00B87CA7">
              <w:rPr>
                <w:rStyle w:val="Hyperlink"/>
                <w:rFonts w:hint="eastAsia"/>
                <w:noProof/>
                <w:rtl/>
                <w:lang w:bidi="fa-IR"/>
              </w:rPr>
              <w:t>سوم</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بخش</w:t>
            </w:r>
            <w:r w:rsidRPr="00B87CA7">
              <w:rPr>
                <w:rStyle w:val="Hyperlink"/>
                <w:noProof/>
                <w:rtl/>
                <w:lang w:bidi="fa-IR"/>
              </w:rPr>
              <w:t xml:space="preserve"> </w:t>
            </w:r>
            <w:r w:rsidRPr="00B87CA7">
              <w:rPr>
                <w:rStyle w:val="Hyperlink"/>
                <w:rFonts w:hint="eastAsia"/>
                <w:noProof/>
                <w:rtl/>
                <w:lang w:bidi="fa-IR"/>
              </w:rPr>
              <w:t>سوم</w:t>
            </w:r>
            <w:r w:rsidRPr="00B87CA7">
              <w:rPr>
                <w:rStyle w:val="Hyperlink"/>
                <w:noProof/>
                <w:rtl/>
                <w:lang w:bidi="fa-IR"/>
              </w:rPr>
              <w:t xml:space="preserve"> </w:t>
            </w:r>
            <w:r w:rsidRPr="00B87CA7">
              <w:rPr>
                <w:rStyle w:val="Hyperlink"/>
                <w:rFonts w:hint="eastAsia"/>
                <w:noProof/>
                <w:rtl/>
                <w:lang w:bidi="fa-IR"/>
              </w:rPr>
              <w:t>درباره</w:t>
            </w:r>
            <w:r w:rsidRPr="00B87CA7">
              <w:rPr>
                <w:rStyle w:val="Hyperlink"/>
                <w:noProof/>
                <w:rtl/>
                <w:lang w:bidi="fa-IR"/>
              </w:rPr>
              <w:t xml:space="preserve"> </w:t>
            </w:r>
            <w:r w:rsidRPr="00B87CA7">
              <w:rPr>
                <w:rStyle w:val="Hyperlink"/>
                <w:rFonts w:hint="eastAsia"/>
                <w:noProof/>
                <w:rtl/>
                <w:lang w:bidi="fa-IR"/>
              </w:rPr>
              <w:t>رذائل</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فضائل</w:t>
            </w:r>
            <w:r w:rsidRPr="00B87CA7">
              <w:rPr>
                <w:rStyle w:val="Hyperlink"/>
                <w:noProof/>
                <w:rtl/>
                <w:lang w:bidi="fa-IR"/>
              </w:rPr>
              <w:t xml:space="preserve"> </w:t>
            </w:r>
            <w:r w:rsidRPr="00B87CA7">
              <w:rPr>
                <w:rStyle w:val="Hyperlink"/>
                <w:rFonts w:hint="eastAsia"/>
                <w:noProof/>
                <w:rtl/>
                <w:lang w:bidi="fa-IR"/>
              </w:rPr>
              <w:t>قوه</w:t>
            </w:r>
            <w:r w:rsidRPr="00B87CA7">
              <w:rPr>
                <w:rStyle w:val="Hyperlink"/>
                <w:noProof/>
                <w:rtl/>
                <w:lang w:bidi="fa-IR"/>
              </w:rPr>
              <w:t xml:space="preserve"> </w:t>
            </w:r>
            <w:r w:rsidRPr="00B87CA7">
              <w:rPr>
                <w:rStyle w:val="Hyperlink"/>
                <w:rFonts w:hint="eastAsia"/>
                <w:noProof/>
                <w:rtl/>
                <w:lang w:bidi="fa-IR"/>
              </w:rPr>
              <w:t>شهويه</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راه</w:t>
            </w:r>
            <w:r w:rsidRPr="00B87CA7">
              <w:rPr>
                <w:rStyle w:val="Hyperlink"/>
                <w:noProof/>
                <w:rtl/>
                <w:lang w:bidi="fa-IR"/>
              </w:rPr>
              <w:t xml:space="preserve"> </w:t>
            </w:r>
            <w:r w:rsidRPr="00B87CA7">
              <w:rPr>
                <w:rStyle w:val="Hyperlink"/>
                <w:rFonts w:hint="eastAsia"/>
                <w:noProof/>
                <w:rtl/>
                <w:lang w:bidi="fa-IR"/>
              </w:rPr>
              <w:t>علاج</w:t>
            </w:r>
            <w:r w:rsidRPr="00B87CA7">
              <w:rPr>
                <w:rStyle w:val="Hyperlink"/>
                <w:noProof/>
                <w:rtl/>
                <w:lang w:bidi="fa-IR"/>
              </w:rPr>
              <w:t xml:space="preserve"> </w:t>
            </w:r>
            <w:r w:rsidRPr="00B87CA7">
              <w:rPr>
                <w:rStyle w:val="Hyperlink"/>
                <w:rFonts w:hint="eastAsia"/>
                <w:noProof/>
                <w:rtl/>
                <w:lang w:bidi="fa-IR"/>
              </w:rPr>
              <w:t>رذائل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596" w:history="1">
            <w:r w:rsidRPr="00B87CA7">
              <w:rPr>
                <w:rStyle w:val="Hyperlink"/>
                <w:rFonts w:hint="eastAsia"/>
                <w:noProof/>
                <w:rtl/>
                <w:lang w:bidi="fa-IR"/>
              </w:rPr>
              <w:t>امّا</w:t>
            </w:r>
            <w:r w:rsidRPr="00B87CA7">
              <w:rPr>
                <w:rStyle w:val="Hyperlink"/>
                <w:noProof/>
                <w:rtl/>
                <w:lang w:bidi="fa-IR"/>
              </w:rPr>
              <w:t xml:space="preserve"> </w:t>
            </w:r>
            <w:r w:rsidRPr="00B87CA7">
              <w:rPr>
                <w:rStyle w:val="Hyperlink"/>
                <w:rFonts w:hint="eastAsia"/>
                <w:noProof/>
                <w:rtl/>
                <w:lang w:bidi="fa-IR"/>
              </w:rPr>
              <w:t>دو</w:t>
            </w:r>
            <w:r w:rsidRPr="00B87CA7">
              <w:rPr>
                <w:rStyle w:val="Hyperlink"/>
                <w:noProof/>
                <w:rtl/>
                <w:lang w:bidi="fa-IR"/>
              </w:rPr>
              <w:t xml:space="preserve"> </w:t>
            </w:r>
            <w:r w:rsidRPr="00B87CA7">
              <w:rPr>
                <w:rStyle w:val="Hyperlink"/>
                <w:rFonts w:hint="eastAsia"/>
                <w:noProof/>
                <w:rtl/>
                <w:lang w:bidi="fa-IR"/>
              </w:rPr>
              <w:t>جنس</w:t>
            </w:r>
            <w:r w:rsidRPr="00B87CA7">
              <w:rPr>
                <w:rStyle w:val="Hyperlink"/>
                <w:noProof/>
                <w:rtl/>
                <w:lang w:bidi="fa-IR"/>
              </w:rPr>
              <w:t xml:space="preserve"> </w:t>
            </w:r>
            <w:r w:rsidRPr="00B87CA7">
              <w:rPr>
                <w:rStyle w:val="Hyperlink"/>
                <w:rFonts w:hint="eastAsia"/>
                <w:noProof/>
                <w:rtl/>
                <w:lang w:bidi="fa-IR"/>
              </w:rPr>
              <w:t>رذائل</w:t>
            </w:r>
            <w:r w:rsidRPr="00B87CA7">
              <w:rPr>
                <w:rStyle w:val="Hyperlink"/>
                <w:noProof/>
                <w:rtl/>
                <w:lang w:bidi="fa-IR"/>
              </w:rPr>
              <w:t xml:space="preserve"> </w:t>
            </w:r>
            <w:r w:rsidRPr="00B87CA7">
              <w:rPr>
                <w:rStyle w:val="Hyperlink"/>
                <w:rFonts w:hint="eastAsia"/>
                <w:noProof/>
                <w:rtl/>
                <w:lang w:bidi="fa-IR"/>
              </w:rPr>
              <w:t>متعلّق</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قوه</w:t>
            </w:r>
            <w:r w:rsidRPr="00B87CA7">
              <w:rPr>
                <w:rStyle w:val="Hyperlink"/>
                <w:noProof/>
                <w:rtl/>
                <w:lang w:bidi="fa-IR"/>
              </w:rPr>
              <w:t xml:space="preserve"> </w:t>
            </w:r>
            <w:r w:rsidRPr="00B87CA7">
              <w:rPr>
                <w:rStyle w:val="Hyperlink"/>
                <w:rFonts w:hint="eastAsia"/>
                <w:noProof/>
                <w:rtl/>
                <w:lang w:bidi="fa-IR"/>
              </w:rPr>
              <w:t>شهوت،</w:t>
            </w:r>
            <w:r w:rsidRPr="00B87CA7">
              <w:rPr>
                <w:rStyle w:val="Hyperlink"/>
                <w:noProof/>
                <w:rtl/>
                <w:lang w:bidi="fa-IR"/>
              </w:rPr>
              <w:t xml:space="preserve"> </w:t>
            </w:r>
            <w:r w:rsidRPr="00B87CA7">
              <w:rPr>
                <w:rStyle w:val="Hyperlink"/>
                <w:rFonts w:hint="eastAsia"/>
                <w:noProof/>
                <w:rtl/>
                <w:lang w:bidi="fa-IR"/>
              </w:rPr>
              <w:t>يكى</w:t>
            </w:r>
            <w:r w:rsidRPr="00B87CA7">
              <w:rPr>
                <w:rStyle w:val="Hyperlink"/>
                <w:noProof/>
                <w:rtl/>
                <w:lang w:bidi="fa-IR"/>
              </w:rPr>
              <w:t xml:space="preserve"> : </w:t>
            </w:r>
            <w:r w:rsidRPr="00B87CA7">
              <w:rPr>
                <w:rStyle w:val="Hyperlink"/>
                <w:rFonts w:hint="eastAsia"/>
                <w:noProof/>
                <w:rtl/>
                <w:lang w:bidi="fa-IR"/>
              </w:rPr>
              <w:t>شره</w:t>
            </w:r>
            <w:r w:rsidRPr="00B87CA7">
              <w:rPr>
                <w:rStyle w:val="Hyperlink"/>
                <w:noProof/>
                <w:rtl/>
                <w:lang w:bidi="fa-IR"/>
              </w:rPr>
              <w:t xml:space="preserve"> (</w:t>
            </w:r>
            <w:r w:rsidRPr="00B87CA7">
              <w:rPr>
                <w:rStyle w:val="Hyperlink"/>
                <w:rFonts w:hint="eastAsia"/>
                <w:noProof/>
                <w:rtl/>
                <w:lang w:bidi="fa-IR"/>
              </w:rPr>
              <w:t>آزمندى</w:t>
            </w:r>
            <w:r w:rsidRPr="00B87CA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597" w:history="1">
            <w:r w:rsidRPr="00B87CA7">
              <w:rPr>
                <w:rStyle w:val="Hyperlink"/>
                <w:rFonts w:hint="eastAsia"/>
                <w:noProof/>
                <w:rtl/>
                <w:lang w:bidi="fa-IR"/>
              </w:rPr>
              <w:t>فوائد</w:t>
            </w:r>
            <w:r w:rsidRPr="00B87CA7">
              <w:rPr>
                <w:rStyle w:val="Hyperlink"/>
                <w:noProof/>
                <w:rtl/>
                <w:lang w:bidi="fa-IR"/>
              </w:rPr>
              <w:t xml:space="preserve"> </w:t>
            </w:r>
            <w:r w:rsidRPr="00B87CA7">
              <w:rPr>
                <w:rStyle w:val="Hyperlink"/>
                <w:rFonts w:hint="eastAsia"/>
                <w:noProof/>
                <w:rtl/>
                <w:lang w:bidi="fa-IR"/>
              </w:rPr>
              <w:t>گرسنگى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598" w:history="1">
            <w:r w:rsidRPr="00B87CA7">
              <w:rPr>
                <w:rStyle w:val="Hyperlink"/>
                <w:rFonts w:hint="eastAsia"/>
                <w:noProof/>
                <w:rtl/>
                <w:lang w:bidi="fa-IR"/>
              </w:rPr>
              <w:t>شهوت</w:t>
            </w:r>
            <w:r w:rsidRPr="00B87CA7">
              <w:rPr>
                <w:rStyle w:val="Hyperlink"/>
                <w:noProof/>
                <w:rtl/>
                <w:lang w:bidi="fa-IR"/>
              </w:rPr>
              <w:t xml:space="preserve"> </w:t>
            </w:r>
            <w:r w:rsidRPr="00B87CA7">
              <w:rPr>
                <w:rStyle w:val="Hyperlink"/>
                <w:rFonts w:hint="eastAsia"/>
                <w:noProof/>
                <w:rtl/>
                <w:lang w:bidi="fa-IR"/>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599" w:history="1">
            <w:r w:rsidRPr="00B87CA7">
              <w:rPr>
                <w:rStyle w:val="Hyperlink"/>
                <w:rFonts w:hint="eastAsia"/>
                <w:noProof/>
                <w:rtl/>
                <w:lang w:bidi="fa-IR"/>
              </w:rPr>
              <w:t>خمود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00"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عفت</w:t>
            </w:r>
            <w:r w:rsidRPr="00B87CA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01" w:history="1">
            <w:r w:rsidRPr="00B87CA7">
              <w:rPr>
                <w:rStyle w:val="Hyperlink"/>
                <w:rFonts w:hint="eastAsia"/>
                <w:noProof/>
                <w:rtl/>
                <w:lang w:bidi="fa-IR"/>
              </w:rPr>
              <w:t>دنيا</w:t>
            </w:r>
            <w:r w:rsidRPr="00B87CA7">
              <w:rPr>
                <w:rStyle w:val="Hyperlink"/>
                <w:noProof/>
                <w:rtl/>
                <w:lang w:bidi="fa-IR"/>
              </w:rPr>
              <w:t xml:space="preserve"> </w:t>
            </w:r>
            <w:r w:rsidRPr="00B87CA7">
              <w:rPr>
                <w:rStyle w:val="Hyperlink"/>
                <w:rFonts w:hint="eastAsia"/>
                <w:noProof/>
                <w:rtl/>
                <w:lang w:bidi="fa-IR"/>
              </w:rPr>
              <w:t>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02" w:history="1">
            <w:r w:rsidRPr="00B87CA7">
              <w:rPr>
                <w:rStyle w:val="Hyperlink"/>
                <w:rFonts w:hint="eastAsia"/>
                <w:noProof/>
                <w:rtl/>
                <w:lang w:bidi="fa-IR"/>
              </w:rPr>
              <w:t>دنباله</w:t>
            </w:r>
            <w:r w:rsidRPr="00B87CA7">
              <w:rPr>
                <w:rStyle w:val="Hyperlink"/>
                <w:noProof/>
                <w:rtl/>
                <w:lang w:bidi="fa-IR"/>
              </w:rPr>
              <w:t xml:space="preserve"> : </w:t>
            </w:r>
            <w:r w:rsidRPr="00B87CA7">
              <w:rPr>
                <w:rStyle w:val="Hyperlink"/>
                <w:rFonts w:hint="eastAsia"/>
                <w:noProof/>
                <w:rtl/>
                <w:lang w:bidi="fa-IR"/>
              </w:rPr>
              <w:t>مؤمن</w:t>
            </w:r>
            <w:r w:rsidRPr="00B87CA7">
              <w:rPr>
                <w:rStyle w:val="Hyperlink"/>
                <w:noProof/>
                <w:rtl/>
                <w:lang w:bidi="fa-IR"/>
              </w:rPr>
              <w:t xml:space="preserve"> </w:t>
            </w:r>
            <w:r w:rsidRPr="00B87CA7">
              <w:rPr>
                <w:rStyle w:val="Hyperlink"/>
                <w:rFonts w:hint="eastAsia"/>
                <w:noProof/>
                <w:rtl/>
                <w:lang w:bidi="fa-IR"/>
              </w:rPr>
              <w:t>را</w:t>
            </w:r>
            <w:r w:rsidRPr="00B87CA7">
              <w:rPr>
                <w:rStyle w:val="Hyperlink"/>
                <w:noProof/>
                <w:rtl/>
                <w:lang w:bidi="fa-IR"/>
              </w:rPr>
              <w:t xml:space="preserve"> </w:t>
            </w:r>
            <w:r w:rsidRPr="00B87CA7">
              <w:rPr>
                <w:rStyle w:val="Hyperlink"/>
                <w:rFonts w:hint="eastAsia"/>
                <w:noProof/>
                <w:rtl/>
                <w:lang w:bidi="fa-IR"/>
              </w:rPr>
              <w:t>كسب</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شغل</w:t>
            </w:r>
            <w:r w:rsidRPr="00B87CA7">
              <w:rPr>
                <w:rStyle w:val="Hyperlink"/>
                <w:noProof/>
                <w:rtl/>
                <w:lang w:bidi="fa-IR"/>
              </w:rPr>
              <w:t xml:space="preserve"> </w:t>
            </w:r>
            <w:r w:rsidRPr="00B87CA7">
              <w:rPr>
                <w:rStyle w:val="Hyperlink"/>
                <w:rFonts w:hint="eastAsia"/>
                <w:noProof/>
                <w:rtl/>
                <w:lang w:bidi="fa-IR"/>
              </w:rPr>
              <w:t>بايد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03" w:history="1">
            <w:r w:rsidRPr="00B87CA7">
              <w:rPr>
                <w:rStyle w:val="Hyperlink"/>
                <w:rFonts w:hint="eastAsia"/>
                <w:noProof/>
                <w:rtl/>
                <w:lang w:bidi="fa-IR"/>
              </w:rPr>
              <w:t>فصل</w:t>
            </w:r>
            <w:r w:rsidRPr="00B87CA7">
              <w:rPr>
                <w:rStyle w:val="Hyperlink"/>
                <w:noProof/>
                <w:rtl/>
                <w:lang w:bidi="fa-IR"/>
              </w:rPr>
              <w:t xml:space="preserve"> 1 : </w:t>
            </w:r>
            <w:r w:rsidRPr="00B87CA7">
              <w:rPr>
                <w:rStyle w:val="Hyperlink"/>
                <w:rFonts w:hint="eastAsia"/>
                <w:noProof/>
                <w:rtl/>
                <w:lang w:bidi="fa-IR"/>
              </w:rPr>
              <w:t>دنياى</w:t>
            </w:r>
            <w:r w:rsidRPr="00B87CA7">
              <w:rPr>
                <w:rStyle w:val="Hyperlink"/>
                <w:noProof/>
                <w:rtl/>
                <w:lang w:bidi="fa-IR"/>
              </w:rPr>
              <w:t xml:space="preserve"> </w:t>
            </w:r>
            <w:r w:rsidRPr="00B87CA7">
              <w:rPr>
                <w:rStyle w:val="Hyperlink"/>
                <w:rFonts w:hint="eastAsia"/>
                <w:noProof/>
                <w:rtl/>
                <w:lang w:bidi="fa-IR"/>
              </w:rPr>
              <w:t>مذموم</w:t>
            </w:r>
            <w:r w:rsidRPr="00B87CA7">
              <w:rPr>
                <w:rStyle w:val="Hyperlink"/>
                <w:noProof/>
                <w:rtl/>
                <w:lang w:bidi="fa-IR"/>
              </w:rPr>
              <w:t xml:space="preserve"> </w:t>
            </w:r>
            <w:r w:rsidRPr="00B87CA7">
              <w:rPr>
                <w:rStyle w:val="Hyperlink"/>
                <w:rFonts w:hint="eastAsia"/>
                <w:noProof/>
                <w:rtl/>
                <w:lang w:bidi="fa-IR"/>
              </w:rPr>
              <w:t>همان</w:t>
            </w:r>
            <w:r w:rsidRPr="00B87CA7">
              <w:rPr>
                <w:rStyle w:val="Hyperlink"/>
                <w:noProof/>
                <w:rtl/>
                <w:lang w:bidi="fa-IR"/>
              </w:rPr>
              <w:t xml:space="preserve"> </w:t>
            </w:r>
            <w:r w:rsidRPr="00B87CA7">
              <w:rPr>
                <w:rStyle w:val="Hyperlink"/>
                <w:rFonts w:hint="eastAsia"/>
                <w:noProof/>
                <w:rtl/>
                <w:lang w:bidi="fa-IR"/>
              </w:rPr>
              <w:t>هوى</w:t>
            </w:r>
            <w:r w:rsidRPr="00B87CA7">
              <w:rPr>
                <w:rStyle w:val="Hyperlink"/>
                <w:noProof/>
                <w:rtl/>
                <w:lang w:bidi="fa-IR"/>
              </w:rPr>
              <w:t xml:space="preserve"> </w:t>
            </w:r>
            <w:r w:rsidRPr="00B87CA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04" w:history="1">
            <w:r w:rsidRPr="00B87CA7">
              <w:rPr>
                <w:rStyle w:val="Hyperlink"/>
                <w:rFonts w:hint="eastAsia"/>
                <w:noProof/>
                <w:rtl/>
                <w:lang w:bidi="fa-IR"/>
              </w:rPr>
              <w:t>فصل</w:t>
            </w:r>
            <w:r w:rsidRPr="00B87CA7">
              <w:rPr>
                <w:rStyle w:val="Hyperlink"/>
                <w:noProof/>
                <w:rtl/>
                <w:lang w:bidi="fa-IR"/>
              </w:rPr>
              <w:t xml:space="preserve"> 2 : </w:t>
            </w:r>
            <w:r w:rsidRPr="00B87CA7">
              <w:rPr>
                <w:rStyle w:val="Hyperlink"/>
                <w:rFonts w:hint="eastAsia"/>
                <w:noProof/>
                <w:rtl/>
                <w:lang w:bidi="fa-IR"/>
              </w:rPr>
              <w:t>نكوهش</w:t>
            </w:r>
            <w:r w:rsidRPr="00B87CA7">
              <w:rPr>
                <w:rStyle w:val="Hyperlink"/>
                <w:noProof/>
                <w:rtl/>
                <w:lang w:bidi="fa-IR"/>
              </w:rPr>
              <w:t xml:space="preserve"> </w:t>
            </w:r>
            <w:r w:rsidRPr="00B87CA7">
              <w:rPr>
                <w:rStyle w:val="Hyperlink"/>
                <w:rFonts w:hint="eastAsia"/>
                <w:noProof/>
                <w:rtl/>
                <w:lang w:bidi="fa-IR"/>
              </w:rPr>
              <w:t>دنيا</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اينكه</w:t>
            </w:r>
            <w:r w:rsidRPr="00B87CA7">
              <w:rPr>
                <w:rStyle w:val="Hyperlink"/>
                <w:noProof/>
                <w:rtl/>
                <w:lang w:bidi="fa-IR"/>
              </w:rPr>
              <w:t xml:space="preserve"> </w:t>
            </w:r>
            <w:r w:rsidRPr="00B87CA7">
              <w:rPr>
                <w:rStyle w:val="Hyperlink"/>
                <w:rFonts w:hint="eastAsia"/>
                <w:noProof/>
                <w:rtl/>
                <w:lang w:bidi="fa-IR"/>
              </w:rPr>
              <w:t>دشمن</w:t>
            </w:r>
            <w:r w:rsidRPr="00B87CA7">
              <w:rPr>
                <w:rStyle w:val="Hyperlink"/>
                <w:noProof/>
                <w:rtl/>
                <w:lang w:bidi="fa-IR"/>
              </w:rPr>
              <w:t xml:space="preserve"> </w:t>
            </w:r>
            <w:r w:rsidRPr="00B87CA7">
              <w:rPr>
                <w:rStyle w:val="Hyperlink"/>
                <w:rFonts w:hint="eastAsia"/>
                <w:noProof/>
                <w:rtl/>
                <w:lang w:bidi="fa-IR"/>
              </w:rPr>
              <w:t>خدا</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انسان</w:t>
            </w:r>
            <w:r w:rsidRPr="00B87CA7">
              <w:rPr>
                <w:rStyle w:val="Hyperlink"/>
                <w:noProof/>
                <w:rtl/>
                <w:lang w:bidi="fa-IR"/>
              </w:rPr>
              <w:t xml:space="preserve"> </w:t>
            </w:r>
            <w:r w:rsidRPr="00B87CA7">
              <w:rPr>
                <w:rStyle w:val="Hyperlink"/>
                <w:rFonts w:hint="eastAsia"/>
                <w:noProof/>
                <w:rtl/>
                <w:lang w:bidi="fa-IR"/>
              </w:rPr>
              <w:t>است</w:t>
            </w:r>
            <w:r w:rsidRPr="00B87CA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05" w:history="1">
            <w:r w:rsidRPr="00B87CA7">
              <w:rPr>
                <w:rStyle w:val="Hyperlink"/>
                <w:rFonts w:hint="eastAsia"/>
                <w:noProof/>
                <w:rtl/>
                <w:lang w:bidi="fa-IR"/>
              </w:rPr>
              <w:t>فصل</w:t>
            </w:r>
            <w:r w:rsidRPr="00B87CA7">
              <w:rPr>
                <w:rStyle w:val="Hyperlink"/>
                <w:noProof/>
                <w:rtl/>
                <w:lang w:bidi="fa-IR"/>
              </w:rPr>
              <w:t xml:space="preserve"> 3 : </w:t>
            </w:r>
            <w:r w:rsidRPr="00B87CA7">
              <w:rPr>
                <w:rStyle w:val="Hyperlink"/>
                <w:rFonts w:hint="eastAsia"/>
                <w:noProof/>
                <w:rtl/>
                <w:lang w:bidi="fa-IR"/>
              </w:rPr>
              <w:t>پستى</w:t>
            </w:r>
            <w:r w:rsidRPr="00B87CA7">
              <w:rPr>
                <w:rStyle w:val="Hyperlink"/>
                <w:noProof/>
                <w:rtl/>
                <w:lang w:bidi="fa-IR"/>
              </w:rPr>
              <w:t xml:space="preserve"> </w:t>
            </w:r>
            <w:r w:rsidRPr="00B87CA7">
              <w:rPr>
                <w:rStyle w:val="Hyperlink"/>
                <w:rFonts w:hint="eastAsia"/>
                <w:noProof/>
                <w:rtl/>
                <w:lang w:bidi="fa-IR"/>
              </w:rPr>
              <w:t>صفات</w:t>
            </w:r>
            <w:r w:rsidRPr="00B87CA7">
              <w:rPr>
                <w:rStyle w:val="Hyperlink"/>
                <w:noProof/>
                <w:rtl/>
                <w:lang w:bidi="fa-IR"/>
              </w:rPr>
              <w:t xml:space="preserve"> </w:t>
            </w:r>
            <w:r w:rsidRPr="00B87CA7">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06" w:history="1">
            <w:r w:rsidRPr="00B87CA7">
              <w:rPr>
                <w:rStyle w:val="Hyperlink"/>
                <w:rFonts w:hint="eastAsia"/>
                <w:noProof/>
                <w:rtl/>
                <w:lang w:bidi="fa-IR"/>
              </w:rPr>
              <w:t>دنباله</w:t>
            </w:r>
            <w:r w:rsidRPr="00B87CA7">
              <w:rPr>
                <w:rStyle w:val="Hyperlink"/>
                <w:noProof/>
                <w:rtl/>
                <w:lang w:bidi="fa-IR"/>
              </w:rPr>
              <w:t xml:space="preserve"> : </w:t>
            </w:r>
            <w:r w:rsidRPr="00B87CA7">
              <w:rPr>
                <w:rStyle w:val="Hyperlink"/>
                <w:rFonts w:hint="eastAsia"/>
                <w:noProof/>
                <w:rtl/>
                <w:lang w:bidi="fa-IR"/>
              </w:rPr>
              <w:t>تشبيهات</w:t>
            </w:r>
            <w:r w:rsidRPr="00B87CA7">
              <w:rPr>
                <w:rStyle w:val="Hyperlink"/>
                <w:noProof/>
                <w:rtl/>
                <w:lang w:bidi="fa-IR"/>
              </w:rPr>
              <w:t xml:space="preserve"> </w:t>
            </w:r>
            <w:r w:rsidRPr="00B87CA7">
              <w:rPr>
                <w:rStyle w:val="Hyperlink"/>
                <w:rFonts w:hint="eastAsia"/>
                <w:noProof/>
                <w:rtl/>
                <w:lang w:bidi="fa-IR"/>
              </w:rPr>
              <w:t>دنيا</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اهل</w:t>
            </w:r>
            <w:r w:rsidRPr="00B87CA7">
              <w:rPr>
                <w:rStyle w:val="Hyperlink"/>
                <w:noProof/>
                <w:rtl/>
                <w:lang w:bidi="fa-IR"/>
              </w:rPr>
              <w:t xml:space="preserve"> </w:t>
            </w:r>
            <w:r w:rsidRPr="00B87CA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07" w:history="1">
            <w:r w:rsidRPr="00B87CA7">
              <w:rPr>
                <w:rStyle w:val="Hyperlink"/>
                <w:rFonts w:hint="eastAsia"/>
                <w:noProof/>
                <w:rtl/>
                <w:lang w:bidi="fa-IR"/>
              </w:rPr>
              <w:t>فصل</w:t>
            </w:r>
            <w:r w:rsidRPr="00B87CA7">
              <w:rPr>
                <w:rStyle w:val="Hyperlink"/>
                <w:noProof/>
                <w:rtl/>
                <w:lang w:bidi="fa-IR"/>
              </w:rPr>
              <w:t xml:space="preserve"> 4 : </w:t>
            </w:r>
            <w:r w:rsidRPr="00B87CA7">
              <w:rPr>
                <w:rStyle w:val="Hyperlink"/>
                <w:rFonts w:hint="eastAsia"/>
                <w:noProof/>
                <w:rtl/>
                <w:lang w:bidi="fa-IR"/>
              </w:rPr>
              <w:t>سرانجام</w:t>
            </w:r>
            <w:r w:rsidRPr="00B87CA7">
              <w:rPr>
                <w:rStyle w:val="Hyperlink"/>
                <w:noProof/>
                <w:rtl/>
                <w:lang w:bidi="fa-IR"/>
              </w:rPr>
              <w:t xml:space="preserve"> </w:t>
            </w:r>
            <w:r w:rsidRPr="00B87CA7">
              <w:rPr>
                <w:rStyle w:val="Hyperlink"/>
                <w:rFonts w:hint="eastAsia"/>
                <w:noProof/>
                <w:rtl/>
                <w:lang w:bidi="fa-IR"/>
              </w:rPr>
              <w:t>حُبّ</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بغض</w:t>
            </w:r>
            <w:r w:rsidRPr="00B87CA7">
              <w:rPr>
                <w:rStyle w:val="Hyperlink"/>
                <w:noProof/>
                <w:rtl/>
                <w:lang w:bidi="fa-IR"/>
              </w:rPr>
              <w:t xml:space="preserve"> </w:t>
            </w:r>
            <w:r w:rsidRPr="00B87CA7">
              <w:rPr>
                <w:rStyle w:val="Hyperlink"/>
                <w:rFonts w:hint="eastAsia"/>
                <w:noProof/>
                <w:rtl/>
                <w:lang w:bidi="fa-IR"/>
              </w:rPr>
              <w:t>ذنيا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08" w:history="1">
            <w:r w:rsidRPr="00B87CA7">
              <w:rPr>
                <w:rStyle w:val="Hyperlink"/>
                <w:rFonts w:hint="eastAsia"/>
                <w:noProof/>
                <w:rtl/>
                <w:lang w:bidi="fa-IR"/>
              </w:rPr>
              <w:t>مالدوستى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09" w:history="1">
            <w:r w:rsidRPr="00B87CA7">
              <w:rPr>
                <w:rStyle w:val="Hyperlink"/>
                <w:rFonts w:hint="eastAsia"/>
                <w:noProof/>
                <w:rtl/>
                <w:lang w:bidi="fa-IR"/>
              </w:rPr>
              <w:t>فصل</w:t>
            </w:r>
            <w:r w:rsidRPr="00B87CA7">
              <w:rPr>
                <w:rStyle w:val="Hyperlink"/>
                <w:noProof/>
                <w:rtl/>
                <w:lang w:bidi="fa-IR"/>
              </w:rPr>
              <w:t xml:space="preserve"> 5 : </w:t>
            </w:r>
            <w:r w:rsidRPr="00B87CA7">
              <w:rPr>
                <w:rStyle w:val="Hyperlink"/>
                <w:rFonts w:hint="eastAsia"/>
                <w:noProof/>
                <w:rtl/>
                <w:lang w:bidi="fa-IR"/>
              </w:rPr>
              <w:t>مذمت</w:t>
            </w:r>
            <w:r w:rsidRPr="00B87CA7">
              <w:rPr>
                <w:rStyle w:val="Hyperlink"/>
                <w:noProof/>
                <w:rtl/>
                <w:lang w:bidi="fa-IR"/>
              </w:rPr>
              <w:t xml:space="preserve"> </w:t>
            </w:r>
            <w:r w:rsidRPr="00B87CA7">
              <w:rPr>
                <w:rStyle w:val="Hyperlink"/>
                <w:rFonts w:hint="eastAsia"/>
                <w:noProof/>
                <w:rtl/>
                <w:lang w:bidi="fa-IR"/>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10" w:history="1">
            <w:r w:rsidRPr="00B87CA7">
              <w:rPr>
                <w:rStyle w:val="Hyperlink"/>
                <w:rFonts w:hint="eastAsia"/>
                <w:noProof/>
                <w:rtl/>
                <w:lang w:bidi="fa-IR"/>
              </w:rPr>
              <w:t>فصل</w:t>
            </w:r>
            <w:r w:rsidRPr="00B87CA7">
              <w:rPr>
                <w:rStyle w:val="Hyperlink"/>
                <w:noProof/>
                <w:rtl/>
                <w:lang w:bidi="fa-IR"/>
              </w:rPr>
              <w:t xml:space="preserve"> 6 : </w:t>
            </w:r>
            <w:r w:rsidRPr="00B87CA7">
              <w:rPr>
                <w:rStyle w:val="Hyperlink"/>
                <w:rFonts w:hint="eastAsia"/>
                <w:noProof/>
                <w:rtl/>
                <w:lang w:bidi="fa-IR"/>
              </w:rPr>
              <w:t>نكوهش</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ستايش</w:t>
            </w:r>
            <w:r w:rsidRPr="00B87CA7">
              <w:rPr>
                <w:rStyle w:val="Hyperlink"/>
                <w:noProof/>
                <w:rtl/>
                <w:lang w:bidi="fa-IR"/>
              </w:rPr>
              <w:t xml:space="preserve"> </w:t>
            </w:r>
            <w:r w:rsidRPr="00B87CA7">
              <w:rPr>
                <w:rStyle w:val="Hyperlink"/>
                <w:rFonts w:hint="eastAsia"/>
                <w:noProof/>
                <w:rtl/>
                <w:lang w:bidi="fa-IR"/>
              </w:rPr>
              <w:t>مال</w:t>
            </w:r>
            <w:r w:rsidRPr="00B87CA7">
              <w:rPr>
                <w:rStyle w:val="Hyperlink"/>
                <w:noProof/>
                <w:rtl/>
                <w:lang w:bidi="fa-IR"/>
              </w:rPr>
              <w:t xml:space="preserve"> </w:t>
            </w:r>
            <w:r w:rsidRPr="00B87CA7">
              <w:rPr>
                <w:rStyle w:val="Hyperlink"/>
                <w:rFonts w:hint="eastAsia"/>
                <w:noProof/>
                <w:rtl/>
                <w:lang w:bidi="fa-IR"/>
              </w:rPr>
              <w:t>چگونه</w:t>
            </w:r>
            <w:r w:rsidRPr="00B87CA7">
              <w:rPr>
                <w:rStyle w:val="Hyperlink"/>
                <w:noProof/>
                <w:rtl/>
                <w:lang w:bidi="fa-IR"/>
              </w:rPr>
              <w:t xml:space="preserve"> </w:t>
            </w:r>
            <w:r w:rsidRPr="00B87CA7">
              <w:rPr>
                <w:rStyle w:val="Hyperlink"/>
                <w:rFonts w:hint="eastAsia"/>
                <w:noProof/>
                <w:rtl/>
                <w:lang w:bidi="fa-IR"/>
              </w:rPr>
              <w:t>با</w:t>
            </w:r>
            <w:r w:rsidRPr="00B87CA7">
              <w:rPr>
                <w:rStyle w:val="Hyperlink"/>
                <w:noProof/>
                <w:rtl/>
                <w:lang w:bidi="fa-IR"/>
              </w:rPr>
              <w:t xml:space="preserve"> </w:t>
            </w:r>
            <w:r w:rsidRPr="00B87CA7">
              <w:rPr>
                <w:rStyle w:val="Hyperlink"/>
                <w:rFonts w:hint="eastAsia"/>
                <w:noProof/>
                <w:rtl/>
                <w:lang w:bidi="fa-IR"/>
              </w:rPr>
              <w:t>هم</w:t>
            </w:r>
            <w:r w:rsidRPr="00B87CA7">
              <w:rPr>
                <w:rStyle w:val="Hyperlink"/>
                <w:noProof/>
                <w:rtl/>
                <w:lang w:bidi="fa-IR"/>
              </w:rPr>
              <w:t xml:space="preserve"> </w:t>
            </w:r>
            <w:r w:rsidRPr="00B87CA7">
              <w:rPr>
                <w:rStyle w:val="Hyperlink"/>
                <w:rFonts w:hint="eastAsia"/>
                <w:noProof/>
                <w:rtl/>
                <w:lang w:bidi="fa-IR"/>
              </w:rPr>
              <w:t>سازگارند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11" w:history="1">
            <w:r w:rsidRPr="00B87CA7">
              <w:rPr>
                <w:rStyle w:val="Hyperlink"/>
                <w:rFonts w:hint="eastAsia"/>
                <w:noProof/>
                <w:rtl/>
                <w:lang w:bidi="fa-IR"/>
              </w:rPr>
              <w:t>فصل</w:t>
            </w:r>
            <w:r w:rsidRPr="00B87CA7">
              <w:rPr>
                <w:rStyle w:val="Hyperlink"/>
                <w:noProof/>
                <w:rtl/>
                <w:lang w:bidi="fa-IR"/>
              </w:rPr>
              <w:t xml:space="preserve"> 7 : </w:t>
            </w:r>
            <w:r w:rsidRPr="00B87CA7">
              <w:rPr>
                <w:rStyle w:val="Hyperlink"/>
                <w:rFonts w:hint="eastAsia"/>
                <w:noProof/>
                <w:rtl/>
                <w:lang w:bidi="fa-IR"/>
              </w:rPr>
              <w:t>مفاسد</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فوائد</w:t>
            </w:r>
            <w:r w:rsidRPr="00B87CA7">
              <w:rPr>
                <w:rStyle w:val="Hyperlink"/>
                <w:noProof/>
                <w:rtl/>
                <w:lang w:bidi="fa-IR"/>
              </w:rPr>
              <w:t xml:space="preserve"> </w:t>
            </w:r>
            <w:r w:rsidRPr="00B87CA7">
              <w:rPr>
                <w:rStyle w:val="Hyperlink"/>
                <w:rFonts w:hint="eastAsia"/>
                <w:noProof/>
                <w:rtl/>
                <w:lang w:bidi="fa-IR"/>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12" w:history="1">
            <w:r w:rsidRPr="00B87CA7">
              <w:rPr>
                <w:rStyle w:val="Hyperlink"/>
                <w:rFonts w:hint="eastAsia"/>
                <w:noProof/>
                <w:rtl/>
                <w:lang w:bidi="fa-IR"/>
              </w:rPr>
              <w:t>فصل</w:t>
            </w:r>
            <w:r w:rsidRPr="00B87CA7">
              <w:rPr>
                <w:rStyle w:val="Hyperlink"/>
                <w:noProof/>
                <w:rtl/>
                <w:lang w:bidi="fa-IR"/>
              </w:rPr>
              <w:t xml:space="preserve"> 8 : </w:t>
            </w:r>
            <w:r w:rsidRPr="00B87CA7">
              <w:rPr>
                <w:rStyle w:val="Hyperlink"/>
                <w:rFonts w:hint="eastAsia"/>
                <w:noProof/>
                <w:rtl/>
                <w:lang w:bidi="fa-IR"/>
              </w:rPr>
              <w:t>رهائى</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مفاسد</w:t>
            </w:r>
            <w:r w:rsidRPr="00B87CA7">
              <w:rPr>
                <w:rStyle w:val="Hyperlink"/>
                <w:noProof/>
                <w:rtl/>
                <w:lang w:bidi="fa-IR"/>
              </w:rPr>
              <w:t xml:space="preserve"> </w:t>
            </w:r>
            <w:r w:rsidRPr="00B87CA7">
              <w:rPr>
                <w:rStyle w:val="Hyperlink"/>
                <w:rFonts w:hint="eastAsia"/>
                <w:noProof/>
                <w:rtl/>
                <w:lang w:bidi="fa-IR"/>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13"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14" w:history="1">
            <w:r w:rsidRPr="00B87CA7">
              <w:rPr>
                <w:rStyle w:val="Hyperlink"/>
                <w:rFonts w:hint="eastAsia"/>
                <w:noProof/>
                <w:rtl/>
                <w:lang w:bidi="fa-IR"/>
              </w:rPr>
              <w:t>فصل</w:t>
            </w:r>
            <w:r w:rsidRPr="00B87CA7">
              <w:rPr>
                <w:rStyle w:val="Hyperlink"/>
                <w:noProof/>
                <w:rtl/>
                <w:lang w:bidi="fa-IR"/>
              </w:rPr>
              <w:t xml:space="preserve"> 9 : </w:t>
            </w:r>
            <w:r w:rsidRPr="00B87CA7">
              <w:rPr>
                <w:rStyle w:val="Hyperlink"/>
                <w:rFonts w:hint="eastAsia"/>
                <w:noProof/>
                <w:rtl/>
                <w:lang w:bidi="fa-IR"/>
              </w:rPr>
              <w:t>ستايش</w:t>
            </w:r>
            <w:r w:rsidRPr="00B87CA7">
              <w:rPr>
                <w:rStyle w:val="Hyperlink"/>
                <w:noProof/>
                <w:rtl/>
                <w:lang w:bidi="fa-IR"/>
              </w:rPr>
              <w:t xml:space="preserve"> </w:t>
            </w:r>
            <w:r w:rsidRPr="00B87CA7">
              <w:rPr>
                <w:rStyle w:val="Hyperlink"/>
                <w:rFonts w:hint="eastAsia"/>
                <w:noProof/>
                <w:rtl/>
                <w:lang w:bidi="fa-IR"/>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15" w:history="1">
            <w:r w:rsidRPr="00B87CA7">
              <w:rPr>
                <w:rStyle w:val="Hyperlink"/>
                <w:rFonts w:hint="eastAsia"/>
                <w:noProof/>
                <w:rtl/>
                <w:lang w:bidi="fa-IR"/>
              </w:rPr>
              <w:t>فصل</w:t>
            </w:r>
            <w:r w:rsidRPr="00B87CA7">
              <w:rPr>
                <w:rStyle w:val="Hyperlink"/>
                <w:noProof/>
                <w:rtl/>
                <w:lang w:bidi="fa-IR"/>
              </w:rPr>
              <w:t xml:space="preserve"> 10 : </w:t>
            </w:r>
            <w:r w:rsidRPr="00B87CA7">
              <w:rPr>
                <w:rStyle w:val="Hyperlink"/>
                <w:rFonts w:hint="eastAsia"/>
                <w:noProof/>
                <w:rtl/>
                <w:lang w:bidi="fa-IR"/>
              </w:rPr>
              <w:t>اعتبارات</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درجات</w:t>
            </w:r>
            <w:r w:rsidRPr="00B87CA7">
              <w:rPr>
                <w:rStyle w:val="Hyperlink"/>
                <w:noProof/>
                <w:rtl/>
                <w:lang w:bidi="fa-IR"/>
              </w:rPr>
              <w:t xml:space="preserve"> </w:t>
            </w:r>
            <w:r w:rsidRPr="00B87CA7">
              <w:rPr>
                <w:rStyle w:val="Hyperlink"/>
                <w:rFonts w:hint="eastAsia"/>
                <w:noProof/>
                <w:rtl/>
                <w:lang w:bidi="fa-IR"/>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16" w:history="1">
            <w:r w:rsidRPr="00B87CA7">
              <w:rPr>
                <w:rStyle w:val="Hyperlink"/>
                <w:rFonts w:hint="eastAsia"/>
                <w:noProof/>
                <w:rtl/>
                <w:lang w:bidi="fa-IR"/>
              </w:rPr>
              <w:t>تتميم</w:t>
            </w:r>
            <w:r w:rsidRPr="00B87CA7">
              <w:rPr>
                <w:rStyle w:val="Hyperlink"/>
                <w:noProof/>
                <w:rtl/>
                <w:lang w:bidi="fa-IR"/>
              </w:rPr>
              <w:t xml:space="preserve"> : </w:t>
            </w:r>
            <w:r w:rsidRPr="00B87CA7">
              <w:rPr>
                <w:rStyle w:val="Hyperlink"/>
                <w:rFonts w:hint="eastAsia"/>
                <w:noProof/>
                <w:rtl/>
                <w:lang w:bidi="fa-IR"/>
              </w:rPr>
              <w:t>زهد</w:t>
            </w:r>
            <w:r w:rsidRPr="00B87CA7">
              <w:rPr>
                <w:rStyle w:val="Hyperlink"/>
                <w:noProof/>
                <w:rtl/>
                <w:lang w:bidi="fa-IR"/>
              </w:rPr>
              <w:t xml:space="preserve"> </w:t>
            </w:r>
            <w:r w:rsidRPr="00B87CA7">
              <w:rPr>
                <w:rStyle w:val="Hyperlink"/>
                <w:rFonts w:hint="eastAsia"/>
                <w:noProof/>
                <w:rtl/>
                <w:lang w:bidi="fa-IR"/>
              </w:rPr>
              <w:t>حقيقى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17" w:history="1">
            <w:r w:rsidRPr="00B87CA7">
              <w:rPr>
                <w:rStyle w:val="Hyperlink"/>
                <w:rFonts w:hint="eastAsia"/>
                <w:noProof/>
                <w:rtl/>
                <w:lang w:bidi="fa-IR"/>
              </w:rPr>
              <w:t>غنا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18" w:history="1">
            <w:r w:rsidRPr="00B87CA7">
              <w:rPr>
                <w:rStyle w:val="Hyperlink"/>
                <w:rFonts w:hint="eastAsia"/>
                <w:noProof/>
                <w:rtl/>
                <w:lang w:bidi="fa-IR"/>
              </w:rPr>
              <w:t>فصل</w:t>
            </w:r>
            <w:r w:rsidRPr="00B87CA7">
              <w:rPr>
                <w:rStyle w:val="Hyperlink"/>
                <w:noProof/>
                <w:rtl/>
                <w:lang w:bidi="fa-IR"/>
              </w:rPr>
              <w:t xml:space="preserve"> 11 : </w:t>
            </w:r>
            <w:r w:rsidRPr="00B87CA7">
              <w:rPr>
                <w:rStyle w:val="Hyperlink"/>
                <w:rFonts w:hint="eastAsia"/>
                <w:noProof/>
                <w:rtl/>
                <w:lang w:bidi="fa-IR"/>
              </w:rPr>
              <w:t>نكوهش</w:t>
            </w:r>
            <w:r w:rsidRPr="00B87CA7">
              <w:rPr>
                <w:rStyle w:val="Hyperlink"/>
                <w:noProof/>
                <w:rtl/>
                <w:lang w:bidi="fa-IR"/>
              </w:rPr>
              <w:t xml:space="preserve"> </w:t>
            </w:r>
            <w:r w:rsidRPr="00B87CA7">
              <w:rPr>
                <w:rStyle w:val="Hyperlink"/>
                <w:rFonts w:hint="eastAsia"/>
                <w:noProof/>
                <w:rtl/>
                <w:lang w:bidi="fa-IR"/>
              </w:rPr>
              <w:t>غنا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19"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20" w:history="1">
            <w:r w:rsidRPr="00B87CA7">
              <w:rPr>
                <w:rStyle w:val="Hyperlink"/>
                <w:rFonts w:hint="eastAsia"/>
                <w:noProof/>
                <w:rtl/>
                <w:lang w:bidi="fa-IR"/>
              </w:rPr>
              <w:t>فصل</w:t>
            </w:r>
            <w:r w:rsidRPr="00B87CA7">
              <w:rPr>
                <w:rStyle w:val="Hyperlink"/>
                <w:noProof/>
                <w:rtl/>
                <w:lang w:bidi="fa-IR"/>
              </w:rPr>
              <w:t xml:space="preserve"> 12 : </w:t>
            </w:r>
            <w:r w:rsidRPr="00B87CA7">
              <w:rPr>
                <w:rStyle w:val="Hyperlink"/>
                <w:rFonts w:hint="eastAsia"/>
                <w:noProof/>
                <w:rtl/>
                <w:lang w:bidi="fa-IR"/>
              </w:rPr>
              <w:t>اختلاف</w:t>
            </w:r>
            <w:r w:rsidRPr="00B87CA7">
              <w:rPr>
                <w:rStyle w:val="Hyperlink"/>
                <w:noProof/>
                <w:rtl/>
                <w:lang w:bidi="fa-IR"/>
              </w:rPr>
              <w:t xml:space="preserve"> </w:t>
            </w:r>
            <w:r w:rsidRPr="00B87CA7">
              <w:rPr>
                <w:rStyle w:val="Hyperlink"/>
                <w:rFonts w:hint="eastAsia"/>
                <w:noProof/>
                <w:rtl/>
                <w:lang w:bidi="fa-IR"/>
              </w:rPr>
              <w:t>احوال</w:t>
            </w:r>
            <w:r w:rsidRPr="00B87CA7">
              <w:rPr>
                <w:rStyle w:val="Hyperlink"/>
                <w:noProof/>
                <w:rtl/>
                <w:lang w:bidi="fa-IR"/>
              </w:rPr>
              <w:t xml:space="preserve"> </w:t>
            </w:r>
            <w:r w:rsidRPr="00B87CA7">
              <w:rPr>
                <w:rStyle w:val="Hyperlink"/>
                <w:rFonts w:hint="eastAsia"/>
                <w:noProof/>
                <w:rtl/>
                <w:lang w:bidi="fa-IR"/>
              </w:rPr>
              <w:t>فقيران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21" w:history="1">
            <w:r w:rsidRPr="00B87CA7">
              <w:rPr>
                <w:rStyle w:val="Hyperlink"/>
                <w:rFonts w:hint="eastAsia"/>
                <w:noProof/>
                <w:rtl/>
                <w:lang w:bidi="fa-IR"/>
              </w:rPr>
              <w:t>فصل</w:t>
            </w:r>
            <w:r w:rsidRPr="00B87CA7">
              <w:rPr>
                <w:rStyle w:val="Hyperlink"/>
                <w:noProof/>
                <w:rtl/>
                <w:lang w:bidi="fa-IR"/>
              </w:rPr>
              <w:t xml:space="preserve"> 13 : </w:t>
            </w:r>
            <w:r w:rsidRPr="00B87CA7">
              <w:rPr>
                <w:rStyle w:val="Hyperlink"/>
                <w:rFonts w:hint="eastAsia"/>
                <w:noProof/>
                <w:rtl/>
                <w:lang w:bidi="fa-IR"/>
              </w:rPr>
              <w:t>مراتب</w:t>
            </w:r>
            <w:r w:rsidRPr="00B87CA7">
              <w:rPr>
                <w:rStyle w:val="Hyperlink"/>
                <w:noProof/>
                <w:rtl/>
                <w:lang w:bidi="fa-IR"/>
              </w:rPr>
              <w:t xml:space="preserve"> </w:t>
            </w:r>
            <w:r w:rsidRPr="00B87CA7">
              <w:rPr>
                <w:rStyle w:val="Hyperlink"/>
                <w:rFonts w:hint="eastAsia"/>
                <w:noProof/>
                <w:rtl/>
                <w:lang w:bidi="fa-IR"/>
              </w:rPr>
              <w:t>فقر</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ستايش</w:t>
            </w:r>
            <w:r w:rsidRPr="00B87CA7">
              <w:rPr>
                <w:rStyle w:val="Hyperlink"/>
                <w:noProof/>
                <w:rtl/>
                <w:lang w:bidi="fa-IR"/>
              </w:rPr>
              <w:t xml:space="preserve"> </w:t>
            </w:r>
            <w:r w:rsidRPr="00B87CA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22" w:history="1">
            <w:r w:rsidRPr="00B87CA7">
              <w:rPr>
                <w:rStyle w:val="Hyperlink"/>
                <w:rFonts w:hint="eastAsia"/>
                <w:noProof/>
                <w:rtl/>
                <w:lang w:bidi="fa-IR"/>
              </w:rPr>
              <w:t>فصل</w:t>
            </w:r>
            <w:r w:rsidRPr="00B87CA7">
              <w:rPr>
                <w:rStyle w:val="Hyperlink"/>
                <w:noProof/>
                <w:rtl/>
                <w:lang w:bidi="fa-IR"/>
              </w:rPr>
              <w:t xml:space="preserve"> 14 : </w:t>
            </w:r>
            <w:r w:rsidRPr="00B87CA7">
              <w:rPr>
                <w:rStyle w:val="Hyperlink"/>
                <w:rFonts w:hint="eastAsia"/>
                <w:noProof/>
                <w:rtl/>
                <w:lang w:bidi="fa-IR"/>
              </w:rPr>
              <w:t>موازنه</w:t>
            </w:r>
            <w:r w:rsidRPr="00B87CA7">
              <w:rPr>
                <w:rStyle w:val="Hyperlink"/>
                <w:noProof/>
                <w:rtl/>
                <w:lang w:bidi="fa-IR"/>
              </w:rPr>
              <w:t xml:space="preserve"> </w:t>
            </w:r>
            <w:r w:rsidRPr="00B87CA7">
              <w:rPr>
                <w:rStyle w:val="Hyperlink"/>
                <w:rFonts w:hint="eastAsia"/>
                <w:noProof/>
                <w:rtl/>
                <w:lang w:bidi="fa-IR"/>
              </w:rPr>
              <w:t>فقر</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غنا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23" w:history="1">
            <w:r w:rsidRPr="00B87CA7">
              <w:rPr>
                <w:rStyle w:val="Hyperlink"/>
                <w:rFonts w:hint="eastAsia"/>
                <w:noProof/>
                <w:rtl/>
                <w:lang w:bidi="fa-IR"/>
              </w:rPr>
              <w:t>فصل</w:t>
            </w:r>
            <w:r w:rsidRPr="00B87CA7">
              <w:rPr>
                <w:rStyle w:val="Hyperlink"/>
                <w:noProof/>
                <w:rtl/>
                <w:lang w:bidi="fa-IR"/>
              </w:rPr>
              <w:t xml:space="preserve"> 15 : </w:t>
            </w:r>
            <w:r w:rsidRPr="00B87CA7">
              <w:rPr>
                <w:rStyle w:val="Hyperlink"/>
                <w:rFonts w:hint="eastAsia"/>
                <w:noProof/>
                <w:rtl/>
                <w:lang w:bidi="fa-IR"/>
              </w:rPr>
              <w:t>آنچه</w:t>
            </w:r>
            <w:r w:rsidRPr="00B87CA7">
              <w:rPr>
                <w:rStyle w:val="Hyperlink"/>
                <w:noProof/>
                <w:rtl/>
                <w:lang w:bidi="fa-IR"/>
              </w:rPr>
              <w:t xml:space="preserve"> </w:t>
            </w:r>
            <w:r w:rsidRPr="00B87CA7">
              <w:rPr>
                <w:rStyle w:val="Hyperlink"/>
                <w:rFonts w:hint="eastAsia"/>
                <w:noProof/>
                <w:rtl/>
                <w:lang w:bidi="fa-IR"/>
              </w:rPr>
              <w:t>شايسته</w:t>
            </w:r>
            <w:r w:rsidRPr="00B87CA7">
              <w:rPr>
                <w:rStyle w:val="Hyperlink"/>
                <w:noProof/>
                <w:rtl/>
                <w:lang w:bidi="fa-IR"/>
              </w:rPr>
              <w:t xml:space="preserve"> </w:t>
            </w:r>
            <w:r w:rsidRPr="00B87CA7">
              <w:rPr>
                <w:rStyle w:val="Hyperlink"/>
                <w:rFonts w:hint="eastAsia"/>
                <w:noProof/>
                <w:rtl/>
                <w:lang w:bidi="fa-IR"/>
              </w:rPr>
              <w:t>فقير</w:t>
            </w:r>
            <w:r w:rsidRPr="00B87CA7">
              <w:rPr>
                <w:rStyle w:val="Hyperlink"/>
                <w:noProof/>
                <w:rtl/>
                <w:lang w:bidi="fa-IR"/>
              </w:rPr>
              <w:t xml:space="preserve"> </w:t>
            </w:r>
            <w:r w:rsidRPr="00B87CA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24" w:history="1">
            <w:r w:rsidRPr="00B87CA7">
              <w:rPr>
                <w:rStyle w:val="Hyperlink"/>
                <w:rFonts w:hint="eastAsia"/>
                <w:noProof/>
                <w:rtl/>
                <w:lang w:bidi="fa-IR"/>
              </w:rPr>
              <w:t>فصل</w:t>
            </w:r>
            <w:r w:rsidRPr="00B87CA7">
              <w:rPr>
                <w:rStyle w:val="Hyperlink"/>
                <w:noProof/>
                <w:rtl/>
                <w:lang w:bidi="fa-IR"/>
              </w:rPr>
              <w:t xml:space="preserve"> 16 : </w:t>
            </w:r>
            <w:r w:rsidRPr="00B87CA7">
              <w:rPr>
                <w:rStyle w:val="Hyperlink"/>
                <w:rFonts w:hint="eastAsia"/>
                <w:noProof/>
                <w:rtl/>
                <w:lang w:bidi="fa-IR"/>
              </w:rPr>
              <w:t>وظيفه</w:t>
            </w:r>
            <w:r w:rsidRPr="00B87CA7">
              <w:rPr>
                <w:rStyle w:val="Hyperlink"/>
                <w:noProof/>
                <w:rtl/>
                <w:lang w:bidi="fa-IR"/>
              </w:rPr>
              <w:t xml:space="preserve"> </w:t>
            </w:r>
            <w:r w:rsidRPr="00B87CA7">
              <w:rPr>
                <w:rStyle w:val="Hyperlink"/>
                <w:rFonts w:hint="eastAsia"/>
                <w:noProof/>
                <w:rtl/>
                <w:lang w:bidi="fa-IR"/>
              </w:rPr>
              <w:t>فقرا</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بينوايان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25" w:history="1">
            <w:r w:rsidRPr="00B87CA7">
              <w:rPr>
                <w:rStyle w:val="Hyperlink"/>
                <w:rFonts w:hint="eastAsia"/>
                <w:noProof/>
                <w:rtl/>
                <w:lang w:bidi="fa-IR"/>
              </w:rPr>
              <w:t>فصل</w:t>
            </w:r>
            <w:r w:rsidRPr="00B87CA7">
              <w:rPr>
                <w:rStyle w:val="Hyperlink"/>
                <w:noProof/>
                <w:rtl/>
                <w:lang w:bidi="fa-IR"/>
              </w:rPr>
              <w:t xml:space="preserve"> 17 : </w:t>
            </w:r>
            <w:r w:rsidRPr="00B87CA7">
              <w:rPr>
                <w:rStyle w:val="Hyperlink"/>
                <w:rFonts w:hint="eastAsia"/>
                <w:noProof/>
                <w:rtl/>
                <w:lang w:bidi="fa-IR"/>
              </w:rPr>
              <w:t>موارد</w:t>
            </w:r>
            <w:r w:rsidRPr="00B87CA7">
              <w:rPr>
                <w:rStyle w:val="Hyperlink"/>
                <w:noProof/>
                <w:rtl/>
                <w:lang w:bidi="fa-IR"/>
              </w:rPr>
              <w:t xml:space="preserve"> </w:t>
            </w:r>
            <w:r w:rsidRPr="00B87CA7">
              <w:rPr>
                <w:rStyle w:val="Hyperlink"/>
                <w:rFonts w:hint="eastAsia"/>
                <w:noProof/>
                <w:rtl/>
                <w:lang w:bidi="fa-IR"/>
              </w:rPr>
              <w:t>قبول</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ردّ</w:t>
            </w:r>
            <w:r w:rsidRPr="00B87CA7">
              <w:rPr>
                <w:rStyle w:val="Hyperlink"/>
                <w:noProof/>
                <w:rtl/>
                <w:lang w:bidi="fa-IR"/>
              </w:rPr>
              <w:t xml:space="preserve"> </w:t>
            </w:r>
            <w:r w:rsidRPr="00B87CA7">
              <w:rPr>
                <w:rStyle w:val="Hyperlink"/>
                <w:rFonts w:hint="eastAsia"/>
                <w:noProof/>
                <w:rtl/>
                <w:lang w:bidi="fa-IR"/>
              </w:rPr>
              <w:t>عطا</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26" w:history="1">
            <w:r w:rsidRPr="00B87CA7">
              <w:rPr>
                <w:rStyle w:val="Hyperlink"/>
                <w:rFonts w:hint="eastAsia"/>
                <w:noProof/>
                <w:rtl/>
                <w:lang w:bidi="fa-IR"/>
              </w:rPr>
              <w:t>فصل</w:t>
            </w:r>
            <w:r w:rsidRPr="00B87CA7">
              <w:rPr>
                <w:rStyle w:val="Hyperlink"/>
                <w:noProof/>
                <w:rtl/>
                <w:lang w:bidi="fa-IR"/>
              </w:rPr>
              <w:t xml:space="preserve"> 18 : </w:t>
            </w:r>
            <w:r w:rsidRPr="00B87CA7">
              <w:rPr>
                <w:rStyle w:val="Hyperlink"/>
                <w:rFonts w:hint="eastAsia"/>
                <w:noProof/>
                <w:rtl/>
                <w:lang w:bidi="fa-IR"/>
              </w:rPr>
              <w:t>سؤال</w:t>
            </w:r>
            <w:r w:rsidRPr="00B87CA7">
              <w:rPr>
                <w:rStyle w:val="Hyperlink"/>
                <w:noProof/>
                <w:rtl/>
                <w:lang w:bidi="fa-IR"/>
              </w:rPr>
              <w:t xml:space="preserve"> </w:t>
            </w:r>
            <w:r w:rsidRPr="00B87CA7">
              <w:rPr>
                <w:rStyle w:val="Hyperlink"/>
                <w:rFonts w:hint="eastAsia"/>
                <w:noProof/>
                <w:rtl/>
                <w:lang w:bidi="fa-IR"/>
              </w:rPr>
              <w:t>بدون</w:t>
            </w:r>
            <w:r w:rsidRPr="00B87CA7">
              <w:rPr>
                <w:rStyle w:val="Hyperlink"/>
                <w:noProof/>
                <w:rtl/>
                <w:lang w:bidi="fa-IR"/>
              </w:rPr>
              <w:t xml:space="preserve"> </w:t>
            </w:r>
            <w:r w:rsidRPr="00B87CA7">
              <w:rPr>
                <w:rStyle w:val="Hyperlink"/>
                <w:rFonts w:hint="eastAsia"/>
                <w:noProof/>
                <w:rtl/>
                <w:lang w:bidi="fa-IR"/>
              </w:rPr>
              <w:t>نياز</w:t>
            </w:r>
            <w:r w:rsidRPr="00B87CA7">
              <w:rPr>
                <w:rStyle w:val="Hyperlink"/>
                <w:noProof/>
                <w:rtl/>
                <w:lang w:bidi="fa-IR"/>
              </w:rPr>
              <w:t xml:space="preserve"> </w:t>
            </w:r>
            <w:r w:rsidRPr="00B87CA7">
              <w:rPr>
                <w:rStyle w:val="Hyperlink"/>
                <w:rFonts w:hint="eastAsia"/>
                <w:noProof/>
                <w:rtl/>
                <w:lang w:bidi="fa-IR"/>
              </w:rPr>
              <w:t>روا</w:t>
            </w:r>
            <w:r w:rsidRPr="00B87CA7">
              <w:rPr>
                <w:rStyle w:val="Hyperlink"/>
                <w:noProof/>
                <w:rtl/>
                <w:lang w:bidi="fa-IR"/>
              </w:rPr>
              <w:t xml:space="preserve"> </w:t>
            </w:r>
            <w:r w:rsidRPr="00B87CA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27" w:history="1">
            <w:r w:rsidRPr="00B87CA7">
              <w:rPr>
                <w:rStyle w:val="Hyperlink"/>
                <w:rFonts w:hint="eastAsia"/>
                <w:noProof/>
                <w:rtl/>
                <w:lang w:bidi="fa-IR"/>
              </w:rPr>
              <w:t>حرص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28"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29" w:history="1">
            <w:r w:rsidRPr="00B87CA7">
              <w:rPr>
                <w:rStyle w:val="Hyperlink"/>
                <w:rFonts w:hint="eastAsia"/>
                <w:noProof/>
                <w:rtl/>
                <w:lang w:bidi="fa-IR"/>
              </w:rPr>
              <w:t>فصل</w:t>
            </w:r>
            <w:r w:rsidRPr="00B87CA7">
              <w:rPr>
                <w:rStyle w:val="Hyperlink"/>
                <w:noProof/>
                <w:rtl/>
                <w:lang w:bidi="fa-IR"/>
              </w:rPr>
              <w:t xml:space="preserve"> 19 : </w:t>
            </w:r>
            <w:r w:rsidRPr="00B87CA7">
              <w:rPr>
                <w:rStyle w:val="Hyperlink"/>
                <w:rFonts w:hint="eastAsia"/>
                <w:noProof/>
                <w:rtl/>
                <w:lang w:bidi="fa-IR"/>
              </w:rPr>
              <w:t>علاج</w:t>
            </w:r>
            <w:r w:rsidRPr="00B87CA7">
              <w:rPr>
                <w:rStyle w:val="Hyperlink"/>
                <w:noProof/>
                <w:rtl/>
                <w:lang w:bidi="fa-IR"/>
              </w:rPr>
              <w:t xml:space="preserve"> </w:t>
            </w:r>
            <w:r w:rsidRPr="00B87CA7">
              <w:rPr>
                <w:rStyle w:val="Hyperlink"/>
                <w:rFonts w:hint="eastAsia"/>
                <w:noProof/>
                <w:rtl/>
                <w:lang w:bidi="fa-IR"/>
              </w:rPr>
              <w:t>حرص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30" w:history="1">
            <w:r w:rsidRPr="00B87CA7">
              <w:rPr>
                <w:rStyle w:val="Hyperlink"/>
                <w:rFonts w:hint="eastAsia"/>
                <w:noProof/>
                <w:rtl/>
                <w:lang w:bidi="fa-IR"/>
              </w:rPr>
              <w:t>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31"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بى</w:t>
            </w:r>
            <w:r w:rsidRPr="00B87CA7">
              <w:rPr>
                <w:rStyle w:val="Hyperlink"/>
                <w:noProof/>
                <w:rtl/>
                <w:lang w:bidi="fa-IR"/>
              </w:rPr>
              <w:t xml:space="preserve"> </w:t>
            </w:r>
            <w:r w:rsidRPr="00B87CA7">
              <w:rPr>
                <w:rStyle w:val="Hyperlink"/>
                <w:rFonts w:hint="eastAsia"/>
                <w:noProof/>
                <w:rtl/>
                <w:lang w:bidi="fa-IR"/>
              </w:rPr>
              <w:t>نيازى</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32" w:history="1">
            <w:r w:rsidRPr="00B87CA7">
              <w:rPr>
                <w:rStyle w:val="Hyperlink"/>
                <w:rFonts w:hint="eastAsia"/>
                <w:noProof/>
                <w:rtl/>
                <w:lang w:bidi="fa-IR"/>
              </w:rPr>
              <w:t>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33" w:history="1">
            <w:r w:rsidRPr="00B87CA7">
              <w:rPr>
                <w:rStyle w:val="Hyperlink"/>
                <w:rFonts w:hint="eastAsia"/>
                <w:noProof/>
                <w:rtl/>
                <w:lang w:bidi="fa-IR"/>
              </w:rPr>
              <w:t>فصل</w:t>
            </w:r>
            <w:r w:rsidRPr="00B87CA7">
              <w:rPr>
                <w:rStyle w:val="Hyperlink"/>
                <w:noProof/>
                <w:rtl/>
                <w:lang w:bidi="fa-IR"/>
              </w:rPr>
              <w:t xml:space="preserve"> 20 : </w:t>
            </w:r>
            <w:r w:rsidRPr="00B87CA7">
              <w:rPr>
                <w:rStyle w:val="Hyperlink"/>
                <w:rFonts w:hint="eastAsia"/>
                <w:noProof/>
                <w:rtl/>
                <w:lang w:bidi="fa-IR"/>
              </w:rPr>
              <w:t>مذمت</w:t>
            </w:r>
            <w:r w:rsidRPr="00B87CA7">
              <w:rPr>
                <w:rStyle w:val="Hyperlink"/>
                <w:noProof/>
                <w:rtl/>
                <w:lang w:bidi="fa-IR"/>
              </w:rPr>
              <w:t xml:space="preserve"> </w:t>
            </w:r>
            <w:r w:rsidRPr="00B87CA7">
              <w:rPr>
                <w:rStyle w:val="Hyperlink"/>
                <w:rFonts w:hint="eastAsia"/>
                <w:noProof/>
                <w:rtl/>
                <w:lang w:bidi="fa-IR"/>
              </w:rPr>
              <w:t>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34"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35" w:history="1">
            <w:r w:rsidRPr="00B87CA7">
              <w:rPr>
                <w:rStyle w:val="Hyperlink"/>
                <w:rFonts w:hint="eastAsia"/>
                <w:noProof/>
                <w:rtl/>
                <w:lang w:bidi="fa-IR"/>
              </w:rPr>
              <w:t>فصل</w:t>
            </w:r>
            <w:r w:rsidRPr="00B87CA7">
              <w:rPr>
                <w:rStyle w:val="Hyperlink"/>
                <w:noProof/>
                <w:rtl/>
                <w:lang w:bidi="fa-IR"/>
              </w:rPr>
              <w:t xml:space="preserve"> 21 : </w:t>
            </w:r>
            <w:r w:rsidRPr="00B87CA7">
              <w:rPr>
                <w:rStyle w:val="Hyperlink"/>
                <w:rFonts w:hint="eastAsia"/>
                <w:noProof/>
                <w:rtl/>
                <w:lang w:bidi="fa-IR"/>
              </w:rPr>
              <w:t>معرفت</w:t>
            </w:r>
            <w:r w:rsidRPr="00B87CA7">
              <w:rPr>
                <w:rStyle w:val="Hyperlink"/>
                <w:noProof/>
                <w:rtl/>
                <w:lang w:bidi="fa-IR"/>
              </w:rPr>
              <w:t xml:space="preserve"> </w:t>
            </w:r>
            <w:r w:rsidRPr="00B87CA7">
              <w:rPr>
                <w:rStyle w:val="Hyperlink"/>
                <w:rFonts w:hint="eastAsia"/>
                <w:noProof/>
                <w:rtl/>
                <w:lang w:bidi="fa-IR"/>
              </w:rPr>
              <w:t>بذل</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بخشش</w:t>
            </w:r>
            <w:r w:rsidRPr="00B87CA7">
              <w:rPr>
                <w:rStyle w:val="Hyperlink"/>
                <w:noProof/>
                <w:rtl/>
                <w:lang w:bidi="fa-IR"/>
              </w:rPr>
              <w:t xml:space="preserve"> </w:t>
            </w:r>
            <w:r w:rsidRPr="00B87CA7">
              <w:rPr>
                <w:rStyle w:val="Hyperlink"/>
                <w:rFonts w:hint="eastAsia"/>
                <w:noProof/>
                <w:rtl/>
                <w:lang w:bidi="fa-IR"/>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36"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37" w:history="1">
            <w:r w:rsidRPr="00B87CA7">
              <w:rPr>
                <w:rStyle w:val="Hyperlink"/>
                <w:rFonts w:hint="eastAsia"/>
                <w:noProof/>
                <w:rtl/>
                <w:lang w:bidi="fa-IR"/>
              </w:rPr>
              <w:t>فصل</w:t>
            </w:r>
            <w:r w:rsidRPr="00B87CA7">
              <w:rPr>
                <w:rStyle w:val="Hyperlink"/>
                <w:noProof/>
                <w:rtl/>
                <w:lang w:bidi="fa-IR"/>
              </w:rPr>
              <w:t xml:space="preserve"> 22 : </w:t>
            </w:r>
            <w:r w:rsidRPr="00B87CA7">
              <w:rPr>
                <w:rStyle w:val="Hyperlink"/>
                <w:rFonts w:hint="eastAsia"/>
                <w:noProof/>
                <w:rtl/>
                <w:lang w:bidi="fa-IR"/>
              </w:rPr>
              <w:t>معالجه</w:t>
            </w:r>
            <w:r w:rsidRPr="00B87CA7">
              <w:rPr>
                <w:rStyle w:val="Hyperlink"/>
                <w:noProof/>
                <w:rtl/>
                <w:lang w:bidi="fa-IR"/>
              </w:rPr>
              <w:t xml:space="preserve"> </w:t>
            </w:r>
            <w:r w:rsidRPr="00B87CA7">
              <w:rPr>
                <w:rStyle w:val="Hyperlink"/>
                <w:rFonts w:hint="eastAsia"/>
                <w:noProof/>
                <w:rtl/>
                <w:lang w:bidi="fa-IR"/>
              </w:rPr>
              <w:t>بيمارى</w:t>
            </w:r>
            <w:r w:rsidRPr="00B87CA7">
              <w:rPr>
                <w:rStyle w:val="Hyperlink"/>
                <w:noProof/>
                <w:rtl/>
                <w:lang w:bidi="fa-IR"/>
              </w:rPr>
              <w:t xml:space="preserve"> </w:t>
            </w:r>
            <w:r w:rsidRPr="00B87CA7">
              <w:rPr>
                <w:rStyle w:val="Hyperlink"/>
                <w:rFonts w:hint="eastAsia"/>
                <w:noProof/>
                <w:rtl/>
                <w:lang w:bidi="fa-IR"/>
              </w:rPr>
              <w:t>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38" w:history="1">
            <w:r w:rsidRPr="00B87CA7">
              <w:rPr>
                <w:rStyle w:val="Hyperlink"/>
                <w:rFonts w:hint="eastAsia"/>
                <w:noProof/>
                <w:rtl/>
                <w:lang w:bidi="fa-IR"/>
              </w:rPr>
              <w:t>دنباله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39" w:history="1">
            <w:r w:rsidRPr="00B87CA7">
              <w:rPr>
                <w:rStyle w:val="Hyperlink"/>
                <w:rFonts w:hint="eastAsia"/>
                <w:noProof/>
                <w:rtl/>
                <w:lang w:bidi="fa-IR"/>
              </w:rPr>
              <w:t>زكات</w:t>
            </w:r>
            <w:r w:rsidRPr="00B87CA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40" w:history="1">
            <w:r w:rsidRPr="00B87CA7">
              <w:rPr>
                <w:rStyle w:val="Hyperlink"/>
                <w:rFonts w:hint="eastAsia"/>
                <w:noProof/>
                <w:rtl/>
                <w:lang w:bidi="fa-IR"/>
              </w:rPr>
              <w:t>فصل</w:t>
            </w:r>
            <w:r w:rsidRPr="00B87CA7">
              <w:rPr>
                <w:rStyle w:val="Hyperlink"/>
                <w:noProof/>
                <w:rtl/>
                <w:lang w:bidi="fa-IR"/>
              </w:rPr>
              <w:t xml:space="preserve"> 23 : </w:t>
            </w:r>
            <w:r w:rsidRPr="00B87CA7">
              <w:rPr>
                <w:rStyle w:val="Hyperlink"/>
                <w:rFonts w:hint="eastAsia"/>
                <w:noProof/>
                <w:rtl/>
                <w:lang w:bidi="fa-IR"/>
              </w:rPr>
              <w:t>سرّ</w:t>
            </w:r>
            <w:r w:rsidRPr="00B87CA7">
              <w:rPr>
                <w:rStyle w:val="Hyperlink"/>
                <w:noProof/>
                <w:rtl/>
                <w:lang w:bidi="fa-IR"/>
              </w:rPr>
              <w:t xml:space="preserve"> </w:t>
            </w:r>
            <w:r w:rsidRPr="00B87CA7">
              <w:rPr>
                <w:rStyle w:val="Hyperlink"/>
                <w:rFonts w:hint="eastAsia"/>
                <w:noProof/>
                <w:rtl/>
                <w:lang w:bidi="fa-IR"/>
              </w:rPr>
              <w:t>وجوب</w:t>
            </w:r>
            <w:r w:rsidRPr="00B87CA7">
              <w:rPr>
                <w:rStyle w:val="Hyperlink"/>
                <w:noProof/>
                <w:rtl/>
                <w:lang w:bidi="fa-IR"/>
              </w:rPr>
              <w:t xml:space="preserve"> </w:t>
            </w:r>
            <w:r w:rsidRPr="00B87CA7">
              <w:rPr>
                <w:rStyle w:val="Hyperlink"/>
                <w:rFonts w:hint="eastAsia"/>
                <w:noProof/>
                <w:rtl/>
                <w:lang w:bidi="fa-IR"/>
              </w:rPr>
              <w:t>زكات</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فضيلت</w:t>
            </w:r>
            <w:r w:rsidRPr="00B87CA7">
              <w:rPr>
                <w:rStyle w:val="Hyperlink"/>
                <w:noProof/>
                <w:rtl/>
                <w:lang w:bidi="fa-IR"/>
              </w:rPr>
              <w:t xml:space="preserve"> </w:t>
            </w:r>
            <w:r w:rsidRPr="00B87CA7">
              <w:rPr>
                <w:rStyle w:val="Hyperlink"/>
                <w:rFonts w:hint="eastAsia"/>
                <w:noProof/>
                <w:rtl/>
                <w:lang w:bidi="fa-IR"/>
              </w:rPr>
              <w:t>ديگر</w:t>
            </w:r>
            <w:r w:rsidRPr="00B87CA7">
              <w:rPr>
                <w:rStyle w:val="Hyperlink"/>
                <w:noProof/>
                <w:rtl/>
                <w:lang w:bidi="fa-IR"/>
              </w:rPr>
              <w:t xml:space="preserve"> </w:t>
            </w:r>
            <w:r w:rsidRPr="00B87CA7">
              <w:rPr>
                <w:rStyle w:val="Hyperlink"/>
                <w:rFonts w:hint="eastAsia"/>
                <w:noProof/>
                <w:rtl/>
                <w:lang w:bidi="fa-IR"/>
              </w:rPr>
              <w:t>انفاقها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41" w:history="1">
            <w:r w:rsidRPr="00B87CA7">
              <w:rPr>
                <w:rStyle w:val="Hyperlink"/>
                <w:rFonts w:hint="eastAsia"/>
                <w:noProof/>
                <w:rtl/>
                <w:lang w:bidi="fa-IR"/>
              </w:rPr>
              <w:t>فصل</w:t>
            </w:r>
            <w:r w:rsidRPr="00B87CA7">
              <w:rPr>
                <w:rStyle w:val="Hyperlink"/>
                <w:noProof/>
                <w:rtl/>
                <w:lang w:bidi="fa-IR"/>
              </w:rPr>
              <w:t xml:space="preserve"> 24 : </w:t>
            </w:r>
            <w:r w:rsidRPr="00B87CA7">
              <w:rPr>
                <w:rStyle w:val="Hyperlink"/>
                <w:rFonts w:hint="eastAsia"/>
                <w:noProof/>
                <w:rtl/>
                <w:lang w:bidi="fa-IR"/>
              </w:rPr>
              <w:t>ترغيب</w:t>
            </w:r>
            <w:r w:rsidRPr="00B87CA7">
              <w:rPr>
                <w:rStyle w:val="Hyperlink"/>
                <w:noProof/>
                <w:rtl/>
                <w:lang w:bidi="fa-IR"/>
              </w:rPr>
              <w:t xml:space="preserve"> </w:t>
            </w:r>
            <w:r w:rsidRPr="00B87CA7">
              <w:rPr>
                <w:rStyle w:val="Hyperlink"/>
                <w:rFonts w:hint="eastAsia"/>
                <w:noProof/>
                <w:rtl/>
                <w:lang w:bidi="fa-IR"/>
              </w:rPr>
              <w:t>بر</w:t>
            </w:r>
            <w:r w:rsidRPr="00B87CA7">
              <w:rPr>
                <w:rStyle w:val="Hyperlink"/>
                <w:noProof/>
                <w:rtl/>
                <w:lang w:bidi="fa-IR"/>
              </w:rPr>
              <w:t xml:space="preserve"> </w:t>
            </w:r>
            <w:r w:rsidRPr="00B87CA7">
              <w:rPr>
                <w:rStyle w:val="Hyperlink"/>
                <w:rFonts w:hint="eastAsia"/>
                <w:noProof/>
                <w:rtl/>
                <w:lang w:bidi="fa-IR"/>
              </w:rPr>
              <w:t>شتاب</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انفاق</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42" w:history="1">
            <w:r w:rsidRPr="00B87CA7">
              <w:rPr>
                <w:rStyle w:val="Hyperlink"/>
                <w:rFonts w:hint="eastAsia"/>
                <w:noProof/>
                <w:rtl/>
                <w:lang w:bidi="fa-IR"/>
              </w:rPr>
              <w:t>فصل</w:t>
            </w:r>
            <w:r w:rsidRPr="00B87CA7">
              <w:rPr>
                <w:rStyle w:val="Hyperlink"/>
                <w:noProof/>
                <w:rtl/>
                <w:lang w:bidi="fa-IR"/>
              </w:rPr>
              <w:t xml:space="preserve"> 25 : </w:t>
            </w:r>
            <w:r w:rsidRPr="00B87CA7">
              <w:rPr>
                <w:rStyle w:val="Hyperlink"/>
                <w:rFonts w:hint="eastAsia"/>
                <w:noProof/>
                <w:rtl/>
                <w:lang w:bidi="fa-IR"/>
              </w:rPr>
              <w:t>فضيلت</w:t>
            </w:r>
            <w:r w:rsidRPr="00B87CA7">
              <w:rPr>
                <w:rStyle w:val="Hyperlink"/>
                <w:noProof/>
                <w:rtl/>
                <w:lang w:bidi="fa-IR"/>
              </w:rPr>
              <w:t xml:space="preserve"> </w:t>
            </w:r>
            <w:r w:rsidRPr="00B87CA7">
              <w:rPr>
                <w:rStyle w:val="Hyperlink"/>
                <w:rFonts w:hint="eastAsia"/>
                <w:noProof/>
                <w:rtl/>
                <w:lang w:bidi="fa-IR"/>
              </w:rPr>
              <w:t>آشكارا</w:t>
            </w:r>
            <w:r w:rsidRPr="00B87CA7">
              <w:rPr>
                <w:rStyle w:val="Hyperlink"/>
                <w:noProof/>
                <w:rtl/>
                <w:lang w:bidi="fa-IR"/>
              </w:rPr>
              <w:t xml:space="preserve"> </w:t>
            </w:r>
            <w:r w:rsidRPr="00B87CA7">
              <w:rPr>
                <w:rStyle w:val="Hyperlink"/>
                <w:rFonts w:hint="eastAsia"/>
                <w:noProof/>
                <w:rtl/>
                <w:lang w:bidi="fa-IR"/>
              </w:rPr>
              <w:t>دادن</w:t>
            </w:r>
            <w:r w:rsidRPr="00B87CA7">
              <w:rPr>
                <w:rStyle w:val="Hyperlink"/>
                <w:noProof/>
                <w:rtl/>
                <w:lang w:bidi="fa-IR"/>
              </w:rPr>
              <w:t xml:space="preserve"> </w:t>
            </w:r>
            <w:r w:rsidRPr="00B87CA7">
              <w:rPr>
                <w:rStyle w:val="Hyperlink"/>
                <w:rFonts w:hint="eastAsia"/>
                <w:noProof/>
                <w:rtl/>
                <w:lang w:bidi="fa-IR"/>
              </w:rPr>
              <w:t>صدقه</w:t>
            </w:r>
            <w:r w:rsidRPr="00B87CA7">
              <w:rPr>
                <w:rStyle w:val="Hyperlink"/>
                <w:noProof/>
                <w:rtl/>
                <w:lang w:bidi="fa-IR"/>
              </w:rPr>
              <w:t xml:space="preserve"> </w:t>
            </w:r>
            <w:r w:rsidRPr="00B87CA7">
              <w:rPr>
                <w:rStyle w:val="Hyperlink"/>
                <w:rFonts w:hint="eastAsia"/>
                <w:noProof/>
                <w:rtl/>
                <w:lang w:bidi="fa-IR"/>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43" w:history="1">
            <w:r w:rsidRPr="00B87CA7">
              <w:rPr>
                <w:rStyle w:val="Hyperlink"/>
                <w:rFonts w:hint="eastAsia"/>
                <w:noProof/>
                <w:rtl/>
                <w:lang w:bidi="fa-IR"/>
              </w:rPr>
              <w:t>فصل</w:t>
            </w:r>
            <w:r w:rsidRPr="00B87CA7">
              <w:rPr>
                <w:rStyle w:val="Hyperlink"/>
                <w:noProof/>
                <w:rtl/>
                <w:lang w:bidi="fa-IR"/>
              </w:rPr>
              <w:t xml:space="preserve"> 26 : </w:t>
            </w:r>
            <w:r w:rsidRPr="00B87CA7">
              <w:rPr>
                <w:rStyle w:val="Hyperlink"/>
                <w:rFonts w:hint="eastAsia"/>
                <w:noProof/>
                <w:rtl/>
                <w:lang w:bidi="fa-IR"/>
              </w:rPr>
              <w:t>نكوهش</w:t>
            </w:r>
            <w:r w:rsidRPr="00B87CA7">
              <w:rPr>
                <w:rStyle w:val="Hyperlink"/>
                <w:noProof/>
                <w:rtl/>
                <w:lang w:bidi="fa-IR"/>
              </w:rPr>
              <w:t xml:space="preserve"> </w:t>
            </w:r>
            <w:r w:rsidRPr="00B87CA7">
              <w:rPr>
                <w:rStyle w:val="Hyperlink"/>
                <w:rFonts w:hint="eastAsia"/>
                <w:noProof/>
                <w:rtl/>
                <w:lang w:bidi="fa-IR"/>
              </w:rPr>
              <w:t>منّت</w:t>
            </w:r>
            <w:r w:rsidRPr="00B87CA7">
              <w:rPr>
                <w:rStyle w:val="Hyperlink"/>
                <w:noProof/>
                <w:rtl/>
                <w:lang w:bidi="fa-IR"/>
              </w:rPr>
              <w:t xml:space="preserve"> </w:t>
            </w:r>
            <w:r w:rsidRPr="00B87CA7">
              <w:rPr>
                <w:rStyle w:val="Hyperlink"/>
                <w:rFonts w:hint="eastAsia"/>
                <w:noProof/>
                <w:rtl/>
                <w:lang w:bidi="fa-IR"/>
              </w:rPr>
              <w:t>نهادن</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ايذاء</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44" w:history="1">
            <w:r w:rsidRPr="00B87CA7">
              <w:rPr>
                <w:rStyle w:val="Hyperlink"/>
                <w:rFonts w:hint="eastAsia"/>
                <w:noProof/>
                <w:rtl/>
                <w:lang w:bidi="fa-IR"/>
              </w:rPr>
              <w:t>فصل</w:t>
            </w:r>
            <w:r w:rsidRPr="00B87CA7">
              <w:rPr>
                <w:rStyle w:val="Hyperlink"/>
                <w:noProof/>
                <w:rtl/>
                <w:lang w:bidi="fa-IR"/>
              </w:rPr>
              <w:t xml:space="preserve"> 27 : </w:t>
            </w:r>
            <w:r w:rsidRPr="00B87CA7">
              <w:rPr>
                <w:rStyle w:val="Hyperlink"/>
                <w:rFonts w:hint="eastAsia"/>
                <w:noProof/>
                <w:rtl/>
                <w:lang w:bidi="fa-IR"/>
              </w:rPr>
              <w:t>آنچه</w:t>
            </w:r>
            <w:r w:rsidRPr="00B87CA7">
              <w:rPr>
                <w:rStyle w:val="Hyperlink"/>
                <w:noProof/>
                <w:rtl/>
                <w:lang w:bidi="fa-IR"/>
              </w:rPr>
              <w:t xml:space="preserve"> </w:t>
            </w:r>
            <w:r w:rsidRPr="00B87CA7">
              <w:rPr>
                <w:rStyle w:val="Hyperlink"/>
                <w:rFonts w:hint="eastAsia"/>
                <w:noProof/>
                <w:rtl/>
                <w:lang w:bidi="fa-IR"/>
              </w:rPr>
              <w:t>شايسته</w:t>
            </w:r>
            <w:r w:rsidRPr="00B87CA7">
              <w:rPr>
                <w:rStyle w:val="Hyperlink"/>
                <w:noProof/>
                <w:rtl/>
                <w:lang w:bidi="fa-IR"/>
              </w:rPr>
              <w:t xml:space="preserve"> </w:t>
            </w:r>
            <w:r w:rsidRPr="00B87CA7">
              <w:rPr>
                <w:rStyle w:val="Hyperlink"/>
                <w:rFonts w:hint="eastAsia"/>
                <w:noProof/>
                <w:rtl/>
                <w:lang w:bidi="fa-IR"/>
              </w:rPr>
              <w:t>بخشنده</w:t>
            </w:r>
            <w:r w:rsidRPr="00B87CA7">
              <w:rPr>
                <w:rStyle w:val="Hyperlink"/>
                <w:noProof/>
                <w:rtl/>
                <w:lang w:bidi="fa-IR"/>
              </w:rPr>
              <w:t xml:space="preserve"> </w:t>
            </w:r>
            <w:r w:rsidRPr="00B87CA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45" w:history="1">
            <w:r w:rsidRPr="00B87CA7">
              <w:rPr>
                <w:rStyle w:val="Hyperlink"/>
                <w:rFonts w:hint="eastAsia"/>
                <w:noProof/>
                <w:rtl/>
                <w:lang w:bidi="fa-IR"/>
              </w:rPr>
              <w:t>فصل</w:t>
            </w:r>
            <w:r w:rsidRPr="00B87CA7">
              <w:rPr>
                <w:rStyle w:val="Hyperlink"/>
                <w:noProof/>
                <w:rtl/>
                <w:lang w:bidi="fa-IR"/>
              </w:rPr>
              <w:t xml:space="preserve"> 28 : </w:t>
            </w:r>
            <w:r w:rsidRPr="00B87CA7">
              <w:rPr>
                <w:rStyle w:val="Hyperlink"/>
                <w:rFonts w:hint="eastAsia"/>
                <w:noProof/>
                <w:rtl/>
                <w:lang w:bidi="fa-IR"/>
              </w:rPr>
              <w:t>آنچه</w:t>
            </w:r>
            <w:r w:rsidRPr="00B87CA7">
              <w:rPr>
                <w:rStyle w:val="Hyperlink"/>
                <w:noProof/>
                <w:rtl/>
                <w:lang w:bidi="fa-IR"/>
              </w:rPr>
              <w:t xml:space="preserve"> </w:t>
            </w:r>
            <w:r w:rsidRPr="00B87CA7">
              <w:rPr>
                <w:rStyle w:val="Hyperlink"/>
                <w:rFonts w:hint="eastAsia"/>
                <w:noProof/>
                <w:rtl/>
                <w:lang w:bidi="fa-IR"/>
              </w:rPr>
              <w:t>براى</w:t>
            </w:r>
            <w:r w:rsidRPr="00B87CA7">
              <w:rPr>
                <w:rStyle w:val="Hyperlink"/>
                <w:noProof/>
                <w:rtl/>
                <w:lang w:bidi="fa-IR"/>
              </w:rPr>
              <w:t xml:space="preserve"> </w:t>
            </w:r>
            <w:r w:rsidRPr="00B87CA7">
              <w:rPr>
                <w:rStyle w:val="Hyperlink"/>
                <w:rFonts w:hint="eastAsia"/>
                <w:noProof/>
                <w:rtl/>
                <w:lang w:bidi="fa-IR"/>
              </w:rPr>
              <w:t>فقرا</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گرفتن</w:t>
            </w:r>
            <w:r w:rsidRPr="00B87CA7">
              <w:rPr>
                <w:rStyle w:val="Hyperlink"/>
                <w:noProof/>
                <w:rtl/>
                <w:lang w:bidi="fa-IR"/>
              </w:rPr>
              <w:t xml:space="preserve"> </w:t>
            </w:r>
            <w:r w:rsidRPr="00B87CA7">
              <w:rPr>
                <w:rStyle w:val="Hyperlink"/>
                <w:rFonts w:hint="eastAsia"/>
                <w:noProof/>
                <w:rtl/>
                <w:lang w:bidi="fa-IR"/>
              </w:rPr>
              <w:t>صدقه</w:t>
            </w:r>
            <w:r w:rsidRPr="00B87CA7">
              <w:rPr>
                <w:rStyle w:val="Hyperlink"/>
                <w:noProof/>
                <w:rtl/>
                <w:lang w:bidi="fa-IR"/>
              </w:rPr>
              <w:t xml:space="preserve"> </w:t>
            </w:r>
            <w:r w:rsidRPr="00B87CA7">
              <w:rPr>
                <w:rStyle w:val="Hyperlink"/>
                <w:rFonts w:hint="eastAsia"/>
                <w:noProof/>
                <w:rtl/>
                <w:lang w:bidi="fa-IR"/>
              </w:rPr>
              <w:t>سزاوار</w:t>
            </w:r>
            <w:r w:rsidRPr="00B87CA7">
              <w:rPr>
                <w:rStyle w:val="Hyperlink"/>
                <w:noProof/>
                <w:rtl/>
                <w:lang w:bidi="fa-IR"/>
              </w:rPr>
              <w:t xml:space="preserve"> </w:t>
            </w:r>
            <w:r w:rsidRPr="00B87CA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46" w:history="1">
            <w:r w:rsidRPr="00B87CA7">
              <w:rPr>
                <w:rStyle w:val="Hyperlink"/>
                <w:rFonts w:hint="eastAsia"/>
                <w:noProof/>
                <w:rtl/>
                <w:lang w:bidi="fa-IR"/>
              </w:rPr>
              <w:t>تتميم</w:t>
            </w:r>
            <w:r w:rsidRPr="00B87CA7">
              <w:rPr>
                <w:rStyle w:val="Hyperlink"/>
                <w:noProof/>
                <w:rtl/>
                <w:lang w:bidi="fa-IR"/>
              </w:rPr>
              <w:t xml:space="preserve"> : </w:t>
            </w:r>
            <w:r w:rsidRPr="00B87CA7">
              <w:rPr>
                <w:rStyle w:val="Hyperlink"/>
                <w:rFonts w:hint="eastAsia"/>
                <w:noProof/>
                <w:rtl/>
                <w:lang w:bidi="fa-IR"/>
              </w:rPr>
              <w:t>زكات</w:t>
            </w:r>
            <w:r w:rsidRPr="00B87CA7">
              <w:rPr>
                <w:rStyle w:val="Hyperlink"/>
                <w:noProof/>
                <w:rtl/>
                <w:lang w:bidi="fa-IR"/>
              </w:rPr>
              <w:t xml:space="preserve"> </w:t>
            </w:r>
            <w:r w:rsidRPr="00B87CA7">
              <w:rPr>
                <w:rStyle w:val="Hyperlink"/>
                <w:rFonts w:hint="eastAsia"/>
                <w:noProof/>
                <w:rtl/>
                <w:lang w:bidi="fa-IR"/>
              </w:rPr>
              <w:t>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47" w:history="1">
            <w:r w:rsidRPr="00B87CA7">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48" w:history="1">
            <w:r w:rsidRPr="00B87CA7">
              <w:rPr>
                <w:rStyle w:val="Hyperlink"/>
                <w:rFonts w:hint="eastAsia"/>
                <w:noProof/>
                <w:rtl/>
                <w:lang w:bidi="fa-IR"/>
              </w:rPr>
              <w:t>انفاق</w:t>
            </w:r>
            <w:r w:rsidRPr="00B87CA7">
              <w:rPr>
                <w:rStyle w:val="Hyperlink"/>
                <w:noProof/>
                <w:rtl/>
                <w:lang w:bidi="fa-IR"/>
              </w:rPr>
              <w:t xml:space="preserve"> </w:t>
            </w:r>
            <w:r w:rsidRPr="00B87CA7">
              <w:rPr>
                <w:rStyle w:val="Hyperlink"/>
                <w:rFonts w:hint="eastAsia"/>
                <w:noProof/>
                <w:rtl/>
                <w:lang w:bidi="fa-IR"/>
              </w:rPr>
              <w:t>بر</w:t>
            </w:r>
            <w:r w:rsidRPr="00B87CA7">
              <w:rPr>
                <w:rStyle w:val="Hyperlink"/>
                <w:noProof/>
                <w:rtl/>
                <w:lang w:bidi="fa-IR"/>
              </w:rPr>
              <w:t xml:space="preserve"> </w:t>
            </w:r>
            <w:r w:rsidRPr="00B87CA7">
              <w:rPr>
                <w:rStyle w:val="Hyperlink"/>
                <w:rFonts w:hint="eastAsia"/>
                <w:noProof/>
                <w:rtl/>
                <w:lang w:bidi="fa-IR"/>
              </w:rPr>
              <w:t>خانواده</w:t>
            </w:r>
            <w:r w:rsidRPr="00B87CA7">
              <w:rPr>
                <w:rStyle w:val="Hyperlink"/>
                <w:noProof/>
                <w:rtl/>
                <w:lang w:bidi="fa-IR"/>
              </w:rPr>
              <w:t xml:space="preserve"> </w:t>
            </w:r>
            <w:r w:rsidRPr="00B87CA7">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49" w:history="1">
            <w:r w:rsidRPr="00B87CA7">
              <w:rPr>
                <w:rStyle w:val="Hyperlink"/>
                <w:rFonts w:hint="eastAsia"/>
                <w:noProof/>
                <w:rtl/>
                <w:lang w:bidi="fa-IR"/>
              </w:rPr>
              <w:t>فصل</w:t>
            </w:r>
            <w:r w:rsidRPr="00B87CA7">
              <w:rPr>
                <w:rStyle w:val="Hyperlink"/>
                <w:noProof/>
                <w:rtl/>
                <w:lang w:bidi="fa-IR"/>
              </w:rPr>
              <w:t xml:space="preserve"> 29 : </w:t>
            </w:r>
            <w:r w:rsidRPr="00B87CA7">
              <w:rPr>
                <w:rStyle w:val="Hyperlink"/>
                <w:rFonts w:hint="eastAsia"/>
                <w:noProof/>
                <w:rtl/>
                <w:lang w:bidi="fa-IR"/>
              </w:rPr>
              <w:t>آنچه</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مورد</w:t>
            </w:r>
            <w:r w:rsidRPr="00B87CA7">
              <w:rPr>
                <w:rStyle w:val="Hyperlink"/>
                <w:noProof/>
                <w:rtl/>
                <w:lang w:bidi="fa-IR"/>
              </w:rPr>
              <w:t xml:space="preserve"> </w:t>
            </w:r>
            <w:r w:rsidRPr="00B87CA7">
              <w:rPr>
                <w:rStyle w:val="Hyperlink"/>
                <w:rFonts w:hint="eastAsia"/>
                <w:noProof/>
                <w:rtl/>
                <w:lang w:bidi="fa-IR"/>
              </w:rPr>
              <w:t>انفاق</w:t>
            </w:r>
            <w:r w:rsidRPr="00B87CA7">
              <w:rPr>
                <w:rStyle w:val="Hyperlink"/>
                <w:noProof/>
                <w:rtl/>
                <w:lang w:bidi="fa-IR"/>
              </w:rPr>
              <w:t xml:space="preserve"> </w:t>
            </w:r>
            <w:r w:rsidRPr="00B87CA7">
              <w:rPr>
                <w:rStyle w:val="Hyperlink"/>
                <w:rFonts w:hint="eastAsia"/>
                <w:noProof/>
                <w:rtl/>
                <w:lang w:bidi="fa-IR"/>
              </w:rPr>
              <w:t>بر</w:t>
            </w:r>
            <w:r w:rsidRPr="00B87CA7">
              <w:rPr>
                <w:rStyle w:val="Hyperlink"/>
                <w:noProof/>
                <w:rtl/>
                <w:lang w:bidi="fa-IR"/>
              </w:rPr>
              <w:t xml:space="preserve"> </w:t>
            </w:r>
            <w:r w:rsidRPr="00B87CA7">
              <w:rPr>
                <w:rStyle w:val="Hyperlink"/>
                <w:rFonts w:hint="eastAsia"/>
                <w:noProof/>
                <w:rtl/>
                <w:lang w:bidi="fa-IR"/>
              </w:rPr>
              <w:t>عائله</w:t>
            </w:r>
            <w:r w:rsidRPr="00B87CA7">
              <w:rPr>
                <w:rStyle w:val="Hyperlink"/>
                <w:noProof/>
                <w:rtl/>
                <w:lang w:bidi="fa-IR"/>
              </w:rPr>
              <w:t xml:space="preserve"> </w:t>
            </w:r>
            <w:r w:rsidRPr="00B87CA7">
              <w:rPr>
                <w:rStyle w:val="Hyperlink"/>
                <w:rFonts w:hint="eastAsia"/>
                <w:noProof/>
                <w:rtl/>
                <w:lang w:bidi="fa-IR"/>
              </w:rPr>
              <w:t>بايد</w:t>
            </w:r>
            <w:r w:rsidRPr="00B87CA7">
              <w:rPr>
                <w:rStyle w:val="Hyperlink"/>
                <w:noProof/>
                <w:rtl/>
                <w:lang w:bidi="fa-IR"/>
              </w:rPr>
              <w:t xml:space="preserve"> </w:t>
            </w:r>
            <w:r w:rsidRPr="00B87CA7">
              <w:rPr>
                <w:rStyle w:val="Hyperlink"/>
                <w:rFonts w:hint="eastAsia"/>
                <w:noProof/>
                <w:rtl/>
                <w:lang w:bidi="fa-IR"/>
              </w:rPr>
              <w:t>رعايت</w:t>
            </w:r>
            <w:r w:rsidRPr="00B87CA7">
              <w:rPr>
                <w:rStyle w:val="Hyperlink"/>
                <w:noProof/>
                <w:rtl/>
                <w:lang w:bidi="fa-IR"/>
              </w:rPr>
              <w:t xml:space="preserve"> </w:t>
            </w:r>
            <w:r w:rsidRPr="00B87CA7">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50" w:history="1">
            <w:r w:rsidRPr="00B87CA7">
              <w:rPr>
                <w:rStyle w:val="Hyperlink"/>
                <w:rFonts w:hint="eastAsia"/>
                <w:noProof/>
                <w:rtl/>
                <w:lang w:bidi="fa-IR"/>
              </w:rPr>
              <w:t>صدقه</w:t>
            </w:r>
            <w:r w:rsidRPr="00B87CA7">
              <w:rPr>
                <w:rStyle w:val="Hyperlink"/>
                <w:noProof/>
                <w:rtl/>
                <w:lang w:bidi="fa-IR"/>
              </w:rPr>
              <w:t xml:space="preserve"> </w:t>
            </w:r>
            <w:r w:rsidRPr="00B87CA7">
              <w:rPr>
                <w:rStyle w:val="Hyperlink"/>
                <w:rFonts w:hint="eastAsia"/>
                <w:noProof/>
                <w:rtl/>
                <w:lang w:bidi="fa-IR"/>
              </w:rPr>
              <w:t>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51" w:history="1">
            <w:r w:rsidRPr="00B87CA7">
              <w:rPr>
                <w:rStyle w:val="Hyperlink"/>
                <w:rFonts w:hint="eastAsia"/>
                <w:noProof/>
                <w:rtl/>
                <w:lang w:bidi="fa-IR"/>
              </w:rPr>
              <w:t>فصل</w:t>
            </w:r>
            <w:r w:rsidRPr="00B87CA7">
              <w:rPr>
                <w:rStyle w:val="Hyperlink"/>
                <w:noProof/>
                <w:rtl/>
                <w:lang w:bidi="fa-IR"/>
              </w:rPr>
              <w:t xml:space="preserve"> 30 : </w:t>
            </w:r>
            <w:r w:rsidRPr="00B87CA7">
              <w:rPr>
                <w:rStyle w:val="Hyperlink"/>
                <w:rFonts w:hint="eastAsia"/>
                <w:noProof/>
                <w:rtl/>
                <w:lang w:bidi="fa-IR"/>
              </w:rPr>
              <w:t>فضيلتِ</w:t>
            </w:r>
            <w:r w:rsidRPr="00B87CA7">
              <w:rPr>
                <w:rStyle w:val="Hyperlink"/>
                <w:noProof/>
                <w:rtl/>
                <w:lang w:bidi="fa-IR"/>
              </w:rPr>
              <w:t xml:space="preserve"> </w:t>
            </w:r>
            <w:r w:rsidRPr="00B87CA7">
              <w:rPr>
                <w:rStyle w:val="Hyperlink"/>
                <w:rFonts w:hint="eastAsia"/>
                <w:noProof/>
                <w:rtl/>
                <w:lang w:bidi="fa-IR"/>
              </w:rPr>
              <w:t>پنهان</w:t>
            </w:r>
            <w:r w:rsidRPr="00B87CA7">
              <w:rPr>
                <w:rStyle w:val="Hyperlink"/>
                <w:noProof/>
                <w:rtl/>
                <w:lang w:bidi="fa-IR"/>
              </w:rPr>
              <w:t xml:space="preserve"> </w:t>
            </w:r>
            <w:r w:rsidRPr="00B87CA7">
              <w:rPr>
                <w:rStyle w:val="Hyperlink"/>
                <w:rFonts w:hint="eastAsia"/>
                <w:noProof/>
                <w:rtl/>
                <w:lang w:bidi="fa-IR"/>
              </w:rPr>
              <w:t>دادن</w:t>
            </w:r>
            <w:r w:rsidRPr="00B87CA7">
              <w:rPr>
                <w:rStyle w:val="Hyperlink"/>
                <w:noProof/>
                <w:rtl/>
                <w:lang w:bidi="fa-IR"/>
              </w:rPr>
              <w:t xml:space="preserve"> </w:t>
            </w:r>
            <w:r w:rsidRPr="00B87CA7">
              <w:rPr>
                <w:rStyle w:val="Hyperlink"/>
                <w:rFonts w:hint="eastAsia"/>
                <w:noProof/>
                <w:rtl/>
                <w:lang w:bidi="fa-IR"/>
              </w:rPr>
              <w:t>صدقه</w:t>
            </w:r>
            <w:r w:rsidRPr="00B87CA7">
              <w:rPr>
                <w:rStyle w:val="Hyperlink"/>
                <w:noProof/>
                <w:rtl/>
                <w:lang w:bidi="fa-IR"/>
              </w:rPr>
              <w:t xml:space="preserve"> </w:t>
            </w:r>
            <w:r w:rsidRPr="00B87CA7">
              <w:rPr>
                <w:rStyle w:val="Hyperlink"/>
                <w:rFonts w:hint="eastAsia"/>
                <w:noProof/>
                <w:rtl/>
                <w:lang w:bidi="fa-IR"/>
              </w:rPr>
              <w:t>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52" w:history="1">
            <w:r w:rsidRPr="00B87CA7">
              <w:rPr>
                <w:rStyle w:val="Hyperlink"/>
                <w:rFonts w:hint="eastAsia"/>
                <w:noProof/>
                <w:rtl/>
                <w:lang w:bidi="fa-IR"/>
              </w:rPr>
              <w:t>هديه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53" w:history="1">
            <w:r w:rsidRPr="00B87CA7">
              <w:rPr>
                <w:rStyle w:val="Hyperlink"/>
                <w:rFonts w:hint="eastAsia"/>
                <w:noProof/>
                <w:rtl/>
                <w:lang w:bidi="fa-IR"/>
              </w:rPr>
              <w:t>ميهمانى</w:t>
            </w:r>
            <w:r w:rsidRPr="00B87CA7">
              <w:rPr>
                <w:rStyle w:val="Hyperlink"/>
                <w:noProof/>
                <w:rtl/>
                <w:lang w:bidi="fa-IR"/>
              </w:rPr>
              <w:t xml:space="preserve"> (</w:t>
            </w:r>
            <w:r w:rsidRPr="00B87CA7">
              <w:rPr>
                <w:rStyle w:val="Hyperlink"/>
                <w:rFonts w:hint="eastAsia"/>
                <w:noProof/>
                <w:rtl/>
                <w:lang w:bidi="fa-IR"/>
              </w:rPr>
              <w:t>مهماندارى</w:t>
            </w:r>
            <w:r w:rsidRPr="00B87CA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54" w:history="1">
            <w:r w:rsidRPr="00B87CA7">
              <w:rPr>
                <w:rStyle w:val="Hyperlink"/>
                <w:rFonts w:hint="eastAsia"/>
                <w:noProof/>
                <w:rtl/>
                <w:lang w:bidi="fa-IR"/>
              </w:rPr>
              <w:t>فصل</w:t>
            </w:r>
            <w:r w:rsidRPr="00B87CA7">
              <w:rPr>
                <w:rStyle w:val="Hyperlink"/>
                <w:noProof/>
                <w:rtl/>
                <w:lang w:bidi="fa-IR"/>
              </w:rPr>
              <w:t xml:space="preserve"> 31 : </w:t>
            </w:r>
            <w:r w:rsidRPr="00B87CA7">
              <w:rPr>
                <w:rStyle w:val="Hyperlink"/>
                <w:rFonts w:hint="eastAsia"/>
                <w:noProof/>
                <w:rtl/>
                <w:lang w:bidi="fa-IR"/>
              </w:rPr>
              <w:t>آنچه</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ميهمانى</w:t>
            </w:r>
            <w:r w:rsidRPr="00B87CA7">
              <w:rPr>
                <w:rStyle w:val="Hyperlink"/>
                <w:noProof/>
                <w:rtl/>
                <w:lang w:bidi="fa-IR"/>
              </w:rPr>
              <w:t xml:space="preserve"> </w:t>
            </w:r>
            <w:r w:rsidRPr="00B87CA7">
              <w:rPr>
                <w:rStyle w:val="Hyperlink"/>
                <w:rFonts w:hint="eastAsia"/>
                <w:noProof/>
                <w:rtl/>
                <w:lang w:bidi="fa-IR"/>
              </w:rPr>
              <w:t>بايد</w:t>
            </w:r>
            <w:r w:rsidRPr="00B87CA7">
              <w:rPr>
                <w:rStyle w:val="Hyperlink"/>
                <w:noProof/>
                <w:rtl/>
                <w:lang w:bidi="fa-IR"/>
              </w:rPr>
              <w:t xml:space="preserve"> </w:t>
            </w:r>
            <w:r w:rsidRPr="00B87CA7">
              <w:rPr>
                <w:rStyle w:val="Hyperlink"/>
                <w:rFonts w:hint="eastAsia"/>
                <w:noProof/>
                <w:rtl/>
                <w:lang w:bidi="fa-IR"/>
              </w:rPr>
              <w:t>مقصود</w:t>
            </w:r>
            <w:r w:rsidRPr="00B87CA7">
              <w:rPr>
                <w:rStyle w:val="Hyperlink"/>
                <w:noProof/>
                <w:rtl/>
                <w:lang w:bidi="fa-IR"/>
              </w:rPr>
              <w:t xml:space="preserve"> </w:t>
            </w:r>
            <w:r w:rsidRPr="00B87CA7">
              <w:rPr>
                <w:rStyle w:val="Hyperlink"/>
                <w:rFonts w:hint="eastAsia"/>
                <w:noProof/>
                <w:rtl/>
                <w:lang w:bidi="fa-IR"/>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55" w:history="1">
            <w:r w:rsidRPr="00B87CA7">
              <w:rPr>
                <w:rStyle w:val="Hyperlink"/>
                <w:rFonts w:hint="eastAsia"/>
                <w:noProof/>
                <w:rtl/>
                <w:lang w:bidi="fa-IR"/>
              </w:rPr>
              <w:t>فصل</w:t>
            </w:r>
            <w:r w:rsidRPr="00B87CA7">
              <w:rPr>
                <w:rStyle w:val="Hyperlink"/>
                <w:noProof/>
                <w:rtl/>
                <w:lang w:bidi="fa-IR"/>
              </w:rPr>
              <w:t xml:space="preserve"> 32 : </w:t>
            </w:r>
            <w:r w:rsidRPr="00B87CA7">
              <w:rPr>
                <w:rStyle w:val="Hyperlink"/>
                <w:rFonts w:hint="eastAsia"/>
                <w:noProof/>
                <w:rtl/>
                <w:lang w:bidi="fa-IR"/>
              </w:rPr>
              <w:t>آداب</w:t>
            </w:r>
            <w:r w:rsidRPr="00B87CA7">
              <w:rPr>
                <w:rStyle w:val="Hyperlink"/>
                <w:noProof/>
                <w:rtl/>
                <w:lang w:bidi="fa-IR"/>
              </w:rPr>
              <w:t xml:space="preserve"> </w:t>
            </w:r>
            <w:r w:rsidRPr="00B87CA7">
              <w:rPr>
                <w:rStyle w:val="Hyperlink"/>
                <w:rFonts w:hint="eastAsia"/>
                <w:noProof/>
                <w:rtl/>
                <w:lang w:bidi="fa-IR"/>
              </w:rPr>
              <w:t>مهماندارى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56" w:history="1">
            <w:r w:rsidRPr="00B87CA7">
              <w:rPr>
                <w:rStyle w:val="Hyperlink"/>
                <w:rFonts w:hint="eastAsia"/>
                <w:noProof/>
                <w:rtl/>
                <w:lang w:bidi="fa-IR"/>
              </w:rPr>
              <w:t>حق</w:t>
            </w:r>
            <w:r w:rsidRPr="00B87CA7">
              <w:rPr>
                <w:rStyle w:val="Hyperlink"/>
                <w:noProof/>
                <w:rtl/>
                <w:lang w:bidi="fa-IR"/>
              </w:rPr>
              <w:t xml:space="preserve"> </w:t>
            </w:r>
            <w:r w:rsidRPr="00B87CA7">
              <w:rPr>
                <w:rStyle w:val="Hyperlink"/>
                <w:rFonts w:hint="eastAsia"/>
                <w:noProof/>
                <w:rtl/>
                <w:lang w:bidi="fa-IR"/>
              </w:rPr>
              <w:t>معلوم</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حق</w:t>
            </w:r>
            <w:r w:rsidRPr="00B87CA7">
              <w:rPr>
                <w:rStyle w:val="Hyperlink"/>
                <w:noProof/>
                <w:rtl/>
                <w:lang w:bidi="fa-IR"/>
              </w:rPr>
              <w:t xml:space="preserve"> </w:t>
            </w:r>
            <w:r w:rsidRPr="00B87CA7">
              <w:rPr>
                <w:rStyle w:val="Hyperlink"/>
                <w:rFonts w:hint="eastAsia"/>
                <w:noProof/>
                <w:rtl/>
                <w:lang w:bidi="fa-IR"/>
              </w:rPr>
              <w:t>حصاد</w:t>
            </w:r>
            <w:r w:rsidRPr="00B87CA7">
              <w:rPr>
                <w:rStyle w:val="Hyperlink"/>
                <w:noProof/>
                <w:rtl/>
                <w:lang w:bidi="fa-IR"/>
              </w:rPr>
              <w:t xml:space="preserve"> (</w:t>
            </w:r>
            <w:r w:rsidRPr="00B87CA7">
              <w:rPr>
                <w:rStyle w:val="Hyperlink"/>
                <w:rFonts w:hint="eastAsia"/>
                <w:noProof/>
                <w:rtl/>
                <w:lang w:bidi="fa-IR"/>
              </w:rPr>
              <w:t>درو</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افزونى</w:t>
            </w:r>
            <w:r w:rsidRPr="00B87CA7">
              <w:rPr>
                <w:rStyle w:val="Hyperlink"/>
                <w:noProof/>
                <w:rtl/>
                <w:lang w:bidi="fa-IR"/>
              </w:rPr>
              <w:t xml:space="preserve"> </w:t>
            </w:r>
            <w:r w:rsidRPr="00B87CA7">
              <w:rPr>
                <w:rStyle w:val="Hyperlink"/>
                <w:rFonts w:hint="eastAsia"/>
                <w:noProof/>
                <w:rtl/>
                <w:lang w:bidi="fa-IR"/>
              </w:rPr>
              <w:t>چيزى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57" w:history="1">
            <w:r w:rsidRPr="00B87CA7">
              <w:rPr>
                <w:rStyle w:val="Hyperlink"/>
                <w:rFonts w:hint="eastAsia"/>
                <w:noProof/>
                <w:rtl/>
                <w:lang w:bidi="fa-IR"/>
              </w:rPr>
              <w:t>قرض</w:t>
            </w:r>
            <w:r w:rsidRPr="00B87CA7">
              <w:rPr>
                <w:rStyle w:val="Hyperlink"/>
                <w:noProof/>
                <w:rtl/>
                <w:lang w:bidi="fa-IR"/>
              </w:rPr>
              <w:t xml:space="preserve"> </w:t>
            </w:r>
            <w:r w:rsidRPr="00B87CA7">
              <w:rPr>
                <w:rStyle w:val="Hyperlink"/>
                <w:rFonts w:hint="eastAsia"/>
                <w:noProof/>
                <w:rtl/>
                <w:lang w:bidi="fa-IR"/>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58" w:history="1">
            <w:r w:rsidRPr="00B87CA7">
              <w:rPr>
                <w:rStyle w:val="Hyperlink"/>
                <w:rFonts w:hint="eastAsia"/>
                <w:noProof/>
                <w:rtl/>
                <w:lang w:bidi="fa-IR"/>
              </w:rPr>
              <w:t>مهلت</w:t>
            </w:r>
            <w:r w:rsidRPr="00B87CA7">
              <w:rPr>
                <w:rStyle w:val="Hyperlink"/>
                <w:noProof/>
                <w:rtl/>
                <w:lang w:bidi="fa-IR"/>
              </w:rPr>
              <w:t xml:space="preserve"> </w:t>
            </w:r>
            <w:r w:rsidRPr="00B87CA7">
              <w:rPr>
                <w:rStyle w:val="Hyperlink"/>
                <w:rFonts w:hint="eastAsia"/>
                <w:noProof/>
                <w:rtl/>
                <w:lang w:bidi="fa-IR"/>
              </w:rPr>
              <w:t>دادن</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تنگدست</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حلال</w:t>
            </w:r>
            <w:r w:rsidRPr="00B87CA7">
              <w:rPr>
                <w:rStyle w:val="Hyperlink"/>
                <w:noProof/>
                <w:rtl/>
                <w:lang w:bidi="fa-IR"/>
              </w:rPr>
              <w:t xml:space="preserve"> </w:t>
            </w:r>
            <w:r w:rsidRPr="00B87CA7">
              <w:rPr>
                <w:rStyle w:val="Hyperlink"/>
                <w:rFonts w:hint="eastAsia"/>
                <w:noProof/>
                <w:rtl/>
                <w:lang w:bidi="fa-IR"/>
              </w:rPr>
              <w:t>كردن</w:t>
            </w:r>
            <w:r w:rsidRPr="00B87CA7">
              <w:rPr>
                <w:rStyle w:val="Hyperlink"/>
                <w:noProof/>
                <w:rtl/>
                <w:lang w:bidi="fa-IR"/>
              </w:rPr>
              <w:t xml:space="preserve"> </w:t>
            </w:r>
            <w:r w:rsidRPr="00B87CA7">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59" w:history="1">
            <w:r w:rsidRPr="00B87CA7">
              <w:rPr>
                <w:rStyle w:val="Hyperlink"/>
                <w:rFonts w:hint="eastAsia"/>
                <w:noProof/>
                <w:rtl/>
                <w:lang w:bidi="fa-IR"/>
              </w:rPr>
              <w:t>بذل</w:t>
            </w:r>
            <w:r w:rsidRPr="00B87CA7">
              <w:rPr>
                <w:rStyle w:val="Hyperlink"/>
                <w:noProof/>
                <w:rtl/>
                <w:lang w:bidi="fa-IR"/>
              </w:rPr>
              <w:t xml:space="preserve"> </w:t>
            </w:r>
            <w:r w:rsidRPr="00B87CA7">
              <w:rPr>
                <w:rStyle w:val="Hyperlink"/>
                <w:rFonts w:hint="eastAsia"/>
                <w:noProof/>
                <w:rtl/>
                <w:lang w:bidi="fa-IR"/>
              </w:rPr>
              <w:t>پوشاك</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مسكن</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مانند</w:t>
            </w:r>
            <w:r w:rsidRPr="00B87CA7">
              <w:rPr>
                <w:rStyle w:val="Hyperlink"/>
                <w:noProof/>
                <w:rtl/>
                <w:lang w:bidi="fa-IR"/>
              </w:rPr>
              <w:t xml:space="preserve"> </w:t>
            </w:r>
            <w:r w:rsidRPr="00B87CA7">
              <w:rPr>
                <w:rStyle w:val="Hyperlink"/>
                <w:rFonts w:hint="eastAsia"/>
                <w:noProof/>
                <w:rtl/>
                <w:lang w:bidi="fa-IR"/>
              </w:rPr>
              <w:t>اينها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60" w:history="1">
            <w:r w:rsidRPr="00B87CA7">
              <w:rPr>
                <w:rStyle w:val="Hyperlink"/>
                <w:rFonts w:hint="eastAsia"/>
                <w:noProof/>
                <w:rtl/>
                <w:lang w:bidi="fa-IR"/>
              </w:rPr>
              <w:t>آنچه</w:t>
            </w:r>
            <w:r w:rsidRPr="00B87CA7">
              <w:rPr>
                <w:rStyle w:val="Hyperlink"/>
                <w:noProof/>
                <w:rtl/>
                <w:lang w:bidi="fa-IR"/>
              </w:rPr>
              <w:t xml:space="preserve"> </w:t>
            </w:r>
            <w:r w:rsidRPr="00B87CA7">
              <w:rPr>
                <w:rStyle w:val="Hyperlink"/>
                <w:rFonts w:hint="eastAsia"/>
                <w:noProof/>
                <w:rtl/>
                <w:lang w:bidi="fa-IR"/>
              </w:rPr>
              <w:t>براى</w:t>
            </w:r>
            <w:r w:rsidRPr="00B87CA7">
              <w:rPr>
                <w:rStyle w:val="Hyperlink"/>
                <w:noProof/>
                <w:rtl/>
                <w:lang w:bidi="fa-IR"/>
              </w:rPr>
              <w:t xml:space="preserve"> </w:t>
            </w:r>
            <w:r w:rsidRPr="00B87CA7">
              <w:rPr>
                <w:rStyle w:val="Hyperlink"/>
                <w:rFonts w:hint="eastAsia"/>
                <w:noProof/>
                <w:rtl/>
                <w:lang w:bidi="fa-IR"/>
              </w:rPr>
              <w:t>حفظ</w:t>
            </w:r>
            <w:r w:rsidRPr="00B87CA7">
              <w:rPr>
                <w:rStyle w:val="Hyperlink"/>
                <w:noProof/>
                <w:rtl/>
                <w:lang w:bidi="fa-IR"/>
              </w:rPr>
              <w:t xml:space="preserve"> </w:t>
            </w:r>
            <w:r w:rsidRPr="00B87CA7">
              <w:rPr>
                <w:rStyle w:val="Hyperlink"/>
                <w:rFonts w:hint="eastAsia"/>
                <w:noProof/>
                <w:rtl/>
                <w:lang w:bidi="fa-IR"/>
              </w:rPr>
              <w:t>آبرو</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نفس</w:t>
            </w:r>
            <w:r w:rsidRPr="00B87CA7">
              <w:rPr>
                <w:rStyle w:val="Hyperlink"/>
                <w:noProof/>
                <w:rtl/>
                <w:lang w:bidi="fa-IR"/>
              </w:rPr>
              <w:t xml:space="preserve"> </w:t>
            </w:r>
            <w:r w:rsidRPr="00B87CA7">
              <w:rPr>
                <w:rStyle w:val="Hyperlink"/>
                <w:rFonts w:hint="eastAsia"/>
                <w:noProof/>
                <w:rtl/>
                <w:lang w:bidi="fa-IR"/>
              </w:rPr>
              <w:t>بذل</w:t>
            </w:r>
            <w:r w:rsidRPr="00B87CA7">
              <w:rPr>
                <w:rStyle w:val="Hyperlink"/>
                <w:noProof/>
                <w:rtl/>
                <w:lang w:bidi="fa-IR"/>
              </w:rPr>
              <w:t xml:space="preserve"> </w:t>
            </w:r>
            <w:r w:rsidRPr="00B87CA7">
              <w:rPr>
                <w:rStyle w:val="Hyperlink"/>
                <w:rFonts w:hint="eastAsia"/>
                <w:noProof/>
                <w:rtl/>
                <w:lang w:bidi="fa-IR"/>
              </w:rPr>
              <w:t>مى</w:t>
            </w:r>
            <w:r w:rsidRPr="00B87CA7">
              <w:rPr>
                <w:rStyle w:val="Hyperlink"/>
                <w:noProof/>
                <w:rtl/>
                <w:lang w:bidi="fa-IR"/>
              </w:rPr>
              <w:t xml:space="preserve"> </w:t>
            </w:r>
            <w:r w:rsidRPr="00B87CA7">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61" w:history="1">
            <w:r w:rsidRPr="00B87CA7">
              <w:rPr>
                <w:rStyle w:val="Hyperlink"/>
                <w:rFonts w:hint="eastAsia"/>
                <w:noProof/>
                <w:rtl/>
                <w:lang w:bidi="fa-IR"/>
              </w:rPr>
              <w:t>آنچه</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مورد</w:t>
            </w:r>
            <w:r w:rsidRPr="00B87CA7">
              <w:rPr>
                <w:rStyle w:val="Hyperlink"/>
                <w:noProof/>
                <w:rtl/>
                <w:lang w:bidi="fa-IR"/>
              </w:rPr>
              <w:t xml:space="preserve"> </w:t>
            </w:r>
            <w:r w:rsidRPr="00B87CA7">
              <w:rPr>
                <w:rStyle w:val="Hyperlink"/>
                <w:rFonts w:hint="eastAsia"/>
                <w:noProof/>
                <w:rtl/>
                <w:lang w:bidi="fa-IR"/>
              </w:rPr>
              <w:t>منافع</w:t>
            </w:r>
            <w:r w:rsidRPr="00B87CA7">
              <w:rPr>
                <w:rStyle w:val="Hyperlink"/>
                <w:noProof/>
                <w:rtl/>
                <w:lang w:bidi="fa-IR"/>
              </w:rPr>
              <w:t xml:space="preserve"> </w:t>
            </w:r>
            <w:r w:rsidRPr="00B87CA7">
              <w:rPr>
                <w:rStyle w:val="Hyperlink"/>
                <w:rFonts w:hint="eastAsia"/>
                <w:noProof/>
                <w:rtl/>
                <w:lang w:bidi="fa-IR"/>
              </w:rPr>
              <w:t>عمومى</w:t>
            </w:r>
            <w:r w:rsidRPr="00B87CA7">
              <w:rPr>
                <w:rStyle w:val="Hyperlink"/>
                <w:noProof/>
                <w:rtl/>
                <w:lang w:bidi="fa-IR"/>
              </w:rPr>
              <w:t xml:space="preserve"> </w:t>
            </w:r>
            <w:r w:rsidRPr="00B87CA7">
              <w:rPr>
                <w:rStyle w:val="Hyperlink"/>
                <w:rFonts w:hint="eastAsia"/>
                <w:noProof/>
                <w:rtl/>
                <w:lang w:bidi="fa-IR"/>
              </w:rPr>
              <w:t>خرج</w:t>
            </w:r>
            <w:r w:rsidRPr="00B87CA7">
              <w:rPr>
                <w:rStyle w:val="Hyperlink"/>
                <w:noProof/>
                <w:rtl/>
                <w:lang w:bidi="fa-IR"/>
              </w:rPr>
              <w:t xml:space="preserve"> </w:t>
            </w:r>
            <w:r w:rsidRPr="00B87CA7">
              <w:rPr>
                <w:rStyle w:val="Hyperlink"/>
                <w:rFonts w:hint="eastAsia"/>
                <w:noProof/>
                <w:rtl/>
                <w:lang w:bidi="fa-IR"/>
              </w:rPr>
              <w:t>مى</w:t>
            </w:r>
            <w:r w:rsidRPr="00B87CA7">
              <w:rPr>
                <w:rStyle w:val="Hyperlink"/>
                <w:noProof/>
                <w:rtl/>
                <w:lang w:bidi="fa-IR"/>
              </w:rPr>
              <w:t xml:space="preserve"> </w:t>
            </w:r>
            <w:r w:rsidRPr="00B87CA7">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62"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فرق</w:t>
            </w:r>
            <w:r w:rsidRPr="00B87CA7">
              <w:rPr>
                <w:rStyle w:val="Hyperlink"/>
                <w:noProof/>
                <w:rtl/>
                <w:lang w:bidi="fa-IR"/>
              </w:rPr>
              <w:t xml:space="preserve"> </w:t>
            </w:r>
            <w:r w:rsidRPr="00B87CA7">
              <w:rPr>
                <w:rStyle w:val="Hyperlink"/>
                <w:rFonts w:hint="eastAsia"/>
                <w:noProof/>
                <w:rtl/>
                <w:lang w:bidi="fa-IR"/>
              </w:rPr>
              <w:t>بين</w:t>
            </w:r>
            <w:r w:rsidRPr="00B87CA7">
              <w:rPr>
                <w:rStyle w:val="Hyperlink"/>
                <w:noProof/>
                <w:rtl/>
                <w:lang w:bidi="fa-IR"/>
              </w:rPr>
              <w:t xml:space="preserve"> </w:t>
            </w:r>
            <w:r w:rsidRPr="00B87CA7">
              <w:rPr>
                <w:rStyle w:val="Hyperlink"/>
                <w:rFonts w:hint="eastAsia"/>
                <w:noProof/>
                <w:rtl/>
                <w:lang w:bidi="fa-IR"/>
              </w:rPr>
              <w:t>انفاق</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بِرّ</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63" w:history="1">
            <w:r w:rsidRPr="00B87CA7">
              <w:rPr>
                <w:rStyle w:val="Hyperlink"/>
                <w:rFonts w:hint="eastAsia"/>
                <w:noProof/>
                <w:rtl/>
                <w:lang w:bidi="fa-IR"/>
              </w:rPr>
              <w:t>طلب</w:t>
            </w:r>
            <w:r w:rsidRPr="00B87CA7">
              <w:rPr>
                <w:rStyle w:val="Hyperlink"/>
                <w:noProof/>
                <w:rtl/>
                <w:lang w:bidi="fa-IR"/>
              </w:rPr>
              <w:t xml:space="preserve"> </w:t>
            </w:r>
            <w:r w:rsidRPr="00B87CA7">
              <w:rPr>
                <w:rStyle w:val="Hyperlink"/>
                <w:rFonts w:hint="eastAsia"/>
                <w:noProof/>
                <w:rtl/>
                <w:lang w:bidi="fa-IR"/>
              </w:rPr>
              <w:t>حرام</w:t>
            </w:r>
            <w:r w:rsidRPr="00B87CA7">
              <w:rPr>
                <w:rStyle w:val="Hyperlink"/>
                <w:noProof/>
                <w:rtl/>
                <w:lang w:bidi="fa-IR"/>
              </w:rPr>
              <w:t xml:space="preserve"> (</w:t>
            </w:r>
            <w:r w:rsidRPr="00B87CA7">
              <w:rPr>
                <w:rStyle w:val="Hyperlink"/>
                <w:rFonts w:hint="eastAsia"/>
                <w:noProof/>
                <w:rtl/>
                <w:lang w:bidi="fa-IR"/>
              </w:rPr>
              <w:t>حرامخوارى</w:t>
            </w:r>
            <w:r w:rsidRPr="00B87CA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64" w:history="1">
            <w:r w:rsidRPr="00B87CA7">
              <w:rPr>
                <w:rStyle w:val="Hyperlink"/>
                <w:rFonts w:hint="eastAsia"/>
                <w:noProof/>
                <w:rtl/>
                <w:lang w:bidi="fa-IR"/>
              </w:rPr>
              <w:t>فصل</w:t>
            </w:r>
            <w:r w:rsidRPr="00B87CA7">
              <w:rPr>
                <w:rStyle w:val="Hyperlink"/>
                <w:noProof/>
                <w:rtl/>
                <w:lang w:bidi="fa-IR"/>
              </w:rPr>
              <w:t xml:space="preserve"> 33 : </w:t>
            </w:r>
            <w:r w:rsidRPr="00B87CA7">
              <w:rPr>
                <w:rStyle w:val="Hyperlink"/>
                <w:rFonts w:hint="eastAsia"/>
                <w:noProof/>
                <w:rtl/>
                <w:lang w:bidi="fa-IR"/>
              </w:rPr>
              <w:t>كميابى</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دشواريابى</w:t>
            </w:r>
            <w:r w:rsidRPr="00B87CA7">
              <w:rPr>
                <w:rStyle w:val="Hyperlink"/>
                <w:noProof/>
                <w:rtl/>
                <w:lang w:bidi="fa-IR"/>
              </w:rPr>
              <w:t xml:space="preserve"> </w:t>
            </w:r>
            <w:r w:rsidRPr="00B87CA7">
              <w:rPr>
                <w:rStyle w:val="Hyperlink"/>
                <w:rFonts w:hint="eastAsia"/>
                <w:noProof/>
                <w:rtl/>
                <w:lang w:bidi="fa-IR"/>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65" w:history="1">
            <w:r w:rsidRPr="00B87CA7">
              <w:rPr>
                <w:rStyle w:val="Hyperlink"/>
                <w:rFonts w:hint="eastAsia"/>
                <w:noProof/>
                <w:rtl/>
                <w:lang w:bidi="fa-IR"/>
              </w:rPr>
              <w:t>فصل</w:t>
            </w:r>
            <w:r w:rsidRPr="00B87CA7">
              <w:rPr>
                <w:rStyle w:val="Hyperlink"/>
                <w:noProof/>
                <w:rtl/>
                <w:lang w:bidi="fa-IR"/>
              </w:rPr>
              <w:t xml:space="preserve"> 34 : </w:t>
            </w:r>
            <w:r w:rsidRPr="00B87CA7">
              <w:rPr>
                <w:rStyle w:val="Hyperlink"/>
                <w:rFonts w:hint="eastAsia"/>
                <w:noProof/>
                <w:rtl/>
                <w:lang w:bidi="fa-IR"/>
              </w:rPr>
              <w:t>انواع</w:t>
            </w:r>
            <w:r w:rsidRPr="00B87CA7">
              <w:rPr>
                <w:rStyle w:val="Hyperlink"/>
                <w:noProof/>
                <w:rtl/>
                <w:lang w:bidi="fa-IR"/>
              </w:rPr>
              <w:t xml:space="preserve"> </w:t>
            </w:r>
            <w:r w:rsidRPr="00B87CA7">
              <w:rPr>
                <w:rStyle w:val="Hyperlink"/>
                <w:rFonts w:hint="eastAsia"/>
                <w:noProof/>
                <w:rtl/>
                <w:lang w:bidi="fa-IR"/>
              </w:rPr>
              <w:t>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66" w:history="1">
            <w:r w:rsidRPr="00B87CA7">
              <w:rPr>
                <w:rStyle w:val="Hyperlink"/>
                <w:rFonts w:hint="eastAsia"/>
                <w:noProof/>
                <w:rtl/>
                <w:lang w:bidi="fa-IR"/>
              </w:rPr>
              <w:t>فرق</w:t>
            </w:r>
            <w:r w:rsidRPr="00B87CA7">
              <w:rPr>
                <w:rStyle w:val="Hyperlink"/>
                <w:noProof/>
                <w:rtl/>
                <w:lang w:bidi="fa-IR"/>
              </w:rPr>
              <w:t xml:space="preserve"> </w:t>
            </w:r>
            <w:r w:rsidRPr="00B87CA7">
              <w:rPr>
                <w:rStyle w:val="Hyperlink"/>
                <w:rFonts w:hint="eastAsia"/>
                <w:noProof/>
                <w:rtl/>
                <w:lang w:bidi="fa-IR"/>
              </w:rPr>
              <w:t>بين</w:t>
            </w:r>
            <w:r w:rsidRPr="00B87CA7">
              <w:rPr>
                <w:rStyle w:val="Hyperlink"/>
                <w:noProof/>
                <w:rtl/>
                <w:lang w:bidi="fa-IR"/>
              </w:rPr>
              <w:t xml:space="preserve"> </w:t>
            </w:r>
            <w:r w:rsidRPr="00B87CA7">
              <w:rPr>
                <w:rStyle w:val="Hyperlink"/>
                <w:rFonts w:hint="eastAsia"/>
                <w:noProof/>
                <w:rtl/>
                <w:lang w:bidi="fa-IR"/>
              </w:rPr>
              <w:t>رشوه</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هديه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67"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پرهيز</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ورع</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68" w:history="1">
            <w:r w:rsidRPr="00B87CA7">
              <w:rPr>
                <w:rStyle w:val="Hyperlink"/>
                <w:rFonts w:hint="eastAsia"/>
                <w:noProof/>
                <w:rtl/>
                <w:lang w:bidi="fa-IR"/>
              </w:rPr>
              <w:t>فصل</w:t>
            </w:r>
            <w:r w:rsidRPr="00B87CA7">
              <w:rPr>
                <w:rStyle w:val="Hyperlink"/>
                <w:noProof/>
                <w:rtl/>
                <w:lang w:bidi="fa-IR"/>
              </w:rPr>
              <w:t xml:space="preserve"> 35 : </w:t>
            </w:r>
            <w:r w:rsidRPr="00B87CA7">
              <w:rPr>
                <w:rStyle w:val="Hyperlink"/>
                <w:rFonts w:hint="eastAsia"/>
                <w:noProof/>
                <w:rtl/>
                <w:lang w:bidi="fa-IR"/>
              </w:rPr>
              <w:t>ستايش</w:t>
            </w:r>
            <w:r w:rsidRPr="00B87CA7">
              <w:rPr>
                <w:rStyle w:val="Hyperlink"/>
                <w:noProof/>
                <w:rtl/>
                <w:lang w:bidi="fa-IR"/>
              </w:rPr>
              <w:t xml:space="preserve"> </w:t>
            </w:r>
            <w:r w:rsidRPr="00B87CA7">
              <w:rPr>
                <w:rStyle w:val="Hyperlink"/>
                <w:rFonts w:hint="eastAsia"/>
                <w:noProof/>
                <w:rtl/>
                <w:lang w:bidi="fa-IR"/>
              </w:rPr>
              <w:t>ورع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69" w:history="1">
            <w:r w:rsidRPr="00B87CA7">
              <w:rPr>
                <w:rStyle w:val="Hyperlink"/>
                <w:rFonts w:hint="eastAsia"/>
                <w:noProof/>
                <w:rtl/>
                <w:lang w:bidi="fa-IR"/>
              </w:rPr>
              <w:t>فصل</w:t>
            </w:r>
            <w:r w:rsidRPr="00B87CA7">
              <w:rPr>
                <w:rStyle w:val="Hyperlink"/>
                <w:noProof/>
                <w:rtl/>
                <w:lang w:bidi="fa-IR"/>
              </w:rPr>
              <w:t xml:space="preserve"> 36 : </w:t>
            </w:r>
            <w:r w:rsidRPr="00B87CA7">
              <w:rPr>
                <w:rStyle w:val="Hyperlink"/>
                <w:rFonts w:hint="eastAsia"/>
                <w:noProof/>
                <w:rtl/>
                <w:lang w:bidi="fa-IR"/>
              </w:rPr>
              <w:t>درآمدهاى</w:t>
            </w:r>
            <w:r w:rsidRPr="00B87CA7">
              <w:rPr>
                <w:rStyle w:val="Hyperlink"/>
                <w:noProof/>
                <w:rtl/>
                <w:lang w:bidi="fa-IR"/>
              </w:rPr>
              <w:t xml:space="preserve"> </w:t>
            </w:r>
            <w:r w:rsidRPr="00B87CA7">
              <w:rPr>
                <w:rStyle w:val="Hyperlink"/>
                <w:rFonts w:hint="eastAsia"/>
                <w:noProof/>
                <w:rtl/>
                <w:lang w:bidi="fa-IR"/>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70" w:history="1">
            <w:r w:rsidRPr="00B87CA7">
              <w:rPr>
                <w:rStyle w:val="Hyperlink"/>
                <w:rFonts w:hint="eastAsia"/>
                <w:noProof/>
                <w:rtl/>
                <w:lang w:bidi="fa-IR"/>
              </w:rPr>
              <w:t>فصل</w:t>
            </w:r>
            <w:r w:rsidRPr="00B87CA7">
              <w:rPr>
                <w:rStyle w:val="Hyperlink"/>
                <w:noProof/>
                <w:rtl/>
                <w:lang w:bidi="fa-IR"/>
              </w:rPr>
              <w:t xml:space="preserve"> 37 : </w:t>
            </w:r>
            <w:r w:rsidRPr="00B87CA7">
              <w:rPr>
                <w:rStyle w:val="Hyperlink"/>
                <w:rFonts w:hint="eastAsia"/>
                <w:noProof/>
                <w:rtl/>
                <w:lang w:bidi="fa-IR"/>
              </w:rPr>
              <w:t>درجات</w:t>
            </w:r>
            <w:r w:rsidRPr="00B87CA7">
              <w:rPr>
                <w:rStyle w:val="Hyperlink"/>
                <w:noProof/>
                <w:rtl/>
                <w:lang w:bidi="fa-IR"/>
              </w:rPr>
              <w:t xml:space="preserve"> </w:t>
            </w:r>
            <w:r w:rsidRPr="00B87CA7">
              <w:rPr>
                <w:rStyle w:val="Hyperlink"/>
                <w:rFonts w:hint="eastAsia"/>
                <w:noProof/>
                <w:rtl/>
                <w:lang w:bidi="fa-IR"/>
              </w:rPr>
              <w:t>ورع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71" w:history="1">
            <w:r w:rsidRPr="00B87CA7">
              <w:rPr>
                <w:rStyle w:val="Hyperlink"/>
                <w:rFonts w:hint="eastAsia"/>
                <w:noProof/>
                <w:rtl/>
                <w:lang w:bidi="fa-IR"/>
              </w:rPr>
              <w:t>تتميم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72" w:history="1">
            <w:r w:rsidRPr="00B87CA7">
              <w:rPr>
                <w:rStyle w:val="Hyperlink"/>
                <w:rFonts w:hint="eastAsia"/>
                <w:noProof/>
                <w:rtl/>
                <w:lang w:bidi="fa-IR"/>
              </w:rPr>
              <w:t>غدر</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خيانت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73" w:history="1">
            <w:r w:rsidRPr="00B87CA7">
              <w:rPr>
                <w:rStyle w:val="Hyperlink"/>
                <w:rFonts w:hint="eastAsia"/>
                <w:noProof/>
                <w:rtl/>
                <w:lang w:bidi="fa-IR"/>
              </w:rPr>
              <w:t>انواع</w:t>
            </w:r>
            <w:r w:rsidRPr="00B87CA7">
              <w:rPr>
                <w:rStyle w:val="Hyperlink"/>
                <w:noProof/>
                <w:rtl/>
                <w:lang w:bidi="fa-IR"/>
              </w:rPr>
              <w:t xml:space="preserve"> </w:t>
            </w:r>
            <w:r w:rsidRPr="00B87CA7">
              <w:rPr>
                <w:rStyle w:val="Hyperlink"/>
                <w:rFonts w:hint="eastAsia"/>
                <w:noProof/>
                <w:rtl/>
                <w:lang w:bidi="fa-IR"/>
              </w:rPr>
              <w:t>فجور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74" w:history="1">
            <w:r w:rsidRPr="00B87CA7">
              <w:rPr>
                <w:rStyle w:val="Hyperlink"/>
                <w:rFonts w:hint="eastAsia"/>
                <w:noProof/>
                <w:rtl/>
                <w:lang w:bidi="fa-IR"/>
              </w:rPr>
              <w:t>خوض</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75" w:history="1">
            <w:r w:rsidRPr="00B87CA7">
              <w:rPr>
                <w:rStyle w:val="Hyperlink"/>
                <w:rFonts w:hint="eastAsia"/>
                <w:noProof/>
                <w:rtl/>
                <w:lang w:bidi="fa-IR"/>
              </w:rPr>
              <w:t>سخن</w:t>
            </w:r>
            <w:r w:rsidRPr="00B87CA7">
              <w:rPr>
                <w:rStyle w:val="Hyperlink"/>
                <w:noProof/>
                <w:rtl/>
                <w:lang w:bidi="fa-IR"/>
              </w:rPr>
              <w:t xml:space="preserve"> </w:t>
            </w:r>
            <w:r w:rsidRPr="00B87CA7">
              <w:rPr>
                <w:rStyle w:val="Hyperlink"/>
                <w:rFonts w:hint="eastAsia"/>
                <w:noProof/>
                <w:rtl/>
                <w:lang w:bidi="fa-IR"/>
              </w:rPr>
              <w:t>بيهوده</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پُر</w:t>
            </w:r>
            <w:r w:rsidRPr="00B87CA7">
              <w:rPr>
                <w:rStyle w:val="Hyperlink"/>
                <w:noProof/>
                <w:rtl/>
                <w:lang w:bidi="fa-IR"/>
              </w:rPr>
              <w:t xml:space="preserve"> </w:t>
            </w:r>
            <w:r w:rsidRPr="00B87CA7">
              <w:rPr>
                <w:rStyle w:val="Hyperlink"/>
                <w:rFonts w:hint="eastAsia"/>
                <w:noProof/>
                <w:rtl/>
                <w:lang w:bidi="fa-IR"/>
              </w:rPr>
              <w:t>گوئى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76" w:history="1">
            <w:r w:rsidRPr="00B87CA7">
              <w:rPr>
                <w:rStyle w:val="Hyperlink"/>
                <w:rFonts w:hint="eastAsia"/>
                <w:noProof/>
                <w:rtl/>
                <w:lang w:bidi="fa-IR"/>
              </w:rPr>
              <w:t>فصل</w:t>
            </w:r>
            <w:r w:rsidRPr="00B87CA7">
              <w:rPr>
                <w:rStyle w:val="Hyperlink"/>
                <w:noProof/>
                <w:rtl/>
                <w:lang w:bidi="fa-IR"/>
              </w:rPr>
              <w:t xml:space="preserve"> 38 : </w:t>
            </w:r>
            <w:r w:rsidRPr="00B87CA7">
              <w:rPr>
                <w:rStyle w:val="Hyperlink"/>
                <w:rFonts w:hint="eastAsia"/>
                <w:noProof/>
                <w:rtl/>
                <w:lang w:bidi="fa-IR"/>
              </w:rPr>
              <w:t>شناخت</w:t>
            </w:r>
            <w:r w:rsidRPr="00B87CA7">
              <w:rPr>
                <w:rStyle w:val="Hyperlink"/>
                <w:noProof/>
                <w:rtl/>
                <w:lang w:bidi="fa-IR"/>
              </w:rPr>
              <w:t xml:space="preserve"> </w:t>
            </w:r>
            <w:r w:rsidRPr="00B87CA7">
              <w:rPr>
                <w:rStyle w:val="Hyperlink"/>
                <w:rFonts w:hint="eastAsia"/>
                <w:noProof/>
                <w:rtl/>
                <w:lang w:bidi="fa-IR"/>
              </w:rPr>
              <w:t>سخن</w:t>
            </w:r>
            <w:r w:rsidRPr="00B87CA7">
              <w:rPr>
                <w:rStyle w:val="Hyperlink"/>
                <w:noProof/>
                <w:rtl/>
                <w:lang w:bidi="fa-IR"/>
              </w:rPr>
              <w:t xml:space="preserve"> </w:t>
            </w:r>
            <w:r w:rsidRPr="00B87CA7">
              <w:rPr>
                <w:rStyle w:val="Hyperlink"/>
                <w:rFonts w:hint="eastAsia"/>
                <w:noProof/>
                <w:rtl/>
                <w:lang w:bidi="fa-IR"/>
              </w:rPr>
              <w:t>بيهوده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77" w:history="1">
            <w:r w:rsidRPr="00B87CA7">
              <w:rPr>
                <w:rStyle w:val="Hyperlink"/>
                <w:rFonts w:hint="eastAsia"/>
                <w:noProof/>
                <w:rtl/>
                <w:lang w:bidi="fa-IR"/>
              </w:rPr>
              <w:t>فصل</w:t>
            </w:r>
            <w:r w:rsidRPr="00B87CA7">
              <w:rPr>
                <w:rStyle w:val="Hyperlink"/>
                <w:noProof/>
                <w:rtl/>
                <w:lang w:bidi="fa-IR"/>
              </w:rPr>
              <w:t xml:space="preserve"> 39 : </w:t>
            </w:r>
            <w:r w:rsidRPr="00B87CA7">
              <w:rPr>
                <w:rStyle w:val="Hyperlink"/>
                <w:rFonts w:hint="eastAsia"/>
                <w:noProof/>
                <w:rtl/>
                <w:lang w:bidi="fa-IR"/>
              </w:rPr>
              <w:t>علاج</w:t>
            </w:r>
            <w:r w:rsidRPr="00B87CA7">
              <w:rPr>
                <w:rStyle w:val="Hyperlink"/>
                <w:noProof/>
                <w:rtl/>
                <w:lang w:bidi="fa-IR"/>
              </w:rPr>
              <w:t xml:space="preserve"> </w:t>
            </w:r>
            <w:r w:rsidRPr="00B87CA7">
              <w:rPr>
                <w:rStyle w:val="Hyperlink"/>
                <w:rFonts w:hint="eastAsia"/>
                <w:noProof/>
                <w:rtl/>
                <w:lang w:bidi="fa-IR"/>
              </w:rPr>
              <w:t>بيهوده</w:t>
            </w:r>
            <w:r w:rsidRPr="00B87CA7">
              <w:rPr>
                <w:rStyle w:val="Hyperlink"/>
                <w:noProof/>
                <w:rtl/>
                <w:lang w:bidi="fa-IR"/>
              </w:rPr>
              <w:t xml:space="preserve"> </w:t>
            </w:r>
            <w:r w:rsidRPr="00B87CA7">
              <w:rPr>
                <w:rStyle w:val="Hyperlink"/>
                <w:rFonts w:hint="eastAsia"/>
                <w:noProof/>
                <w:rtl/>
                <w:lang w:bidi="fa-IR"/>
              </w:rPr>
              <w:t>گوئى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78"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خاموشى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5A39BE" w:rsidRDefault="005A39BE">
          <w:pPr>
            <w:pStyle w:val="TOC1"/>
            <w:rPr>
              <w:rFonts w:asciiTheme="minorHAnsi" w:eastAsiaTheme="minorEastAsia" w:hAnsiTheme="minorHAnsi" w:cstheme="minorBidi"/>
              <w:b w:val="0"/>
              <w:bCs w:val="0"/>
              <w:noProof/>
              <w:color w:val="auto"/>
              <w:sz w:val="22"/>
              <w:szCs w:val="22"/>
              <w:rtl/>
            </w:rPr>
          </w:pPr>
          <w:hyperlink w:anchor="_Toc382997679" w:history="1">
            <w:r w:rsidRPr="00B87CA7">
              <w:rPr>
                <w:rStyle w:val="Hyperlink"/>
                <w:rFonts w:hint="eastAsia"/>
                <w:noProof/>
                <w:rtl/>
                <w:lang w:bidi="fa-IR"/>
              </w:rPr>
              <w:t>مقام</w:t>
            </w:r>
            <w:r w:rsidRPr="00B87CA7">
              <w:rPr>
                <w:rStyle w:val="Hyperlink"/>
                <w:noProof/>
                <w:rtl/>
                <w:lang w:bidi="fa-IR"/>
              </w:rPr>
              <w:t xml:space="preserve"> </w:t>
            </w:r>
            <w:r w:rsidRPr="00B87CA7">
              <w:rPr>
                <w:rStyle w:val="Hyperlink"/>
                <w:rFonts w:hint="eastAsia"/>
                <w:noProof/>
                <w:rtl/>
                <w:lang w:bidi="fa-IR"/>
              </w:rPr>
              <w:t>چهارم</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بخش</w:t>
            </w:r>
            <w:r w:rsidRPr="00B87CA7">
              <w:rPr>
                <w:rStyle w:val="Hyperlink"/>
                <w:noProof/>
                <w:rtl/>
                <w:lang w:bidi="fa-IR"/>
              </w:rPr>
              <w:t xml:space="preserve"> </w:t>
            </w:r>
            <w:r w:rsidRPr="00B87CA7">
              <w:rPr>
                <w:rStyle w:val="Hyperlink"/>
                <w:rFonts w:hint="eastAsia"/>
                <w:noProof/>
                <w:rtl/>
                <w:lang w:bidi="fa-IR"/>
              </w:rPr>
              <w:t>سوم</w:t>
            </w:r>
            <w:r w:rsidRPr="00B87CA7">
              <w:rPr>
                <w:rStyle w:val="Hyperlink"/>
                <w:noProof/>
                <w:rtl/>
                <w:lang w:bidi="fa-IR"/>
              </w:rPr>
              <w:t xml:space="preserve"> :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بيان</w:t>
            </w:r>
            <w:r w:rsidRPr="00B87CA7">
              <w:rPr>
                <w:rStyle w:val="Hyperlink"/>
                <w:noProof/>
                <w:rtl/>
                <w:lang w:bidi="fa-IR"/>
              </w:rPr>
              <w:t xml:space="preserve"> </w:t>
            </w:r>
            <w:r w:rsidRPr="00B87CA7">
              <w:rPr>
                <w:rStyle w:val="Hyperlink"/>
                <w:rFonts w:hint="eastAsia"/>
                <w:noProof/>
                <w:rtl/>
                <w:lang w:bidi="fa-IR"/>
              </w:rPr>
              <w:t>رذائل</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فضائلى</w:t>
            </w:r>
            <w:r w:rsidRPr="00B87CA7">
              <w:rPr>
                <w:rStyle w:val="Hyperlink"/>
                <w:noProof/>
                <w:rtl/>
                <w:lang w:bidi="fa-IR"/>
              </w:rPr>
              <w:t xml:space="preserve"> </w:t>
            </w:r>
            <w:r w:rsidRPr="00B87CA7">
              <w:rPr>
                <w:rStyle w:val="Hyperlink"/>
                <w:rFonts w:hint="eastAsia"/>
                <w:noProof/>
                <w:rtl/>
                <w:lang w:bidi="fa-IR"/>
              </w:rPr>
              <w:t>كه</w:t>
            </w:r>
            <w:r w:rsidRPr="00B87CA7">
              <w:rPr>
                <w:rStyle w:val="Hyperlink"/>
                <w:noProof/>
                <w:rtl/>
                <w:lang w:bidi="fa-IR"/>
              </w:rPr>
              <w:t xml:space="preserve"> </w:t>
            </w:r>
            <w:r w:rsidRPr="00B87CA7">
              <w:rPr>
                <w:rStyle w:val="Hyperlink"/>
                <w:rFonts w:hint="eastAsia"/>
                <w:noProof/>
                <w:rtl/>
                <w:lang w:bidi="fa-IR"/>
              </w:rPr>
              <w:t>متعلق</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دو</w:t>
            </w:r>
            <w:r w:rsidRPr="00B87CA7">
              <w:rPr>
                <w:rStyle w:val="Hyperlink"/>
                <w:noProof/>
                <w:rtl/>
                <w:lang w:bidi="fa-IR"/>
              </w:rPr>
              <w:t xml:space="preserve"> </w:t>
            </w:r>
            <w:r w:rsidRPr="00B87CA7">
              <w:rPr>
                <w:rStyle w:val="Hyperlink"/>
                <w:rFonts w:hint="eastAsia"/>
                <w:noProof/>
                <w:rtl/>
                <w:lang w:bidi="fa-IR"/>
              </w:rPr>
              <w:t>يا</w:t>
            </w:r>
            <w:r w:rsidRPr="00B87CA7">
              <w:rPr>
                <w:rStyle w:val="Hyperlink"/>
                <w:noProof/>
                <w:rtl/>
                <w:lang w:bidi="fa-IR"/>
              </w:rPr>
              <w:t xml:space="preserve"> </w:t>
            </w:r>
            <w:r w:rsidRPr="00B87CA7">
              <w:rPr>
                <w:rStyle w:val="Hyperlink"/>
                <w:rFonts w:hint="eastAsia"/>
                <w:noProof/>
                <w:rtl/>
                <w:lang w:bidi="fa-IR"/>
              </w:rPr>
              <w:t>سه</w:t>
            </w:r>
            <w:r w:rsidRPr="00B87CA7">
              <w:rPr>
                <w:rStyle w:val="Hyperlink"/>
                <w:noProof/>
                <w:rtl/>
                <w:lang w:bidi="fa-IR"/>
              </w:rPr>
              <w:t xml:space="preserve"> </w:t>
            </w:r>
            <w:r w:rsidRPr="00B87CA7">
              <w:rPr>
                <w:rStyle w:val="Hyperlink"/>
                <w:rFonts w:hint="eastAsia"/>
                <w:noProof/>
                <w:rtl/>
                <w:lang w:bidi="fa-IR"/>
              </w:rPr>
              <w:t>قوه</w:t>
            </w:r>
            <w:r w:rsidRPr="00B87CA7">
              <w:rPr>
                <w:rStyle w:val="Hyperlink"/>
                <w:noProof/>
                <w:rtl/>
                <w:lang w:bidi="fa-IR"/>
              </w:rPr>
              <w:t xml:space="preserve"> </w:t>
            </w:r>
            <w:r w:rsidRPr="00B87CA7">
              <w:rPr>
                <w:rStyle w:val="Hyperlink"/>
                <w:rFonts w:hint="eastAsia"/>
                <w:noProof/>
                <w:rtl/>
                <w:lang w:bidi="fa-IR"/>
              </w:rPr>
              <w:t>عاقله</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غضب</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شهوت</w:t>
            </w:r>
            <w:r w:rsidRPr="00B87CA7">
              <w:rPr>
                <w:rStyle w:val="Hyperlink"/>
                <w:noProof/>
                <w:rtl/>
                <w:lang w:bidi="fa-IR"/>
              </w:rPr>
              <w:t xml:space="preserve"> </w:t>
            </w:r>
            <w:r w:rsidRPr="00B87CA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80" w:history="1">
            <w:r w:rsidRPr="00B87CA7">
              <w:rPr>
                <w:rStyle w:val="Hyperlink"/>
                <w:rFonts w:hint="eastAsia"/>
                <w:noProof/>
                <w:rtl/>
                <w:lang w:bidi="fa-IR"/>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81" w:history="1">
            <w:r w:rsidRPr="00B87CA7">
              <w:rPr>
                <w:rStyle w:val="Hyperlink"/>
                <w:rFonts w:hint="eastAsia"/>
                <w:noProof/>
                <w:rtl/>
                <w:lang w:bidi="fa-IR"/>
              </w:rPr>
              <w:t>فصل</w:t>
            </w:r>
            <w:r w:rsidRPr="00B87CA7">
              <w:rPr>
                <w:rStyle w:val="Hyperlink"/>
                <w:noProof/>
                <w:rtl/>
                <w:lang w:bidi="fa-IR"/>
              </w:rPr>
              <w:t xml:space="preserve"> 1 : </w:t>
            </w:r>
            <w:r w:rsidRPr="00B87CA7">
              <w:rPr>
                <w:rStyle w:val="Hyperlink"/>
                <w:rFonts w:hint="eastAsia"/>
                <w:noProof/>
                <w:rtl/>
                <w:lang w:bidi="fa-IR"/>
              </w:rPr>
              <w:t>مذمت</w:t>
            </w:r>
            <w:r w:rsidRPr="00B87CA7">
              <w:rPr>
                <w:rStyle w:val="Hyperlink"/>
                <w:noProof/>
                <w:rtl/>
                <w:lang w:bidi="fa-IR"/>
              </w:rPr>
              <w:t xml:space="preserve"> </w:t>
            </w:r>
            <w:r w:rsidRPr="00B87CA7">
              <w:rPr>
                <w:rStyle w:val="Hyperlink"/>
                <w:rFonts w:hint="eastAsia"/>
                <w:noProof/>
                <w:rtl/>
                <w:lang w:bidi="fa-IR"/>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82" w:history="1">
            <w:r w:rsidRPr="00B87CA7">
              <w:rPr>
                <w:rStyle w:val="Hyperlink"/>
                <w:rFonts w:hint="eastAsia"/>
                <w:noProof/>
                <w:rtl/>
                <w:lang w:bidi="fa-IR"/>
              </w:rPr>
              <w:t>فصل</w:t>
            </w:r>
            <w:r w:rsidRPr="00B87CA7">
              <w:rPr>
                <w:rStyle w:val="Hyperlink"/>
                <w:noProof/>
                <w:rtl/>
                <w:lang w:bidi="fa-IR"/>
              </w:rPr>
              <w:t xml:space="preserve"> 2 : </w:t>
            </w:r>
            <w:r w:rsidRPr="00B87CA7">
              <w:rPr>
                <w:rStyle w:val="Hyperlink"/>
                <w:rFonts w:hint="eastAsia"/>
                <w:noProof/>
                <w:rtl/>
                <w:lang w:bidi="fa-IR"/>
              </w:rPr>
              <w:t>منافسه</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غبطه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83" w:history="1">
            <w:r w:rsidRPr="00B87CA7">
              <w:rPr>
                <w:rStyle w:val="Hyperlink"/>
                <w:rFonts w:hint="eastAsia"/>
                <w:noProof/>
                <w:rtl/>
                <w:lang w:bidi="fa-IR"/>
              </w:rPr>
              <w:t>فصل</w:t>
            </w:r>
            <w:r w:rsidRPr="00B87CA7">
              <w:rPr>
                <w:rStyle w:val="Hyperlink"/>
                <w:noProof/>
                <w:rtl/>
                <w:lang w:bidi="fa-IR"/>
              </w:rPr>
              <w:t xml:space="preserve"> 3 : </w:t>
            </w:r>
            <w:r w:rsidRPr="00B87CA7">
              <w:rPr>
                <w:rStyle w:val="Hyperlink"/>
                <w:rFonts w:hint="eastAsia"/>
                <w:noProof/>
                <w:rtl/>
                <w:lang w:bidi="fa-IR"/>
              </w:rPr>
              <w:t>انگيزه</w:t>
            </w:r>
            <w:r w:rsidRPr="00B87CA7">
              <w:rPr>
                <w:rStyle w:val="Hyperlink"/>
                <w:noProof/>
                <w:rtl/>
                <w:lang w:bidi="fa-IR"/>
              </w:rPr>
              <w:t xml:space="preserve"> </w:t>
            </w:r>
            <w:r w:rsidRPr="00B87CA7">
              <w:rPr>
                <w:rStyle w:val="Hyperlink"/>
                <w:rFonts w:hint="eastAsia"/>
                <w:noProof/>
                <w:rtl/>
                <w:lang w:bidi="fa-IR"/>
              </w:rPr>
              <w:t>هاى</w:t>
            </w:r>
            <w:r w:rsidRPr="00B87CA7">
              <w:rPr>
                <w:rStyle w:val="Hyperlink"/>
                <w:noProof/>
                <w:rtl/>
                <w:lang w:bidi="fa-IR"/>
              </w:rPr>
              <w:t xml:space="preserve"> </w:t>
            </w:r>
            <w:r w:rsidRPr="00B87CA7">
              <w:rPr>
                <w:rStyle w:val="Hyperlink"/>
                <w:rFonts w:hint="eastAsia"/>
                <w:noProof/>
                <w:rtl/>
                <w:lang w:bidi="fa-IR"/>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84" w:history="1">
            <w:r w:rsidRPr="00B87CA7">
              <w:rPr>
                <w:rStyle w:val="Hyperlink"/>
                <w:rFonts w:hint="eastAsia"/>
                <w:noProof/>
                <w:rtl/>
                <w:lang w:bidi="fa-IR"/>
              </w:rPr>
              <w:t>فصل</w:t>
            </w:r>
            <w:r w:rsidRPr="00B87CA7">
              <w:rPr>
                <w:rStyle w:val="Hyperlink"/>
                <w:noProof/>
                <w:rtl/>
                <w:lang w:bidi="fa-IR"/>
              </w:rPr>
              <w:t xml:space="preserve"> 4 : </w:t>
            </w:r>
            <w:r w:rsidRPr="00B87CA7">
              <w:rPr>
                <w:rStyle w:val="Hyperlink"/>
                <w:rFonts w:hint="eastAsia"/>
                <w:noProof/>
                <w:rtl/>
                <w:lang w:bidi="fa-IR"/>
              </w:rPr>
              <w:t>ميان</w:t>
            </w:r>
            <w:r w:rsidRPr="00B87CA7">
              <w:rPr>
                <w:rStyle w:val="Hyperlink"/>
                <w:noProof/>
                <w:rtl/>
                <w:lang w:bidi="fa-IR"/>
              </w:rPr>
              <w:t xml:space="preserve"> </w:t>
            </w:r>
            <w:r w:rsidRPr="00B87CA7">
              <w:rPr>
                <w:rStyle w:val="Hyperlink"/>
                <w:rFonts w:hint="eastAsia"/>
                <w:noProof/>
                <w:rtl/>
                <w:lang w:bidi="fa-IR"/>
              </w:rPr>
              <w:t>علماء</w:t>
            </w:r>
            <w:r w:rsidRPr="00B87CA7">
              <w:rPr>
                <w:rStyle w:val="Hyperlink"/>
                <w:noProof/>
                <w:rtl/>
                <w:lang w:bidi="fa-IR"/>
              </w:rPr>
              <w:t xml:space="preserve"> </w:t>
            </w:r>
            <w:r w:rsidRPr="00B87CA7">
              <w:rPr>
                <w:rStyle w:val="Hyperlink"/>
                <w:rFonts w:hint="eastAsia"/>
                <w:noProof/>
                <w:rtl/>
                <w:lang w:bidi="fa-IR"/>
              </w:rPr>
              <w:t>آخرت</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خداشناسان</w:t>
            </w:r>
            <w:r w:rsidRPr="00B87CA7">
              <w:rPr>
                <w:rStyle w:val="Hyperlink"/>
                <w:noProof/>
                <w:rtl/>
                <w:lang w:bidi="fa-IR"/>
              </w:rPr>
              <w:t xml:space="preserve"> </w:t>
            </w:r>
            <w:r w:rsidRPr="00B87CA7">
              <w:rPr>
                <w:rStyle w:val="Hyperlink"/>
                <w:rFonts w:hint="eastAsia"/>
                <w:noProof/>
                <w:rtl/>
                <w:lang w:bidi="fa-IR"/>
              </w:rPr>
              <w:t>حسدى</w:t>
            </w:r>
            <w:r w:rsidRPr="00B87CA7">
              <w:rPr>
                <w:rStyle w:val="Hyperlink"/>
                <w:noProof/>
                <w:rtl/>
                <w:lang w:bidi="fa-IR"/>
              </w:rPr>
              <w:t xml:space="preserve"> </w:t>
            </w:r>
            <w:r w:rsidRPr="00B87CA7">
              <w:rPr>
                <w:rStyle w:val="Hyperlink"/>
                <w:rFonts w:hint="eastAsia"/>
                <w:noProof/>
                <w:rtl/>
                <w:lang w:bidi="fa-IR"/>
              </w:rPr>
              <w:t>نسبت</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يكديگر</w:t>
            </w:r>
            <w:r w:rsidRPr="00B87CA7">
              <w:rPr>
                <w:rStyle w:val="Hyperlink"/>
                <w:noProof/>
                <w:rtl/>
                <w:lang w:bidi="fa-IR"/>
              </w:rPr>
              <w:t xml:space="preserve"> </w:t>
            </w:r>
            <w:r w:rsidRPr="00B87CA7">
              <w:rPr>
                <w:rStyle w:val="Hyperlink"/>
                <w:rFonts w:hint="eastAsia"/>
                <w:noProof/>
                <w:rtl/>
                <w:lang w:bidi="fa-IR"/>
              </w:rPr>
              <w:t>وجود</w:t>
            </w:r>
            <w:r w:rsidRPr="00B87CA7">
              <w:rPr>
                <w:rStyle w:val="Hyperlink"/>
                <w:noProof/>
                <w:rtl/>
                <w:lang w:bidi="fa-IR"/>
              </w:rPr>
              <w:t xml:space="preserve"> </w:t>
            </w:r>
            <w:r w:rsidRPr="00B87CA7">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85" w:history="1">
            <w:r w:rsidRPr="00B87CA7">
              <w:rPr>
                <w:rStyle w:val="Hyperlink"/>
                <w:rFonts w:hint="eastAsia"/>
                <w:noProof/>
                <w:rtl/>
                <w:lang w:bidi="fa-IR"/>
              </w:rPr>
              <w:t>فصل</w:t>
            </w:r>
            <w:r w:rsidRPr="00B87CA7">
              <w:rPr>
                <w:rStyle w:val="Hyperlink"/>
                <w:noProof/>
                <w:rtl/>
                <w:lang w:bidi="fa-IR"/>
              </w:rPr>
              <w:t xml:space="preserve"> 5 : </w:t>
            </w:r>
            <w:r w:rsidRPr="00B87CA7">
              <w:rPr>
                <w:rStyle w:val="Hyperlink"/>
                <w:rFonts w:hint="eastAsia"/>
                <w:noProof/>
                <w:rtl/>
                <w:lang w:bidi="fa-IR"/>
              </w:rPr>
              <w:t>علاج</w:t>
            </w:r>
            <w:r w:rsidRPr="00B87CA7">
              <w:rPr>
                <w:rStyle w:val="Hyperlink"/>
                <w:noProof/>
                <w:rtl/>
                <w:lang w:bidi="fa-IR"/>
              </w:rPr>
              <w:t xml:space="preserve"> </w:t>
            </w:r>
            <w:r w:rsidRPr="00B87CA7">
              <w:rPr>
                <w:rStyle w:val="Hyperlink"/>
                <w:rFonts w:hint="eastAsia"/>
                <w:noProof/>
                <w:rtl/>
                <w:lang w:bidi="fa-IR"/>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86"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آن</w:t>
            </w:r>
            <w:r w:rsidRPr="00B87CA7">
              <w:rPr>
                <w:rStyle w:val="Hyperlink"/>
                <w:noProof/>
                <w:rtl/>
                <w:lang w:bidi="fa-IR"/>
              </w:rPr>
              <w:t xml:space="preserve"> </w:t>
            </w:r>
            <w:r w:rsidRPr="00B87CA7">
              <w:rPr>
                <w:rStyle w:val="Hyperlink"/>
                <w:rFonts w:hint="eastAsia"/>
                <w:noProof/>
                <w:rtl/>
                <w:lang w:bidi="fa-IR"/>
              </w:rPr>
              <w:t>مقدار</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حسد</w:t>
            </w:r>
            <w:r w:rsidRPr="00B87CA7">
              <w:rPr>
                <w:rStyle w:val="Hyperlink"/>
                <w:noProof/>
                <w:rtl/>
                <w:lang w:bidi="fa-IR"/>
              </w:rPr>
              <w:t xml:space="preserve"> </w:t>
            </w:r>
            <w:r w:rsidRPr="00B87CA7">
              <w:rPr>
                <w:rStyle w:val="Hyperlink"/>
                <w:rFonts w:hint="eastAsia"/>
                <w:noProof/>
                <w:rtl/>
                <w:lang w:bidi="fa-IR"/>
              </w:rPr>
              <w:t>كه</w:t>
            </w:r>
            <w:r w:rsidRPr="00B87CA7">
              <w:rPr>
                <w:rStyle w:val="Hyperlink"/>
                <w:noProof/>
                <w:rtl/>
                <w:lang w:bidi="fa-IR"/>
              </w:rPr>
              <w:t xml:space="preserve"> </w:t>
            </w:r>
            <w:r w:rsidRPr="00B87CA7">
              <w:rPr>
                <w:rStyle w:val="Hyperlink"/>
                <w:rFonts w:hint="eastAsia"/>
                <w:noProof/>
                <w:rtl/>
                <w:lang w:bidi="fa-IR"/>
              </w:rPr>
              <w:t>واجب</w:t>
            </w:r>
            <w:r w:rsidRPr="00B87CA7">
              <w:rPr>
                <w:rStyle w:val="Hyperlink"/>
                <w:noProof/>
                <w:rtl/>
                <w:lang w:bidi="fa-IR"/>
              </w:rPr>
              <w:t xml:space="preserve"> </w:t>
            </w:r>
            <w:r w:rsidRPr="00B87CA7">
              <w:rPr>
                <w:rStyle w:val="Hyperlink"/>
                <w:rFonts w:hint="eastAsia"/>
                <w:noProof/>
                <w:rtl/>
                <w:lang w:bidi="fa-IR"/>
              </w:rPr>
              <w:t>است</w:t>
            </w:r>
            <w:r w:rsidRPr="00B87CA7">
              <w:rPr>
                <w:rStyle w:val="Hyperlink"/>
                <w:noProof/>
                <w:rtl/>
                <w:lang w:bidi="fa-IR"/>
              </w:rPr>
              <w:t xml:space="preserve"> </w:t>
            </w:r>
            <w:r w:rsidRPr="00B87CA7">
              <w:rPr>
                <w:rStyle w:val="Hyperlink"/>
                <w:rFonts w:hint="eastAsia"/>
                <w:noProof/>
                <w:rtl/>
                <w:lang w:bidi="fa-IR"/>
              </w:rPr>
              <w:t>برطرف</w:t>
            </w:r>
            <w:r w:rsidRPr="00B87CA7">
              <w:rPr>
                <w:rStyle w:val="Hyperlink"/>
                <w:noProof/>
                <w:rtl/>
                <w:lang w:bidi="fa-IR"/>
              </w:rPr>
              <w:t xml:space="preserve"> </w:t>
            </w:r>
            <w:r w:rsidRPr="00B87CA7">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87"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خيرخواهى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88" w:history="1">
            <w:r w:rsidRPr="00B87CA7">
              <w:rPr>
                <w:rStyle w:val="Hyperlink"/>
                <w:rFonts w:hint="eastAsia"/>
                <w:noProof/>
                <w:rtl/>
                <w:lang w:bidi="fa-IR"/>
              </w:rPr>
              <w:t>ايذاء</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اهانت</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تحقير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89"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خوددارى</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آزردن</w:t>
            </w:r>
            <w:r w:rsidRPr="00B87CA7">
              <w:rPr>
                <w:rStyle w:val="Hyperlink"/>
                <w:noProof/>
                <w:rtl/>
                <w:lang w:bidi="fa-IR"/>
              </w:rPr>
              <w:t xml:space="preserve"> </w:t>
            </w:r>
            <w:r w:rsidRPr="00B87CA7">
              <w:rPr>
                <w:rStyle w:val="Hyperlink"/>
                <w:rFonts w:hint="eastAsia"/>
                <w:noProof/>
                <w:rtl/>
                <w:lang w:bidi="fa-IR"/>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90"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مذمّت</w:t>
            </w:r>
            <w:r w:rsidRPr="00B87CA7">
              <w:rPr>
                <w:rStyle w:val="Hyperlink"/>
                <w:noProof/>
                <w:rtl/>
                <w:lang w:bidi="fa-IR"/>
              </w:rPr>
              <w:t xml:space="preserve"> </w:t>
            </w:r>
            <w:r w:rsidRPr="00B87CA7">
              <w:rPr>
                <w:rStyle w:val="Hyperlink"/>
                <w:rFonts w:hint="eastAsia"/>
                <w:noProof/>
                <w:rtl/>
                <w:lang w:bidi="fa-IR"/>
              </w:rPr>
              <w:t>ظلم</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معنى</w:t>
            </w:r>
            <w:r w:rsidRPr="00B87CA7">
              <w:rPr>
                <w:rStyle w:val="Hyperlink"/>
                <w:noProof/>
                <w:rtl/>
                <w:lang w:bidi="fa-IR"/>
              </w:rPr>
              <w:t xml:space="preserve"> </w:t>
            </w:r>
            <w:r w:rsidRPr="00B87CA7">
              <w:rPr>
                <w:rStyle w:val="Hyperlink"/>
                <w:rFonts w:hint="eastAsia"/>
                <w:noProof/>
                <w:rtl/>
                <w:lang w:bidi="fa-IR"/>
              </w:rPr>
              <w:t>اخصّ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91"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عدالت</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معنى</w:t>
            </w:r>
            <w:r w:rsidRPr="00B87CA7">
              <w:rPr>
                <w:rStyle w:val="Hyperlink"/>
                <w:noProof/>
                <w:rtl/>
                <w:lang w:bidi="fa-IR"/>
              </w:rPr>
              <w:t xml:space="preserve"> </w:t>
            </w:r>
            <w:r w:rsidRPr="00B87CA7">
              <w:rPr>
                <w:rStyle w:val="Hyperlink"/>
                <w:rFonts w:hint="eastAsia"/>
                <w:noProof/>
                <w:rtl/>
                <w:lang w:bidi="fa-IR"/>
              </w:rPr>
              <w:t>اخص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92"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شاد</w:t>
            </w:r>
            <w:r w:rsidRPr="00B87CA7">
              <w:rPr>
                <w:rStyle w:val="Hyperlink"/>
                <w:noProof/>
                <w:rtl/>
                <w:lang w:bidi="fa-IR"/>
              </w:rPr>
              <w:t xml:space="preserve"> </w:t>
            </w:r>
            <w:r w:rsidRPr="00B87CA7">
              <w:rPr>
                <w:rStyle w:val="Hyperlink"/>
                <w:rFonts w:hint="eastAsia"/>
                <w:noProof/>
                <w:rtl/>
                <w:lang w:bidi="fa-IR"/>
              </w:rPr>
              <w:t>ساختن</w:t>
            </w:r>
            <w:r w:rsidRPr="00B87CA7">
              <w:rPr>
                <w:rStyle w:val="Hyperlink"/>
                <w:noProof/>
                <w:rtl/>
                <w:lang w:bidi="fa-IR"/>
              </w:rPr>
              <w:t xml:space="preserve"> </w:t>
            </w:r>
            <w:r w:rsidRPr="00B87CA7">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93" w:history="1">
            <w:r w:rsidRPr="00B87CA7">
              <w:rPr>
                <w:rStyle w:val="Hyperlink"/>
                <w:rFonts w:hint="eastAsia"/>
                <w:noProof/>
                <w:rtl/>
                <w:lang w:bidi="fa-IR"/>
              </w:rPr>
              <w:t>كمك</w:t>
            </w:r>
            <w:r w:rsidRPr="00B87CA7">
              <w:rPr>
                <w:rStyle w:val="Hyperlink"/>
                <w:noProof/>
                <w:rtl/>
                <w:lang w:bidi="fa-IR"/>
              </w:rPr>
              <w:t xml:space="preserve"> </w:t>
            </w:r>
            <w:r w:rsidRPr="00B87CA7">
              <w:rPr>
                <w:rStyle w:val="Hyperlink"/>
                <w:rFonts w:hint="eastAsia"/>
                <w:noProof/>
                <w:rtl/>
                <w:lang w:bidi="fa-IR"/>
              </w:rPr>
              <w:t>نكردن</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مسلمين</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بى</w:t>
            </w:r>
            <w:r w:rsidRPr="00B87CA7">
              <w:rPr>
                <w:rStyle w:val="Hyperlink"/>
                <w:noProof/>
                <w:rtl/>
                <w:lang w:bidi="fa-IR"/>
              </w:rPr>
              <w:t xml:space="preserve"> </w:t>
            </w:r>
            <w:r w:rsidRPr="00B87CA7">
              <w:rPr>
                <w:rStyle w:val="Hyperlink"/>
                <w:rFonts w:hint="eastAsia"/>
                <w:noProof/>
                <w:rtl/>
                <w:lang w:bidi="fa-IR"/>
              </w:rPr>
              <w:t>اعتنائى</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امور</w:t>
            </w:r>
            <w:r w:rsidRPr="00B87CA7">
              <w:rPr>
                <w:rStyle w:val="Hyperlink"/>
                <w:noProof/>
                <w:rtl/>
                <w:lang w:bidi="fa-IR"/>
              </w:rPr>
              <w:t xml:space="preserve"> </w:t>
            </w:r>
            <w:r w:rsidRPr="00B87CA7">
              <w:rPr>
                <w:rStyle w:val="Hyperlink"/>
                <w:rFonts w:hint="eastAsia"/>
                <w:noProof/>
                <w:rtl/>
                <w:lang w:bidi="fa-IR"/>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94"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برآوردن</w:t>
            </w:r>
            <w:r w:rsidRPr="00B87CA7">
              <w:rPr>
                <w:rStyle w:val="Hyperlink"/>
                <w:noProof/>
                <w:rtl/>
                <w:lang w:bidi="fa-IR"/>
              </w:rPr>
              <w:t xml:space="preserve"> </w:t>
            </w:r>
            <w:r w:rsidRPr="00B87CA7">
              <w:rPr>
                <w:rStyle w:val="Hyperlink"/>
                <w:rFonts w:hint="eastAsia"/>
                <w:noProof/>
                <w:rtl/>
                <w:lang w:bidi="fa-IR"/>
              </w:rPr>
              <w:t>حوائج</w:t>
            </w:r>
            <w:r w:rsidRPr="00B87CA7">
              <w:rPr>
                <w:rStyle w:val="Hyperlink"/>
                <w:noProof/>
                <w:rtl/>
                <w:lang w:bidi="fa-IR"/>
              </w:rPr>
              <w:t xml:space="preserve"> </w:t>
            </w:r>
            <w:r w:rsidRPr="00B87CA7">
              <w:rPr>
                <w:rStyle w:val="Hyperlink"/>
                <w:rFonts w:hint="eastAsia"/>
                <w:noProof/>
                <w:rtl/>
                <w:lang w:bidi="fa-IR"/>
              </w:rPr>
              <w:t>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95" w:history="1">
            <w:r w:rsidRPr="00B87CA7">
              <w:rPr>
                <w:rStyle w:val="Hyperlink"/>
                <w:rFonts w:hint="eastAsia"/>
                <w:noProof/>
                <w:rtl/>
                <w:lang w:bidi="fa-IR"/>
              </w:rPr>
              <w:t>سستى</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مسامحه</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امر</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معروف</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نهى</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696"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كوشش</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امر</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معروف</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نهى</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97" w:history="1">
            <w:r w:rsidRPr="00B87CA7">
              <w:rPr>
                <w:rStyle w:val="Hyperlink"/>
                <w:rFonts w:hint="eastAsia"/>
                <w:noProof/>
                <w:rtl/>
                <w:lang w:bidi="fa-IR"/>
              </w:rPr>
              <w:t>فصل</w:t>
            </w:r>
            <w:r w:rsidRPr="00B87CA7">
              <w:rPr>
                <w:rStyle w:val="Hyperlink"/>
                <w:noProof/>
                <w:rtl/>
                <w:lang w:bidi="fa-IR"/>
              </w:rPr>
              <w:t xml:space="preserve"> 6 : </w:t>
            </w:r>
            <w:r w:rsidRPr="00B87CA7">
              <w:rPr>
                <w:rStyle w:val="Hyperlink"/>
                <w:rFonts w:hint="eastAsia"/>
                <w:noProof/>
                <w:rtl/>
                <w:lang w:bidi="fa-IR"/>
              </w:rPr>
              <w:t>وجوب</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شرايط</w:t>
            </w:r>
            <w:r w:rsidRPr="00B87CA7">
              <w:rPr>
                <w:rStyle w:val="Hyperlink"/>
                <w:noProof/>
                <w:rtl/>
                <w:lang w:bidi="fa-IR"/>
              </w:rPr>
              <w:t xml:space="preserve"> </w:t>
            </w:r>
            <w:r w:rsidRPr="00B87CA7">
              <w:rPr>
                <w:rStyle w:val="Hyperlink"/>
                <w:rFonts w:hint="eastAsia"/>
                <w:noProof/>
                <w:rtl/>
                <w:lang w:bidi="fa-IR"/>
              </w:rPr>
              <w:t>امر</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98" w:history="1">
            <w:r w:rsidRPr="00B87CA7">
              <w:rPr>
                <w:rStyle w:val="Hyperlink"/>
                <w:rFonts w:hint="eastAsia"/>
                <w:noProof/>
                <w:rtl/>
                <w:lang w:bidi="fa-IR"/>
              </w:rPr>
              <w:t>فصل</w:t>
            </w:r>
            <w:r w:rsidRPr="00B87CA7">
              <w:rPr>
                <w:rStyle w:val="Hyperlink"/>
                <w:noProof/>
                <w:rtl/>
                <w:lang w:bidi="fa-IR"/>
              </w:rPr>
              <w:t xml:space="preserve"> 7 :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امر</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معروف</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نهى</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منكر</w:t>
            </w:r>
            <w:r w:rsidRPr="00B87CA7">
              <w:rPr>
                <w:rStyle w:val="Hyperlink"/>
                <w:noProof/>
                <w:rtl/>
                <w:lang w:bidi="fa-IR"/>
              </w:rPr>
              <w:t xml:space="preserve"> </w:t>
            </w:r>
            <w:r w:rsidRPr="00B87CA7">
              <w:rPr>
                <w:rStyle w:val="Hyperlink"/>
                <w:rFonts w:hint="eastAsia"/>
                <w:noProof/>
                <w:rtl/>
                <w:lang w:bidi="fa-IR"/>
              </w:rPr>
              <w:t>عدالت</w:t>
            </w:r>
            <w:r w:rsidRPr="00B87CA7">
              <w:rPr>
                <w:rStyle w:val="Hyperlink"/>
                <w:noProof/>
                <w:rtl/>
                <w:lang w:bidi="fa-IR"/>
              </w:rPr>
              <w:t xml:space="preserve"> </w:t>
            </w:r>
            <w:r w:rsidRPr="00B87CA7">
              <w:rPr>
                <w:rStyle w:val="Hyperlink"/>
                <w:rFonts w:hint="eastAsia"/>
                <w:noProof/>
                <w:rtl/>
                <w:lang w:bidi="fa-IR"/>
              </w:rPr>
              <w:t>شرط</w:t>
            </w:r>
            <w:r w:rsidRPr="00B87CA7">
              <w:rPr>
                <w:rStyle w:val="Hyperlink"/>
                <w:noProof/>
                <w:rtl/>
                <w:lang w:bidi="fa-IR"/>
              </w:rPr>
              <w:t xml:space="preserve"> </w:t>
            </w:r>
            <w:r w:rsidRPr="00B87CA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699" w:history="1">
            <w:r w:rsidRPr="00B87CA7">
              <w:rPr>
                <w:rStyle w:val="Hyperlink"/>
                <w:rFonts w:hint="eastAsia"/>
                <w:noProof/>
                <w:rtl/>
                <w:lang w:bidi="fa-IR"/>
              </w:rPr>
              <w:t>فصل</w:t>
            </w:r>
            <w:r w:rsidRPr="00B87CA7">
              <w:rPr>
                <w:rStyle w:val="Hyperlink"/>
                <w:noProof/>
                <w:rtl/>
                <w:lang w:bidi="fa-IR"/>
              </w:rPr>
              <w:t xml:space="preserve"> 8 : </w:t>
            </w:r>
            <w:r w:rsidRPr="00B87CA7">
              <w:rPr>
                <w:rStyle w:val="Hyperlink"/>
                <w:rFonts w:hint="eastAsia"/>
                <w:noProof/>
                <w:rtl/>
                <w:lang w:bidi="fa-IR"/>
              </w:rPr>
              <w:t>مراتب</w:t>
            </w:r>
            <w:r w:rsidRPr="00B87CA7">
              <w:rPr>
                <w:rStyle w:val="Hyperlink"/>
                <w:noProof/>
                <w:rtl/>
                <w:lang w:bidi="fa-IR"/>
              </w:rPr>
              <w:t xml:space="preserve"> </w:t>
            </w:r>
            <w:r w:rsidRPr="00B87CA7">
              <w:rPr>
                <w:rStyle w:val="Hyperlink"/>
                <w:rFonts w:hint="eastAsia"/>
                <w:noProof/>
                <w:rtl/>
                <w:lang w:bidi="fa-IR"/>
              </w:rPr>
              <w:t>امر</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00" w:history="1">
            <w:r w:rsidRPr="00B87CA7">
              <w:rPr>
                <w:rStyle w:val="Hyperlink"/>
                <w:rFonts w:hint="eastAsia"/>
                <w:noProof/>
                <w:rtl/>
                <w:lang w:bidi="fa-IR"/>
              </w:rPr>
              <w:t>تتميم</w:t>
            </w:r>
            <w:r w:rsidRPr="00B87CA7">
              <w:rPr>
                <w:rStyle w:val="Hyperlink"/>
                <w:noProof/>
                <w:rtl/>
                <w:lang w:bidi="fa-IR"/>
              </w:rPr>
              <w:t xml:space="preserve"> : </w:t>
            </w:r>
            <w:r w:rsidRPr="00B87CA7">
              <w:rPr>
                <w:rStyle w:val="Hyperlink"/>
                <w:rFonts w:hint="eastAsia"/>
                <w:noProof/>
                <w:rtl/>
                <w:lang w:bidi="fa-IR"/>
              </w:rPr>
              <w:t>انواع</w:t>
            </w:r>
            <w:r w:rsidRPr="00B87CA7">
              <w:rPr>
                <w:rStyle w:val="Hyperlink"/>
                <w:noProof/>
                <w:rtl/>
                <w:lang w:bidi="fa-IR"/>
              </w:rPr>
              <w:t xml:space="preserve"> </w:t>
            </w:r>
            <w:r w:rsidRPr="00B87CA7">
              <w:rPr>
                <w:rStyle w:val="Hyperlink"/>
                <w:rFonts w:hint="eastAsia"/>
                <w:noProof/>
                <w:rtl/>
                <w:lang w:bidi="fa-IR"/>
              </w:rPr>
              <w:t>منكرات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01" w:history="1">
            <w:r w:rsidRPr="00B87CA7">
              <w:rPr>
                <w:rStyle w:val="Hyperlink"/>
                <w:rFonts w:hint="eastAsia"/>
                <w:noProof/>
                <w:rtl/>
                <w:lang w:bidi="fa-IR"/>
              </w:rPr>
              <w:t>دورى</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كناره</w:t>
            </w:r>
            <w:r w:rsidRPr="00B87CA7">
              <w:rPr>
                <w:rStyle w:val="Hyperlink"/>
                <w:noProof/>
                <w:rtl/>
                <w:lang w:bidi="fa-IR"/>
              </w:rPr>
              <w:t xml:space="preserve"> </w:t>
            </w:r>
            <w:r w:rsidRPr="00B87CA7">
              <w:rPr>
                <w:rStyle w:val="Hyperlink"/>
                <w:rFonts w:hint="eastAsia"/>
                <w:noProof/>
                <w:rtl/>
                <w:lang w:bidi="fa-IR"/>
              </w:rPr>
              <w:t>گيرى</w:t>
            </w:r>
            <w:r w:rsidRPr="00B87CA7">
              <w:rPr>
                <w:rStyle w:val="Hyperlink"/>
                <w:noProof/>
                <w:rtl/>
                <w:lang w:bidi="fa-IR"/>
              </w:rPr>
              <w:t xml:space="preserve"> (</w:t>
            </w:r>
            <w:r w:rsidRPr="00B87CA7">
              <w:rPr>
                <w:rStyle w:val="Hyperlink"/>
                <w:rFonts w:hint="eastAsia"/>
                <w:noProof/>
                <w:rtl/>
                <w:lang w:bidi="fa-IR"/>
              </w:rPr>
              <w:t>قهر</w:t>
            </w:r>
            <w:r w:rsidRPr="00B87CA7">
              <w:rPr>
                <w:rStyle w:val="Hyperlink"/>
                <w:noProof/>
                <w:rtl/>
                <w:lang w:bidi="fa-IR"/>
              </w:rPr>
              <w:t xml:space="preserve"> </w:t>
            </w:r>
            <w:r w:rsidRPr="00B87CA7">
              <w:rPr>
                <w:rStyle w:val="Hyperlink"/>
                <w:rFonts w:hint="eastAsia"/>
                <w:noProof/>
                <w:rtl/>
                <w:lang w:bidi="fa-IR"/>
              </w:rPr>
              <w:t>كردن</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جدائى</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برادر</w:t>
            </w:r>
            <w:r w:rsidRPr="00B87CA7">
              <w:rPr>
                <w:rStyle w:val="Hyperlink"/>
                <w:noProof/>
                <w:rtl/>
                <w:lang w:bidi="fa-IR"/>
              </w:rPr>
              <w:t xml:space="preserve"> </w:t>
            </w:r>
            <w:r w:rsidRPr="00B87CA7">
              <w:rPr>
                <w:rStyle w:val="Hyperlink"/>
                <w:rFonts w:hint="eastAsia"/>
                <w:noProof/>
                <w:rtl/>
                <w:lang w:bidi="fa-IR"/>
              </w:rPr>
              <w:t>مؤمن</w:t>
            </w:r>
            <w:r w:rsidRPr="00B87CA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02" w:history="1">
            <w:r w:rsidRPr="00B87CA7">
              <w:rPr>
                <w:rStyle w:val="Hyperlink"/>
                <w:rFonts w:hint="eastAsia"/>
                <w:noProof/>
                <w:rtl/>
                <w:lang w:bidi="fa-IR"/>
              </w:rPr>
              <w:t>فصل</w:t>
            </w:r>
            <w:r w:rsidRPr="00B87CA7">
              <w:rPr>
                <w:rStyle w:val="Hyperlink"/>
                <w:noProof/>
                <w:rtl/>
                <w:lang w:bidi="fa-IR"/>
              </w:rPr>
              <w:t xml:space="preserve"> 11 : </w:t>
            </w:r>
            <w:r w:rsidRPr="00B87CA7">
              <w:rPr>
                <w:rStyle w:val="Hyperlink"/>
                <w:rFonts w:hint="eastAsia"/>
                <w:noProof/>
                <w:rtl/>
                <w:lang w:bidi="fa-IR"/>
              </w:rPr>
              <w:t>الفت</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ديدار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03" w:history="1">
            <w:r w:rsidRPr="00B87CA7">
              <w:rPr>
                <w:rStyle w:val="Hyperlink"/>
                <w:rFonts w:hint="eastAsia"/>
                <w:noProof/>
                <w:rtl/>
                <w:lang w:bidi="fa-IR"/>
              </w:rPr>
              <w:t>قطع</w:t>
            </w:r>
            <w:r w:rsidRPr="00B87CA7">
              <w:rPr>
                <w:rStyle w:val="Hyperlink"/>
                <w:noProof/>
                <w:rtl/>
                <w:lang w:bidi="fa-IR"/>
              </w:rPr>
              <w:t xml:space="preserve"> </w:t>
            </w:r>
            <w:r w:rsidRPr="00B87CA7">
              <w:rPr>
                <w:rStyle w:val="Hyperlink"/>
                <w:rFonts w:hint="eastAsia"/>
                <w:noProof/>
                <w:rtl/>
                <w:lang w:bidi="fa-IR"/>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04"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ضد</w:t>
            </w:r>
            <w:r w:rsidRPr="00B87CA7">
              <w:rPr>
                <w:rStyle w:val="Hyperlink"/>
                <w:noProof/>
                <w:rtl/>
                <w:lang w:bidi="fa-IR"/>
              </w:rPr>
              <w:t xml:space="preserve"> </w:t>
            </w:r>
            <w:r w:rsidRPr="00B87CA7">
              <w:rPr>
                <w:rStyle w:val="Hyperlink"/>
                <w:rFonts w:hint="eastAsia"/>
                <w:noProof/>
                <w:rtl/>
                <w:lang w:bidi="fa-IR"/>
              </w:rPr>
              <w:t>قطع</w:t>
            </w:r>
            <w:r w:rsidRPr="00B87CA7">
              <w:rPr>
                <w:rStyle w:val="Hyperlink"/>
                <w:noProof/>
                <w:rtl/>
                <w:lang w:bidi="fa-IR"/>
              </w:rPr>
              <w:t xml:space="preserve"> </w:t>
            </w:r>
            <w:r w:rsidRPr="00B87CA7">
              <w:rPr>
                <w:rStyle w:val="Hyperlink"/>
                <w:rFonts w:hint="eastAsia"/>
                <w:noProof/>
                <w:rtl/>
                <w:lang w:bidi="fa-IR"/>
              </w:rPr>
              <w:t>رحم</w:t>
            </w:r>
            <w:r w:rsidRPr="00B87CA7">
              <w:rPr>
                <w:rStyle w:val="Hyperlink"/>
                <w:noProof/>
                <w:rtl/>
                <w:lang w:bidi="fa-IR"/>
              </w:rPr>
              <w:t xml:space="preserve"> : </w:t>
            </w:r>
            <w:r w:rsidRPr="00B87CA7">
              <w:rPr>
                <w:rStyle w:val="Hyperlink"/>
                <w:rFonts w:hint="eastAsia"/>
                <w:noProof/>
                <w:rtl/>
                <w:lang w:bidi="fa-IR"/>
              </w:rPr>
              <w:t>صله</w:t>
            </w:r>
            <w:r w:rsidRPr="00B87CA7">
              <w:rPr>
                <w:rStyle w:val="Hyperlink"/>
                <w:noProof/>
                <w:rtl/>
                <w:lang w:bidi="fa-IR"/>
              </w:rPr>
              <w:t xml:space="preserve"> </w:t>
            </w:r>
            <w:r w:rsidRPr="00B87CA7">
              <w:rPr>
                <w:rStyle w:val="Hyperlink"/>
                <w:rFonts w:hint="eastAsia"/>
                <w:noProof/>
                <w:rtl/>
                <w:lang w:bidi="fa-IR"/>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05"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رحم</w:t>
            </w:r>
            <w:r w:rsidRPr="00B87CA7">
              <w:rPr>
                <w:rStyle w:val="Hyperlink"/>
                <w:noProof/>
                <w:rtl/>
                <w:lang w:bidi="fa-IR"/>
              </w:rPr>
              <w:t xml:space="preserve"> </w:t>
            </w:r>
            <w:r w:rsidRPr="00B87CA7">
              <w:rPr>
                <w:rStyle w:val="Hyperlink"/>
                <w:rFonts w:hint="eastAsia"/>
                <w:noProof/>
                <w:rtl/>
                <w:lang w:bidi="fa-IR"/>
              </w:rPr>
              <w:t>كيست</w:t>
            </w:r>
            <w:r w:rsidRPr="00B87CA7">
              <w:rPr>
                <w:rStyle w:val="Hyperlink"/>
                <w:noProof/>
                <w:rtl/>
                <w:lang w:bidi="fa-IR"/>
              </w:rPr>
              <w:t xml:space="preserve"> </w:t>
            </w:r>
            <w:r w:rsidRPr="00B87CA7">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06" w:history="1">
            <w:r w:rsidRPr="00B87CA7">
              <w:rPr>
                <w:rStyle w:val="Hyperlink"/>
                <w:rFonts w:hint="eastAsia"/>
                <w:noProof/>
                <w:rtl/>
                <w:lang w:bidi="fa-IR"/>
              </w:rPr>
              <w:t>عقوق</w:t>
            </w:r>
            <w:r w:rsidRPr="00B87CA7">
              <w:rPr>
                <w:rStyle w:val="Hyperlink"/>
                <w:noProof/>
                <w:rtl/>
                <w:lang w:bidi="fa-IR"/>
              </w:rPr>
              <w:t xml:space="preserve"> </w:t>
            </w:r>
            <w:r w:rsidRPr="00B87CA7">
              <w:rPr>
                <w:rStyle w:val="Hyperlink"/>
                <w:rFonts w:hint="eastAsia"/>
                <w:noProof/>
                <w:rtl/>
                <w:lang w:bidi="fa-IR"/>
              </w:rPr>
              <w:t>والدين</w:t>
            </w:r>
            <w:r w:rsidRPr="00B87CA7">
              <w:rPr>
                <w:rStyle w:val="Hyperlink"/>
                <w:noProof/>
                <w:rtl/>
                <w:lang w:bidi="fa-IR"/>
              </w:rPr>
              <w:t xml:space="preserve"> (</w:t>
            </w:r>
            <w:r w:rsidRPr="00B87CA7">
              <w:rPr>
                <w:rStyle w:val="Hyperlink"/>
                <w:rFonts w:hint="eastAsia"/>
                <w:noProof/>
                <w:rtl/>
                <w:lang w:bidi="fa-IR"/>
              </w:rPr>
              <w:t>آزردن</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رنجانيدن</w:t>
            </w:r>
            <w:r w:rsidRPr="00B87CA7">
              <w:rPr>
                <w:rStyle w:val="Hyperlink"/>
                <w:noProof/>
                <w:rtl/>
                <w:lang w:bidi="fa-IR"/>
              </w:rPr>
              <w:t xml:space="preserve"> </w:t>
            </w:r>
            <w:r w:rsidRPr="00B87CA7">
              <w:rPr>
                <w:rStyle w:val="Hyperlink"/>
                <w:rFonts w:hint="eastAsia"/>
                <w:noProof/>
                <w:rtl/>
                <w:lang w:bidi="fa-IR"/>
              </w:rPr>
              <w:t>پدر</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مادر</w:t>
            </w:r>
            <w:r w:rsidRPr="00B87CA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07"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نيكى</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پدر</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08" w:history="1">
            <w:r w:rsidRPr="00B87CA7">
              <w:rPr>
                <w:rStyle w:val="Hyperlink"/>
                <w:rFonts w:hint="eastAsia"/>
                <w:noProof/>
                <w:rtl/>
                <w:lang w:bidi="fa-IR"/>
              </w:rPr>
              <w:t>دنباله</w:t>
            </w:r>
            <w:r w:rsidRPr="00B87CA7">
              <w:rPr>
                <w:rStyle w:val="Hyperlink"/>
                <w:noProof/>
                <w:rtl/>
                <w:lang w:bidi="fa-IR"/>
              </w:rPr>
              <w:t xml:space="preserve"> : </w:t>
            </w:r>
            <w:r w:rsidRPr="00B87CA7">
              <w:rPr>
                <w:rStyle w:val="Hyperlink"/>
                <w:rFonts w:hint="eastAsia"/>
                <w:noProof/>
                <w:rtl/>
                <w:lang w:bidi="fa-IR"/>
              </w:rPr>
              <w:t>حق</w:t>
            </w:r>
            <w:r w:rsidRPr="00B87CA7">
              <w:rPr>
                <w:rStyle w:val="Hyperlink"/>
                <w:noProof/>
                <w:rtl/>
                <w:lang w:bidi="fa-IR"/>
              </w:rPr>
              <w:t xml:space="preserve"> </w:t>
            </w:r>
            <w:r w:rsidRPr="00B87CA7">
              <w:rPr>
                <w:rStyle w:val="Hyperlink"/>
                <w:rFonts w:hint="eastAsia"/>
                <w:noProof/>
                <w:rtl/>
                <w:lang w:bidi="fa-IR"/>
              </w:rPr>
              <w:t>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09" w:history="1">
            <w:r w:rsidRPr="00B87CA7">
              <w:rPr>
                <w:rStyle w:val="Hyperlink"/>
                <w:rFonts w:hint="eastAsia"/>
                <w:noProof/>
                <w:rtl/>
                <w:lang w:bidi="fa-IR"/>
              </w:rPr>
              <w:t>تتميم</w:t>
            </w:r>
            <w:r w:rsidRPr="00B87CA7">
              <w:rPr>
                <w:rStyle w:val="Hyperlink"/>
                <w:noProof/>
                <w:rtl/>
                <w:lang w:bidi="fa-IR"/>
              </w:rPr>
              <w:t xml:space="preserve"> : </w:t>
            </w:r>
            <w:r w:rsidRPr="00B87CA7">
              <w:rPr>
                <w:rStyle w:val="Hyperlink"/>
                <w:rFonts w:hint="eastAsia"/>
                <w:noProof/>
                <w:rtl/>
                <w:lang w:bidi="fa-IR"/>
              </w:rPr>
              <w:t>حدود</w:t>
            </w:r>
            <w:r w:rsidRPr="00B87CA7">
              <w:rPr>
                <w:rStyle w:val="Hyperlink"/>
                <w:noProof/>
                <w:rtl/>
                <w:lang w:bidi="fa-IR"/>
              </w:rPr>
              <w:t xml:space="preserve"> </w:t>
            </w:r>
            <w:r w:rsidRPr="00B87CA7">
              <w:rPr>
                <w:rStyle w:val="Hyperlink"/>
                <w:rFonts w:hint="eastAsia"/>
                <w:noProof/>
                <w:rtl/>
                <w:lang w:bidi="fa-IR"/>
              </w:rPr>
              <w:t>همسايگى</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حق</w:t>
            </w:r>
            <w:r w:rsidRPr="00B87CA7">
              <w:rPr>
                <w:rStyle w:val="Hyperlink"/>
                <w:noProof/>
                <w:rtl/>
                <w:lang w:bidi="fa-IR"/>
              </w:rPr>
              <w:t xml:space="preserve"> </w:t>
            </w:r>
            <w:r w:rsidRPr="00B87CA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10" w:history="1">
            <w:r w:rsidRPr="00B87CA7">
              <w:rPr>
                <w:rStyle w:val="Hyperlink"/>
                <w:rFonts w:hint="eastAsia"/>
                <w:noProof/>
                <w:rtl/>
                <w:lang w:bidi="fa-IR"/>
              </w:rPr>
              <w:t>عيبجوئى</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لغزشيابى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11"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عيب</w:t>
            </w:r>
            <w:r w:rsidRPr="00B87CA7">
              <w:rPr>
                <w:rStyle w:val="Hyperlink"/>
                <w:noProof/>
                <w:rtl/>
                <w:lang w:bidi="fa-IR"/>
              </w:rPr>
              <w:t xml:space="preserve"> </w:t>
            </w:r>
            <w:r w:rsidRPr="00B87CA7">
              <w:rPr>
                <w:rStyle w:val="Hyperlink"/>
                <w:rFonts w:hint="eastAsia"/>
                <w:noProof/>
                <w:rtl/>
                <w:lang w:bidi="fa-IR"/>
              </w:rPr>
              <w:t>پوشى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12" w:history="1">
            <w:r w:rsidRPr="00B87CA7">
              <w:rPr>
                <w:rStyle w:val="Hyperlink"/>
                <w:rFonts w:hint="eastAsia"/>
                <w:noProof/>
                <w:rtl/>
                <w:lang w:bidi="fa-IR"/>
              </w:rPr>
              <w:t>فاش</w:t>
            </w:r>
            <w:r w:rsidRPr="00B87CA7">
              <w:rPr>
                <w:rStyle w:val="Hyperlink"/>
                <w:noProof/>
                <w:rtl/>
                <w:lang w:bidi="fa-IR"/>
              </w:rPr>
              <w:t xml:space="preserve"> </w:t>
            </w:r>
            <w:r w:rsidRPr="00B87CA7">
              <w:rPr>
                <w:rStyle w:val="Hyperlink"/>
                <w:rFonts w:hint="eastAsia"/>
                <w:noProof/>
                <w:rtl/>
                <w:lang w:bidi="fa-IR"/>
              </w:rPr>
              <w:t>كردن</w:t>
            </w:r>
            <w:r w:rsidRPr="00B87CA7">
              <w:rPr>
                <w:rStyle w:val="Hyperlink"/>
                <w:noProof/>
                <w:rtl/>
                <w:lang w:bidi="fa-IR"/>
              </w:rPr>
              <w:t xml:space="preserve"> </w:t>
            </w:r>
            <w:r w:rsidRPr="00B87CA7">
              <w:rPr>
                <w:rStyle w:val="Hyperlink"/>
                <w:rFonts w:hint="eastAsia"/>
                <w:noProof/>
                <w:rtl/>
                <w:lang w:bidi="fa-IR"/>
              </w:rPr>
              <w:t>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13" w:history="1">
            <w:r w:rsidRPr="00B87CA7">
              <w:rPr>
                <w:rStyle w:val="Hyperlink"/>
                <w:rFonts w:hint="eastAsia"/>
                <w:noProof/>
                <w:rtl/>
                <w:lang w:bidi="fa-IR"/>
              </w:rPr>
              <w:t>فصل</w:t>
            </w:r>
            <w:r w:rsidRPr="00B87CA7">
              <w:rPr>
                <w:rStyle w:val="Hyperlink"/>
                <w:noProof/>
                <w:rtl/>
                <w:lang w:bidi="fa-IR"/>
              </w:rPr>
              <w:t xml:space="preserve"> 12 : </w:t>
            </w:r>
            <w:r w:rsidRPr="00B87CA7">
              <w:rPr>
                <w:rStyle w:val="Hyperlink"/>
                <w:rFonts w:hint="eastAsia"/>
                <w:noProof/>
                <w:rtl/>
                <w:lang w:bidi="fa-IR"/>
              </w:rPr>
              <w:t>راز</w:t>
            </w:r>
            <w:r w:rsidRPr="00B87CA7">
              <w:rPr>
                <w:rStyle w:val="Hyperlink"/>
                <w:noProof/>
                <w:rtl/>
                <w:lang w:bidi="fa-IR"/>
              </w:rPr>
              <w:t xml:space="preserve"> </w:t>
            </w:r>
            <w:r w:rsidRPr="00B87CA7">
              <w:rPr>
                <w:rStyle w:val="Hyperlink"/>
                <w:rFonts w:hint="eastAsia"/>
                <w:noProof/>
                <w:rtl/>
                <w:lang w:bidi="fa-IR"/>
              </w:rPr>
              <w:t>پوشى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14"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سخن</w:t>
            </w:r>
            <w:r w:rsidRPr="00B87CA7">
              <w:rPr>
                <w:rStyle w:val="Hyperlink"/>
                <w:noProof/>
                <w:rtl/>
                <w:lang w:bidi="fa-IR"/>
              </w:rPr>
              <w:t xml:space="preserve"> </w:t>
            </w:r>
            <w:r w:rsidRPr="00B87CA7">
              <w:rPr>
                <w:rStyle w:val="Hyperlink"/>
                <w:rFonts w:hint="eastAsia"/>
                <w:noProof/>
                <w:rtl/>
                <w:lang w:bidi="fa-IR"/>
              </w:rPr>
              <w:t>چينى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15" w:history="1">
            <w:r w:rsidRPr="00B87CA7">
              <w:rPr>
                <w:rStyle w:val="Hyperlink"/>
                <w:rFonts w:hint="eastAsia"/>
                <w:noProof/>
                <w:rtl/>
                <w:lang w:bidi="fa-IR"/>
              </w:rPr>
              <w:t>تتمه</w:t>
            </w:r>
            <w:r w:rsidRPr="00B87CA7">
              <w:rPr>
                <w:rStyle w:val="Hyperlink"/>
                <w:noProof/>
                <w:rtl/>
                <w:lang w:bidi="fa-IR"/>
              </w:rPr>
              <w:t xml:space="preserve"> : </w:t>
            </w:r>
            <w:r w:rsidRPr="00B87CA7">
              <w:rPr>
                <w:rStyle w:val="Hyperlink"/>
                <w:rFonts w:hint="eastAsia"/>
                <w:noProof/>
                <w:rtl/>
                <w:lang w:bidi="fa-IR"/>
              </w:rPr>
              <w:t>سعايت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16" w:history="1">
            <w:r w:rsidRPr="00B87CA7">
              <w:rPr>
                <w:rStyle w:val="Hyperlink"/>
                <w:rFonts w:hint="eastAsia"/>
                <w:noProof/>
                <w:rtl/>
                <w:lang w:bidi="fa-IR"/>
              </w:rPr>
              <w:t>فساد</w:t>
            </w:r>
            <w:r w:rsidRPr="00B87CA7">
              <w:rPr>
                <w:rStyle w:val="Hyperlink"/>
                <w:noProof/>
                <w:rtl/>
                <w:lang w:bidi="fa-IR"/>
              </w:rPr>
              <w:t xml:space="preserve"> </w:t>
            </w:r>
            <w:r w:rsidRPr="00B87CA7">
              <w:rPr>
                <w:rStyle w:val="Hyperlink"/>
                <w:rFonts w:hint="eastAsia"/>
                <w:noProof/>
                <w:rtl/>
                <w:lang w:bidi="fa-IR"/>
              </w:rPr>
              <w:t>كردن</w:t>
            </w:r>
            <w:r w:rsidRPr="00B87CA7">
              <w:rPr>
                <w:rStyle w:val="Hyperlink"/>
                <w:noProof/>
                <w:rtl/>
                <w:lang w:bidi="fa-IR"/>
              </w:rPr>
              <w:t xml:space="preserve"> </w:t>
            </w:r>
            <w:r w:rsidRPr="00B87CA7">
              <w:rPr>
                <w:rStyle w:val="Hyperlink"/>
                <w:rFonts w:hint="eastAsia"/>
                <w:noProof/>
                <w:rtl/>
                <w:lang w:bidi="fa-IR"/>
              </w:rPr>
              <w:t>ميان</w:t>
            </w:r>
            <w:r w:rsidRPr="00B87CA7">
              <w:rPr>
                <w:rStyle w:val="Hyperlink"/>
                <w:noProof/>
                <w:rtl/>
                <w:lang w:bidi="fa-IR"/>
              </w:rPr>
              <w:t xml:space="preserve"> </w:t>
            </w:r>
            <w:r w:rsidRPr="00B87CA7">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17"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اصلاح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18" w:history="1">
            <w:r w:rsidRPr="00B87CA7">
              <w:rPr>
                <w:rStyle w:val="Hyperlink"/>
                <w:rFonts w:hint="eastAsia"/>
                <w:noProof/>
                <w:rtl/>
                <w:lang w:bidi="fa-IR"/>
              </w:rPr>
              <w:t>شماتت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19" w:history="1">
            <w:r w:rsidRPr="00B87CA7">
              <w:rPr>
                <w:rStyle w:val="Hyperlink"/>
                <w:rFonts w:hint="eastAsia"/>
                <w:noProof/>
                <w:rtl/>
                <w:lang w:bidi="fa-IR"/>
              </w:rPr>
              <w:t>مراء</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جدال</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خصومت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20" w:history="1">
            <w:r w:rsidRPr="00B87CA7">
              <w:rPr>
                <w:rStyle w:val="Hyperlink"/>
                <w:rFonts w:hint="eastAsia"/>
                <w:noProof/>
                <w:rtl/>
                <w:lang w:bidi="fa-IR"/>
              </w:rPr>
              <w:t>دنباله</w:t>
            </w:r>
            <w:r w:rsidRPr="00B87CA7">
              <w:rPr>
                <w:rStyle w:val="Hyperlink"/>
                <w:noProof/>
                <w:rtl/>
                <w:lang w:bidi="fa-IR"/>
              </w:rPr>
              <w:t xml:space="preserve"> : </w:t>
            </w:r>
            <w:r w:rsidRPr="00B87CA7">
              <w:rPr>
                <w:rStyle w:val="Hyperlink"/>
                <w:rFonts w:hint="eastAsia"/>
                <w:noProof/>
                <w:rtl/>
                <w:lang w:bidi="fa-IR"/>
              </w:rPr>
              <w:t>علاج</w:t>
            </w:r>
            <w:r w:rsidRPr="00B87CA7">
              <w:rPr>
                <w:rStyle w:val="Hyperlink"/>
                <w:noProof/>
                <w:rtl/>
                <w:lang w:bidi="fa-IR"/>
              </w:rPr>
              <w:t xml:space="preserve"> </w:t>
            </w:r>
            <w:r w:rsidRPr="00B87CA7">
              <w:rPr>
                <w:rStyle w:val="Hyperlink"/>
                <w:rFonts w:hint="eastAsia"/>
                <w:noProof/>
                <w:rtl/>
                <w:lang w:bidi="fa-IR"/>
              </w:rPr>
              <w:t>مراء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21"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خوش</w:t>
            </w:r>
            <w:r w:rsidRPr="00B87CA7">
              <w:rPr>
                <w:rStyle w:val="Hyperlink"/>
                <w:noProof/>
                <w:rtl/>
                <w:lang w:bidi="fa-IR"/>
              </w:rPr>
              <w:t xml:space="preserve"> </w:t>
            </w:r>
            <w:r w:rsidRPr="00B87CA7">
              <w:rPr>
                <w:rStyle w:val="Hyperlink"/>
                <w:rFonts w:hint="eastAsia"/>
                <w:noProof/>
                <w:rtl/>
                <w:lang w:bidi="fa-IR"/>
              </w:rPr>
              <w:t>كلامى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22" w:history="1">
            <w:r w:rsidRPr="00B87CA7">
              <w:rPr>
                <w:rStyle w:val="Hyperlink"/>
                <w:rFonts w:hint="eastAsia"/>
                <w:noProof/>
                <w:rtl/>
                <w:lang w:bidi="fa-IR"/>
              </w:rPr>
              <w:t>استهزاء</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مسخره</w:t>
            </w:r>
            <w:r w:rsidRPr="00B87CA7">
              <w:rPr>
                <w:rStyle w:val="Hyperlink"/>
                <w:noProof/>
                <w:rtl/>
                <w:lang w:bidi="fa-IR"/>
              </w:rPr>
              <w:t xml:space="preserve"> </w:t>
            </w:r>
            <w:r w:rsidRPr="00B87CA7">
              <w:rPr>
                <w:rStyle w:val="Hyperlink"/>
                <w:rFonts w:hint="eastAsia"/>
                <w:noProof/>
                <w:rtl/>
                <w:lang w:bidi="fa-IR"/>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23" w:history="1">
            <w:r w:rsidRPr="00B87CA7">
              <w:rPr>
                <w:rStyle w:val="Hyperlink"/>
                <w:rFonts w:hint="eastAsia"/>
                <w:noProof/>
                <w:rtl/>
                <w:lang w:bidi="fa-IR"/>
              </w:rPr>
              <w:t>مزاح</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شوخى</w:t>
            </w:r>
            <w:r w:rsidRPr="00B87CA7">
              <w:rPr>
                <w:rStyle w:val="Hyperlink"/>
                <w:noProof/>
                <w:rtl/>
                <w:lang w:bidi="fa-IR"/>
              </w:rPr>
              <w:t xml:space="preserve"> </w:t>
            </w:r>
            <w:r w:rsidRPr="00B87CA7">
              <w:rPr>
                <w:rStyle w:val="Hyperlink"/>
                <w:rFonts w:hint="eastAsia"/>
                <w:noProof/>
                <w:rtl/>
                <w:lang w:bidi="fa-IR"/>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24" w:history="1">
            <w:r w:rsidRPr="00B87CA7">
              <w:rPr>
                <w:rStyle w:val="Hyperlink"/>
                <w:rFonts w:hint="eastAsia"/>
                <w:noProof/>
                <w:rtl/>
                <w:lang w:bidi="fa-IR"/>
              </w:rPr>
              <w:t>دنباله</w:t>
            </w:r>
            <w:r w:rsidRPr="00B87CA7">
              <w:rPr>
                <w:rStyle w:val="Hyperlink"/>
                <w:noProof/>
                <w:rtl/>
                <w:lang w:bidi="fa-IR"/>
              </w:rPr>
              <w:t xml:space="preserve"> : </w:t>
            </w:r>
            <w:r w:rsidRPr="00B87CA7">
              <w:rPr>
                <w:rStyle w:val="Hyperlink"/>
                <w:rFonts w:hint="eastAsia"/>
                <w:noProof/>
                <w:rtl/>
                <w:lang w:bidi="fa-IR"/>
              </w:rPr>
              <w:t>مزاح</w:t>
            </w:r>
            <w:r w:rsidRPr="00B87CA7">
              <w:rPr>
                <w:rStyle w:val="Hyperlink"/>
                <w:noProof/>
                <w:rtl/>
                <w:lang w:bidi="fa-IR"/>
              </w:rPr>
              <w:t xml:space="preserve"> </w:t>
            </w:r>
            <w:r w:rsidRPr="00B87CA7">
              <w:rPr>
                <w:rStyle w:val="Hyperlink"/>
                <w:rFonts w:hint="eastAsia"/>
                <w:noProof/>
                <w:rtl/>
                <w:lang w:bidi="fa-IR"/>
              </w:rPr>
              <w:t>مذموم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25" w:history="1">
            <w:r w:rsidRPr="00B87CA7">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26" w:history="1">
            <w:r w:rsidRPr="00B87CA7">
              <w:rPr>
                <w:rStyle w:val="Hyperlink"/>
                <w:rFonts w:hint="eastAsia"/>
                <w:noProof/>
                <w:rtl/>
                <w:lang w:bidi="fa-IR"/>
              </w:rPr>
              <w:t>فصل</w:t>
            </w:r>
            <w:r w:rsidRPr="00B87CA7">
              <w:rPr>
                <w:rStyle w:val="Hyperlink"/>
                <w:noProof/>
                <w:rtl/>
                <w:lang w:bidi="fa-IR"/>
              </w:rPr>
              <w:t xml:space="preserve"> 13 : </w:t>
            </w:r>
            <w:r w:rsidRPr="00B87CA7">
              <w:rPr>
                <w:rStyle w:val="Hyperlink"/>
                <w:rFonts w:hint="eastAsia"/>
                <w:noProof/>
                <w:rtl/>
                <w:lang w:bidi="fa-IR"/>
              </w:rPr>
              <w:t>غيبت</w:t>
            </w:r>
            <w:r w:rsidRPr="00B87CA7">
              <w:rPr>
                <w:rStyle w:val="Hyperlink"/>
                <w:noProof/>
                <w:rtl/>
                <w:lang w:bidi="fa-IR"/>
              </w:rPr>
              <w:t xml:space="preserve"> </w:t>
            </w:r>
            <w:r w:rsidRPr="00B87CA7">
              <w:rPr>
                <w:rStyle w:val="Hyperlink"/>
                <w:rFonts w:hint="eastAsia"/>
                <w:noProof/>
                <w:rtl/>
                <w:lang w:bidi="fa-IR"/>
              </w:rPr>
              <w:t>منحصر</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زبان</w:t>
            </w:r>
            <w:r w:rsidRPr="00B87CA7">
              <w:rPr>
                <w:rStyle w:val="Hyperlink"/>
                <w:noProof/>
                <w:rtl/>
                <w:lang w:bidi="fa-IR"/>
              </w:rPr>
              <w:t xml:space="preserve"> </w:t>
            </w:r>
            <w:r w:rsidRPr="00B87CA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27" w:history="1">
            <w:r w:rsidRPr="00B87CA7">
              <w:rPr>
                <w:rStyle w:val="Hyperlink"/>
                <w:rFonts w:hint="eastAsia"/>
                <w:noProof/>
                <w:rtl/>
                <w:lang w:bidi="fa-IR"/>
              </w:rPr>
              <w:t>فصل</w:t>
            </w:r>
            <w:r w:rsidRPr="00B87CA7">
              <w:rPr>
                <w:rStyle w:val="Hyperlink"/>
                <w:noProof/>
                <w:rtl/>
                <w:lang w:bidi="fa-IR"/>
              </w:rPr>
              <w:t xml:space="preserve"> 14 : </w:t>
            </w:r>
            <w:r w:rsidRPr="00B87CA7">
              <w:rPr>
                <w:rStyle w:val="Hyperlink"/>
                <w:rFonts w:hint="eastAsia"/>
                <w:noProof/>
                <w:rtl/>
                <w:lang w:bidi="fa-IR"/>
              </w:rPr>
              <w:t>انگيزه</w:t>
            </w:r>
            <w:r w:rsidRPr="00B87CA7">
              <w:rPr>
                <w:rStyle w:val="Hyperlink"/>
                <w:noProof/>
                <w:rtl/>
                <w:lang w:bidi="fa-IR"/>
              </w:rPr>
              <w:t xml:space="preserve"> </w:t>
            </w:r>
            <w:r w:rsidRPr="00B87CA7">
              <w:rPr>
                <w:rStyle w:val="Hyperlink"/>
                <w:rFonts w:hint="eastAsia"/>
                <w:noProof/>
                <w:rtl/>
                <w:lang w:bidi="fa-IR"/>
              </w:rPr>
              <w:t>هاى</w:t>
            </w:r>
            <w:r w:rsidRPr="00B87CA7">
              <w:rPr>
                <w:rStyle w:val="Hyperlink"/>
                <w:noProof/>
                <w:rtl/>
                <w:lang w:bidi="fa-IR"/>
              </w:rPr>
              <w:t xml:space="preserve"> </w:t>
            </w:r>
            <w:r w:rsidRPr="00B87CA7">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28" w:history="1">
            <w:r w:rsidRPr="00B87CA7">
              <w:rPr>
                <w:rStyle w:val="Hyperlink"/>
                <w:rFonts w:hint="eastAsia"/>
                <w:noProof/>
                <w:rtl/>
                <w:lang w:bidi="fa-IR"/>
              </w:rPr>
              <w:t>فصل</w:t>
            </w:r>
            <w:r w:rsidRPr="00B87CA7">
              <w:rPr>
                <w:rStyle w:val="Hyperlink"/>
                <w:noProof/>
                <w:rtl/>
                <w:lang w:bidi="fa-IR"/>
              </w:rPr>
              <w:t xml:space="preserve"> 15 : </w:t>
            </w:r>
            <w:r w:rsidRPr="00B87CA7">
              <w:rPr>
                <w:rStyle w:val="Hyperlink"/>
                <w:rFonts w:hint="eastAsia"/>
                <w:noProof/>
                <w:rtl/>
                <w:lang w:bidi="fa-IR"/>
              </w:rPr>
              <w:t>ذمّ</w:t>
            </w:r>
            <w:r w:rsidRPr="00B87CA7">
              <w:rPr>
                <w:rStyle w:val="Hyperlink"/>
                <w:noProof/>
                <w:rtl/>
                <w:lang w:bidi="fa-IR"/>
              </w:rPr>
              <w:t xml:space="preserve"> </w:t>
            </w:r>
            <w:r w:rsidRPr="00B87CA7">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29" w:history="1">
            <w:r w:rsidRPr="00B87CA7">
              <w:rPr>
                <w:rStyle w:val="Hyperlink"/>
                <w:rFonts w:hint="eastAsia"/>
                <w:noProof/>
                <w:rtl/>
                <w:lang w:bidi="fa-IR"/>
              </w:rPr>
              <w:t>فصل</w:t>
            </w:r>
            <w:r w:rsidRPr="00B87CA7">
              <w:rPr>
                <w:rStyle w:val="Hyperlink"/>
                <w:noProof/>
                <w:rtl/>
                <w:lang w:bidi="fa-IR"/>
              </w:rPr>
              <w:t xml:space="preserve"> 16 : </w:t>
            </w:r>
            <w:r w:rsidRPr="00B87CA7">
              <w:rPr>
                <w:rStyle w:val="Hyperlink"/>
                <w:rFonts w:hint="eastAsia"/>
                <w:noProof/>
                <w:rtl/>
                <w:lang w:bidi="fa-IR"/>
              </w:rPr>
              <w:t>معالجه</w:t>
            </w:r>
            <w:r w:rsidRPr="00B87CA7">
              <w:rPr>
                <w:rStyle w:val="Hyperlink"/>
                <w:noProof/>
                <w:rtl/>
                <w:lang w:bidi="fa-IR"/>
              </w:rPr>
              <w:t xml:space="preserve"> </w:t>
            </w:r>
            <w:r w:rsidRPr="00B87CA7">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30" w:history="1">
            <w:r w:rsidRPr="00B87CA7">
              <w:rPr>
                <w:rStyle w:val="Hyperlink"/>
                <w:rFonts w:hint="eastAsia"/>
                <w:noProof/>
                <w:rtl/>
                <w:lang w:bidi="fa-IR"/>
              </w:rPr>
              <w:t>فصل</w:t>
            </w:r>
            <w:r w:rsidRPr="00B87CA7">
              <w:rPr>
                <w:rStyle w:val="Hyperlink"/>
                <w:noProof/>
                <w:rtl/>
                <w:lang w:bidi="fa-IR"/>
              </w:rPr>
              <w:t xml:space="preserve"> 17 : </w:t>
            </w:r>
            <w:r w:rsidRPr="00B87CA7">
              <w:rPr>
                <w:rStyle w:val="Hyperlink"/>
                <w:rFonts w:hint="eastAsia"/>
                <w:noProof/>
                <w:rtl/>
                <w:lang w:bidi="fa-IR"/>
              </w:rPr>
              <w:t>مواردى</w:t>
            </w:r>
            <w:r w:rsidRPr="00B87CA7">
              <w:rPr>
                <w:rStyle w:val="Hyperlink"/>
                <w:noProof/>
                <w:rtl/>
                <w:lang w:bidi="fa-IR"/>
              </w:rPr>
              <w:t xml:space="preserve"> </w:t>
            </w:r>
            <w:r w:rsidRPr="00B87CA7">
              <w:rPr>
                <w:rStyle w:val="Hyperlink"/>
                <w:rFonts w:hint="eastAsia"/>
                <w:noProof/>
                <w:rtl/>
                <w:lang w:bidi="fa-IR"/>
              </w:rPr>
              <w:t>كه</w:t>
            </w:r>
            <w:r w:rsidRPr="00B87CA7">
              <w:rPr>
                <w:rStyle w:val="Hyperlink"/>
                <w:noProof/>
                <w:rtl/>
                <w:lang w:bidi="fa-IR"/>
              </w:rPr>
              <w:t xml:space="preserve"> </w:t>
            </w:r>
            <w:r w:rsidRPr="00B87CA7">
              <w:rPr>
                <w:rStyle w:val="Hyperlink"/>
                <w:rFonts w:hint="eastAsia"/>
                <w:noProof/>
                <w:rtl/>
                <w:lang w:bidi="fa-IR"/>
              </w:rPr>
              <w:t>غيبت</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آنها</w:t>
            </w:r>
            <w:r w:rsidRPr="00B87CA7">
              <w:rPr>
                <w:rStyle w:val="Hyperlink"/>
                <w:noProof/>
                <w:rtl/>
                <w:lang w:bidi="fa-IR"/>
              </w:rPr>
              <w:t xml:space="preserve"> </w:t>
            </w:r>
            <w:r w:rsidRPr="00B87CA7">
              <w:rPr>
                <w:rStyle w:val="Hyperlink"/>
                <w:rFonts w:hint="eastAsia"/>
                <w:noProof/>
                <w:rtl/>
                <w:lang w:bidi="fa-IR"/>
              </w:rPr>
              <w:t>جايز</w:t>
            </w:r>
            <w:r w:rsidRPr="00B87CA7">
              <w:rPr>
                <w:rStyle w:val="Hyperlink"/>
                <w:noProof/>
                <w:rtl/>
                <w:lang w:bidi="fa-IR"/>
              </w:rPr>
              <w:t xml:space="preserve"> </w:t>
            </w:r>
            <w:r w:rsidRPr="00B87CA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31" w:history="1">
            <w:r w:rsidRPr="00B87CA7">
              <w:rPr>
                <w:rStyle w:val="Hyperlink"/>
                <w:rFonts w:hint="eastAsia"/>
                <w:noProof/>
                <w:rtl/>
                <w:lang w:bidi="fa-IR"/>
              </w:rPr>
              <w:t>دنباله</w:t>
            </w:r>
            <w:r w:rsidRPr="00B87CA7">
              <w:rPr>
                <w:rStyle w:val="Hyperlink"/>
                <w:noProof/>
                <w:rtl/>
                <w:lang w:bidi="fa-IR"/>
              </w:rPr>
              <w:t xml:space="preserve"> : </w:t>
            </w:r>
            <w:r w:rsidRPr="00B87CA7">
              <w:rPr>
                <w:rStyle w:val="Hyperlink"/>
                <w:rFonts w:hint="eastAsia"/>
                <w:noProof/>
                <w:rtl/>
                <w:lang w:bidi="fa-IR"/>
              </w:rPr>
              <w:t>كفاره</w:t>
            </w:r>
            <w:r w:rsidRPr="00B87CA7">
              <w:rPr>
                <w:rStyle w:val="Hyperlink"/>
                <w:noProof/>
                <w:rtl/>
                <w:lang w:bidi="fa-IR"/>
              </w:rPr>
              <w:t xml:space="preserve"> </w:t>
            </w:r>
            <w:r w:rsidRPr="00B87CA7">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32" w:history="1">
            <w:r w:rsidRPr="00B87CA7">
              <w:rPr>
                <w:rStyle w:val="Hyperlink"/>
                <w:rFonts w:hint="eastAsia"/>
                <w:noProof/>
                <w:rtl/>
                <w:lang w:bidi="fa-IR"/>
              </w:rPr>
              <w:t>تتميم</w:t>
            </w:r>
            <w:r w:rsidRPr="00B87CA7">
              <w:rPr>
                <w:rStyle w:val="Hyperlink"/>
                <w:noProof/>
                <w:rtl/>
                <w:lang w:bidi="fa-IR"/>
              </w:rPr>
              <w:t xml:space="preserve"> : </w:t>
            </w:r>
            <w:r w:rsidRPr="00B87CA7">
              <w:rPr>
                <w:rStyle w:val="Hyperlink"/>
                <w:rFonts w:hint="eastAsia"/>
                <w:noProof/>
                <w:rtl/>
                <w:lang w:bidi="fa-IR"/>
              </w:rPr>
              <w:t>بهتان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33"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ستايش</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موارد</w:t>
            </w:r>
            <w:r w:rsidRPr="00B87CA7">
              <w:rPr>
                <w:rStyle w:val="Hyperlink"/>
                <w:noProof/>
                <w:rtl/>
                <w:lang w:bidi="fa-IR"/>
              </w:rPr>
              <w:t xml:space="preserve"> </w:t>
            </w:r>
            <w:r w:rsidRPr="00B87CA7">
              <w:rPr>
                <w:rStyle w:val="Hyperlink"/>
                <w:rFonts w:hint="eastAsia"/>
                <w:noProof/>
                <w:rtl/>
                <w:lang w:bidi="fa-IR"/>
              </w:rPr>
              <w:t>حسن</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قبح</w:t>
            </w:r>
            <w:r w:rsidRPr="00B87CA7">
              <w:rPr>
                <w:rStyle w:val="Hyperlink"/>
                <w:noProof/>
                <w:rtl/>
                <w:lang w:bidi="fa-IR"/>
              </w:rPr>
              <w:t xml:space="preserve"> </w:t>
            </w:r>
            <w:r w:rsidRPr="00B87CA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34" w:history="1">
            <w:r w:rsidRPr="00B87CA7">
              <w:rPr>
                <w:rStyle w:val="Hyperlink"/>
                <w:rFonts w:hint="eastAsia"/>
                <w:noProof/>
                <w:rtl/>
                <w:lang w:bidi="fa-IR"/>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35" w:history="1">
            <w:r w:rsidRPr="00B87CA7">
              <w:rPr>
                <w:rStyle w:val="Hyperlink"/>
                <w:rFonts w:hint="eastAsia"/>
                <w:noProof/>
                <w:rtl/>
                <w:lang w:bidi="fa-IR"/>
              </w:rPr>
              <w:t>فصل</w:t>
            </w:r>
            <w:r w:rsidRPr="00B87CA7">
              <w:rPr>
                <w:rStyle w:val="Hyperlink"/>
                <w:noProof/>
                <w:rtl/>
                <w:lang w:bidi="fa-IR"/>
              </w:rPr>
              <w:t xml:space="preserve"> 18 : </w:t>
            </w:r>
            <w:r w:rsidRPr="00B87CA7">
              <w:rPr>
                <w:rStyle w:val="Hyperlink"/>
                <w:rFonts w:hint="eastAsia"/>
                <w:noProof/>
                <w:rtl/>
                <w:lang w:bidi="fa-IR"/>
              </w:rPr>
              <w:t>ذمّ</w:t>
            </w:r>
            <w:r w:rsidRPr="00B87CA7">
              <w:rPr>
                <w:rStyle w:val="Hyperlink"/>
                <w:noProof/>
                <w:rtl/>
                <w:lang w:bidi="fa-IR"/>
              </w:rPr>
              <w:t xml:space="preserve"> </w:t>
            </w:r>
            <w:r w:rsidRPr="00B87CA7">
              <w:rPr>
                <w:rStyle w:val="Hyperlink"/>
                <w:rFonts w:hint="eastAsia"/>
                <w:noProof/>
                <w:rtl/>
                <w:lang w:bidi="fa-IR"/>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36" w:history="1">
            <w:r w:rsidRPr="00B87CA7">
              <w:rPr>
                <w:rStyle w:val="Hyperlink"/>
                <w:rFonts w:hint="eastAsia"/>
                <w:noProof/>
                <w:rtl/>
                <w:lang w:bidi="fa-IR"/>
              </w:rPr>
              <w:t>فصل</w:t>
            </w:r>
            <w:r w:rsidRPr="00B87CA7">
              <w:rPr>
                <w:rStyle w:val="Hyperlink"/>
                <w:noProof/>
                <w:rtl/>
                <w:lang w:bidi="fa-IR"/>
              </w:rPr>
              <w:t xml:space="preserve"> 19 : </w:t>
            </w:r>
            <w:r w:rsidRPr="00B87CA7">
              <w:rPr>
                <w:rStyle w:val="Hyperlink"/>
                <w:rFonts w:hint="eastAsia"/>
                <w:noProof/>
                <w:rtl/>
                <w:lang w:bidi="fa-IR"/>
              </w:rPr>
              <w:t>موارد</w:t>
            </w:r>
            <w:r w:rsidRPr="00B87CA7">
              <w:rPr>
                <w:rStyle w:val="Hyperlink"/>
                <w:noProof/>
                <w:rtl/>
                <w:lang w:bidi="fa-IR"/>
              </w:rPr>
              <w:t xml:space="preserve"> </w:t>
            </w:r>
            <w:r w:rsidRPr="00B87CA7">
              <w:rPr>
                <w:rStyle w:val="Hyperlink"/>
                <w:rFonts w:hint="eastAsia"/>
                <w:noProof/>
                <w:rtl/>
                <w:lang w:bidi="fa-IR"/>
              </w:rPr>
              <w:t>تجويز</w:t>
            </w:r>
            <w:r w:rsidRPr="00B87CA7">
              <w:rPr>
                <w:rStyle w:val="Hyperlink"/>
                <w:noProof/>
                <w:rtl/>
                <w:lang w:bidi="fa-IR"/>
              </w:rPr>
              <w:t xml:space="preserve"> </w:t>
            </w:r>
            <w:r w:rsidRPr="00B87CA7">
              <w:rPr>
                <w:rStyle w:val="Hyperlink"/>
                <w:rFonts w:hint="eastAsia"/>
                <w:noProof/>
                <w:rtl/>
                <w:lang w:bidi="fa-IR"/>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37"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توريه</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مبالغه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38" w:history="1">
            <w:r w:rsidRPr="00B87CA7">
              <w:rPr>
                <w:rStyle w:val="Hyperlink"/>
                <w:rFonts w:hint="eastAsia"/>
                <w:noProof/>
                <w:rtl/>
                <w:lang w:bidi="fa-IR"/>
              </w:rPr>
              <w:t>دنباله</w:t>
            </w:r>
            <w:r w:rsidRPr="00B87CA7">
              <w:rPr>
                <w:rStyle w:val="Hyperlink"/>
                <w:noProof/>
                <w:rtl/>
                <w:lang w:bidi="fa-IR"/>
              </w:rPr>
              <w:t xml:space="preserve"> : </w:t>
            </w:r>
            <w:r w:rsidRPr="00B87CA7">
              <w:rPr>
                <w:rStyle w:val="Hyperlink"/>
                <w:rFonts w:hint="eastAsia"/>
                <w:noProof/>
                <w:rtl/>
                <w:lang w:bidi="fa-IR"/>
              </w:rPr>
              <w:t>گواهى</w:t>
            </w:r>
            <w:r w:rsidRPr="00B87CA7">
              <w:rPr>
                <w:rStyle w:val="Hyperlink"/>
                <w:noProof/>
                <w:rtl/>
                <w:lang w:bidi="fa-IR"/>
              </w:rPr>
              <w:t xml:space="preserve"> </w:t>
            </w:r>
            <w:r w:rsidRPr="00B87CA7">
              <w:rPr>
                <w:rStyle w:val="Hyperlink"/>
                <w:rFonts w:hint="eastAsia"/>
                <w:noProof/>
                <w:rtl/>
                <w:lang w:bidi="fa-IR"/>
              </w:rPr>
              <w:t>دروغ</w:t>
            </w:r>
            <w:r w:rsidRPr="00B87CA7">
              <w:rPr>
                <w:rStyle w:val="Hyperlink"/>
                <w:noProof/>
                <w:rtl/>
                <w:lang w:bidi="fa-IR"/>
              </w:rPr>
              <w:t xml:space="preserve"> - </w:t>
            </w:r>
            <w:r w:rsidRPr="00B87CA7">
              <w:rPr>
                <w:rStyle w:val="Hyperlink"/>
                <w:rFonts w:hint="eastAsia"/>
                <w:noProof/>
                <w:rtl/>
                <w:lang w:bidi="fa-IR"/>
              </w:rPr>
              <w:t>سوگند</w:t>
            </w:r>
            <w:r w:rsidRPr="00B87CA7">
              <w:rPr>
                <w:rStyle w:val="Hyperlink"/>
                <w:noProof/>
                <w:rtl/>
                <w:lang w:bidi="fa-IR"/>
              </w:rPr>
              <w:t xml:space="preserve"> </w:t>
            </w:r>
            <w:r w:rsidRPr="00B87CA7">
              <w:rPr>
                <w:rStyle w:val="Hyperlink"/>
                <w:rFonts w:hint="eastAsia"/>
                <w:noProof/>
                <w:rtl/>
                <w:lang w:bidi="fa-IR"/>
              </w:rPr>
              <w:t>دروغ</w:t>
            </w:r>
            <w:r w:rsidRPr="00B87CA7">
              <w:rPr>
                <w:rStyle w:val="Hyperlink"/>
                <w:noProof/>
                <w:rtl/>
                <w:lang w:bidi="fa-IR"/>
              </w:rPr>
              <w:t xml:space="preserve"> - </w:t>
            </w:r>
            <w:r w:rsidRPr="00B87CA7">
              <w:rPr>
                <w:rStyle w:val="Hyperlink"/>
                <w:rFonts w:hint="eastAsia"/>
                <w:noProof/>
                <w:rtl/>
                <w:lang w:bidi="fa-IR"/>
              </w:rPr>
              <w:t>خلف</w:t>
            </w:r>
            <w:r w:rsidRPr="00B87CA7">
              <w:rPr>
                <w:rStyle w:val="Hyperlink"/>
                <w:noProof/>
                <w:rtl/>
                <w:lang w:bidi="fa-IR"/>
              </w:rPr>
              <w:t xml:space="preserve"> </w:t>
            </w:r>
            <w:r w:rsidRPr="00B87CA7">
              <w:rPr>
                <w:rStyle w:val="Hyperlink"/>
                <w:rFonts w:hint="eastAsia"/>
                <w:noProof/>
                <w:rtl/>
                <w:lang w:bidi="fa-IR"/>
              </w:rPr>
              <w:t>وعده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39" w:history="1">
            <w:r w:rsidRPr="00B87CA7">
              <w:rPr>
                <w:rStyle w:val="Hyperlink"/>
                <w:rFonts w:hint="eastAsia"/>
                <w:noProof/>
                <w:rtl/>
                <w:lang w:bidi="fa-IR"/>
              </w:rPr>
              <w:t>علاج</w:t>
            </w:r>
            <w:r w:rsidRPr="00B87CA7">
              <w:rPr>
                <w:rStyle w:val="Hyperlink"/>
                <w:noProof/>
                <w:rtl/>
                <w:lang w:bidi="fa-IR"/>
              </w:rPr>
              <w:t xml:space="preserve"> </w:t>
            </w:r>
            <w:r w:rsidRPr="00B87CA7">
              <w:rPr>
                <w:rStyle w:val="Hyperlink"/>
                <w:rFonts w:hint="eastAsia"/>
                <w:noProof/>
                <w:rtl/>
                <w:lang w:bidi="fa-IR"/>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40"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راستگوئى</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ستايش</w:t>
            </w:r>
            <w:r w:rsidRPr="00B87CA7">
              <w:rPr>
                <w:rStyle w:val="Hyperlink"/>
                <w:noProof/>
                <w:rtl/>
                <w:lang w:bidi="fa-IR"/>
              </w:rPr>
              <w:t xml:space="preserve"> </w:t>
            </w:r>
            <w:r w:rsidRPr="00B87CA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41" w:history="1">
            <w:r w:rsidRPr="00B87CA7">
              <w:rPr>
                <w:rStyle w:val="Hyperlink"/>
                <w:rFonts w:hint="eastAsia"/>
                <w:noProof/>
                <w:rtl/>
                <w:lang w:bidi="fa-IR"/>
              </w:rPr>
              <w:t>تكميل</w:t>
            </w:r>
            <w:r w:rsidRPr="00B87CA7">
              <w:rPr>
                <w:rStyle w:val="Hyperlink"/>
                <w:noProof/>
                <w:rtl/>
                <w:lang w:bidi="fa-IR"/>
              </w:rPr>
              <w:t xml:space="preserve"> : </w:t>
            </w:r>
            <w:r w:rsidRPr="00B87CA7">
              <w:rPr>
                <w:rStyle w:val="Hyperlink"/>
                <w:rFonts w:hint="eastAsia"/>
                <w:noProof/>
                <w:rtl/>
                <w:lang w:bidi="fa-IR"/>
              </w:rPr>
              <w:t>اقسام</w:t>
            </w:r>
            <w:r w:rsidRPr="00B87CA7">
              <w:rPr>
                <w:rStyle w:val="Hyperlink"/>
                <w:noProof/>
                <w:rtl/>
                <w:lang w:bidi="fa-IR"/>
              </w:rPr>
              <w:t xml:space="preserve"> </w:t>
            </w:r>
            <w:r w:rsidRPr="00B87CA7">
              <w:rPr>
                <w:rStyle w:val="Hyperlink"/>
                <w:rFonts w:hint="eastAsia"/>
                <w:noProof/>
                <w:rtl/>
                <w:lang w:bidi="fa-IR"/>
              </w:rPr>
              <w:t>صدق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42"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زبان</w:t>
            </w:r>
            <w:r w:rsidRPr="00B87CA7">
              <w:rPr>
                <w:rStyle w:val="Hyperlink"/>
                <w:noProof/>
                <w:rtl/>
                <w:lang w:bidi="fa-IR"/>
              </w:rPr>
              <w:t xml:space="preserve"> </w:t>
            </w:r>
            <w:r w:rsidRPr="00B87CA7">
              <w:rPr>
                <w:rStyle w:val="Hyperlink"/>
                <w:rFonts w:hint="eastAsia"/>
                <w:noProof/>
                <w:rtl/>
                <w:lang w:bidi="fa-IR"/>
              </w:rPr>
              <w:t>زيانبارترين</w:t>
            </w:r>
            <w:r w:rsidRPr="00B87CA7">
              <w:rPr>
                <w:rStyle w:val="Hyperlink"/>
                <w:noProof/>
                <w:rtl/>
                <w:lang w:bidi="fa-IR"/>
              </w:rPr>
              <w:t xml:space="preserve"> </w:t>
            </w:r>
            <w:r w:rsidRPr="00B87CA7">
              <w:rPr>
                <w:rStyle w:val="Hyperlink"/>
                <w:rFonts w:hint="eastAsia"/>
                <w:noProof/>
                <w:rtl/>
                <w:lang w:bidi="fa-IR"/>
              </w:rPr>
              <w:t>اعضاست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43" w:history="1">
            <w:r w:rsidRPr="00B87CA7">
              <w:rPr>
                <w:rStyle w:val="Hyperlink"/>
                <w:rFonts w:hint="eastAsia"/>
                <w:noProof/>
                <w:rtl/>
                <w:lang w:bidi="fa-IR"/>
              </w:rPr>
              <w:t>تتميم</w:t>
            </w:r>
            <w:r w:rsidRPr="00B87CA7">
              <w:rPr>
                <w:rStyle w:val="Hyperlink"/>
                <w:noProof/>
                <w:rtl/>
                <w:lang w:bidi="fa-IR"/>
              </w:rPr>
              <w:t xml:space="preserve"> : </w:t>
            </w:r>
            <w:r w:rsidRPr="00B87CA7">
              <w:rPr>
                <w:rStyle w:val="Hyperlink"/>
                <w:rFonts w:hint="eastAsia"/>
                <w:noProof/>
                <w:rtl/>
                <w:lang w:bidi="fa-IR"/>
              </w:rPr>
              <w:t>خاموشى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44" w:history="1">
            <w:r w:rsidRPr="00B87CA7">
              <w:rPr>
                <w:rStyle w:val="Hyperlink"/>
                <w:rFonts w:hint="eastAsia"/>
                <w:noProof/>
                <w:rtl/>
                <w:lang w:bidi="fa-IR"/>
              </w:rPr>
              <w:t>حُبّ</w:t>
            </w:r>
            <w:r w:rsidRPr="00B87CA7">
              <w:rPr>
                <w:rStyle w:val="Hyperlink"/>
                <w:noProof/>
                <w:rtl/>
                <w:lang w:bidi="fa-IR"/>
              </w:rPr>
              <w:t xml:space="preserve"> </w:t>
            </w:r>
            <w:r w:rsidRPr="00B87CA7">
              <w:rPr>
                <w:rStyle w:val="Hyperlink"/>
                <w:rFonts w:hint="eastAsia"/>
                <w:noProof/>
                <w:rtl/>
                <w:lang w:bidi="fa-IR"/>
              </w:rPr>
              <w:t>جاه</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شهرت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45" w:history="1">
            <w:r w:rsidRPr="00B87CA7">
              <w:rPr>
                <w:rStyle w:val="Hyperlink"/>
                <w:rFonts w:hint="eastAsia"/>
                <w:noProof/>
                <w:rtl/>
                <w:lang w:bidi="fa-IR"/>
              </w:rPr>
              <w:t>فصل</w:t>
            </w:r>
            <w:r w:rsidRPr="00B87CA7">
              <w:rPr>
                <w:rStyle w:val="Hyperlink"/>
                <w:noProof/>
                <w:rtl/>
                <w:lang w:bidi="fa-IR"/>
              </w:rPr>
              <w:t xml:space="preserve"> 20 : </w:t>
            </w:r>
            <w:r w:rsidRPr="00B87CA7">
              <w:rPr>
                <w:rStyle w:val="Hyperlink"/>
                <w:rFonts w:hint="eastAsia"/>
                <w:noProof/>
                <w:rtl/>
                <w:lang w:bidi="fa-IR"/>
              </w:rPr>
              <w:t>مذمت</w:t>
            </w:r>
            <w:r w:rsidRPr="00B87CA7">
              <w:rPr>
                <w:rStyle w:val="Hyperlink"/>
                <w:noProof/>
                <w:rtl/>
                <w:lang w:bidi="fa-IR"/>
              </w:rPr>
              <w:t xml:space="preserve"> </w:t>
            </w:r>
            <w:r w:rsidRPr="00B87CA7">
              <w:rPr>
                <w:rStyle w:val="Hyperlink"/>
                <w:rFonts w:hint="eastAsia"/>
                <w:noProof/>
                <w:rtl/>
                <w:lang w:bidi="fa-IR"/>
              </w:rPr>
              <w:t>دوستى</w:t>
            </w:r>
            <w:r w:rsidRPr="00B87CA7">
              <w:rPr>
                <w:rStyle w:val="Hyperlink"/>
                <w:noProof/>
                <w:rtl/>
                <w:lang w:bidi="fa-IR"/>
              </w:rPr>
              <w:t xml:space="preserve"> </w:t>
            </w:r>
            <w:r w:rsidRPr="00B87CA7">
              <w:rPr>
                <w:rStyle w:val="Hyperlink"/>
                <w:rFonts w:hint="eastAsia"/>
                <w:noProof/>
                <w:rtl/>
                <w:lang w:bidi="fa-IR"/>
              </w:rPr>
              <w:t>جاه</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شهوت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46" w:history="1">
            <w:r w:rsidRPr="00B87CA7">
              <w:rPr>
                <w:rStyle w:val="Hyperlink"/>
                <w:rFonts w:hint="eastAsia"/>
                <w:noProof/>
                <w:rtl/>
                <w:lang w:bidi="fa-IR"/>
              </w:rPr>
              <w:t>فصل</w:t>
            </w:r>
            <w:r w:rsidRPr="00B87CA7">
              <w:rPr>
                <w:rStyle w:val="Hyperlink"/>
                <w:noProof/>
                <w:rtl/>
                <w:lang w:bidi="fa-IR"/>
              </w:rPr>
              <w:t xml:space="preserve"> 21 : </w:t>
            </w:r>
            <w:r w:rsidRPr="00B87CA7">
              <w:rPr>
                <w:rStyle w:val="Hyperlink"/>
                <w:rFonts w:hint="eastAsia"/>
                <w:noProof/>
                <w:rtl/>
                <w:lang w:bidi="fa-IR"/>
              </w:rPr>
              <w:t>جاه</w:t>
            </w:r>
            <w:r w:rsidRPr="00B87CA7">
              <w:rPr>
                <w:rStyle w:val="Hyperlink"/>
                <w:noProof/>
                <w:rtl/>
                <w:lang w:bidi="fa-IR"/>
              </w:rPr>
              <w:t xml:space="preserve"> </w:t>
            </w:r>
            <w:r w:rsidRPr="00B87CA7">
              <w:rPr>
                <w:rStyle w:val="Hyperlink"/>
                <w:rFonts w:hint="eastAsia"/>
                <w:noProof/>
                <w:rtl/>
                <w:lang w:bidi="fa-IR"/>
              </w:rPr>
              <w:t>از</w:t>
            </w:r>
            <w:r w:rsidRPr="00B87CA7">
              <w:rPr>
                <w:rStyle w:val="Hyperlink"/>
                <w:noProof/>
                <w:rtl/>
                <w:lang w:bidi="fa-IR"/>
              </w:rPr>
              <w:t xml:space="preserve"> </w:t>
            </w:r>
            <w:r w:rsidRPr="00B87CA7">
              <w:rPr>
                <w:rStyle w:val="Hyperlink"/>
                <w:rFonts w:hint="eastAsia"/>
                <w:noProof/>
                <w:rtl/>
                <w:lang w:bidi="fa-IR"/>
              </w:rPr>
              <w:t>مال</w:t>
            </w:r>
            <w:r w:rsidRPr="00B87CA7">
              <w:rPr>
                <w:rStyle w:val="Hyperlink"/>
                <w:noProof/>
                <w:rtl/>
                <w:lang w:bidi="fa-IR"/>
              </w:rPr>
              <w:t xml:space="preserve"> </w:t>
            </w:r>
            <w:r w:rsidRPr="00B87CA7">
              <w:rPr>
                <w:rStyle w:val="Hyperlink"/>
                <w:rFonts w:hint="eastAsia"/>
                <w:noProof/>
                <w:rtl/>
                <w:lang w:bidi="fa-IR"/>
              </w:rPr>
              <w:t>محبوبتر</w:t>
            </w:r>
            <w:r w:rsidRPr="00B87CA7">
              <w:rPr>
                <w:rStyle w:val="Hyperlink"/>
                <w:noProof/>
                <w:rtl/>
                <w:lang w:bidi="fa-IR"/>
              </w:rPr>
              <w:t xml:space="preserve"> </w:t>
            </w:r>
            <w:r w:rsidRPr="00B87CA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47" w:history="1">
            <w:r w:rsidRPr="00B87CA7">
              <w:rPr>
                <w:rStyle w:val="Hyperlink"/>
                <w:rFonts w:hint="eastAsia"/>
                <w:noProof/>
                <w:rtl/>
                <w:lang w:bidi="fa-IR"/>
              </w:rPr>
              <w:t>فصل</w:t>
            </w:r>
            <w:r w:rsidRPr="00B87CA7">
              <w:rPr>
                <w:rStyle w:val="Hyperlink"/>
                <w:noProof/>
                <w:rtl/>
                <w:lang w:bidi="fa-IR"/>
              </w:rPr>
              <w:t xml:space="preserve"> 22 : </w:t>
            </w:r>
            <w:r w:rsidRPr="00B87CA7">
              <w:rPr>
                <w:rStyle w:val="Hyperlink"/>
                <w:rFonts w:hint="eastAsia"/>
                <w:noProof/>
                <w:rtl/>
                <w:lang w:bidi="fa-IR"/>
              </w:rPr>
              <w:t>مقدار</w:t>
            </w:r>
            <w:r w:rsidRPr="00B87CA7">
              <w:rPr>
                <w:rStyle w:val="Hyperlink"/>
                <w:noProof/>
                <w:rtl/>
                <w:lang w:bidi="fa-IR"/>
              </w:rPr>
              <w:t xml:space="preserve"> </w:t>
            </w:r>
            <w:r w:rsidRPr="00B87CA7">
              <w:rPr>
                <w:rStyle w:val="Hyperlink"/>
                <w:rFonts w:hint="eastAsia"/>
                <w:noProof/>
                <w:rtl/>
                <w:lang w:bidi="fa-IR"/>
              </w:rPr>
              <w:t>ضرورى</w:t>
            </w:r>
            <w:r w:rsidRPr="00B87CA7">
              <w:rPr>
                <w:rStyle w:val="Hyperlink"/>
                <w:noProof/>
                <w:rtl/>
                <w:lang w:bidi="fa-IR"/>
              </w:rPr>
              <w:t xml:space="preserve"> </w:t>
            </w:r>
            <w:r w:rsidRPr="00B87CA7">
              <w:rPr>
                <w:rStyle w:val="Hyperlink"/>
                <w:rFonts w:hint="eastAsia"/>
                <w:noProof/>
                <w:rtl/>
                <w:lang w:bidi="fa-IR"/>
              </w:rPr>
              <w:t>جاه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48" w:history="1">
            <w:r w:rsidRPr="00B87CA7">
              <w:rPr>
                <w:rStyle w:val="Hyperlink"/>
                <w:rFonts w:hint="eastAsia"/>
                <w:noProof/>
                <w:rtl/>
                <w:lang w:bidi="fa-IR"/>
              </w:rPr>
              <w:t>فصل</w:t>
            </w:r>
            <w:r w:rsidRPr="00B87CA7">
              <w:rPr>
                <w:rStyle w:val="Hyperlink"/>
                <w:noProof/>
                <w:rtl/>
                <w:lang w:bidi="fa-IR"/>
              </w:rPr>
              <w:t xml:space="preserve"> 23 : </w:t>
            </w:r>
            <w:r w:rsidRPr="00B87CA7">
              <w:rPr>
                <w:rStyle w:val="Hyperlink"/>
                <w:rFonts w:hint="eastAsia"/>
                <w:noProof/>
                <w:rtl/>
                <w:lang w:bidi="fa-IR"/>
              </w:rPr>
              <w:t>دفع</w:t>
            </w:r>
            <w:r w:rsidRPr="00B87CA7">
              <w:rPr>
                <w:rStyle w:val="Hyperlink"/>
                <w:noProof/>
                <w:rtl/>
                <w:lang w:bidi="fa-IR"/>
              </w:rPr>
              <w:t xml:space="preserve"> </w:t>
            </w:r>
            <w:r w:rsidRPr="00B87CA7">
              <w:rPr>
                <w:rStyle w:val="Hyperlink"/>
                <w:rFonts w:hint="eastAsia"/>
                <w:noProof/>
                <w:rtl/>
                <w:lang w:bidi="fa-IR"/>
              </w:rPr>
              <w:t>اِشكال</w:t>
            </w:r>
            <w:r w:rsidRPr="00B87CA7">
              <w:rPr>
                <w:rStyle w:val="Hyperlink"/>
                <w:noProof/>
                <w:rtl/>
                <w:lang w:bidi="fa-IR"/>
              </w:rPr>
              <w:t xml:space="preserve"> </w:t>
            </w:r>
            <w:r w:rsidRPr="00B87CA7">
              <w:rPr>
                <w:rStyle w:val="Hyperlink"/>
                <w:rFonts w:hint="eastAsia"/>
                <w:noProof/>
                <w:rtl/>
                <w:lang w:bidi="fa-IR"/>
              </w:rPr>
              <w:t>در</w:t>
            </w:r>
            <w:r w:rsidRPr="00B87CA7">
              <w:rPr>
                <w:rStyle w:val="Hyperlink"/>
                <w:noProof/>
                <w:rtl/>
                <w:lang w:bidi="fa-IR"/>
              </w:rPr>
              <w:t xml:space="preserve"> </w:t>
            </w:r>
            <w:r w:rsidRPr="00B87CA7">
              <w:rPr>
                <w:rStyle w:val="Hyperlink"/>
                <w:rFonts w:hint="eastAsia"/>
                <w:noProof/>
                <w:rtl/>
                <w:lang w:bidi="fa-IR"/>
              </w:rPr>
              <w:t>دوستى</w:t>
            </w:r>
            <w:r w:rsidRPr="00B87CA7">
              <w:rPr>
                <w:rStyle w:val="Hyperlink"/>
                <w:noProof/>
                <w:rtl/>
                <w:lang w:bidi="fa-IR"/>
              </w:rPr>
              <w:t xml:space="preserve"> </w:t>
            </w:r>
            <w:r w:rsidRPr="00B87CA7">
              <w:rPr>
                <w:rStyle w:val="Hyperlink"/>
                <w:rFonts w:hint="eastAsia"/>
                <w:noProof/>
                <w:rtl/>
                <w:lang w:bidi="fa-IR"/>
              </w:rPr>
              <w:t>جاه</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49" w:history="1">
            <w:r w:rsidRPr="00B87CA7">
              <w:rPr>
                <w:rStyle w:val="Hyperlink"/>
                <w:rFonts w:hint="eastAsia"/>
                <w:noProof/>
                <w:rtl/>
                <w:lang w:bidi="fa-IR"/>
              </w:rPr>
              <w:t>فصل</w:t>
            </w:r>
            <w:r w:rsidRPr="00B87CA7">
              <w:rPr>
                <w:rStyle w:val="Hyperlink"/>
                <w:noProof/>
                <w:rtl/>
                <w:lang w:bidi="fa-IR"/>
              </w:rPr>
              <w:t xml:space="preserve"> 25 : </w:t>
            </w:r>
            <w:r w:rsidRPr="00B87CA7">
              <w:rPr>
                <w:rStyle w:val="Hyperlink"/>
                <w:rFonts w:hint="eastAsia"/>
                <w:noProof/>
                <w:rtl/>
                <w:lang w:bidi="fa-IR"/>
              </w:rPr>
              <w:t>علاج</w:t>
            </w:r>
            <w:r w:rsidRPr="00B87CA7">
              <w:rPr>
                <w:rStyle w:val="Hyperlink"/>
                <w:noProof/>
                <w:rtl/>
                <w:lang w:bidi="fa-IR"/>
              </w:rPr>
              <w:t xml:space="preserve"> </w:t>
            </w:r>
            <w:r w:rsidRPr="00B87CA7">
              <w:rPr>
                <w:rStyle w:val="Hyperlink"/>
                <w:rFonts w:hint="eastAsia"/>
                <w:noProof/>
                <w:rtl/>
                <w:lang w:bidi="fa-IR"/>
              </w:rPr>
              <w:t>دوستى</w:t>
            </w:r>
            <w:r w:rsidRPr="00B87CA7">
              <w:rPr>
                <w:rStyle w:val="Hyperlink"/>
                <w:noProof/>
                <w:rtl/>
                <w:lang w:bidi="fa-IR"/>
              </w:rPr>
              <w:t xml:space="preserve"> </w:t>
            </w:r>
            <w:r w:rsidRPr="00B87CA7">
              <w:rPr>
                <w:rStyle w:val="Hyperlink"/>
                <w:rFonts w:hint="eastAsia"/>
                <w:noProof/>
                <w:rtl/>
                <w:lang w:bidi="fa-IR"/>
              </w:rPr>
              <w:t>جاه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50" w:history="1">
            <w:r w:rsidRPr="00B87CA7">
              <w:rPr>
                <w:rStyle w:val="Hyperlink"/>
                <w:rFonts w:hint="eastAsia"/>
                <w:noProof/>
                <w:rtl/>
                <w:lang w:bidi="fa-IR"/>
              </w:rPr>
              <w:t>فصل</w:t>
            </w:r>
            <w:r w:rsidRPr="00B87CA7">
              <w:rPr>
                <w:rStyle w:val="Hyperlink"/>
                <w:noProof/>
                <w:rtl/>
                <w:lang w:bidi="fa-IR"/>
              </w:rPr>
              <w:t xml:space="preserve"> 26 : </w:t>
            </w:r>
            <w:r w:rsidRPr="00B87CA7">
              <w:rPr>
                <w:rStyle w:val="Hyperlink"/>
                <w:rFonts w:hint="eastAsia"/>
                <w:noProof/>
                <w:rtl/>
                <w:lang w:bidi="fa-IR"/>
              </w:rPr>
              <w:t>حُبّ</w:t>
            </w:r>
            <w:r w:rsidRPr="00B87CA7">
              <w:rPr>
                <w:rStyle w:val="Hyperlink"/>
                <w:noProof/>
                <w:rtl/>
                <w:lang w:bidi="fa-IR"/>
              </w:rPr>
              <w:t xml:space="preserve"> </w:t>
            </w:r>
            <w:r w:rsidRPr="00B87CA7">
              <w:rPr>
                <w:rStyle w:val="Hyperlink"/>
                <w:rFonts w:hint="eastAsia"/>
                <w:noProof/>
                <w:rtl/>
                <w:lang w:bidi="fa-IR"/>
              </w:rPr>
              <w:t>گمنامى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51" w:history="1">
            <w:r w:rsidRPr="00B87CA7">
              <w:rPr>
                <w:rStyle w:val="Hyperlink"/>
                <w:rFonts w:hint="eastAsia"/>
                <w:noProof/>
                <w:rtl/>
                <w:lang w:bidi="fa-IR"/>
              </w:rPr>
              <w:t>حُبّ</w:t>
            </w:r>
            <w:r w:rsidRPr="00B87CA7">
              <w:rPr>
                <w:rStyle w:val="Hyperlink"/>
                <w:noProof/>
                <w:rtl/>
                <w:lang w:bidi="fa-IR"/>
              </w:rPr>
              <w:t xml:space="preserve"> </w:t>
            </w:r>
            <w:r w:rsidRPr="00B87CA7">
              <w:rPr>
                <w:rStyle w:val="Hyperlink"/>
                <w:rFonts w:hint="eastAsia"/>
                <w:noProof/>
                <w:rtl/>
                <w:lang w:bidi="fa-IR"/>
              </w:rPr>
              <w:t>مدح</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كراهت</w:t>
            </w:r>
            <w:r w:rsidRPr="00B87CA7">
              <w:rPr>
                <w:rStyle w:val="Hyperlink"/>
                <w:noProof/>
                <w:rtl/>
                <w:lang w:bidi="fa-IR"/>
              </w:rPr>
              <w:t xml:space="preserve"> </w:t>
            </w:r>
            <w:r w:rsidRPr="00B87CA7">
              <w:rPr>
                <w:rStyle w:val="Hyperlink"/>
                <w:rFonts w:hint="eastAsia"/>
                <w:noProof/>
                <w:rtl/>
                <w:lang w:bidi="fa-IR"/>
              </w:rPr>
              <w:t>ذم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52" w:history="1">
            <w:r w:rsidRPr="00B87CA7">
              <w:rPr>
                <w:rStyle w:val="Hyperlink"/>
                <w:rFonts w:hint="eastAsia"/>
                <w:noProof/>
                <w:rtl/>
                <w:lang w:bidi="fa-IR"/>
              </w:rPr>
              <w:t>فصل</w:t>
            </w:r>
            <w:r w:rsidRPr="00B87CA7">
              <w:rPr>
                <w:rStyle w:val="Hyperlink"/>
                <w:noProof/>
                <w:rtl/>
                <w:lang w:bidi="fa-IR"/>
              </w:rPr>
              <w:t xml:space="preserve"> 27 : </w:t>
            </w:r>
            <w:r w:rsidRPr="00B87CA7">
              <w:rPr>
                <w:rStyle w:val="Hyperlink"/>
                <w:rFonts w:hint="eastAsia"/>
                <w:noProof/>
                <w:rtl/>
                <w:lang w:bidi="fa-IR"/>
              </w:rPr>
              <w:t>مراتب</w:t>
            </w:r>
            <w:r w:rsidRPr="00B87CA7">
              <w:rPr>
                <w:rStyle w:val="Hyperlink"/>
                <w:noProof/>
                <w:rtl/>
                <w:lang w:bidi="fa-IR"/>
              </w:rPr>
              <w:t xml:space="preserve"> </w:t>
            </w:r>
            <w:r w:rsidRPr="00B87CA7">
              <w:rPr>
                <w:rStyle w:val="Hyperlink"/>
                <w:rFonts w:hint="eastAsia"/>
                <w:noProof/>
                <w:rtl/>
                <w:lang w:bidi="fa-IR"/>
              </w:rPr>
              <w:t>حُبّ</w:t>
            </w:r>
            <w:r w:rsidRPr="00B87CA7">
              <w:rPr>
                <w:rStyle w:val="Hyperlink"/>
                <w:noProof/>
                <w:rtl/>
                <w:lang w:bidi="fa-IR"/>
              </w:rPr>
              <w:t xml:space="preserve"> </w:t>
            </w:r>
            <w:r w:rsidRPr="00B87CA7">
              <w:rPr>
                <w:rStyle w:val="Hyperlink"/>
                <w:rFonts w:hint="eastAsia"/>
                <w:noProof/>
                <w:rtl/>
                <w:lang w:bidi="fa-IR"/>
              </w:rPr>
              <w:t>مدح</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كراهت</w:t>
            </w:r>
            <w:r w:rsidRPr="00B87CA7">
              <w:rPr>
                <w:rStyle w:val="Hyperlink"/>
                <w:noProof/>
                <w:rtl/>
                <w:lang w:bidi="fa-IR"/>
              </w:rPr>
              <w:t xml:space="preserve"> </w:t>
            </w:r>
            <w:r w:rsidRPr="00B87CA7">
              <w:rPr>
                <w:rStyle w:val="Hyperlink"/>
                <w:rFonts w:hint="eastAsia"/>
                <w:noProof/>
                <w:rtl/>
                <w:lang w:bidi="fa-IR"/>
              </w:rPr>
              <w:t>ذم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53" w:history="1">
            <w:r w:rsidRPr="00B87CA7">
              <w:rPr>
                <w:rStyle w:val="Hyperlink"/>
                <w:rFonts w:hint="eastAsia"/>
                <w:noProof/>
                <w:rtl/>
                <w:lang w:bidi="fa-IR"/>
              </w:rPr>
              <w:t>فصل</w:t>
            </w:r>
            <w:r w:rsidRPr="00B87CA7">
              <w:rPr>
                <w:rStyle w:val="Hyperlink"/>
                <w:noProof/>
                <w:rtl/>
                <w:lang w:bidi="fa-IR"/>
              </w:rPr>
              <w:t xml:space="preserve"> 28 : </w:t>
            </w:r>
            <w:r w:rsidRPr="00B87CA7">
              <w:rPr>
                <w:rStyle w:val="Hyperlink"/>
                <w:rFonts w:hint="eastAsia"/>
                <w:noProof/>
                <w:rtl/>
                <w:lang w:bidi="fa-IR"/>
              </w:rPr>
              <w:t>علل</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اسباب</w:t>
            </w:r>
            <w:r w:rsidRPr="00B87CA7">
              <w:rPr>
                <w:rStyle w:val="Hyperlink"/>
                <w:noProof/>
                <w:rtl/>
                <w:lang w:bidi="fa-IR"/>
              </w:rPr>
              <w:t xml:space="preserve"> </w:t>
            </w:r>
            <w:r w:rsidRPr="00B87CA7">
              <w:rPr>
                <w:rStyle w:val="Hyperlink"/>
                <w:rFonts w:hint="eastAsia"/>
                <w:noProof/>
                <w:rtl/>
                <w:lang w:bidi="fa-IR"/>
              </w:rPr>
              <w:t>حب</w:t>
            </w:r>
            <w:r w:rsidRPr="00B87CA7">
              <w:rPr>
                <w:rStyle w:val="Hyperlink"/>
                <w:noProof/>
                <w:rtl/>
                <w:lang w:bidi="fa-IR"/>
              </w:rPr>
              <w:t xml:space="preserve"> </w:t>
            </w:r>
            <w:r w:rsidRPr="00B87CA7">
              <w:rPr>
                <w:rStyle w:val="Hyperlink"/>
                <w:rFonts w:hint="eastAsia"/>
                <w:noProof/>
                <w:rtl/>
                <w:lang w:bidi="fa-IR"/>
              </w:rPr>
              <w:t>مدح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54" w:history="1">
            <w:r w:rsidRPr="00B87CA7">
              <w:rPr>
                <w:rStyle w:val="Hyperlink"/>
                <w:rFonts w:hint="eastAsia"/>
                <w:noProof/>
                <w:rtl/>
                <w:lang w:bidi="fa-IR"/>
              </w:rPr>
              <w:t>فصل</w:t>
            </w:r>
            <w:r w:rsidRPr="00B87CA7">
              <w:rPr>
                <w:rStyle w:val="Hyperlink"/>
                <w:noProof/>
                <w:rtl/>
                <w:lang w:bidi="fa-IR"/>
              </w:rPr>
              <w:t xml:space="preserve"> 29 : </w:t>
            </w:r>
            <w:r w:rsidRPr="00B87CA7">
              <w:rPr>
                <w:rStyle w:val="Hyperlink"/>
                <w:rFonts w:hint="eastAsia"/>
                <w:noProof/>
                <w:rtl/>
                <w:lang w:bidi="fa-IR"/>
              </w:rPr>
              <w:t>علاج</w:t>
            </w:r>
            <w:r w:rsidRPr="00B87CA7">
              <w:rPr>
                <w:rStyle w:val="Hyperlink"/>
                <w:noProof/>
                <w:rtl/>
                <w:lang w:bidi="fa-IR"/>
              </w:rPr>
              <w:t xml:space="preserve"> </w:t>
            </w:r>
            <w:r w:rsidRPr="00B87CA7">
              <w:rPr>
                <w:rStyle w:val="Hyperlink"/>
                <w:rFonts w:hint="eastAsia"/>
                <w:noProof/>
                <w:rtl/>
                <w:lang w:bidi="fa-IR"/>
              </w:rPr>
              <w:t>حُبّ</w:t>
            </w:r>
            <w:r w:rsidRPr="00B87CA7">
              <w:rPr>
                <w:rStyle w:val="Hyperlink"/>
                <w:noProof/>
                <w:rtl/>
                <w:lang w:bidi="fa-IR"/>
              </w:rPr>
              <w:t xml:space="preserve"> </w:t>
            </w:r>
            <w:r w:rsidRPr="00B87CA7">
              <w:rPr>
                <w:rStyle w:val="Hyperlink"/>
                <w:rFonts w:hint="eastAsia"/>
                <w:noProof/>
                <w:rtl/>
                <w:lang w:bidi="fa-IR"/>
              </w:rPr>
              <w:t>مدح</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كراهت</w:t>
            </w:r>
            <w:r w:rsidRPr="00B87CA7">
              <w:rPr>
                <w:rStyle w:val="Hyperlink"/>
                <w:noProof/>
                <w:rtl/>
                <w:lang w:bidi="fa-IR"/>
              </w:rPr>
              <w:t xml:space="preserve"> </w:t>
            </w:r>
            <w:r w:rsidRPr="00B87CA7">
              <w:rPr>
                <w:rStyle w:val="Hyperlink"/>
                <w:rFonts w:hint="eastAsia"/>
                <w:noProof/>
                <w:rtl/>
                <w:lang w:bidi="fa-IR"/>
              </w:rPr>
              <w:t>ذم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55"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ضد</w:t>
            </w:r>
            <w:r w:rsidRPr="00B87CA7">
              <w:rPr>
                <w:rStyle w:val="Hyperlink"/>
                <w:noProof/>
                <w:rtl/>
                <w:lang w:bidi="fa-IR"/>
              </w:rPr>
              <w:t xml:space="preserve"> </w:t>
            </w:r>
            <w:r w:rsidRPr="00B87CA7">
              <w:rPr>
                <w:rStyle w:val="Hyperlink"/>
                <w:rFonts w:hint="eastAsia"/>
                <w:noProof/>
                <w:rtl/>
                <w:lang w:bidi="fa-IR"/>
              </w:rPr>
              <w:t>دوستى</w:t>
            </w:r>
            <w:r w:rsidRPr="00B87CA7">
              <w:rPr>
                <w:rStyle w:val="Hyperlink"/>
                <w:noProof/>
                <w:rtl/>
                <w:lang w:bidi="fa-IR"/>
              </w:rPr>
              <w:t xml:space="preserve"> </w:t>
            </w:r>
            <w:r w:rsidRPr="00B87CA7">
              <w:rPr>
                <w:rStyle w:val="Hyperlink"/>
                <w:rFonts w:hint="eastAsia"/>
                <w:noProof/>
                <w:rtl/>
                <w:lang w:bidi="fa-IR"/>
              </w:rPr>
              <w:t>مدح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56" w:history="1">
            <w:r w:rsidRPr="00B87CA7">
              <w:rPr>
                <w:rStyle w:val="Hyperlink"/>
                <w:rFonts w:hint="eastAsia"/>
                <w:noProof/>
                <w:rtl/>
                <w:lang w:bidi="fa-IR"/>
              </w:rPr>
              <w:t>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57" w:history="1">
            <w:r w:rsidRPr="00B87CA7">
              <w:rPr>
                <w:rStyle w:val="Hyperlink"/>
                <w:rFonts w:hint="eastAsia"/>
                <w:noProof/>
                <w:rtl/>
                <w:lang w:bidi="fa-IR"/>
              </w:rPr>
              <w:t>فصل</w:t>
            </w:r>
            <w:r w:rsidRPr="00B87CA7">
              <w:rPr>
                <w:rStyle w:val="Hyperlink"/>
                <w:noProof/>
                <w:rtl/>
                <w:lang w:bidi="fa-IR"/>
              </w:rPr>
              <w:t xml:space="preserve"> 30 : </w:t>
            </w:r>
            <w:r w:rsidRPr="00B87CA7">
              <w:rPr>
                <w:rStyle w:val="Hyperlink"/>
                <w:rFonts w:hint="eastAsia"/>
                <w:noProof/>
                <w:rtl/>
                <w:lang w:bidi="fa-IR"/>
              </w:rPr>
              <w:t>نكوهش</w:t>
            </w:r>
            <w:r w:rsidRPr="00B87CA7">
              <w:rPr>
                <w:rStyle w:val="Hyperlink"/>
                <w:noProof/>
                <w:rtl/>
                <w:lang w:bidi="fa-IR"/>
              </w:rPr>
              <w:t xml:space="preserve"> </w:t>
            </w:r>
            <w:r w:rsidRPr="00B87CA7">
              <w:rPr>
                <w:rStyle w:val="Hyperlink"/>
                <w:rFonts w:hint="eastAsia"/>
                <w:noProof/>
                <w:rtl/>
                <w:lang w:bidi="fa-IR"/>
              </w:rPr>
              <w:t>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58" w:history="1">
            <w:r w:rsidRPr="00B87CA7">
              <w:rPr>
                <w:rStyle w:val="Hyperlink"/>
                <w:rFonts w:hint="eastAsia"/>
                <w:noProof/>
                <w:rtl/>
                <w:lang w:bidi="fa-IR"/>
              </w:rPr>
              <w:t>فصل</w:t>
            </w:r>
            <w:r w:rsidRPr="00B87CA7">
              <w:rPr>
                <w:rStyle w:val="Hyperlink"/>
                <w:noProof/>
                <w:rtl/>
                <w:lang w:bidi="fa-IR"/>
              </w:rPr>
              <w:t xml:space="preserve"> 31 : </w:t>
            </w:r>
            <w:r w:rsidRPr="00B87CA7">
              <w:rPr>
                <w:rStyle w:val="Hyperlink"/>
                <w:rFonts w:hint="eastAsia"/>
                <w:noProof/>
                <w:rtl/>
                <w:lang w:bidi="fa-IR"/>
              </w:rPr>
              <w:t>اقسام</w:t>
            </w:r>
            <w:r w:rsidRPr="00B87CA7">
              <w:rPr>
                <w:rStyle w:val="Hyperlink"/>
                <w:noProof/>
                <w:rtl/>
                <w:lang w:bidi="fa-IR"/>
              </w:rPr>
              <w:t xml:space="preserve"> </w:t>
            </w:r>
            <w:r w:rsidRPr="00B87CA7">
              <w:rPr>
                <w:rStyle w:val="Hyperlink"/>
                <w:rFonts w:hint="eastAsia"/>
                <w:noProof/>
                <w:rtl/>
                <w:lang w:bidi="fa-IR"/>
              </w:rPr>
              <w:t>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59" w:history="1">
            <w:r w:rsidRPr="00B87CA7">
              <w:rPr>
                <w:rStyle w:val="Hyperlink"/>
                <w:rFonts w:hint="eastAsia"/>
                <w:noProof/>
                <w:rtl/>
                <w:lang w:bidi="fa-IR"/>
              </w:rPr>
              <w:t>فصل</w:t>
            </w:r>
            <w:r w:rsidRPr="00B87CA7">
              <w:rPr>
                <w:rStyle w:val="Hyperlink"/>
                <w:noProof/>
                <w:rtl/>
                <w:lang w:bidi="fa-IR"/>
              </w:rPr>
              <w:t xml:space="preserve"> 32 : </w:t>
            </w:r>
            <w:r>
              <w:rPr>
                <w:rStyle w:val="Hyperlink"/>
                <w:rFonts w:hint="eastAsia"/>
                <w:noProof/>
                <w:rtl/>
                <w:lang w:bidi="fa-IR"/>
              </w:rPr>
              <w:t>تأثیر</w:t>
            </w:r>
            <w:r w:rsidRPr="00B87CA7">
              <w:rPr>
                <w:rStyle w:val="Hyperlink"/>
                <w:noProof/>
                <w:rtl/>
                <w:lang w:bidi="fa-IR"/>
              </w:rPr>
              <w:t xml:space="preserve"> </w:t>
            </w:r>
            <w:r w:rsidRPr="00B87CA7">
              <w:rPr>
                <w:rStyle w:val="Hyperlink"/>
                <w:rFonts w:hint="eastAsia"/>
                <w:noProof/>
                <w:rtl/>
                <w:lang w:bidi="fa-IR"/>
              </w:rPr>
              <w:t>ريا</w:t>
            </w:r>
            <w:r w:rsidRPr="00B87CA7">
              <w:rPr>
                <w:rStyle w:val="Hyperlink"/>
                <w:noProof/>
                <w:rtl/>
                <w:lang w:bidi="fa-IR"/>
              </w:rPr>
              <w:t xml:space="preserve"> </w:t>
            </w:r>
            <w:r w:rsidRPr="00B87CA7">
              <w:rPr>
                <w:rStyle w:val="Hyperlink"/>
                <w:rFonts w:hint="eastAsia"/>
                <w:noProof/>
                <w:rtl/>
                <w:lang w:bidi="fa-IR"/>
              </w:rPr>
              <w:t>بر</w:t>
            </w:r>
            <w:r w:rsidRPr="00B87CA7">
              <w:rPr>
                <w:rStyle w:val="Hyperlink"/>
                <w:noProof/>
                <w:rtl/>
                <w:lang w:bidi="fa-IR"/>
              </w:rPr>
              <w:t xml:space="preserve"> </w:t>
            </w:r>
            <w:r w:rsidRPr="00B87CA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60"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خوشحالى</w:t>
            </w:r>
            <w:r w:rsidRPr="00B87CA7">
              <w:rPr>
                <w:rStyle w:val="Hyperlink"/>
                <w:noProof/>
                <w:rtl/>
                <w:lang w:bidi="fa-IR"/>
              </w:rPr>
              <w:t xml:space="preserve"> </w:t>
            </w:r>
            <w:r w:rsidRPr="00B87CA7">
              <w:rPr>
                <w:rStyle w:val="Hyperlink"/>
                <w:rFonts w:hint="eastAsia"/>
                <w:noProof/>
                <w:rtl/>
                <w:lang w:bidi="fa-IR"/>
              </w:rPr>
              <w:t>به</w:t>
            </w:r>
            <w:r w:rsidRPr="00B87CA7">
              <w:rPr>
                <w:rStyle w:val="Hyperlink"/>
                <w:noProof/>
                <w:rtl/>
                <w:lang w:bidi="fa-IR"/>
              </w:rPr>
              <w:t xml:space="preserve"> </w:t>
            </w:r>
            <w:r w:rsidRPr="00B87CA7">
              <w:rPr>
                <w:rStyle w:val="Hyperlink"/>
                <w:rFonts w:hint="eastAsia"/>
                <w:noProof/>
                <w:rtl/>
                <w:lang w:bidi="fa-IR"/>
              </w:rPr>
              <w:t>آگاهى</w:t>
            </w:r>
            <w:r w:rsidRPr="00B87CA7">
              <w:rPr>
                <w:rStyle w:val="Hyperlink"/>
                <w:noProof/>
                <w:rtl/>
                <w:lang w:bidi="fa-IR"/>
              </w:rPr>
              <w:t xml:space="preserve"> </w:t>
            </w:r>
            <w:r w:rsidRPr="00B87CA7">
              <w:rPr>
                <w:rStyle w:val="Hyperlink"/>
                <w:rFonts w:hint="eastAsia"/>
                <w:noProof/>
                <w:rtl/>
                <w:lang w:bidi="fa-IR"/>
              </w:rPr>
              <w:t>مردم</w:t>
            </w:r>
            <w:r w:rsidRPr="00B87CA7">
              <w:rPr>
                <w:rStyle w:val="Hyperlink"/>
                <w:noProof/>
                <w:rtl/>
                <w:lang w:bidi="fa-IR"/>
              </w:rPr>
              <w:t xml:space="preserve"> </w:t>
            </w:r>
            <w:r w:rsidRPr="00B87CA7">
              <w:rPr>
                <w:rStyle w:val="Hyperlink"/>
                <w:rFonts w:hint="eastAsia"/>
                <w:noProof/>
                <w:rtl/>
                <w:lang w:bidi="fa-IR"/>
              </w:rPr>
              <w:t>بر</w:t>
            </w:r>
            <w:r w:rsidRPr="00B87CA7">
              <w:rPr>
                <w:rStyle w:val="Hyperlink"/>
                <w:noProof/>
                <w:rtl/>
                <w:lang w:bidi="fa-IR"/>
              </w:rPr>
              <w:t xml:space="preserve"> </w:t>
            </w:r>
            <w:r w:rsidRPr="00B87CA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61" w:history="1">
            <w:r w:rsidRPr="00B87CA7">
              <w:rPr>
                <w:rStyle w:val="Hyperlink"/>
                <w:rFonts w:hint="eastAsia"/>
                <w:noProof/>
                <w:rtl/>
                <w:lang w:bidi="fa-IR"/>
              </w:rPr>
              <w:t>فصل</w:t>
            </w:r>
            <w:r w:rsidRPr="00B87CA7">
              <w:rPr>
                <w:rStyle w:val="Hyperlink"/>
                <w:noProof/>
                <w:rtl/>
                <w:lang w:bidi="fa-IR"/>
              </w:rPr>
              <w:t xml:space="preserve"> 33 : </w:t>
            </w:r>
            <w:r w:rsidRPr="00B87CA7">
              <w:rPr>
                <w:rStyle w:val="Hyperlink"/>
                <w:rFonts w:hint="eastAsia"/>
                <w:noProof/>
                <w:rtl/>
                <w:lang w:bidi="fa-IR"/>
              </w:rPr>
              <w:t>متعلقات</w:t>
            </w:r>
            <w:r w:rsidRPr="00B87CA7">
              <w:rPr>
                <w:rStyle w:val="Hyperlink"/>
                <w:noProof/>
                <w:rtl/>
                <w:lang w:bidi="fa-IR"/>
              </w:rPr>
              <w:t xml:space="preserve"> </w:t>
            </w:r>
            <w:r w:rsidRPr="00B87CA7">
              <w:rPr>
                <w:rStyle w:val="Hyperlink"/>
                <w:rFonts w:hint="eastAsia"/>
                <w:noProof/>
                <w:rtl/>
                <w:lang w:bidi="fa-IR"/>
              </w:rPr>
              <w:t>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62" w:history="1">
            <w:r w:rsidRPr="00B87CA7">
              <w:rPr>
                <w:rStyle w:val="Hyperlink"/>
                <w:rFonts w:hint="eastAsia"/>
                <w:noProof/>
                <w:rtl/>
                <w:lang w:bidi="fa-IR"/>
              </w:rPr>
              <w:t>فصل</w:t>
            </w:r>
            <w:r w:rsidRPr="00B87CA7">
              <w:rPr>
                <w:rStyle w:val="Hyperlink"/>
                <w:noProof/>
                <w:rtl/>
                <w:lang w:bidi="fa-IR"/>
              </w:rPr>
              <w:t xml:space="preserve"> 34 : </w:t>
            </w:r>
            <w:r w:rsidRPr="00B87CA7">
              <w:rPr>
                <w:rStyle w:val="Hyperlink"/>
                <w:rFonts w:hint="eastAsia"/>
                <w:noProof/>
                <w:rtl/>
                <w:lang w:bidi="fa-IR"/>
              </w:rPr>
              <w:t>انگيزه</w:t>
            </w:r>
            <w:r w:rsidRPr="00B87CA7">
              <w:rPr>
                <w:rStyle w:val="Hyperlink"/>
                <w:noProof/>
                <w:rtl/>
                <w:lang w:bidi="fa-IR"/>
              </w:rPr>
              <w:t xml:space="preserve"> </w:t>
            </w:r>
            <w:r w:rsidRPr="00B87CA7">
              <w:rPr>
                <w:rStyle w:val="Hyperlink"/>
                <w:rFonts w:hint="eastAsia"/>
                <w:noProof/>
                <w:rtl/>
                <w:lang w:bidi="fa-IR"/>
              </w:rPr>
              <w:t>هاى</w:t>
            </w:r>
            <w:r w:rsidRPr="00B87CA7">
              <w:rPr>
                <w:rStyle w:val="Hyperlink"/>
                <w:noProof/>
                <w:rtl/>
                <w:lang w:bidi="fa-IR"/>
              </w:rPr>
              <w:t xml:space="preserve"> </w:t>
            </w:r>
            <w:r w:rsidRPr="00B87CA7">
              <w:rPr>
                <w:rStyle w:val="Hyperlink"/>
                <w:rFonts w:hint="eastAsia"/>
                <w:noProof/>
                <w:rtl/>
                <w:lang w:bidi="fa-IR"/>
              </w:rPr>
              <w:t>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63" w:history="1">
            <w:r w:rsidRPr="00B87CA7">
              <w:rPr>
                <w:rStyle w:val="Hyperlink"/>
                <w:rFonts w:hint="eastAsia"/>
                <w:noProof/>
                <w:rtl/>
                <w:lang w:bidi="fa-IR"/>
              </w:rPr>
              <w:t>تنبيه</w:t>
            </w:r>
            <w:r w:rsidRPr="00B87CA7">
              <w:rPr>
                <w:rStyle w:val="Hyperlink"/>
                <w:noProof/>
                <w:rtl/>
                <w:lang w:bidi="fa-IR"/>
              </w:rPr>
              <w:t xml:space="preserve"> : </w:t>
            </w:r>
            <w:r w:rsidRPr="00B87CA7">
              <w:rPr>
                <w:rStyle w:val="Hyperlink"/>
                <w:rFonts w:hint="eastAsia"/>
                <w:noProof/>
                <w:rtl/>
                <w:lang w:bidi="fa-IR"/>
              </w:rPr>
              <w:t>رياى</w:t>
            </w:r>
            <w:r w:rsidRPr="00B87CA7">
              <w:rPr>
                <w:rStyle w:val="Hyperlink"/>
                <w:noProof/>
                <w:rtl/>
                <w:lang w:bidi="fa-IR"/>
              </w:rPr>
              <w:t xml:space="preserve"> </w:t>
            </w:r>
            <w:r w:rsidRPr="00B87CA7">
              <w:rPr>
                <w:rStyle w:val="Hyperlink"/>
                <w:rFonts w:hint="eastAsia"/>
                <w:noProof/>
                <w:rtl/>
                <w:lang w:bidi="fa-IR"/>
              </w:rPr>
              <w:t>جلى</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رياى</w:t>
            </w:r>
            <w:r w:rsidRPr="00B87CA7">
              <w:rPr>
                <w:rStyle w:val="Hyperlink"/>
                <w:noProof/>
                <w:rtl/>
                <w:lang w:bidi="fa-IR"/>
              </w:rPr>
              <w:t xml:space="preserve"> </w:t>
            </w:r>
            <w:r w:rsidRPr="00B87CA7">
              <w:rPr>
                <w:rStyle w:val="Hyperlink"/>
                <w:rFonts w:hint="eastAsia"/>
                <w:noProof/>
                <w:rtl/>
                <w:lang w:bidi="fa-IR"/>
              </w:rPr>
              <w:t>خفى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64" w:history="1">
            <w:r w:rsidRPr="00B87CA7">
              <w:rPr>
                <w:rStyle w:val="Hyperlink"/>
                <w:rFonts w:hint="eastAsia"/>
                <w:noProof/>
                <w:rtl/>
                <w:lang w:bidi="fa-IR"/>
              </w:rPr>
              <w:t>فصل</w:t>
            </w:r>
            <w:r w:rsidRPr="00B87CA7">
              <w:rPr>
                <w:rStyle w:val="Hyperlink"/>
                <w:noProof/>
                <w:rtl/>
                <w:lang w:bidi="fa-IR"/>
              </w:rPr>
              <w:t xml:space="preserve"> 35 : </w:t>
            </w:r>
            <w:r w:rsidRPr="00B87CA7">
              <w:rPr>
                <w:rStyle w:val="Hyperlink"/>
                <w:rFonts w:hint="eastAsia"/>
                <w:noProof/>
                <w:rtl/>
                <w:lang w:bidi="fa-IR"/>
              </w:rPr>
              <w:t>چگونه</w:t>
            </w:r>
            <w:r w:rsidRPr="00B87CA7">
              <w:rPr>
                <w:rStyle w:val="Hyperlink"/>
                <w:noProof/>
                <w:rtl/>
                <w:lang w:bidi="fa-IR"/>
              </w:rPr>
              <w:t xml:space="preserve"> </w:t>
            </w:r>
            <w:r w:rsidRPr="00B87CA7">
              <w:rPr>
                <w:rStyle w:val="Hyperlink"/>
                <w:rFonts w:hint="eastAsia"/>
                <w:noProof/>
                <w:rtl/>
                <w:lang w:bidi="fa-IR"/>
              </w:rPr>
              <w:t>ريا</w:t>
            </w:r>
            <w:r w:rsidRPr="00B87CA7">
              <w:rPr>
                <w:rStyle w:val="Hyperlink"/>
                <w:noProof/>
                <w:rtl/>
                <w:lang w:bidi="fa-IR"/>
              </w:rPr>
              <w:t xml:space="preserve"> </w:t>
            </w:r>
            <w:r w:rsidRPr="00B87CA7">
              <w:rPr>
                <w:rStyle w:val="Hyperlink"/>
                <w:rFonts w:hint="eastAsia"/>
                <w:noProof/>
                <w:rtl/>
                <w:lang w:bidi="fa-IR"/>
              </w:rPr>
              <w:t>عمل</w:t>
            </w:r>
            <w:r w:rsidRPr="00B87CA7">
              <w:rPr>
                <w:rStyle w:val="Hyperlink"/>
                <w:noProof/>
                <w:rtl/>
                <w:lang w:bidi="fa-IR"/>
              </w:rPr>
              <w:t xml:space="preserve"> </w:t>
            </w:r>
            <w:r w:rsidRPr="00B87CA7">
              <w:rPr>
                <w:rStyle w:val="Hyperlink"/>
                <w:rFonts w:hint="eastAsia"/>
                <w:noProof/>
                <w:rtl/>
                <w:lang w:bidi="fa-IR"/>
              </w:rPr>
              <w:t>را</w:t>
            </w:r>
            <w:r w:rsidRPr="00B87CA7">
              <w:rPr>
                <w:rStyle w:val="Hyperlink"/>
                <w:noProof/>
                <w:rtl/>
                <w:lang w:bidi="fa-IR"/>
              </w:rPr>
              <w:t xml:space="preserve"> </w:t>
            </w:r>
            <w:r w:rsidRPr="00B87CA7">
              <w:rPr>
                <w:rStyle w:val="Hyperlink"/>
                <w:rFonts w:hint="eastAsia"/>
                <w:noProof/>
                <w:rtl/>
                <w:lang w:bidi="fa-IR"/>
              </w:rPr>
              <w:t>تباه</w:t>
            </w:r>
            <w:r w:rsidRPr="00B87CA7">
              <w:rPr>
                <w:rStyle w:val="Hyperlink"/>
                <w:noProof/>
                <w:rtl/>
                <w:lang w:bidi="fa-IR"/>
              </w:rPr>
              <w:t xml:space="preserve"> </w:t>
            </w:r>
            <w:r w:rsidRPr="00B87CA7">
              <w:rPr>
                <w:rStyle w:val="Hyperlink"/>
                <w:rFonts w:hint="eastAsia"/>
                <w:noProof/>
                <w:rtl/>
                <w:lang w:bidi="fa-IR"/>
              </w:rPr>
              <w:t>مى</w:t>
            </w:r>
            <w:r w:rsidRPr="00B87CA7">
              <w:rPr>
                <w:rStyle w:val="Hyperlink"/>
                <w:noProof/>
                <w:rtl/>
                <w:lang w:bidi="fa-IR"/>
              </w:rPr>
              <w:t xml:space="preserve"> </w:t>
            </w:r>
            <w:r w:rsidRPr="00B87CA7">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65" w:history="1">
            <w:r w:rsidRPr="00B87CA7">
              <w:rPr>
                <w:rStyle w:val="Hyperlink"/>
                <w:rFonts w:hint="eastAsia"/>
                <w:noProof/>
                <w:rtl/>
                <w:lang w:bidi="fa-IR"/>
              </w:rPr>
              <w:t>فايده</w:t>
            </w:r>
            <w:r w:rsidRPr="00B87CA7">
              <w:rPr>
                <w:rStyle w:val="Hyperlink"/>
                <w:noProof/>
                <w:rtl/>
                <w:lang w:bidi="fa-IR"/>
              </w:rPr>
              <w:t xml:space="preserve"> : </w:t>
            </w:r>
            <w:r w:rsidRPr="00B87CA7">
              <w:rPr>
                <w:rStyle w:val="Hyperlink"/>
                <w:rFonts w:hint="eastAsia"/>
                <w:noProof/>
                <w:rtl/>
                <w:lang w:bidi="fa-IR"/>
              </w:rPr>
              <w:t>شائبه</w:t>
            </w:r>
            <w:r w:rsidRPr="00B87CA7">
              <w:rPr>
                <w:rStyle w:val="Hyperlink"/>
                <w:noProof/>
                <w:rtl/>
                <w:lang w:bidi="fa-IR"/>
              </w:rPr>
              <w:t xml:space="preserve"> </w:t>
            </w:r>
            <w:r w:rsidRPr="00B87CA7">
              <w:rPr>
                <w:rStyle w:val="Hyperlink"/>
                <w:rFonts w:hint="eastAsia"/>
                <w:noProof/>
                <w:rtl/>
                <w:lang w:bidi="fa-IR"/>
              </w:rPr>
              <w:t>ريا</w:t>
            </w:r>
            <w:r w:rsidRPr="00B87CA7">
              <w:rPr>
                <w:rStyle w:val="Hyperlink"/>
                <w:noProof/>
                <w:rtl/>
                <w:lang w:bidi="fa-IR"/>
              </w:rPr>
              <w:t xml:space="preserve"> </w:t>
            </w:r>
            <w:r w:rsidRPr="00B87CA7">
              <w:rPr>
                <w:rStyle w:val="Hyperlink"/>
                <w:rFonts w:hint="eastAsia"/>
                <w:noProof/>
                <w:rtl/>
                <w:lang w:bidi="fa-IR"/>
              </w:rPr>
              <w:t>عمل</w:t>
            </w:r>
            <w:r w:rsidRPr="00B87CA7">
              <w:rPr>
                <w:rStyle w:val="Hyperlink"/>
                <w:noProof/>
                <w:rtl/>
                <w:lang w:bidi="fa-IR"/>
              </w:rPr>
              <w:t xml:space="preserve"> </w:t>
            </w:r>
            <w:r w:rsidRPr="00B87CA7">
              <w:rPr>
                <w:rStyle w:val="Hyperlink"/>
                <w:rFonts w:hint="eastAsia"/>
                <w:noProof/>
                <w:rtl/>
                <w:lang w:bidi="fa-IR"/>
              </w:rPr>
              <w:t>را</w:t>
            </w:r>
            <w:r w:rsidRPr="00B87CA7">
              <w:rPr>
                <w:rStyle w:val="Hyperlink"/>
                <w:noProof/>
                <w:rtl/>
                <w:lang w:bidi="fa-IR"/>
              </w:rPr>
              <w:t xml:space="preserve"> </w:t>
            </w:r>
            <w:r w:rsidRPr="00B87CA7">
              <w:rPr>
                <w:rStyle w:val="Hyperlink"/>
                <w:rFonts w:hint="eastAsia"/>
                <w:noProof/>
                <w:rtl/>
                <w:lang w:bidi="fa-IR"/>
              </w:rPr>
              <w:t>باطل</w:t>
            </w:r>
            <w:r w:rsidRPr="00B87CA7">
              <w:rPr>
                <w:rStyle w:val="Hyperlink"/>
                <w:noProof/>
                <w:rtl/>
                <w:lang w:bidi="fa-IR"/>
              </w:rPr>
              <w:t xml:space="preserve"> </w:t>
            </w:r>
            <w:r w:rsidRPr="00B87CA7">
              <w:rPr>
                <w:rStyle w:val="Hyperlink"/>
                <w:rFonts w:hint="eastAsia"/>
                <w:noProof/>
                <w:rtl/>
                <w:lang w:bidi="fa-IR"/>
              </w:rPr>
              <w:t>مى</w:t>
            </w:r>
            <w:r w:rsidRPr="00B87CA7">
              <w:rPr>
                <w:rStyle w:val="Hyperlink"/>
                <w:noProof/>
                <w:rtl/>
                <w:lang w:bidi="fa-IR"/>
              </w:rPr>
              <w:t xml:space="preserve"> </w:t>
            </w:r>
            <w:r w:rsidRPr="00B87CA7">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66" w:history="1">
            <w:r w:rsidRPr="00B87CA7">
              <w:rPr>
                <w:rStyle w:val="Hyperlink"/>
                <w:rFonts w:hint="eastAsia"/>
                <w:noProof/>
                <w:rtl/>
                <w:lang w:bidi="fa-IR"/>
              </w:rPr>
              <w:t>بيدار</w:t>
            </w:r>
            <w:r w:rsidRPr="00B87CA7">
              <w:rPr>
                <w:rStyle w:val="Hyperlink"/>
                <w:noProof/>
                <w:rtl/>
                <w:lang w:bidi="fa-IR"/>
              </w:rPr>
              <w:t xml:space="preserve"> </w:t>
            </w:r>
            <w:r w:rsidRPr="00B87CA7">
              <w:rPr>
                <w:rStyle w:val="Hyperlink"/>
                <w:rFonts w:hint="eastAsia"/>
                <w:noProof/>
                <w:rtl/>
                <w:lang w:bidi="fa-IR"/>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67" w:history="1">
            <w:r w:rsidRPr="00B87CA7">
              <w:rPr>
                <w:rStyle w:val="Hyperlink"/>
                <w:rFonts w:hint="eastAsia"/>
                <w:noProof/>
                <w:rtl/>
                <w:lang w:bidi="fa-IR"/>
              </w:rPr>
              <w:t>فصل</w:t>
            </w:r>
            <w:r w:rsidRPr="00B87CA7">
              <w:rPr>
                <w:rStyle w:val="Hyperlink"/>
                <w:noProof/>
                <w:rtl/>
                <w:lang w:bidi="fa-IR"/>
              </w:rPr>
              <w:t xml:space="preserve"> 36 : </w:t>
            </w:r>
            <w:r w:rsidRPr="00B87CA7">
              <w:rPr>
                <w:rStyle w:val="Hyperlink"/>
                <w:rFonts w:hint="eastAsia"/>
                <w:noProof/>
                <w:rtl/>
                <w:lang w:bidi="fa-IR"/>
              </w:rPr>
              <w:t>علاج</w:t>
            </w:r>
            <w:r w:rsidRPr="00B87CA7">
              <w:rPr>
                <w:rStyle w:val="Hyperlink"/>
                <w:noProof/>
                <w:rtl/>
                <w:lang w:bidi="fa-IR"/>
              </w:rPr>
              <w:t xml:space="preserve"> </w:t>
            </w:r>
            <w:r w:rsidRPr="00B87CA7">
              <w:rPr>
                <w:rStyle w:val="Hyperlink"/>
                <w:rFonts w:hint="eastAsia"/>
                <w:noProof/>
                <w:rtl/>
                <w:lang w:bidi="fa-IR"/>
              </w:rPr>
              <w:t>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68" w:history="1">
            <w:r w:rsidRPr="00B87CA7">
              <w:rPr>
                <w:rStyle w:val="Hyperlink"/>
                <w:rFonts w:hint="eastAsia"/>
                <w:noProof/>
                <w:rtl/>
                <w:lang w:bidi="fa-IR"/>
              </w:rPr>
              <w:t>تتميم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5A39BE" w:rsidRDefault="005A39BE">
          <w:pPr>
            <w:pStyle w:val="TOC3"/>
            <w:rPr>
              <w:rFonts w:asciiTheme="minorHAnsi" w:eastAsiaTheme="minorEastAsia" w:hAnsiTheme="minorHAnsi" w:cstheme="minorBidi"/>
              <w:noProof/>
              <w:color w:val="auto"/>
              <w:sz w:val="22"/>
              <w:szCs w:val="22"/>
              <w:rtl/>
            </w:rPr>
          </w:pPr>
          <w:hyperlink w:anchor="_Toc382997769" w:history="1">
            <w:r w:rsidRPr="00B87CA7">
              <w:rPr>
                <w:rStyle w:val="Hyperlink"/>
                <w:rFonts w:hint="eastAsia"/>
                <w:noProof/>
                <w:rtl/>
                <w:lang w:bidi="fa-IR"/>
              </w:rPr>
              <w:t>پيوست</w:t>
            </w:r>
            <w:r w:rsidRPr="00B87CA7">
              <w:rPr>
                <w:rStyle w:val="Hyperlink"/>
                <w:noProof/>
                <w:rtl/>
                <w:lang w:bidi="fa-IR"/>
              </w:rPr>
              <w:t xml:space="preserve"> : </w:t>
            </w:r>
            <w:r w:rsidRPr="00B87CA7">
              <w:rPr>
                <w:rStyle w:val="Hyperlink"/>
                <w:rFonts w:hint="eastAsia"/>
                <w:noProof/>
                <w:rtl/>
                <w:lang w:bidi="fa-IR"/>
              </w:rPr>
              <w:t>اخلاص</w:t>
            </w:r>
            <w:r w:rsidRPr="00B87CA7">
              <w:rPr>
                <w:rStyle w:val="Hyperlink"/>
                <w:noProof/>
                <w:rtl/>
                <w:lang w:bidi="fa-IR"/>
              </w:rPr>
              <w:t xml:space="preserve"> </w:t>
            </w:r>
            <w:r w:rsidRPr="00B87CA7">
              <w:rPr>
                <w:rStyle w:val="Hyperlink"/>
                <w:rFonts w:hint="eastAsia"/>
                <w:noProof/>
                <w:rtl/>
                <w:lang w:bidi="fa-IR"/>
              </w:rPr>
              <w:t>و</w:t>
            </w:r>
            <w:r w:rsidRPr="00B87CA7">
              <w:rPr>
                <w:rStyle w:val="Hyperlink"/>
                <w:noProof/>
                <w:rtl/>
                <w:lang w:bidi="fa-IR"/>
              </w:rPr>
              <w:t xml:space="preserve"> </w:t>
            </w:r>
            <w:r w:rsidRPr="00B87CA7">
              <w:rPr>
                <w:rStyle w:val="Hyperlink"/>
                <w:rFonts w:hint="eastAsia"/>
                <w:noProof/>
                <w:rtl/>
                <w:lang w:bidi="fa-IR"/>
              </w:rPr>
              <w:t>حقيقت</w:t>
            </w:r>
            <w:r w:rsidRPr="00B87CA7">
              <w:rPr>
                <w:rStyle w:val="Hyperlink"/>
                <w:noProof/>
                <w:rtl/>
                <w:lang w:bidi="fa-IR"/>
              </w:rPr>
              <w:t xml:space="preserve"> </w:t>
            </w:r>
            <w:r w:rsidRPr="00B87CA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70" w:history="1">
            <w:r w:rsidRPr="00B87CA7">
              <w:rPr>
                <w:rStyle w:val="Hyperlink"/>
                <w:rFonts w:hint="eastAsia"/>
                <w:noProof/>
                <w:rtl/>
                <w:lang w:bidi="fa-IR"/>
              </w:rPr>
              <w:t>فصل</w:t>
            </w:r>
            <w:r w:rsidRPr="00B87CA7">
              <w:rPr>
                <w:rStyle w:val="Hyperlink"/>
                <w:noProof/>
                <w:rtl/>
                <w:lang w:bidi="fa-IR"/>
              </w:rPr>
              <w:t xml:space="preserve"> 37 : </w:t>
            </w:r>
            <w:r w:rsidRPr="00B87CA7">
              <w:rPr>
                <w:rStyle w:val="Hyperlink"/>
                <w:rFonts w:hint="eastAsia"/>
                <w:noProof/>
                <w:rtl/>
                <w:lang w:bidi="fa-IR"/>
              </w:rPr>
              <w:t>ستايش</w:t>
            </w:r>
            <w:r w:rsidRPr="00B87CA7">
              <w:rPr>
                <w:rStyle w:val="Hyperlink"/>
                <w:noProof/>
                <w:rtl/>
                <w:lang w:bidi="fa-IR"/>
              </w:rPr>
              <w:t xml:space="preserve"> </w:t>
            </w:r>
            <w:r w:rsidRPr="00B87CA7">
              <w:rPr>
                <w:rStyle w:val="Hyperlink"/>
                <w:rFonts w:hint="eastAsia"/>
                <w:noProof/>
                <w:rtl/>
                <w:lang w:bidi="fa-IR"/>
              </w:rPr>
              <w:t>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71" w:history="1">
            <w:r w:rsidRPr="00B87CA7">
              <w:rPr>
                <w:rStyle w:val="Hyperlink"/>
                <w:rFonts w:hint="eastAsia"/>
                <w:noProof/>
                <w:rtl/>
                <w:lang w:bidi="fa-IR"/>
              </w:rPr>
              <w:t>پ</w:t>
            </w:r>
            <w:r w:rsidRPr="00B87CA7">
              <w:rPr>
                <w:rStyle w:val="Hyperlink"/>
                <w:rFonts w:hint="cs"/>
                <w:noProof/>
                <w:rtl/>
                <w:lang w:bidi="fa-IR"/>
              </w:rPr>
              <w:t>ی</w:t>
            </w:r>
            <w:r w:rsidRPr="00B87CA7">
              <w:rPr>
                <w:rStyle w:val="Hyperlink"/>
                <w:noProof/>
                <w:rtl/>
                <w:lang w:bidi="fa-IR"/>
              </w:rPr>
              <w:t xml:space="preserve"> </w:t>
            </w:r>
            <w:r w:rsidRPr="00B87CA7">
              <w:rPr>
                <w:rStyle w:val="Hyperlink"/>
                <w:rFonts w:hint="eastAsia"/>
                <w:noProof/>
                <w:rtl/>
                <w:lang w:bidi="fa-IR"/>
              </w:rPr>
              <w:t>نوشت</w:t>
            </w:r>
            <w:r w:rsidRPr="00B87CA7">
              <w:rPr>
                <w:rStyle w:val="Hyperlink"/>
                <w:noProof/>
                <w:rtl/>
                <w:lang w:bidi="fa-IR"/>
              </w:rPr>
              <w:t xml:space="preserve"> </w:t>
            </w:r>
            <w:r w:rsidRPr="00B87CA7">
              <w:rPr>
                <w:rStyle w:val="Hyperlink"/>
                <w:rFonts w:hint="eastAsia"/>
                <w:noProof/>
                <w:rtl/>
                <w:lang w:bidi="fa-IR"/>
              </w:rPr>
              <w:t>ها</w:t>
            </w:r>
            <w:r w:rsidRPr="00B87CA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5A39BE" w:rsidRDefault="005A39BE">
          <w:pPr>
            <w:pStyle w:val="TOC2"/>
            <w:tabs>
              <w:tab w:val="right" w:leader="dot" w:pos="7361"/>
            </w:tabs>
            <w:rPr>
              <w:rFonts w:asciiTheme="minorHAnsi" w:eastAsiaTheme="minorEastAsia" w:hAnsiTheme="minorHAnsi" w:cstheme="minorBidi"/>
              <w:noProof/>
              <w:color w:val="auto"/>
              <w:sz w:val="22"/>
              <w:szCs w:val="22"/>
              <w:rtl/>
            </w:rPr>
          </w:pPr>
          <w:hyperlink w:anchor="_Toc382997772" w:history="1">
            <w:r w:rsidRPr="00B87CA7">
              <w:rPr>
                <w:rStyle w:val="Hyperlink"/>
                <w:rFonts w:hint="eastAsia"/>
                <w:noProof/>
                <w:rtl/>
                <w:lang w:bidi="fa-IR"/>
              </w:rPr>
              <w:t>فهرست</w:t>
            </w:r>
            <w:r w:rsidRPr="00B87CA7">
              <w:rPr>
                <w:rStyle w:val="Hyperlink"/>
                <w:noProof/>
                <w:rtl/>
                <w:lang w:bidi="fa-IR"/>
              </w:rPr>
              <w:t xml:space="preserve"> </w:t>
            </w:r>
            <w:r w:rsidRPr="00B87CA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382997772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5A39BE" w:rsidRPr="0042098A" w:rsidRDefault="005A39BE" w:rsidP="005A39BE">
          <w:pPr>
            <w:rPr>
              <w:rFonts w:hint="cs"/>
              <w:rtl/>
            </w:rPr>
          </w:pPr>
          <w:r>
            <w:fldChar w:fldCharType="end"/>
          </w:r>
        </w:p>
      </w:sdtContent>
    </w:sdt>
    <w:sectPr w:rsidR="005A39BE"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D7E" w:rsidRDefault="00B31D7E">
      <w:r>
        <w:separator/>
      </w:r>
    </w:p>
  </w:endnote>
  <w:endnote w:type="continuationSeparator" w:id="1">
    <w:p w:rsidR="00B31D7E" w:rsidRDefault="00B31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92" w:rsidRDefault="00C76992">
    <w:pPr>
      <w:pStyle w:val="Footer"/>
    </w:pPr>
    <w:fldSimple w:instr=" PAGE   \* MERGEFORMAT ">
      <w:r w:rsidR="00BA3A42">
        <w:rPr>
          <w:noProof/>
          <w:rtl/>
        </w:rPr>
        <w:t>216</w:t>
      </w:r>
    </w:fldSimple>
  </w:p>
  <w:p w:rsidR="00C76992" w:rsidRDefault="00C769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92" w:rsidRDefault="00C76992">
    <w:pPr>
      <w:pStyle w:val="Footer"/>
    </w:pPr>
    <w:fldSimple w:instr=" PAGE   \* MERGEFORMAT ">
      <w:r w:rsidR="00BA3A42">
        <w:rPr>
          <w:noProof/>
          <w:rtl/>
        </w:rPr>
        <w:t>327</w:t>
      </w:r>
    </w:fldSimple>
  </w:p>
  <w:p w:rsidR="00C76992" w:rsidRDefault="00C769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92" w:rsidRDefault="00C76992">
    <w:pPr>
      <w:pStyle w:val="Footer"/>
    </w:pPr>
    <w:fldSimple w:instr=" PAGE   \* MERGEFORMAT ">
      <w:r w:rsidR="007F50FD">
        <w:rPr>
          <w:noProof/>
          <w:rtl/>
        </w:rPr>
        <w:t>1</w:t>
      </w:r>
    </w:fldSimple>
  </w:p>
  <w:p w:rsidR="00C76992" w:rsidRDefault="00C76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D7E" w:rsidRDefault="00B31D7E">
      <w:r>
        <w:separator/>
      </w:r>
    </w:p>
  </w:footnote>
  <w:footnote w:type="continuationSeparator" w:id="1">
    <w:p w:rsidR="00B31D7E" w:rsidRDefault="00B31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6871"/>
    <w:rsid w:val="00005A19"/>
    <w:rsid w:val="00010942"/>
    <w:rsid w:val="000217A6"/>
    <w:rsid w:val="00024AA0"/>
    <w:rsid w:val="000267FE"/>
    <w:rsid w:val="00040798"/>
    <w:rsid w:val="00043023"/>
    <w:rsid w:val="000531EE"/>
    <w:rsid w:val="00054406"/>
    <w:rsid w:val="0006216A"/>
    <w:rsid w:val="00067F84"/>
    <w:rsid w:val="00071C97"/>
    <w:rsid w:val="000761F7"/>
    <w:rsid w:val="00076A3A"/>
    <w:rsid w:val="00083274"/>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A35"/>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1687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2689C"/>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5B5"/>
    <w:rsid w:val="00434A97"/>
    <w:rsid w:val="00437035"/>
    <w:rsid w:val="00440C62"/>
    <w:rsid w:val="00446BBA"/>
    <w:rsid w:val="004538D5"/>
    <w:rsid w:val="00455A59"/>
    <w:rsid w:val="0046634E"/>
    <w:rsid w:val="00467E54"/>
    <w:rsid w:val="00470378"/>
    <w:rsid w:val="004722F9"/>
    <w:rsid w:val="00472DFA"/>
    <w:rsid w:val="00475E99"/>
    <w:rsid w:val="00481FD0"/>
    <w:rsid w:val="00482060"/>
    <w:rsid w:val="0048221F"/>
    <w:rsid w:val="00484C16"/>
    <w:rsid w:val="004857ED"/>
    <w:rsid w:val="00487AE8"/>
    <w:rsid w:val="004919C3"/>
    <w:rsid w:val="004953C3"/>
    <w:rsid w:val="00497042"/>
    <w:rsid w:val="004A0866"/>
    <w:rsid w:val="004B17F4"/>
    <w:rsid w:val="004B3F28"/>
    <w:rsid w:val="004C25F6"/>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678"/>
    <w:rsid w:val="00597B34"/>
    <w:rsid w:val="005A075E"/>
    <w:rsid w:val="005A1C39"/>
    <w:rsid w:val="005A39BE"/>
    <w:rsid w:val="005A41E3"/>
    <w:rsid w:val="005A43ED"/>
    <w:rsid w:val="005B19FB"/>
    <w:rsid w:val="005B2DE4"/>
    <w:rsid w:val="005B4DD0"/>
    <w:rsid w:val="005B56BE"/>
    <w:rsid w:val="005B68D5"/>
    <w:rsid w:val="005C0E2F"/>
    <w:rsid w:val="005D2C72"/>
    <w:rsid w:val="005E2913"/>
    <w:rsid w:val="005E4DD0"/>
    <w:rsid w:val="005E7821"/>
    <w:rsid w:val="005F44F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C7218"/>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2B"/>
    <w:rsid w:val="007C3DC9"/>
    <w:rsid w:val="007D1D2B"/>
    <w:rsid w:val="007D4810"/>
    <w:rsid w:val="007D5FD1"/>
    <w:rsid w:val="007E2EBF"/>
    <w:rsid w:val="007E6DD9"/>
    <w:rsid w:val="007F4190"/>
    <w:rsid w:val="007F4E53"/>
    <w:rsid w:val="007F50FD"/>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475"/>
    <w:rsid w:val="00960F67"/>
    <w:rsid w:val="00961CD2"/>
    <w:rsid w:val="00962B76"/>
    <w:rsid w:val="0097061F"/>
    <w:rsid w:val="00972C70"/>
    <w:rsid w:val="00974224"/>
    <w:rsid w:val="00974FF1"/>
    <w:rsid w:val="00976899"/>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0411"/>
    <w:rsid w:val="00B31D7E"/>
    <w:rsid w:val="00B37FEA"/>
    <w:rsid w:val="00B426ED"/>
    <w:rsid w:val="00B42E0C"/>
    <w:rsid w:val="00B47827"/>
    <w:rsid w:val="00B506FA"/>
    <w:rsid w:val="00B629FE"/>
    <w:rsid w:val="00B65134"/>
    <w:rsid w:val="00B701F9"/>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A42"/>
    <w:rsid w:val="00BB5951"/>
    <w:rsid w:val="00BB5C83"/>
    <w:rsid w:val="00BB643C"/>
    <w:rsid w:val="00BB7E82"/>
    <w:rsid w:val="00BC499A"/>
    <w:rsid w:val="00BC717E"/>
    <w:rsid w:val="00BD2A4B"/>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0397"/>
    <w:rsid w:val="00C617E5"/>
    <w:rsid w:val="00C667E4"/>
    <w:rsid w:val="00C763D6"/>
    <w:rsid w:val="00C76992"/>
    <w:rsid w:val="00C76A9C"/>
    <w:rsid w:val="00C81C96"/>
    <w:rsid w:val="00C9021F"/>
    <w:rsid w:val="00C9028D"/>
    <w:rsid w:val="00C906FE"/>
    <w:rsid w:val="00C91000"/>
    <w:rsid w:val="00CA2801"/>
    <w:rsid w:val="00CA41BF"/>
    <w:rsid w:val="00CB22FF"/>
    <w:rsid w:val="00CB686E"/>
    <w:rsid w:val="00CC0833"/>
    <w:rsid w:val="00CC12EE"/>
    <w:rsid w:val="00CC156E"/>
    <w:rsid w:val="00CC1B44"/>
    <w:rsid w:val="00CD1FC1"/>
    <w:rsid w:val="00CD2806"/>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3F2"/>
    <w:rsid w:val="00E264A4"/>
    <w:rsid w:val="00E36244"/>
    <w:rsid w:val="00E40FCC"/>
    <w:rsid w:val="00E43122"/>
    <w:rsid w:val="00E44003"/>
    <w:rsid w:val="00E456A5"/>
    <w:rsid w:val="00E5512D"/>
    <w:rsid w:val="00E574E5"/>
    <w:rsid w:val="00E63C51"/>
    <w:rsid w:val="00E71139"/>
    <w:rsid w:val="00E74F63"/>
    <w:rsid w:val="00E7602E"/>
    <w:rsid w:val="00E90664"/>
    <w:rsid w:val="00E93A84"/>
    <w:rsid w:val="00E96F05"/>
    <w:rsid w:val="00E97F01"/>
    <w:rsid w:val="00EA340E"/>
    <w:rsid w:val="00EA3B1F"/>
    <w:rsid w:val="00EB2022"/>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1EE"/>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CD2806"/>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484C16"/>
    <w:rPr>
      <w:rFonts w:cs="B Badr"/>
      <w:color w:val="000000"/>
      <w:sz w:val="32"/>
      <w:szCs w:val="32"/>
    </w:rPr>
  </w:style>
  <w:style w:type="paragraph" w:styleId="TOCHeading">
    <w:name w:val="TOC Heading"/>
    <w:basedOn w:val="Heading1"/>
    <w:next w:val="Normal"/>
    <w:uiPriority w:val="39"/>
    <w:semiHidden/>
    <w:unhideWhenUsed/>
    <w:qFormat/>
    <w:rsid w:val="005A39BE"/>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A39B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A39B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A39B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A39B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A39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6CF2-E429-4808-ABE9-D7F5B936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131</TotalTime>
  <Pages>550</Pages>
  <Words>110948</Words>
  <Characters>632406</Characters>
  <Application>Microsoft Office Word</Application>
  <DocSecurity>0</DocSecurity>
  <Lines>5270</Lines>
  <Paragraphs>1483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741871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18</cp:revision>
  <cp:lastPrinted>1900-12-31T19:30:00Z</cp:lastPrinted>
  <dcterms:created xsi:type="dcterms:W3CDTF">2014-03-19T06:24:00Z</dcterms:created>
  <dcterms:modified xsi:type="dcterms:W3CDTF">2014-03-19T08:39:00Z</dcterms:modified>
</cp:coreProperties>
</file>