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4D" w:rsidRDefault="00606C4D" w:rsidP="006B1231">
      <w:pPr>
        <w:pStyle w:val="libCenterBold1"/>
        <w:rPr>
          <w:rtl/>
          <w:lang w:bidi="fa-IR"/>
        </w:rPr>
      </w:pPr>
      <w:r>
        <w:rPr>
          <w:rtl/>
          <w:lang w:bidi="fa-IR"/>
        </w:rPr>
        <w:t>نام كتاب : سجاده عشق در فضيلت نماز شب</w:t>
      </w:r>
    </w:p>
    <w:p w:rsidR="00606C4D" w:rsidRDefault="00606C4D" w:rsidP="006B1231">
      <w:pPr>
        <w:pStyle w:val="libCenterBold2"/>
        <w:rPr>
          <w:rFonts w:hint="cs"/>
          <w:rtl/>
          <w:lang w:bidi="fa-IR"/>
        </w:rPr>
      </w:pPr>
      <w:r>
        <w:rPr>
          <w:rtl/>
          <w:lang w:bidi="fa-IR"/>
        </w:rPr>
        <w:t>نويسنده : محمد مهدى عليقلى</w:t>
      </w:r>
    </w:p>
    <w:p w:rsidR="006B1231" w:rsidRDefault="006B1231" w:rsidP="006B1231">
      <w:pPr>
        <w:pStyle w:val="libNormal0"/>
        <w:rPr>
          <w:rFonts w:hint="cs"/>
          <w:rtl/>
          <w:lang w:bidi="fa-IR"/>
        </w:rPr>
      </w:pPr>
    </w:p>
    <w:p w:rsidR="006B1231" w:rsidRDefault="006B1231" w:rsidP="006B1231">
      <w:pPr>
        <w:pStyle w:val="libNormal"/>
        <w:rPr>
          <w:rFonts w:hint="cs"/>
          <w:rtl/>
          <w:lang w:bidi="fa-IR"/>
        </w:rPr>
      </w:pPr>
    </w:p>
    <w:p w:rsidR="006B1231" w:rsidRDefault="006B1231" w:rsidP="006B1231">
      <w:pPr>
        <w:pStyle w:val="libNormal"/>
        <w:rPr>
          <w:rFonts w:hint="cs"/>
          <w:rtl/>
          <w:lang w:bidi="fa-IR"/>
        </w:rPr>
      </w:pPr>
    </w:p>
    <w:p w:rsidR="006B1231" w:rsidRPr="006E7FD2" w:rsidRDefault="006B1231" w:rsidP="006B1231">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2E6A90">
        <w:rPr>
          <w:rFonts w:hint="cs"/>
          <w:rtl/>
        </w:rPr>
        <w:t xml:space="preserve">. </w:t>
      </w:r>
    </w:p>
    <w:p w:rsidR="006B1231" w:rsidRPr="006B1231" w:rsidRDefault="006B1231" w:rsidP="006B1231">
      <w:pPr>
        <w:pStyle w:val="libNotice"/>
        <w:rPr>
          <w:rtl/>
        </w:rPr>
      </w:pPr>
      <w:r w:rsidRPr="006E7FD2">
        <w:rPr>
          <w:rFonts w:hint="cs"/>
          <w:rtl/>
        </w:rPr>
        <w:t>لازم به ذکر است تصحیح اشتباهات تایپی احتمالی</w:t>
      </w:r>
      <w:r w:rsidR="002E6A90">
        <w:rPr>
          <w:rFonts w:hint="cs"/>
          <w:rtl/>
        </w:rPr>
        <w:t xml:space="preserve">، </w:t>
      </w:r>
      <w:r w:rsidRPr="006E7FD2">
        <w:rPr>
          <w:rFonts w:hint="cs"/>
          <w:rtl/>
        </w:rPr>
        <w:t>روی این کتاب انجام نگردیده است</w:t>
      </w:r>
      <w:r w:rsidR="002E6A90">
        <w:rPr>
          <w:rFonts w:hint="cs"/>
          <w:rtl/>
        </w:rPr>
        <w:t xml:space="preserve">. </w:t>
      </w:r>
    </w:p>
    <w:p w:rsidR="00606C4D" w:rsidRDefault="006B1231" w:rsidP="006B1231">
      <w:pPr>
        <w:pStyle w:val="Heading1"/>
        <w:rPr>
          <w:rtl/>
          <w:lang w:bidi="fa-IR"/>
        </w:rPr>
      </w:pPr>
      <w:r>
        <w:rPr>
          <w:rtl/>
          <w:lang w:bidi="fa-IR"/>
        </w:rPr>
        <w:br w:type="page"/>
      </w:r>
      <w:bookmarkStart w:id="0" w:name="_Toc383594970"/>
      <w:r w:rsidR="00606C4D">
        <w:rPr>
          <w:rtl/>
          <w:lang w:bidi="fa-IR"/>
        </w:rPr>
        <w:lastRenderedPageBreak/>
        <w:t>تقديم به محضر مقدس :</w:t>
      </w:r>
      <w:bookmarkEnd w:id="0"/>
    </w:p>
    <w:p w:rsidR="00606C4D" w:rsidRDefault="00606C4D" w:rsidP="00606C4D">
      <w:pPr>
        <w:pStyle w:val="libNormal"/>
        <w:rPr>
          <w:rtl/>
          <w:lang w:bidi="fa-IR"/>
        </w:rPr>
      </w:pPr>
      <w:r>
        <w:rPr>
          <w:rtl/>
          <w:lang w:bidi="fa-IR"/>
        </w:rPr>
        <w:t xml:space="preserve">شير زن كربلا دختر امير المومنين </w:t>
      </w:r>
      <w:r w:rsidR="002C05AE" w:rsidRPr="002C05AE">
        <w:rPr>
          <w:rStyle w:val="libAlaemChar"/>
          <w:rtl/>
        </w:rPr>
        <w:t>عليه‌السلام</w:t>
      </w:r>
      <w:r>
        <w:rPr>
          <w:rtl/>
          <w:lang w:bidi="fa-IR"/>
        </w:rPr>
        <w:t xml:space="preserve"> حضرت زينب كبرى </w:t>
      </w:r>
      <w:r w:rsidR="002C05AE" w:rsidRPr="002C05AE">
        <w:rPr>
          <w:rStyle w:val="libAlaemChar"/>
          <w:rtl/>
        </w:rPr>
        <w:t>عليها‌السلام</w:t>
      </w:r>
      <w:r>
        <w:rPr>
          <w:rtl/>
          <w:lang w:bidi="fa-IR"/>
        </w:rPr>
        <w:t xml:space="preserve"> كه حتى نماز شب را در هنگام اسيرى به جا آورد</w:t>
      </w:r>
      <w:r w:rsidR="002E6A90">
        <w:rPr>
          <w:rtl/>
          <w:lang w:bidi="fa-IR"/>
        </w:rPr>
        <w:t xml:space="preserve">. </w:t>
      </w:r>
    </w:p>
    <w:tbl>
      <w:tblPr>
        <w:tblStyle w:val="TableGrid"/>
        <w:bidiVisual/>
        <w:tblW w:w="5000" w:type="pct"/>
        <w:tblLook w:val="01E0"/>
      </w:tblPr>
      <w:tblGrid>
        <w:gridCol w:w="3663"/>
        <w:gridCol w:w="269"/>
        <w:gridCol w:w="3655"/>
      </w:tblGrid>
      <w:tr w:rsidR="002C05AE" w:rsidTr="00D47961">
        <w:trPr>
          <w:trHeight w:val="350"/>
        </w:trPr>
        <w:tc>
          <w:tcPr>
            <w:tcW w:w="4288" w:type="dxa"/>
            <w:shd w:val="clear" w:color="auto" w:fill="auto"/>
          </w:tcPr>
          <w:p w:rsidR="002C05AE" w:rsidRDefault="002C05AE" w:rsidP="00D47961">
            <w:pPr>
              <w:pStyle w:val="libPoem"/>
              <w:rPr>
                <w:rtl/>
              </w:rPr>
            </w:pPr>
            <w:r>
              <w:rPr>
                <w:rtl/>
                <w:lang w:bidi="fa-IR"/>
              </w:rPr>
              <w:t>رها كن اين تن خاكى رها كن</w:t>
            </w:r>
            <w:r w:rsidRPr="00725071">
              <w:rPr>
                <w:rStyle w:val="libPoemTiniChar0"/>
                <w:rtl/>
              </w:rPr>
              <w:br/>
              <w:t> </w:t>
            </w:r>
          </w:p>
        </w:tc>
        <w:tc>
          <w:tcPr>
            <w:tcW w:w="280" w:type="dxa"/>
            <w:shd w:val="clear" w:color="auto" w:fill="auto"/>
          </w:tcPr>
          <w:p w:rsidR="002C05AE" w:rsidRDefault="002C05AE" w:rsidP="00D47961">
            <w:pPr>
              <w:pStyle w:val="libPoem"/>
              <w:rPr>
                <w:rtl/>
              </w:rPr>
            </w:pPr>
          </w:p>
        </w:tc>
        <w:tc>
          <w:tcPr>
            <w:tcW w:w="4288" w:type="dxa"/>
            <w:shd w:val="clear" w:color="auto" w:fill="auto"/>
          </w:tcPr>
          <w:p w:rsidR="002C05AE" w:rsidRDefault="002C05AE" w:rsidP="00D47961">
            <w:pPr>
              <w:pStyle w:val="libPoem"/>
              <w:rPr>
                <w:rtl/>
              </w:rPr>
            </w:pPr>
            <w:r>
              <w:rPr>
                <w:rtl/>
                <w:lang w:bidi="fa-IR"/>
              </w:rPr>
              <w:t>دلت را با حقيقت آشنا كن</w:t>
            </w:r>
            <w:r w:rsidRPr="00725071">
              <w:rPr>
                <w:rStyle w:val="libPoemTiniChar0"/>
                <w:rtl/>
              </w:rPr>
              <w:br/>
              <w:t> </w:t>
            </w:r>
          </w:p>
        </w:tc>
      </w:tr>
      <w:tr w:rsidR="002C05AE" w:rsidTr="00D47961">
        <w:trPr>
          <w:trHeight w:val="350"/>
        </w:trPr>
        <w:tc>
          <w:tcPr>
            <w:tcW w:w="4288" w:type="dxa"/>
          </w:tcPr>
          <w:p w:rsidR="002C05AE" w:rsidRDefault="002C05AE" w:rsidP="00D47961">
            <w:pPr>
              <w:pStyle w:val="libPoem"/>
              <w:rPr>
                <w:rtl/>
              </w:rPr>
            </w:pPr>
            <w:r>
              <w:rPr>
                <w:rtl/>
                <w:lang w:bidi="fa-IR"/>
              </w:rPr>
              <w:t>وضويى گير و بر سجاده عشق</w:t>
            </w:r>
            <w:r w:rsidRPr="00725071">
              <w:rPr>
                <w:rStyle w:val="libPoemTiniChar0"/>
                <w:rtl/>
              </w:rPr>
              <w:br/>
              <w:t> </w:t>
            </w:r>
          </w:p>
        </w:tc>
        <w:tc>
          <w:tcPr>
            <w:tcW w:w="280" w:type="dxa"/>
          </w:tcPr>
          <w:p w:rsidR="002C05AE" w:rsidRDefault="002C05AE" w:rsidP="00D47961">
            <w:pPr>
              <w:pStyle w:val="libPoem"/>
              <w:rPr>
                <w:rtl/>
              </w:rPr>
            </w:pPr>
          </w:p>
        </w:tc>
        <w:tc>
          <w:tcPr>
            <w:tcW w:w="4288" w:type="dxa"/>
          </w:tcPr>
          <w:p w:rsidR="002C05AE" w:rsidRDefault="002C05AE" w:rsidP="00D47961">
            <w:pPr>
              <w:pStyle w:val="libPoem"/>
              <w:rPr>
                <w:rtl/>
              </w:rPr>
            </w:pPr>
            <w:r>
              <w:rPr>
                <w:rtl/>
                <w:lang w:bidi="fa-IR"/>
              </w:rPr>
              <w:t>خدا را با دلى روشن صداكن</w:t>
            </w:r>
            <w:r w:rsidRPr="00725071">
              <w:rPr>
                <w:rStyle w:val="libPoemTiniChar0"/>
                <w:rtl/>
              </w:rPr>
              <w:br/>
              <w:t> </w:t>
            </w:r>
          </w:p>
        </w:tc>
      </w:tr>
    </w:tbl>
    <w:p w:rsidR="00606C4D" w:rsidRDefault="00606C4D" w:rsidP="00606C4D">
      <w:pPr>
        <w:pStyle w:val="libNormal"/>
        <w:rPr>
          <w:rtl/>
          <w:lang w:bidi="fa-IR"/>
        </w:rPr>
      </w:pPr>
      <w:r>
        <w:rPr>
          <w:rtl/>
          <w:lang w:bidi="fa-IR"/>
        </w:rPr>
        <w:t>محمد كريم جوهرى</w:t>
      </w:r>
    </w:p>
    <w:p w:rsidR="00606C4D" w:rsidRDefault="00606C4D" w:rsidP="00606C4D">
      <w:pPr>
        <w:pStyle w:val="libNormal"/>
        <w:rPr>
          <w:rtl/>
          <w:lang w:bidi="fa-IR"/>
        </w:rPr>
      </w:pPr>
      <w:r>
        <w:rPr>
          <w:rtl/>
          <w:lang w:bidi="fa-IR"/>
        </w:rPr>
        <w:t xml:space="preserve">من مولانا اميرالمومنين على </w:t>
      </w:r>
      <w:r w:rsidR="002C05AE" w:rsidRPr="002C05AE">
        <w:rPr>
          <w:rStyle w:val="libAlaemChar"/>
          <w:rtl/>
        </w:rPr>
        <w:t>عليه‌السلام</w:t>
      </w:r>
      <w:r>
        <w:rPr>
          <w:rtl/>
          <w:lang w:bidi="fa-IR"/>
        </w:rPr>
        <w:t xml:space="preserve"> فى المناجات :</w:t>
      </w:r>
    </w:p>
    <w:p w:rsidR="00606C4D" w:rsidRDefault="00606C4D" w:rsidP="00606C4D">
      <w:pPr>
        <w:pStyle w:val="libNormal"/>
        <w:rPr>
          <w:rtl/>
          <w:lang w:bidi="fa-IR"/>
        </w:rPr>
      </w:pPr>
      <w:r>
        <w:rPr>
          <w:rtl/>
          <w:lang w:bidi="fa-IR"/>
        </w:rPr>
        <w:t xml:space="preserve">الهى كفى بى عزا ان اكون لك عبدا و كفى بى فخرا ان تكون لى ربا انت كما احب فاجعلنى كما تحب </w:t>
      </w:r>
    </w:p>
    <w:p w:rsidR="00606C4D" w:rsidRDefault="00606C4D" w:rsidP="00606C4D">
      <w:pPr>
        <w:pStyle w:val="libNormal"/>
        <w:rPr>
          <w:rtl/>
          <w:lang w:bidi="fa-IR"/>
        </w:rPr>
      </w:pPr>
      <w:r>
        <w:rPr>
          <w:rtl/>
          <w:lang w:bidi="fa-IR"/>
        </w:rPr>
        <w:t>خداوندا مرا اين عزت بس كه بنده تو باشم</w:t>
      </w:r>
      <w:r w:rsidR="002E6A90">
        <w:rPr>
          <w:rtl/>
          <w:lang w:bidi="fa-IR"/>
        </w:rPr>
        <w:t xml:space="preserve">. </w:t>
      </w:r>
      <w:r>
        <w:rPr>
          <w:rtl/>
          <w:lang w:bidi="fa-IR"/>
        </w:rPr>
        <w:t>و اين افتخار بس كه پروردگارم تو باشى</w:t>
      </w:r>
      <w:r w:rsidR="002E6A90">
        <w:rPr>
          <w:rtl/>
          <w:lang w:bidi="fa-IR"/>
        </w:rPr>
        <w:t xml:space="preserve">. </w:t>
      </w:r>
      <w:r>
        <w:rPr>
          <w:rtl/>
          <w:lang w:bidi="fa-IR"/>
        </w:rPr>
        <w:t>الهى تو آن چنانى كه من دوست دارم پس مرا آنچنان قرار ده كه تو دوست دارى</w:t>
      </w:r>
      <w:r w:rsidR="002E6A90">
        <w:rPr>
          <w:rtl/>
          <w:lang w:bidi="fa-IR"/>
        </w:rPr>
        <w:t xml:space="preserve">. </w:t>
      </w:r>
    </w:p>
    <w:p w:rsidR="00606C4D" w:rsidRDefault="00DA19AB" w:rsidP="00DA19AB">
      <w:pPr>
        <w:pStyle w:val="Heading1"/>
        <w:rPr>
          <w:rtl/>
          <w:lang w:bidi="fa-IR"/>
        </w:rPr>
      </w:pPr>
      <w:r>
        <w:rPr>
          <w:rtl/>
          <w:lang w:bidi="fa-IR"/>
        </w:rPr>
        <w:br w:type="page"/>
      </w:r>
      <w:bookmarkStart w:id="1" w:name="_Toc383594971"/>
      <w:r>
        <w:rPr>
          <w:rtl/>
          <w:lang w:bidi="fa-IR"/>
        </w:rPr>
        <w:lastRenderedPageBreak/>
        <w:t>نماز شب در كلام مقام معظم رهبرى</w:t>
      </w:r>
      <w:bookmarkEnd w:id="1"/>
    </w:p>
    <w:p w:rsidR="00606C4D" w:rsidRDefault="00606C4D" w:rsidP="00606C4D">
      <w:pPr>
        <w:pStyle w:val="libNormal"/>
        <w:rPr>
          <w:rtl/>
          <w:lang w:bidi="fa-IR"/>
        </w:rPr>
      </w:pPr>
      <w:r>
        <w:rPr>
          <w:rtl/>
          <w:lang w:bidi="fa-IR"/>
        </w:rPr>
        <w:t>نماز شب بخوانيد و آن هم نماز شب با توجه ؛ نماز شبى كه مى فهميد چه مى كنيد</w:t>
      </w:r>
      <w:r w:rsidR="002E6A90">
        <w:rPr>
          <w:rtl/>
          <w:lang w:bidi="fa-IR"/>
        </w:rPr>
        <w:t xml:space="preserve">، </w:t>
      </w:r>
      <w:r>
        <w:rPr>
          <w:rtl/>
          <w:lang w:bidi="fa-IR"/>
        </w:rPr>
        <w:t>نه نمازى كه در آن توجه نباشد</w:t>
      </w:r>
      <w:r w:rsidR="002E6A90">
        <w:rPr>
          <w:rtl/>
          <w:lang w:bidi="fa-IR"/>
        </w:rPr>
        <w:t xml:space="preserve">. </w:t>
      </w:r>
      <w:r>
        <w:rPr>
          <w:rtl/>
          <w:lang w:bidi="fa-IR"/>
        </w:rPr>
        <w:t>نماز شب بايد با توجه و عنايت باشد اثر نماز شب در شما كه جوان هستيد</w:t>
      </w:r>
      <w:r w:rsidR="002E6A90">
        <w:rPr>
          <w:rtl/>
          <w:lang w:bidi="fa-IR"/>
        </w:rPr>
        <w:t xml:space="preserve">، </w:t>
      </w:r>
      <w:r>
        <w:rPr>
          <w:rtl/>
          <w:lang w:bidi="fa-IR"/>
        </w:rPr>
        <w:t>بسيار زيادتر از نماز شبى است كه من مى خوانم</w:t>
      </w:r>
      <w:r w:rsidR="002E6A90">
        <w:rPr>
          <w:rtl/>
          <w:lang w:bidi="fa-IR"/>
        </w:rPr>
        <w:t xml:space="preserve">. </w:t>
      </w:r>
    </w:p>
    <w:p w:rsidR="00606C4D" w:rsidRDefault="00606C4D" w:rsidP="00606C4D">
      <w:pPr>
        <w:pStyle w:val="libNormal"/>
        <w:rPr>
          <w:rtl/>
          <w:lang w:bidi="fa-IR"/>
        </w:rPr>
      </w:pPr>
      <w:r>
        <w:rPr>
          <w:rtl/>
          <w:lang w:bidi="fa-IR"/>
        </w:rPr>
        <w:t>اين اثرات را حفظ كنيد و چيزهايى كه براى هدف و تكاملتان لازم است</w:t>
      </w:r>
      <w:r w:rsidR="002E6A90">
        <w:rPr>
          <w:rtl/>
          <w:lang w:bidi="fa-IR"/>
        </w:rPr>
        <w:t xml:space="preserve">، </w:t>
      </w:r>
      <w:r>
        <w:rPr>
          <w:rtl/>
          <w:lang w:bidi="fa-IR"/>
        </w:rPr>
        <w:t>فرا بگيريد و ايام را از دست ندهيد كه اين ايام و اين فرصت ها</w:t>
      </w:r>
      <w:r w:rsidR="002E6A90">
        <w:rPr>
          <w:rtl/>
          <w:lang w:bidi="fa-IR"/>
        </w:rPr>
        <w:t xml:space="preserve">، </w:t>
      </w:r>
      <w:r>
        <w:rPr>
          <w:rtl/>
          <w:lang w:bidi="fa-IR"/>
        </w:rPr>
        <w:t>قابل بازگشت نيست</w:t>
      </w:r>
      <w:r w:rsidR="002E6A90">
        <w:rPr>
          <w:rtl/>
          <w:lang w:bidi="fa-IR"/>
        </w:rPr>
        <w:t xml:space="preserve">. </w:t>
      </w:r>
      <w:r w:rsidRPr="00DA19AB">
        <w:rPr>
          <w:rStyle w:val="libFootnotenumChar"/>
          <w:rtl/>
        </w:rPr>
        <w:t>(1)</w:t>
      </w:r>
    </w:p>
    <w:p w:rsidR="00606C4D" w:rsidRDefault="00DA19AB" w:rsidP="00DA19AB">
      <w:pPr>
        <w:pStyle w:val="Heading1"/>
        <w:rPr>
          <w:rtl/>
          <w:lang w:bidi="fa-IR"/>
        </w:rPr>
      </w:pPr>
      <w:r>
        <w:rPr>
          <w:rtl/>
          <w:lang w:bidi="fa-IR"/>
        </w:rPr>
        <w:br w:type="page"/>
      </w:r>
      <w:bookmarkStart w:id="2" w:name="_Toc383594972"/>
      <w:r>
        <w:rPr>
          <w:rtl/>
          <w:lang w:bidi="fa-IR"/>
        </w:rPr>
        <w:lastRenderedPageBreak/>
        <w:t>مقدمه حضرت آية الله جعفر سبحانى دام عزه</w:t>
      </w:r>
      <w:bookmarkEnd w:id="2"/>
    </w:p>
    <w:p w:rsidR="00606C4D" w:rsidRDefault="00606C4D" w:rsidP="00606C4D">
      <w:pPr>
        <w:pStyle w:val="libNormal"/>
        <w:rPr>
          <w:rtl/>
          <w:lang w:bidi="fa-IR"/>
        </w:rPr>
      </w:pPr>
      <w:r>
        <w:rPr>
          <w:rtl/>
          <w:lang w:bidi="fa-IR"/>
        </w:rPr>
        <w:t>بسم الله الرحمن الرحيم</w:t>
      </w:r>
    </w:p>
    <w:p w:rsidR="00606C4D" w:rsidRDefault="00606C4D" w:rsidP="00606C4D">
      <w:pPr>
        <w:pStyle w:val="libNormal"/>
        <w:rPr>
          <w:rtl/>
          <w:lang w:bidi="fa-IR"/>
        </w:rPr>
      </w:pPr>
      <w:r>
        <w:rPr>
          <w:rtl/>
          <w:lang w:bidi="fa-IR"/>
        </w:rPr>
        <w:t xml:space="preserve">نيايش در دل شب </w:t>
      </w:r>
    </w:p>
    <w:p w:rsidR="00606C4D" w:rsidRDefault="00606C4D" w:rsidP="00606C4D">
      <w:pPr>
        <w:pStyle w:val="libNormal"/>
        <w:rPr>
          <w:rtl/>
          <w:lang w:bidi="fa-IR"/>
        </w:rPr>
      </w:pPr>
      <w:r>
        <w:rPr>
          <w:rtl/>
          <w:lang w:bidi="fa-IR"/>
        </w:rPr>
        <w:t>روح روان انسان در قلمرو زندگى گرفتار هوا و هوس ها مى گردد</w:t>
      </w:r>
      <w:r w:rsidR="002E6A90">
        <w:rPr>
          <w:rtl/>
          <w:lang w:bidi="fa-IR"/>
        </w:rPr>
        <w:t xml:space="preserve">، </w:t>
      </w:r>
      <w:r>
        <w:rPr>
          <w:rtl/>
          <w:lang w:bidi="fa-IR"/>
        </w:rPr>
        <w:t>غوغاى زندگى در روز</w:t>
      </w:r>
      <w:r w:rsidR="002E6A90">
        <w:rPr>
          <w:rtl/>
          <w:lang w:bidi="fa-IR"/>
        </w:rPr>
        <w:t xml:space="preserve">، </w:t>
      </w:r>
      <w:r>
        <w:rPr>
          <w:rtl/>
          <w:lang w:bidi="fa-IR"/>
        </w:rPr>
        <w:t>مجال توجه عميق به سرچشمه هستى را نمى دهد</w:t>
      </w:r>
      <w:r w:rsidR="002E6A90">
        <w:rPr>
          <w:rtl/>
          <w:lang w:bidi="fa-IR"/>
        </w:rPr>
        <w:t xml:space="preserve">، </w:t>
      </w:r>
      <w:r>
        <w:rPr>
          <w:rtl/>
          <w:lang w:bidi="fa-IR"/>
        </w:rPr>
        <w:t>ولى در دل شب</w:t>
      </w:r>
      <w:r w:rsidR="002E6A90">
        <w:rPr>
          <w:rtl/>
          <w:lang w:bidi="fa-IR"/>
        </w:rPr>
        <w:t xml:space="preserve">، </w:t>
      </w:r>
      <w:r>
        <w:rPr>
          <w:rtl/>
          <w:lang w:bidi="fa-IR"/>
        </w:rPr>
        <w:t>آنگاه كه همه ديدگان در خواب شيرين فرو مى روند و سكوت مرموزى محيط زندگى را فرا مى گيرد</w:t>
      </w:r>
      <w:r w:rsidR="002E6A90">
        <w:rPr>
          <w:rtl/>
          <w:lang w:bidi="fa-IR"/>
        </w:rPr>
        <w:t xml:space="preserve">، </w:t>
      </w:r>
      <w:r>
        <w:rPr>
          <w:rtl/>
          <w:lang w:bidi="fa-IR"/>
        </w:rPr>
        <w:t>فرصت آن مى رسد كه انسان بستر گرم را ترك كرده</w:t>
      </w:r>
      <w:r w:rsidR="002E6A90">
        <w:rPr>
          <w:rtl/>
          <w:lang w:bidi="fa-IR"/>
        </w:rPr>
        <w:t xml:space="preserve">، </w:t>
      </w:r>
      <w:r>
        <w:rPr>
          <w:rtl/>
          <w:lang w:bidi="fa-IR"/>
        </w:rPr>
        <w:t>و پيوند معنوى خود را با مبدا وجود محكمتر و استوارتر سازد و زنگار روزانه زندگى را از روح روان با اشك ديده پاك نمايد و هوا و هوسها را با ژرف نگرى در زندگى كوتاه به اميدهايى در سراى ديگر تبديل نمايند</w:t>
      </w:r>
      <w:r w:rsidR="002E6A90">
        <w:rPr>
          <w:rtl/>
          <w:lang w:bidi="fa-IR"/>
        </w:rPr>
        <w:t xml:space="preserve">. </w:t>
      </w:r>
    </w:p>
    <w:p w:rsidR="00606C4D" w:rsidRDefault="00606C4D" w:rsidP="00606C4D">
      <w:pPr>
        <w:pStyle w:val="libNormal"/>
        <w:rPr>
          <w:rtl/>
          <w:lang w:bidi="fa-IR"/>
        </w:rPr>
      </w:pPr>
      <w:r>
        <w:rPr>
          <w:rtl/>
          <w:lang w:bidi="fa-IR"/>
        </w:rPr>
        <w:t>روح انسان بسان بركه اى است كه در برابر آفتاب سوزان به تدريج تبخير شده و به سرزمين خشك مبدل مى گردد</w:t>
      </w:r>
      <w:r w:rsidR="002E6A90">
        <w:rPr>
          <w:rtl/>
          <w:lang w:bidi="fa-IR"/>
        </w:rPr>
        <w:t xml:space="preserve">، </w:t>
      </w:r>
      <w:r>
        <w:rPr>
          <w:rtl/>
          <w:lang w:bidi="fa-IR"/>
        </w:rPr>
        <w:t>و يا بر اثر واماندگى از آب تازه دچار آلودگى مى شود ولى اگر اين بركه با رودهاى در حال جريان</w:t>
      </w:r>
      <w:r w:rsidR="002E6A90">
        <w:rPr>
          <w:rtl/>
          <w:lang w:bidi="fa-IR"/>
        </w:rPr>
        <w:t xml:space="preserve">، </w:t>
      </w:r>
      <w:r>
        <w:rPr>
          <w:rtl/>
          <w:lang w:bidi="fa-IR"/>
        </w:rPr>
        <w:t>و يا درياچه و دريايى در ارتباط باشد نه هستى او پايان مى پذيرد و نه دچار آلودگى مى گردد</w:t>
      </w:r>
      <w:r w:rsidR="002E6A90">
        <w:rPr>
          <w:rtl/>
          <w:lang w:bidi="fa-IR"/>
        </w:rPr>
        <w:t xml:space="preserve">. </w:t>
      </w:r>
    </w:p>
    <w:p w:rsidR="00606C4D" w:rsidRDefault="00606C4D" w:rsidP="00606C4D">
      <w:pPr>
        <w:pStyle w:val="libNormal"/>
        <w:rPr>
          <w:rtl/>
          <w:lang w:bidi="fa-IR"/>
        </w:rPr>
      </w:pPr>
      <w:r>
        <w:rPr>
          <w:rtl/>
          <w:lang w:bidi="fa-IR"/>
        </w:rPr>
        <w:t>انسان هر چه لبريز از قداست و معنويت باشد</w:t>
      </w:r>
      <w:r w:rsidR="002E6A90">
        <w:rPr>
          <w:rtl/>
          <w:lang w:bidi="fa-IR"/>
        </w:rPr>
        <w:t xml:space="preserve">، </w:t>
      </w:r>
      <w:r>
        <w:rPr>
          <w:rtl/>
          <w:lang w:bidi="fa-IR"/>
        </w:rPr>
        <w:t>سر انجام از نظر سرمايه محدود است</w:t>
      </w:r>
      <w:r w:rsidR="002E6A90">
        <w:rPr>
          <w:rtl/>
          <w:lang w:bidi="fa-IR"/>
        </w:rPr>
        <w:t xml:space="preserve">. </w:t>
      </w:r>
      <w:r>
        <w:rPr>
          <w:rtl/>
          <w:lang w:bidi="fa-IR"/>
        </w:rPr>
        <w:t>فشار روزگار و خواسته هاى نفس</w:t>
      </w:r>
      <w:r w:rsidR="002E6A90">
        <w:rPr>
          <w:rtl/>
          <w:lang w:bidi="fa-IR"/>
        </w:rPr>
        <w:t xml:space="preserve">، </w:t>
      </w:r>
      <w:r>
        <w:rPr>
          <w:rtl/>
          <w:lang w:bidi="fa-IR"/>
        </w:rPr>
        <w:t>مايه كاهش سرمايه ها مى گردد ولى اگر با داشتن چنين سرمايه اى</w:t>
      </w:r>
      <w:r w:rsidR="002E6A90">
        <w:rPr>
          <w:rtl/>
          <w:lang w:bidi="fa-IR"/>
        </w:rPr>
        <w:t xml:space="preserve">، </w:t>
      </w:r>
      <w:r>
        <w:rPr>
          <w:rtl/>
          <w:lang w:bidi="fa-IR"/>
        </w:rPr>
        <w:t>پيوسته با مبدا فيض آن هم در دل شب در ارتباط باشد</w:t>
      </w:r>
      <w:r w:rsidR="002E6A90">
        <w:rPr>
          <w:rtl/>
          <w:lang w:bidi="fa-IR"/>
        </w:rPr>
        <w:t xml:space="preserve">، </w:t>
      </w:r>
      <w:r>
        <w:rPr>
          <w:rtl/>
          <w:lang w:bidi="fa-IR"/>
        </w:rPr>
        <w:t>سرمايه معنوى كاهش نيافته بلكه افزايش ‍ مى يابد</w:t>
      </w:r>
      <w:r w:rsidR="002E6A90">
        <w:rPr>
          <w:rtl/>
          <w:lang w:bidi="fa-IR"/>
        </w:rPr>
        <w:t xml:space="preserve">. </w:t>
      </w:r>
    </w:p>
    <w:p w:rsidR="00606C4D" w:rsidRDefault="00606C4D" w:rsidP="00606C4D">
      <w:pPr>
        <w:pStyle w:val="libNormal"/>
        <w:rPr>
          <w:rtl/>
          <w:lang w:bidi="fa-IR"/>
        </w:rPr>
      </w:pPr>
      <w:r>
        <w:rPr>
          <w:rtl/>
          <w:lang w:bidi="fa-IR"/>
        </w:rPr>
        <w:t xml:space="preserve">از اين جهت پيامبر گرامى اسلام </w:t>
      </w:r>
      <w:r w:rsidR="00B56762" w:rsidRPr="00B56762">
        <w:rPr>
          <w:rStyle w:val="libAlaemChar"/>
          <w:rtl/>
        </w:rPr>
        <w:t>صلى‌الله‌عليه‌وآله</w:t>
      </w:r>
      <w:r>
        <w:rPr>
          <w:rtl/>
          <w:lang w:bidi="fa-IR"/>
        </w:rPr>
        <w:t xml:space="preserve"> يكتا شاگرد مكتب خود اميرالمومنان </w:t>
      </w:r>
      <w:r w:rsidR="002C05AE" w:rsidRPr="002C05AE">
        <w:rPr>
          <w:rStyle w:val="libAlaemChar"/>
          <w:rtl/>
        </w:rPr>
        <w:t>عليه‌السلام</w:t>
      </w:r>
      <w:r>
        <w:rPr>
          <w:rtl/>
          <w:lang w:bidi="fa-IR"/>
        </w:rPr>
        <w:t xml:space="preserve"> را به نماز شب سفارش مى كند و مى فرمايد: «عليك بصلاة الليل </w:t>
      </w:r>
      <w:r w:rsidRPr="00DA19AB">
        <w:rPr>
          <w:rStyle w:val="libFootnotenumChar"/>
          <w:rtl/>
        </w:rPr>
        <w:t>(2)</w:t>
      </w:r>
      <w:r>
        <w:rPr>
          <w:rtl/>
          <w:lang w:bidi="fa-IR"/>
        </w:rPr>
        <w:t>» بر تو باد به نماز شب و در حديث ديگر مى فرمايد:</w:t>
      </w:r>
    </w:p>
    <w:p w:rsidR="00606C4D" w:rsidRDefault="00606C4D" w:rsidP="00606C4D">
      <w:pPr>
        <w:pStyle w:val="libNormal"/>
        <w:rPr>
          <w:rtl/>
          <w:lang w:bidi="fa-IR"/>
        </w:rPr>
      </w:pPr>
      <w:r>
        <w:rPr>
          <w:rtl/>
          <w:lang w:bidi="fa-IR"/>
        </w:rPr>
        <w:lastRenderedPageBreak/>
        <w:t xml:space="preserve">كرامت و عزت مومن در دو چيز است نيايش در دل شب و خوددارى از عرض و ناموس مردم </w:t>
      </w:r>
      <w:r w:rsidRPr="00DA19AB">
        <w:rPr>
          <w:rStyle w:val="libFootnotenumChar"/>
          <w:rtl/>
        </w:rPr>
        <w:t>(3)</w:t>
      </w:r>
    </w:p>
    <w:p w:rsidR="00606C4D" w:rsidRDefault="00606C4D" w:rsidP="00606C4D">
      <w:pPr>
        <w:pStyle w:val="libNormal"/>
        <w:rPr>
          <w:rtl/>
          <w:lang w:bidi="fa-IR"/>
        </w:rPr>
      </w:pPr>
      <w:r>
        <w:rPr>
          <w:rtl/>
          <w:lang w:bidi="fa-IR"/>
        </w:rPr>
        <w:t>پيشوايان معصوم عليه السلام ياد آور مى شوند كه نماز شب پاك كننده آلودگيهاى روز است</w:t>
      </w:r>
      <w:r w:rsidR="002E6A90">
        <w:rPr>
          <w:rtl/>
          <w:lang w:bidi="fa-IR"/>
        </w:rPr>
        <w:t xml:space="preserve">. </w:t>
      </w:r>
      <w:r w:rsidRPr="00DA19AB">
        <w:rPr>
          <w:rStyle w:val="libFootnotenumChar"/>
          <w:rtl/>
        </w:rPr>
        <w:t>(4)</w:t>
      </w:r>
    </w:p>
    <w:p w:rsidR="00606C4D" w:rsidRDefault="00606C4D" w:rsidP="00606C4D">
      <w:pPr>
        <w:pStyle w:val="libNormal"/>
        <w:rPr>
          <w:rtl/>
          <w:lang w:bidi="fa-IR"/>
        </w:rPr>
      </w:pPr>
      <w:r>
        <w:rPr>
          <w:rtl/>
          <w:lang w:bidi="fa-IR"/>
        </w:rPr>
        <w:t>كتاب حاضر كه به خوانندگان شوريده دلى كه به پرورش روح و روان در سايه تهجد در دليل و نيايش در شب</w:t>
      </w:r>
      <w:r w:rsidR="002E6A90">
        <w:rPr>
          <w:rtl/>
          <w:lang w:bidi="fa-IR"/>
        </w:rPr>
        <w:t xml:space="preserve">، </w:t>
      </w:r>
      <w:r>
        <w:rPr>
          <w:rtl/>
          <w:lang w:bidi="fa-IR"/>
        </w:rPr>
        <w:t>علاقمندند</w:t>
      </w:r>
      <w:r w:rsidR="002E6A90">
        <w:rPr>
          <w:rtl/>
          <w:lang w:bidi="fa-IR"/>
        </w:rPr>
        <w:t xml:space="preserve">، </w:t>
      </w:r>
      <w:r>
        <w:rPr>
          <w:rtl/>
          <w:lang w:bidi="fa-IR"/>
        </w:rPr>
        <w:t>تقديم مى شود شما را با برنامه هاى نيمه شب مردان خدا و آثار سازنده آن آشنا مى سازد و با خواندن اين دفتر به نام «سجاده عشق» روشن مى شود كه چرا نيايش ؛ در دل شب سنت پيامبران و داءب صالحان بوده است</w:t>
      </w:r>
      <w:r w:rsidR="002E6A90">
        <w:rPr>
          <w:rtl/>
          <w:lang w:bidi="fa-IR"/>
        </w:rPr>
        <w:t xml:space="preserve">. </w:t>
      </w:r>
      <w:r w:rsidRPr="00DA19AB">
        <w:rPr>
          <w:rStyle w:val="libFootnotenumChar"/>
          <w:rtl/>
        </w:rPr>
        <w:t>(5)</w:t>
      </w:r>
    </w:p>
    <w:p w:rsidR="00606C4D" w:rsidRDefault="00606C4D" w:rsidP="00B56762">
      <w:pPr>
        <w:pStyle w:val="libNormal"/>
        <w:rPr>
          <w:rtl/>
          <w:lang w:bidi="fa-IR"/>
        </w:rPr>
      </w:pPr>
      <w:r>
        <w:rPr>
          <w:rtl/>
          <w:lang w:bidi="fa-IR"/>
        </w:rPr>
        <w:t>اين اثر دينى و اخلاقى را به مولف گرامى آن</w:t>
      </w:r>
      <w:r w:rsidR="002E6A90">
        <w:rPr>
          <w:rtl/>
          <w:lang w:bidi="fa-IR"/>
        </w:rPr>
        <w:t xml:space="preserve">، </w:t>
      </w:r>
      <w:r>
        <w:rPr>
          <w:rtl/>
          <w:lang w:bidi="fa-IR"/>
        </w:rPr>
        <w:t xml:space="preserve">آقاى محمد مهدى عليقلى تبريك گفته و علاقه مندان به تهذيب نفس و پرورش روح را به مطالعه اين كتاب سفارش مى كنيم و گفتار خود را با آيه مباركه : ان ناشئه الليل هى اشد وطاء و اقوم قيلا </w:t>
      </w:r>
      <w:r w:rsidRPr="00DA19AB">
        <w:rPr>
          <w:rStyle w:val="libFootnotenumChar"/>
          <w:rtl/>
        </w:rPr>
        <w:t>(6)</w:t>
      </w:r>
      <w:r>
        <w:rPr>
          <w:rtl/>
          <w:lang w:bidi="fa-IR"/>
        </w:rPr>
        <w:t xml:space="preserve"> به پايان مى رسانيم</w:t>
      </w:r>
      <w:r w:rsidR="002E6A90">
        <w:rPr>
          <w:rtl/>
          <w:lang w:bidi="fa-IR"/>
        </w:rPr>
        <w:t xml:space="preserve">. </w:t>
      </w:r>
    </w:p>
    <w:p w:rsidR="00606C4D" w:rsidRDefault="00606C4D" w:rsidP="00606C4D">
      <w:pPr>
        <w:pStyle w:val="libNormal"/>
        <w:rPr>
          <w:rtl/>
          <w:lang w:bidi="fa-IR"/>
        </w:rPr>
      </w:pPr>
      <w:r>
        <w:rPr>
          <w:rtl/>
          <w:lang w:bidi="fa-IR"/>
        </w:rPr>
        <w:t>والسلام</w:t>
      </w:r>
    </w:p>
    <w:p w:rsidR="00606C4D" w:rsidRDefault="00606C4D" w:rsidP="00606C4D">
      <w:pPr>
        <w:pStyle w:val="libNormal"/>
        <w:rPr>
          <w:rtl/>
          <w:lang w:bidi="fa-IR"/>
        </w:rPr>
      </w:pPr>
      <w:r>
        <w:rPr>
          <w:rtl/>
          <w:lang w:bidi="fa-IR"/>
        </w:rPr>
        <w:t xml:space="preserve">قم - موسسه تحقيقاتى و تعليماتى امام صادق </w:t>
      </w:r>
      <w:r w:rsidR="002C05AE" w:rsidRPr="002C05AE">
        <w:rPr>
          <w:rStyle w:val="libAlaemChar"/>
          <w:rtl/>
        </w:rPr>
        <w:t>عليه‌السلام</w:t>
      </w:r>
    </w:p>
    <w:p w:rsidR="00606C4D" w:rsidRDefault="00606C4D" w:rsidP="00606C4D">
      <w:pPr>
        <w:pStyle w:val="libNormal"/>
        <w:rPr>
          <w:rtl/>
          <w:lang w:bidi="fa-IR"/>
        </w:rPr>
      </w:pPr>
      <w:r>
        <w:rPr>
          <w:rtl/>
          <w:lang w:bidi="fa-IR"/>
        </w:rPr>
        <w:t>جعفر سبحانى</w:t>
      </w:r>
    </w:p>
    <w:p w:rsidR="00606C4D" w:rsidRDefault="00606C4D" w:rsidP="00606C4D">
      <w:pPr>
        <w:pStyle w:val="libNormal"/>
        <w:rPr>
          <w:lang w:bidi="fa-IR"/>
        </w:rPr>
      </w:pPr>
      <w:r>
        <w:rPr>
          <w:rtl/>
          <w:lang w:bidi="fa-IR"/>
        </w:rPr>
        <w:t>21/12/74</w:t>
      </w:r>
    </w:p>
    <w:p w:rsidR="00606C4D" w:rsidRDefault="00606C4D" w:rsidP="00606C4D">
      <w:pPr>
        <w:pStyle w:val="libNormal"/>
        <w:rPr>
          <w:rtl/>
          <w:lang w:bidi="fa-IR"/>
        </w:rPr>
      </w:pPr>
      <w:r>
        <w:rPr>
          <w:rtl/>
          <w:lang w:bidi="fa-IR"/>
        </w:rPr>
        <w:t>برابر با بيستم شوال 1416</w:t>
      </w:r>
    </w:p>
    <w:p w:rsidR="00606C4D" w:rsidRDefault="00B56762" w:rsidP="00B56762">
      <w:pPr>
        <w:pStyle w:val="libNormal"/>
        <w:rPr>
          <w:rtl/>
          <w:lang w:bidi="fa-IR"/>
        </w:rPr>
      </w:pPr>
      <w:r>
        <w:rPr>
          <w:rtl/>
          <w:lang w:bidi="fa-IR"/>
        </w:rPr>
        <w:br w:type="page"/>
      </w:r>
      <w:r w:rsidR="00606C4D">
        <w:rPr>
          <w:rtl/>
          <w:lang w:bidi="fa-IR"/>
        </w:rPr>
        <w:lastRenderedPageBreak/>
        <w:t>با تشكر از استاد بزرگوار آيت الله جعفر سبحانى كه مقدمه اى بر اين كتاب مرقوم فرموده اند</w:t>
      </w:r>
      <w:r w:rsidR="002E6A90">
        <w:rPr>
          <w:rtl/>
          <w:lang w:bidi="fa-IR"/>
        </w:rPr>
        <w:t xml:space="preserve">. </w:t>
      </w:r>
    </w:p>
    <w:p w:rsidR="00606C4D" w:rsidRDefault="00606C4D" w:rsidP="00606C4D">
      <w:pPr>
        <w:pStyle w:val="libNormal"/>
        <w:rPr>
          <w:rtl/>
          <w:lang w:bidi="fa-IR"/>
        </w:rPr>
      </w:pPr>
      <w:r>
        <w:rPr>
          <w:rtl/>
          <w:lang w:bidi="fa-IR"/>
        </w:rPr>
        <w:t>مولف</w:t>
      </w:r>
    </w:p>
    <w:p w:rsidR="00606C4D" w:rsidRDefault="00DA19AB" w:rsidP="00DA19AB">
      <w:pPr>
        <w:pStyle w:val="Heading1"/>
        <w:rPr>
          <w:rtl/>
          <w:lang w:bidi="fa-IR"/>
        </w:rPr>
      </w:pPr>
      <w:r>
        <w:rPr>
          <w:rtl/>
          <w:lang w:bidi="fa-IR"/>
        </w:rPr>
        <w:br w:type="page"/>
      </w:r>
      <w:bookmarkStart w:id="3" w:name="_Toc383594973"/>
      <w:r>
        <w:rPr>
          <w:rtl/>
          <w:lang w:bidi="fa-IR"/>
        </w:rPr>
        <w:lastRenderedPageBreak/>
        <w:t>مقدمه</w:t>
      </w:r>
      <w:bookmarkEnd w:id="3"/>
    </w:p>
    <w:p w:rsidR="00606C4D" w:rsidRDefault="00606C4D" w:rsidP="00606C4D">
      <w:pPr>
        <w:pStyle w:val="libNormal"/>
        <w:rPr>
          <w:rtl/>
          <w:lang w:bidi="fa-IR"/>
        </w:rPr>
      </w:pPr>
      <w:r>
        <w:rPr>
          <w:rtl/>
          <w:lang w:bidi="fa-IR"/>
        </w:rPr>
        <w:t>عبادت و راز و نياز با معبود</w:t>
      </w:r>
      <w:r w:rsidR="002E6A90">
        <w:rPr>
          <w:rtl/>
          <w:lang w:bidi="fa-IR"/>
        </w:rPr>
        <w:t xml:space="preserve">، </w:t>
      </w:r>
      <w:r>
        <w:rPr>
          <w:rtl/>
          <w:lang w:bidi="fa-IR"/>
        </w:rPr>
        <w:t>آن هم در دل شب</w:t>
      </w:r>
      <w:r w:rsidR="002E6A90">
        <w:rPr>
          <w:rtl/>
          <w:lang w:bidi="fa-IR"/>
        </w:rPr>
        <w:t xml:space="preserve">، </w:t>
      </w:r>
      <w:r>
        <w:rPr>
          <w:rtl/>
          <w:lang w:bidi="fa-IR"/>
        </w:rPr>
        <w:t>براى «اهل دل» لذتى فوق العاده و غير قابل وصف دارد!</w:t>
      </w:r>
    </w:p>
    <w:p w:rsidR="00606C4D" w:rsidRDefault="00606C4D" w:rsidP="00606C4D">
      <w:pPr>
        <w:pStyle w:val="libNormal"/>
        <w:rPr>
          <w:rtl/>
          <w:lang w:bidi="fa-IR"/>
        </w:rPr>
      </w:pPr>
      <w:r>
        <w:rPr>
          <w:rtl/>
          <w:lang w:bidi="fa-IR"/>
        </w:rPr>
        <w:t>آنان كه توفيق شب زنده دارى نصيبشان گشته و قطره اى از محبت پروردگار بر مشام جانشان رسيده است تمام دنيا و آنچه در آن است</w:t>
      </w:r>
      <w:r w:rsidR="002E6A90">
        <w:rPr>
          <w:rtl/>
          <w:lang w:bidi="fa-IR"/>
        </w:rPr>
        <w:t xml:space="preserve">، </w:t>
      </w:r>
      <w:r>
        <w:rPr>
          <w:rtl/>
          <w:lang w:bidi="fa-IR"/>
        </w:rPr>
        <w:t>در نظرشان حقير است</w:t>
      </w:r>
      <w:r w:rsidR="002E6A90">
        <w:rPr>
          <w:rtl/>
          <w:lang w:bidi="fa-IR"/>
        </w:rPr>
        <w:t xml:space="preserve">. </w:t>
      </w:r>
    </w:p>
    <w:p w:rsidR="00606C4D" w:rsidRDefault="00606C4D" w:rsidP="00606C4D">
      <w:pPr>
        <w:pStyle w:val="libNormal"/>
        <w:rPr>
          <w:rtl/>
          <w:lang w:bidi="fa-IR"/>
        </w:rPr>
      </w:pPr>
      <w:r>
        <w:rPr>
          <w:rtl/>
          <w:lang w:bidi="fa-IR"/>
        </w:rPr>
        <w:t>سيدالساجدين امام زين العابدين در مناجات با حضرت حق</w:t>
      </w:r>
      <w:r w:rsidR="002E6A90">
        <w:rPr>
          <w:rtl/>
          <w:lang w:bidi="fa-IR"/>
        </w:rPr>
        <w:t xml:space="preserve">، </w:t>
      </w:r>
      <w:r>
        <w:rPr>
          <w:rtl/>
          <w:lang w:bidi="fa-IR"/>
        </w:rPr>
        <w:t>عرضه مى دارد: «اى معبود من</w:t>
      </w:r>
      <w:r w:rsidR="002E6A90">
        <w:rPr>
          <w:rtl/>
          <w:lang w:bidi="fa-IR"/>
        </w:rPr>
        <w:t>!</w:t>
      </w:r>
      <w:r>
        <w:rPr>
          <w:rtl/>
          <w:lang w:bidi="fa-IR"/>
        </w:rPr>
        <w:t xml:space="preserve"> كيست كه شيرينى محبتت را چشيده باشد و آنگاه از تو رويگردان گشته و ديگرى را به جاى تو مقصد و محبوب خود قرار دهد؟</w:t>
      </w:r>
    </w:p>
    <w:p w:rsidR="00606C4D" w:rsidRDefault="00606C4D" w:rsidP="00606C4D">
      <w:pPr>
        <w:pStyle w:val="libNormal"/>
        <w:rPr>
          <w:rtl/>
          <w:lang w:bidi="fa-IR"/>
        </w:rPr>
      </w:pPr>
      <w:r>
        <w:rPr>
          <w:rtl/>
          <w:lang w:bidi="fa-IR"/>
        </w:rPr>
        <w:t xml:space="preserve">و كيست كه با قرب تو مانوس گشته باشد و آنگاه آرزوى دل به ديگرى بستن و به غير تو پيوستن را به سر ضمير خويشتن راه دهد» </w:t>
      </w:r>
      <w:r w:rsidRPr="00DA19AB">
        <w:rPr>
          <w:rStyle w:val="libFootnotenumChar"/>
          <w:rtl/>
        </w:rPr>
        <w:t>(7)</w:t>
      </w:r>
    </w:p>
    <w:p w:rsidR="00606C4D" w:rsidRDefault="00606C4D" w:rsidP="00606C4D">
      <w:pPr>
        <w:pStyle w:val="libNormal"/>
        <w:rPr>
          <w:rtl/>
          <w:lang w:bidi="fa-IR"/>
        </w:rPr>
      </w:pPr>
      <w:r>
        <w:rPr>
          <w:rtl/>
          <w:lang w:bidi="fa-IR"/>
        </w:rPr>
        <w:t>آرى هنگام «شب» براى خلوت با «محبوب» و راز دل گفتن با «معبود» و قرار دادن جان در رهگذر نفحات الهى است و تقرب يافتن به پروردگار و عرض نياز عاشقانه به درگاه خدا بهترين فرصت است</w:t>
      </w:r>
      <w:r w:rsidR="002E6A90">
        <w:rPr>
          <w:rtl/>
          <w:lang w:bidi="fa-IR"/>
        </w:rPr>
        <w:t xml:space="preserve">. </w:t>
      </w:r>
    </w:p>
    <w:p w:rsidR="00606C4D" w:rsidRDefault="00606C4D" w:rsidP="00606C4D">
      <w:pPr>
        <w:pStyle w:val="libNormal"/>
        <w:rPr>
          <w:rtl/>
          <w:lang w:bidi="fa-IR"/>
        </w:rPr>
      </w:pPr>
      <w:r>
        <w:rPr>
          <w:rtl/>
          <w:lang w:bidi="fa-IR"/>
        </w:rPr>
        <w:t>رمز موفقيت همه انبيا و اوليا و صلحا و علما مناجات در دل شب بوده است</w:t>
      </w:r>
      <w:r w:rsidR="002E6A90">
        <w:rPr>
          <w:rtl/>
          <w:lang w:bidi="fa-IR"/>
        </w:rPr>
        <w:t xml:space="preserve">، </w:t>
      </w:r>
      <w:r>
        <w:rPr>
          <w:rtl/>
          <w:lang w:bidi="fa-IR"/>
        </w:rPr>
        <w:t>اكثر عنايات ربانى بر انبيا عظام در سحرگاهان روى داده است</w:t>
      </w:r>
      <w:r w:rsidR="002E6A90">
        <w:rPr>
          <w:rtl/>
          <w:lang w:bidi="fa-IR"/>
        </w:rPr>
        <w:t xml:space="preserve">. </w:t>
      </w:r>
    </w:p>
    <w:p w:rsidR="00606C4D" w:rsidRDefault="00606C4D" w:rsidP="00606C4D">
      <w:pPr>
        <w:pStyle w:val="libNormal"/>
        <w:rPr>
          <w:rtl/>
          <w:lang w:bidi="fa-IR"/>
        </w:rPr>
      </w:pPr>
      <w:r>
        <w:rPr>
          <w:rtl/>
          <w:lang w:bidi="fa-IR"/>
        </w:rPr>
        <w:t xml:space="preserve">پيامبر اكرم </w:t>
      </w:r>
      <w:r w:rsidR="00B56762" w:rsidRPr="00B56762">
        <w:rPr>
          <w:rStyle w:val="libAlaemChar"/>
          <w:rtl/>
        </w:rPr>
        <w:t>صلى‌الله‌عليه‌وآله</w:t>
      </w:r>
      <w:r>
        <w:rPr>
          <w:rtl/>
          <w:lang w:bidi="fa-IR"/>
        </w:rPr>
        <w:t xml:space="preserve"> در دل شب مبعوث گرديد و در دل شب به معراج رفت</w:t>
      </w:r>
      <w:r w:rsidR="002E6A90">
        <w:rPr>
          <w:rtl/>
          <w:lang w:bidi="fa-IR"/>
        </w:rPr>
        <w:t xml:space="preserve">. </w:t>
      </w:r>
      <w:r>
        <w:rPr>
          <w:rtl/>
          <w:lang w:bidi="fa-IR"/>
        </w:rPr>
        <w:t xml:space="preserve">حضرت موسى </w:t>
      </w:r>
      <w:r w:rsidR="002C05AE" w:rsidRPr="002C05AE">
        <w:rPr>
          <w:rStyle w:val="libAlaemChar"/>
          <w:rtl/>
        </w:rPr>
        <w:t>عليه‌السلام</w:t>
      </w:r>
      <w:r>
        <w:rPr>
          <w:rtl/>
          <w:lang w:bidi="fa-IR"/>
        </w:rPr>
        <w:t xml:space="preserve"> در چهل شب</w:t>
      </w:r>
      <w:r w:rsidR="002E6A90">
        <w:rPr>
          <w:rtl/>
          <w:lang w:bidi="fa-IR"/>
        </w:rPr>
        <w:t xml:space="preserve">، </w:t>
      </w:r>
      <w:r>
        <w:rPr>
          <w:rtl/>
          <w:lang w:bidi="fa-IR"/>
        </w:rPr>
        <w:t>در وادى طور به لقا پروردگار نايل شد</w:t>
      </w:r>
      <w:r w:rsidR="002E6A90">
        <w:rPr>
          <w:rtl/>
          <w:lang w:bidi="fa-IR"/>
        </w:rPr>
        <w:t xml:space="preserve">. </w:t>
      </w:r>
    </w:p>
    <w:p w:rsidR="00606C4D" w:rsidRDefault="00606C4D" w:rsidP="00606C4D">
      <w:pPr>
        <w:pStyle w:val="libNormal"/>
        <w:rPr>
          <w:rtl/>
          <w:lang w:bidi="fa-IR"/>
        </w:rPr>
      </w:pPr>
      <w:r>
        <w:rPr>
          <w:rtl/>
          <w:lang w:bidi="fa-IR"/>
        </w:rPr>
        <w:t>آرى عاشقان حضرت حق</w:t>
      </w:r>
      <w:r w:rsidR="002E6A90">
        <w:rPr>
          <w:rtl/>
          <w:lang w:bidi="fa-IR"/>
        </w:rPr>
        <w:t xml:space="preserve">، </w:t>
      </w:r>
      <w:r>
        <w:rPr>
          <w:rtl/>
          <w:lang w:bidi="fa-IR"/>
        </w:rPr>
        <w:t>پيوسته انتظار مى كشند كه وقت شب فرا رسد و پرده ظلمت شب بين آنان و ديگران حائل گردد تا خلوتخانه انس با حضرت معبود تشكيل دهند</w:t>
      </w:r>
      <w:r w:rsidR="002E6A90">
        <w:rPr>
          <w:rtl/>
          <w:lang w:bidi="fa-IR"/>
        </w:rPr>
        <w:t xml:space="preserve">. </w:t>
      </w:r>
    </w:p>
    <w:p w:rsidR="00606C4D" w:rsidRDefault="00606C4D" w:rsidP="00606C4D">
      <w:pPr>
        <w:pStyle w:val="libNormal"/>
        <w:rPr>
          <w:rtl/>
          <w:lang w:bidi="fa-IR"/>
        </w:rPr>
      </w:pPr>
      <w:r>
        <w:rPr>
          <w:rtl/>
          <w:lang w:bidi="fa-IR"/>
        </w:rPr>
        <w:lastRenderedPageBreak/>
        <w:t>اينك كه به فضل الهى و به بركت انقلاب اسلامى ايران</w:t>
      </w:r>
      <w:r w:rsidR="002E6A90">
        <w:rPr>
          <w:rtl/>
          <w:lang w:bidi="fa-IR"/>
        </w:rPr>
        <w:t xml:space="preserve">، </w:t>
      </w:r>
      <w:r>
        <w:rPr>
          <w:rtl/>
          <w:lang w:bidi="fa-IR"/>
        </w:rPr>
        <w:t>نسل جوان در جامعه اسلامى ما به خودسازى و ارتقا در مسير «تقرب به خدا» روى آورده و تشنگان معارف «قرآن» و «عترت» بسيار ديده مى شوند</w:t>
      </w:r>
      <w:r w:rsidR="002E6A90">
        <w:rPr>
          <w:rtl/>
          <w:lang w:bidi="fa-IR"/>
        </w:rPr>
        <w:t xml:space="preserve">. </w:t>
      </w:r>
      <w:r>
        <w:rPr>
          <w:rtl/>
          <w:lang w:bidi="fa-IR"/>
        </w:rPr>
        <w:t xml:space="preserve">لذا كتاب حاضر كه مجموعه اى از «آيات» و «روايات» در فضيلت احكام و آداب نماز شب به همراه چهل داستان از سيره معصومين </w:t>
      </w:r>
      <w:r w:rsidR="002C05AE" w:rsidRPr="002C05AE">
        <w:rPr>
          <w:rStyle w:val="libAlaemChar"/>
          <w:rtl/>
        </w:rPr>
        <w:t>عليه‌السلام</w:t>
      </w:r>
      <w:r>
        <w:rPr>
          <w:rtl/>
          <w:lang w:bidi="fa-IR"/>
        </w:rPr>
        <w:t xml:space="preserve"> و علما و بزرگان دين (ره) است به منظور تذكر و تشويق بيشتر «نسل جوان خداجو» تهيه و تدوين شده است بدان اميد كه به لطف پروردگار و دعاى امام زمان (عج) اثرى در دلها بگذارد و مقبول درگاه خداوند بزرگ و اوليا كرامش واقع شود</w:t>
      </w:r>
      <w:r w:rsidR="002E6A90">
        <w:rPr>
          <w:rtl/>
          <w:lang w:bidi="fa-IR"/>
        </w:rPr>
        <w:t xml:space="preserve">. </w:t>
      </w:r>
    </w:p>
    <w:p w:rsidR="00606C4D" w:rsidRDefault="00606C4D" w:rsidP="00606C4D">
      <w:pPr>
        <w:pStyle w:val="libNormal"/>
        <w:rPr>
          <w:rtl/>
          <w:lang w:bidi="fa-IR"/>
        </w:rPr>
      </w:pPr>
      <w:r>
        <w:rPr>
          <w:rtl/>
          <w:lang w:bidi="fa-IR"/>
        </w:rPr>
        <w:t>بارالها</w:t>
      </w:r>
      <w:r w:rsidR="002E6A90">
        <w:rPr>
          <w:rtl/>
          <w:lang w:bidi="fa-IR"/>
        </w:rPr>
        <w:t xml:space="preserve">، </w:t>
      </w:r>
      <w:r>
        <w:rPr>
          <w:rtl/>
          <w:lang w:bidi="fa-IR"/>
        </w:rPr>
        <w:t xml:space="preserve">به حق محمد و آل محمد </w:t>
      </w:r>
      <w:r w:rsidR="001D40AF" w:rsidRPr="001D40AF">
        <w:rPr>
          <w:rStyle w:val="libAlaemChar"/>
          <w:rtl/>
        </w:rPr>
        <w:t>عليهم‌السلام</w:t>
      </w:r>
      <w:r>
        <w:rPr>
          <w:rtl/>
          <w:lang w:bidi="fa-IR"/>
        </w:rPr>
        <w:t xml:space="preserve"> خاصه حضرت بقية الله الاعظم امام زمان (عج) توفيق مناجات و خلوت با خودت را نصيب ما بگردان</w:t>
      </w:r>
      <w:r w:rsidR="002E6A90">
        <w:rPr>
          <w:rtl/>
          <w:lang w:bidi="fa-IR"/>
        </w:rPr>
        <w:t xml:space="preserve">. </w:t>
      </w:r>
      <w:r>
        <w:rPr>
          <w:rtl/>
          <w:lang w:bidi="fa-IR"/>
        </w:rPr>
        <w:t>آمين يا رب العالمين</w:t>
      </w:r>
    </w:p>
    <w:p w:rsidR="00606C4D" w:rsidRDefault="00606C4D" w:rsidP="00606C4D">
      <w:pPr>
        <w:pStyle w:val="libNormal"/>
        <w:rPr>
          <w:rtl/>
          <w:lang w:bidi="fa-IR"/>
        </w:rPr>
      </w:pPr>
    </w:p>
    <w:p w:rsidR="00606C4D" w:rsidRDefault="00606C4D" w:rsidP="00606C4D">
      <w:pPr>
        <w:pStyle w:val="libNormal"/>
        <w:rPr>
          <w:rtl/>
          <w:lang w:bidi="fa-IR"/>
        </w:rPr>
      </w:pPr>
      <w:r>
        <w:rPr>
          <w:rtl/>
          <w:lang w:bidi="fa-IR"/>
        </w:rPr>
        <w:t>محمد مهدى عليقلى</w:t>
      </w:r>
    </w:p>
    <w:p w:rsidR="00606C4D" w:rsidRDefault="00DA19AB" w:rsidP="00DA19AB">
      <w:pPr>
        <w:pStyle w:val="Heading1"/>
        <w:rPr>
          <w:rtl/>
          <w:lang w:bidi="fa-IR"/>
        </w:rPr>
      </w:pPr>
      <w:r>
        <w:rPr>
          <w:rtl/>
          <w:lang w:bidi="fa-IR"/>
        </w:rPr>
        <w:br w:type="page"/>
      </w:r>
      <w:bookmarkStart w:id="4" w:name="_Toc383594974"/>
      <w:r>
        <w:rPr>
          <w:rtl/>
          <w:lang w:bidi="fa-IR"/>
        </w:rPr>
        <w:lastRenderedPageBreak/>
        <w:t>بخش اول : در فضيلت</w:t>
      </w:r>
      <w:r w:rsidR="002E6A90">
        <w:rPr>
          <w:rtl/>
          <w:lang w:bidi="fa-IR"/>
        </w:rPr>
        <w:t xml:space="preserve">، </w:t>
      </w:r>
      <w:r>
        <w:rPr>
          <w:rtl/>
          <w:lang w:bidi="fa-IR"/>
        </w:rPr>
        <w:t>احكام و آداب نماز شب</w:t>
      </w:r>
      <w:bookmarkEnd w:id="4"/>
    </w:p>
    <w:p w:rsidR="00606C4D" w:rsidRDefault="00DA19AB" w:rsidP="00DA19AB">
      <w:pPr>
        <w:pStyle w:val="Heading2"/>
        <w:rPr>
          <w:rtl/>
          <w:lang w:bidi="fa-IR"/>
        </w:rPr>
      </w:pPr>
      <w:bookmarkStart w:id="5" w:name="_Toc383594975"/>
      <w:r>
        <w:rPr>
          <w:rtl/>
          <w:lang w:bidi="fa-IR"/>
        </w:rPr>
        <w:t>فصل اول : نماز شب از ديدگاه قرآن</w:t>
      </w:r>
      <w:bookmarkEnd w:id="5"/>
    </w:p>
    <w:p w:rsidR="00606C4D" w:rsidRDefault="00606C4D" w:rsidP="00606C4D">
      <w:pPr>
        <w:pStyle w:val="libNormal"/>
        <w:rPr>
          <w:rtl/>
          <w:lang w:bidi="fa-IR"/>
        </w:rPr>
      </w:pPr>
      <w:r>
        <w:rPr>
          <w:rtl/>
          <w:lang w:bidi="fa-IR"/>
        </w:rPr>
        <w:t xml:space="preserve">1- </w:t>
      </w:r>
      <w:r w:rsidRPr="00D47961">
        <w:rPr>
          <w:rStyle w:val="libAieChar"/>
          <w:rtl/>
        </w:rPr>
        <w:t>و من الليل فتهجد به نافلة لك عسى ان يبعثك ربك مقاما محمودا</w:t>
      </w:r>
      <w:r>
        <w:rPr>
          <w:rtl/>
          <w:lang w:bidi="fa-IR"/>
        </w:rPr>
        <w:t xml:space="preserve"> </w:t>
      </w:r>
      <w:r w:rsidRPr="00DA19AB">
        <w:rPr>
          <w:rStyle w:val="libFootnotenumChar"/>
          <w:rtl/>
        </w:rPr>
        <w:t>(8)</w:t>
      </w:r>
    </w:p>
    <w:p w:rsidR="00606C4D" w:rsidRDefault="00606C4D" w:rsidP="00606C4D">
      <w:pPr>
        <w:pStyle w:val="libNormal"/>
        <w:rPr>
          <w:rtl/>
          <w:lang w:bidi="fa-IR"/>
        </w:rPr>
      </w:pPr>
      <w:r>
        <w:rPr>
          <w:rtl/>
          <w:lang w:bidi="fa-IR"/>
        </w:rPr>
        <w:t>در هنگام شب برخيز و نماز بخوان و قرآن قرائت كن باشد كه پروردگارت به تو مقام محمود و ستودگى عطا فرمايد</w:t>
      </w:r>
      <w:r w:rsidR="002E6A90">
        <w:rPr>
          <w:rtl/>
          <w:lang w:bidi="fa-IR"/>
        </w:rPr>
        <w:t xml:space="preserve">. </w:t>
      </w:r>
    </w:p>
    <w:p w:rsidR="00606C4D" w:rsidRDefault="00606C4D" w:rsidP="00606C4D">
      <w:pPr>
        <w:pStyle w:val="libNormal"/>
        <w:rPr>
          <w:rtl/>
          <w:lang w:bidi="fa-IR"/>
        </w:rPr>
      </w:pPr>
      <w:r>
        <w:rPr>
          <w:rtl/>
          <w:lang w:bidi="fa-IR"/>
        </w:rPr>
        <w:t>مفسرين در تفسير مقام محمود مى گويند: اين مقام شفاعت است و عده اى ديگر گفته اند اين مقام مقامى است كه در بهشت به تو داده خواهد شد</w:t>
      </w:r>
      <w:r w:rsidR="002E6A90">
        <w:rPr>
          <w:rtl/>
          <w:lang w:bidi="fa-IR"/>
        </w:rPr>
        <w:t xml:space="preserve">. </w:t>
      </w:r>
    </w:p>
    <w:p w:rsidR="00606C4D" w:rsidRDefault="00606C4D" w:rsidP="00606C4D">
      <w:pPr>
        <w:pStyle w:val="libNormal"/>
        <w:rPr>
          <w:rtl/>
          <w:lang w:bidi="fa-IR"/>
        </w:rPr>
      </w:pPr>
      <w:r>
        <w:rPr>
          <w:rtl/>
          <w:lang w:bidi="fa-IR"/>
        </w:rPr>
        <w:t xml:space="preserve">2- </w:t>
      </w:r>
      <w:r w:rsidRPr="00D47961">
        <w:rPr>
          <w:rStyle w:val="libAieChar"/>
          <w:rtl/>
        </w:rPr>
        <w:t xml:space="preserve">امن هو قانت اناء الليل ساجدا و قائما يحذرالاخره و يرجوا رحمة </w:t>
      </w:r>
      <w:r>
        <w:rPr>
          <w:rtl/>
          <w:lang w:bidi="fa-IR"/>
        </w:rPr>
        <w:t xml:space="preserve">ربه </w:t>
      </w:r>
      <w:r w:rsidRPr="00DA19AB">
        <w:rPr>
          <w:rStyle w:val="libFootnotenumChar"/>
          <w:rtl/>
        </w:rPr>
        <w:t>(9)</w:t>
      </w:r>
    </w:p>
    <w:p w:rsidR="00606C4D" w:rsidRDefault="00606C4D" w:rsidP="00606C4D">
      <w:pPr>
        <w:pStyle w:val="libNormal"/>
        <w:rPr>
          <w:rtl/>
          <w:lang w:bidi="fa-IR"/>
        </w:rPr>
      </w:pPr>
      <w:r>
        <w:rPr>
          <w:rtl/>
          <w:lang w:bidi="fa-IR"/>
        </w:rPr>
        <w:t>آيا انسان ناسپاس بهتر است يا كسانى كه در دل شب سجده مى كند و خداى را سپس مى گويد</w:t>
      </w:r>
      <w:r w:rsidR="002E6A90">
        <w:rPr>
          <w:rtl/>
          <w:lang w:bidi="fa-IR"/>
        </w:rPr>
        <w:t xml:space="preserve">، </w:t>
      </w:r>
      <w:r>
        <w:rPr>
          <w:rtl/>
          <w:lang w:bidi="fa-IR"/>
        </w:rPr>
        <w:t>و قنوت خوان است و او از وحشت عذاب آخرت به اميد رحمت خداوند بر پا مى ايستد و نماز مى خواند</w:t>
      </w:r>
      <w:r w:rsidR="002E6A90">
        <w:rPr>
          <w:rtl/>
          <w:lang w:bidi="fa-IR"/>
        </w:rPr>
        <w:t xml:space="preserve">. </w:t>
      </w:r>
    </w:p>
    <w:p w:rsidR="00606C4D" w:rsidRDefault="00606C4D" w:rsidP="00606C4D">
      <w:pPr>
        <w:pStyle w:val="libNormal"/>
        <w:rPr>
          <w:rtl/>
          <w:lang w:bidi="fa-IR"/>
        </w:rPr>
      </w:pPr>
      <w:r>
        <w:rPr>
          <w:rtl/>
          <w:lang w:bidi="fa-IR"/>
        </w:rPr>
        <w:t xml:space="preserve">3- </w:t>
      </w:r>
      <w:r w:rsidRPr="00D47961">
        <w:rPr>
          <w:rStyle w:val="libAieChar"/>
          <w:rtl/>
        </w:rPr>
        <w:t>كانو قليلا من الليل ما يهجعون و بالاسحارهم يستغفرون</w:t>
      </w:r>
      <w:r>
        <w:rPr>
          <w:rtl/>
          <w:lang w:bidi="fa-IR"/>
        </w:rPr>
        <w:t xml:space="preserve"> </w:t>
      </w:r>
      <w:r w:rsidRPr="00DA19AB">
        <w:rPr>
          <w:rStyle w:val="libFootnotenumChar"/>
          <w:rtl/>
        </w:rPr>
        <w:t>(10)</w:t>
      </w:r>
    </w:p>
    <w:p w:rsidR="00606C4D" w:rsidRDefault="00606C4D" w:rsidP="00606C4D">
      <w:pPr>
        <w:pStyle w:val="libNormal"/>
        <w:rPr>
          <w:rtl/>
          <w:lang w:bidi="fa-IR"/>
        </w:rPr>
      </w:pPr>
      <w:r>
        <w:rPr>
          <w:rtl/>
          <w:lang w:bidi="fa-IR"/>
        </w:rPr>
        <w:t>آن پرهيزگارانى كه بى گمان در بهشت مكان داده شده اند آنهايى هستند كه شبها كم مى خوابند و سحرگاهان به استغفار و طلب آمرزش مى پردازند</w:t>
      </w:r>
      <w:r w:rsidR="002E6A90">
        <w:rPr>
          <w:rtl/>
          <w:lang w:bidi="fa-IR"/>
        </w:rPr>
        <w:t xml:space="preserve">. </w:t>
      </w:r>
      <w:r>
        <w:rPr>
          <w:rtl/>
          <w:lang w:bidi="fa-IR"/>
        </w:rPr>
        <w:t>اين عابدان شب زنده دار شب را كم مى خوابند و به عبادت مشغول مى شوند</w:t>
      </w:r>
      <w:r w:rsidR="002E6A90">
        <w:rPr>
          <w:rtl/>
          <w:lang w:bidi="fa-IR"/>
        </w:rPr>
        <w:t xml:space="preserve">، </w:t>
      </w:r>
      <w:r>
        <w:rPr>
          <w:rtl/>
          <w:lang w:bidi="fa-IR"/>
        </w:rPr>
        <w:t>اما به عبادت خود مغرور نيستند و در هنگام سحر از خداوند طلب آمرزش ‍ مى كنند</w:t>
      </w:r>
      <w:r w:rsidR="002E6A90">
        <w:rPr>
          <w:rtl/>
          <w:lang w:bidi="fa-IR"/>
        </w:rPr>
        <w:t xml:space="preserve">. </w:t>
      </w:r>
    </w:p>
    <w:p w:rsidR="00606C4D" w:rsidRDefault="00606C4D" w:rsidP="00606C4D">
      <w:pPr>
        <w:pStyle w:val="libNormal"/>
        <w:rPr>
          <w:rtl/>
          <w:lang w:bidi="fa-IR"/>
        </w:rPr>
      </w:pPr>
      <w:r>
        <w:rPr>
          <w:rtl/>
          <w:lang w:bidi="fa-IR"/>
        </w:rPr>
        <w:t>4- تتجا</w:t>
      </w:r>
      <w:r w:rsidRPr="00D47961">
        <w:rPr>
          <w:rStyle w:val="libAieChar"/>
          <w:rtl/>
        </w:rPr>
        <w:t>فى جنوبهم عن المضاجع يدعون ربهم خوفا و طمعا و مما رزقناهم ينفقون</w:t>
      </w:r>
      <w:r>
        <w:rPr>
          <w:rtl/>
          <w:lang w:bidi="fa-IR"/>
        </w:rPr>
        <w:t xml:space="preserve"> </w:t>
      </w:r>
      <w:r w:rsidRPr="00DA19AB">
        <w:rPr>
          <w:rStyle w:val="libFootnotenumChar"/>
          <w:rtl/>
        </w:rPr>
        <w:t>(11)</w:t>
      </w:r>
    </w:p>
    <w:p w:rsidR="00606C4D" w:rsidRDefault="00606C4D" w:rsidP="00606C4D">
      <w:pPr>
        <w:pStyle w:val="libNormal"/>
        <w:rPr>
          <w:rtl/>
          <w:lang w:bidi="fa-IR"/>
        </w:rPr>
      </w:pPr>
      <w:r>
        <w:rPr>
          <w:rtl/>
          <w:lang w:bidi="fa-IR"/>
        </w:rPr>
        <w:t>آنها پهلوهاى خود را از بستر گرم بر مى گيرند</w:t>
      </w:r>
      <w:r w:rsidR="002E6A90">
        <w:rPr>
          <w:rtl/>
          <w:lang w:bidi="fa-IR"/>
        </w:rPr>
        <w:t xml:space="preserve">، </w:t>
      </w:r>
      <w:r>
        <w:rPr>
          <w:rtl/>
          <w:lang w:bidi="fa-IR"/>
        </w:rPr>
        <w:t>و از خوابگاه خوش دورى مى گزينند و خالق و رب خويش را مى خوانند و از ترس گناهان خويش به رحمت او چشم مى دوزند و از آن چيزى كه خدا قسمت كرده و روزيشان نموده است انفاق مى كنند</w:t>
      </w:r>
      <w:r w:rsidR="002E6A90">
        <w:rPr>
          <w:rtl/>
          <w:lang w:bidi="fa-IR"/>
        </w:rPr>
        <w:t xml:space="preserve">. </w:t>
      </w:r>
    </w:p>
    <w:p w:rsidR="00606C4D" w:rsidRDefault="00606C4D" w:rsidP="00606C4D">
      <w:pPr>
        <w:pStyle w:val="libNormal"/>
        <w:rPr>
          <w:rtl/>
          <w:lang w:bidi="fa-IR"/>
        </w:rPr>
      </w:pPr>
      <w:r>
        <w:rPr>
          <w:rtl/>
          <w:lang w:bidi="fa-IR"/>
        </w:rPr>
        <w:lastRenderedPageBreak/>
        <w:t xml:space="preserve">5- </w:t>
      </w:r>
      <w:r w:rsidRPr="00D47961">
        <w:rPr>
          <w:rStyle w:val="libAieChar"/>
          <w:rtl/>
        </w:rPr>
        <w:t>ان ناشئة الليل هى اشد وطا و اقوم قيلا</w:t>
      </w:r>
      <w:r>
        <w:rPr>
          <w:rtl/>
          <w:lang w:bidi="fa-IR"/>
        </w:rPr>
        <w:t xml:space="preserve"> </w:t>
      </w:r>
      <w:r w:rsidRPr="00DA19AB">
        <w:rPr>
          <w:rStyle w:val="libFootnotenumChar"/>
          <w:rtl/>
        </w:rPr>
        <w:t>(12)</w:t>
      </w:r>
    </w:p>
    <w:p w:rsidR="00606C4D" w:rsidRDefault="00606C4D" w:rsidP="00606C4D">
      <w:pPr>
        <w:pStyle w:val="libNormal"/>
        <w:rPr>
          <w:rtl/>
          <w:lang w:bidi="fa-IR"/>
        </w:rPr>
      </w:pPr>
      <w:r>
        <w:rPr>
          <w:rtl/>
          <w:lang w:bidi="fa-IR"/>
        </w:rPr>
        <w:t>خواندن آيات و نماز و راز و نياز كردن با خداوند و هم صحبت شدن با او در دل شب استوارتر و بهتر است</w:t>
      </w:r>
      <w:r w:rsidR="002E6A90">
        <w:rPr>
          <w:rtl/>
          <w:lang w:bidi="fa-IR"/>
        </w:rPr>
        <w:t xml:space="preserve">. </w:t>
      </w:r>
    </w:p>
    <w:p w:rsidR="00606C4D" w:rsidRDefault="00606C4D" w:rsidP="00606C4D">
      <w:pPr>
        <w:pStyle w:val="libNormal"/>
        <w:rPr>
          <w:rtl/>
          <w:lang w:bidi="fa-IR"/>
        </w:rPr>
      </w:pPr>
      <w:r>
        <w:rPr>
          <w:rtl/>
          <w:lang w:bidi="fa-IR"/>
        </w:rPr>
        <w:t xml:space="preserve">6- </w:t>
      </w:r>
      <w:r w:rsidRPr="00D47961">
        <w:rPr>
          <w:rStyle w:val="libAieChar"/>
          <w:rtl/>
        </w:rPr>
        <w:t>و من الليل فاسجد له و سبحه ليلا طويلا</w:t>
      </w:r>
      <w:r>
        <w:rPr>
          <w:rtl/>
          <w:lang w:bidi="fa-IR"/>
        </w:rPr>
        <w:t xml:space="preserve"> </w:t>
      </w:r>
      <w:r w:rsidRPr="00DA19AB">
        <w:rPr>
          <w:rStyle w:val="libFootnotenumChar"/>
          <w:rtl/>
        </w:rPr>
        <w:t>(13)</w:t>
      </w:r>
    </w:p>
    <w:p w:rsidR="00606C4D" w:rsidRDefault="00606C4D" w:rsidP="00606C4D">
      <w:pPr>
        <w:pStyle w:val="libNormal"/>
        <w:rPr>
          <w:rtl/>
          <w:lang w:bidi="fa-IR"/>
        </w:rPr>
      </w:pPr>
      <w:r>
        <w:rPr>
          <w:rtl/>
          <w:lang w:bidi="fa-IR"/>
        </w:rPr>
        <w:t>و در پاسى از شب او را سجده و او را شب هاى دراز به پاكى ستايش نما</w:t>
      </w:r>
      <w:r w:rsidR="002E6A90">
        <w:rPr>
          <w:rtl/>
          <w:lang w:bidi="fa-IR"/>
        </w:rPr>
        <w:t xml:space="preserve">. </w:t>
      </w:r>
    </w:p>
    <w:p w:rsidR="00606C4D" w:rsidRDefault="00606C4D" w:rsidP="00606C4D">
      <w:pPr>
        <w:pStyle w:val="libNormal"/>
        <w:rPr>
          <w:rtl/>
          <w:lang w:bidi="fa-IR"/>
        </w:rPr>
      </w:pPr>
      <w:r>
        <w:rPr>
          <w:rtl/>
          <w:lang w:bidi="fa-IR"/>
        </w:rPr>
        <w:t xml:space="preserve">7- </w:t>
      </w:r>
      <w:r w:rsidRPr="00D47961">
        <w:rPr>
          <w:rStyle w:val="libAieChar"/>
          <w:rtl/>
        </w:rPr>
        <w:t>و اذكر اسم ربك بكرة و اصيلا</w:t>
      </w:r>
      <w:r>
        <w:rPr>
          <w:rtl/>
          <w:lang w:bidi="fa-IR"/>
        </w:rPr>
        <w:t xml:space="preserve"> </w:t>
      </w:r>
      <w:r w:rsidRPr="00DA19AB">
        <w:rPr>
          <w:rStyle w:val="libFootnotenumChar"/>
          <w:rtl/>
        </w:rPr>
        <w:t>(14)</w:t>
      </w:r>
    </w:p>
    <w:p w:rsidR="00606C4D" w:rsidRDefault="00606C4D" w:rsidP="00606C4D">
      <w:pPr>
        <w:pStyle w:val="libNormal"/>
        <w:rPr>
          <w:rtl/>
          <w:lang w:bidi="fa-IR"/>
        </w:rPr>
      </w:pPr>
      <w:r>
        <w:rPr>
          <w:rtl/>
          <w:lang w:bidi="fa-IR"/>
        </w:rPr>
        <w:t>نام خدا و رب و پروردگارت را هر بامدادان و هر شامگاهان ياد كن</w:t>
      </w:r>
      <w:r w:rsidR="002E6A90">
        <w:rPr>
          <w:rtl/>
          <w:lang w:bidi="fa-IR"/>
        </w:rPr>
        <w:t xml:space="preserve">. </w:t>
      </w:r>
    </w:p>
    <w:p w:rsidR="00606C4D" w:rsidRDefault="00606C4D" w:rsidP="00606C4D">
      <w:pPr>
        <w:pStyle w:val="libNormal"/>
        <w:rPr>
          <w:rtl/>
          <w:lang w:bidi="fa-IR"/>
        </w:rPr>
      </w:pPr>
      <w:r>
        <w:rPr>
          <w:rtl/>
          <w:lang w:bidi="fa-IR"/>
        </w:rPr>
        <w:t xml:space="preserve">8- </w:t>
      </w:r>
      <w:r w:rsidRPr="00D47961">
        <w:rPr>
          <w:rStyle w:val="libAieChar"/>
          <w:rtl/>
        </w:rPr>
        <w:t>الصابرين و الصادقين و القانتين و المنفقين و المستغفرين بالاسحار</w:t>
      </w:r>
      <w:r>
        <w:rPr>
          <w:rtl/>
          <w:lang w:bidi="fa-IR"/>
        </w:rPr>
        <w:t xml:space="preserve"> </w:t>
      </w:r>
      <w:r w:rsidRPr="00DA19AB">
        <w:rPr>
          <w:rStyle w:val="libFootnotenumChar"/>
          <w:rtl/>
        </w:rPr>
        <w:t>(15)</w:t>
      </w:r>
    </w:p>
    <w:p w:rsidR="00606C4D" w:rsidRDefault="00606C4D" w:rsidP="00606C4D">
      <w:pPr>
        <w:pStyle w:val="libNormal"/>
        <w:rPr>
          <w:rtl/>
          <w:lang w:bidi="fa-IR"/>
        </w:rPr>
      </w:pPr>
      <w:r>
        <w:rPr>
          <w:rtl/>
          <w:lang w:bidi="fa-IR"/>
        </w:rPr>
        <w:t>اين بندگان</w:t>
      </w:r>
      <w:r w:rsidR="002E6A90">
        <w:rPr>
          <w:rtl/>
          <w:lang w:bidi="fa-IR"/>
        </w:rPr>
        <w:t xml:space="preserve">، </w:t>
      </w:r>
      <w:r>
        <w:rPr>
          <w:rtl/>
          <w:lang w:bidi="fa-IR"/>
        </w:rPr>
        <w:t>صابر و شكيبا در بلايا و سختى ها</w:t>
      </w:r>
      <w:r w:rsidR="002E6A90">
        <w:rPr>
          <w:rtl/>
          <w:lang w:bidi="fa-IR"/>
        </w:rPr>
        <w:t xml:space="preserve">، </w:t>
      </w:r>
      <w:r>
        <w:rPr>
          <w:rtl/>
          <w:lang w:bidi="fa-IR"/>
        </w:rPr>
        <w:t>راست گفتار و فرمانبر در هر حال و انفاق كنندگان از اموال و آمرزش خواهان در سحرگاهان</w:t>
      </w:r>
      <w:r w:rsidR="002E6A90">
        <w:rPr>
          <w:rtl/>
          <w:lang w:bidi="fa-IR"/>
        </w:rPr>
        <w:t xml:space="preserve">. </w:t>
      </w:r>
    </w:p>
    <w:p w:rsidR="00606C4D" w:rsidRDefault="00606C4D" w:rsidP="00606C4D">
      <w:pPr>
        <w:pStyle w:val="libNormal"/>
        <w:rPr>
          <w:rtl/>
          <w:lang w:bidi="fa-IR"/>
        </w:rPr>
      </w:pPr>
      <w:r>
        <w:rPr>
          <w:rtl/>
          <w:lang w:bidi="fa-IR"/>
        </w:rPr>
        <w:t>پس بندگان واقعى خداوند هم صابرند و هم صادق هم فرمانبر از امر خدايند و هم انفاق كننده و هم استغفار كننده در سحرگاهان و ما مى دانيم در نماز شب و در نماز وتر مستحب است هفتاد بار استغفار شود</w:t>
      </w:r>
      <w:r w:rsidR="002E6A90">
        <w:rPr>
          <w:rtl/>
          <w:lang w:bidi="fa-IR"/>
        </w:rPr>
        <w:t xml:space="preserve">. </w:t>
      </w:r>
    </w:p>
    <w:p w:rsidR="00606C4D" w:rsidRDefault="00606C4D" w:rsidP="00606C4D">
      <w:pPr>
        <w:pStyle w:val="libNormal"/>
        <w:rPr>
          <w:rtl/>
          <w:lang w:bidi="fa-IR"/>
        </w:rPr>
      </w:pPr>
      <w:r>
        <w:rPr>
          <w:rtl/>
          <w:lang w:bidi="fa-IR"/>
        </w:rPr>
        <w:t xml:space="preserve">9- </w:t>
      </w:r>
      <w:r w:rsidRPr="00D47961">
        <w:rPr>
          <w:rStyle w:val="libAieChar"/>
          <w:rtl/>
        </w:rPr>
        <w:t>ليسوا سواء من اهل الكتاب امة قائمة يتلون ايات الله اناء الليل و هم يسجدون</w:t>
      </w:r>
      <w:r>
        <w:rPr>
          <w:rtl/>
          <w:lang w:bidi="fa-IR"/>
        </w:rPr>
        <w:t xml:space="preserve"> </w:t>
      </w:r>
      <w:r w:rsidRPr="00DA19AB">
        <w:rPr>
          <w:rStyle w:val="libFootnotenumChar"/>
          <w:rtl/>
        </w:rPr>
        <w:t>(16)</w:t>
      </w:r>
    </w:p>
    <w:p w:rsidR="00606C4D" w:rsidRDefault="00606C4D" w:rsidP="00606C4D">
      <w:pPr>
        <w:pStyle w:val="libNormal"/>
        <w:rPr>
          <w:rtl/>
          <w:lang w:bidi="fa-IR"/>
        </w:rPr>
      </w:pPr>
      <w:r>
        <w:rPr>
          <w:rtl/>
          <w:lang w:bidi="fa-IR"/>
        </w:rPr>
        <w:t>اهل كتاب همه يكسان نيستند</w:t>
      </w:r>
      <w:r w:rsidR="002E6A90">
        <w:rPr>
          <w:rtl/>
          <w:lang w:bidi="fa-IR"/>
        </w:rPr>
        <w:t xml:space="preserve">، </w:t>
      </w:r>
      <w:r>
        <w:rPr>
          <w:rtl/>
          <w:lang w:bidi="fa-IR"/>
        </w:rPr>
        <w:t>بلكه عده اى از آنها هستند كه قيام به حق و ايمان مى كنند و پيوسته در اوقات شب آيات خداوند را تلاوت مى نمايند در حالى كه سجده مى نمايند</w:t>
      </w:r>
      <w:r w:rsidR="002E6A90">
        <w:rPr>
          <w:rtl/>
          <w:lang w:bidi="fa-IR"/>
        </w:rPr>
        <w:t xml:space="preserve">. </w:t>
      </w:r>
    </w:p>
    <w:p w:rsidR="00606C4D" w:rsidRDefault="00606C4D" w:rsidP="00606C4D">
      <w:pPr>
        <w:pStyle w:val="libNormal"/>
        <w:rPr>
          <w:rtl/>
          <w:lang w:bidi="fa-IR"/>
        </w:rPr>
      </w:pPr>
      <w:r>
        <w:rPr>
          <w:rtl/>
          <w:lang w:bidi="fa-IR"/>
        </w:rPr>
        <w:t xml:space="preserve">10- </w:t>
      </w:r>
      <w:r w:rsidRPr="00D47961">
        <w:rPr>
          <w:rStyle w:val="libAieChar"/>
          <w:rtl/>
        </w:rPr>
        <w:t>والذين يبيتون لربهم سجدا و قياما</w:t>
      </w:r>
      <w:r>
        <w:rPr>
          <w:rtl/>
          <w:lang w:bidi="fa-IR"/>
        </w:rPr>
        <w:t xml:space="preserve"> </w:t>
      </w:r>
      <w:r w:rsidRPr="00DA19AB">
        <w:rPr>
          <w:rStyle w:val="libFootnotenumChar"/>
          <w:rtl/>
        </w:rPr>
        <w:t>(17)</w:t>
      </w:r>
    </w:p>
    <w:p w:rsidR="00606C4D" w:rsidRDefault="00606C4D" w:rsidP="00606C4D">
      <w:pPr>
        <w:pStyle w:val="libNormal"/>
        <w:rPr>
          <w:rtl/>
          <w:lang w:bidi="fa-IR"/>
        </w:rPr>
      </w:pPr>
      <w:r>
        <w:rPr>
          <w:rtl/>
          <w:lang w:bidi="fa-IR"/>
        </w:rPr>
        <w:t>و آنان كه براى رضاى پروردگار خويش شب ها يا در حال سجده هستند و يا اينكه ايستاده اند آنها شب را تا به صبح بيدارند و خدايشان را عبادت مى كنند</w:t>
      </w:r>
      <w:r w:rsidR="002E6A90">
        <w:rPr>
          <w:rtl/>
          <w:lang w:bidi="fa-IR"/>
        </w:rPr>
        <w:t xml:space="preserve">. </w:t>
      </w:r>
    </w:p>
    <w:p w:rsidR="00606C4D" w:rsidRDefault="00606C4D" w:rsidP="00606C4D">
      <w:pPr>
        <w:pStyle w:val="libNormal"/>
        <w:rPr>
          <w:rtl/>
          <w:lang w:bidi="fa-IR"/>
        </w:rPr>
      </w:pPr>
      <w:r>
        <w:rPr>
          <w:rtl/>
          <w:lang w:bidi="fa-IR"/>
        </w:rPr>
        <w:lastRenderedPageBreak/>
        <w:t xml:space="preserve">11- </w:t>
      </w:r>
      <w:r w:rsidRPr="00D47961">
        <w:rPr>
          <w:rStyle w:val="libAieChar"/>
          <w:rtl/>
        </w:rPr>
        <w:t>قم الليل الا قليلا نصفه اوانقص منه قليلا</w:t>
      </w:r>
      <w:r>
        <w:rPr>
          <w:rtl/>
          <w:lang w:bidi="fa-IR"/>
        </w:rPr>
        <w:t xml:space="preserve"> </w:t>
      </w:r>
      <w:r w:rsidRPr="00DA19AB">
        <w:rPr>
          <w:rStyle w:val="libFootnotenumChar"/>
          <w:rtl/>
        </w:rPr>
        <w:t>(18)</w:t>
      </w:r>
    </w:p>
    <w:p w:rsidR="00606C4D" w:rsidRDefault="00606C4D" w:rsidP="00606C4D">
      <w:pPr>
        <w:pStyle w:val="libNormal"/>
        <w:rPr>
          <w:rtl/>
          <w:lang w:bidi="fa-IR"/>
        </w:rPr>
      </w:pPr>
      <w:r>
        <w:rPr>
          <w:rtl/>
          <w:lang w:bidi="fa-IR"/>
        </w:rPr>
        <w:t>بر خيز شب (براى عبادت و نماز) مگر اندكى (كه در اين اندك فقط بخواب) نيمى از آن را يا كم كن از آن اندكى</w:t>
      </w:r>
      <w:r w:rsidR="002E6A90">
        <w:rPr>
          <w:rtl/>
          <w:lang w:bidi="fa-IR"/>
        </w:rPr>
        <w:t xml:space="preserve">. </w:t>
      </w:r>
    </w:p>
    <w:p w:rsidR="00606C4D" w:rsidRDefault="00606C4D" w:rsidP="00606C4D">
      <w:pPr>
        <w:pStyle w:val="libNormal"/>
        <w:rPr>
          <w:rtl/>
          <w:lang w:bidi="fa-IR"/>
        </w:rPr>
      </w:pPr>
      <w:r>
        <w:rPr>
          <w:rtl/>
          <w:lang w:bidi="fa-IR"/>
        </w:rPr>
        <w:t>12- «</w:t>
      </w:r>
      <w:r w:rsidRPr="00D47961">
        <w:rPr>
          <w:rStyle w:val="libAieChar"/>
          <w:rtl/>
        </w:rPr>
        <w:t>والشفع و الوتر</w:t>
      </w:r>
      <w:r>
        <w:rPr>
          <w:rtl/>
          <w:lang w:bidi="fa-IR"/>
        </w:rPr>
        <w:t xml:space="preserve"> </w:t>
      </w:r>
      <w:r w:rsidRPr="00DA19AB">
        <w:rPr>
          <w:rStyle w:val="libFootnotenumChar"/>
          <w:rtl/>
        </w:rPr>
        <w:t>(19)</w:t>
      </w:r>
      <w:r>
        <w:rPr>
          <w:rtl/>
          <w:lang w:bidi="fa-IR"/>
        </w:rPr>
        <w:t>»</w:t>
      </w:r>
    </w:p>
    <w:p w:rsidR="00606C4D" w:rsidRDefault="00606C4D" w:rsidP="00606C4D">
      <w:pPr>
        <w:pStyle w:val="libNormal"/>
        <w:rPr>
          <w:rtl/>
          <w:lang w:bidi="fa-IR"/>
        </w:rPr>
      </w:pPr>
      <w:r>
        <w:rPr>
          <w:rtl/>
          <w:lang w:bidi="fa-IR"/>
        </w:rPr>
        <w:t>سوگند به شفع و سوگند به وتر</w:t>
      </w:r>
      <w:r w:rsidR="002E6A90">
        <w:rPr>
          <w:rtl/>
          <w:lang w:bidi="fa-IR"/>
        </w:rPr>
        <w:t xml:space="preserve">. </w:t>
      </w:r>
    </w:p>
    <w:p w:rsidR="00606C4D" w:rsidRDefault="00606C4D" w:rsidP="00606C4D">
      <w:pPr>
        <w:pStyle w:val="libNormal"/>
        <w:rPr>
          <w:rtl/>
          <w:lang w:bidi="fa-IR"/>
        </w:rPr>
      </w:pPr>
      <w:r>
        <w:rPr>
          <w:rtl/>
          <w:lang w:bidi="fa-IR"/>
        </w:rPr>
        <w:t>كلمات شفع و وتر را معانى مختلفى كرده اند كه از جمله معانى</w:t>
      </w:r>
      <w:r w:rsidR="002E6A90">
        <w:rPr>
          <w:rtl/>
          <w:lang w:bidi="fa-IR"/>
        </w:rPr>
        <w:t xml:space="preserve">، </w:t>
      </w:r>
      <w:r>
        <w:rPr>
          <w:rtl/>
          <w:lang w:bidi="fa-IR"/>
        </w:rPr>
        <w:t>شفع اشاره به نماز دو ركعتى و وتر نماز يك ركعتى در اين فريضه الهى است</w:t>
      </w:r>
      <w:r w:rsidR="002E6A90">
        <w:rPr>
          <w:rtl/>
          <w:lang w:bidi="fa-IR"/>
        </w:rPr>
        <w:t xml:space="preserve">. </w:t>
      </w:r>
    </w:p>
    <w:p w:rsidR="00606C4D" w:rsidRDefault="00DA19AB" w:rsidP="00DA19AB">
      <w:pPr>
        <w:pStyle w:val="Heading2"/>
        <w:rPr>
          <w:rtl/>
          <w:lang w:bidi="fa-IR"/>
        </w:rPr>
      </w:pPr>
      <w:bookmarkStart w:id="6" w:name="_Toc383594976"/>
      <w:r>
        <w:rPr>
          <w:rtl/>
          <w:lang w:bidi="fa-IR"/>
        </w:rPr>
        <w:t xml:space="preserve">فصل دوم : نماز شب در احاديث معصومين </w:t>
      </w:r>
      <w:r w:rsidR="002C05AE" w:rsidRPr="002C05AE">
        <w:rPr>
          <w:rStyle w:val="libAlaemChar"/>
          <w:rtl/>
        </w:rPr>
        <w:t>عليه‌السلام</w:t>
      </w:r>
      <w:bookmarkEnd w:id="6"/>
    </w:p>
    <w:p w:rsidR="00606C4D" w:rsidRDefault="00606C4D" w:rsidP="00D47961">
      <w:pPr>
        <w:pStyle w:val="Heading3"/>
        <w:rPr>
          <w:rtl/>
          <w:lang w:bidi="fa-IR"/>
        </w:rPr>
      </w:pPr>
      <w:bookmarkStart w:id="7" w:name="_Toc383594977"/>
      <w:r>
        <w:rPr>
          <w:rtl/>
          <w:lang w:bidi="fa-IR"/>
        </w:rPr>
        <w:t>الف : اهميت نماز شب</w:t>
      </w:r>
      <w:bookmarkEnd w:id="7"/>
      <w:r>
        <w:rPr>
          <w:rtl/>
          <w:lang w:bidi="fa-IR"/>
        </w:rPr>
        <w:t xml:space="preserve"> </w:t>
      </w:r>
    </w:p>
    <w:p w:rsidR="00606C4D" w:rsidRDefault="00606C4D" w:rsidP="00606C4D">
      <w:pPr>
        <w:pStyle w:val="libNormal"/>
        <w:rPr>
          <w:rtl/>
          <w:lang w:bidi="fa-IR"/>
        </w:rPr>
      </w:pPr>
      <w:r>
        <w:rPr>
          <w:rtl/>
          <w:lang w:bidi="fa-IR"/>
        </w:rPr>
        <w:t xml:space="preserve">1- محبوبترين چيزها در نظر پيامبر </w:t>
      </w:r>
      <w:r w:rsidR="00B56762" w:rsidRPr="00B56762">
        <w:rPr>
          <w:rStyle w:val="libAlaemChar"/>
          <w:rtl/>
        </w:rPr>
        <w:t>صلى‌الله‌عليه‌وآله</w:t>
      </w:r>
    </w:p>
    <w:p w:rsidR="00606C4D" w:rsidRDefault="00606C4D" w:rsidP="00606C4D">
      <w:pPr>
        <w:pStyle w:val="libNormal"/>
        <w:rPr>
          <w:rtl/>
          <w:lang w:bidi="fa-IR"/>
        </w:rPr>
      </w:pPr>
      <w:r>
        <w:rPr>
          <w:rtl/>
          <w:lang w:bidi="fa-IR"/>
        </w:rPr>
        <w:t xml:space="preserve">عن النبى </w:t>
      </w:r>
      <w:r w:rsidR="00B56762" w:rsidRPr="00B56762">
        <w:rPr>
          <w:rStyle w:val="libAlaemChar"/>
          <w:rtl/>
        </w:rPr>
        <w:t>صلى‌الله‌عليه‌وآله</w:t>
      </w:r>
      <w:r>
        <w:rPr>
          <w:rtl/>
          <w:lang w:bidi="fa-IR"/>
        </w:rPr>
        <w:t xml:space="preserve"> قال : الركعتان فى جوف الليل اءحب الى من الدنيا و ما فيها </w:t>
      </w:r>
      <w:r w:rsidRPr="00DA19AB">
        <w:rPr>
          <w:rStyle w:val="libFootnotenumChar"/>
          <w:rtl/>
        </w:rPr>
        <w:t>(20)</w:t>
      </w:r>
    </w:p>
    <w:p w:rsidR="00606C4D" w:rsidRDefault="00606C4D" w:rsidP="00606C4D">
      <w:pPr>
        <w:pStyle w:val="libNormal"/>
        <w:rPr>
          <w:rtl/>
          <w:lang w:bidi="fa-IR"/>
        </w:rPr>
      </w:pPr>
      <w:r>
        <w:rPr>
          <w:rtl/>
          <w:lang w:bidi="fa-IR"/>
        </w:rPr>
        <w:t xml:space="preserve">پيامبر اكرم </w:t>
      </w:r>
      <w:r w:rsidR="00B56762" w:rsidRPr="00B56762">
        <w:rPr>
          <w:rStyle w:val="libAlaemChar"/>
          <w:rtl/>
        </w:rPr>
        <w:t>صلى‌الله‌عليه‌وآله</w:t>
      </w:r>
      <w:r>
        <w:rPr>
          <w:rtl/>
          <w:lang w:bidi="fa-IR"/>
        </w:rPr>
        <w:t xml:space="preserve"> فرمود: دو ركعت نماز در شب پيش من از دنيا و آنچه در آن است محبوتر است</w:t>
      </w:r>
      <w:r w:rsidR="002E6A90">
        <w:rPr>
          <w:rtl/>
          <w:lang w:bidi="fa-IR"/>
        </w:rPr>
        <w:t xml:space="preserve">. </w:t>
      </w:r>
    </w:p>
    <w:p w:rsidR="00606C4D" w:rsidRDefault="00606C4D" w:rsidP="00606C4D">
      <w:pPr>
        <w:pStyle w:val="libNormal"/>
        <w:rPr>
          <w:rtl/>
          <w:lang w:bidi="fa-IR"/>
        </w:rPr>
      </w:pPr>
      <w:r>
        <w:rPr>
          <w:rtl/>
          <w:lang w:bidi="fa-IR"/>
        </w:rPr>
        <w:t xml:space="preserve">2- سفارش جبرئيل </w:t>
      </w:r>
      <w:r w:rsidR="002C05AE" w:rsidRPr="002C05AE">
        <w:rPr>
          <w:rStyle w:val="libAlaemChar"/>
          <w:rtl/>
        </w:rPr>
        <w:t>عليه‌السلام</w:t>
      </w:r>
      <w:r>
        <w:rPr>
          <w:rtl/>
          <w:lang w:bidi="fa-IR"/>
        </w:rPr>
        <w:t>:</w:t>
      </w:r>
    </w:p>
    <w:p w:rsidR="00606C4D" w:rsidRDefault="00606C4D" w:rsidP="00606C4D">
      <w:pPr>
        <w:pStyle w:val="libNormal"/>
        <w:rPr>
          <w:rtl/>
          <w:lang w:bidi="fa-IR"/>
        </w:rPr>
      </w:pPr>
      <w:r>
        <w:rPr>
          <w:rtl/>
          <w:lang w:bidi="fa-IR"/>
        </w:rPr>
        <w:t xml:space="preserve">عن النبى </w:t>
      </w:r>
      <w:r w:rsidR="00B56762" w:rsidRPr="00B56762">
        <w:rPr>
          <w:rStyle w:val="libAlaemChar"/>
          <w:rtl/>
        </w:rPr>
        <w:t>صلى‌الله‌عليه‌وآله</w:t>
      </w:r>
      <w:r>
        <w:rPr>
          <w:rtl/>
          <w:lang w:bidi="fa-IR"/>
        </w:rPr>
        <w:t xml:space="preserve"> قال : ما زال جبرئيل يوصينى بقيام الليل حتى ظنت اءن خيار امتى لن يناموا من الليل الا قليلا</w:t>
      </w:r>
      <w:r w:rsidR="002E6A90">
        <w:rPr>
          <w:rtl/>
          <w:lang w:bidi="fa-IR"/>
        </w:rPr>
        <w:t xml:space="preserve">. </w:t>
      </w:r>
      <w:r>
        <w:rPr>
          <w:rtl/>
          <w:lang w:bidi="fa-IR"/>
        </w:rPr>
        <w:t xml:space="preserve">و قال : اشراف امتى حمله القرآن و اصحاب الليل </w:t>
      </w:r>
      <w:r w:rsidRPr="00DA19AB">
        <w:rPr>
          <w:rStyle w:val="libFootnotenumChar"/>
          <w:rtl/>
        </w:rPr>
        <w:t>(21)</w:t>
      </w:r>
    </w:p>
    <w:p w:rsidR="00606C4D" w:rsidRDefault="00606C4D" w:rsidP="00606C4D">
      <w:pPr>
        <w:pStyle w:val="libNormal"/>
        <w:rPr>
          <w:rtl/>
          <w:lang w:bidi="fa-IR"/>
        </w:rPr>
      </w:pPr>
      <w:r>
        <w:rPr>
          <w:rtl/>
          <w:lang w:bidi="fa-IR"/>
        </w:rPr>
        <w:t xml:space="preserve">پيامبر اكرم </w:t>
      </w:r>
      <w:r w:rsidR="00B56762" w:rsidRPr="00B56762">
        <w:rPr>
          <w:rStyle w:val="libAlaemChar"/>
          <w:rtl/>
        </w:rPr>
        <w:t>صلى‌الله‌عليه‌وآله</w:t>
      </w:r>
      <w:r>
        <w:rPr>
          <w:rtl/>
          <w:lang w:bidi="fa-IR"/>
        </w:rPr>
        <w:t xml:space="preserve"> فرمود هميشه جبرئيل مرا به خواندن «نماز شب» سفارش مى كرد</w:t>
      </w:r>
      <w:r w:rsidR="002E6A90">
        <w:rPr>
          <w:rtl/>
          <w:lang w:bidi="fa-IR"/>
        </w:rPr>
        <w:t xml:space="preserve">. </w:t>
      </w:r>
      <w:r>
        <w:rPr>
          <w:rtl/>
          <w:lang w:bidi="fa-IR"/>
        </w:rPr>
        <w:t>تا آنجا كه گمان كردم خوبان امتم شب را مگر اندكى نمى خوابند</w:t>
      </w:r>
      <w:r w:rsidR="002E6A90">
        <w:rPr>
          <w:rtl/>
          <w:lang w:bidi="fa-IR"/>
        </w:rPr>
        <w:t xml:space="preserve">. </w:t>
      </w:r>
    </w:p>
    <w:p w:rsidR="00606C4D" w:rsidRDefault="00606C4D" w:rsidP="00606C4D">
      <w:pPr>
        <w:pStyle w:val="libNormal"/>
        <w:rPr>
          <w:rtl/>
          <w:lang w:bidi="fa-IR"/>
        </w:rPr>
      </w:pPr>
      <w:r>
        <w:rPr>
          <w:rtl/>
          <w:lang w:bidi="fa-IR"/>
        </w:rPr>
        <w:t>و نيز فرمود: شريفترين امت من اهل قرآن و شب زنده دارند</w:t>
      </w:r>
      <w:r w:rsidR="002E6A90">
        <w:rPr>
          <w:rtl/>
          <w:lang w:bidi="fa-IR"/>
        </w:rPr>
        <w:t xml:space="preserve">. </w:t>
      </w:r>
    </w:p>
    <w:p w:rsidR="00606C4D" w:rsidRDefault="00606C4D" w:rsidP="00606C4D">
      <w:pPr>
        <w:pStyle w:val="libNormal"/>
        <w:rPr>
          <w:rtl/>
          <w:lang w:bidi="fa-IR"/>
        </w:rPr>
      </w:pPr>
      <w:r>
        <w:rPr>
          <w:rtl/>
          <w:lang w:bidi="fa-IR"/>
        </w:rPr>
        <w:t>3- زينت آخرت :</w:t>
      </w:r>
    </w:p>
    <w:p w:rsidR="00606C4D" w:rsidRDefault="00606C4D" w:rsidP="00606C4D">
      <w:pPr>
        <w:pStyle w:val="libNormal"/>
        <w:rPr>
          <w:rtl/>
          <w:lang w:bidi="fa-IR"/>
        </w:rPr>
      </w:pPr>
      <w:r>
        <w:rPr>
          <w:rtl/>
          <w:lang w:bidi="fa-IR"/>
        </w:rPr>
        <w:lastRenderedPageBreak/>
        <w:t xml:space="preserve">عن الامام الصادق </w:t>
      </w:r>
      <w:r w:rsidR="002C05AE" w:rsidRPr="002C05AE">
        <w:rPr>
          <w:rStyle w:val="libAlaemChar"/>
          <w:rtl/>
        </w:rPr>
        <w:t>عليه‌السلام</w:t>
      </w:r>
      <w:r>
        <w:rPr>
          <w:rtl/>
          <w:lang w:bidi="fa-IR"/>
        </w:rPr>
        <w:t xml:space="preserve"> قال : ان الله عزوجل قال : المال و البنون الحياة و ان الثمانى ركعات يصليها العبد آخر الليل زينة الاخرة </w:t>
      </w:r>
      <w:r w:rsidRPr="00DA19AB">
        <w:rPr>
          <w:rStyle w:val="libFootnotenumChar"/>
          <w:rtl/>
        </w:rPr>
        <w:t>(22)</w:t>
      </w:r>
    </w:p>
    <w:p w:rsidR="00606C4D" w:rsidRDefault="00606C4D" w:rsidP="00606C4D">
      <w:pPr>
        <w:pStyle w:val="libNormal"/>
        <w:rPr>
          <w:rtl/>
          <w:lang w:bidi="fa-IR"/>
        </w:rPr>
      </w:pPr>
      <w:r>
        <w:rPr>
          <w:rtl/>
          <w:lang w:bidi="fa-IR"/>
        </w:rPr>
        <w:t xml:space="preserve">امام صادق </w:t>
      </w:r>
      <w:r w:rsidR="002C05AE" w:rsidRPr="002C05AE">
        <w:rPr>
          <w:rStyle w:val="libAlaemChar"/>
          <w:rtl/>
        </w:rPr>
        <w:t>عليه‌السلام</w:t>
      </w:r>
      <w:r>
        <w:rPr>
          <w:rtl/>
          <w:lang w:bidi="fa-IR"/>
        </w:rPr>
        <w:t xml:space="preserve"> فرمود: خداوند متعال فرمود: ثروت و فرزندان زينت دنيا است ولى هشت ركعت نمازى كه آدمى در آخر شب مى خواند زينت آخرت است</w:t>
      </w:r>
      <w:r w:rsidR="002E6A90">
        <w:rPr>
          <w:rtl/>
          <w:lang w:bidi="fa-IR"/>
        </w:rPr>
        <w:t xml:space="preserve">. </w:t>
      </w:r>
    </w:p>
    <w:p w:rsidR="00606C4D" w:rsidRDefault="00606C4D" w:rsidP="00606C4D">
      <w:pPr>
        <w:pStyle w:val="libNormal"/>
        <w:rPr>
          <w:rtl/>
          <w:lang w:bidi="fa-IR"/>
        </w:rPr>
      </w:pPr>
      <w:r>
        <w:rPr>
          <w:rtl/>
          <w:lang w:bidi="fa-IR"/>
        </w:rPr>
        <w:t>4- شرف مومن</w:t>
      </w:r>
    </w:p>
    <w:p w:rsidR="00606C4D" w:rsidRDefault="00606C4D" w:rsidP="00606C4D">
      <w:pPr>
        <w:pStyle w:val="libNormal"/>
        <w:rPr>
          <w:rtl/>
          <w:lang w:bidi="fa-IR"/>
        </w:rPr>
      </w:pPr>
      <w:r>
        <w:rPr>
          <w:rtl/>
          <w:lang w:bidi="fa-IR"/>
        </w:rPr>
        <w:t xml:space="preserve">عن الامام الصادق </w:t>
      </w:r>
      <w:r w:rsidR="002C05AE" w:rsidRPr="002C05AE">
        <w:rPr>
          <w:rStyle w:val="libAlaemChar"/>
          <w:rtl/>
        </w:rPr>
        <w:t>عليه‌السلام</w:t>
      </w:r>
      <w:r>
        <w:rPr>
          <w:rtl/>
          <w:lang w:bidi="fa-IR"/>
        </w:rPr>
        <w:t xml:space="preserve"> قال : شرف المومن صلوته بالليل و عزه كف الاذى عن الناس</w:t>
      </w:r>
      <w:r w:rsidR="002E6A90">
        <w:rPr>
          <w:rtl/>
          <w:lang w:bidi="fa-IR"/>
        </w:rPr>
        <w:t xml:space="preserve">. </w:t>
      </w:r>
      <w:r w:rsidRPr="00DA19AB">
        <w:rPr>
          <w:rStyle w:val="libFootnotenumChar"/>
          <w:rtl/>
        </w:rPr>
        <w:t>(23)</w:t>
      </w:r>
    </w:p>
    <w:p w:rsidR="00606C4D" w:rsidRDefault="00606C4D" w:rsidP="00606C4D">
      <w:pPr>
        <w:pStyle w:val="libNormal"/>
        <w:rPr>
          <w:rtl/>
          <w:lang w:bidi="fa-IR"/>
        </w:rPr>
      </w:pPr>
      <w:r>
        <w:rPr>
          <w:rtl/>
          <w:lang w:bidi="fa-IR"/>
        </w:rPr>
        <w:t xml:space="preserve">امام صادق </w:t>
      </w:r>
      <w:r w:rsidR="002C05AE" w:rsidRPr="002C05AE">
        <w:rPr>
          <w:rStyle w:val="libAlaemChar"/>
          <w:rtl/>
        </w:rPr>
        <w:t>عليه‌السلام</w:t>
      </w:r>
      <w:r>
        <w:rPr>
          <w:rtl/>
          <w:lang w:bidi="fa-IR"/>
        </w:rPr>
        <w:t xml:space="preserve"> فرمود: شرف مومن</w:t>
      </w:r>
      <w:r w:rsidR="002E6A90">
        <w:rPr>
          <w:rtl/>
          <w:lang w:bidi="fa-IR"/>
        </w:rPr>
        <w:t xml:space="preserve">، </w:t>
      </w:r>
      <w:r>
        <w:rPr>
          <w:rtl/>
          <w:lang w:bidi="fa-IR"/>
        </w:rPr>
        <w:t>نماز شب اوست و عزت او خودارى از آزار مردم</w:t>
      </w:r>
      <w:r w:rsidR="002E6A90">
        <w:rPr>
          <w:rtl/>
          <w:lang w:bidi="fa-IR"/>
        </w:rPr>
        <w:t xml:space="preserve">. </w:t>
      </w:r>
    </w:p>
    <w:p w:rsidR="00606C4D" w:rsidRDefault="00606C4D" w:rsidP="00606C4D">
      <w:pPr>
        <w:pStyle w:val="libNormal"/>
        <w:rPr>
          <w:rtl/>
          <w:lang w:bidi="fa-IR"/>
        </w:rPr>
      </w:pPr>
      <w:r>
        <w:rPr>
          <w:rtl/>
          <w:lang w:bidi="fa-IR"/>
        </w:rPr>
        <w:t>5- چراغ قبر</w:t>
      </w:r>
    </w:p>
    <w:p w:rsidR="00606C4D" w:rsidRDefault="00606C4D" w:rsidP="00606C4D">
      <w:pPr>
        <w:pStyle w:val="libNormal"/>
        <w:rPr>
          <w:rtl/>
          <w:lang w:bidi="fa-IR"/>
        </w:rPr>
      </w:pPr>
      <w:r>
        <w:rPr>
          <w:rtl/>
          <w:lang w:bidi="fa-IR"/>
        </w:rPr>
        <w:t xml:space="preserve">عن النبى </w:t>
      </w:r>
      <w:r w:rsidR="00B56762" w:rsidRPr="00B56762">
        <w:rPr>
          <w:rStyle w:val="libAlaemChar"/>
          <w:rtl/>
        </w:rPr>
        <w:t>صلى‌الله‌عليه‌وآله</w:t>
      </w:r>
      <w:r>
        <w:rPr>
          <w:rtl/>
          <w:lang w:bidi="fa-IR"/>
        </w:rPr>
        <w:t xml:space="preserve"> قال : صلوة الليل سراج لصاحبها فى ظلمة القبر </w:t>
      </w:r>
      <w:r w:rsidRPr="00DA19AB">
        <w:rPr>
          <w:rStyle w:val="libFootnotenumChar"/>
          <w:rtl/>
        </w:rPr>
        <w:t>(24)</w:t>
      </w:r>
    </w:p>
    <w:p w:rsidR="00606C4D" w:rsidRDefault="00606C4D" w:rsidP="00606C4D">
      <w:pPr>
        <w:pStyle w:val="libNormal"/>
        <w:rPr>
          <w:rtl/>
          <w:lang w:bidi="fa-IR"/>
        </w:rPr>
      </w:pPr>
      <w:r>
        <w:rPr>
          <w:rtl/>
          <w:lang w:bidi="fa-IR"/>
        </w:rPr>
        <w:t xml:space="preserve">پيامبر اكرم </w:t>
      </w:r>
      <w:r w:rsidR="00B56762" w:rsidRPr="00B56762">
        <w:rPr>
          <w:rStyle w:val="libAlaemChar"/>
          <w:rtl/>
        </w:rPr>
        <w:t>صلى‌الله‌عليه‌وآله</w:t>
      </w:r>
      <w:r>
        <w:rPr>
          <w:rtl/>
          <w:lang w:bidi="fa-IR"/>
        </w:rPr>
        <w:t xml:space="preserve"> فرمود: نماز شب براى صاحبش چراغى مى شود در تاريكى قبر</w:t>
      </w:r>
      <w:r w:rsidR="002E6A90">
        <w:rPr>
          <w:rtl/>
          <w:lang w:bidi="fa-IR"/>
        </w:rPr>
        <w:t xml:space="preserve">. </w:t>
      </w:r>
    </w:p>
    <w:p w:rsidR="00606C4D" w:rsidRDefault="00606C4D" w:rsidP="00606C4D">
      <w:pPr>
        <w:pStyle w:val="libNormal"/>
        <w:rPr>
          <w:rtl/>
          <w:lang w:bidi="fa-IR"/>
        </w:rPr>
      </w:pPr>
      <w:r>
        <w:rPr>
          <w:rtl/>
          <w:lang w:bidi="fa-IR"/>
        </w:rPr>
        <w:t>6- لقا پروردگار</w:t>
      </w:r>
    </w:p>
    <w:p w:rsidR="00606C4D" w:rsidRDefault="00606C4D" w:rsidP="00606C4D">
      <w:pPr>
        <w:pStyle w:val="libNormal"/>
        <w:rPr>
          <w:rtl/>
          <w:lang w:bidi="fa-IR"/>
        </w:rPr>
      </w:pPr>
      <w:r>
        <w:rPr>
          <w:rtl/>
          <w:lang w:bidi="fa-IR"/>
        </w:rPr>
        <w:t xml:space="preserve">عن الامام حسن عسكرى </w:t>
      </w:r>
      <w:r w:rsidR="002C05AE" w:rsidRPr="002C05AE">
        <w:rPr>
          <w:rStyle w:val="libAlaemChar"/>
          <w:rtl/>
        </w:rPr>
        <w:t>عليه‌السلام</w:t>
      </w:r>
      <w:r>
        <w:rPr>
          <w:rtl/>
          <w:lang w:bidi="fa-IR"/>
        </w:rPr>
        <w:t xml:space="preserve"> قال : ان الوصول الى الله عزوجل سفر لا يدرك الا بامتطا الليل</w:t>
      </w:r>
      <w:r w:rsidR="002E6A90">
        <w:rPr>
          <w:rtl/>
          <w:lang w:bidi="fa-IR"/>
        </w:rPr>
        <w:t xml:space="preserve">. </w:t>
      </w:r>
      <w:r w:rsidRPr="00DA19AB">
        <w:rPr>
          <w:rStyle w:val="libFootnotenumChar"/>
          <w:rtl/>
        </w:rPr>
        <w:t>(25)</w:t>
      </w:r>
    </w:p>
    <w:p w:rsidR="00606C4D" w:rsidRDefault="00606C4D" w:rsidP="00606C4D">
      <w:pPr>
        <w:pStyle w:val="libNormal"/>
        <w:rPr>
          <w:rtl/>
          <w:lang w:bidi="fa-IR"/>
        </w:rPr>
      </w:pPr>
      <w:r>
        <w:rPr>
          <w:rtl/>
          <w:lang w:bidi="fa-IR"/>
        </w:rPr>
        <w:t xml:space="preserve">امام حسن عسكرى </w:t>
      </w:r>
      <w:r w:rsidR="002C05AE" w:rsidRPr="002C05AE">
        <w:rPr>
          <w:rStyle w:val="libAlaemChar"/>
          <w:rtl/>
        </w:rPr>
        <w:t>عليه‌السلام</w:t>
      </w:r>
      <w:r>
        <w:rPr>
          <w:rtl/>
          <w:lang w:bidi="fa-IR"/>
        </w:rPr>
        <w:t xml:space="preserve"> فرمود: رسيدن به قرب و لقا پروردگار عزوجل سفرى است كه جز با مركب «تهجد شب» پيمودن راه به مقصد ممكن نيست</w:t>
      </w:r>
      <w:r w:rsidR="002E6A90">
        <w:rPr>
          <w:rtl/>
          <w:lang w:bidi="fa-IR"/>
        </w:rPr>
        <w:t xml:space="preserve">. </w:t>
      </w:r>
    </w:p>
    <w:p w:rsidR="00606C4D" w:rsidRDefault="00606C4D" w:rsidP="00606C4D">
      <w:pPr>
        <w:pStyle w:val="libNormal"/>
        <w:rPr>
          <w:rtl/>
          <w:lang w:bidi="fa-IR"/>
        </w:rPr>
      </w:pPr>
      <w:r>
        <w:rPr>
          <w:rtl/>
          <w:lang w:bidi="fa-IR"/>
        </w:rPr>
        <w:t xml:space="preserve">7- نور مومن در قيامت </w:t>
      </w:r>
    </w:p>
    <w:p w:rsidR="00606C4D" w:rsidRDefault="00606C4D" w:rsidP="00606C4D">
      <w:pPr>
        <w:pStyle w:val="libNormal"/>
        <w:rPr>
          <w:rtl/>
          <w:lang w:bidi="fa-IR"/>
        </w:rPr>
      </w:pPr>
      <w:r>
        <w:rPr>
          <w:rtl/>
          <w:lang w:bidi="fa-IR"/>
        </w:rPr>
        <w:t xml:space="preserve">عن النبى </w:t>
      </w:r>
      <w:r w:rsidR="00B56762" w:rsidRPr="00B56762">
        <w:rPr>
          <w:rStyle w:val="libAlaemChar"/>
          <w:rtl/>
        </w:rPr>
        <w:t>صلى‌الله‌عليه‌وآله</w:t>
      </w:r>
      <w:r>
        <w:rPr>
          <w:rtl/>
          <w:lang w:bidi="fa-IR"/>
        </w:rPr>
        <w:t xml:space="preserve"> قال : سبب النور فى القيامه</w:t>
      </w:r>
      <w:r w:rsidR="002E6A90">
        <w:rPr>
          <w:rtl/>
          <w:lang w:bidi="fa-IR"/>
        </w:rPr>
        <w:t xml:space="preserve">، </w:t>
      </w:r>
      <w:r>
        <w:rPr>
          <w:rtl/>
          <w:lang w:bidi="fa-IR"/>
        </w:rPr>
        <w:t>الصلوة فى جوف الليل</w:t>
      </w:r>
      <w:r w:rsidR="002E6A90">
        <w:rPr>
          <w:rtl/>
          <w:lang w:bidi="fa-IR"/>
        </w:rPr>
        <w:t xml:space="preserve">. </w:t>
      </w:r>
      <w:r w:rsidRPr="00DA19AB">
        <w:rPr>
          <w:rStyle w:val="libFootnotenumChar"/>
          <w:rtl/>
        </w:rPr>
        <w:t>(26)</w:t>
      </w:r>
    </w:p>
    <w:p w:rsidR="00606C4D" w:rsidRDefault="00606C4D" w:rsidP="00606C4D">
      <w:pPr>
        <w:pStyle w:val="libNormal"/>
        <w:rPr>
          <w:rtl/>
          <w:lang w:bidi="fa-IR"/>
        </w:rPr>
      </w:pPr>
      <w:r>
        <w:rPr>
          <w:rtl/>
          <w:lang w:bidi="fa-IR"/>
        </w:rPr>
        <w:t xml:space="preserve">پيامبر اكرم </w:t>
      </w:r>
      <w:r w:rsidR="00B56762" w:rsidRPr="00B56762">
        <w:rPr>
          <w:rStyle w:val="libAlaemChar"/>
          <w:rtl/>
        </w:rPr>
        <w:t>صلى‌الله‌عليه‌وآله</w:t>
      </w:r>
      <w:r>
        <w:rPr>
          <w:rtl/>
          <w:lang w:bidi="fa-IR"/>
        </w:rPr>
        <w:t xml:space="preserve"> فرمود: نور مومن در روز قيامت</w:t>
      </w:r>
      <w:r w:rsidR="002E6A90">
        <w:rPr>
          <w:rtl/>
          <w:lang w:bidi="fa-IR"/>
        </w:rPr>
        <w:t xml:space="preserve">، </w:t>
      </w:r>
      <w:r>
        <w:rPr>
          <w:rtl/>
          <w:lang w:bidi="fa-IR"/>
        </w:rPr>
        <w:t>نماز در دل شب مى باشد</w:t>
      </w:r>
      <w:r w:rsidR="002E6A90">
        <w:rPr>
          <w:rtl/>
          <w:lang w:bidi="fa-IR"/>
        </w:rPr>
        <w:t xml:space="preserve">. </w:t>
      </w:r>
    </w:p>
    <w:p w:rsidR="00606C4D" w:rsidRDefault="00606C4D" w:rsidP="00606C4D">
      <w:pPr>
        <w:pStyle w:val="libNormal"/>
        <w:rPr>
          <w:rtl/>
          <w:lang w:bidi="fa-IR"/>
        </w:rPr>
      </w:pPr>
      <w:r>
        <w:rPr>
          <w:rtl/>
          <w:lang w:bidi="fa-IR"/>
        </w:rPr>
        <w:lastRenderedPageBreak/>
        <w:t>8- مباهات فرشتگان</w:t>
      </w:r>
    </w:p>
    <w:p w:rsidR="00606C4D" w:rsidRDefault="00606C4D" w:rsidP="00606C4D">
      <w:pPr>
        <w:pStyle w:val="libNormal"/>
        <w:rPr>
          <w:rtl/>
          <w:lang w:bidi="fa-IR"/>
        </w:rPr>
      </w:pPr>
      <w:r>
        <w:rPr>
          <w:rtl/>
          <w:lang w:bidi="fa-IR"/>
        </w:rPr>
        <w:t xml:space="preserve">عن النبى </w:t>
      </w:r>
      <w:r w:rsidR="00B56762" w:rsidRPr="00B56762">
        <w:rPr>
          <w:rStyle w:val="libAlaemChar"/>
          <w:rtl/>
        </w:rPr>
        <w:t>صلى‌الله‌عليه‌وآله</w:t>
      </w:r>
      <w:r>
        <w:rPr>
          <w:rtl/>
          <w:lang w:bidi="fa-IR"/>
        </w:rPr>
        <w:t xml:space="preserve"> قال : اذا قام العبد من لذيذ مضجعه و النعاس فى عينيه ليرضى ربه - جل و عز - بصلوة ليله باهى الله به ملائكته</w:t>
      </w:r>
      <w:r w:rsidR="002E6A90">
        <w:rPr>
          <w:rtl/>
          <w:lang w:bidi="fa-IR"/>
        </w:rPr>
        <w:t xml:space="preserve">، </w:t>
      </w:r>
      <w:r>
        <w:rPr>
          <w:rtl/>
          <w:lang w:bidi="fa-IR"/>
        </w:rPr>
        <w:t>فقال : اما ترون عبدى هذا</w:t>
      </w:r>
      <w:r w:rsidR="002E6A90">
        <w:rPr>
          <w:rtl/>
          <w:lang w:bidi="fa-IR"/>
        </w:rPr>
        <w:t xml:space="preserve">، </w:t>
      </w:r>
      <w:r>
        <w:rPr>
          <w:rtl/>
          <w:lang w:bidi="fa-IR"/>
        </w:rPr>
        <w:t>قدم قام من لذيذ مضجعه الى صلاه لم افرضها عليه</w:t>
      </w:r>
      <w:r w:rsidR="002E6A90">
        <w:rPr>
          <w:rtl/>
          <w:lang w:bidi="fa-IR"/>
        </w:rPr>
        <w:t xml:space="preserve">، </w:t>
      </w:r>
      <w:r>
        <w:rPr>
          <w:rtl/>
          <w:lang w:bidi="fa-IR"/>
        </w:rPr>
        <w:t xml:space="preserve">اشهدوا انى قد غفرت له </w:t>
      </w:r>
      <w:r w:rsidRPr="00DA19AB">
        <w:rPr>
          <w:rStyle w:val="libFootnotenumChar"/>
          <w:rtl/>
        </w:rPr>
        <w:t>(27)</w:t>
      </w:r>
    </w:p>
    <w:p w:rsidR="00606C4D" w:rsidRDefault="00606C4D" w:rsidP="00606C4D">
      <w:pPr>
        <w:pStyle w:val="libNormal"/>
        <w:rPr>
          <w:rtl/>
          <w:lang w:bidi="fa-IR"/>
        </w:rPr>
      </w:pPr>
      <w:r>
        <w:rPr>
          <w:rtl/>
          <w:lang w:bidi="fa-IR"/>
        </w:rPr>
        <w:t xml:space="preserve">پيامبر اكرم </w:t>
      </w:r>
      <w:r w:rsidR="00B56762" w:rsidRPr="00B56762">
        <w:rPr>
          <w:rStyle w:val="libAlaemChar"/>
          <w:rtl/>
        </w:rPr>
        <w:t>صلى‌الله‌عليه‌وآله</w:t>
      </w:r>
      <w:r>
        <w:rPr>
          <w:rtl/>
          <w:lang w:bidi="fa-IR"/>
        </w:rPr>
        <w:t xml:space="preserve"> فرمود: هنگامى كه بنده از خوابگاه لذت بخش خود براى اقامه نماز شب به خاطر جلب خشنودى خدايش برخيزد در حالى كه بقاياى خواب در چشمانش مى باشد</w:t>
      </w:r>
      <w:r w:rsidR="002E6A90">
        <w:rPr>
          <w:rtl/>
          <w:lang w:bidi="fa-IR"/>
        </w:rPr>
        <w:t xml:space="preserve">، </w:t>
      </w:r>
      <w:r>
        <w:rPr>
          <w:rtl/>
          <w:lang w:bidi="fa-IR"/>
        </w:rPr>
        <w:t>خداوند بر فرشتگان مباهت ميكند و درباره او مى فرمايد: آيا نمى نگريد اين بنده ام را كه از خواب شيرين خود دست برداشته و به نمازى كه بر او واجب نكرده ام برخاسته است</w:t>
      </w:r>
      <w:r w:rsidR="002E6A90">
        <w:rPr>
          <w:rtl/>
          <w:lang w:bidi="fa-IR"/>
        </w:rPr>
        <w:t>؟</w:t>
      </w:r>
      <w:r>
        <w:rPr>
          <w:rtl/>
          <w:lang w:bidi="fa-IR"/>
        </w:rPr>
        <w:t>! گواه باشيد كه من او را آمرزيدم</w:t>
      </w:r>
      <w:r w:rsidR="002E6A90">
        <w:rPr>
          <w:rtl/>
          <w:lang w:bidi="fa-IR"/>
        </w:rPr>
        <w:t xml:space="preserve">. </w:t>
      </w:r>
    </w:p>
    <w:p w:rsidR="00606C4D" w:rsidRDefault="00606C4D" w:rsidP="00606C4D">
      <w:pPr>
        <w:pStyle w:val="libNormal"/>
        <w:rPr>
          <w:rtl/>
          <w:lang w:bidi="fa-IR"/>
        </w:rPr>
      </w:pPr>
      <w:r>
        <w:rPr>
          <w:rtl/>
          <w:lang w:bidi="fa-IR"/>
        </w:rPr>
        <w:t>9- بيدار كردن ديگران</w:t>
      </w:r>
    </w:p>
    <w:p w:rsidR="00606C4D" w:rsidRDefault="00606C4D" w:rsidP="00606C4D">
      <w:pPr>
        <w:pStyle w:val="libNormal"/>
        <w:rPr>
          <w:rtl/>
          <w:lang w:bidi="fa-IR"/>
        </w:rPr>
      </w:pPr>
      <w:r>
        <w:rPr>
          <w:rtl/>
          <w:lang w:bidi="fa-IR"/>
        </w:rPr>
        <w:t xml:space="preserve">عن النبى </w:t>
      </w:r>
      <w:r w:rsidR="00B56762" w:rsidRPr="00B56762">
        <w:rPr>
          <w:rStyle w:val="libAlaemChar"/>
          <w:rtl/>
        </w:rPr>
        <w:t>صلى‌الله‌عليه‌وآله</w:t>
      </w:r>
      <w:r>
        <w:rPr>
          <w:rtl/>
          <w:lang w:bidi="fa-IR"/>
        </w:rPr>
        <w:t xml:space="preserve"> قال : رحم الله رجلا قام من الليل فصلى و اءيقظ امراءته فصلت فان اءبت نضح فى وجهها الماء</w:t>
      </w:r>
      <w:r w:rsidR="002E6A90">
        <w:rPr>
          <w:rtl/>
          <w:lang w:bidi="fa-IR"/>
        </w:rPr>
        <w:t xml:space="preserve">. </w:t>
      </w:r>
      <w:r>
        <w:rPr>
          <w:rtl/>
          <w:lang w:bidi="fa-IR"/>
        </w:rPr>
        <w:t>رحم الله</w:t>
      </w:r>
      <w:r w:rsidR="002E6A90">
        <w:rPr>
          <w:rtl/>
          <w:lang w:bidi="fa-IR"/>
        </w:rPr>
        <w:t xml:space="preserve">. </w:t>
      </w:r>
      <w:r>
        <w:rPr>
          <w:rtl/>
          <w:lang w:bidi="fa-IR"/>
        </w:rPr>
        <w:t>امراءة قامت من الليل فصلت و اءيقظت زوجها فان ابى نضحت فى وجهه الما</w:t>
      </w:r>
      <w:r w:rsidR="002E6A90">
        <w:rPr>
          <w:rtl/>
          <w:lang w:bidi="fa-IR"/>
        </w:rPr>
        <w:t xml:space="preserve">. </w:t>
      </w:r>
      <w:r w:rsidRPr="00DA19AB">
        <w:rPr>
          <w:rStyle w:val="libFootnotenumChar"/>
          <w:rtl/>
        </w:rPr>
        <w:t>(28)</w:t>
      </w:r>
    </w:p>
    <w:p w:rsidR="00606C4D" w:rsidRDefault="00606C4D" w:rsidP="00606C4D">
      <w:pPr>
        <w:pStyle w:val="libNormal"/>
        <w:rPr>
          <w:rtl/>
          <w:lang w:bidi="fa-IR"/>
        </w:rPr>
      </w:pPr>
      <w:r>
        <w:rPr>
          <w:rtl/>
          <w:lang w:bidi="fa-IR"/>
        </w:rPr>
        <w:t xml:space="preserve">پيامبر اكرم </w:t>
      </w:r>
      <w:r w:rsidR="00B56762" w:rsidRPr="00B56762">
        <w:rPr>
          <w:rStyle w:val="libAlaemChar"/>
          <w:rtl/>
        </w:rPr>
        <w:t>صلى‌الله‌عليه‌وآله</w:t>
      </w:r>
      <w:r>
        <w:rPr>
          <w:rtl/>
          <w:lang w:bidi="fa-IR"/>
        </w:rPr>
        <w:t xml:space="preserve"> فرمود: خدا رحمت كند مردى را كه شب از خواب برخيزد و نماز شب بخواند و همسرش را نيز بر اين عمل تشويق نمايد و اگر بيدار نشد (با اجازه قبلى او) به صورت وى آب بپاشد و او را بيدار كند و خدا بيامرزد زنى را كه در شب برخيزد و نماز شب بخواند و شوهرش را نيز بدين عمل وادار كند و اگر از جاى برنخواست (بااذن قبلى او) آب به صورتش بپاشد تا او را بيدار كند</w:t>
      </w:r>
      <w:r w:rsidR="002E6A90">
        <w:rPr>
          <w:rtl/>
          <w:lang w:bidi="fa-IR"/>
        </w:rPr>
        <w:t xml:space="preserve">. </w:t>
      </w:r>
    </w:p>
    <w:p w:rsidR="00606C4D" w:rsidRDefault="00606C4D" w:rsidP="00606C4D">
      <w:pPr>
        <w:pStyle w:val="libNormal"/>
        <w:rPr>
          <w:rtl/>
          <w:lang w:bidi="fa-IR"/>
        </w:rPr>
      </w:pPr>
      <w:r>
        <w:rPr>
          <w:rtl/>
          <w:lang w:bidi="fa-IR"/>
        </w:rPr>
        <w:t xml:space="preserve">10- خوابيدن به نيت نماز شب </w:t>
      </w:r>
    </w:p>
    <w:p w:rsidR="00606C4D" w:rsidRDefault="00606C4D" w:rsidP="00606C4D">
      <w:pPr>
        <w:pStyle w:val="libNormal"/>
        <w:rPr>
          <w:rtl/>
          <w:lang w:bidi="fa-IR"/>
        </w:rPr>
      </w:pPr>
      <w:r>
        <w:rPr>
          <w:rtl/>
          <w:lang w:bidi="fa-IR"/>
        </w:rPr>
        <w:lastRenderedPageBreak/>
        <w:t xml:space="preserve">عن النبى </w:t>
      </w:r>
      <w:r w:rsidR="00B56762" w:rsidRPr="00B56762">
        <w:rPr>
          <w:rStyle w:val="libAlaemChar"/>
          <w:rtl/>
        </w:rPr>
        <w:t>صلى‌الله‌عليه‌وآله</w:t>
      </w:r>
      <w:r>
        <w:rPr>
          <w:rtl/>
          <w:lang w:bidi="fa-IR"/>
        </w:rPr>
        <w:t xml:space="preserve"> قال : ما من عبد يحدث نفسه بقيام ساعة من الليل فينام عنها الا كان نومه صدقة تصدق الله بها عليه و كتب له اءجر ما نوى </w:t>
      </w:r>
      <w:r w:rsidRPr="00DA19AB">
        <w:rPr>
          <w:rStyle w:val="libFootnotenumChar"/>
          <w:rtl/>
        </w:rPr>
        <w:t>(29)</w:t>
      </w:r>
      <w:r>
        <w:rPr>
          <w:rtl/>
          <w:lang w:bidi="fa-IR"/>
        </w:rPr>
        <w:t xml:space="preserve"> پيامبر اكرم </w:t>
      </w:r>
      <w:r w:rsidR="00B56762" w:rsidRPr="00B56762">
        <w:rPr>
          <w:rStyle w:val="libAlaemChar"/>
          <w:rtl/>
        </w:rPr>
        <w:t>صلى‌الله‌عليه‌وآله</w:t>
      </w:r>
      <w:r>
        <w:rPr>
          <w:rtl/>
          <w:lang w:bidi="fa-IR"/>
        </w:rPr>
        <w:t xml:space="preserve"> فرمود: كسى كه به نيت بيدار شدن براى نماز شب بخوابد خواب او نوعى صدقه بشمار مى آيد و خداوند متعال براى او پاداش نماز شب را مقرر مى دارد</w:t>
      </w:r>
      <w:r w:rsidR="002E6A90">
        <w:rPr>
          <w:rtl/>
          <w:lang w:bidi="fa-IR"/>
        </w:rPr>
        <w:t xml:space="preserve">. </w:t>
      </w:r>
    </w:p>
    <w:p w:rsidR="00606C4D" w:rsidRDefault="00606C4D" w:rsidP="00606C4D">
      <w:pPr>
        <w:pStyle w:val="libNormal"/>
        <w:rPr>
          <w:rtl/>
          <w:lang w:bidi="fa-IR"/>
        </w:rPr>
      </w:pPr>
      <w:r>
        <w:rPr>
          <w:rtl/>
          <w:lang w:bidi="fa-IR"/>
        </w:rPr>
        <w:t>11- غرفه هاى بهشتى</w:t>
      </w:r>
    </w:p>
    <w:p w:rsidR="00606C4D" w:rsidRDefault="00606C4D" w:rsidP="00606C4D">
      <w:pPr>
        <w:pStyle w:val="libNormal"/>
        <w:rPr>
          <w:rtl/>
          <w:lang w:bidi="fa-IR"/>
        </w:rPr>
      </w:pPr>
      <w:r>
        <w:rPr>
          <w:rtl/>
          <w:lang w:bidi="fa-IR"/>
        </w:rPr>
        <w:t xml:space="preserve">عن النبى </w:t>
      </w:r>
      <w:r w:rsidR="00B56762" w:rsidRPr="00B56762">
        <w:rPr>
          <w:rStyle w:val="libAlaemChar"/>
          <w:rtl/>
        </w:rPr>
        <w:t>صلى‌الله‌عليه‌وآله</w:t>
      </w:r>
      <w:r>
        <w:rPr>
          <w:rtl/>
          <w:lang w:bidi="fa-IR"/>
        </w:rPr>
        <w:t xml:space="preserve"> قال : ان فى الجنة غرفا يرى ظاهرها من باطنها من ظاهرها يسكنها من امتى من اءطاب الكلام و اءطعام و اءفشى السلام و اءدام الصيام و صلى بالليل و الناس نيام </w:t>
      </w:r>
      <w:r w:rsidRPr="00DA19AB">
        <w:rPr>
          <w:rStyle w:val="libFootnotenumChar"/>
          <w:rtl/>
        </w:rPr>
        <w:t>(30)</w:t>
      </w:r>
    </w:p>
    <w:p w:rsidR="00606C4D" w:rsidRDefault="00606C4D" w:rsidP="00606C4D">
      <w:pPr>
        <w:pStyle w:val="libNormal"/>
        <w:rPr>
          <w:rtl/>
          <w:lang w:bidi="fa-IR"/>
        </w:rPr>
      </w:pPr>
      <w:r>
        <w:rPr>
          <w:rtl/>
          <w:lang w:bidi="fa-IR"/>
        </w:rPr>
        <w:t xml:space="preserve">پيامبراكرم </w:t>
      </w:r>
      <w:r w:rsidR="00B56762" w:rsidRPr="00B56762">
        <w:rPr>
          <w:rStyle w:val="libAlaemChar"/>
          <w:rtl/>
        </w:rPr>
        <w:t>صلى‌الله‌عليه‌وآله</w:t>
      </w:r>
      <w:r>
        <w:rPr>
          <w:rtl/>
          <w:lang w:bidi="fa-IR"/>
        </w:rPr>
        <w:t xml:space="preserve"> فرمود: در بهشت غرفه هايى است كه داخل آن از بيرون پيدا است و نيز بيرون آن از درون نمايان است و در آن افرادى از امت من اسكان مى يابند كه سخن شايسته بر زبان مى آورند</w:t>
      </w:r>
      <w:r w:rsidR="002E6A90">
        <w:rPr>
          <w:rtl/>
          <w:lang w:bidi="fa-IR"/>
        </w:rPr>
        <w:t xml:space="preserve">، </w:t>
      </w:r>
      <w:r>
        <w:rPr>
          <w:rtl/>
          <w:lang w:bidi="fa-IR"/>
        </w:rPr>
        <w:t>و به اطعام طعام مى پردازند</w:t>
      </w:r>
      <w:r w:rsidR="002E6A90">
        <w:rPr>
          <w:rtl/>
          <w:lang w:bidi="fa-IR"/>
        </w:rPr>
        <w:t xml:space="preserve">، </w:t>
      </w:r>
      <w:r>
        <w:rPr>
          <w:rtl/>
          <w:lang w:bidi="fa-IR"/>
        </w:rPr>
        <w:t>و بر ديگران آشكارا اسلام مى كنند</w:t>
      </w:r>
      <w:r w:rsidR="002E6A90">
        <w:rPr>
          <w:rtl/>
          <w:lang w:bidi="fa-IR"/>
        </w:rPr>
        <w:t xml:space="preserve">، </w:t>
      </w:r>
      <w:r>
        <w:rPr>
          <w:rtl/>
          <w:lang w:bidi="fa-IR"/>
        </w:rPr>
        <w:t>هميشه روزه دارند و در شب هنگام</w:t>
      </w:r>
      <w:r w:rsidR="002E6A90">
        <w:rPr>
          <w:rtl/>
          <w:lang w:bidi="fa-IR"/>
        </w:rPr>
        <w:t xml:space="preserve">، </w:t>
      </w:r>
      <w:r>
        <w:rPr>
          <w:rtl/>
          <w:lang w:bidi="fa-IR"/>
        </w:rPr>
        <w:t>آنگاه كه همگان بخوابند به نماز شب برمى خيزند</w:t>
      </w:r>
      <w:r w:rsidR="002E6A90">
        <w:rPr>
          <w:rtl/>
          <w:lang w:bidi="fa-IR"/>
        </w:rPr>
        <w:t xml:space="preserve">. </w:t>
      </w:r>
    </w:p>
    <w:p w:rsidR="00606C4D" w:rsidRDefault="00606C4D" w:rsidP="00606C4D">
      <w:pPr>
        <w:pStyle w:val="libNormal"/>
        <w:rPr>
          <w:rtl/>
          <w:lang w:bidi="fa-IR"/>
        </w:rPr>
      </w:pPr>
      <w:r>
        <w:rPr>
          <w:rtl/>
          <w:lang w:bidi="fa-IR"/>
        </w:rPr>
        <w:t>12- پاداشى كه در قرآن به چشم نمى خورد:</w:t>
      </w:r>
    </w:p>
    <w:p w:rsidR="00606C4D" w:rsidRDefault="00606C4D" w:rsidP="00606C4D">
      <w:pPr>
        <w:pStyle w:val="libNormal"/>
        <w:rPr>
          <w:rtl/>
          <w:lang w:bidi="fa-IR"/>
        </w:rPr>
      </w:pPr>
      <w:r>
        <w:rPr>
          <w:rtl/>
          <w:lang w:bidi="fa-IR"/>
        </w:rPr>
        <w:t xml:space="preserve">عن الامام صادق </w:t>
      </w:r>
      <w:r w:rsidR="002C05AE" w:rsidRPr="002C05AE">
        <w:rPr>
          <w:rStyle w:val="libAlaemChar"/>
          <w:rtl/>
        </w:rPr>
        <w:t>عليه‌السلام</w:t>
      </w:r>
      <w:r>
        <w:rPr>
          <w:rtl/>
          <w:lang w:bidi="fa-IR"/>
        </w:rPr>
        <w:t xml:space="preserve"> قال : ما من عمل حسن يعمله العبد الا و له ثواب فى القران الا صلاة الليل</w:t>
      </w:r>
      <w:r w:rsidR="002E6A90">
        <w:rPr>
          <w:rtl/>
          <w:lang w:bidi="fa-IR"/>
        </w:rPr>
        <w:t xml:space="preserve">، </w:t>
      </w:r>
      <w:r>
        <w:rPr>
          <w:rtl/>
          <w:lang w:bidi="fa-IR"/>
        </w:rPr>
        <w:t>فان الله لم يبين ثوابها لعظم خطرها عنده فقال : تتجافى جنوبهم عن المضاجع</w:t>
      </w:r>
      <w:r w:rsidR="002E6A90">
        <w:rPr>
          <w:rtl/>
          <w:lang w:bidi="fa-IR"/>
        </w:rPr>
        <w:t xml:space="preserve">... </w:t>
      </w:r>
      <w:r>
        <w:rPr>
          <w:rtl/>
          <w:lang w:bidi="fa-IR"/>
        </w:rPr>
        <w:t>فلا تعلم نفس ما اخفى لهم من قره اءعين جزاء بما كانوا يعملون</w:t>
      </w:r>
      <w:r w:rsidR="002E6A90">
        <w:rPr>
          <w:rtl/>
          <w:lang w:bidi="fa-IR"/>
        </w:rPr>
        <w:t xml:space="preserve">. </w:t>
      </w:r>
      <w:r w:rsidRPr="00DA19AB">
        <w:rPr>
          <w:rStyle w:val="libFootnotenumChar"/>
          <w:rtl/>
        </w:rPr>
        <w:t>(31)</w:t>
      </w:r>
      <w:r>
        <w:rPr>
          <w:rtl/>
          <w:lang w:bidi="fa-IR"/>
        </w:rPr>
        <w:t xml:space="preserve"> </w:t>
      </w:r>
      <w:r w:rsidRPr="00DA19AB">
        <w:rPr>
          <w:rStyle w:val="libFootnotenumChar"/>
          <w:rtl/>
        </w:rPr>
        <w:t>(32)</w:t>
      </w:r>
    </w:p>
    <w:p w:rsidR="00606C4D" w:rsidRDefault="00606C4D" w:rsidP="00606C4D">
      <w:pPr>
        <w:pStyle w:val="libNormal"/>
        <w:rPr>
          <w:rtl/>
          <w:lang w:bidi="fa-IR"/>
        </w:rPr>
      </w:pPr>
      <w:r>
        <w:rPr>
          <w:rtl/>
          <w:lang w:bidi="fa-IR"/>
        </w:rPr>
        <w:t xml:space="preserve">امام صادق </w:t>
      </w:r>
      <w:r w:rsidR="002C05AE" w:rsidRPr="002C05AE">
        <w:rPr>
          <w:rStyle w:val="libAlaemChar"/>
          <w:rtl/>
        </w:rPr>
        <w:t>عليه‌السلام</w:t>
      </w:r>
      <w:r>
        <w:rPr>
          <w:rtl/>
          <w:lang w:bidi="fa-IR"/>
        </w:rPr>
        <w:t xml:space="preserve"> فرمود: پاداش همه اعمال نيك در قرآن آمده است</w:t>
      </w:r>
      <w:r w:rsidR="002E6A90">
        <w:rPr>
          <w:rtl/>
          <w:lang w:bidi="fa-IR"/>
        </w:rPr>
        <w:t xml:space="preserve">. </w:t>
      </w:r>
      <w:r>
        <w:rPr>
          <w:rtl/>
          <w:lang w:bidi="fa-IR"/>
        </w:rPr>
        <w:t>جز نماز شب و ثواب نماز شب را خدا به جهت عظمت آن بيان نكرده</w:t>
      </w:r>
      <w:r w:rsidR="002E6A90">
        <w:rPr>
          <w:rtl/>
          <w:lang w:bidi="fa-IR"/>
        </w:rPr>
        <w:t xml:space="preserve">، </w:t>
      </w:r>
      <w:r>
        <w:rPr>
          <w:rtl/>
          <w:lang w:bidi="fa-IR"/>
        </w:rPr>
        <w:t>و تنها در مدح اهل نماز شب فرمود: «آنان در نيمه هاى شب از خوابگاه خود بر مى خيزند</w:t>
      </w:r>
      <w:r w:rsidR="002E6A90">
        <w:rPr>
          <w:rtl/>
          <w:lang w:bidi="fa-IR"/>
        </w:rPr>
        <w:t>...</w:t>
      </w:r>
      <w:r>
        <w:rPr>
          <w:rtl/>
          <w:lang w:bidi="fa-IR"/>
        </w:rPr>
        <w:t xml:space="preserve">» </w:t>
      </w:r>
      <w:r>
        <w:rPr>
          <w:rtl/>
          <w:lang w:bidi="fa-IR"/>
        </w:rPr>
        <w:lastRenderedPageBreak/>
        <w:t>پس هيچ كس نمى داند چه نوع پاداش ‍ ارزشمندى براى او بجهت اين كردارهاى نيكى كه انجام داده</w:t>
      </w:r>
      <w:r w:rsidR="002E6A90">
        <w:rPr>
          <w:rtl/>
          <w:lang w:bidi="fa-IR"/>
        </w:rPr>
        <w:t xml:space="preserve">، </w:t>
      </w:r>
      <w:r>
        <w:rPr>
          <w:rtl/>
          <w:lang w:bidi="fa-IR"/>
        </w:rPr>
        <w:t>در نظر گرفته شده است</w:t>
      </w:r>
      <w:r w:rsidR="002E6A90">
        <w:rPr>
          <w:rtl/>
          <w:lang w:bidi="fa-IR"/>
        </w:rPr>
        <w:t xml:space="preserve">. </w:t>
      </w:r>
      <w:r w:rsidRPr="00DA19AB">
        <w:rPr>
          <w:rStyle w:val="libFootnotenumChar"/>
          <w:rtl/>
        </w:rPr>
        <w:t>(33)</w:t>
      </w:r>
    </w:p>
    <w:p w:rsidR="00606C4D" w:rsidRDefault="00606C4D" w:rsidP="00D47961">
      <w:pPr>
        <w:pStyle w:val="Heading3"/>
        <w:rPr>
          <w:rtl/>
          <w:lang w:bidi="fa-IR"/>
        </w:rPr>
      </w:pPr>
      <w:bookmarkStart w:id="8" w:name="_Toc383594978"/>
      <w:r>
        <w:rPr>
          <w:rtl/>
          <w:lang w:bidi="fa-IR"/>
        </w:rPr>
        <w:t>ب : آثار و فوايد نماز شب</w:t>
      </w:r>
      <w:bookmarkEnd w:id="8"/>
      <w:r>
        <w:rPr>
          <w:rtl/>
          <w:lang w:bidi="fa-IR"/>
        </w:rPr>
        <w:t xml:space="preserve"> </w:t>
      </w:r>
    </w:p>
    <w:p w:rsidR="00606C4D" w:rsidRDefault="00606C4D" w:rsidP="00606C4D">
      <w:pPr>
        <w:pStyle w:val="libNormal"/>
        <w:rPr>
          <w:rtl/>
          <w:lang w:bidi="fa-IR"/>
        </w:rPr>
      </w:pPr>
      <w:r>
        <w:rPr>
          <w:rtl/>
          <w:lang w:bidi="fa-IR"/>
        </w:rPr>
        <w:t xml:space="preserve">1- زيبايى سيما: سئل على بن حسين </w:t>
      </w:r>
      <w:r w:rsidR="002C05AE" w:rsidRPr="002C05AE">
        <w:rPr>
          <w:rStyle w:val="libAlaemChar"/>
          <w:rtl/>
        </w:rPr>
        <w:t>عليه‌السلام</w:t>
      </w:r>
      <w:r>
        <w:rPr>
          <w:rtl/>
          <w:lang w:bidi="fa-IR"/>
        </w:rPr>
        <w:t>: ما بال المتهجدين بالليل من اءحسن الناس وجها؟</w:t>
      </w:r>
    </w:p>
    <w:p w:rsidR="00606C4D" w:rsidRDefault="00606C4D" w:rsidP="00606C4D">
      <w:pPr>
        <w:pStyle w:val="libNormal"/>
        <w:rPr>
          <w:rtl/>
          <w:lang w:bidi="fa-IR"/>
        </w:rPr>
      </w:pPr>
      <w:r>
        <w:rPr>
          <w:rtl/>
          <w:lang w:bidi="fa-IR"/>
        </w:rPr>
        <w:t xml:space="preserve">قال : لانهم خلوا بالله فكساهم الله من نوره </w:t>
      </w:r>
      <w:r w:rsidRPr="00DA19AB">
        <w:rPr>
          <w:rStyle w:val="libFootnotenumChar"/>
          <w:rtl/>
        </w:rPr>
        <w:t>(34)</w:t>
      </w:r>
    </w:p>
    <w:p w:rsidR="00606C4D" w:rsidRDefault="00606C4D" w:rsidP="00606C4D">
      <w:pPr>
        <w:pStyle w:val="libNormal"/>
        <w:rPr>
          <w:rtl/>
          <w:lang w:bidi="fa-IR"/>
        </w:rPr>
      </w:pPr>
      <w:r>
        <w:rPr>
          <w:rtl/>
          <w:lang w:bidi="fa-IR"/>
        </w:rPr>
        <w:t xml:space="preserve">از امام سجاد </w:t>
      </w:r>
      <w:r w:rsidR="002C05AE" w:rsidRPr="002C05AE">
        <w:rPr>
          <w:rStyle w:val="libAlaemChar"/>
          <w:rtl/>
        </w:rPr>
        <w:t>عليه‌السلام</w:t>
      </w:r>
      <w:r>
        <w:rPr>
          <w:rtl/>
          <w:lang w:bidi="fa-IR"/>
        </w:rPr>
        <w:t xml:space="preserve"> پرسيدند: چرا صورت اهل نماز شب از طراوت و زيبايى ويژه اى برخوردار است</w:t>
      </w:r>
      <w:r w:rsidR="002E6A90">
        <w:rPr>
          <w:rtl/>
          <w:lang w:bidi="fa-IR"/>
        </w:rPr>
        <w:t>؟</w:t>
      </w:r>
    </w:p>
    <w:p w:rsidR="00606C4D" w:rsidRDefault="00606C4D" w:rsidP="00606C4D">
      <w:pPr>
        <w:pStyle w:val="libNormal"/>
        <w:rPr>
          <w:rtl/>
          <w:lang w:bidi="fa-IR"/>
        </w:rPr>
      </w:pPr>
      <w:r>
        <w:rPr>
          <w:rtl/>
          <w:lang w:bidi="fa-IR"/>
        </w:rPr>
        <w:t xml:space="preserve">امام </w:t>
      </w:r>
      <w:r w:rsidR="002C05AE" w:rsidRPr="002C05AE">
        <w:rPr>
          <w:rStyle w:val="libAlaemChar"/>
          <w:rtl/>
        </w:rPr>
        <w:t>عليه‌السلام</w:t>
      </w:r>
      <w:r>
        <w:rPr>
          <w:rtl/>
          <w:lang w:bidi="fa-IR"/>
        </w:rPr>
        <w:t xml:space="preserve"> پاسخ داد: زيرا آنها با خداى خود خلوت كرده اند و خدا هم آنان را با نور خود مزين ساخته است</w:t>
      </w:r>
      <w:r w:rsidR="002E6A90">
        <w:rPr>
          <w:rtl/>
          <w:lang w:bidi="fa-IR"/>
        </w:rPr>
        <w:t xml:space="preserve">. </w:t>
      </w:r>
    </w:p>
    <w:p w:rsidR="00606C4D" w:rsidRDefault="00606C4D" w:rsidP="00606C4D">
      <w:pPr>
        <w:pStyle w:val="libNormal"/>
        <w:rPr>
          <w:rtl/>
          <w:lang w:bidi="fa-IR"/>
        </w:rPr>
      </w:pPr>
      <w:r>
        <w:rPr>
          <w:rtl/>
          <w:lang w:bidi="fa-IR"/>
        </w:rPr>
        <w:t>2- نشاط روحى :</w:t>
      </w:r>
    </w:p>
    <w:p w:rsidR="00606C4D" w:rsidRDefault="00606C4D" w:rsidP="00606C4D">
      <w:pPr>
        <w:pStyle w:val="libNormal"/>
        <w:rPr>
          <w:rtl/>
          <w:lang w:bidi="fa-IR"/>
        </w:rPr>
      </w:pPr>
      <w:r>
        <w:rPr>
          <w:rtl/>
          <w:lang w:bidi="fa-IR"/>
        </w:rPr>
        <w:t xml:space="preserve">عن النبى </w:t>
      </w:r>
      <w:r w:rsidR="00B56762" w:rsidRPr="00B56762">
        <w:rPr>
          <w:rStyle w:val="libAlaemChar"/>
          <w:rtl/>
        </w:rPr>
        <w:t>صلى‌الله‌عليه‌وآله</w:t>
      </w:r>
      <w:r>
        <w:rPr>
          <w:rtl/>
          <w:lang w:bidi="fa-IR"/>
        </w:rPr>
        <w:t>: قال يا على ثلاث فرحات للمومن : لقاء الاخوان</w:t>
      </w:r>
      <w:r w:rsidR="002E6A90">
        <w:rPr>
          <w:rtl/>
          <w:lang w:bidi="fa-IR"/>
        </w:rPr>
        <w:t xml:space="preserve">، </w:t>
      </w:r>
      <w:r>
        <w:rPr>
          <w:rtl/>
          <w:lang w:bidi="fa-IR"/>
        </w:rPr>
        <w:t>الافطار من الصيام</w:t>
      </w:r>
      <w:r w:rsidR="002E6A90">
        <w:rPr>
          <w:rtl/>
          <w:lang w:bidi="fa-IR"/>
        </w:rPr>
        <w:t xml:space="preserve">، </w:t>
      </w:r>
      <w:r>
        <w:rPr>
          <w:rtl/>
          <w:lang w:bidi="fa-IR"/>
        </w:rPr>
        <w:t xml:space="preserve">والتهجد من آخر الليل </w:t>
      </w:r>
      <w:r w:rsidRPr="00DA19AB">
        <w:rPr>
          <w:rStyle w:val="libFootnotenumChar"/>
          <w:rtl/>
        </w:rPr>
        <w:t>(35)</w:t>
      </w:r>
    </w:p>
    <w:p w:rsidR="00606C4D" w:rsidRDefault="00606C4D" w:rsidP="00606C4D">
      <w:pPr>
        <w:pStyle w:val="libNormal"/>
        <w:rPr>
          <w:rtl/>
          <w:lang w:bidi="fa-IR"/>
        </w:rPr>
      </w:pPr>
      <w:r>
        <w:rPr>
          <w:rtl/>
          <w:lang w:bidi="fa-IR"/>
        </w:rPr>
        <w:t xml:space="preserve">پيامبر اكرم </w:t>
      </w:r>
      <w:r w:rsidR="00B56762" w:rsidRPr="00B56762">
        <w:rPr>
          <w:rStyle w:val="libAlaemChar"/>
          <w:rtl/>
        </w:rPr>
        <w:t>صلى‌الله‌عليه‌وآله</w:t>
      </w:r>
      <w:r>
        <w:rPr>
          <w:rtl/>
          <w:lang w:bidi="fa-IR"/>
        </w:rPr>
        <w:t xml:space="preserve"> به اميرالمومنين </w:t>
      </w:r>
      <w:r w:rsidR="002C05AE" w:rsidRPr="002C05AE">
        <w:rPr>
          <w:rStyle w:val="libAlaemChar"/>
          <w:rtl/>
        </w:rPr>
        <w:t>عليه‌السلام</w:t>
      </w:r>
      <w:r>
        <w:rPr>
          <w:rtl/>
          <w:lang w:bidi="fa-IR"/>
        </w:rPr>
        <w:t xml:space="preserve"> فرمود: سه چيز مايه انبساط خاطر و باعث شادى مومن است : 1- ديدار دوستان</w:t>
      </w:r>
      <w:r w:rsidR="002E6A90">
        <w:rPr>
          <w:rtl/>
          <w:lang w:bidi="fa-IR"/>
        </w:rPr>
        <w:t xml:space="preserve">، </w:t>
      </w:r>
      <w:r>
        <w:rPr>
          <w:rtl/>
          <w:lang w:bidi="fa-IR"/>
        </w:rPr>
        <w:t>2- افطار كردن روزه</w:t>
      </w:r>
      <w:r w:rsidR="002E6A90">
        <w:rPr>
          <w:rtl/>
          <w:lang w:bidi="fa-IR"/>
        </w:rPr>
        <w:t xml:space="preserve">، </w:t>
      </w:r>
      <w:r>
        <w:rPr>
          <w:rtl/>
          <w:lang w:bidi="fa-IR"/>
        </w:rPr>
        <w:t>3- عبادت و شب زنده دارى در پايان شب</w:t>
      </w:r>
      <w:r w:rsidR="002E6A90">
        <w:rPr>
          <w:rtl/>
          <w:lang w:bidi="fa-IR"/>
        </w:rPr>
        <w:t xml:space="preserve">. </w:t>
      </w:r>
    </w:p>
    <w:p w:rsidR="00606C4D" w:rsidRDefault="00606C4D" w:rsidP="00606C4D">
      <w:pPr>
        <w:pStyle w:val="libNormal"/>
        <w:rPr>
          <w:rtl/>
          <w:lang w:bidi="fa-IR"/>
        </w:rPr>
      </w:pPr>
      <w:r>
        <w:rPr>
          <w:rtl/>
          <w:lang w:bidi="fa-IR"/>
        </w:rPr>
        <w:t>3- سرگرمى سالم :</w:t>
      </w:r>
    </w:p>
    <w:p w:rsidR="00606C4D" w:rsidRDefault="00606C4D" w:rsidP="00606C4D">
      <w:pPr>
        <w:pStyle w:val="libNormal"/>
        <w:rPr>
          <w:rtl/>
          <w:lang w:bidi="fa-IR"/>
        </w:rPr>
      </w:pPr>
      <w:r>
        <w:rPr>
          <w:rtl/>
          <w:lang w:bidi="fa-IR"/>
        </w:rPr>
        <w:t xml:space="preserve">قال الباقر </w:t>
      </w:r>
      <w:r w:rsidR="002C05AE" w:rsidRPr="002C05AE">
        <w:rPr>
          <w:rStyle w:val="libAlaemChar"/>
          <w:rtl/>
        </w:rPr>
        <w:t>عليه‌السلام</w:t>
      </w:r>
      <w:r>
        <w:rPr>
          <w:rtl/>
          <w:lang w:bidi="fa-IR"/>
        </w:rPr>
        <w:t>: لهو المومن فى ثلاثه اءشيا: التمتع بالنساء و مفاكهة الاخوان و الصلاة بالليل</w:t>
      </w:r>
      <w:r w:rsidR="002E6A90">
        <w:rPr>
          <w:rtl/>
          <w:lang w:bidi="fa-IR"/>
        </w:rPr>
        <w:t xml:space="preserve">. </w:t>
      </w:r>
      <w:r w:rsidRPr="00DA19AB">
        <w:rPr>
          <w:rStyle w:val="libFootnotenumChar"/>
          <w:rtl/>
        </w:rPr>
        <w:t>(36)</w:t>
      </w:r>
    </w:p>
    <w:p w:rsidR="00606C4D" w:rsidRDefault="00606C4D" w:rsidP="00606C4D">
      <w:pPr>
        <w:pStyle w:val="libNormal"/>
        <w:rPr>
          <w:rtl/>
          <w:lang w:bidi="fa-IR"/>
        </w:rPr>
      </w:pPr>
      <w:r>
        <w:rPr>
          <w:rtl/>
          <w:lang w:bidi="fa-IR"/>
        </w:rPr>
        <w:t xml:space="preserve">امام باقر </w:t>
      </w:r>
      <w:r w:rsidR="002C05AE" w:rsidRPr="002C05AE">
        <w:rPr>
          <w:rStyle w:val="libAlaemChar"/>
          <w:rtl/>
        </w:rPr>
        <w:t>عليه‌السلام</w:t>
      </w:r>
      <w:r>
        <w:rPr>
          <w:rtl/>
          <w:lang w:bidi="fa-IR"/>
        </w:rPr>
        <w:t xml:space="preserve"> فرمود: بازى و سرگرمى مومن در سه چيز است : 1- كامجويى از همسر</w:t>
      </w:r>
      <w:r w:rsidR="002E6A90">
        <w:rPr>
          <w:rtl/>
          <w:lang w:bidi="fa-IR"/>
        </w:rPr>
        <w:t xml:space="preserve">، </w:t>
      </w:r>
      <w:r>
        <w:rPr>
          <w:rtl/>
          <w:lang w:bidi="fa-IR"/>
        </w:rPr>
        <w:t>2- شيرين كارى در جلسه دوستان</w:t>
      </w:r>
      <w:r w:rsidR="002E6A90">
        <w:rPr>
          <w:rtl/>
          <w:lang w:bidi="fa-IR"/>
        </w:rPr>
        <w:t xml:space="preserve">، </w:t>
      </w:r>
      <w:r>
        <w:rPr>
          <w:rtl/>
          <w:lang w:bidi="fa-IR"/>
        </w:rPr>
        <w:t>3- خواندن نماز شب</w:t>
      </w:r>
      <w:r w:rsidR="002E6A90">
        <w:rPr>
          <w:rtl/>
          <w:lang w:bidi="fa-IR"/>
        </w:rPr>
        <w:t xml:space="preserve">. </w:t>
      </w:r>
    </w:p>
    <w:p w:rsidR="00606C4D" w:rsidRDefault="00606C4D" w:rsidP="00606C4D">
      <w:pPr>
        <w:pStyle w:val="libNormal"/>
        <w:rPr>
          <w:rtl/>
          <w:lang w:bidi="fa-IR"/>
        </w:rPr>
      </w:pPr>
      <w:r>
        <w:rPr>
          <w:rtl/>
          <w:lang w:bidi="fa-IR"/>
        </w:rPr>
        <w:t>4- آمرزش :</w:t>
      </w:r>
    </w:p>
    <w:p w:rsidR="00606C4D" w:rsidRDefault="00606C4D" w:rsidP="00606C4D">
      <w:pPr>
        <w:pStyle w:val="libNormal"/>
        <w:rPr>
          <w:rtl/>
          <w:lang w:bidi="fa-IR"/>
        </w:rPr>
      </w:pPr>
      <w:r>
        <w:rPr>
          <w:rtl/>
          <w:lang w:bidi="fa-IR"/>
        </w:rPr>
        <w:lastRenderedPageBreak/>
        <w:t xml:space="preserve">عن الصادق </w:t>
      </w:r>
      <w:r w:rsidR="002C05AE" w:rsidRPr="002C05AE">
        <w:rPr>
          <w:rStyle w:val="libAlaemChar"/>
          <w:rtl/>
        </w:rPr>
        <w:t>عليه‌السلام</w:t>
      </w:r>
      <w:r>
        <w:rPr>
          <w:rtl/>
          <w:lang w:bidi="fa-IR"/>
        </w:rPr>
        <w:t xml:space="preserve"> قال : صلاة المومن بالليل تذهب بما عمل من ذنب بالنهار</w:t>
      </w:r>
      <w:r w:rsidR="002E6A90">
        <w:rPr>
          <w:rtl/>
          <w:lang w:bidi="fa-IR"/>
        </w:rPr>
        <w:t xml:space="preserve">. </w:t>
      </w:r>
      <w:r w:rsidRPr="00DA19AB">
        <w:rPr>
          <w:rStyle w:val="libFootnotenumChar"/>
          <w:rtl/>
        </w:rPr>
        <w:t>(37)</w:t>
      </w:r>
    </w:p>
    <w:p w:rsidR="00606C4D" w:rsidRDefault="00606C4D" w:rsidP="00606C4D">
      <w:pPr>
        <w:pStyle w:val="libNormal"/>
        <w:rPr>
          <w:rtl/>
          <w:lang w:bidi="fa-IR"/>
        </w:rPr>
      </w:pPr>
      <w:r>
        <w:rPr>
          <w:rtl/>
          <w:lang w:bidi="fa-IR"/>
        </w:rPr>
        <w:t xml:space="preserve">امام صادق </w:t>
      </w:r>
      <w:r w:rsidR="002C05AE" w:rsidRPr="002C05AE">
        <w:rPr>
          <w:rStyle w:val="libAlaemChar"/>
          <w:rtl/>
        </w:rPr>
        <w:t>عليه‌السلام</w:t>
      </w:r>
      <w:r>
        <w:rPr>
          <w:rtl/>
          <w:lang w:bidi="fa-IR"/>
        </w:rPr>
        <w:t xml:space="preserve"> فرمود: نماز شب گناهان انسان را از بين مى برد</w:t>
      </w:r>
      <w:r w:rsidR="002E6A90">
        <w:rPr>
          <w:rtl/>
          <w:lang w:bidi="fa-IR"/>
        </w:rPr>
        <w:t xml:space="preserve">. </w:t>
      </w:r>
    </w:p>
    <w:p w:rsidR="00606C4D" w:rsidRDefault="00606C4D" w:rsidP="00606C4D">
      <w:pPr>
        <w:pStyle w:val="libNormal"/>
        <w:rPr>
          <w:rtl/>
          <w:lang w:bidi="fa-IR"/>
        </w:rPr>
      </w:pPr>
      <w:r>
        <w:rPr>
          <w:rtl/>
          <w:lang w:bidi="fa-IR"/>
        </w:rPr>
        <w:t>5- سلامتى و عافيت بدن :</w:t>
      </w:r>
    </w:p>
    <w:p w:rsidR="00606C4D" w:rsidRDefault="00606C4D" w:rsidP="00606C4D">
      <w:pPr>
        <w:pStyle w:val="libNormal"/>
        <w:rPr>
          <w:rtl/>
          <w:lang w:bidi="fa-IR"/>
        </w:rPr>
      </w:pPr>
      <w:r>
        <w:rPr>
          <w:rtl/>
          <w:lang w:bidi="fa-IR"/>
        </w:rPr>
        <w:t>و فى الحديث : الصوم والسفر و صلاة الليل و امرار اليد فى موضع السجود و المسح بها الوجه و ما نالته من البدن و البدئة بخنصر اليد اليسرى فى تقليم الاظفار والختم بخنصر اليمنى</w:t>
      </w:r>
      <w:r w:rsidR="002E6A90">
        <w:rPr>
          <w:rtl/>
          <w:lang w:bidi="fa-IR"/>
        </w:rPr>
        <w:t xml:space="preserve">. </w:t>
      </w:r>
      <w:r w:rsidRPr="00DA19AB">
        <w:rPr>
          <w:rStyle w:val="libFootnotenumChar"/>
          <w:rtl/>
        </w:rPr>
        <w:t>(38)</w:t>
      </w:r>
      <w:r>
        <w:rPr>
          <w:rtl/>
          <w:lang w:bidi="fa-IR"/>
        </w:rPr>
        <w:t xml:space="preserve"> در حديث آمده است : روزه و مسافرت</w:t>
      </w:r>
      <w:r w:rsidR="002E6A90">
        <w:rPr>
          <w:rtl/>
          <w:lang w:bidi="fa-IR"/>
        </w:rPr>
        <w:t xml:space="preserve">، </w:t>
      </w:r>
      <w:r>
        <w:rPr>
          <w:rtl/>
          <w:lang w:bidi="fa-IR"/>
        </w:rPr>
        <w:t>و نماز شب</w:t>
      </w:r>
      <w:r w:rsidR="002E6A90">
        <w:rPr>
          <w:rtl/>
          <w:lang w:bidi="fa-IR"/>
        </w:rPr>
        <w:t xml:space="preserve">، </w:t>
      </w:r>
      <w:r>
        <w:rPr>
          <w:rtl/>
          <w:lang w:bidi="fa-IR"/>
        </w:rPr>
        <w:t>و دست كشيدن بر پيشانى و مسح صورت</w:t>
      </w:r>
      <w:r w:rsidR="002E6A90">
        <w:rPr>
          <w:rtl/>
          <w:lang w:bidi="fa-IR"/>
        </w:rPr>
        <w:t xml:space="preserve">، </w:t>
      </w:r>
      <w:r>
        <w:rPr>
          <w:rtl/>
          <w:lang w:bidi="fa-IR"/>
        </w:rPr>
        <w:t>و كوتاه كردن ناخن از انگشت كوچك دست چپ و ختم آن به انگشت كوچك دست راست از عوامل تندرستى به حساب مى آيند</w:t>
      </w:r>
      <w:r w:rsidR="002E6A90">
        <w:rPr>
          <w:rtl/>
          <w:lang w:bidi="fa-IR"/>
        </w:rPr>
        <w:t xml:space="preserve">. </w:t>
      </w:r>
    </w:p>
    <w:p w:rsidR="00606C4D" w:rsidRDefault="00606C4D" w:rsidP="00606C4D">
      <w:pPr>
        <w:pStyle w:val="libNormal"/>
        <w:rPr>
          <w:rtl/>
          <w:lang w:bidi="fa-IR"/>
        </w:rPr>
      </w:pPr>
      <w:r>
        <w:rPr>
          <w:rtl/>
          <w:lang w:bidi="fa-IR"/>
        </w:rPr>
        <w:t>6- افزايش رزق و روزى :</w:t>
      </w:r>
    </w:p>
    <w:p w:rsidR="00606C4D" w:rsidRDefault="00606C4D" w:rsidP="00606C4D">
      <w:pPr>
        <w:pStyle w:val="libNormal"/>
        <w:rPr>
          <w:rtl/>
          <w:lang w:bidi="fa-IR"/>
        </w:rPr>
      </w:pPr>
      <w:r>
        <w:rPr>
          <w:rtl/>
          <w:lang w:bidi="fa-IR"/>
        </w:rPr>
        <w:t>لا تدع قيام الليل</w:t>
      </w:r>
      <w:r w:rsidR="002E6A90">
        <w:rPr>
          <w:rtl/>
          <w:lang w:bidi="fa-IR"/>
        </w:rPr>
        <w:t xml:space="preserve">، </w:t>
      </w:r>
      <w:r>
        <w:rPr>
          <w:rtl/>
          <w:lang w:bidi="fa-IR"/>
        </w:rPr>
        <w:t>فان المغبون من حرم قيام الليل</w:t>
      </w:r>
      <w:r w:rsidR="002E6A90">
        <w:rPr>
          <w:rtl/>
          <w:lang w:bidi="fa-IR"/>
        </w:rPr>
        <w:t xml:space="preserve">. </w:t>
      </w:r>
      <w:r>
        <w:rPr>
          <w:rtl/>
          <w:lang w:bidi="fa-IR"/>
        </w:rPr>
        <w:t>ان الرجل ليكذب الكذبة فيحرم بها صلاة الليل</w:t>
      </w:r>
      <w:r w:rsidR="002E6A90">
        <w:rPr>
          <w:rtl/>
          <w:lang w:bidi="fa-IR"/>
        </w:rPr>
        <w:t xml:space="preserve">، </w:t>
      </w:r>
      <w:r>
        <w:rPr>
          <w:rtl/>
          <w:lang w:bidi="fa-IR"/>
        </w:rPr>
        <w:t>فاذا حرم صلاة الليل حرم بها الرزق</w:t>
      </w:r>
      <w:r w:rsidR="002E6A90">
        <w:rPr>
          <w:rtl/>
          <w:lang w:bidi="fa-IR"/>
        </w:rPr>
        <w:t xml:space="preserve">. </w:t>
      </w:r>
    </w:p>
    <w:p w:rsidR="00606C4D" w:rsidRDefault="00606C4D" w:rsidP="00606C4D">
      <w:pPr>
        <w:pStyle w:val="libNormal"/>
        <w:rPr>
          <w:rtl/>
          <w:lang w:bidi="fa-IR"/>
        </w:rPr>
      </w:pPr>
      <w:r>
        <w:rPr>
          <w:rtl/>
          <w:lang w:bidi="fa-IR"/>
        </w:rPr>
        <w:t xml:space="preserve">ليس منا من لم يصل صلاة الليل </w:t>
      </w:r>
      <w:r w:rsidRPr="00DA19AB">
        <w:rPr>
          <w:rStyle w:val="libFootnotenumChar"/>
          <w:rtl/>
        </w:rPr>
        <w:t>(39)</w:t>
      </w:r>
    </w:p>
    <w:p w:rsidR="00606C4D" w:rsidRDefault="00606C4D" w:rsidP="00606C4D">
      <w:pPr>
        <w:pStyle w:val="libNormal"/>
        <w:rPr>
          <w:rtl/>
          <w:lang w:bidi="fa-IR"/>
        </w:rPr>
      </w:pPr>
      <w:r>
        <w:rPr>
          <w:rtl/>
          <w:lang w:bidi="fa-IR"/>
        </w:rPr>
        <w:t xml:space="preserve">امام صادق </w:t>
      </w:r>
      <w:r w:rsidR="002C05AE" w:rsidRPr="002C05AE">
        <w:rPr>
          <w:rStyle w:val="libAlaemChar"/>
          <w:rtl/>
        </w:rPr>
        <w:t>عليه‌السلام</w:t>
      </w:r>
      <w:r>
        <w:rPr>
          <w:rtl/>
          <w:lang w:bidi="fa-IR"/>
        </w:rPr>
        <w:t xml:space="preserve"> فرمود: از نماز شب دست برمدار زيرا كسى كه از نماز شب باز ماند زيانكار است</w:t>
      </w:r>
      <w:r w:rsidR="002E6A90">
        <w:rPr>
          <w:rtl/>
          <w:lang w:bidi="fa-IR"/>
        </w:rPr>
        <w:t xml:space="preserve">، </w:t>
      </w:r>
      <w:r>
        <w:rPr>
          <w:rtl/>
          <w:lang w:bidi="fa-IR"/>
        </w:rPr>
        <w:t>و بسا انسان در زندگى مبتلا به دروغ گفتن مى شود و از خواندن نماز شب محروم مى ماند و از رزق و روزى حلال او كاسته مى شود</w:t>
      </w:r>
      <w:r w:rsidR="002E6A90">
        <w:rPr>
          <w:rtl/>
          <w:lang w:bidi="fa-IR"/>
        </w:rPr>
        <w:t xml:space="preserve">. </w:t>
      </w:r>
    </w:p>
    <w:p w:rsidR="00606C4D" w:rsidRDefault="00606C4D" w:rsidP="00606C4D">
      <w:pPr>
        <w:pStyle w:val="libNormal"/>
        <w:rPr>
          <w:rtl/>
          <w:lang w:bidi="fa-IR"/>
        </w:rPr>
      </w:pPr>
      <w:r>
        <w:rPr>
          <w:rtl/>
          <w:lang w:bidi="fa-IR"/>
        </w:rPr>
        <w:t xml:space="preserve">و نيز امام </w:t>
      </w:r>
      <w:r w:rsidR="002C05AE" w:rsidRPr="002C05AE">
        <w:rPr>
          <w:rStyle w:val="libAlaemChar"/>
          <w:rtl/>
        </w:rPr>
        <w:t>عليه‌السلام</w:t>
      </w:r>
      <w:r>
        <w:rPr>
          <w:rtl/>
          <w:lang w:bidi="fa-IR"/>
        </w:rPr>
        <w:t>: از ما نيست آنكه اهل نماز شب نباشد</w:t>
      </w:r>
      <w:r w:rsidR="002E6A90">
        <w:rPr>
          <w:rtl/>
          <w:lang w:bidi="fa-IR"/>
        </w:rPr>
        <w:t xml:space="preserve">. </w:t>
      </w:r>
    </w:p>
    <w:p w:rsidR="00606C4D" w:rsidRDefault="00606C4D" w:rsidP="00606C4D">
      <w:pPr>
        <w:pStyle w:val="libNormal"/>
        <w:rPr>
          <w:rtl/>
          <w:lang w:bidi="fa-IR"/>
        </w:rPr>
      </w:pPr>
      <w:r>
        <w:rPr>
          <w:rtl/>
          <w:lang w:bidi="fa-IR"/>
        </w:rPr>
        <w:t>7- خشنودى خدا:</w:t>
      </w:r>
    </w:p>
    <w:p w:rsidR="00606C4D" w:rsidRDefault="00606C4D" w:rsidP="00606C4D">
      <w:pPr>
        <w:pStyle w:val="libNormal"/>
        <w:rPr>
          <w:rtl/>
          <w:lang w:bidi="fa-IR"/>
        </w:rPr>
      </w:pPr>
      <w:r>
        <w:rPr>
          <w:rtl/>
          <w:lang w:bidi="fa-IR"/>
        </w:rPr>
        <w:t xml:space="preserve">عن النبى </w:t>
      </w:r>
      <w:r w:rsidR="00B56762" w:rsidRPr="00B56762">
        <w:rPr>
          <w:rStyle w:val="libAlaemChar"/>
          <w:rtl/>
        </w:rPr>
        <w:t>صلى‌الله‌عليه‌وآله</w:t>
      </w:r>
      <w:r>
        <w:rPr>
          <w:rtl/>
          <w:lang w:bidi="fa-IR"/>
        </w:rPr>
        <w:t xml:space="preserve"> قال : ثلاثة يضحك الله اليهم : الرجل اذا قام بالليل يصلى</w:t>
      </w:r>
      <w:r w:rsidR="002E6A90">
        <w:rPr>
          <w:rtl/>
          <w:lang w:bidi="fa-IR"/>
        </w:rPr>
        <w:t xml:space="preserve">، </w:t>
      </w:r>
      <w:r>
        <w:rPr>
          <w:rtl/>
          <w:lang w:bidi="fa-IR"/>
        </w:rPr>
        <w:t xml:space="preserve">والقوم اذا صفوا فى الصلاة و القوم اذا صفوا فى قتال العدو </w:t>
      </w:r>
      <w:r w:rsidRPr="00DA19AB">
        <w:rPr>
          <w:rStyle w:val="libFootnotenumChar"/>
          <w:rtl/>
        </w:rPr>
        <w:t>(40)</w:t>
      </w:r>
    </w:p>
    <w:p w:rsidR="00606C4D" w:rsidRDefault="00606C4D" w:rsidP="00606C4D">
      <w:pPr>
        <w:pStyle w:val="libNormal"/>
        <w:rPr>
          <w:rtl/>
          <w:lang w:bidi="fa-IR"/>
        </w:rPr>
      </w:pPr>
      <w:r>
        <w:rPr>
          <w:rtl/>
          <w:lang w:bidi="fa-IR"/>
        </w:rPr>
        <w:t xml:space="preserve">پيامبر اكرم </w:t>
      </w:r>
      <w:r w:rsidR="00B56762" w:rsidRPr="00B56762">
        <w:rPr>
          <w:rStyle w:val="libAlaemChar"/>
          <w:rtl/>
        </w:rPr>
        <w:t>صلى‌الله‌عليه‌وآله</w:t>
      </w:r>
      <w:r>
        <w:rPr>
          <w:rtl/>
          <w:lang w:bidi="fa-IR"/>
        </w:rPr>
        <w:t xml:space="preserve"> فرمود: سه گروهند كه خداوند از آنان خوشنود است :</w:t>
      </w:r>
    </w:p>
    <w:p w:rsidR="00606C4D" w:rsidRDefault="00606C4D" w:rsidP="00606C4D">
      <w:pPr>
        <w:pStyle w:val="libNormal"/>
        <w:rPr>
          <w:rtl/>
          <w:lang w:bidi="fa-IR"/>
        </w:rPr>
      </w:pPr>
      <w:r>
        <w:rPr>
          <w:rtl/>
          <w:lang w:bidi="fa-IR"/>
        </w:rPr>
        <w:lastRenderedPageBreak/>
        <w:t>1- كسى كه نماز شب مى خواند 2- جمعى كه نماز جماعت تشكيل مى دهند</w:t>
      </w:r>
      <w:r w:rsidR="002E6A90">
        <w:rPr>
          <w:rtl/>
          <w:lang w:bidi="fa-IR"/>
        </w:rPr>
        <w:t xml:space="preserve">، </w:t>
      </w:r>
      <w:r>
        <w:rPr>
          <w:rtl/>
          <w:lang w:bidi="fa-IR"/>
        </w:rPr>
        <w:t>3- دسته اى كه در برابر دشمن</w:t>
      </w:r>
      <w:r w:rsidR="002E6A90">
        <w:rPr>
          <w:rtl/>
          <w:lang w:bidi="fa-IR"/>
        </w:rPr>
        <w:t xml:space="preserve">، </w:t>
      </w:r>
      <w:r>
        <w:rPr>
          <w:rtl/>
          <w:lang w:bidi="fa-IR"/>
        </w:rPr>
        <w:t>در راه خدا صف آرايى كرده اند</w:t>
      </w:r>
      <w:r w:rsidR="002E6A90">
        <w:rPr>
          <w:rtl/>
          <w:lang w:bidi="fa-IR"/>
        </w:rPr>
        <w:t xml:space="preserve">. </w:t>
      </w:r>
    </w:p>
    <w:p w:rsidR="00606C4D" w:rsidRDefault="00606C4D" w:rsidP="00606C4D">
      <w:pPr>
        <w:pStyle w:val="libNormal"/>
        <w:rPr>
          <w:rtl/>
          <w:lang w:bidi="fa-IR"/>
        </w:rPr>
      </w:pPr>
      <w:r>
        <w:rPr>
          <w:rtl/>
          <w:lang w:bidi="fa-IR"/>
        </w:rPr>
        <w:t>8- رفع كسالت ها:</w:t>
      </w:r>
    </w:p>
    <w:p w:rsidR="00606C4D" w:rsidRDefault="00606C4D" w:rsidP="00606C4D">
      <w:pPr>
        <w:pStyle w:val="libNormal"/>
        <w:rPr>
          <w:rtl/>
          <w:lang w:bidi="fa-IR"/>
        </w:rPr>
      </w:pPr>
      <w:r>
        <w:rPr>
          <w:rtl/>
          <w:lang w:bidi="fa-IR"/>
        </w:rPr>
        <w:t xml:space="preserve">عن الصادق </w:t>
      </w:r>
      <w:r w:rsidR="002C05AE" w:rsidRPr="002C05AE">
        <w:rPr>
          <w:rStyle w:val="libAlaemChar"/>
          <w:rtl/>
        </w:rPr>
        <w:t>عليه‌السلام</w:t>
      </w:r>
      <w:r>
        <w:rPr>
          <w:rtl/>
          <w:lang w:bidi="fa-IR"/>
        </w:rPr>
        <w:t xml:space="preserve"> قال : عليكم بصلاة الليل</w:t>
      </w:r>
      <w:r w:rsidR="002E6A90">
        <w:rPr>
          <w:rtl/>
          <w:lang w:bidi="fa-IR"/>
        </w:rPr>
        <w:t xml:space="preserve">، </w:t>
      </w:r>
      <w:r>
        <w:rPr>
          <w:rtl/>
          <w:lang w:bidi="fa-IR"/>
        </w:rPr>
        <w:t xml:space="preserve">فانها سنة نبيكم و داءب الصالحين قبلكم و مطردة الداء عن اجسادكم </w:t>
      </w:r>
      <w:r w:rsidRPr="00DA19AB">
        <w:rPr>
          <w:rStyle w:val="libFootnotenumChar"/>
          <w:rtl/>
        </w:rPr>
        <w:t>(41)</w:t>
      </w:r>
    </w:p>
    <w:p w:rsidR="00606C4D" w:rsidRDefault="00606C4D" w:rsidP="00606C4D">
      <w:pPr>
        <w:pStyle w:val="libNormal"/>
        <w:rPr>
          <w:rtl/>
          <w:lang w:bidi="fa-IR"/>
        </w:rPr>
      </w:pPr>
      <w:r>
        <w:rPr>
          <w:rtl/>
          <w:lang w:bidi="fa-IR"/>
        </w:rPr>
        <w:t xml:space="preserve">امام صادق </w:t>
      </w:r>
      <w:r w:rsidR="002C05AE" w:rsidRPr="002C05AE">
        <w:rPr>
          <w:rStyle w:val="libAlaemChar"/>
          <w:rtl/>
        </w:rPr>
        <w:t>عليه‌السلام</w:t>
      </w:r>
      <w:r>
        <w:rPr>
          <w:rtl/>
          <w:lang w:bidi="fa-IR"/>
        </w:rPr>
        <w:t xml:space="preserve"> فرمود: بر شما باد به خواندن «نماز شب» زيرا اين عمل</w:t>
      </w:r>
      <w:r w:rsidR="002E6A90">
        <w:rPr>
          <w:rtl/>
          <w:lang w:bidi="fa-IR"/>
        </w:rPr>
        <w:t xml:space="preserve">، </w:t>
      </w:r>
      <w:r>
        <w:rPr>
          <w:rtl/>
          <w:lang w:bidi="fa-IR"/>
        </w:rPr>
        <w:t>سنت پيامبر شما و سيره صالحان و راستان است و بدن شما را از كسالت دور مى سازد</w:t>
      </w:r>
      <w:r w:rsidR="002E6A90">
        <w:rPr>
          <w:rtl/>
          <w:lang w:bidi="fa-IR"/>
        </w:rPr>
        <w:t xml:space="preserve">. </w:t>
      </w:r>
    </w:p>
    <w:p w:rsidR="00606C4D" w:rsidRDefault="00606C4D" w:rsidP="00606C4D">
      <w:pPr>
        <w:pStyle w:val="libNormal"/>
        <w:rPr>
          <w:rtl/>
          <w:lang w:bidi="fa-IR"/>
        </w:rPr>
      </w:pPr>
      <w:r>
        <w:rPr>
          <w:rtl/>
          <w:lang w:bidi="fa-IR"/>
        </w:rPr>
        <w:t>9- پرداخت قرض ها:</w:t>
      </w:r>
    </w:p>
    <w:p w:rsidR="00606C4D" w:rsidRDefault="00606C4D" w:rsidP="00606C4D">
      <w:pPr>
        <w:pStyle w:val="libNormal"/>
        <w:rPr>
          <w:rtl/>
          <w:lang w:bidi="fa-IR"/>
        </w:rPr>
      </w:pPr>
      <w:r>
        <w:rPr>
          <w:rtl/>
          <w:lang w:bidi="fa-IR"/>
        </w:rPr>
        <w:t xml:space="preserve">عن الصادق </w:t>
      </w:r>
      <w:r w:rsidR="002C05AE" w:rsidRPr="002C05AE">
        <w:rPr>
          <w:rStyle w:val="libAlaemChar"/>
          <w:rtl/>
        </w:rPr>
        <w:t>عليه‌السلام</w:t>
      </w:r>
      <w:r>
        <w:rPr>
          <w:rtl/>
          <w:lang w:bidi="fa-IR"/>
        </w:rPr>
        <w:t xml:space="preserve"> قال : صلاة الليل تحسن الوجه و تحسن الخلق و تطيب الريح و تدر الرزق</w:t>
      </w:r>
      <w:r w:rsidR="002E6A90">
        <w:rPr>
          <w:rtl/>
          <w:lang w:bidi="fa-IR"/>
        </w:rPr>
        <w:t xml:space="preserve">، </w:t>
      </w:r>
      <w:r>
        <w:rPr>
          <w:rtl/>
          <w:lang w:bidi="fa-IR"/>
        </w:rPr>
        <w:t>وتقضى الدين</w:t>
      </w:r>
      <w:r w:rsidR="002E6A90">
        <w:rPr>
          <w:rtl/>
          <w:lang w:bidi="fa-IR"/>
        </w:rPr>
        <w:t xml:space="preserve">، </w:t>
      </w:r>
      <w:r>
        <w:rPr>
          <w:rtl/>
          <w:lang w:bidi="fa-IR"/>
        </w:rPr>
        <w:t>و تذهب بالهم</w:t>
      </w:r>
      <w:r w:rsidR="002E6A90">
        <w:rPr>
          <w:rtl/>
          <w:lang w:bidi="fa-IR"/>
        </w:rPr>
        <w:t xml:space="preserve">، </w:t>
      </w:r>
      <w:r>
        <w:rPr>
          <w:rtl/>
          <w:lang w:bidi="fa-IR"/>
        </w:rPr>
        <w:t xml:space="preserve">و تجلو البصر </w:t>
      </w:r>
      <w:r w:rsidRPr="00DA19AB">
        <w:rPr>
          <w:rStyle w:val="libFootnotenumChar"/>
          <w:rtl/>
        </w:rPr>
        <w:t>(42)</w:t>
      </w:r>
    </w:p>
    <w:p w:rsidR="00606C4D" w:rsidRDefault="00606C4D" w:rsidP="00606C4D">
      <w:pPr>
        <w:pStyle w:val="libNormal"/>
        <w:rPr>
          <w:rtl/>
          <w:lang w:bidi="fa-IR"/>
        </w:rPr>
      </w:pPr>
      <w:r>
        <w:rPr>
          <w:rtl/>
          <w:lang w:bidi="fa-IR"/>
        </w:rPr>
        <w:t xml:space="preserve">امام صادق </w:t>
      </w:r>
      <w:r w:rsidR="002C05AE" w:rsidRPr="002C05AE">
        <w:rPr>
          <w:rStyle w:val="libAlaemChar"/>
          <w:rtl/>
        </w:rPr>
        <w:t>عليه‌السلام</w:t>
      </w:r>
      <w:r>
        <w:rPr>
          <w:rtl/>
          <w:lang w:bidi="fa-IR"/>
        </w:rPr>
        <w:t xml:space="preserve"> فرمود: نماز شب باعث زيبايى سيما</w:t>
      </w:r>
      <w:r w:rsidR="002E6A90">
        <w:rPr>
          <w:rtl/>
          <w:lang w:bidi="fa-IR"/>
        </w:rPr>
        <w:t xml:space="preserve">، </w:t>
      </w:r>
      <w:r>
        <w:rPr>
          <w:rtl/>
          <w:lang w:bidi="fa-IR"/>
        </w:rPr>
        <w:t>و نيكويى اخلاق و خوشبويى بدن و فراوانى رزق و مايه اداى «قرضها» و موجب از بين رفتن غم و باعث تقويت نور چشم است</w:t>
      </w:r>
      <w:r w:rsidR="002E6A90">
        <w:rPr>
          <w:rtl/>
          <w:lang w:bidi="fa-IR"/>
        </w:rPr>
        <w:t xml:space="preserve">. </w:t>
      </w:r>
    </w:p>
    <w:p w:rsidR="00606C4D" w:rsidRDefault="00606C4D" w:rsidP="00606C4D">
      <w:pPr>
        <w:pStyle w:val="libNormal"/>
        <w:rPr>
          <w:rtl/>
          <w:lang w:bidi="fa-IR"/>
        </w:rPr>
      </w:pPr>
      <w:r>
        <w:rPr>
          <w:rtl/>
          <w:lang w:bidi="fa-IR"/>
        </w:rPr>
        <w:t>10- نورانيت منزل :</w:t>
      </w:r>
    </w:p>
    <w:p w:rsidR="00606C4D" w:rsidRDefault="00606C4D" w:rsidP="00606C4D">
      <w:pPr>
        <w:pStyle w:val="libNormal"/>
        <w:rPr>
          <w:rtl/>
          <w:lang w:bidi="fa-IR"/>
        </w:rPr>
      </w:pPr>
      <w:r>
        <w:rPr>
          <w:rtl/>
          <w:lang w:bidi="fa-IR"/>
        </w:rPr>
        <w:t xml:space="preserve">عن الصادق </w:t>
      </w:r>
      <w:r w:rsidR="002C05AE" w:rsidRPr="002C05AE">
        <w:rPr>
          <w:rStyle w:val="libAlaemChar"/>
          <w:rtl/>
        </w:rPr>
        <w:t>عليه‌السلام</w:t>
      </w:r>
      <w:r>
        <w:rPr>
          <w:rtl/>
          <w:lang w:bidi="fa-IR"/>
        </w:rPr>
        <w:t xml:space="preserve"> قال : ان البيوت التى يصلى فيها بالليل بتلاوة القرآن تضى لاهل السما كما تضى نجوم السماء لاهل الارض </w:t>
      </w:r>
      <w:r w:rsidRPr="00DA19AB">
        <w:rPr>
          <w:rStyle w:val="libFootnotenumChar"/>
          <w:rtl/>
        </w:rPr>
        <w:t>(43)</w:t>
      </w:r>
    </w:p>
    <w:p w:rsidR="00606C4D" w:rsidRDefault="00606C4D" w:rsidP="00606C4D">
      <w:pPr>
        <w:pStyle w:val="libNormal"/>
        <w:rPr>
          <w:rtl/>
          <w:lang w:bidi="fa-IR"/>
        </w:rPr>
      </w:pPr>
      <w:r>
        <w:rPr>
          <w:rtl/>
          <w:lang w:bidi="fa-IR"/>
        </w:rPr>
        <w:t xml:space="preserve">امام صادق </w:t>
      </w:r>
      <w:r w:rsidR="002C05AE" w:rsidRPr="002C05AE">
        <w:rPr>
          <w:rStyle w:val="libAlaemChar"/>
          <w:rtl/>
        </w:rPr>
        <w:t>عليه‌السلام</w:t>
      </w:r>
      <w:r>
        <w:rPr>
          <w:rtl/>
          <w:lang w:bidi="fa-IR"/>
        </w:rPr>
        <w:t xml:space="preserve"> فرمود: خانه اى كه در آن نماز شب خوانده مى شود و تلاوت قرآن مى گردد در نظر اهل آسمان نورانى است</w:t>
      </w:r>
      <w:r w:rsidR="002E6A90">
        <w:rPr>
          <w:rtl/>
          <w:lang w:bidi="fa-IR"/>
        </w:rPr>
        <w:t xml:space="preserve">. </w:t>
      </w:r>
      <w:r>
        <w:rPr>
          <w:rtl/>
          <w:lang w:bidi="fa-IR"/>
        </w:rPr>
        <w:t>چنانكه اهل زمين</w:t>
      </w:r>
      <w:r w:rsidR="002E6A90">
        <w:rPr>
          <w:rtl/>
          <w:lang w:bidi="fa-IR"/>
        </w:rPr>
        <w:t xml:space="preserve">، </w:t>
      </w:r>
      <w:r>
        <w:rPr>
          <w:rtl/>
          <w:lang w:bidi="fa-IR"/>
        </w:rPr>
        <w:t>نورانيت ستارگان را مى بينند</w:t>
      </w:r>
      <w:r w:rsidR="002E6A90">
        <w:rPr>
          <w:rtl/>
          <w:lang w:bidi="fa-IR"/>
        </w:rPr>
        <w:t xml:space="preserve">. </w:t>
      </w:r>
    </w:p>
    <w:p w:rsidR="00606C4D" w:rsidRDefault="00606C4D" w:rsidP="00606C4D">
      <w:pPr>
        <w:pStyle w:val="libNormal"/>
        <w:rPr>
          <w:rtl/>
          <w:lang w:bidi="fa-IR"/>
        </w:rPr>
      </w:pPr>
      <w:r>
        <w:rPr>
          <w:rtl/>
          <w:lang w:bidi="fa-IR"/>
        </w:rPr>
        <w:t>11- نورانيت دل :</w:t>
      </w:r>
    </w:p>
    <w:p w:rsidR="00606C4D" w:rsidRDefault="00606C4D" w:rsidP="00606C4D">
      <w:pPr>
        <w:pStyle w:val="libNormal"/>
        <w:rPr>
          <w:rtl/>
          <w:lang w:bidi="fa-IR"/>
        </w:rPr>
      </w:pPr>
      <w:r>
        <w:rPr>
          <w:rtl/>
          <w:lang w:bidi="fa-IR"/>
        </w:rPr>
        <w:lastRenderedPageBreak/>
        <w:t xml:space="preserve">عن النبى </w:t>
      </w:r>
      <w:r w:rsidR="00B56762" w:rsidRPr="00B56762">
        <w:rPr>
          <w:rStyle w:val="libAlaemChar"/>
          <w:rtl/>
        </w:rPr>
        <w:t>صلى‌الله‌عليه‌وآله</w:t>
      </w:r>
      <w:r>
        <w:rPr>
          <w:rtl/>
          <w:lang w:bidi="fa-IR"/>
        </w:rPr>
        <w:t xml:space="preserve"> قال : يا على خمسة تنور القلب : كثرة قرائة قل هو الله اءحد</w:t>
      </w:r>
      <w:r w:rsidR="002E6A90">
        <w:rPr>
          <w:rtl/>
          <w:lang w:bidi="fa-IR"/>
        </w:rPr>
        <w:t xml:space="preserve">، </w:t>
      </w:r>
      <w:r>
        <w:rPr>
          <w:rtl/>
          <w:lang w:bidi="fa-IR"/>
        </w:rPr>
        <w:t>و قلة الكلام</w:t>
      </w:r>
      <w:r w:rsidR="002E6A90">
        <w:rPr>
          <w:rtl/>
          <w:lang w:bidi="fa-IR"/>
        </w:rPr>
        <w:t xml:space="preserve">، </w:t>
      </w:r>
      <w:r>
        <w:rPr>
          <w:rtl/>
          <w:lang w:bidi="fa-IR"/>
        </w:rPr>
        <w:t>و مجالسة العلما</w:t>
      </w:r>
      <w:r w:rsidR="002E6A90">
        <w:rPr>
          <w:rtl/>
          <w:lang w:bidi="fa-IR"/>
        </w:rPr>
        <w:t xml:space="preserve">، </w:t>
      </w:r>
      <w:r>
        <w:rPr>
          <w:rtl/>
          <w:lang w:bidi="fa-IR"/>
        </w:rPr>
        <w:t xml:space="preserve">و الصلاه فى الليل : و المشى الى المساجد </w:t>
      </w:r>
      <w:r w:rsidRPr="00DA19AB">
        <w:rPr>
          <w:rStyle w:val="libFootnotenumChar"/>
          <w:rtl/>
        </w:rPr>
        <w:t>(44)</w:t>
      </w:r>
    </w:p>
    <w:p w:rsidR="00606C4D" w:rsidRDefault="00606C4D" w:rsidP="00606C4D">
      <w:pPr>
        <w:pStyle w:val="libNormal"/>
        <w:rPr>
          <w:rtl/>
          <w:lang w:bidi="fa-IR"/>
        </w:rPr>
      </w:pPr>
      <w:r>
        <w:rPr>
          <w:rtl/>
          <w:lang w:bidi="fa-IR"/>
        </w:rPr>
        <w:t>پيامبر اكرم (صلى الله عليه آله) فرمود: يا على پنج چيز دل را نورانى مى كند: 1- كثرت تلاوت سوره قل هو الله احد</w:t>
      </w:r>
      <w:r w:rsidR="002E6A90">
        <w:rPr>
          <w:rtl/>
          <w:lang w:bidi="fa-IR"/>
        </w:rPr>
        <w:t xml:space="preserve">، </w:t>
      </w:r>
      <w:r>
        <w:rPr>
          <w:rtl/>
          <w:lang w:bidi="fa-IR"/>
        </w:rPr>
        <w:t>2- كم گويى</w:t>
      </w:r>
      <w:r w:rsidR="002E6A90">
        <w:rPr>
          <w:rtl/>
          <w:lang w:bidi="fa-IR"/>
        </w:rPr>
        <w:t xml:space="preserve">، </w:t>
      </w:r>
      <w:r>
        <w:rPr>
          <w:rtl/>
          <w:lang w:bidi="fa-IR"/>
        </w:rPr>
        <w:t>3- مجالست با علما</w:t>
      </w:r>
      <w:r w:rsidR="002E6A90">
        <w:rPr>
          <w:rtl/>
          <w:lang w:bidi="fa-IR"/>
        </w:rPr>
        <w:t xml:space="preserve">، </w:t>
      </w:r>
      <w:r>
        <w:rPr>
          <w:rtl/>
          <w:lang w:bidi="fa-IR"/>
        </w:rPr>
        <w:t>4- نماز شب</w:t>
      </w:r>
      <w:r w:rsidR="002E6A90">
        <w:rPr>
          <w:rtl/>
          <w:lang w:bidi="fa-IR"/>
        </w:rPr>
        <w:t xml:space="preserve">، </w:t>
      </w:r>
      <w:r>
        <w:rPr>
          <w:rtl/>
          <w:lang w:bidi="fa-IR"/>
        </w:rPr>
        <w:t>5- گام نهادن در راه مسجد</w:t>
      </w:r>
      <w:r w:rsidR="002E6A90">
        <w:rPr>
          <w:rtl/>
          <w:lang w:bidi="fa-IR"/>
        </w:rPr>
        <w:t xml:space="preserve">. </w:t>
      </w:r>
    </w:p>
    <w:p w:rsidR="00606C4D" w:rsidRDefault="00606C4D" w:rsidP="00606C4D">
      <w:pPr>
        <w:pStyle w:val="libNormal"/>
        <w:rPr>
          <w:rtl/>
          <w:lang w:bidi="fa-IR"/>
        </w:rPr>
      </w:pPr>
      <w:r>
        <w:rPr>
          <w:rtl/>
          <w:lang w:bidi="fa-IR"/>
        </w:rPr>
        <w:t>12- خشنودى در قيامت :</w:t>
      </w:r>
    </w:p>
    <w:p w:rsidR="00606C4D" w:rsidRDefault="00606C4D" w:rsidP="00606C4D">
      <w:pPr>
        <w:pStyle w:val="libNormal"/>
        <w:rPr>
          <w:rtl/>
          <w:lang w:bidi="fa-IR"/>
        </w:rPr>
      </w:pPr>
      <w:r>
        <w:rPr>
          <w:rtl/>
          <w:lang w:bidi="fa-IR"/>
        </w:rPr>
        <w:t xml:space="preserve">عن الصادق </w:t>
      </w:r>
      <w:r w:rsidR="002C05AE" w:rsidRPr="002C05AE">
        <w:rPr>
          <w:rStyle w:val="libAlaemChar"/>
          <w:rtl/>
        </w:rPr>
        <w:t>عليه‌السلام</w:t>
      </w:r>
      <w:r>
        <w:rPr>
          <w:rtl/>
          <w:lang w:bidi="fa-IR"/>
        </w:rPr>
        <w:t xml:space="preserve"> قال : كل عين باكية يوم القيامة الا ثلاثه : عين غضت عن محارم الله و عين سهرت فى طاعة الله و عين بكت فى جوف الليل من خشية الله </w:t>
      </w:r>
      <w:r w:rsidRPr="00DA19AB">
        <w:rPr>
          <w:rStyle w:val="libFootnotenumChar"/>
          <w:rtl/>
        </w:rPr>
        <w:t>(45)</w:t>
      </w:r>
    </w:p>
    <w:p w:rsidR="00606C4D" w:rsidRDefault="00606C4D" w:rsidP="00606C4D">
      <w:pPr>
        <w:pStyle w:val="libNormal"/>
        <w:rPr>
          <w:rtl/>
          <w:lang w:bidi="fa-IR"/>
        </w:rPr>
      </w:pPr>
      <w:r>
        <w:rPr>
          <w:rtl/>
          <w:lang w:bidi="fa-IR"/>
        </w:rPr>
        <w:t xml:space="preserve">امام صادق </w:t>
      </w:r>
      <w:r w:rsidR="002C05AE" w:rsidRPr="002C05AE">
        <w:rPr>
          <w:rStyle w:val="libAlaemChar"/>
          <w:rtl/>
        </w:rPr>
        <w:t>عليه‌السلام</w:t>
      </w:r>
      <w:r>
        <w:rPr>
          <w:rtl/>
          <w:lang w:bidi="fa-IR"/>
        </w:rPr>
        <w:t xml:space="preserve"> فرمود: در قيامت همه چشمها گريان است مگر سه چشم :</w:t>
      </w:r>
    </w:p>
    <w:p w:rsidR="00606C4D" w:rsidRDefault="00606C4D" w:rsidP="00606C4D">
      <w:pPr>
        <w:pStyle w:val="libNormal"/>
        <w:rPr>
          <w:rtl/>
          <w:lang w:bidi="fa-IR"/>
        </w:rPr>
      </w:pPr>
      <w:r>
        <w:rPr>
          <w:rtl/>
          <w:lang w:bidi="fa-IR"/>
        </w:rPr>
        <w:t>1- چشمى كه از (ديدن و نظر به) آنچه خداوند حرام كرده بر هم نهاده شده</w:t>
      </w:r>
      <w:r w:rsidR="002E6A90">
        <w:rPr>
          <w:rtl/>
          <w:lang w:bidi="fa-IR"/>
        </w:rPr>
        <w:t xml:space="preserve">. </w:t>
      </w:r>
      <w:r>
        <w:rPr>
          <w:rtl/>
          <w:lang w:bidi="fa-IR"/>
        </w:rPr>
        <w:t>2- چشمى كه در راه طاعت خداوند بيدارى كشيده</w:t>
      </w:r>
      <w:r w:rsidR="002E6A90">
        <w:rPr>
          <w:rtl/>
          <w:lang w:bidi="fa-IR"/>
        </w:rPr>
        <w:t xml:space="preserve">، </w:t>
      </w:r>
      <w:r>
        <w:rPr>
          <w:rtl/>
          <w:lang w:bidi="fa-IR"/>
        </w:rPr>
        <w:t>3- چشمى كه در دل شب از ترس خدا گريسته است</w:t>
      </w:r>
      <w:r w:rsidR="002E6A90">
        <w:rPr>
          <w:rtl/>
          <w:lang w:bidi="fa-IR"/>
        </w:rPr>
        <w:t xml:space="preserve">. </w:t>
      </w:r>
    </w:p>
    <w:p w:rsidR="00606C4D" w:rsidRDefault="00606C4D" w:rsidP="00D47961">
      <w:pPr>
        <w:pStyle w:val="Heading3"/>
        <w:rPr>
          <w:rtl/>
          <w:lang w:bidi="fa-IR"/>
        </w:rPr>
      </w:pPr>
      <w:bookmarkStart w:id="9" w:name="_Toc383594979"/>
      <w:r>
        <w:rPr>
          <w:rtl/>
          <w:lang w:bidi="fa-IR"/>
        </w:rPr>
        <w:t>ج : فوايد ديگر نماز شب</w:t>
      </w:r>
      <w:bookmarkEnd w:id="9"/>
      <w:r>
        <w:rPr>
          <w:rtl/>
          <w:lang w:bidi="fa-IR"/>
        </w:rPr>
        <w:t xml:space="preserve"> </w:t>
      </w:r>
    </w:p>
    <w:p w:rsidR="00606C4D" w:rsidRDefault="00606C4D" w:rsidP="00606C4D">
      <w:pPr>
        <w:pStyle w:val="libNormal"/>
        <w:rPr>
          <w:rtl/>
          <w:lang w:bidi="fa-IR"/>
        </w:rPr>
      </w:pPr>
      <w:r>
        <w:rPr>
          <w:rtl/>
          <w:lang w:bidi="fa-IR"/>
        </w:rPr>
        <w:t>دوستى خدا</w:t>
      </w:r>
    </w:p>
    <w:p w:rsidR="00606C4D" w:rsidRDefault="00606C4D" w:rsidP="00606C4D">
      <w:pPr>
        <w:pStyle w:val="libNormal"/>
        <w:rPr>
          <w:rtl/>
          <w:lang w:bidi="fa-IR"/>
        </w:rPr>
      </w:pPr>
      <w:r>
        <w:rPr>
          <w:rtl/>
          <w:lang w:bidi="fa-IR"/>
        </w:rPr>
        <w:t>يابن عمران</w:t>
      </w:r>
      <w:r w:rsidR="002E6A90">
        <w:rPr>
          <w:rtl/>
          <w:lang w:bidi="fa-IR"/>
        </w:rPr>
        <w:t xml:space="preserve">، </w:t>
      </w:r>
      <w:r>
        <w:rPr>
          <w:rtl/>
          <w:lang w:bidi="fa-IR"/>
        </w:rPr>
        <w:t>كذب من زعم انه يحبنى فاذا جنه الليل نام عنى ؛ اليس كل محب يحب خلوة حبيه</w:t>
      </w:r>
      <w:r w:rsidR="002E6A90">
        <w:rPr>
          <w:rtl/>
          <w:lang w:bidi="fa-IR"/>
        </w:rPr>
        <w:t>؟</w:t>
      </w:r>
      <w:r>
        <w:rPr>
          <w:rtl/>
          <w:lang w:bidi="fa-IR"/>
        </w:rPr>
        <w:t xml:space="preserve"> ها اناذا يا ابن عمران مطلع على احبائى اذا جنهم الليل حولت ابصارهم فى قلوبهم و مثلت عقوبتى بين اعينهم يخاطبونى عن المشاهدة و يكمونى عن الحضور</w:t>
      </w:r>
    </w:p>
    <w:p w:rsidR="00606C4D" w:rsidRDefault="00606C4D" w:rsidP="00606C4D">
      <w:pPr>
        <w:pStyle w:val="libNormal"/>
        <w:rPr>
          <w:rtl/>
          <w:lang w:bidi="fa-IR"/>
        </w:rPr>
      </w:pPr>
      <w:r>
        <w:rPr>
          <w:rtl/>
          <w:lang w:bidi="fa-IR"/>
        </w:rPr>
        <w:t xml:space="preserve">يابن عمران هب لى من قبلك الخشوع و من بدنك الخضوع و من عينيك الدموع فى ظلم الليل وادعنى فانك تجدنى قريبا مجيبا </w:t>
      </w:r>
      <w:r w:rsidRPr="00DA19AB">
        <w:rPr>
          <w:rStyle w:val="libFootnotenumChar"/>
          <w:rtl/>
        </w:rPr>
        <w:t>(46)</w:t>
      </w:r>
    </w:p>
    <w:p w:rsidR="00606C4D" w:rsidRDefault="00606C4D" w:rsidP="00606C4D">
      <w:pPr>
        <w:pStyle w:val="libNormal"/>
        <w:rPr>
          <w:rtl/>
          <w:lang w:bidi="fa-IR"/>
        </w:rPr>
      </w:pPr>
      <w:r>
        <w:rPr>
          <w:rtl/>
          <w:lang w:bidi="fa-IR"/>
        </w:rPr>
        <w:lastRenderedPageBreak/>
        <w:t>اى پسر عمران</w:t>
      </w:r>
      <w:r w:rsidR="002E6A90">
        <w:rPr>
          <w:rtl/>
          <w:lang w:bidi="fa-IR"/>
        </w:rPr>
        <w:t xml:space="preserve">، </w:t>
      </w:r>
      <w:r>
        <w:rPr>
          <w:rtl/>
          <w:lang w:bidi="fa-IR"/>
        </w:rPr>
        <w:t>دروغ مى گويد آن كسى كه گمان مى كند مرا دوست دارد در حالى كه چون شب فرا مى رسد از من چشم مى پوشد و به خواب مى رود! آيا نه مگر چنين است كه هر عاشقى خلوت با معشوقش را دوست مى دارد؟</w:t>
      </w:r>
    </w:p>
    <w:p w:rsidR="00606C4D" w:rsidRDefault="00606C4D" w:rsidP="00606C4D">
      <w:pPr>
        <w:pStyle w:val="libNormal"/>
        <w:rPr>
          <w:rtl/>
          <w:lang w:bidi="fa-IR"/>
        </w:rPr>
      </w:pPr>
      <w:r>
        <w:rPr>
          <w:rtl/>
          <w:lang w:bidi="fa-IR"/>
        </w:rPr>
        <w:t>هان اى پسر عمران</w:t>
      </w:r>
      <w:r w:rsidR="002E6A90">
        <w:rPr>
          <w:rtl/>
          <w:lang w:bidi="fa-IR"/>
        </w:rPr>
        <w:t xml:space="preserve">، </w:t>
      </w:r>
      <w:r>
        <w:rPr>
          <w:rtl/>
          <w:lang w:bidi="fa-IR"/>
        </w:rPr>
        <w:t>اين منم كه بر دوستانم مطلعم ؛ چون شب آنان را فرا گيرد و چشم دلشان را دگرگون مى سازم (كه جز من چيزى نمى بينند) و عقوبتم را در مقابل ديدگانشان مجسم مى كنم (بدان گونه كه) از راه شهود و رويارويى با من به مخاطبه مى پردازند و حضورا با من به گفتگو مى نشينند</w:t>
      </w:r>
      <w:r w:rsidR="002E6A90">
        <w:rPr>
          <w:rtl/>
          <w:lang w:bidi="fa-IR"/>
        </w:rPr>
        <w:t xml:space="preserve">. </w:t>
      </w:r>
    </w:p>
    <w:p w:rsidR="00606C4D" w:rsidRDefault="00606C4D" w:rsidP="00606C4D">
      <w:pPr>
        <w:pStyle w:val="libNormal"/>
        <w:rPr>
          <w:rtl/>
          <w:lang w:bidi="fa-IR"/>
        </w:rPr>
      </w:pPr>
      <w:r>
        <w:rPr>
          <w:rtl/>
          <w:lang w:bidi="fa-IR"/>
        </w:rPr>
        <w:t>اى پسر عمران</w:t>
      </w:r>
      <w:r w:rsidR="002E6A90">
        <w:rPr>
          <w:rtl/>
          <w:lang w:bidi="fa-IR"/>
        </w:rPr>
        <w:t xml:space="preserve">، </w:t>
      </w:r>
      <w:r>
        <w:rPr>
          <w:rtl/>
          <w:lang w:bidi="fa-IR"/>
        </w:rPr>
        <w:t>در دل شبهاى تار از دلت خشوع و از تنت خضوع و از چشمانت قطرات اشك نثار من بنما و مرا بخوان كه مرا به خود نزديك و اجابت كننده دعوتت خواهى يافت</w:t>
      </w:r>
      <w:r w:rsidR="002E6A90">
        <w:rPr>
          <w:rtl/>
          <w:lang w:bidi="fa-IR"/>
        </w:rPr>
        <w:t xml:space="preserve">. </w:t>
      </w:r>
    </w:p>
    <w:p w:rsidR="00606C4D" w:rsidRDefault="00606C4D" w:rsidP="00606C4D">
      <w:pPr>
        <w:pStyle w:val="libNormal"/>
        <w:rPr>
          <w:rtl/>
          <w:lang w:bidi="fa-IR"/>
        </w:rPr>
      </w:pPr>
      <w:r>
        <w:rPr>
          <w:rtl/>
          <w:lang w:bidi="fa-IR"/>
        </w:rPr>
        <w:t>سحر نزديكترين ساعات انسان به خدا</w:t>
      </w:r>
    </w:p>
    <w:p w:rsidR="00551712" w:rsidRDefault="00606C4D" w:rsidP="00606C4D">
      <w:pPr>
        <w:pStyle w:val="libNormal"/>
        <w:rPr>
          <w:rtl/>
          <w:lang w:bidi="fa-IR"/>
        </w:rPr>
      </w:pPr>
      <w:r>
        <w:rPr>
          <w:rtl/>
          <w:lang w:bidi="fa-IR"/>
        </w:rPr>
        <w:t>عن ابن ابى يعفور</w:t>
      </w:r>
      <w:r w:rsidR="002E6A90">
        <w:rPr>
          <w:rtl/>
          <w:lang w:bidi="fa-IR"/>
        </w:rPr>
        <w:t xml:space="preserve">، </w:t>
      </w:r>
      <w:r>
        <w:rPr>
          <w:rtl/>
          <w:lang w:bidi="fa-IR"/>
        </w:rPr>
        <w:t xml:space="preserve">عن ابى عبدالله </w:t>
      </w:r>
      <w:r w:rsidR="002C05AE" w:rsidRPr="002C05AE">
        <w:rPr>
          <w:rStyle w:val="libAlaemChar"/>
          <w:rtl/>
        </w:rPr>
        <w:t>عليه‌السلام</w:t>
      </w:r>
      <w:r>
        <w:rPr>
          <w:rtl/>
          <w:lang w:bidi="fa-IR"/>
        </w:rPr>
        <w:t xml:space="preserve"> قال : قلت له : اخبرنى</w:t>
      </w:r>
      <w:r w:rsidR="002E6A90">
        <w:rPr>
          <w:rtl/>
          <w:lang w:bidi="fa-IR"/>
        </w:rPr>
        <w:t xml:space="preserve">، </w:t>
      </w:r>
      <w:r>
        <w:rPr>
          <w:rtl/>
          <w:lang w:bidi="fa-IR"/>
        </w:rPr>
        <w:t>جعلت فداك اى ساعة يكون العبد اقرب الى الله و الله منه قريب</w:t>
      </w:r>
      <w:r w:rsidR="002E6A90">
        <w:rPr>
          <w:rtl/>
          <w:lang w:bidi="fa-IR"/>
        </w:rPr>
        <w:t>؟</w:t>
      </w:r>
      <w:r>
        <w:rPr>
          <w:rtl/>
          <w:lang w:bidi="fa-IR"/>
        </w:rPr>
        <w:t xml:space="preserve"> قال : اذاقام فى آخر الليل و العيون هادئه فيمشى الى وضوئه حتى يتوضاء باسبغ وضوء ثم يجيى ء حتى يقوم فى مسجده فيوجه وجهه الى الله و يصف قدميه و يرفع صوته و يكبر و افتتح الصلوه فقراء اجزا و صلى ركعتين و قام ليعيد صلوته ناداه مناد من عنان السماء عن يمين العرش :</w:t>
      </w:r>
    </w:p>
    <w:p w:rsidR="00606C4D" w:rsidRDefault="00606C4D" w:rsidP="00606C4D">
      <w:pPr>
        <w:pStyle w:val="libNormal"/>
        <w:rPr>
          <w:rtl/>
          <w:lang w:bidi="fa-IR"/>
        </w:rPr>
      </w:pPr>
      <w:r>
        <w:rPr>
          <w:rtl/>
          <w:lang w:bidi="fa-IR"/>
        </w:rPr>
        <w:t>ايها العبد المنادى ربه</w:t>
      </w:r>
      <w:r w:rsidR="002E6A90">
        <w:rPr>
          <w:rtl/>
          <w:lang w:bidi="fa-IR"/>
        </w:rPr>
        <w:t xml:space="preserve">، </w:t>
      </w:r>
      <w:r>
        <w:rPr>
          <w:rtl/>
          <w:lang w:bidi="fa-IR"/>
        </w:rPr>
        <w:t>ان البر لينشر على راءسك من عنان السماء و الملائكة محيطة بك من لدن قدميك الى عنان السماء والله ينادى : عبدى لو تعلم من تناجى اذا ما انفتلت</w:t>
      </w:r>
      <w:r w:rsidR="002E6A90">
        <w:rPr>
          <w:rtl/>
          <w:lang w:bidi="fa-IR"/>
        </w:rPr>
        <w:t xml:space="preserve">. </w:t>
      </w:r>
    </w:p>
    <w:p w:rsidR="00606C4D" w:rsidRDefault="00606C4D" w:rsidP="00606C4D">
      <w:pPr>
        <w:pStyle w:val="libNormal"/>
        <w:rPr>
          <w:rtl/>
          <w:lang w:bidi="fa-IR"/>
        </w:rPr>
      </w:pPr>
      <w:r>
        <w:rPr>
          <w:rtl/>
          <w:lang w:bidi="fa-IR"/>
        </w:rPr>
        <w:t>قال : قلت جعلت فداك يابن رسول الله ما الانفتال</w:t>
      </w:r>
      <w:r w:rsidR="002E6A90">
        <w:rPr>
          <w:rtl/>
          <w:lang w:bidi="fa-IR"/>
        </w:rPr>
        <w:t>؟</w:t>
      </w:r>
    </w:p>
    <w:p w:rsidR="00606C4D" w:rsidRDefault="00606C4D" w:rsidP="00606C4D">
      <w:pPr>
        <w:pStyle w:val="libNormal"/>
        <w:rPr>
          <w:rtl/>
          <w:lang w:bidi="fa-IR"/>
        </w:rPr>
      </w:pPr>
      <w:r>
        <w:rPr>
          <w:rtl/>
          <w:lang w:bidi="fa-IR"/>
        </w:rPr>
        <w:t>قال : تقول بوجهك و جسدك لهكذا</w:t>
      </w:r>
      <w:r w:rsidR="002E6A90">
        <w:rPr>
          <w:rtl/>
          <w:lang w:bidi="fa-IR"/>
        </w:rPr>
        <w:t xml:space="preserve">، </w:t>
      </w:r>
      <w:r>
        <w:rPr>
          <w:rtl/>
          <w:lang w:bidi="fa-IR"/>
        </w:rPr>
        <w:t>ثم ولى وجهه فذلك الانفتال</w:t>
      </w:r>
    </w:p>
    <w:p w:rsidR="00606C4D" w:rsidRDefault="00606C4D" w:rsidP="00606C4D">
      <w:pPr>
        <w:pStyle w:val="libNormal"/>
        <w:rPr>
          <w:rtl/>
          <w:lang w:bidi="fa-IR"/>
        </w:rPr>
      </w:pPr>
      <w:r>
        <w:rPr>
          <w:rtl/>
          <w:lang w:bidi="fa-IR"/>
        </w:rPr>
        <w:lastRenderedPageBreak/>
        <w:t xml:space="preserve">ابن ابى يعفور (راوى حديث) مى گويد به حضور امام صادق </w:t>
      </w:r>
      <w:r w:rsidR="002C05AE" w:rsidRPr="002C05AE">
        <w:rPr>
          <w:rStyle w:val="libAlaemChar"/>
          <w:rtl/>
        </w:rPr>
        <w:t>عليه‌السلام</w:t>
      </w:r>
      <w:r>
        <w:rPr>
          <w:rtl/>
          <w:lang w:bidi="fa-IR"/>
        </w:rPr>
        <w:t xml:space="preserve"> عرضه داشتم قربانت شوم بفرمائيد آن ساعتى كه نزديكترين ساعات انسان است به خدا و خدا به او نزديك است كدام ساعت است</w:t>
      </w:r>
      <w:r w:rsidR="002E6A90">
        <w:rPr>
          <w:rtl/>
          <w:lang w:bidi="fa-IR"/>
        </w:rPr>
        <w:t>؟</w:t>
      </w:r>
      <w:r>
        <w:rPr>
          <w:rtl/>
          <w:lang w:bidi="fa-IR"/>
        </w:rPr>
        <w:t xml:space="preserve"> فرمود:</w:t>
      </w:r>
    </w:p>
    <w:p w:rsidR="00606C4D" w:rsidRDefault="00606C4D" w:rsidP="00606C4D">
      <w:pPr>
        <w:pStyle w:val="libNormal"/>
        <w:rPr>
          <w:rtl/>
          <w:lang w:bidi="fa-IR"/>
        </w:rPr>
      </w:pPr>
      <w:r>
        <w:rPr>
          <w:rtl/>
          <w:lang w:bidi="fa-IR"/>
        </w:rPr>
        <w:t>چون آخر شب برخيزد در حالى كه چشمها در خوابند</w:t>
      </w:r>
      <w:r w:rsidR="002E6A90">
        <w:rPr>
          <w:rtl/>
          <w:lang w:bidi="fa-IR"/>
        </w:rPr>
        <w:t xml:space="preserve">، </w:t>
      </w:r>
      <w:r>
        <w:rPr>
          <w:rtl/>
          <w:lang w:bidi="fa-IR"/>
        </w:rPr>
        <w:t>وضويى شاداب گرفته و در عبادتگاه خود بايستد و با توجه قلبى به خدا تكبير نماز گفته و با تلاوت فرازهايى از قرآن دو ركعت نماز به جاى آورده و آنگاه برخيزد براى ادامه نماز</w:t>
      </w:r>
      <w:r w:rsidR="002E6A90">
        <w:rPr>
          <w:rtl/>
          <w:lang w:bidi="fa-IR"/>
        </w:rPr>
        <w:t xml:space="preserve">، </w:t>
      </w:r>
      <w:r>
        <w:rPr>
          <w:rtl/>
          <w:lang w:bidi="fa-IR"/>
        </w:rPr>
        <w:t>در اين هنگام از سوى آسمان از جانب عرش</w:t>
      </w:r>
      <w:r w:rsidR="002E6A90">
        <w:rPr>
          <w:rtl/>
          <w:lang w:bidi="fa-IR"/>
        </w:rPr>
        <w:t xml:space="preserve">، </w:t>
      </w:r>
      <w:r>
        <w:rPr>
          <w:rtl/>
          <w:lang w:bidi="fa-IR"/>
        </w:rPr>
        <w:t>اين ندا برخيزد: اى بنده خدا خوان</w:t>
      </w:r>
      <w:r w:rsidR="002E6A90">
        <w:rPr>
          <w:rtl/>
          <w:lang w:bidi="fa-IR"/>
        </w:rPr>
        <w:t xml:space="preserve">، </w:t>
      </w:r>
      <w:r>
        <w:rPr>
          <w:rtl/>
          <w:lang w:bidi="fa-IR"/>
        </w:rPr>
        <w:t>الان</w:t>
      </w:r>
      <w:r w:rsidR="002E6A90">
        <w:rPr>
          <w:rtl/>
          <w:lang w:bidi="fa-IR"/>
        </w:rPr>
        <w:t xml:space="preserve">، </w:t>
      </w:r>
      <w:r>
        <w:rPr>
          <w:rtl/>
          <w:lang w:bidi="fa-IR"/>
        </w:rPr>
        <w:t>احسان و خير از جانب عالم ملكوت بر سرت در حال فروريختن است</w:t>
      </w:r>
      <w:r w:rsidR="002E6A90">
        <w:rPr>
          <w:rtl/>
          <w:lang w:bidi="fa-IR"/>
        </w:rPr>
        <w:t xml:space="preserve">، </w:t>
      </w:r>
      <w:r>
        <w:rPr>
          <w:rtl/>
          <w:lang w:bidi="fa-IR"/>
        </w:rPr>
        <w:t>فرشتگان از كنار قدمهايت تا عنان آسمان اطرافت را گرفته اند و خداى مهربان ندا مى كند:</w:t>
      </w:r>
    </w:p>
    <w:p w:rsidR="00606C4D" w:rsidRDefault="00606C4D" w:rsidP="00606C4D">
      <w:pPr>
        <w:pStyle w:val="libNormal"/>
        <w:rPr>
          <w:rtl/>
          <w:lang w:bidi="fa-IR"/>
        </w:rPr>
      </w:pPr>
      <w:r>
        <w:rPr>
          <w:rtl/>
          <w:lang w:bidi="fa-IR"/>
        </w:rPr>
        <w:t>اى بنده من اگر بدانى با كه در حال گفتگو و راز نيازى</w:t>
      </w:r>
      <w:r w:rsidR="002E6A90">
        <w:rPr>
          <w:rtl/>
          <w:lang w:bidi="fa-IR"/>
        </w:rPr>
        <w:t xml:space="preserve">، </w:t>
      </w:r>
      <w:r>
        <w:rPr>
          <w:rtl/>
          <w:lang w:bidi="fa-IR"/>
        </w:rPr>
        <w:t>انفتال از خود نشان مى دهى</w:t>
      </w:r>
      <w:r w:rsidR="002E6A90">
        <w:rPr>
          <w:rtl/>
          <w:lang w:bidi="fa-IR"/>
        </w:rPr>
        <w:t xml:space="preserve">. </w:t>
      </w:r>
    </w:p>
    <w:p w:rsidR="00606C4D" w:rsidRDefault="00606C4D" w:rsidP="00606C4D">
      <w:pPr>
        <w:pStyle w:val="libNormal"/>
        <w:rPr>
          <w:rtl/>
          <w:lang w:bidi="fa-IR"/>
        </w:rPr>
      </w:pPr>
      <w:r>
        <w:rPr>
          <w:rtl/>
          <w:lang w:bidi="fa-IR"/>
        </w:rPr>
        <w:t xml:space="preserve">راوى مى گويد: عرض كردم اى فرزند پيامبر اسلام </w:t>
      </w:r>
      <w:r w:rsidR="00B56762" w:rsidRPr="00B56762">
        <w:rPr>
          <w:rStyle w:val="libAlaemChar"/>
          <w:rtl/>
        </w:rPr>
        <w:t>صلى‌الله‌عليه‌وآله</w:t>
      </w:r>
      <w:r>
        <w:rPr>
          <w:rtl/>
          <w:lang w:bidi="fa-IR"/>
        </w:rPr>
        <w:t xml:space="preserve"> فدايت شوم مقصود از (انفتال) چيست</w:t>
      </w:r>
      <w:r w:rsidR="002E6A90">
        <w:rPr>
          <w:rtl/>
          <w:lang w:bidi="fa-IR"/>
        </w:rPr>
        <w:t>؟</w:t>
      </w:r>
    </w:p>
    <w:p w:rsidR="00606C4D" w:rsidRDefault="00606C4D" w:rsidP="00606C4D">
      <w:pPr>
        <w:pStyle w:val="libNormal"/>
        <w:rPr>
          <w:rtl/>
          <w:lang w:bidi="fa-IR"/>
        </w:rPr>
      </w:pPr>
      <w:r>
        <w:rPr>
          <w:rtl/>
          <w:lang w:bidi="fa-IR"/>
        </w:rPr>
        <w:t xml:space="preserve">امام على </w:t>
      </w:r>
      <w:r w:rsidR="002C05AE" w:rsidRPr="002C05AE">
        <w:rPr>
          <w:rStyle w:val="libAlaemChar"/>
          <w:rtl/>
        </w:rPr>
        <w:t>عليه‌السلام</w:t>
      </w:r>
      <w:r>
        <w:rPr>
          <w:rtl/>
          <w:lang w:bidi="fa-IR"/>
        </w:rPr>
        <w:t xml:space="preserve"> در حالى كه صورت خود را به سمت پشت سر مى چرخانيد</w:t>
      </w:r>
      <w:r w:rsidR="002E6A90">
        <w:rPr>
          <w:rtl/>
          <w:lang w:bidi="fa-IR"/>
        </w:rPr>
        <w:t xml:space="preserve">، </w:t>
      </w:r>
      <w:r>
        <w:rPr>
          <w:rtl/>
          <w:lang w:bidi="fa-IR"/>
        </w:rPr>
        <w:t>فرمود: انفتال اين است كه صورت و بدنت را برگردانى</w:t>
      </w:r>
      <w:r w:rsidR="002E6A90">
        <w:rPr>
          <w:rtl/>
          <w:lang w:bidi="fa-IR"/>
        </w:rPr>
        <w:t xml:space="preserve">. </w:t>
      </w:r>
      <w:r w:rsidRPr="00DA19AB">
        <w:rPr>
          <w:rStyle w:val="libFootnotenumChar"/>
          <w:rtl/>
        </w:rPr>
        <w:t>(47)</w:t>
      </w:r>
    </w:p>
    <w:p w:rsidR="00606C4D" w:rsidRDefault="00606C4D" w:rsidP="00606C4D">
      <w:pPr>
        <w:pStyle w:val="libNormal"/>
        <w:rPr>
          <w:rtl/>
          <w:lang w:bidi="fa-IR"/>
        </w:rPr>
      </w:pPr>
      <w:r>
        <w:rPr>
          <w:rtl/>
          <w:lang w:bidi="fa-IR"/>
        </w:rPr>
        <w:t>(محتمل است كنايه از انصراف دل و توجه به غير خدا باشد)</w:t>
      </w:r>
    </w:p>
    <w:p w:rsidR="00606C4D" w:rsidRDefault="00606C4D" w:rsidP="00606C4D">
      <w:pPr>
        <w:pStyle w:val="libNormal"/>
        <w:rPr>
          <w:rtl/>
          <w:lang w:bidi="fa-IR"/>
        </w:rPr>
      </w:pPr>
      <w:r>
        <w:rPr>
          <w:rtl/>
          <w:lang w:bidi="fa-IR"/>
        </w:rPr>
        <w:t>ظلمت شب براى عاشقان نور آفرين است</w:t>
      </w:r>
      <w:r w:rsidR="002E6A90">
        <w:rPr>
          <w:rtl/>
          <w:lang w:bidi="fa-IR"/>
        </w:rPr>
        <w:t xml:space="preserve">. </w:t>
      </w:r>
    </w:p>
    <w:p w:rsidR="00606C4D" w:rsidRDefault="00606C4D" w:rsidP="00606C4D">
      <w:pPr>
        <w:pStyle w:val="libNormal"/>
        <w:rPr>
          <w:rtl/>
          <w:lang w:bidi="fa-IR"/>
        </w:rPr>
      </w:pPr>
      <w:r>
        <w:rPr>
          <w:rtl/>
          <w:lang w:bidi="fa-IR"/>
        </w:rPr>
        <w:t>عن المفضل بن عمر</w:t>
      </w:r>
      <w:r w:rsidR="002E6A90">
        <w:rPr>
          <w:rtl/>
          <w:lang w:bidi="fa-IR"/>
        </w:rPr>
        <w:t xml:space="preserve">، </w:t>
      </w:r>
      <w:r>
        <w:rPr>
          <w:rtl/>
          <w:lang w:bidi="fa-IR"/>
        </w:rPr>
        <w:t>عن الصادق جعفر بن محمد</w:t>
      </w:r>
      <w:r w:rsidR="002E6A90">
        <w:rPr>
          <w:rtl/>
          <w:lang w:bidi="fa-IR"/>
        </w:rPr>
        <w:t xml:space="preserve">، </w:t>
      </w:r>
      <w:r>
        <w:rPr>
          <w:rtl/>
          <w:lang w:bidi="fa-IR"/>
        </w:rPr>
        <w:t>عن ابيه</w:t>
      </w:r>
      <w:r w:rsidR="002E6A90">
        <w:rPr>
          <w:rtl/>
          <w:lang w:bidi="fa-IR"/>
        </w:rPr>
        <w:t xml:space="preserve">، </w:t>
      </w:r>
      <w:r>
        <w:rPr>
          <w:rtl/>
          <w:lang w:bidi="fa-IR"/>
        </w:rPr>
        <w:t>عن ابائه عليهم السلام قال : قال رسول الله : ان الله جل جلاله</w:t>
      </w:r>
      <w:r w:rsidR="002E6A90">
        <w:rPr>
          <w:rtl/>
          <w:lang w:bidi="fa-IR"/>
        </w:rPr>
        <w:t xml:space="preserve">، </w:t>
      </w:r>
      <w:r>
        <w:rPr>
          <w:rtl/>
          <w:lang w:bidi="fa-IR"/>
        </w:rPr>
        <w:t>اوحى الى الدنيا ان اتعبى من خدمك و اخدمى من رفضك</w:t>
      </w:r>
      <w:r w:rsidR="002E6A90">
        <w:rPr>
          <w:rtl/>
          <w:lang w:bidi="fa-IR"/>
        </w:rPr>
        <w:t xml:space="preserve">، </w:t>
      </w:r>
      <w:r>
        <w:rPr>
          <w:rtl/>
          <w:lang w:bidi="fa-IR"/>
        </w:rPr>
        <w:t>و ان العبد اذا تخلى بسيده فى جوف الليل المظلم و ناجاه</w:t>
      </w:r>
      <w:r w:rsidR="002E6A90">
        <w:rPr>
          <w:rtl/>
          <w:lang w:bidi="fa-IR"/>
        </w:rPr>
        <w:t xml:space="preserve">، </w:t>
      </w:r>
      <w:r>
        <w:rPr>
          <w:rtl/>
          <w:lang w:bidi="fa-IR"/>
        </w:rPr>
        <w:t>اثبت الله النور فى قلبه فاذا قال يا رب</w:t>
      </w:r>
      <w:r w:rsidR="002E6A90">
        <w:rPr>
          <w:rtl/>
          <w:lang w:bidi="fa-IR"/>
        </w:rPr>
        <w:t xml:space="preserve">، </w:t>
      </w:r>
      <w:r>
        <w:rPr>
          <w:rtl/>
          <w:lang w:bidi="fa-IR"/>
        </w:rPr>
        <w:t xml:space="preserve">ناداه الجليل جل جلاله لبيك </w:t>
      </w:r>
      <w:r>
        <w:rPr>
          <w:rtl/>
          <w:lang w:bidi="fa-IR"/>
        </w:rPr>
        <w:lastRenderedPageBreak/>
        <w:t>عبدى سلنى اعطك و توكل على اكفك ثم يقول جل جلاله لملائكته : ملائكتى انظروا الى عبدى فقد تخلى فى جوف هذا الليل المظلم و البطالون لاهون والغافلون نيام اشهدوا انى قد غفرت له</w:t>
      </w:r>
    </w:p>
    <w:p w:rsidR="00606C4D" w:rsidRDefault="00606C4D" w:rsidP="00606C4D">
      <w:pPr>
        <w:pStyle w:val="libNormal"/>
        <w:rPr>
          <w:rtl/>
          <w:lang w:bidi="fa-IR"/>
        </w:rPr>
      </w:pPr>
      <w:r>
        <w:rPr>
          <w:rtl/>
          <w:lang w:bidi="fa-IR"/>
        </w:rPr>
        <w:t xml:space="preserve">مفضل بن عمر از حضرت صادق </w:t>
      </w:r>
      <w:r w:rsidR="002C05AE" w:rsidRPr="002C05AE">
        <w:rPr>
          <w:rStyle w:val="libAlaemChar"/>
          <w:rtl/>
        </w:rPr>
        <w:t>عليه‌السلام</w:t>
      </w:r>
      <w:r>
        <w:rPr>
          <w:rtl/>
          <w:lang w:bidi="fa-IR"/>
        </w:rPr>
        <w:t xml:space="preserve"> و آن بزرگوار از پدرش</w:t>
      </w:r>
      <w:r w:rsidR="002E6A90">
        <w:rPr>
          <w:rtl/>
          <w:lang w:bidi="fa-IR"/>
        </w:rPr>
        <w:t xml:space="preserve">، </w:t>
      </w:r>
      <w:r>
        <w:rPr>
          <w:rtl/>
          <w:lang w:bidi="fa-IR"/>
        </w:rPr>
        <w:t xml:space="preserve">از پدران بزرگوارش </w:t>
      </w:r>
      <w:r w:rsidR="002C05AE" w:rsidRPr="002C05AE">
        <w:rPr>
          <w:rStyle w:val="libAlaemChar"/>
          <w:rtl/>
        </w:rPr>
        <w:t>عليه‌السلام</w:t>
      </w:r>
      <w:r>
        <w:rPr>
          <w:rtl/>
          <w:lang w:bidi="fa-IR"/>
        </w:rPr>
        <w:t xml:space="preserve"> نقل مى كند كه رسول خدا </w:t>
      </w:r>
      <w:r w:rsidR="00B56762" w:rsidRPr="00B56762">
        <w:rPr>
          <w:rStyle w:val="libAlaemChar"/>
          <w:rtl/>
        </w:rPr>
        <w:t>صلى‌الله‌عليه‌وآله</w:t>
      </w:r>
      <w:r>
        <w:rPr>
          <w:rtl/>
          <w:lang w:bidi="fa-IR"/>
        </w:rPr>
        <w:t xml:space="preserve"> فرمود: خداوند جل جلاله به دنيا وحى كرد: هر كس در خدمت تو باشد</w:t>
      </w:r>
      <w:r w:rsidR="002E6A90">
        <w:rPr>
          <w:rtl/>
          <w:lang w:bidi="fa-IR"/>
        </w:rPr>
        <w:t xml:space="preserve">، </w:t>
      </w:r>
      <w:r>
        <w:rPr>
          <w:rtl/>
          <w:lang w:bidi="fa-IR"/>
        </w:rPr>
        <w:t>تو را به رنج و تعب بيانداز و هركس كه تو را رها كند</w:t>
      </w:r>
      <w:r w:rsidR="002E6A90">
        <w:rPr>
          <w:rtl/>
          <w:lang w:bidi="fa-IR"/>
        </w:rPr>
        <w:t xml:space="preserve">، </w:t>
      </w:r>
      <w:r>
        <w:rPr>
          <w:rtl/>
          <w:lang w:bidi="fa-IR"/>
        </w:rPr>
        <w:t>تو در خدمت او باش و هرگاه بنده در دل شب تار</w:t>
      </w:r>
      <w:r w:rsidR="002E6A90">
        <w:rPr>
          <w:rtl/>
          <w:lang w:bidi="fa-IR"/>
        </w:rPr>
        <w:t xml:space="preserve">، </w:t>
      </w:r>
      <w:r>
        <w:rPr>
          <w:rtl/>
          <w:lang w:bidi="fa-IR"/>
        </w:rPr>
        <w:t>با مولاى خود خلوت كند و با او به راز نياز پردازد</w:t>
      </w:r>
      <w:r w:rsidR="002E6A90">
        <w:rPr>
          <w:rtl/>
          <w:lang w:bidi="fa-IR"/>
        </w:rPr>
        <w:t xml:space="preserve">، </w:t>
      </w:r>
      <w:r>
        <w:rPr>
          <w:rtl/>
          <w:lang w:bidi="fa-IR"/>
        </w:rPr>
        <w:t>خداوند نور را در دل او جايگزين فرمايد</w:t>
      </w:r>
      <w:r w:rsidR="002E6A90">
        <w:rPr>
          <w:rtl/>
          <w:lang w:bidi="fa-IR"/>
        </w:rPr>
        <w:t xml:space="preserve">. </w:t>
      </w:r>
    </w:p>
    <w:p w:rsidR="00606C4D" w:rsidRDefault="00606C4D" w:rsidP="00606C4D">
      <w:pPr>
        <w:pStyle w:val="libNormal"/>
        <w:rPr>
          <w:rtl/>
          <w:lang w:bidi="fa-IR"/>
        </w:rPr>
      </w:pPr>
      <w:r>
        <w:rPr>
          <w:rtl/>
          <w:lang w:bidi="fa-IR"/>
        </w:rPr>
        <w:t>و چون بگويد اى رب و اى رب من</w:t>
      </w:r>
      <w:r w:rsidR="002E6A90">
        <w:rPr>
          <w:rtl/>
          <w:lang w:bidi="fa-IR"/>
        </w:rPr>
        <w:t xml:space="preserve">، </w:t>
      </w:r>
      <w:r>
        <w:rPr>
          <w:rtl/>
          <w:lang w:bidi="fa-IR"/>
        </w:rPr>
        <w:t>خداوند جليل جل جلاله صدايش ‍ كرده و گويد لبيك (بله بله) اى بنده من</w:t>
      </w:r>
      <w:r w:rsidR="002E6A90">
        <w:rPr>
          <w:rtl/>
          <w:lang w:bidi="fa-IR"/>
        </w:rPr>
        <w:t xml:space="preserve">، </w:t>
      </w:r>
      <w:r>
        <w:rPr>
          <w:rtl/>
          <w:lang w:bidi="fa-IR"/>
        </w:rPr>
        <w:t>بخواه از من تا عطايت كنم به من توكل نماى تا كفايتت كنم</w:t>
      </w:r>
      <w:r w:rsidR="002E6A90">
        <w:rPr>
          <w:rtl/>
          <w:lang w:bidi="fa-IR"/>
        </w:rPr>
        <w:t xml:space="preserve">، </w:t>
      </w:r>
      <w:r>
        <w:rPr>
          <w:rtl/>
          <w:lang w:bidi="fa-IR"/>
        </w:rPr>
        <w:t>سپس خداوند جل جلاله به فرشتگانش ‍ مى فرمايد: اى فرشتگان من</w:t>
      </w:r>
      <w:r w:rsidR="002E6A90">
        <w:rPr>
          <w:rtl/>
          <w:lang w:bidi="fa-IR"/>
        </w:rPr>
        <w:t xml:space="preserve">، </w:t>
      </w:r>
      <w:r>
        <w:rPr>
          <w:rtl/>
          <w:lang w:bidi="fa-IR"/>
        </w:rPr>
        <w:t>بنده ام را بنگريد</w:t>
      </w:r>
      <w:r w:rsidR="002E6A90">
        <w:rPr>
          <w:rtl/>
          <w:lang w:bidi="fa-IR"/>
        </w:rPr>
        <w:t xml:space="preserve">، </w:t>
      </w:r>
      <w:r>
        <w:rPr>
          <w:rtl/>
          <w:lang w:bidi="fa-IR"/>
        </w:rPr>
        <w:t>در دل اين شب تيره با من خلوت كرده است در حالى كه بطالت پيشگان به لهو و لعب مشغولند و غفلت زدگان در بستر خواب خفته اند</w:t>
      </w:r>
      <w:r w:rsidR="002E6A90">
        <w:rPr>
          <w:rtl/>
          <w:lang w:bidi="fa-IR"/>
        </w:rPr>
        <w:t xml:space="preserve">، </w:t>
      </w:r>
      <w:r>
        <w:rPr>
          <w:rtl/>
          <w:lang w:bidi="fa-IR"/>
        </w:rPr>
        <w:t>اينك گواه باشيد كه من به طور حتم او را آمرزيدم</w:t>
      </w:r>
      <w:r w:rsidR="002E6A90">
        <w:rPr>
          <w:rtl/>
          <w:lang w:bidi="fa-IR"/>
        </w:rPr>
        <w:t xml:space="preserve">. </w:t>
      </w:r>
      <w:r w:rsidRPr="00DA19AB">
        <w:rPr>
          <w:rStyle w:val="libFootnotenumChar"/>
          <w:rtl/>
        </w:rPr>
        <w:t>(48)</w:t>
      </w:r>
    </w:p>
    <w:p w:rsidR="00606C4D" w:rsidRDefault="00606C4D" w:rsidP="00606C4D">
      <w:pPr>
        <w:pStyle w:val="libNormal"/>
        <w:rPr>
          <w:rtl/>
          <w:lang w:bidi="fa-IR"/>
        </w:rPr>
      </w:pPr>
      <w:r>
        <w:rPr>
          <w:rtl/>
          <w:lang w:bidi="fa-IR"/>
        </w:rPr>
        <w:t>خداوند مشتاق كيست</w:t>
      </w:r>
    </w:p>
    <w:p w:rsidR="00606C4D" w:rsidRDefault="00606C4D" w:rsidP="00606C4D">
      <w:pPr>
        <w:pStyle w:val="libNormal"/>
        <w:rPr>
          <w:rtl/>
          <w:lang w:bidi="fa-IR"/>
        </w:rPr>
      </w:pPr>
      <w:r>
        <w:rPr>
          <w:rtl/>
          <w:lang w:bidi="fa-IR"/>
        </w:rPr>
        <w:t>خداوند متعال به يكى از صديقين وحى نموده كه براى من بندگانى هستند كه مرا دوست مى دارند و من هم آنها را دوست مى دارم</w:t>
      </w:r>
      <w:r w:rsidR="002E6A90">
        <w:rPr>
          <w:rtl/>
          <w:lang w:bidi="fa-IR"/>
        </w:rPr>
        <w:t xml:space="preserve">، </w:t>
      </w:r>
      <w:r>
        <w:rPr>
          <w:rtl/>
          <w:lang w:bidi="fa-IR"/>
        </w:rPr>
        <w:t>آنان مشتاق من</w:t>
      </w:r>
      <w:r w:rsidR="002E6A90">
        <w:rPr>
          <w:rtl/>
          <w:lang w:bidi="fa-IR"/>
        </w:rPr>
        <w:t xml:space="preserve">، </w:t>
      </w:r>
      <w:r>
        <w:rPr>
          <w:rtl/>
          <w:lang w:bidi="fa-IR"/>
        </w:rPr>
        <w:t>و من هم مشتاق آنها هستم</w:t>
      </w:r>
      <w:r w:rsidR="002E6A90">
        <w:rPr>
          <w:rtl/>
          <w:lang w:bidi="fa-IR"/>
        </w:rPr>
        <w:t xml:space="preserve">، </w:t>
      </w:r>
      <w:r>
        <w:rPr>
          <w:rtl/>
          <w:lang w:bidi="fa-IR"/>
        </w:rPr>
        <w:t>و آنها مرا در ياد دارند و من هم به ياد آنان هستم</w:t>
      </w:r>
      <w:r w:rsidR="002E6A90">
        <w:rPr>
          <w:rtl/>
          <w:lang w:bidi="fa-IR"/>
        </w:rPr>
        <w:t xml:space="preserve">، </w:t>
      </w:r>
      <w:r>
        <w:rPr>
          <w:rtl/>
          <w:lang w:bidi="fa-IR"/>
        </w:rPr>
        <w:t>آنها به من نظر دارند</w:t>
      </w:r>
      <w:r w:rsidR="002E6A90">
        <w:rPr>
          <w:rtl/>
          <w:lang w:bidi="fa-IR"/>
        </w:rPr>
        <w:t xml:space="preserve">، </w:t>
      </w:r>
      <w:r>
        <w:rPr>
          <w:rtl/>
          <w:lang w:bidi="fa-IR"/>
        </w:rPr>
        <w:t>و من هم به آنها نظر دارم</w:t>
      </w:r>
      <w:r w:rsidR="002E6A90">
        <w:rPr>
          <w:rtl/>
          <w:lang w:bidi="fa-IR"/>
        </w:rPr>
        <w:t xml:space="preserve">، </w:t>
      </w:r>
      <w:r>
        <w:rPr>
          <w:rtl/>
          <w:lang w:bidi="fa-IR"/>
        </w:rPr>
        <w:t>پس اگر تو قدم جاى قدم آنها بگذارى</w:t>
      </w:r>
      <w:r w:rsidR="002E6A90">
        <w:rPr>
          <w:rtl/>
          <w:lang w:bidi="fa-IR"/>
        </w:rPr>
        <w:t xml:space="preserve">، </w:t>
      </w:r>
      <w:r>
        <w:rPr>
          <w:rtl/>
          <w:lang w:bidi="fa-IR"/>
        </w:rPr>
        <w:t>تو را هم دوست خواهم داشت و اگر از راه آنها منحرف شوى عقوبتت خواهم نمود</w:t>
      </w:r>
      <w:r w:rsidR="002E6A90">
        <w:rPr>
          <w:rtl/>
          <w:lang w:bidi="fa-IR"/>
        </w:rPr>
        <w:t xml:space="preserve">. </w:t>
      </w:r>
    </w:p>
    <w:p w:rsidR="00606C4D" w:rsidRDefault="00606C4D" w:rsidP="00606C4D">
      <w:pPr>
        <w:pStyle w:val="libNormal"/>
        <w:rPr>
          <w:rtl/>
          <w:lang w:bidi="fa-IR"/>
        </w:rPr>
      </w:pPr>
      <w:r>
        <w:rPr>
          <w:rtl/>
          <w:lang w:bidi="fa-IR"/>
        </w:rPr>
        <w:lastRenderedPageBreak/>
        <w:t>آن صديق گفت : معبود من نشانه آنها كه مورد توجه تو هستند چيست</w:t>
      </w:r>
      <w:r w:rsidR="002E6A90">
        <w:rPr>
          <w:rtl/>
          <w:lang w:bidi="fa-IR"/>
        </w:rPr>
        <w:t>؟</w:t>
      </w:r>
    </w:p>
    <w:p w:rsidR="00606C4D" w:rsidRDefault="00606C4D" w:rsidP="00606C4D">
      <w:pPr>
        <w:pStyle w:val="libNormal"/>
        <w:rPr>
          <w:rtl/>
          <w:lang w:bidi="fa-IR"/>
        </w:rPr>
      </w:pPr>
      <w:r>
        <w:rPr>
          <w:rtl/>
          <w:lang w:bidi="fa-IR"/>
        </w:rPr>
        <w:t>خطاب رسيد: آنان روزها همچون چوپان مهربانى كه مواظب گوسفندان خود هست به سايه مى نگرند و منتظر آمدن شب هستند</w:t>
      </w:r>
      <w:r w:rsidR="002E6A90">
        <w:rPr>
          <w:rtl/>
          <w:lang w:bidi="fa-IR"/>
        </w:rPr>
        <w:t xml:space="preserve">، </w:t>
      </w:r>
      <w:r>
        <w:rPr>
          <w:rtl/>
          <w:lang w:bidi="fa-IR"/>
        </w:rPr>
        <w:t>و همان گونه كه پرندگان هنگام غروب با شور و شوق عازم آشيانه خود مى گردند</w:t>
      </w:r>
      <w:r w:rsidR="002E6A90">
        <w:rPr>
          <w:rtl/>
          <w:lang w:bidi="fa-IR"/>
        </w:rPr>
        <w:t xml:space="preserve">. </w:t>
      </w:r>
      <w:r>
        <w:rPr>
          <w:rtl/>
          <w:lang w:bidi="fa-IR"/>
        </w:rPr>
        <w:t>اينان هم با همين حال به استقبال غروب خورشيد مى روند</w:t>
      </w:r>
      <w:r w:rsidR="002E6A90">
        <w:rPr>
          <w:rtl/>
          <w:lang w:bidi="fa-IR"/>
        </w:rPr>
        <w:t xml:space="preserve">، </w:t>
      </w:r>
      <w:r>
        <w:rPr>
          <w:rtl/>
          <w:lang w:bidi="fa-IR"/>
        </w:rPr>
        <w:t>پس آنگاه كه شب فرا رسيد</w:t>
      </w:r>
      <w:r w:rsidR="002E6A90">
        <w:rPr>
          <w:rtl/>
          <w:lang w:bidi="fa-IR"/>
        </w:rPr>
        <w:t xml:space="preserve">، </w:t>
      </w:r>
      <w:r>
        <w:rPr>
          <w:rtl/>
          <w:lang w:bidi="fa-IR"/>
        </w:rPr>
        <w:t>و تاريكى همه جا را فرا گرفت</w:t>
      </w:r>
      <w:r w:rsidR="002E6A90">
        <w:rPr>
          <w:rtl/>
          <w:lang w:bidi="fa-IR"/>
        </w:rPr>
        <w:t xml:space="preserve">، </w:t>
      </w:r>
      <w:r>
        <w:rPr>
          <w:rtl/>
          <w:lang w:bidi="fa-IR"/>
        </w:rPr>
        <w:t>و فرش ها پهن و همه گرد هم جمع شدند و هر دوستى با دوست خود خلوت نمود اينان در برابر من به پاى مى ايستند و صورتهاى خود را بر خاك مى نهند</w:t>
      </w:r>
      <w:r w:rsidR="002E6A90">
        <w:rPr>
          <w:rtl/>
          <w:lang w:bidi="fa-IR"/>
        </w:rPr>
        <w:t xml:space="preserve">، </w:t>
      </w:r>
      <w:r>
        <w:rPr>
          <w:rtl/>
          <w:lang w:bidi="fa-IR"/>
        </w:rPr>
        <w:t>و با تلاوت آيات قرآن به مناجات و گفتگوى با من برمى خيزند</w:t>
      </w:r>
      <w:r w:rsidR="002E6A90">
        <w:rPr>
          <w:rtl/>
          <w:lang w:bidi="fa-IR"/>
        </w:rPr>
        <w:t xml:space="preserve">، </w:t>
      </w:r>
      <w:r>
        <w:rPr>
          <w:rtl/>
          <w:lang w:bidi="fa-IR"/>
        </w:rPr>
        <w:t>و نعمتهاى مرا سپاس مى گويند پس ‍ آنان را مى بينى كه گاه گريه مى كنند</w:t>
      </w:r>
      <w:r w:rsidR="002E6A90">
        <w:rPr>
          <w:rtl/>
          <w:lang w:bidi="fa-IR"/>
        </w:rPr>
        <w:t xml:space="preserve">، </w:t>
      </w:r>
      <w:r>
        <w:rPr>
          <w:rtl/>
          <w:lang w:bidi="fa-IR"/>
        </w:rPr>
        <w:t>و گاه شيون سر مى دهند</w:t>
      </w:r>
      <w:r w:rsidR="002E6A90">
        <w:rPr>
          <w:rtl/>
          <w:lang w:bidi="fa-IR"/>
        </w:rPr>
        <w:t xml:space="preserve">، </w:t>
      </w:r>
      <w:r>
        <w:rPr>
          <w:rtl/>
          <w:lang w:bidi="fa-IR"/>
        </w:rPr>
        <w:t>گاه آه مى كشند</w:t>
      </w:r>
      <w:r w:rsidR="002E6A90">
        <w:rPr>
          <w:rtl/>
          <w:lang w:bidi="fa-IR"/>
        </w:rPr>
        <w:t xml:space="preserve">، </w:t>
      </w:r>
      <w:r>
        <w:rPr>
          <w:rtl/>
          <w:lang w:bidi="fa-IR"/>
        </w:rPr>
        <w:t>و گاه از معاصى و گناهان شكوه مى كنند</w:t>
      </w:r>
      <w:r w:rsidR="002E6A90">
        <w:rPr>
          <w:rtl/>
          <w:lang w:bidi="fa-IR"/>
        </w:rPr>
        <w:t xml:space="preserve">، </w:t>
      </w:r>
      <w:r>
        <w:rPr>
          <w:rtl/>
          <w:lang w:bidi="fa-IR"/>
        </w:rPr>
        <w:t>گاه ايستاده و گاه نشسته</w:t>
      </w:r>
      <w:r w:rsidR="002E6A90">
        <w:rPr>
          <w:rtl/>
          <w:lang w:bidi="fa-IR"/>
        </w:rPr>
        <w:t xml:space="preserve">، </w:t>
      </w:r>
      <w:r>
        <w:rPr>
          <w:rtl/>
          <w:lang w:bidi="fa-IR"/>
        </w:rPr>
        <w:t>و گاهى در حال ركوع</w:t>
      </w:r>
      <w:r w:rsidR="002E6A90">
        <w:rPr>
          <w:rtl/>
          <w:lang w:bidi="fa-IR"/>
        </w:rPr>
        <w:t xml:space="preserve">، </w:t>
      </w:r>
      <w:r>
        <w:rPr>
          <w:rtl/>
          <w:lang w:bidi="fa-IR"/>
        </w:rPr>
        <w:t>و گاه در سجده هستند</w:t>
      </w:r>
      <w:r w:rsidR="002E6A90">
        <w:rPr>
          <w:rtl/>
          <w:lang w:bidi="fa-IR"/>
        </w:rPr>
        <w:t xml:space="preserve">، </w:t>
      </w:r>
      <w:r>
        <w:rPr>
          <w:rtl/>
          <w:lang w:bidi="fa-IR"/>
        </w:rPr>
        <w:t>و آنچه را كه به خاطر من تحمل آن مى كنند</w:t>
      </w:r>
      <w:r w:rsidR="002E6A90">
        <w:rPr>
          <w:rtl/>
          <w:lang w:bidi="fa-IR"/>
        </w:rPr>
        <w:t xml:space="preserve">، </w:t>
      </w:r>
      <w:r>
        <w:rPr>
          <w:rtl/>
          <w:lang w:bidi="fa-IR"/>
        </w:rPr>
        <w:t>همه را مى بينم</w:t>
      </w:r>
      <w:r w:rsidR="002E6A90">
        <w:rPr>
          <w:rtl/>
          <w:lang w:bidi="fa-IR"/>
        </w:rPr>
        <w:t xml:space="preserve">، </w:t>
      </w:r>
      <w:r>
        <w:rPr>
          <w:rtl/>
          <w:lang w:bidi="fa-IR"/>
        </w:rPr>
        <w:t>و شكوه هائى كه از محبت من بر لب دارند مى شنوم</w:t>
      </w:r>
      <w:r w:rsidR="002E6A90">
        <w:rPr>
          <w:rtl/>
          <w:lang w:bidi="fa-IR"/>
        </w:rPr>
        <w:t xml:space="preserve">. </w:t>
      </w:r>
    </w:p>
    <w:p w:rsidR="00606C4D" w:rsidRDefault="00606C4D" w:rsidP="00606C4D">
      <w:pPr>
        <w:pStyle w:val="libNormal"/>
        <w:rPr>
          <w:rtl/>
          <w:lang w:bidi="fa-IR"/>
        </w:rPr>
      </w:pPr>
      <w:r>
        <w:rPr>
          <w:rtl/>
          <w:lang w:bidi="fa-IR"/>
        </w:rPr>
        <w:t>اول چيزى كه به آنها عطا كنم سه چيز است يكى اينكه نور خودم را در دلهاى آنها بيفكنم در نتيجه همانگونه كه من از آنها آگاهم</w:t>
      </w:r>
      <w:r w:rsidR="002E6A90">
        <w:rPr>
          <w:rtl/>
          <w:lang w:bidi="fa-IR"/>
        </w:rPr>
        <w:t xml:space="preserve">، </w:t>
      </w:r>
      <w:r>
        <w:rPr>
          <w:rtl/>
          <w:lang w:bidi="fa-IR"/>
        </w:rPr>
        <w:t>آنها نيز از من با خبر خواهند بود</w:t>
      </w:r>
      <w:r w:rsidR="002E6A90">
        <w:rPr>
          <w:rtl/>
          <w:lang w:bidi="fa-IR"/>
        </w:rPr>
        <w:t xml:space="preserve">، </w:t>
      </w:r>
      <w:r>
        <w:rPr>
          <w:rtl/>
          <w:lang w:bidi="fa-IR"/>
        </w:rPr>
        <w:t>دوم اينكه اگر آسمانها و زمين ها و آنچه را كه در اين ميان هست در ميزان آنها ببينم باز آن را كم خواهم دانست سوم رو سوى آنها مى كنم</w:t>
      </w:r>
      <w:r w:rsidR="002E6A90">
        <w:rPr>
          <w:rtl/>
          <w:lang w:bidi="fa-IR"/>
        </w:rPr>
        <w:t xml:space="preserve">، </w:t>
      </w:r>
      <w:r>
        <w:rPr>
          <w:rtl/>
          <w:lang w:bidi="fa-IR"/>
        </w:rPr>
        <w:t>آيا اگر كسى من رو سوى او آورم</w:t>
      </w:r>
      <w:r w:rsidR="002E6A90">
        <w:rPr>
          <w:rtl/>
          <w:lang w:bidi="fa-IR"/>
        </w:rPr>
        <w:t xml:space="preserve">، </w:t>
      </w:r>
      <w:r>
        <w:rPr>
          <w:rtl/>
          <w:lang w:bidi="fa-IR"/>
        </w:rPr>
        <w:t>احدى مى تواند بداند كه چه به او عطا خواهم نمود</w:t>
      </w:r>
      <w:r w:rsidR="002E6A90">
        <w:rPr>
          <w:rtl/>
          <w:lang w:bidi="fa-IR"/>
        </w:rPr>
        <w:t xml:space="preserve">. </w:t>
      </w:r>
      <w:r w:rsidRPr="00DA19AB">
        <w:rPr>
          <w:rStyle w:val="libFootnotenumChar"/>
          <w:rtl/>
        </w:rPr>
        <w:t>(49)</w:t>
      </w:r>
    </w:p>
    <w:p w:rsidR="00606C4D" w:rsidRDefault="00606C4D" w:rsidP="00606C4D">
      <w:pPr>
        <w:pStyle w:val="libNormal"/>
        <w:rPr>
          <w:rtl/>
          <w:lang w:bidi="fa-IR"/>
        </w:rPr>
      </w:pPr>
      <w:r>
        <w:rPr>
          <w:rtl/>
          <w:lang w:bidi="fa-IR"/>
        </w:rPr>
        <w:t>نداى حق هنگام سحر</w:t>
      </w:r>
    </w:p>
    <w:p w:rsidR="00606C4D" w:rsidRDefault="00606C4D" w:rsidP="00606C4D">
      <w:pPr>
        <w:pStyle w:val="libNormal"/>
        <w:rPr>
          <w:rtl/>
          <w:lang w:bidi="fa-IR"/>
        </w:rPr>
      </w:pPr>
      <w:r>
        <w:rPr>
          <w:rtl/>
          <w:lang w:bidi="fa-IR"/>
        </w:rPr>
        <w:t xml:space="preserve">قال رسول الله </w:t>
      </w:r>
      <w:r w:rsidR="00B56762" w:rsidRPr="00B56762">
        <w:rPr>
          <w:rStyle w:val="libAlaemChar"/>
          <w:rtl/>
        </w:rPr>
        <w:t>صلى‌الله‌عليه‌وآله</w:t>
      </w:r>
      <w:r>
        <w:rPr>
          <w:rtl/>
          <w:lang w:bidi="fa-IR"/>
        </w:rPr>
        <w:t>: اذا كان آخر الليل يقول الله سبحانه : هل من داع فاجيبه</w:t>
      </w:r>
      <w:r w:rsidR="002E6A90">
        <w:rPr>
          <w:rtl/>
          <w:lang w:bidi="fa-IR"/>
        </w:rPr>
        <w:t>؟</w:t>
      </w:r>
      <w:r>
        <w:rPr>
          <w:rtl/>
          <w:lang w:bidi="fa-IR"/>
        </w:rPr>
        <w:t xml:space="preserve"> هل من سائل فاعطيه سؤ له</w:t>
      </w:r>
      <w:r w:rsidR="002E6A90">
        <w:rPr>
          <w:rtl/>
          <w:lang w:bidi="fa-IR"/>
        </w:rPr>
        <w:t>؟</w:t>
      </w:r>
      <w:r>
        <w:rPr>
          <w:rtl/>
          <w:lang w:bidi="fa-IR"/>
        </w:rPr>
        <w:t xml:space="preserve"> هل من مستغفر فاغفر له</w:t>
      </w:r>
      <w:r w:rsidR="002E6A90">
        <w:rPr>
          <w:rtl/>
          <w:lang w:bidi="fa-IR"/>
        </w:rPr>
        <w:t>؟</w:t>
      </w:r>
      <w:r>
        <w:rPr>
          <w:rtl/>
          <w:lang w:bidi="fa-IR"/>
        </w:rPr>
        <w:t xml:space="preserve"> من تائب فاتوب عليه </w:t>
      </w:r>
      <w:r w:rsidRPr="00DA19AB">
        <w:rPr>
          <w:rStyle w:val="libFootnotenumChar"/>
          <w:rtl/>
        </w:rPr>
        <w:t>(50)</w:t>
      </w:r>
    </w:p>
    <w:p w:rsidR="00606C4D" w:rsidRDefault="00606C4D" w:rsidP="00606C4D">
      <w:pPr>
        <w:pStyle w:val="libNormal"/>
        <w:rPr>
          <w:lang w:bidi="fa-IR"/>
        </w:rPr>
      </w:pPr>
      <w:r>
        <w:rPr>
          <w:rtl/>
          <w:lang w:bidi="fa-IR"/>
        </w:rPr>
        <w:lastRenderedPageBreak/>
        <w:t xml:space="preserve">رسول خدا </w:t>
      </w:r>
      <w:r w:rsidR="00B56762" w:rsidRPr="00B56762">
        <w:rPr>
          <w:rStyle w:val="libAlaemChar"/>
          <w:rtl/>
        </w:rPr>
        <w:t>صلى‌الله‌عليه‌وآله</w:t>
      </w:r>
      <w:r>
        <w:rPr>
          <w:rtl/>
          <w:lang w:bidi="fa-IR"/>
        </w:rPr>
        <w:t xml:space="preserve"> فرمود: هنگامى كه آخر شب فرا مى رسد خداوند منزه فرمايد: آيا دعا كننده اى هست تا اجابتش كنم</w:t>
      </w:r>
      <w:r w:rsidR="002E6A90">
        <w:rPr>
          <w:rtl/>
          <w:lang w:bidi="fa-IR"/>
        </w:rPr>
        <w:t>؟</w:t>
      </w:r>
      <w:r>
        <w:rPr>
          <w:rtl/>
          <w:lang w:bidi="fa-IR"/>
        </w:rPr>
        <w:t xml:space="preserve"> آيا درخواست كننده اى هست تا حاجاتش را عطا كنم</w:t>
      </w:r>
      <w:r w:rsidR="002E6A90">
        <w:rPr>
          <w:rtl/>
          <w:lang w:bidi="fa-IR"/>
        </w:rPr>
        <w:t>؟</w:t>
      </w:r>
      <w:r>
        <w:rPr>
          <w:rtl/>
          <w:lang w:bidi="fa-IR"/>
        </w:rPr>
        <w:t xml:space="preserve"> آيا استغفار كننده اى هست تا او را بيامرزم</w:t>
      </w:r>
      <w:r w:rsidR="002E6A90">
        <w:rPr>
          <w:rtl/>
          <w:lang w:bidi="fa-IR"/>
        </w:rPr>
        <w:t>؟</w:t>
      </w:r>
      <w:r>
        <w:rPr>
          <w:rtl/>
          <w:lang w:bidi="fa-IR"/>
        </w:rPr>
        <w:t xml:space="preserve"> آيا توبه كننده هست تا توبه اش را بپذيرم</w:t>
      </w:r>
      <w:r w:rsidR="002E6A90">
        <w:rPr>
          <w:rtl/>
          <w:lang w:bidi="fa-IR"/>
        </w:rPr>
        <w:t>؟</w:t>
      </w:r>
    </w:p>
    <w:p w:rsidR="00606C4D" w:rsidRDefault="00606C4D" w:rsidP="00606C4D">
      <w:pPr>
        <w:pStyle w:val="libNormal"/>
        <w:rPr>
          <w:rtl/>
          <w:lang w:bidi="fa-IR"/>
        </w:rPr>
      </w:pPr>
      <w:r>
        <w:rPr>
          <w:rtl/>
          <w:lang w:bidi="fa-IR"/>
        </w:rPr>
        <w:t>26 خاصيت براى نماز شب</w:t>
      </w:r>
    </w:p>
    <w:p w:rsidR="00606C4D" w:rsidRDefault="00606C4D" w:rsidP="00606C4D">
      <w:pPr>
        <w:pStyle w:val="libNormal"/>
        <w:rPr>
          <w:rtl/>
          <w:lang w:bidi="fa-IR"/>
        </w:rPr>
      </w:pPr>
      <w:r>
        <w:rPr>
          <w:rtl/>
          <w:lang w:bidi="fa-IR"/>
        </w:rPr>
        <w:t xml:space="preserve">امام صادق </w:t>
      </w:r>
      <w:r w:rsidR="002C05AE" w:rsidRPr="002C05AE">
        <w:rPr>
          <w:rStyle w:val="libAlaemChar"/>
          <w:rtl/>
        </w:rPr>
        <w:t>عليه‌السلام</w:t>
      </w:r>
      <w:r>
        <w:rPr>
          <w:rtl/>
          <w:lang w:bidi="fa-IR"/>
        </w:rPr>
        <w:t xml:space="preserve"> مى فرمايد: نماز شب موجب رضايت پروردگار و محبت ملائكه</w:t>
      </w:r>
      <w:r w:rsidR="002E6A90">
        <w:rPr>
          <w:rtl/>
          <w:lang w:bidi="fa-IR"/>
        </w:rPr>
        <w:t xml:space="preserve">، </w:t>
      </w:r>
      <w:r>
        <w:rPr>
          <w:rtl/>
          <w:lang w:bidi="fa-IR"/>
        </w:rPr>
        <w:t>و سنت انبياء و نور معرفت و اصل ايمان</w:t>
      </w:r>
      <w:r w:rsidR="002E6A90">
        <w:rPr>
          <w:rtl/>
          <w:lang w:bidi="fa-IR"/>
        </w:rPr>
        <w:t xml:space="preserve">، </w:t>
      </w:r>
      <w:r>
        <w:rPr>
          <w:rtl/>
          <w:lang w:bidi="fa-IR"/>
        </w:rPr>
        <w:t>و راحتى بدن</w:t>
      </w:r>
      <w:r w:rsidR="002E6A90">
        <w:rPr>
          <w:rtl/>
          <w:lang w:bidi="fa-IR"/>
        </w:rPr>
        <w:t xml:space="preserve">، </w:t>
      </w:r>
      <w:r>
        <w:rPr>
          <w:rtl/>
          <w:lang w:bidi="fa-IR"/>
        </w:rPr>
        <w:t>و كراهت و ناخشنودى شيطان</w:t>
      </w:r>
      <w:r w:rsidR="002E6A90">
        <w:rPr>
          <w:rtl/>
          <w:lang w:bidi="fa-IR"/>
        </w:rPr>
        <w:t xml:space="preserve">، </w:t>
      </w:r>
      <w:r>
        <w:rPr>
          <w:rtl/>
          <w:lang w:bidi="fa-IR"/>
        </w:rPr>
        <w:t>و سلاح عليه دشمنان</w:t>
      </w:r>
      <w:r w:rsidR="002E6A90">
        <w:rPr>
          <w:rtl/>
          <w:lang w:bidi="fa-IR"/>
        </w:rPr>
        <w:t xml:space="preserve">، </w:t>
      </w:r>
      <w:r>
        <w:rPr>
          <w:rtl/>
          <w:lang w:bidi="fa-IR"/>
        </w:rPr>
        <w:t>و باعث اجابت دعا</w:t>
      </w:r>
      <w:r w:rsidR="002E6A90">
        <w:rPr>
          <w:rtl/>
          <w:lang w:bidi="fa-IR"/>
        </w:rPr>
        <w:t xml:space="preserve">، </w:t>
      </w:r>
      <w:r>
        <w:rPr>
          <w:rtl/>
          <w:lang w:bidi="fa-IR"/>
        </w:rPr>
        <w:t>و قبولى اعمال</w:t>
      </w:r>
      <w:r w:rsidR="002E6A90">
        <w:rPr>
          <w:rtl/>
          <w:lang w:bidi="fa-IR"/>
        </w:rPr>
        <w:t xml:space="preserve">، </w:t>
      </w:r>
      <w:r>
        <w:rPr>
          <w:rtl/>
          <w:lang w:bidi="fa-IR"/>
        </w:rPr>
        <w:t>و بركت در زرق</w:t>
      </w:r>
      <w:r w:rsidR="002E6A90">
        <w:rPr>
          <w:rtl/>
          <w:lang w:bidi="fa-IR"/>
        </w:rPr>
        <w:t xml:space="preserve">، </w:t>
      </w:r>
      <w:r>
        <w:rPr>
          <w:rtl/>
          <w:lang w:bidi="fa-IR"/>
        </w:rPr>
        <w:t>و شفيع بين انسان و ملك الموت</w:t>
      </w:r>
      <w:r w:rsidR="002E6A90">
        <w:rPr>
          <w:rtl/>
          <w:lang w:bidi="fa-IR"/>
        </w:rPr>
        <w:t xml:space="preserve">، </w:t>
      </w:r>
      <w:r>
        <w:rPr>
          <w:rtl/>
          <w:lang w:bidi="fa-IR"/>
        </w:rPr>
        <w:t>و چراغ گور انسان</w:t>
      </w:r>
      <w:r w:rsidR="002E6A90">
        <w:rPr>
          <w:rtl/>
          <w:lang w:bidi="fa-IR"/>
        </w:rPr>
        <w:t xml:space="preserve">، </w:t>
      </w:r>
      <w:r>
        <w:rPr>
          <w:rtl/>
          <w:lang w:bidi="fa-IR"/>
        </w:rPr>
        <w:t>و فرش زير پهلوى انسان در قبر</w:t>
      </w:r>
      <w:r w:rsidR="002E6A90">
        <w:rPr>
          <w:rtl/>
          <w:lang w:bidi="fa-IR"/>
        </w:rPr>
        <w:t xml:space="preserve">، </w:t>
      </w:r>
      <w:r>
        <w:rPr>
          <w:rtl/>
          <w:lang w:bidi="fa-IR"/>
        </w:rPr>
        <w:t>و جواب منكر و نكير</w:t>
      </w:r>
      <w:r w:rsidR="002E6A90">
        <w:rPr>
          <w:rtl/>
          <w:lang w:bidi="fa-IR"/>
        </w:rPr>
        <w:t xml:space="preserve">، </w:t>
      </w:r>
      <w:r>
        <w:rPr>
          <w:rtl/>
          <w:lang w:bidi="fa-IR"/>
        </w:rPr>
        <w:t>و مونس ‍ و زائر انسان در قبر تا روز قيامت است</w:t>
      </w:r>
      <w:r w:rsidR="002E6A90">
        <w:rPr>
          <w:rtl/>
          <w:lang w:bidi="fa-IR"/>
        </w:rPr>
        <w:t xml:space="preserve">، </w:t>
      </w:r>
      <w:r>
        <w:rPr>
          <w:rtl/>
          <w:lang w:bidi="fa-IR"/>
        </w:rPr>
        <w:t>و چون روز قيامت شود</w:t>
      </w:r>
      <w:r w:rsidR="002E6A90">
        <w:rPr>
          <w:rtl/>
          <w:lang w:bidi="fa-IR"/>
        </w:rPr>
        <w:t xml:space="preserve">، </w:t>
      </w:r>
      <w:r>
        <w:rPr>
          <w:rtl/>
          <w:lang w:bidi="fa-IR"/>
        </w:rPr>
        <w:t>سايه اى بر بالاى سر او</w:t>
      </w:r>
      <w:r w:rsidR="002E6A90">
        <w:rPr>
          <w:rtl/>
          <w:lang w:bidi="fa-IR"/>
        </w:rPr>
        <w:t xml:space="preserve">، </w:t>
      </w:r>
      <w:r>
        <w:rPr>
          <w:rtl/>
          <w:lang w:bidi="fa-IR"/>
        </w:rPr>
        <w:t>و تاجى بر سر او</w:t>
      </w:r>
      <w:r w:rsidR="002E6A90">
        <w:rPr>
          <w:rtl/>
          <w:lang w:bidi="fa-IR"/>
        </w:rPr>
        <w:t xml:space="preserve">، </w:t>
      </w:r>
      <w:r>
        <w:rPr>
          <w:rtl/>
          <w:lang w:bidi="fa-IR"/>
        </w:rPr>
        <w:t>و لباسى بر بدن او</w:t>
      </w:r>
      <w:r w:rsidR="002E6A90">
        <w:rPr>
          <w:rtl/>
          <w:lang w:bidi="fa-IR"/>
        </w:rPr>
        <w:t xml:space="preserve">، </w:t>
      </w:r>
      <w:r>
        <w:rPr>
          <w:rtl/>
          <w:lang w:bidi="fa-IR"/>
        </w:rPr>
        <w:t>و نورى كه پيشاپيش او در حركت است</w:t>
      </w:r>
      <w:r w:rsidR="002E6A90">
        <w:rPr>
          <w:rtl/>
          <w:lang w:bidi="fa-IR"/>
        </w:rPr>
        <w:t xml:space="preserve">، </w:t>
      </w:r>
      <w:r>
        <w:rPr>
          <w:rtl/>
          <w:lang w:bidi="fa-IR"/>
        </w:rPr>
        <w:t>و پوششى بين او و آتش</w:t>
      </w:r>
      <w:r w:rsidR="002E6A90">
        <w:rPr>
          <w:rtl/>
          <w:lang w:bidi="fa-IR"/>
        </w:rPr>
        <w:t xml:space="preserve">، </w:t>
      </w:r>
      <w:r>
        <w:rPr>
          <w:rtl/>
          <w:lang w:bidi="fa-IR"/>
        </w:rPr>
        <w:t>و حجتى بين او و بين خداوند متعال</w:t>
      </w:r>
      <w:r w:rsidR="002E6A90">
        <w:rPr>
          <w:rtl/>
          <w:lang w:bidi="fa-IR"/>
        </w:rPr>
        <w:t xml:space="preserve">، </w:t>
      </w:r>
      <w:r>
        <w:rPr>
          <w:rtl/>
          <w:lang w:bidi="fa-IR"/>
        </w:rPr>
        <w:t>و مايه سنگينى ميزان او</w:t>
      </w:r>
      <w:r w:rsidR="002E6A90">
        <w:rPr>
          <w:rtl/>
          <w:lang w:bidi="fa-IR"/>
        </w:rPr>
        <w:t xml:space="preserve">، </w:t>
      </w:r>
      <w:r>
        <w:rPr>
          <w:rtl/>
          <w:lang w:bidi="fa-IR"/>
        </w:rPr>
        <w:t>و جواز و گذرنامه عبور از صراط</w:t>
      </w:r>
      <w:r w:rsidR="002E6A90">
        <w:rPr>
          <w:rtl/>
          <w:lang w:bidi="fa-IR"/>
        </w:rPr>
        <w:t xml:space="preserve">، </w:t>
      </w:r>
      <w:r>
        <w:rPr>
          <w:rtl/>
          <w:lang w:bidi="fa-IR"/>
        </w:rPr>
        <w:t>و كليد بهشت است</w:t>
      </w:r>
      <w:r w:rsidR="002E6A90">
        <w:rPr>
          <w:rtl/>
          <w:lang w:bidi="fa-IR"/>
        </w:rPr>
        <w:t xml:space="preserve">. </w:t>
      </w:r>
      <w:r w:rsidRPr="00DA19AB">
        <w:rPr>
          <w:rStyle w:val="libFootnotenumChar"/>
          <w:rtl/>
        </w:rPr>
        <w:t>(51)</w:t>
      </w:r>
    </w:p>
    <w:p w:rsidR="00606C4D" w:rsidRDefault="00DA19AB" w:rsidP="00DA19AB">
      <w:pPr>
        <w:pStyle w:val="Heading2"/>
        <w:rPr>
          <w:rtl/>
          <w:lang w:bidi="fa-IR"/>
        </w:rPr>
      </w:pPr>
      <w:bookmarkStart w:id="10" w:name="_Toc383594980"/>
      <w:r>
        <w:rPr>
          <w:rtl/>
          <w:lang w:bidi="fa-IR"/>
        </w:rPr>
        <w:t>فصل سوم : احكام و آداب نماز شب</w:t>
      </w:r>
      <w:bookmarkEnd w:id="10"/>
    </w:p>
    <w:p w:rsidR="00606C4D" w:rsidRDefault="00606C4D" w:rsidP="00606C4D">
      <w:pPr>
        <w:pStyle w:val="libNormal"/>
        <w:rPr>
          <w:rtl/>
          <w:lang w:bidi="fa-IR"/>
        </w:rPr>
      </w:pPr>
      <w:r>
        <w:rPr>
          <w:rtl/>
          <w:lang w:bidi="fa-IR"/>
        </w:rPr>
        <w:t>1- نماز شب مجموعا يازده ركعت است كه ده ركعت آن هر دو ركعت به يك سلام خوانده مى شود و يك ركعت به يك سلام</w:t>
      </w:r>
    </w:p>
    <w:p w:rsidR="00606C4D" w:rsidRDefault="00606C4D" w:rsidP="00606C4D">
      <w:pPr>
        <w:pStyle w:val="libNormal"/>
        <w:rPr>
          <w:rtl/>
          <w:lang w:bidi="fa-IR"/>
        </w:rPr>
      </w:pPr>
      <w:r>
        <w:rPr>
          <w:rtl/>
          <w:lang w:bidi="fa-IR"/>
        </w:rPr>
        <w:t>2- هشت ركعت از يازده ركعت را بايد به نيت نماز شب خواند و دو ركعت آن را به نيت نماز شفع و يك ركعت آن را به نيت نماز وتر</w:t>
      </w:r>
      <w:r w:rsidR="002E6A90">
        <w:rPr>
          <w:rtl/>
          <w:lang w:bidi="fa-IR"/>
        </w:rPr>
        <w:t xml:space="preserve">. </w:t>
      </w:r>
    </w:p>
    <w:p w:rsidR="00606C4D" w:rsidRDefault="00606C4D" w:rsidP="00606C4D">
      <w:pPr>
        <w:pStyle w:val="libNormal"/>
        <w:rPr>
          <w:rtl/>
          <w:lang w:bidi="fa-IR"/>
        </w:rPr>
      </w:pPr>
      <w:r>
        <w:rPr>
          <w:rtl/>
          <w:lang w:bidi="fa-IR"/>
        </w:rPr>
        <w:t>3- فضيلت نمازهاى شفع و وتر بيش از هشت ركعتى است كه به نيت نماز شب خوانده مى شود</w:t>
      </w:r>
      <w:r w:rsidR="002E6A90">
        <w:rPr>
          <w:rtl/>
          <w:lang w:bidi="fa-IR"/>
        </w:rPr>
        <w:t xml:space="preserve">. </w:t>
      </w:r>
    </w:p>
    <w:p w:rsidR="00606C4D" w:rsidRDefault="00606C4D" w:rsidP="00606C4D">
      <w:pPr>
        <w:pStyle w:val="libNormal"/>
        <w:rPr>
          <w:rtl/>
          <w:lang w:bidi="fa-IR"/>
        </w:rPr>
      </w:pPr>
      <w:r>
        <w:rPr>
          <w:rtl/>
          <w:lang w:bidi="fa-IR"/>
        </w:rPr>
        <w:lastRenderedPageBreak/>
        <w:t>4- انسان مى تواند فقط به نماز شفع و وتر اكتفا كند و هشت ركعت را نخواند</w:t>
      </w:r>
      <w:r w:rsidR="002E6A90">
        <w:rPr>
          <w:rtl/>
          <w:lang w:bidi="fa-IR"/>
        </w:rPr>
        <w:t xml:space="preserve">. </w:t>
      </w:r>
    </w:p>
    <w:p w:rsidR="00606C4D" w:rsidRDefault="00606C4D" w:rsidP="00606C4D">
      <w:pPr>
        <w:pStyle w:val="libNormal"/>
        <w:rPr>
          <w:rtl/>
          <w:lang w:bidi="fa-IR"/>
        </w:rPr>
      </w:pPr>
      <w:r>
        <w:rPr>
          <w:rtl/>
          <w:lang w:bidi="fa-IR"/>
        </w:rPr>
        <w:t>5- اگر وقت براى اداء نماز شب تنگ باشد مى تواند فقط به نماز وتر اكتفا كند</w:t>
      </w:r>
      <w:r w:rsidR="002E6A90">
        <w:rPr>
          <w:rtl/>
          <w:lang w:bidi="fa-IR"/>
        </w:rPr>
        <w:t xml:space="preserve">. </w:t>
      </w:r>
    </w:p>
    <w:p w:rsidR="00606C4D" w:rsidRDefault="00606C4D" w:rsidP="00606C4D">
      <w:pPr>
        <w:pStyle w:val="libNormal"/>
        <w:rPr>
          <w:rtl/>
          <w:lang w:bidi="fa-IR"/>
        </w:rPr>
      </w:pPr>
      <w:r>
        <w:rPr>
          <w:rtl/>
          <w:lang w:bidi="fa-IR"/>
        </w:rPr>
        <w:t>6- وقت نماز شب از اول نيمه وقت شب است تا طلوع صبح صادق</w:t>
      </w:r>
      <w:r w:rsidR="002E6A90">
        <w:rPr>
          <w:rtl/>
          <w:lang w:bidi="fa-IR"/>
        </w:rPr>
        <w:t xml:space="preserve">. </w:t>
      </w:r>
    </w:p>
    <w:p w:rsidR="00606C4D" w:rsidRDefault="00606C4D" w:rsidP="00606C4D">
      <w:pPr>
        <w:pStyle w:val="libNormal"/>
        <w:rPr>
          <w:rtl/>
          <w:lang w:bidi="fa-IR"/>
        </w:rPr>
      </w:pPr>
      <w:r>
        <w:rPr>
          <w:rtl/>
          <w:lang w:bidi="fa-IR"/>
        </w:rPr>
        <w:t>7- افضل آن است كه نماز شب به هنگام سحر خوانده شود و هنگام سحر عبارت است از يك سوم آخر شب</w:t>
      </w:r>
      <w:r w:rsidR="002E6A90">
        <w:rPr>
          <w:rtl/>
          <w:lang w:bidi="fa-IR"/>
        </w:rPr>
        <w:t xml:space="preserve">، </w:t>
      </w:r>
      <w:r>
        <w:rPr>
          <w:rtl/>
          <w:lang w:bidi="fa-IR"/>
        </w:rPr>
        <w:t>و هر قدر به صبح نزديكتر باشد افضل خواهد بود</w:t>
      </w:r>
      <w:r w:rsidR="002E6A90">
        <w:rPr>
          <w:rtl/>
          <w:lang w:bidi="fa-IR"/>
        </w:rPr>
        <w:t xml:space="preserve">. </w:t>
      </w:r>
    </w:p>
    <w:p w:rsidR="00606C4D" w:rsidRDefault="00606C4D" w:rsidP="00606C4D">
      <w:pPr>
        <w:pStyle w:val="libNormal"/>
        <w:rPr>
          <w:rtl/>
          <w:lang w:bidi="fa-IR"/>
        </w:rPr>
      </w:pPr>
      <w:r>
        <w:rPr>
          <w:rtl/>
          <w:lang w:bidi="fa-IR"/>
        </w:rPr>
        <w:t>8- جايز است انسان نماز شب را نشسته بخواند حتى در حال اختيار ولى اگر مى خواهد نشسته بخواند بهتر آن است كه هر دو ركعت نشسته را يك ركعت ايستاده حساب كند</w:t>
      </w:r>
      <w:r w:rsidR="002E6A90">
        <w:rPr>
          <w:rtl/>
          <w:lang w:bidi="fa-IR"/>
        </w:rPr>
        <w:t xml:space="preserve">. </w:t>
      </w:r>
    </w:p>
    <w:p w:rsidR="00606C4D" w:rsidRDefault="00606C4D" w:rsidP="00606C4D">
      <w:pPr>
        <w:pStyle w:val="libNormal"/>
        <w:rPr>
          <w:rtl/>
          <w:lang w:bidi="fa-IR"/>
        </w:rPr>
      </w:pPr>
      <w:r>
        <w:rPr>
          <w:rtl/>
          <w:lang w:bidi="fa-IR"/>
        </w:rPr>
        <w:t>9- شخص مسافر مى تواند نماز شب را پيش از نيمه شب بخواند</w:t>
      </w:r>
      <w:r w:rsidR="002E6A90">
        <w:rPr>
          <w:rtl/>
          <w:lang w:bidi="fa-IR"/>
        </w:rPr>
        <w:t xml:space="preserve">. </w:t>
      </w:r>
    </w:p>
    <w:p w:rsidR="00606C4D" w:rsidRDefault="00606C4D" w:rsidP="00606C4D">
      <w:pPr>
        <w:pStyle w:val="libNormal"/>
        <w:rPr>
          <w:rtl/>
          <w:lang w:bidi="fa-IR"/>
        </w:rPr>
      </w:pPr>
      <w:r>
        <w:rPr>
          <w:rtl/>
          <w:lang w:bidi="fa-IR"/>
        </w:rPr>
        <w:t>10- جوانى كه مى ترسد خواب بماند و نماز شب از او فوت شود مى تواند نماز شب را پيش از نيمه شب بخواند</w:t>
      </w:r>
      <w:r w:rsidR="002E6A90">
        <w:rPr>
          <w:rtl/>
          <w:lang w:bidi="fa-IR"/>
        </w:rPr>
        <w:t xml:space="preserve">. </w:t>
      </w:r>
    </w:p>
    <w:p w:rsidR="00606C4D" w:rsidRDefault="00606C4D" w:rsidP="00606C4D">
      <w:pPr>
        <w:pStyle w:val="libNormal"/>
        <w:rPr>
          <w:rtl/>
          <w:lang w:bidi="fa-IR"/>
        </w:rPr>
      </w:pPr>
      <w:r>
        <w:rPr>
          <w:rtl/>
          <w:lang w:bidi="fa-IR"/>
        </w:rPr>
        <w:t>11- همه كسانى كه براى خواندن نماز شب بعد از نيمه شب عذرى دارند مانند سالخوردگى يا كسى كه از سرد شدن هوا مى ترسد و يا از جنب شدن در خواب بيم دارد و مانند اينها</w:t>
      </w:r>
      <w:r w:rsidR="002E6A90">
        <w:rPr>
          <w:rtl/>
          <w:lang w:bidi="fa-IR"/>
        </w:rPr>
        <w:t xml:space="preserve">، </w:t>
      </w:r>
      <w:r>
        <w:rPr>
          <w:rtl/>
          <w:lang w:bidi="fa-IR"/>
        </w:rPr>
        <w:t>مى تواند نماز شب را قبل از نيمه شب بخواند</w:t>
      </w:r>
      <w:r w:rsidR="002E6A90">
        <w:rPr>
          <w:rtl/>
          <w:lang w:bidi="fa-IR"/>
        </w:rPr>
        <w:t xml:space="preserve">. </w:t>
      </w:r>
    </w:p>
    <w:p w:rsidR="00606C4D" w:rsidRDefault="00606C4D" w:rsidP="00606C4D">
      <w:pPr>
        <w:pStyle w:val="libNormal"/>
        <w:rPr>
          <w:rtl/>
          <w:lang w:bidi="fa-IR"/>
        </w:rPr>
      </w:pPr>
      <w:r>
        <w:rPr>
          <w:rtl/>
          <w:lang w:bidi="fa-IR"/>
        </w:rPr>
        <w:t>12- خواندن سوره در ركعتهاى نماز شب لازم نيست و مى تواند فقط به خواندن سوره حمد اكتفا كند</w:t>
      </w:r>
      <w:r w:rsidR="002E6A90">
        <w:rPr>
          <w:rtl/>
          <w:lang w:bidi="fa-IR"/>
        </w:rPr>
        <w:t xml:space="preserve">. </w:t>
      </w:r>
    </w:p>
    <w:p w:rsidR="00606C4D" w:rsidRDefault="00606C4D" w:rsidP="00606C4D">
      <w:pPr>
        <w:pStyle w:val="libNormal"/>
        <w:rPr>
          <w:rtl/>
          <w:lang w:bidi="fa-IR"/>
        </w:rPr>
      </w:pPr>
      <w:r>
        <w:rPr>
          <w:rtl/>
          <w:lang w:bidi="fa-IR"/>
        </w:rPr>
        <w:t>13- مستحب است كه نماز شب را بلند بخواند تا اگر از خانواده اش كسى مى خواهد به نماز شب برخيزد بيدار شود</w:t>
      </w:r>
      <w:r w:rsidR="002E6A90">
        <w:rPr>
          <w:rtl/>
          <w:lang w:bidi="fa-IR"/>
        </w:rPr>
        <w:t xml:space="preserve">. </w:t>
      </w:r>
    </w:p>
    <w:p w:rsidR="00606C4D" w:rsidRDefault="00606C4D" w:rsidP="00606C4D">
      <w:pPr>
        <w:pStyle w:val="libNormal"/>
        <w:rPr>
          <w:rtl/>
          <w:lang w:bidi="fa-IR"/>
        </w:rPr>
      </w:pPr>
      <w:r>
        <w:rPr>
          <w:rtl/>
          <w:lang w:bidi="fa-IR"/>
        </w:rPr>
        <w:lastRenderedPageBreak/>
        <w:t>14- اگر نماز شب از كسى فوت شد مى تواند قضاى آن را در روز بجا آورد</w:t>
      </w:r>
      <w:r w:rsidR="002E6A90">
        <w:rPr>
          <w:rtl/>
          <w:lang w:bidi="fa-IR"/>
        </w:rPr>
        <w:t xml:space="preserve">. </w:t>
      </w:r>
      <w:r w:rsidRPr="00DA19AB">
        <w:rPr>
          <w:rStyle w:val="libFootnotenumChar"/>
          <w:rtl/>
        </w:rPr>
        <w:t>(52)</w:t>
      </w:r>
    </w:p>
    <w:p w:rsidR="00606C4D" w:rsidRDefault="00606C4D" w:rsidP="00606C4D">
      <w:pPr>
        <w:pStyle w:val="libNormal"/>
        <w:rPr>
          <w:rtl/>
          <w:lang w:bidi="fa-IR"/>
        </w:rPr>
      </w:pPr>
      <w:r>
        <w:rPr>
          <w:rtl/>
          <w:lang w:bidi="fa-IR"/>
        </w:rPr>
        <w:t>يك تذكر مفيد:</w:t>
      </w:r>
    </w:p>
    <w:p w:rsidR="00606C4D" w:rsidRDefault="00606C4D" w:rsidP="00606C4D">
      <w:pPr>
        <w:pStyle w:val="libNormal"/>
        <w:rPr>
          <w:rtl/>
          <w:lang w:bidi="fa-IR"/>
        </w:rPr>
      </w:pPr>
      <w:r>
        <w:rPr>
          <w:rtl/>
          <w:lang w:bidi="fa-IR"/>
        </w:rPr>
        <w:t>قضاى نماز شب را</w:t>
      </w:r>
      <w:r w:rsidR="002E6A90">
        <w:rPr>
          <w:rtl/>
          <w:lang w:bidi="fa-IR"/>
        </w:rPr>
        <w:t xml:space="preserve">، </w:t>
      </w:r>
      <w:r>
        <w:rPr>
          <w:rtl/>
          <w:lang w:bidi="fa-IR"/>
        </w:rPr>
        <w:t>نيز فضيلت بسيار است</w:t>
      </w:r>
      <w:r w:rsidR="002E6A90">
        <w:rPr>
          <w:rtl/>
          <w:lang w:bidi="fa-IR"/>
        </w:rPr>
        <w:t xml:space="preserve">، </w:t>
      </w:r>
      <w:r>
        <w:rPr>
          <w:rtl/>
          <w:lang w:bidi="fa-IR"/>
        </w:rPr>
        <w:t xml:space="preserve">چنانكه از امام صادق </w:t>
      </w:r>
      <w:r w:rsidR="002C05AE" w:rsidRPr="002C05AE">
        <w:rPr>
          <w:rStyle w:val="libAlaemChar"/>
          <w:rtl/>
        </w:rPr>
        <w:t>عليه‌السلام</w:t>
      </w:r>
      <w:r>
        <w:rPr>
          <w:rtl/>
          <w:lang w:bidi="fa-IR"/>
        </w:rPr>
        <w:t xml:space="preserve"> روايت كرده است كه شخصى به آن حضرت عرض كرد: فدايت شوم چه بسا اتفاق مى افتد كه يك</w:t>
      </w:r>
      <w:r w:rsidR="002E6A90">
        <w:rPr>
          <w:rtl/>
          <w:lang w:bidi="fa-IR"/>
        </w:rPr>
        <w:t xml:space="preserve">، </w:t>
      </w:r>
      <w:r>
        <w:rPr>
          <w:rtl/>
          <w:lang w:bidi="fa-IR"/>
        </w:rPr>
        <w:t>دو</w:t>
      </w:r>
      <w:r w:rsidR="002E6A90">
        <w:rPr>
          <w:rtl/>
          <w:lang w:bidi="fa-IR"/>
        </w:rPr>
        <w:t xml:space="preserve">، </w:t>
      </w:r>
      <w:r>
        <w:rPr>
          <w:rtl/>
          <w:lang w:bidi="fa-IR"/>
        </w:rPr>
        <w:t>يا سه ماه نماز شب از من فوت مى شود و من آن را به روز قضا مى كنم</w:t>
      </w:r>
      <w:r w:rsidR="002E6A90">
        <w:rPr>
          <w:rtl/>
          <w:lang w:bidi="fa-IR"/>
        </w:rPr>
        <w:t xml:space="preserve">. </w:t>
      </w:r>
      <w:r>
        <w:rPr>
          <w:rtl/>
          <w:lang w:bidi="fa-IR"/>
        </w:rPr>
        <w:t>آيا اين كار جايز است</w:t>
      </w:r>
      <w:r w:rsidR="002E6A90">
        <w:rPr>
          <w:rtl/>
          <w:lang w:bidi="fa-IR"/>
        </w:rPr>
        <w:t>؟</w:t>
      </w:r>
    </w:p>
    <w:p w:rsidR="00606C4D" w:rsidRDefault="00606C4D" w:rsidP="00606C4D">
      <w:pPr>
        <w:pStyle w:val="libNormal"/>
        <w:rPr>
          <w:rtl/>
          <w:lang w:bidi="fa-IR"/>
        </w:rPr>
      </w:pPr>
      <w:r>
        <w:rPr>
          <w:rtl/>
          <w:lang w:bidi="fa-IR"/>
        </w:rPr>
        <w:t>فرمودند به خداى قسم اين كار مايه روشنى و چشم تو است</w:t>
      </w:r>
      <w:r w:rsidR="002E6A90">
        <w:rPr>
          <w:rtl/>
          <w:lang w:bidi="fa-IR"/>
        </w:rPr>
        <w:t xml:space="preserve">. </w:t>
      </w:r>
      <w:r>
        <w:rPr>
          <w:rtl/>
          <w:lang w:bidi="fa-IR"/>
        </w:rPr>
        <w:t>و اين جمله را سه بار تكرار كرد</w:t>
      </w:r>
      <w:r w:rsidR="002E6A90">
        <w:rPr>
          <w:rtl/>
          <w:lang w:bidi="fa-IR"/>
        </w:rPr>
        <w:t xml:space="preserve">. </w:t>
      </w:r>
    </w:p>
    <w:p w:rsidR="00606C4D" w:rsidRDefault="00606C4D" w:rsidP="00606C4D">
      <w:pPr>
        <w:pStyle w:val="libNormal"/>
        <w:rPr>
          <w:rtl/>
          <w:lang w:bidi="fa-IR"/>
        </w:rPr>
      </w:pPr>
      <w:r>
        <w:rPr>
          <w:rtl/>
          <w:lang w:bidi="fa-IR"/>
        </w:rPr>
        <w:t xml:space="preserve">رسول خدا </w:t>
      </w:r>
      <w:r w:rsidR="00B56762" w:rsidRPr="00B56762">
        <w:rPr>
          <w:rStyle w:val="libAlaemChar"/>
          <w:rtl/>
        </w:rPr>
        <w:t>صلى‌الله‌عليه‌وآله</w:t>
      </w:r>
      <w:r>
        <w:rPr>
          <w:rtl/>
          <w:lang w:bidi="fa-IR"/>
        </w:rPr>
        <w:t xml:space="preserve"> فرمودند: خداى تعالى به بنده اى كه قضاى نماز شب را بجاى مى آورد مباهات مى كند و مى فرمايد:</w:t>
      </w:r>
    </w:p>
    <w:p w:rsidR="00606C4D" w:rsidRDefault="00606C4D" w:rsidP="00606C4D">
      <w:pPr>
        <w:pStyle w:val="libNormal"/>
        <w:rPr>
          <w:rtl/>
          <w:lang w:bidi="fa-IR"/>
        </w:rPr>
      </w:pPr>
      <w:r>
        <w:rPr>
          <w:rtl/>
          <w:lang w:bidi="fa-IR"/>
        </w:rPr>
        <w:t>اى فرشتگان</w:t>
      </w:r>
      <w:r w:rsidR="002E6A90">
        <w:rPr>
          <w:rtl/>
          <w:lang w:bidi="fa-IR"/>
        </w:rPr>
        <w:t xml:space="preserve">، </w:t>
      </w:r>
      <w:r>
        <w:rPr>
          <w:rtl/>
          <w:lang w:bidi="fa-IR"/>
        </w:rPr>
        <w:t>اين بنده چيزى را كه به او واجب نكرده ام قضا مى كند</w:t>
      </w:r>
      <w:r w:rsidR="002E6A90">
        <w:rPr>
          <w:rtl/>
          <w:lang w:bidi="fa-IR"/>
        </w:rPr>
        <w:t xml:space="preserve">. </w:t>
      </w:r>
      <w:r>
        <w:rPr>
          <w:rtl/>
          <w:lang w:bidi="fa-IR"/>
        </w:rPr>
        <w:t>گواه باشيد كه من او را آمرزيدم</w:t>
      </w:r>
      <w:r w:rsidR="002E6A90">
        <w:rPr>
          <w:rtl/>
          <w:lang w:bidi="fa-IR"/>
        </w:rPr>
        <w:t xml:space="preserve">. </w:t>
      </w:r>
    </w:p>
    <w:p w:rsidR="00606C4D" w:rsidRDefault="00606C4D" w:rsidP="00D47961">
      <w:pPr>
        <w:pStyle w:val="Heading3"/>
        <w:rPr>
          <w:rtl/>
          <w:lang w:bidi="fa-IR"/>
        </w:rPr>
      </w:pPr>
      <w:bookmarkStart w:id="11" w:name="_Toc383594981"/>
      <w:r>
        <w:rPr>
          <w:rtl/>
          <w:lang w:bidi="fa-IR"/>
        </w:rPr>
        <w:t>كيفيت خواندن نماز شب</w:t>
      </w:r>
      <w:bookmarkEnd w:id="11"/>
      <w:r>
        <w:rPr>
          <w:rtl/>
          <w:lang w:bidi="fa-IR"/>
        </w:rPr>
        <w:t xml:space="preserve"> </w:t>
      </w:r>
    </w:p>
    <w:p w:rsidR="00606C4D" w:rsidRDefault="00606C4D" w:rsidP="00606C4D">
      <w:pPr>
        <w:pStyle w:val="libNormal"/>
        <w:rPr>
          <w:rtl/>
          <w:lang w:bidi="fa-IR"/>
        </w:rPr>
      </w:pPr>
      <w:r>
        <w:rPr>
          <w:rtl/>
          <w:lang w:bidi="fa-IR"/>
        </w:rPr>
        <w:t>نماز شب مجموعا يازده ركعت است :</w:t>
      </w:r>
    </w:p>
    <w:p w:rsidR="00606C4D" w:rsidRDefault="00606C4D" w:rsidP="00606C4D">
      <w:pPr>
        <w:pStyle w:val="libNormal"/>
        <w:rPr>
          <w:rtl/>
          <w:lang w:bidi="fa-IR"/>
        </w:rPr>
      </w:pPr>
      <w:r>
        <w:rPr>
          <w:rtl/>
          <w:lang w:bidi="fa-IR"/>
        </w:rPr>
        <w:t>1- هشت ركعت آن</w:t>
      </w:r>
      <w:r w:rsidR="002E6A90">
        <w:rPr>
          <w:rtl/>
          <w:lang w:bidi="fa-IR"/>
        </w:rPr>
        <w:t xml:space="preserve">، </w:t>
      </w:r>
      <w:r>
        <w:rPr>
          <w:rtl/>
          <w:lang w:bidi="fa-IR"/>
        </w:rPr>
        <w:t>كه دو ركعت</w:t>
      </w:r>
      <w:r w:rsidR="002E6A90">
        <w:rPr>
          <w:rtl/>
          <w:lang w:bidi="fa-IR"/>
        </w:rPr>
        <w:t xml:space="preserve">، </w:t>
      </w:r>
      <w:r>
        <w:rPr>
          <w:rtl/>
          <w:lang w:bidi="fa-IR"/>
        </w:rPr>
        <w:t>دو ركعت</w:t>
      </w:r>
      <w:r w:rsidR="002E6A90">
        <w:rPr>
          <w:rtl/>
          <w:lang w:bidi="fa-IR"/>
        </w:rPr>
        <w:t xml:space="preserve">، </w:t>
      </w:r>
      <w:r>
        <w:rPr>
          <w:rtl/>
          <w:lang w:bidi="fa-IR"/>
        </w:rPr>
        <w:t>مانند نماز صبح خوانده مى شود و به نيت نماز شب مى باشد</w:t>
      </w:r>
      <w:r w:rsidR="002E6A90">
        <w:rPr>
          <w:rtl/>
          <w:lang w:bidi="fa-IR"/>
        </w:rPr>
        <w:t xml:space="preserve">. </w:t>
      </w:r>
    </w:p>
    <w:p w:rsidR="00606C4D" w:rsidRDefault="00606C4D" w:rsidP="00606C4D">
      <w:pPr>
        <w:pStyle w:val="libNormal"/>
        <w:rPr>
          <w:rtl/>
          <w:lang w:bidi="fa-IR"/>
        </w:rPr>
      </w:pPr>
      <w:r>
        <w:rPr>
          <w:rtl/>
          <w:lang w:bidi="fa-IR"/>
        </w:rPr>
        <w:t>2- دو ركعت نماز شفع : بهتر است در ركعت اول آن بعد از حمد</w:t>
      </w:r>
      <w:r w:rsidR="002E6A90">
        <w:rPr>
          <w:rtl/>
          <w:lang w:bidi="fa-IR"/>
        </w:rPr>
        <w:t xml:space="preserve">، </w:t>
      </w:r>
      <w:r>
        <w:rPr>
          <w:rtl/>
          <w:lang w:bidi="fa-IR"/>
        </w:rPr>
        <w:t>سوره (ناس) و در ركعت دوم بعد از حمد</w:t>
      </w:r>
      <w:r w:rsidR="002E6A90">
        <w:rPr>
          <w:rtl/>
          <w:lang w:bidi="fa-IR"/>
        </w:rPr>
        <w:t xml:space="preserve">، </w:t>
      </w:r>
      <w:r>
        <w:rPr>
          <w:rtl/>
          <w:lang w:bidi="fa-IR"/>
        </w:rPr>
        <w:t>سوره فلق خوانده شود</w:t>
      </w:r>
      <w:r w:rsidR="002E6A90">
        <w:rPr>
          <w:rtl/>
          <w:lang w:bidi="fa-IR"/>
        </w:rPr>
        <w:t xml:space="preserve">. </w:t>
      </w:r>
    </w:p>
    <w:p w:rsidR="00606C4D" w:rsidRDefault="00606C4D" w:rsidP="00606C4D">
      <w:pPr>
        <w:pStyle w:val="libNormal"/>
        <w:rPr>
          <w:rtl/>
          <w:lang w:bidi="fa-IR"/>
        </w:rPr>
      </w:pPr>
      <w:r>
        <w:rPr>
          <w:rtl/>
          <w:lang w:bidi="fa-IR"/>
        </w:rPr>
        <w:t>3- يك ركعت نماز وتر: بعد از حمد سه بار سوره توحيد و يك بار سوره فلق و يك بار سوره ناس بخوانيم و مى توان يك سوره تنها خواند</w:t>
      </w:r>
      <w:r w:rsidR="002E6A90">
        <w:rPr>
          <w:rtl/>
          <w:lang w:bidi="fa-IR"/>
        </w:rPr>
        <w:t xml:space="preserve">، </w:t>
      </w:r>
      <w:r>
        <w:rPr>
          <w:rtl/>
          <w:lang w:bidi="fa-IR"/>
        </w:rPr>
        <w:t>سپس ‍ دست ها را به سوى آسمان بالا مى بريم و حاجات خود را از خدا مى خواهيم</w:t>
      </w:r>
      <w:r w:rsidR="002E6A90">
        <w:rPr>
          <w:rtl/>
          <w:lang w:bidi="fa-IR"/>
        </w:rPr>
        <w:t xml:space="preserve">. </w:t>
      </w:r>
    </w:p>
    <w:p w:rsidR="00606C4D" w:rsidRDefault="00606C4D" w:rsidP="00606C4D">
      <w:pPr>
        <w:pStyle w:val="libNormal"/>
        <w:rPr>
          <w:rtl/>
          <w:lang w:bidi="fa-IR"/>
        </w:rPr>
      </w:pPr>
      <w:r>
        <w:rPr>
          <w:rtl/>
          <w:lang w:bidi="fa-IR"/>
        </w:rPr>
        <w:lastRenderedPageBreak/>
        <w:t>و براى چهل مومن دعا مى كنيم و طلب مغفرت مى كنيم</w:t>
      </w:r>
      <w:r w:rsidR="002E6A90">
        <w:rPr>
          <w:rtl/>
          <w:lang w:bidi="fa-IR"/>
        </w:rPr>
        <w:t xml:space="preserve">. </w:t>
      </w:r>
    </w:p>
    <w:p w:rsidR="00606C4D" w:rsidRDefault="00606C4D" w:rsidP="00606C4D">
      <w:pPr>
        <w:pStyle w:val="libNormal"/>
        <w:rPr>
          <w:rtl/>
          <w:lang w:bidi="fa-IR"/>
        </w:rPr>
      </w:pPr>
      <w:r>
        <w:rPr>
          <w:rtl/>
          <w:lang w:bidi="fa-IR"/>
        </w:rPr>
        <w:t>و بعد هفتاد مرتبه مى گوييم : استغفرالله ربى و اتوب اليه</w:t>
      </w:r>
    </w:p>
    <w:p w:rsidR="00606C4D" w:rsidRDefault="00606C4D" w:rsidP="00606C4D">
      <w:pPr>
        <w:pStyle w:val="libNormal"/>
        <w:rPr>
          <w:rtl/>
          <w:lang w:bidi="fa-IR"/>
        </w:rPr>
      </w:pPr>
      <w:r>
        <w:rPr>
          <w:rtl/>
          <w:lang w:bidi="fa-IR"/>
        </w:rPr>
        <w:t>از پروردگار خوب طلب آمرزش و مغفرت مى كنم و به سوى او بازگشت مى نمايم</w:t>
      </w:r>
      <w:r w:rsidR="002E6A90">
        <w:rPr>
          <w:rtl/>
          <w:lang w:bidi="fa-IR"/>
        </w:rPr>
        <w:t xml:space="preserve">. </w:t>
      </w:r>
    </w:p>
    <w:p w:rsidR="00606C4D" w:rsidRDefault="00606C4D" w:rsidP="00606C4D">
      <w:pPr>
        <w:pStyle w:val="libNormal"/>
        <w:rPr>
          <w:rtl/>
          <w:lang w:bidi="fa-IR"/>
        </w:rPr>
      </w:pPr>
      <w:r>
        <w:rPr>
          <w:rtl/>
          <w:lang w:bidi="fa-IR"/>
        </w:rPr>
        <w:t>آنگاه هفت مرتبه مى گوييم : هذا مقام العائذ بك من النار</w:t>
      </w:r>
    </w:p>
    <w:p w:rsidR="00606C4D" w:rsidRDefault="00606C4D" w:rsidP="00606C4D">
      <w:pPr>
        <w:pStyle w:val="libNormal"/>
        <w:rPr>
          <w:rtl/>
          <w:lang w:bidi="fa-IR"/>
        </w:rPr>
      </w:pPr>
      <w:r>
        <w:rPr>
          <w:rtl/>
          <w:lang w:bidi="fa-IR"/>
        </w:rPr>
        <w:t>اين است مقام كسى كه از آتش قيامت به تو پناه مى برد</w:t>
      </w:r>
      <w:r w:rsidR="002E6A90">
        <w:rPr>
          <w:rtl/>
          <w:lang w:bidi="fa-IR"/>
        </w:rPr>
        <w:t xml:space="preserve">. </w:t>
      </w:r>
    </w:p>
    <w:p w:rsidR="00606C4D" w:rsidRDefault="00606C4D" w:rsidP="00606C4D">
      <w:pPr>
        <w:pStyle w:val="libNormal"/>
        <w:rPr>
          <w:rtl/>
          <w:lang w:bidi="fa-IR"/>
        </w:rPr>
      </w:pPr>
      <w:r>
        <w:rPr>
          <w:rtl/>
          <w:lang w:bidi="fa-IR"/>
        </w:rPr>
        <w:t>و بعد از آن سيصد مرتبه مى گوييم : «العفو» و سپس مى گوييم :</w:t>
      </w:r>
    </w:p>
    <w:p w:rsidR="00606C4D" w:rsidRDefault="00606C4D" w:rsidP="00606C4D">
      <w:pPr>
        <w:pStyle w:val="libNormal"/>
        <w:rPr>
          <w:rtl/>
          <w:lang w:bidi="fa-IR"/>
        </w:rPr>
      </w:pPr>
      <w:r>
        <w:rPr>
          <w:rtl/>
          <w:lang w:bidi="fa-IR"/>
        </w:rPr>
        <w:t>رب اغفرلى و ارحمنى و تب على</w:t>
      </w:r>
      <w:r w:rsidR="002E6A90">
        <w:rPr>
          <w:rtl/>
          <w:lang w:bidi="fa-IR"/>
        </w:rPr>
        <w:t xml:space="preserve">، </w:t>
      </w:r>
      <w:r>
        <w:rPr>
          <w:rtl/>
          <w:lang w:bidi="fa-IR"/>
        </w:rPr>
        <w:t>انك انت التواب الغفور الرحيم</w:t>
      </w:r>
    </w:p>
    <w:p w:rsidR="00606C4D" w:rsidRDefault="00606C4D" w:rsidP="00D47961">
      <w:pPr>
        <w:pStyle w:val="Heading3"/>
        <w:rPr>
          <w:rtl/>
          <w:lang w:bidi="fa-IR"/>
        </w:rPr>
      </w:pPr>
      <w:bookmarkStart w:id="12" w:name="_Toc383594982"/>
      <w:r>
        <w:rPr>
          <w:rtl/>
          <w:lang w:bidi="fa-IR"/>
        </w:rPr>
        <w:t>علت محروميت از شب زنده دارى</w:t>
      </w:r>
      <w:bookmarkEnd w:id="12"/>
    </w:p>
    <w:p w:rsidR="00606C4D" w:rsidRDefault="00606C4D" w:rsidP="00606C4D">
      <w:pPr>
        <w:pStyle w:val="libNormal"/>
        <w:rPr>
          <w:rtl/>
          <w:lang w:bidi="fa-IR"/>
        </w:rPr>
      </w:pPr>
      <w:r>
        <w:rPr>
          <w:rtl/>
          <w:lang w:bidi="fa-IR"/>
        </w:rPr>
        <w:t>شايد كمتر مسلمانى را يافت كه ادعا كند: من آرزوى شب زنده دارى و مناجات با خدا را ندارم</w:t>
      </w:r>
      <w:r w:rsidR="002E6A90">
        <w:rPr>
          <w:rtl/>
          <w:lang w:bidi="fa-IR"/>
        </w:rPr>
        <w:t xml:space="preserve">. </w:t>
      </w:r>
      <w:r>
        <w:rPr>
          <w:rtl/>
          <w:lang w:bidi="fa-IR"/>
        </w:rPr>
        <w:t>اگر در طول عمرش</w:t>
      </w:r>
      <w:r w:rsidR="002E6A90">
        <w:rPr>
          <w:rtl/>
          <w:lang w:bidi="fa-IR"/>
        </w:rPr>
        <w:t xml:space="preserve">، </w:t>
      </w:r>
      <w:r>
        <w:rPr>
          <w:rtl/>
          <w:lang w:bidi="fa-IR"/>
        </w:rPr>
        <w:t>حتى يك شب هم</w:t>
      </w:r>
      <w:r w:rsidR="002E6A90">
        <w:rPr>
          <w:rtl/>
          <w:lang w:bidi="fa-IR"/>
        </w:rPr>
        <w:t xml:space="preserve">، </w:t>
      </w:r>
      <w:r>
        <w:rPr>
          <w:rtl/>
          <w:lang w:bidi="fa-IR"/>
        </w:rPr>
        <w:t>اين توفيق عظيم را نيافته</w:t>
      </w:r>
      <w:r w:rsidR="002E6A90">
        <w:rPr>
          <w:rtl/>
          <w:lang w:bidi="fa-IR"/>
        </w:rPr>
        <w:t xml:space="preserve">، </w:t>
      </w:r>
      <w:r>
        <w:rPr>
          <w:rtl/>
          <w:lang w:bidi="fa-IR"/>
        </w:rPr>
        <w:t>اما اين آرزو هرگز از دلش بيرون نرفته است</w:t>
      </w:r>
      <w:r w:rsidR="002E6A90">
        <w:rPr>
          <w:rtl/>
          <w:lang w:bidi="fa-IR"/>
        </w:rPr>
        <w:t xml:space="preserve">. </w:t>
      </w:r>
    </w:p>
    <w:p w:rsidR="00606C4D" w:rsidRDefault="00606C4D" w:rsidP="00606C4D">
      <w:pPr>
        <w:pStyle w:val="libNormal"/>
        <w:rPr>
          <w:rtl/>
          <w:lang w:bidi="fa-IR"/>
        </w:rPr>
      </w:pPr>
      <w:r>
        <w:rPr>
          <w:rtl/>
          <w:lang w:bidi="fa-IR"/>
        </w:rPr>
        <w:t>آنهايى كه اهل مطالعه و يا شركت در جلسات مذهبى هستند</w:t>
      </w:r>
      <w:r w:rsidR="002E6A90">
        <w:rPr>
          <w:rtl/>
          <w:lang w:bidi="fa-IR"/>
        </w:rPr>
        <w:t xml:space="preserve">، </w:t>
      </w:r>
      <w:r>
        <w:rPr>
          <w:rtl/>
          <w:lang w:bidi="fa-IR"/>
        </w:rPr>
        <w:t>همواره خوانده و يا شنيده اند كه شب زنده دارى و راز و نياز با آفريدگار بى همتا</w:t>
      </w:r>
      <w:r w:rsidR="002E6A90">
        <w:rPr>
          <w:rtl/>
          <w:lang w:bidi="fa-IR"/>
        </w:rPr>
        <w:t xml:space="preserve">، </w:t>
      </w:r>
      <w:r>
        <w:rPr>
          <w:rtl/>
          <w:lang w:bidi="fa-IR"/>
        </w:rPr>
        <w:t>نشات و حلاوتى پايدار دارد</w:t>
      </w:r>
      <w:r w:rsidR="002E6A90">
        <w:rPr>
          <w:rtl/>
          <w:lang w:bidi="fa-IR"/>
        </w:rPr>
        <w:t xml:space="preserve">. </w:t>
      </w:r>
      <w:r>
        <w:rPr>
          <w:rtl/>
          <w:lang w:bidi="fa-IR"/>
        </w:rPr>
        <w:t>اما بسيارى از آنها نيز اين توفيق معنوى را نيافته و يا كمتر يافته اند</w:t>
      </w:r>
      <w:r w:rsidR="002E6A90">
        <w:rPr>
          <w:rtl/>
          <w:lang w:bidi="fa-IR"/>
        </w:rPr>
        <w:t xml:space="preserve">. </w:t>
      </w:r>
      <w:r>
        <w:rPr>
          <w:rtl/>
          <w:lang w:bidi="fa-IR"/>
        </w:rPr>
        <w:t>راستى علت اين محروميت بزرگ در چيست</w:t>
      </w:r>
      <w:r w:rsidR="002E6A90">
        <w:rPr>
          <w:rtl/>
          <w:lang w:bidi="fa-IR"/>
        </w:rPr>
        <w:t>؟</w:t>
      </w:r>
    </w:p>
    <w:p w:rsidR="00606C4D" w:rsidRDefault="00606C4D" w:rsidP="00606C4D">
      <w:pPr>
        <w:pStyle w:val="libNormal"/>
        <w:rPr>
          <w:rtl/>
          <w:lang w:bidi="fa-IR"/>
        </w:rPr>
      </w:pPr>
      <w:r>
        <w:rPr>
          <w:rtl/>
          <w:lang w:bidi="fa-IR"/>
        </w:rPr>
        <w:t>معلم و مفسر انديشمند قرآن</w:t>
      </w:r>
      <w:r w:rsidR="002E6A90">
        <w:rPr>
          <w:rtl/>
          <w:lang w:bidi="fa-IR"/>
        </w:rPr>
        <w:t xml:space="preserve">، </w:t>
      </w:r>
      <w:r>
        <w:rPr>
          <w:rtl/>
          <w:lang w:bidi="fa-IR"/>
        </w:rPr>
        <w:t xml:space="preserve">آيت الله جوادى آملى در اين رابطه چنين مى گويند: «مردى از حضرت اميرالمومنين </w:t>
      </w:r>
      <w:r w:rsidR="002C05AE" w:rsidRPr="002C05AE">
        <w:rPr>
          <w:rStyle w:val="libAlaemChar"/>
          <w:rtl/>
        </w:rPr>
        <w:t>عليه‌السلام</w:t>
      </w:r>
      <w:r>
        <w:rPr>
          <w:rtl/>
          <w:lang w:bidi="fa-IR"/>
        </w:rPr>
        <w:t xml:space="preserve"> پرسيد:</w:t>
      </w:r>
    </w:p>
    <w:p w:rsidR="00606C4D" w:rsidRDefault="00606C4D" w:rsidP="00606C4D">
      <w:pPr>
        <w:pStyle w:val="libNormal"/>
        <w:rPr>
          <w:rtl/>
          <w:lang w:bidi="fa-IR"/>
        </w:rPr>
      </w:pPr>
      <w:r>
        <w:rPr>
          <w:rtl/>
          <w:lang w:bidi="fa-IR"/>
        </w:rPr>
        <w:t>من از نماز شب محروم شدم</w:t>
      </w:r>
      <w:r w:rsidR="002E6A90">
        <w:rPr>
          <w:rtl/>
          <w:lang w:bidi="fa-IR"/>
        </w:rPr>
        <w:t xml:space="preserve">. </w:t>
      </w:r>
      <w:r>
        <w:rPr>
          <w:rtl/>
          <w:lang w:bidi="fa-IR"/>
        </w:rPr>
        <w:t>حضرت فرمود:</w:t>
      </w:r>
    </w:p>
    <w:p w:rsidR="00606C4D" w:rsidRDefault="00606C4D" w:rsidP="00606C4D">
      <w:pPr>
        <w:pStyle w:val="libNormal"/>
        <w:rPr>
          <w:rtl/>
          <w:lang w:bidi="fa-IR"/>
        </w:rPr>
      </w:pPr>
      <w:r>
        <w:rPr>
          <w:rtl/>
          <w:lang w:bidi="fa-IR"/>
        </w:rPr>
        <w:t xml:space="preserve">انت رجل قد قيدتك ذنوبك </w:t>
      </w:r>
      <w:r w:rsidRPr="00DA19AB">
        <w:rPr>
          <w:rStyle w:val="libFootnotenumChar"/>
          <w:rtl/>
        </w:rPr>
        <w:t>(53)</w:t>
      </w:r>
      <w:r>
        <w:rPr>
          <w:rtl/>
          <w:lang w:bidi="fa-IR"/>
        </w:rPr>
        <w:t xml:space="preserve"> تو كسى هستى كه گناهان تو مقيدت نموده است</w:t>
      </w:r>
      <w:r w:rsidR="002E6A90">
        <w:rPr>
          <w:rtl/>
          <w:lang w:bidi="fa-IR"/>
        </w:rPr>
        <w:t>.</w:t>
      </w:r>
      <w:r>
        <w:rPr>
          <w:rtl/>
          <w:lang w:bidi="fa-IR"/>
        </w:rPr>
        <w:t>»</w:t>
      </w:r>
    </w:p>
    <w:p w:rsidR="00606C4D" w:rsidRDefault="00606C4D" w:rsidP="00606C4D">
      <w:pPr>
        <w:pStyle w:val="libNormal"/>
        <w:rPr>
          <w:rtl/>
          <w:lang w:bidi="fa-IR"/>
        </w:rPr>
      </w:pPr>
      <w:r>
        <w:rPr>
          <w:rtl/>
          <w:lang w:bidi="fa-IR"/>
        </w:rPr>
        <w:t>يعنى</w:t>
      </w:r>
      <w:r w:rsidR="002E6A90">
        <w:rPr>
          <w:rtl/>
          <w:lang w:bidi="fa-IR"/>
        </w:rPr>
        <w:t xml:space="preserve">، </w:t>
      </w:r>
      <w:r>
        <w:rPr>
          <w:rtl/>
          <w:lang w:bidi="fa-IR"/>
        </w:rPr>
        <w:t>تو آزاد نيستى و در قيد و بند گناهى</w:t>
      </w:r>
      <w:r w:rsidR="002E6A90">
        <w:rPr>
          <w:rtl/>
          <w:lang w:bidi="fa-IR"/>
        </w:rPr>
        <w:t xml:space="preserve">. </w:t>
      </w:r>
    </w:p>
    <w:p w:rsidR="00606C4D" w:rsidRDefault="00606C4D" w:rsidP="00606C4D">
      <w:pPr>
        <w:pStyle w:val="libNormal"/>
        <w:rPr>
          <w:rtl/>
          <w:lang w:bidi="fa-IR"/>
        </w:rPr>
      </w:pPr>
      <w:r>
        <w:rPr>
          <w:rtl/>
          <w:lang w:bidi="fa-IR"/>
        </w:rPr>
        <w:lastRenderedPageBreak/>
        <w:t>توفيق شب زنده دارى و با شبروان هم سفر شدن</w:t>
      </w:r>
      <w:r w:rsidR="002E6A90">
        <w:rPr>
          <w:rtl/>
          <w:lang w:bidi="fa-IR"/>
        </w:rPr>
        <w:t xml:space="preserve">، </w:t>
      </w:r>
      <w:r>
        <w:rPr>
          <w:rtl/>
          <w:lang w:bidi="fa-IR"/>
        </w:rPr>
        <w:t>و با شب آفرين سخن گفتن</w:t>
      </w:r>
      <w:r w:rsidR="002E6A90">
        <w:rPr>
          <w:rtl/>
          <w:lang w:bidi="fa-IR"/>
        </w:rPr>
        <w:t xml:space="preserve">، </w:t>
      </w:r>
      <w:r>
        <w:rPr>
          <w:rtl/>
          <w:lang w:bidi="fa-IR"/>
        </w:rPr>
        <w:t>نصيب گنه كاران روز نخواهد بود</w:t>
      </w:r>
      <w:r w:rsidR="002E6A90">
        <w:rPr>
          <w:rtl/>
          <w:lang w:bidi="fa-IR"/>
        </w:rPr>
        <w:t xml:space="preserve">. </w:t>
      </w:r>
    </w:p>
    <w:p w:rsidR="00606C4D" w:rsidRDefault="00606C4D" w:rsidP="00606C4D">
      <w:pPr>
        <w:pStyle w:val="libNormal"/>
        <w:rPr>
          <w:rtl/>
          <w:lang w:bidi="fa-IR"/>
        </w:rPr>
      </w:pPr>
      <w:r>
        <w:rPr>
          <w:rtl/>
          <w:lang w:bidi="fa-IR"/>
        </w:rPr>
        <w:t>كسى كه روز پايش در برابر گناه مى لرزد</w:t>
      </w:r>
      <w:r w:rsidR="002E6A90">
        <w:rPr>
          <w:rtl/>
          <w:lang w:bidi="fa-IR"/>
        </w:rPr>
        <w:t xml:space="preserve">، </w:t>
      </w:r>
      <w:r>
        <w:rPr>
          <w:rtl/>
          <w:lang w:bidi="fa-IR"/>
        </w:rPr>
        <w:t>شب طاقت ايستادن در برابر الله و شب زنده دارى كردن را ندارد</w:t>
      </w:r>
      <w:r w:rsidR="002E6A90">
        <w:rPr>
          <w:rtl/>
          <w:lang w:bidi="fa-IR"/>
        </w:rPr>
        <w:t xml:space="preserve">. </w:t>
      </w:r>
    </w:p>
    <w:p w:rsidR="00606C4D" w:rsidRDefault="00606C4D" w:rsidP="00606C4D">
      <w:pPr>
        <w:pStyle w:val="libNormal"/>
        <w:rPr>
          <w:rtl/>
          <w:lang w:bidi="fa-IR"/>
        </w:rPr>
      </w:pPr>
      <w:r>
        <w:rPr>
          <w:rtl/>
          <w:lang w:bidi="fa-IR"/>
        </w:rPr>
        <w:t>كسى كه روز چشمانش به گناه آلوده است</w:t>
      </w:r>
      <w:r w:rsidR="002E6A90">
        <w:rPr>
          <w:rtl/>
          <w:lang w:bidi="fa-IR"/>
        </w:rPr>
        <w:t xml:space="preserve">، </w:t>
      </w:r>
      <w:r>
        <w:rPr>
          <w:rtl/>
          <w:lang w:bidi="fa-IR"/>
        </w:rPr>
        <w:t>شب سعادت اشك ريختن در كنار سجاده را ندارد</w:t>
      </w:r>
      <w:r w:rsidR="002E6A90">
        <w:rPr>
          <w:rtl/>
          <w:lang w:bidi="fa-IR"/>
        </w:rPr>
        <w:t xml:space="preserve">. </w:t>
      </w:r>
    </w:p>
    <w:p w:rsidR="00606C4D" w:rsidRDefault="00606C4D" w:rsidP="00606C4D">
      <w:pPr>
        <w:pStyle w:val="libNormal"/>
        <w:rPr>
          <w:rtl/>
          <w:lang w:bidi="fa-IR"/>
        </w:rPr>
      </w:pPr>
      <w:r>
        <w:rPr>
          <w:rtl/>
          <w:lang w:bidi="fa-IR"/>
        </w:rPr>
        <w:t>كسى كه روز زبانش به تبهكارى باز شد</w:t>
      </w:r>
      <w:r w:rsidR="002E6A90">
        <w:rPr>
          <w:rtl/>
          <w:lang w:bidi="fa-IR"/>
        </w:rPr>
        <w:t xml:space="preserve">، </w:t>
      </w:r>
      <w:r>
        <w:rPr>
          <w:rtl/>
          <w:lang w:bidi="fa-IR"/>
        </w:rPr>
        <w:t>شب به ياد حق</w:t>
      </w:r>
      <w:r w:rsidR="002E6A90">
        <w:rPr>
          <w:rtl/>
          <w:lang w:bidi="fa-IR"/>
        </w:rPr>
        <w:t xml:space="preserve">، </w:t>
      </w:r>
      <w:r>
        <w:rPr>
          <w:rtl/>
          <w:lang w:bidi="fa-IR"/>
        </w:rPr>
        <w:t>و به زمزمه حق گويا نخواهد بود</w:t>
      </w:r>
      <w:r w:rsidR="002E6A90">
        <w:rPr>
          <w:rtl/>
          <w:lang w:bidi="fa-IR"/>
        </w:rPr>
        <w:t xml:space="preserve">. </w:t>
      </w:r>
    </w:p>
    <w:tbl>
      <w:tblPr>
        <w:tblStyle w:val="TableGrid"/>
        <w:bidiVisual/>
        <w:tblW w:w="5116" w:type="pct"/>
        <w:tblLook w:val="01E0"/>
      </w:tblPr>
      <w:tblGrid>
        <w:gridCol w:w="3635"/>
        <w:gridCol w:w="269"/>
        <w:gridCol w:w="3859"/>
      </w:tblGrid>
      <w:tr w:rsidR="00D47961" w:rsidTr="00D47961">
        <w:trPr>
          <w:trHeight w:val="350"/>
        </w:trPr>
        <w:tc>
          <w:tcPr>
            <w:tcW w:w="3635" w:type="dxa"/>
            <w:shd w:val="clear" w:color="auto" w:fill="auto"/>
          </w:tcPr>
          <w:p w:rsidR="00D47961" w:rsidRDefault="00D47961" w:rsidP="00D47961">
            <w:pPr>
              <w:pStyle w:val="libPoem"/>
              <w:rPr>
                <w:rtl/>
              </w:rPr>
            </w:pPr>
            <w:r>
              <w:rPr>
                <w:rtl/>
                <w:lang w:bidi="fa-IR"/>
              </w:rPr>
              <w:t>گوهر پاك ببايد كه شود قابل فيض</w:t>
            </w:r>
            <w:r w:rsidRPr="00725071">
              <w:rPr>
                <w:rStyle w:val="libPoemTiniChar0"/>
                <w:rtl/>
              </w:rPr>
              <w:br/>
              <w:t> </w:t>
            </w:r>
          </w:p>
        </w:tc>
        <w:tc>
          <w:tcPr>
            <w:tcW w:w="269" w:type="dxa"/>
            <w:shd w:val="clear" w:color="auto" w:fill="auto"/>
          </w:tcPr>
          <w:p w:rsidR="00D47961" w:rsidRDefault="00D47961" w:rsidP="00D47961">
            <w:pPr>
              <w:pStyle w:val="libPoem"/>
              <w:rPr>
                <w:rtl/>
              </w:rPr>
            </w:pPr>
          </w:p>
        </w:tc>
        <w:tc>
          <w:tcPr>
            <w:tcW w:w="3859" w:type="dxa"/>
            <w:shd w:val="clear" w:color="auto" w:fill="auto"/>
          </w:tcPr>
          <w:p w:rsidR="00D47961" w:rsidRDefault="00D47961" w:rsidP="00D47961">
            <w:pPr>
              <w:pStyle w:val="libPoem"/>
              <w:rPr>
                <w:rtl/>
              </w:rPr>
            </w:pPr>
            <w:r>
              <w:rPr>
                <w:rtl/>
                <w:lang w:bidi="fa-IR"/>
              </w:rPr>
              <w:t>ورنه هرسنگ وگلى لولو ومرجان نشود</w:t>
            </w:r>
            <w:r w:rsidRPr="00725071">
              <w:rPr>
                <w:rStyle w:val="libPoemTiniChar0"/>
                <w:rtl/>
              </w:rPr>
              <w:br/>
              <w:t> </w:t>
            </w:r>
          </w:p>
        </w:tc>
      </w:tr>
    </w:tbl>
    <w:p w:rsidR="00606C4D" w:rsidRDefault="00606C4D" w:rsidP="00606C4D">
      <w:pPr>
        <w:pStyle w:val="libNormal"/>
        <w:rPr>
          <w:rtl/>
          <w:lang w:bidi="fa-IR"/>
        </w:rPr>
      </w:pPr>
      <w:r>
        <w:rPr>
          <w:rtl/>
          <w:lang w:bidi="fa-IR"/>
        </w:rPr>
        <w:t>ممكن نيست كه سيه دل روز</w:t>
      </w:r>
      <w:r w:rsidR="002E6A90">
        <w:rPr>
          <w:rtl/>
          <w:lang w:bidi="fa-IR"/>
        </w:rPr>
        <w:t xml:space="preserve">، </w:t>
      </w:r>
      <w:r>
        <w:rPr>
          <w:rtl/>
          <w:lang w:bidi="fa-IR"/>
        </w:rPr>
        <w:t>شب زنده دار سحر باشد</w:t>
      </w:r>
      <w:r w:rsidR="002E6A90">
        <w:rPr>
          <w:rtl/>
          <w:lang w:bidi="fa-IR"/>
        </w:rPr>
        <w:t xml:space="preserve">. </w:t>
      </w:r>
    </w:p>
    <w:p w:rsidR="00606C4D" w:rsidRDefault="00606C4D" w:rsidP="00606C4D">
      <w:pPr>
        <w:pStyle w:val="libNormal"/>
        <w:rPr>
          <w:rtl/>
          <w:lang w:bidi="fa-IR"/>
        </w:rPr>
      </w:pPr>
      <w:r>
        <w:rPr>
          <w:rtl/>
          <w:lang w:bidi="fa-IR"/>
        </w:rPr>
        <w:t>ممكن نيست كه تبهكار روز</w:t>
      </w:r>
      <w:r w:rsidR="002E6A90">
        <w:rPr>
          <w:rtl/>
          <w:lang w:bidi="fa-IR"/>
        </w:rPr>
        <w:t xml:space="preserve">، </w:t>
      </w:r>
      <w:r>
        <w:rPr>
          <w:rtl/>
          <w:lang w:bidi="fa-IR"/>
        </w:rPr>
        <w:t>پارساى شب باشد</w:t>
      </w:r>
      <w:r w:rsidR="002E6A90">
        <w:rPr>
          <w:rtl/>
          <w:lang w:bidi="fa-IR"/>
        </w:rPr>
        <w:t xml:space="preserve">. </w:t>
      </w:r>
      <w:r w:rsidRPr="00DA19AB">
        <w:rPr>
          <w:rStyle w:val="libFootnotenumChar"/>
          <w:rtl/>
        </w:rPr>
        <w:t>(54)</w:t>
      </w:r>
      <w:r>
        <w:rPr>
          <w:rtl/>
          <w:lang w:bidi="fa-IR"/>
        </w:rPr>
        <w:t>»</w:t>
      </w:r>
    </w:p>
    <w:p w:rsidR="00606C4D" w:rsidRDefault="00606C4D" w:rsidP="00606C4D">
      <w:pPr>
        <w:pStyle w:val="libNormal"/>
        <w:rPr>
          <w:rtl/>
          <w:lang w:bidi="fa-IR"/>
        </w:rPr>
      </w:pPr>
      <w:r>
        <w:rPr>
          <w:rtl/>
          <w:lang w:bidi="fa-IR"/>
        </w:rPr>
        <w:t>پس بياييد در همين لحظه</w:t>
      </w:r>
      <w:r w:rsidR="002E6A90">
        <w:rPr>
          <w:rtl/>
          <w:lang w:bidi="fa-IR"/>
        </w:rPr>
        <w:t xml:space="preserve">، </w:t>
      </w:r>
      <w:r>
        <w:rPr>
          <w:rtl/>
          <w:lang w:bidi="fa-IR"/>
        </w:rPr>
        <w:t>آرى همين لحظه</w:t>
      </w:r>
      <w:r w:rsidR="002E6A90">
        <w:rPr>
          <w:rtl/>
          <w:lang w:bidi="fa-IR"/>
        </w:rPr>
        <w:t xml:space="preserve">، </w:t>
      </w:r>
      <w:r>
        <w:rPr>
          <w:rtl/>
          <w:lang w:bidi="fa-IR"/>
        </w:rPr>
        <w:t>اين كتاب را به كنارى گذاشته</w:t>
      </w:r>
      <w:r w:rsidR="002E6A90">
        <w:rPr>
          <w:rtl/>
          <w:lang w:bidi="fa-IR"/>
        </w:rPr>
        <w:t xml:space="preserve">، </w:t>
      </w:r>
      <w:r>
        <w:rPr>
          <w:rtl/>
          <w:lang w:bidi="fa-IR"/>
        </w:rPr>
        <w:t>و دست دعا به سوى آسمان بلند نماييم : پروردگارا! اى غفار الذنوب و اى سريع الرضا!</w:t>
      </w:r>
    </w:p>
    <w:p w:rsidR="00606C4D" w:rsidRDefault="00606C4D" w:rsidP="00606C4D">
      <w:pPr>
        <w:pStyle w:val="libNormal"/>
        <w:rPr>
          <w:rtl/>
          <w:lang w:bidi="fa-IR"/>
        </w:rPr>
      </w:pPr>
      <w:r>
        <w:rPr>
          <w:rtl/>
          <w:lang w:bidi="fa-IR"/>
        </w:rPr>
        <w:t>ما بندگان غفلت زده و اسير هواهاى شيطانى</w:t>
      </w:r>
      <w:r w:rsidR="002E6A90">
        <w:rPr>
          <w:rtl/>
          <w:lang w:bidi="fa-IR"/>
        </w:rPr>
        <w:t xml:space="preserve">، </w:t>
      </w:r>
      <w:r>
        <w:rPr>
          <w:rtl/>
          <w:lang w:bidi="fa-IR"/>
        </w:rPr>
        <w:t>از نشات شب زنده دارى و حلاوت سحر انگيز تلاوت قرآن در نيمه هاى شب تنها نامى شنيده ايم و بس</w:t>
      </w:r>
      <w:r w:rsidR="002E6A90">
        <w:rPr>
          <w:rtl/>
          <w:lang w:bidi="fa-IR"/>
        </w:rPr>
        <w:t xml:space="preserve">. </w:t>
      </w:r>
      <w:r>
        <w:rPr>
          <w:rtl/>
          <w:lang w:bidi="fa-IR"/>
        </w:rPr>
        <w:t>ما در آغاز هيچ شبى</w:t>
      </w:r>
      <w:r w:rsidR="002E6A90">
        <w:rPr>
          <w:rtl/>
          <w:lang w:bidi="fa-IR"/>
        </w:rPr>
        <w:t xml:space="preserve">، </w:t>
      </w:r>
      <w:r>
        <w:rPr>
          <w:rtl/>
          <w:lang w:bidi="fa-IR"/>
        </w:rPr>
        <w:t>شايد در اين انديشه نبوده ايم كه مقدماتى را فراهم نماييم تا در نيمه هاى شب</w:t>
      </w:r>
      <w:r w:rsidR="002E6A90">
        <w:rPr>
          <w:rtl/>
          <w:lang w:bidi="fa-IR"/>
        </w:rPr>
        <w:t xml:space="preserve">، </w:t>
      </w:r>
      <w:r>
        <w:rPr>
          <w:rtl/>
          <w:lang w:bidi="fa-IR"/>
        </w:rPr>
        <w:t>از بستر خود جدا شده</w:t>
      </w:r>
      <w:r w:rsidR="002E6A90">
        <w:rPr>
          <w:rtl/>
          <w:lang w:bidi="fa-IR"/>
        </w:rPr>
        <w:t xml:space="preserve">، </w:t>
      </w:r>
      <w:r>
        <w:rPr>
          <w:rtl/>
          <w:lang w:bidi="fa-IR"/>
        </w:rPr>
        <w:t>و دست نيازى بسوى تو دراز كنيم</w:t>
      </w:r>
      <w:r w:rsidR="002E6A90">
        <w:rPr>
          <w:rtl/>
          <w:lang w:bidi="fa-IR"/>
        </w:rPr>
        <w:t xml:space="preserve">. </w:t>
      </w:r>
      <w:r>
        <w:rPr>
          <w:rtl/>
          <w:lang w:bidi="fa-IR"/>
        </w:rPr>
        <w:t>و به همين خاطر</w:t>
      </w:r>
      <w:r w:rsidR="002E6A90">
        <w:rPr>
          <w:rtl/>
          <w:lang w:bidi="fa-IR"/>
        </w:rPr>
        <w:t xml:space="preserve">، </w:t>
      </w:r>
      <w:r>
        <w:rPr>
          <w:rtl/>
          <w:lang w:bidi="fa-IR"/>
        </w:rPr>
        <w:t>هرگز آن حلاوت رويايى را نچشيده و آن نشات معنوى را درك نكرده ايم</w:t>
      </w:r>
      <w:r w:rsidR="002E6A90">
        <w:rPr>
          <w:rtl/>
          <w:lang w:bidi="fa-IR"/>
        </w:rPr>
        <w:t xml:space="preserve">. </w:t>
      </w:r>
    </w:p>
    <w:p w:rsidR="00606C4D" w:rsidRDefault="00606C4D" w:rsidP="00606C4D">
      <w:pPr>
        <w:pStyle w:val="libNormal"/>
        <w:rPr>
          <w:rtl/>
          <w:lang w:bidi="fa-IR"/>
        </w:rPr>
      </w:pPr>
      <w:r>
        <w:rPr>
          <w:rtl/>
          <w:lang w:bidi="fa-IR"/>
        </w:rPr>
        <w:t>اى پروردگار مهربان ما آن حديث قدسى را شنيده ايم كه به موسى بن عمران</w:t>
      </w:r>
      <w:r w:rsidR="002E6A90">
        <w:rPr>
          <w:rtl/>
          <w:lang w:bidi="fa-IR"/>
        </w:rPr>
        <w:t xml:space="preserve">، </w:t>
      </w:r>
      <w:r>
        <w:rPr>
          <w:rtl/>
          <w:lang w:bidi="fa-IR"/>
        </w:rPr>
        <w:t xml:space="preserve">خطاب فرمودى كه : «اى پسر عمران دروغ مى گويد كسى كه مى </w:t>
      </w:r>
      <w:r>
        <w:rPr>
          <w:rtl/>
          <w:lang w:bidi="fa-IR"/>
        </w:rPr>
        <w:lastRenderedPageBreak/>
        <w:t>پندارد مرا دوست دارد</w:t>
      </w:r>
      <w:r w:rsidR="002E6A90">
        <w:rPr>
          <w:rtl/>
          <w:lang w:bidi="fa-IR"/>
        </w:rPr>
        <w:t xml:space="preserve">، </w:t>
      </w:r>
      <w:r>
        <w:rPr>
          <w:rtl/>
          <w:lang w:bidi="fa-IR"/>
        </w:rPr>
        <w:t>و آنگاه كه تاريكى شب همه جا را فرا مى گيرد</w:t>
      </w:r>
      <w:r w:rsidR="002E6A90">
        <w:rPr>
          <w:rtl/>
          <w:lang w:bidi="fa-IR"/>
        </w:rPr>
        <w:t xml:space="preserve">، </w:t>
      </w:r>
      <w:r>
        <w:rPr>
          <w:rtl/>
          <w:lang w:bidi="fa-IR"/>
        </w:rPr>
        <w:t>مى خوابد و مرا از ياد مى برد</w:t>
      </w:r>
      <w:r w:rsidR="002E6A90">
        <w:rPr>
          <w:rtl/>
          <w:lang w:bidi="fa-IR"/>
        </w:rPr>
        <w:t xml:space="preserve">. </w:t>
      </w:r>
      <w:r>
        <w:rPr>
          <w:rtl/>
          <w:lang w:bidi="fa-IR"/>
        </w:rPr>
        <w:t>آيا هر دوست و دلداده اى در پى خلوت با محبوب خود نيست</w:t>
      </w:r>
      <w:r w:rsidR="002E6A90">
        <w:rPr>
          <w:rtl/>
          <w:lang w:bidi="fa-IR"/>
        </w:rPr>
        <w:t>؟</w:t>
      </w:r>
      <w:r>
        <w:rPr>
          <w:rtl/>
          <w:lang w:bidi="fa-IR"/>
        </w:rPr>
        <w:t xml:space="preserve"> </w:t>
      </w:r>
      <w:r w:rsidRPr="00DA19AB">
        <w:rPr>
          <w:rStyle w:val="libFootnotenumChar"/>
          <w:rtl/>
        </w:rPr>
        <w:t>(55)</w:t>
      </w:r>
      <w:r>
        <w:rPr>
          <w:rtl/>
          <w:lang w:bidi="fa-IR"/>
        </w:rPr>
        <w:t>»</w:t>
      </w:r>
    </w:p>
    <w:p w:rsidR="00606C4D" w:rsidRDefault="00606C4D" w:rsidP="00606C4D">
      <w:pPr>
        <w:pStyle w:val="libNormal"/>
        <w:rPr>
          <w:rtl/>
          <w:lang w:bidi="fa-IR"/>
        </w:rPr>
      </w:pPr>
      <w:r>
        <w:rPr>
          <w:rtl/>
          <w:lang w:bidi="fa-IR"/>
        </w:rPr>
        <w:t>و حالا سر از خجلت و شرمسارى</w:t>
      </w:r>
      <w:r w:rsidR="002E6A90">
        <w:rPr>
          <w:rtl/>
          <w:lang w:bidi="fa-IR"/>
        </w:rPr>
        <w:t xml:space="preserve">، </w:t>
      </w:r>
      <w:r>
        <w:rPr>
          <w:rtl/>
          <w:lang w:bidi="fa-IR"/>
        </w:rPr>
        <w:t>به زير انداخته ايم</w:t>
      </w:r>
      <w:r w:rsidR="002E6A90">
        <w:rPr>
          <w:rtl/>
          <w:lang w:bidi="fa-IR"/>
        </w:rPr>
        <w:t xml:space="preserve">. </w:t>
      </w:r>
    </w:p>
    <w:p w:rsidR="00606C4D" w:rsidRDefault="00606C4D" w:rsidP="00606C4D">
      <w:pPr>
        <w:pStyle w:val="libNormal"/>
        <w:rPr>
          <w:rtl/>
          <w:lang w:bidi="fa-IR"/>
        </w:rPr>
      </w:pPr>
      <w:r>
        <w:rPr>
          <w:rtl/>
          <w:lang w:bidi="fa-IR"/>
        </w:rPr>
        <w:t>اى غافر الخطايا</w:t>
      </w:r>
    </w:p>
    <w:p w:rsidR="00606C4D" w:rsidRDefault="00606C4D" w:rsidP="00606C4D">
      <w:pPr>
        <w:pStyle w:val="libNormal"/>
        <w:rPr>
          <w:rtl/>
          <w:lang w:bidi="fa-IR"/>
        </w:rPr>
      </w:pPr>
      <w:r>
        <w:rPr>
          <w:rtl/>
          <w:lang w:bidi="fa-IR"/>
        </w:rPr>
        <w:t>اى كه گفتى مرا بخوانيد تا شما را اجابت كنم آيا مى شود و امكان دارد كه به ما غفلت زدگان هم نظر عنايتى بنمايى</w:t>
      </w:r>
      <w:r w:rsidR="002E6A90">
        <w:rPr>
          <w:rtl/>
          <w:lang w:bidi="fa-IR"/>
        </w:rPr>
        <w:t xml:space="preserve">، </w:t>
      </w:r>
      <w:r>
        <w:rPr>
          <w:rtl/>
          <w:lang w:bidi="fa-IR"/>
        </w:rPr>
        <w:t>و ما هم روزى در زمره شب زنده داران</w:t>
      </w:r>
      <w:r w:rsidR="002E6A90">
        <w:rPr>
          <w:rtl/>
          <w:lang w:bidi="fa-IR"/>
        </w:rPr>
        <w:t xml:space="preserve">، </w:t>
      </w:r>
      <w:r>
        <w:rPr>
          <w:rtl/>
          <w:lang w:bidi="fa-IR"/>
        </w:rPr>
        <w:t>و قاريان شب زنده دار</w:t>
      </w:r>
      <w:r w:rsidR="002E6A90">
        <w:rPr>
          <w:rtl/>
          <w:lang w:bidi="fa-IR"/>
        </w:rPr>
        <w:t xml:space="preserve">، </w:t>
      </w:r>
      <w:r>
        <w:rPr>
          <w:rtl/>
          <w:lang w:bidi="fa-IR"/>
        </w:rPr>
        <w:t>در آييم</w:t>
      </w:r>
      <w:r w:rsidR="002E6A90">
        <w:rPr>
          <w:rtl/>
          <w:lang w:bidi="fa-IR"/>
        </w:rPr>
        <w:t>؟</w:t>
      </w:r>
    </w:p>
    <w:p w:rsidR="00606C4D" w:rsidRDefault="00606C4D" w:rsidP="00606C4D">
      <w:pPr>
        <w:pStyle w:val="libNormal"/>
        <w:rPr>
          <w:rtl/>
          <w:lang w:bidi="fa-IR"/>
        </w:rPr>
      </w:pPr>
      <w:r>
        <w:rPr>
          <w:rtl/>
          <w:lang w:bidi="fa-IR"/>
        </w:rPr>
        <w:t>پس اى رافع الدرجات</w:t>
      </w:r>
      <w:r w:rsidR="002E6A90">
        <w:rPr>
          <w:rtl/>
          <w:lang w:bidi="fa-IR"/>
        </w:rPr>
        <w:t>!</w:t>
      </w:r>
      <w:r>
        <w:rPr>
          <w:rtl/>
          <w:lang w:bidi="fa-IR"/>
        </w:rPr>
        <w:t xml:space="preserve"> بر ما كرم نما و خود وسيله و سبب آن را عطا فرما</w:t>
      </w:r>
      <w:r w:rsidR="002E6A90">
        <w:rPr>
          <w:rtl/>
          <w:lang w:bidi="fa-IR"/>
        </w:rPr>
        <w:t xml:space="preserve">، </w:t>
      </w:r>
      <w:r>
        <w:rPr>
          <w:rtl/>
          <w:lang w:bidi="fa-IR"/>
        </w:rPr>
        <w:t>و يك شب</w:t>
      </w:r>
      <w:r w:rsidR="002E6A90">
        <w:rPr>
          <w:rtl/>
          <w:lang w:bidi="fa-IR"/>
        </w:rPr>
        <w:t xml:space="preserve">، </w:t>
      </w:r>
      <w:r>
        <w:rPr>
          <w:rtl/>
          <w:lang w:bidi="fa-IR"/>
        </w:rPr>
        <w:t>آرى حتى يك شب</w:t>
      </w:r>
      <w:r w:rsidR="002E6A90">
        <w:rPr>
          <w:rtl/>
          <w:lang w:bidi="fa-IR"/>
        </w:rPr>
        <w:t xml:space="preserve">، </w:t>
      </w:r>
      <w:r>
        <w:rPr>
          <w:rtl/>
          <w:lang w:bidi="fa-IR"/>
        </w:rPr>
        <w:t>اين حلاوت سحرانگيز را در كام وجودمان بريز</w:t>
      </w:r>
      <w:r w:rsidR="002E6A90">
        <w:rPr>
          <w:rtl/>
          <w:lang w:bidi="fa-IR"/>
        </w:rPr>
        <w:t xml:space="preserve">، </w:t>
      </w:r>
      <w:r>
        <w:rPr>
          <w:rtl/>
          <w:lang w:bidi="fa-IR"/>
        </w:rPr>
        <w:t>و از آن پس</w:t>
      </w:r>
      <w:r w:rsidR="002E6A90">
        <w:rPr>
          <w:rtl/>
          <w:lang w:bidi="fa-IR"/>
        </w:rPr>
        <w:t xml:space="preserve">، </w:t>
      </w:r>
      <w:r>
        <w:rPr>
          <w:rtl/>
          <w:lang w:bidi="fa-IR"/>
        </w:rPr>
        <w:t>آن چنان كن كه عطش آن حلاوت</w:t>
      </w:r>
      <w:r w:rsidR="002E6A90">
        <w:rPr>
          <w:rtl/>
          <w:lang w:bidi="fa-IR"/>
        </w:rPr>
        <w:t xml:space="preserve">، </w:t>
      </w:r>
      <w:r>
        <w:rPr>
          <w:rtl/>
          <w:lang w:bidi="fa-IR"/>
        </w:rPr>
        <w:t>سراسر وجودمان را به آتش كشد</w:t>
      </w:r>
      <w:r w:rsidR="002E6A90">
        <w:rPr>
          <w:rtl/>
          <w:lang w:bidi="fa-IR"/>
        </w:rPr>
        <w:t xml:space="preserve">، </w:t>
      </w:r>
      <w:r>
        <w:rPr>
          <w:rtl/>
          <w:lang w:bidi="fa-IR"/>
        </w:rPr>
        <w:t>و خواب را از چشمانمان بربايد</w:t>
      </w:r>
      <w:r w:rsidR="002E6A90">
        <w:rPr>
          <w:rtl/>
          <w:lang w:bidi="fa-IR"/>
        </w:rPr>
        <w:t xml:space="preserve">. </w:t>
      </w:r>
      <w:r>
        <w:rPr>
          <w:rtl/>
          <w:lang w:bidi="fa-IR"/>
        </w:rPr>
        <w:t>آمين يا طبيب القلوب</w:t>
      </w:r>
      <w:r w:rsidR="002E6A90">
        <w:rPr>
          <w:rtl/>
          <w:lang w:bidi="fa-IR"/>
        </w:rPr>
        <w:t xml:space="preserve">. </w:t>
      </w:r>
      <w:r w:rsidRPr="00DA19AB">
        <w:rPr>
          <w:rStyle w:val="libFootnotenumChar"/>
          <w:rtl/>
        </w:rPr>
        <w:t>(56)</w:t>
      </w:r>
    </w:p>
    <w:p w:rsidR="00606C4D" w:rsidRDefault="00606C4D" w:rsidP="00606C4D">
      <w:pPr>
        <w:pStyle w:val="libNormal"/>
        <w:rPr>
          <w:rtl/>
          <w:lang w:bidi="fa-IR"/>
        </w:rPr>
      </w:pPr>
      <w:r>
        <w:rPr>
          <w:rtl/>
          <w:lang w:bidi="fa-IR"/>
        </w:rPr>
        <w:t xml:space="preserve">توسل به اهل بيت </w:t>
      </w:r>
      <w:r w:rsidR="001D40AF" w:rsidRPr="001D40AF">
        <w:rPr>
          <w:rStyle w:val="libAlaemChar"/>
          <w:rtl/>
        </w:rPr>
        <w:t>عليهم‌السلام</w:t>
      </w:r>
    </w:p>
    <w:p w:rsidR="00606C4D" w:rsidRDefault="00606C4D" w:rsidP="00606C4D">
      <w:pPr>
        <w:pStyle w:val="libNormal"/>
        <w:rPr>
          <w:rtl/>
          <w:lang w:bidi="fa-IR"/>
        </w:rPr>
      </w:pPr>
      <w:r>
        <w:rPr>
          <w:rtl/>
          <w:lang w:bidi="fa-IR"/>
        </w:rPr>
        <w:t>براى اينكه سحرخيزان بتوانند از مبدا فيض بيشتر و بهتر بهره بگيرند به دستور حضرت حق بايد خاندان رسالت را واسطه قرار دهند كه فرموده است</w:t>
      </w:r>
      <w:r w:rsidR="002E6A90">
        <w:rPr>
          <w:rtl/>
          <w:lang w:bidi="fa-IR"/>
        </w:rPr>
        <w:t xml:space="preserve">. </w:t>
      </w:r>
      <w:r>
        <w:rPr>
          <w:rtl/>
          <w:lang w:bidi="fa-IR"/>
        </w:rPr>
        <w:t xml:space="preserve">و ابتغوا اليه الوسيلة </w:t>
      </w:r>
      <w:r w:rsidRPr="00DA19AB">
        <w:rPr>
          <w:rStyle w:val="libFootnotenumChar"/>
          <w:rtl/>
        </w:rPr>
        <w:t>(57)</w:t>
      </w:r>
    </w:p>
    <w:p w:rsidR="00606C4D" w:rsidRDefault="00606C4D" w:rsidP="00606C4D">
      <w:pPr>
        <w:pStyle w:val="libNormal"/>
        <w:rPr>
          <w:rtl/>
          <w:lang w:bidi="fa-IR"/>
        </w:rPr>
      </w:pPr>
      <w:r>
        <w:rPr>
          <w:rtl/>
          <w:lang w:bidi="fa-IR"/>
        </w:rPr>
        <w:t>و از طرفى عبادت عابدان مقبول حضرت بارى تعالى نمى گردد مگر با داشتن ولايت و محبت خاندان رسالت كه د</w:t>
      </w:r>
      <w:r w:rsidR="00D47961">
        <w:rPr>
          <w:rtl/>
          <w:lang w:bidi="fa-IR"/>
        </w:rPr>
        <w:t>ر زيارت «جامعه كبيره» مى خوانيم</w:t>
      </w:r>
      <w:r>
        <w:rPr>
          <w:rtl/>
          <w:lang w:bidi="fa-IR"/>
        </w:rPr>
        <w:t>:</w:t>
      </w:r>
    </w:p>
    <w:p w:rsidR="00606C4D" w:rsidRDefault="00606C4D" w:rsidP="00606C4D">
      <w:pPr>
        <w:pStyle w:val="libNormal"/>
        <w:rPr>
          <w:rtl/>
          <w:lang w:bidi="fa-IR"/>
        </w:rPr>
      </w:pPr>
      <w:r>
        <w:rPr>
          <w:rtl/>
          <w:lang w:bidi="fa-IR"/>
        </w:rPr>
        <w:t>بموالاتكم تقبل الطاعة المفترضه</w:t>
      </w:r>
    </w:p>
    <w:p w:rsidR="00606C4D" w:rsidRDefault="00606C4D" w:rsidP="00606C4D">
      <w:pPr>
        <w:pStyle w:val="libNormal"/>
        <w:rPr>
          <w:rtl/>
          <w:lang w:bidi="fa-IR"/>
        </w:rPr>
      </w:pPr>
      <w:r>
        <w:rPr>
          <w:rtl/>
          <w:lang w:bidi="fa-IR"/>
        </w:rPr>
        <w:t>به سبب ولايت و دوستى شما اعمال واجب و مستحب مقبول درگاه احديت مى گردد</w:t>
      </w:r>
      <w:r w:rsidR="002E6A90">
        <w:rPr>
          <w:rtl/>
          <w:lang w:bidi="fa-IR"/>
        </w:rPr>
        <w:t xml:space="preserve">. </w:t>
      </w:r>
    </w:p>
    <w:p w:rsidR="00606C4D" w:rsidRDefault="00606C4D" w:rsidP="00606C4D">
      <w:pPr>
        <w:pStyle w:val="libNormal"/>
        <w:rPr>
          <w:rtl/>
          <w:lang w:bidi="fa-IR"/>
        </w:rPr>
      </w:pPr>
      <w:r>
        <w:rPr>
          <w:rtl/>
          <w:lang w:bidi="fa-IR"/>
        </w:rPr>
        <w:lastRenderedPageBreak/>
        <w:t xml:space="preserve">در روايات زيادى كه علامه بزرگوار مجلسى رضوان الله در كتاب مستطاب بحارلانوار نقل فرموده وارد شده است كه انبياء و اوليا در طول تاريخ به بشريت از زمان حضرت آدم </w:t>
      </w:r>
      <w:r w:rsidR="002C05AE" w:rsidRPr="002C05AE">
        <w:rPr>
          <w:rStyle w:val="libAlaemChar"/>
          <w:rtl/>
        </w:rPr>
        <w:t>عليه‌السلام</w:t>
      </w:r>
      <w:r>
        <w:rPr>
          <w:rtl/>
          <w:lang w:bidi="fa-IR"/>
        </w:rPr>
        <w:t xml:space="preserve"> تا خاتم </w:t>
      </w:r>
      <w:r w:rsidR="00B56762" w:rsidRPr="00B56762">
        <w:rPr>
          <w:rStyle w:val="libAlaemChar"/>
          <w:rtl/>
        </w:rPr>
        <w:t>صلى‌الله‌عليه‌وآله</w:t>
      </w:r>
      <w:r>
        <w:rPr>
          <w:rtl/>
          <w:lang w:bidi="fa-IR"/>
        </w:rPr>
        <w:t xml:space="preserve"> همواره دست توسل به ذيل عنايت محمد و آل محمد </w:t>
      </w:r>
      <w:r w:rsidR="001D40AF" w:rsidRPr="001D40AF">
        <w:rPr>
          <w:rStyle w:val="libAlaemChar"/>
          <w:rtl/>
        </w:rPr>
        <w:t>عليهم‌السلام</w:t>
      </w:r>
      <w:r>
        <w:rPr>
          <w:rtl/>
          <w:lang w:bidi="fa-IR"/>
        </w:rPr>
        <w:t xml:space="preserve"> دراز مى كرده اند و آن بزرگوار را واسطه قرار مى داده اند</w:t>
      </w:r>
      <w:r w:rsidR="002E6A90">
        <w:rPr>
          <w:rtl/>
          <w:lang w:bidi="fa-IR"/>
        </w:rPr>
        <w:t xml:space="preserve">. </w:t>
      </w:r>
    </w:p>
    <w:p w:rsidR="00606C4D" w:rsidRDefault="00606C4D" w:rsidP="00606C4D">
      <w:pPr>
        <w:pStyle w:val="libNormal"/>
        <w:rPr>
          <w:rtl/>
          <w:lang w:bidi="fa-IR"/>
        </w:rPr>
      </w:pPr>
      <w:r>
        <w:rPr>
          <w:rtl/>
          <w:lang w:bidi="fa-IR"/>
        </w:rPr>
        <w:t xml:space="preserve">قال الصادق </w:t>
      </w:r>
      <w:r w:rsidR="002C05AE" w:rsidRPr="002C05AE">
        <w:rPr>
          <w:rStyle w:val="libAlaemChar"/>
          <w:rtl/>
        </w:rPr>
        <w:t>عليه‌السلام</w:t>
      </w:r>
      <w:r>
        <w:rPr>
          <w:rtl/>
          <w:lang w:bidi="fa-IR"/>
        </w:rPr>
        <w:t>: اذا اردت ان تقوم الى صلوة الليل فقل : اللهم انى اتوجه اليك بنبيك نبى الرحمة و اله واقدمهم بين يدى حوائجى</w:t>
      </w:r>
      <w:r w:rsidR="002E6A90">
        <w:rPr>
          <w:rtl/>
          <w:lang w:bidi="fa-IR"/>
        </w:rPr>
        <w:t xml:space="preserve">، </w:t>
      </w:r>
      <w:r>
        <w:rPr>
          <w:rtl/>
          <w:lang w:bidi="fa-IR"/>
        </w:rPr>
        <w:t xml:space="preserve">فاجعلنى بهم وجيها فى الدنيا والاخرة و من المقربين اللهم ارحمنى بهم ولا تعذبنى بهم واهدنى بهم و لا تضلنى بهم و ارزقنى بهم و لا تحرمنى بهم واقض لى حوائجى للدنيا والاخره انك على كل شى ء قدير و بكل شى ء عليم </w:t>
      </w:r>
      <w:r w:rsidRPr="00DA19AB">
        <w:rPr>
          <w:rStyle w:val="libFootnotenumChar"/>
          <w:rtl/>
        </w:rPr>
        <w:t>(58)</w:t>
      </w:r>
    </w:p>
    <w:p w:rsidR="00606C4D" w:rsidRDefault="00606C4D" w:rsidP="00606C4D">
      <w:pPr>
        <w:pStyle w:val="libNormal"/>
        <w:rPr>
          <w:rtl/>
          <w:lang w:bidi="fa-IR"/>
        </w:rPr>
      </w:pPr>
      <w:r>
        <w:rPr>
          <w:rtl/>
          <w:lang w:bidi="fa-IR"/>
        </w:rPr>
        <w:t xml:space="preserve">امام صادق </w:t>
      </w:r>
      <w:r w:rsidR="002C05AE" w:rsidRPr="002C05AE">
        <w:rPr>
          <w:rStyle w:val="libAlaemChar"/>
          <w:rtl/>
        </w:rPr>
        <w:t>عليه‌السلام</w:t>
      </w:r>
      <w:r>
        <w:rPr>
          <w:rtl/>
          <w:lang w:bidi="fa-IR"/>
        </w:rPr>
        <w:t xml:space="preserve"> فرمودند: هنگامى كه خواستى به نماز شب بايستى بگو:</w:t>
      </w:r>
    </w:p>
    <w:p w:rsidR="00606C4D" w:rsidRDefault="00606C4D" w:rsidP="00606C4D">
      <w:pPr>
        <w:pStyle w:val="libNormal"/>
        <w:rPr>
          <w:rtl/>
          <w:lang w:bidi="fa-IR"/>
        </w:rPr>
      </w:pPr>
      <w:r>
        <w:rPr>
          <w:rtl/>
          <w:lang w:bidi="fa-IR"/>
        </w:rPr>
        <w:t>بار خدايا من به وسيله پيامبرت كه نبى رحمت است و به وساطت خاندان پيامبر</w:t>
      </w:r>
      <w:r w:rsidR="002E6A90">
        <w:rPr>
          <w:rtl/>
          <w:lang w:bidi="fa-IR"/>
        </w:rPr>
        <w:t xml:space="preserve">، </w:t>
      </w:r>
      <w:r>
        <w:rPr>
          <w:rtl/>
          <w:lang w:bidi="fa-IR"/>
        </w:rPr>
        <w:t>رو به سوى تو مى آورم و آنان را پيشاپيش حوائجم مقدم مى دارم</w:t>
      </w:r>
      <w:r w:rsidR="002E6A90">
        <w:rPr>
          <w:rtl/>
          <w:lang w:bidi="fa-IR"/>
        </w:rPr>
        <w:t xml:space="preserve">. </w:t>
      </w:r>
      <w:r>
        <w:rPr>
          <w:rtl/>
          <w:lang w:bidi="fa-IR"/>
        </w:rPr>
        <w:t>خداوندا مرا به حرمت آن پاكان آبرومند دنيا و آخرت</w:t>
      </w:r>
      <w:r w:rsidR="002E6A90">
        <w:rPr>
          <w:rtl/>
          <w:lang w:bidi="fa-IR"/>
        </w:rPr>
        <w:t xml:space="preserve">، </w:t>
      </w:r>
      <w:r>
        <w:rPr>
          <w:rtl/>
          <w:lang w:bidi="fa-IR"/>
        </w:rPr>
        <w:t>از مقربين درگاهت قرار بده</w:t>
      </w:r>
      <w:r w:rsidR="002E6A90">
        <w:rPr>
          <w:rtl/>
          <w:lang w:bidi="fa-IR"/>
        </w:rPr>
        <w:t xml:space="preserve">. </w:t>
      </w:r>
      <w:r>
        <w:rPr>
          <w:rtl/>
          <w:lang w:bidi="fa-IR"/>
        </w:rPr>
        <w:t>بار پروردگارا</w:t>
      </w:r>
      <w:r w:rsidR="002E6A90">
        <w:rPr>
          <w:rtl/>
          <w:lang w:bidi="fa-IR"/>
        </w:rPr>
        <w:t xml:space="preserve">، </w:t>
      </w:r>
      <w:r>
        <w:rPr>
          <w:rtl/>
          <w:lang w:bidi="fa-IR"/>
        </w:rPr>
        <w:t>به عظمت آنان بر من ترحم فرما</w:t>
      </w:r>
      <w:r w:rsidR="002E6A90">
        <w:rPr>
          <w:rtl/>
          <w:lang w:bidi="fa-IR"/>
        </w:rPr>
        <w:t xml:space="preserve">، </w:t>
      </w:r>
      <w:r>
        <w:rPr>
          <w:rtl/>
          <w:lang w:bidi="fa-IR"/>
        </w:rPr>
        <w:t>و به احترام آنان عذابم مفرما و به سبب آنان هدايتم كن و گمراهم نفرما</w:t>
      </w:r>
      <w:r w:rsidR="002E6A90">
        <w:rPr>
          <w:rtl/>
          <w:lang w:bidi="fa-IR"/>
        </w:rPr>
        <w:t xml:space="preserve">، </w:t>
      </w:r>
      <w:r>
        <w:rPr>
          <w:rtl/>
          <w:lang w:bidi="fa-IR"/>
        </w:rPr>
        <w:t>و به بركت آنان رزقم داده و محرومم مگردان</w:t>
      </w:r>
      <w:r w:rsidR="002E6A90">
        <w:rPr>
          <w:rtl/>
          <w:lang w:bidi="fa-IR"/>
        </w:rPr>
        <w:t xml:space="preserve">، </w:t>
      </w:r>
      <w:r>
        <w:rPr>
          <w:rtl/>
          <w:lang w:bidi="fa-IR"/>
        </w:rPr>
        <w:t>و حوايج دنيا و آخرتم را برآور</w:t>
      </w:r>
      <w:r w:rsidR="002E6A90">
        <w:rPr>
          <w:rtl/>
          <w:lang w:bidi="fa-IR"/>
        </w:rPr>
        <w:t xml:space="preserve">، </w:t>
      </w:r>
      <w:r>
        <w:rPr>
          <w:rtl/>
          <w:lang w:bidi="fa-IR"/>
        </w:rPr>
        <w:t>چه آنكه تو بر هر چيز توانايى و به هر چيز دانا</w:t>
      </w:r>
      <w:r w:rsidR="002E6A90">
        <w:rPr>
          <w:rtl/>
          <w:lang w:bidi="fa-IR"/>
        </w:rPr>
        <w:t xml:space="preserve">. </w:t>
      </w:r>
    </w:p>
    <w:tbl>
      <w:tblPr>
        <w:tblStyle w:val="TableGrid"/>
        <w:bidiVisual/>
        <w:tblW w:w="5000" w:type="pct"/>
        <w:tblLook w:val="01E0"/>
      </w:tblPr>
      <w:tblGrid>
        <w:gridCol w:w="3642"/>
        <w:gridCol w:w="269"/>
        <w:gridCol w:w="3676"/>
      </w:tblGrid>
      <w:tr w:rsidR="00D47961" w:rsidTr="00D47961">
        <w:trPr>
          <w:trHeight w:val="350"/>
        </w:trPr>
        <w:tc>
          <w:tcPr>
            <w:tcW w:w="4288" w:type="dxa"/>
            <w:shd w:val="clear" w:color="auto" w:fill="auto"/>
          </w:tcPr>
          <w:p w:rsidR="00D47961" w:rsidRDefault="00D47961" w:rsidP="00D47961">
            <w:pPr>
              <w:pStyle w:val="libPoem"/>
              <w:rPr>
                <w:rtl/>
              </w:rPr>
            </w:pPr>
            <w:r>
              <w:rPr>
                <w:rtl/>
                <w:lang w:bidi="fa-IR"/>
              </w:rPr>
              <w:t xml:space="preserve">الهى به زهرا </w:t>
            </w:r>
            <w:r w:rsidRPr="00D47961">
              <w:rPr>
                <w:rStyle w:val="libAlaemChar"/>
                <w:rtl/>
              </w:rPr>
              <w:t xml:space="preserve"> عليها‌السلام</w:t>
            </w:r>
            <w:r>
              <w:rPr>
                <w:rtl/>
                <w:lang w:bidi="fa-IR"/>
              </w:rPr>
              <w:t xml:space="preserve"> و باب گرامش</w:t>
            </w:r>
            <w:r w:rsidRPr="00725071">
              <w:rPr>
                <w:rStyle w:val="libPoemTiniChar0"/>
                <w:rtl/>
              </w:rPr>
              <w:br/>
              <w:t> </w:t>
            </w:r>
          </w:p>
        </w:tc>
        <w:tc>
          <w:tcPr>
            <w:tcW w:w="280" w:type="dxa"/>
            <w:shd w:val="clear" w:color="auto" w:fill="auto"/>
          </w:tcPr>
          <w:p w:rsidR="00D47961" w:rsidRDefault="00D47961" w:rsidP="00D47961">
            <w:pPr>
              <w:pStyle w:val="libPoem"/>
              <w:rPr>
                <w:rtl/>
              </w:rPr>
            </w:pPr>
          </w:p>
        </w:tc>
        <w:tc>
          <w:tcPr>
            <w:tcW w:w="4288" w:type="dxa"/>
            <w:shd w:val="clear" w:color="auto" w:fill="auto"/>
          </w:tcPr>
          <w:p w:rsidR="00D47961" w:rsidRDefault="00D47961" w:rsidP="00D47961">
            <w:pPr>
              <w:pStyle w:val="libPoem"/>
              <w:rPr>
                <w:rtl/>
              </w:rPr>
            </w:pPr>
            <w:r>
              <w:rPr>
                <w:rtl/>
                <w:lang w:bidi="fa-IR"/>
              </w:rPr>
              <w:t>مسوزان به آتش دل داغدارم</w:t>
            </w:r>
            <w:r w:rsidRPr="00725071">
              <w:rPr>
                <w:rStyle w:val="libPoemTiniChar0"/>
                <w:rtl/>
              </w:rPr>
              <w:br/>
              <w:t> </w:t>
            </w:r>
          </w:p>
        </w:tc>
      </w:tr>
      <w:tr w:rsidR="00D47961" w:rsidTr="00D47961">
        <w:trPr>
          <w:trHeight w:val="350"/>
        </w:trPr>
        <w:tc>
          <w:tcPr>
            <w:tcW w:w="4288" w:type="dxa"/>
          </w:tcPr>
          <w:p w:rsidR="00D47961" w:rsidRDefault="00D47961" w:rsidP="00D47961">
            <w:pPr>
              <w:pStyle w:val="libPoem"/>
              <w:rPr>
                <w:rtl/>
              </w:rPr>
            </w:pPr>
            <w:r>
              <w:rPr>
                <w:rtl/>
                <w:lang w:bidi="fa-IR"/>
              </w:rPr>
              <w:t>به انجيل و تورات و قرآن احمد</w:t>
            </w:r>
            <w:r w:rsidRPr="00725071">
              <w:rPr>
                <w:rStyle w:val="libPoemTiniChar0"/>
                <w:rtl/>
              </w:rPr>
              <w:br/>
              <w:t> </w:t>
            </w:r>
          </w:p>
        </w:tc>
        <w:tc>
          <w:tcPr>
            <w:tcW w:w="280" w:type="dxa"/>
          </w:tcPr>
          <w:p w:rsidR="00D47961" w:rsidRDefault="00D47961" w:rsidP="00D47961">
            <w:pPr>
              <w:pStyle w:val="libPoem"/>
              <w:rPr>
                <w:rtl/>
              </w:rPr>
            </w:pPr>
          </w:p>
        </w:tc>
        <w:tc>
          <w:tcPr>
            <w:tcW w:w="4288" w:type="dxa"/>
          </w:tcPr>
          <w:p w:rsidR="00D47961" w:rsidRDefault="00D47961" w:rsidP="00D47961">
            <w:pPr>
              <w:pStyle w:val="libPoem"/>
              <w:rPr>
                <w:rtl/>
              </w:rPr>
            </w:pPr>
            <w:r>
              <w:rPr>
                <w:rtl/>
                <w:lang w:bidi="fa-IR"/>
              </w:rPr>
              <w:t>گره باز كن امشب از كار و بارم</w:t>
            </w:r>
            <w:r w:rsidRPr="00725071">
              <w:rPr>
                <w:rStyle w:val="libPoemTiniChar0"/>
                <w:rtl/>
              </w:rPr>
              <w:br/>
              <w:t> </w:t>
            </w:r>
          </w:p>
        </w:tc>
      </w:tr>
      <w:tr w:rsidR="00D47961" w:rsidTr="00D47961">
        <w:trPr>
          <w:trHeight w:val="350"/>
        </w:trPr>
        <w:tc>
          <w:tcPr>
            <w:tcW w:w="4288" w:type="dxa"/>
          </w:tcPr>
          <w:p w:rsidR="00D47961" w:rsidRDefault="00D47961" w:rsidP="00D47961">
            <w:pPr>
              <w:pStyle w:val="libPoem"/>
              <w:rPr>
                <w:rtl/>
              </w:rPr>
            </w:pPr>
            <w:r>
              <w:rPr>
                <w:rtl/>
                <w:lang w:bidi="fa-IR"/>
              </w:rPr>
              <w:t xml:space="preserve">به ذات على </w:t>
            </w:r>
            <w:r w:rsidRPr="002C05AE">
              <w:rPr>
                <w:rStyle w:val="libAlaemChar"/>
                <w:rtl/>
              </w:rPr>
              <w:t>عليه‌السلام</w:t>
            </w:r>
            <w:r>
              <w:rPr>
                <w:rtl/>
                <w:lang w:bidi="fa-IR"/>
              </w:rPr>
              <w:t xml:space="preserve"> قبله دين</w:t>
            </w:r>
            <w:r w:rsidRPr="00725071">
              <w:rPr>
                <w:rStyle w:val="libPoemTiniChar0"/>
                <w:rtl/>
              </w:rPr>
              <w:br/>
              <w:t> </w:t>
            </w:r>
          </w:p>
        </w:tc>
        <w:tc>
          <w:tcPr>
            <w:tcW w:w="280" w:type="dxa"/>
          </w:tcPr>
          <w:p w:rsidR="00D47961" w:rsidRDefault="00D47961" w:rsidP="00D47961">
            <w:pPr>
              <w:pStyle w:val="libPoem"/>
              <w:rPr>
                <w:rtl/>
              </w:rPr>
            </w:pPr>
          </w:p>
        </w:tc>
        <w:tc>
          <w:tcPr>
            <w:tcW w:w="4288" w:type="dxa"/>
          </w:tcPr>
          <w:p w:rsidR="00D47961" w:rsidRDefault="00D47961" w:rsidP="00D47961">
            <w:pPr>
              <w:pStyle w:val="libPoem"/>
              <w:rPr>
                <w:rtl/>
              </w:rPr>
            </w:pPr>
            <w:r>
              <w:rPr>
                <w:rtl/>
                <w:lang w:bidi="fa-IR"/>
              </w:rPr>
              <w:t>مكن در بر دشمنان خوار و زارم</w:t>
            </w:r>
            <w:r w:rsidRPr="00725071">
              <w:rPr>
                <w:rStyle w:val="libPoemTiniChar0"/>
                <w:rtl/>
              </w:rPr>
              <w:br/>
              <w:t> </w:t>
            </w:r>
          </w:p>
        </w:tc>
      </w:tr>
      <w:tr w:rsidR="00D47961" w:rsidTr="00D47961">
        <w:trPr>
          <w:trHeight w:val="350"/>
        </w:trPr>
        <w:tc>
          <w:tcPr>
            <w:tcW w:w="4288" w:type="dxa"/>
          </w:tcPr>
          <w:p w:rsidR="00D47961" w:rsidRDefault="00D47961" w:rsidP="00D47961">
            <w:pPr>
              <w:pStyle w:val="libPoem"/>
              <w:rPr>
                <w:rtl/>
              </w:rPr>
            </w:pPr>
            <w:r>
              <w:rPr>
                <w:rtl/>
                <w:lang w:bidi="fa-IR"/>
              </w:rPr>
              <w:t xml:space="preserve">به حق حسين </w:t>
            </w:r>
            <w:r w:rsidRPr="002C05AE">
              <w:rPr>
                <w:rStyle w:val="libAlaemChar"/>
                <w:rtl/>
              </w:rPr>
              <w:t>عليه‌السلام</w:t>
            </w:r>
            <w:r>
              <w:rPr>
                <w:rtl/>
                <w:lang w:bidi="fa-IR"/>
              </w:rPr>
              <w:t xml:space="preserve"> شافع روز محشر</w:t>
            </w:r>
            <w:r w:rsidRPr="00725071">
              <w:rPr>
                <w:rStyle w:val="libPoemTiniChar0"/>
                <w:rtl/>
              </w:rPr>
              <w:br/>
              <w:t> </w:t>
            </w:r>
          </w:p>
        </w:tc>
        <w:tc>
          <w:tcPr>
            <w:tcW w:w="280" w:type="dxa"/>
          </w:tcPr>
          <w:p w:rsidR="00D47961" w:rsidRDefault="00D47961" w:rsidP="00D47961">
            <w:pPr>
              <w:pStyle w:val="libPoem"/>
              <w:rPr>
                <w:rtl/>
              </w:rPr>
            </w:pPr>
          </w:p>
        </w:tc>
        <w:tc>
          <w:tcPr>
            <w:tcW w:w="4288" w:type="dxa"/>
          </w:tcPr>
          <w:p w:rsidR="00D47961" w:rsidRDefault="00D47961" w:rsidP="00D47961">
            <w:pPr>
              <w:pStyle w:val="libPoem"/>
              <w:rPr>
                <w:rtl/>
              </w:rPr>
            </w:pPr>
            <w:r>
              <w:rPr>
                <w:rtl/>
                <w:lang w:bidi="fa-IR"/>
              </w:rPr>
              <w:t>ببخشا مرا تاب آتش ‍ ندارم</w:t>
            </w:r>
            <w:r w:rsidRPr="00725071">
              <w:rPr>
                <w:rStyle w:val="libPoemTiniChar0"/>
                <w:rtl/>
              </w:rPr>
              <w:br/>
              <w:t> </w:t>
            </w:r>
          </w:p>
        </w:tc>
      </w:tr>
      <w:tr w:rsidR="00D47961" w:rsidTr="00D47961">
        <w:trPr>
          <w:trHeight w:val="350"/>
        </w:trPr>
        <w:tc>
          <w:tcPr>
            <w:tcW w:w="4288" w:type="dxa"/>
          </w:tcPr>
          <w:p w:rsidR="00D47961" w:rsidRDefault="00D47961" w:rsidP="00D47961">
            <w:pPr>
              <w:pStyle w:val="libPoem"/>
              <w:rPr>
                <w:rtl/>
              </w:rPr>
            </w:pPr>
            <w:r>
              <w:rPr>
                <w:rtl/>
                <w:lang w:bidi="fa-IR"/>
              </w:rPr>
              <w:lastRenderedPageBreak/>
              <w:t>خدايا به حق شهيدان كويت</w:t>
            </w:r>
            <w:r w:rsidRPr="00725071">
              <w:rPr>
                <w:rStyle w:val="libPoemTiniChar0"/>
                <w:rtl/>
              </w:rPr>
              <w:br/>
              <w:t> </w:t>
            </w:r>
          </w:p>
        </w:tc>
        <w:tc>
          <w:tcPr>
            <w:tcW w:w="280" w:type="dxa"/>
          </w:tcPr>
          <w:p w:rsidR="00D47961" w:rsidRDefault="00D47961" w:rsidP="00D47961">
            <w:pPr>
              <w:pStyle w:val="libPoem"/>
              <w:rPr>
                <w:rtl/>
              </w:rPr>
            </w:pPr>
          </w:p>
        </w:tc>
        <w:tc>
          <w:tcPr>
            <w:tcW w:w="4288" w:type="dxa"/>
          </w:tcPr>
          <w:p w:rsidR="00D47961" w:rsidRDefault="00D47961" w:rsidP="00D47961">
            <w:pPr>
              <w:pStyle w:val="libPoem"/>
              <w:rPr>
                <w:rtl/>
              </w:rPr>
            </w:pPr>
            <w:r>
              <w:rPr>
                <w:rtl/>
                <w:lang w:bidi="fa-IR"/>
              </w:rPr>
              <w:t>به نزد پيمبر مكن شرمسارم</w:t>
            </w:r>
            <w:r w:rsidRPr="00725071">
              <w:rPr>
                <w:rStyle w:val="libPoemTiniChar0"/>
                <w:rtl/>
              </w:rPr>
              <w:br/>
              <w:t> </w:t>
            </w:r>
          </w:p>
        </w:tc>
      </w:tr>
      <w:tr w:rsidR="00D47961" w:rsidTr="00D47961">
        <w:tblPrEx>
          <w:tblLook w:val="04A0"/>
        </w:tblPrEx>
        <w:trPr>
          <w:trHeight w:val="350"/>
        </w:trPr>
        <w:tc>
          <w:tcPr>
            <w:tcW w:w="4288" w:type="dxa"/>
          </w:tcPr>
          <w:p w:rsidR="00D47961" w:rsidRDefault="00D47961" w:rsidP="00D47961">
            <w:pPr>
              <w:pStyle w:val="libPoem"/>
              <w:rPr>
                <w:rtl/>
              </w:rPr>
            </w:pPr>
            <w:r>
              <w:rPr>
                <w:rtl/>
                <w:lang w:bidi="fa-IR"/>
              </w:rPr>
              <w:t>الهى به لعل لب خشك اصغر</w:t>
            </w:r>
            <w:r w:rsidRPr="00725071">
              <w:rPr>
                <w:rStyle w:val="libPoemTiniChar0"/>
                <w:rtl/>
              </w:rPr>
              <w:br/>
              <w:t> </w:t>
            </w:r>
          </w:p>
        </w:tc>
        <w:tc>
          <w:tcPr>
            <w:tcW w:w="280" w:type="dxa"/>
          </w:tcPr>
          <w:p w:rsidR="00D47961" w:rsidRDefault="00D47961" w:rsidP="00D47961">
            <w:pPr>
              <w:pStyle w:val="libPoem"/>
              <w:rPr>
                <w:rtl/>
              </w:rPr>
            </w:pPr>
          </w:p>
        </w:tc>
        <w:tc>
          <w:tcPr>
            <w:tcW w:w="4288" w:type="dxa"/>
          </w:tcPr>
          <w:p w:rsidR="00D47961" w:rsidRDefault="00D47961" w:rsidP="00D47961">
            <w:pPr>
              <w:pStyle w:val="libPoem"/>
              <w:rPr>
                <w:rtl/>
              </w:rPr>
            </w:pPr>
            <w:r>
              <w:rPr>
                <w:rtl/>
                <w:lang w:bidi="fa-IR"/>
              </w:rPr>
              <w:t xml:space="preserve">نظر بر مدار از دل بيقرارم </w:t>
            </w:r>
            <w:r w:rsidRPr="00D47961">
              <w:rPr>
                <w:rStyle w:val="libFootnotenumChar"/>
                <w:rtl/>
              </w:rPr>
              <w:t>(59)</w:t>
            </w:r>
            <w:r w:rsidRPr="00725071">
              <w:rPr>
                <w:rStyle w:val="libPoemTiniChar0"/>
                <w:rtl/>
              </w:rPr>
              <w:br/>
              <w:t> </w:t>
            </w:r>
          </w:p>
        </w:tc>
      </w:tr>
    </w:tbl>
    <w:p w:rsidR="00606C4D" w:rsidRDefault="00606C4D" w:rsidP="00D47961">
      <w:pPr>
        <w:pStyle w:val="Heading3"/>
        <w:rPr>
          <w:rtl/>
          <w:lang w:bidi="fa-IR"/>
        </w:rPr>
      </w:pPr>
      <w:bookmarkStart w:id="13" w:name="_Toc383594983"/>
      <w:r>
        <w:rPr>
          <w:rtl/>
          <w:lang w:bidi="fa-IR"/>
        </w:rPr>
        <w:t>نماز شب براى فرج امام زمان (عج)</w:t>
      </w:r>
      <w:bookmarkEnd w:id="13"/>
    </w:p>
    <w:p w:rsidR="00606C4D" w:rsidRDefault="00606C4D" w:rsidP="00606C4D">
      <w:pPr>
        <w:pStyle w:val="libNormal"/>
        <w:rPr>
          <w:rtl/>
          <w:lang w:bidi="fa-IR"/>
        </w:rPr>
      </w:pPr>
      <w:r>
        <w:rPr>
          <w:rtl/>
          <w:lang w:bidi="fa-IR"/>
        </w:rPr>
        <w:t>شايسته است سحرخيزان و شب زنده داران</w:t>
      </w:r>
      <w:r w:rsidR="002E6A90">
        <w:rPr>
          <w:rtl/>
          <w:lang w:bidi="fa-IR"/>
        </w:rPr>
        <w:t xml:space="preserve">، </w:t>
      </w:r>
      <w:r>
        <w:rPr>
          <w:rtl/>
          <w:lang w:bidi="fa-IR"/>
        </w:rPr>
        <w:t>دعا براى فرج حضرت بقية الله الاعظم (عج) را فراموش نكنند كه آن بزرگوار فرمودند:</w:t>
      </w:r>
    </w:p>
    <w:p w:rsidR="00606C4D" w:rsidRDefault="00606C4D" w:rsidP="00606C4D">
      <w:pPr>
        <w:pStyle w:val="libNormal"/>
        <w:rPr>
          <w:rtl/>
          <w:lang w:bidi="fa-IR"/>
        </w:rPr>
      </w:pPr>
      <w:r>
        <w:rPr>
          <w:rtl/>
          <w:lang w:bidi="fa-IR"/>
        </w:rPr>
        <w:t>و اكثروا الدعاء بتعجيل الفرج فان ذلك فرجكم</w:t>
      </w:r>
      <w:r w:rsidR="002E6A90">
        <w:rPr>
          <w:rtl/>
          <w:lang w:bidi="fa-IR"/>
        </w:rPr>
        <w:t xml:space="preserve">. </w:t>
      </w:r>
      <w:r w:rsidRPr="00DA19AB">
        <w:rPr>
          <w:rStyle w:val="libFootnotenumChar"/>
          <w:rtl/>
        </w:rPr>
        <w:t>(60)</w:t>
      </w:r>
    </w:p>
    <w:p w:rsidR="00606C4D" w:rsidRDefault="00606C4D" w:rsidP="00606C4D">
      <w:pPr>
        <w:pStyle w:val="libNormal"/>
        <w:rPr>
          <w:rtl/>
          <w:lang w:bidi="fa-IR"/>
        </w:rPr>
      </w:pPr>
      <w:r>
        <w:rPr>
          <w:rtl/>
          <w:lang w:bidi="fa-IR"/>
        </w:rPr>
        <w:t>براى تعجيل در امر ظهور و فرج ما بسيار دعا كنيد كه فرج شما در همين دعا كردن است</w:t>
      </w:r>
      <w:r w:rsidR="002E6A90">
        <w:rPr>
          <w:rtl/>
          <w:lang w:bidi="fa-IR"/>
        </w:rPr>
        <w:t xml:space="preserve">. </w:t>
      </w:r>
    </w:p>
    <w:p w:rsidR="00606C4D" w:rsidRDefault="00606C4D" w:rsidP="00606C4D">
      <w:pPr>
        <w:pStyle w:val="libNormal"/>
        <w:rPr>
          <w:rtl/>
          <w:lang w:bidi="fa-IR"/>
        </w:rPr>
      </w:pPr>
      <w:r>
        <w:rPr>
          <w:rtl/>
          <w:lang w:bidi="fa-IR"/>
        </w:rPr>
        <w:t>مولاى مهربانى كه هميشه به ياد ماست ما نيز وظيفه داريم صاحبمان و جان جانانمان را از ياد نبريم</w:t>
      </w:r>
      <w:r w:rsidR="002E6A90">
        <w:rPr>
          <w:rtl/>
          <w:lang w:bidi="fa-IR"/>
        </w:rPr>
        <w:t xml:space="preserve">. </w:t>
      </w:r>
    </w:p>
    <w:p w:rsidR="00606C4D" w:rsidRDefault="00606C4D" w:rsidP="00606C4D">
      <w:pPr>
        <w:pStyle w:val="libNormal"/>
        <w:rPr>
          <w:rtl/>
          <w:lang w:bidi="fa-IR"/>
        </w:rPr>
      </w:pPr>
      <w:r>
        <w:rPr>
          <w:rtl/>
          <w:lang w:bidi="fa-IR"/>
        </w:rPr>
        <w:t>امام زمان (عج) در پيامى به شيخ مفيد رضوان الله مى فرمايد:</w:t>
      </w:r>
    </w:p>
    <w:p w:rsidR="00606C4D" w:rsidRDefault="00606C4D" w:rsidP="00606C4D">
      <w:pPr>
        <w:pStyle w:val="libNormal"/>
        <w:rPr>
          <w:rtl/>
          <w:lang w:bidi="fa-IR"/>
        </w:rPr>
      </w:pPr>
      <w:r>
        <w:rPr>
          <w:rtl/>
          <w:lang w:bidi="fa-IR"/>
        </w:rPr>
        <w:t xml:space="preserve">انا غير مهملين لمراعاتكم و لا ناسين لذكركم و لولا ذلك لنزل بكم الداواء واصطلمكم الاعداء فاتقوا الله جل جلاله </w:t>
      </w:r>
      <w:r w:rsidRPr="00DA19AB">
        <w:rPr>
          <w:rStyle w:val="libFootnotenumChar"/>
          <w:rtl/>
        </w:rPr>
        <w:t>(61)</w:t>
      </w:r>
    </w:p>
    <w:p w:rsidR="00606C4D" w:rsidRDefault="00606C4D" w:rsidP="00606C4D">
      <w:pPr>
        <w:pStyle w:val="libNormal"/>
        <w:rPr>
          <w:rtl/>
          <w:lang w:bidi="fa-IR"/>
        </w:rPr>
      </w:pPr>
      <w:r>
        <w:rPr>
          <w:rtl/>
          <w:lang w:bidi="fa-IR"/>
        </w:rPr>
        <w:t>ما هرگز شما را رها نكرده ايم</w:t>
      </w:r>
      <w:r w:rsidR="002E6A90">
        <w:rPr>
          <w:rtl/>
          <w:lang w:bidi="fa-IR"/>
        </w:rPr>
        <w:t xml:space="preserve">. </w:t>
      </w:r>
      <w:r>
        <w:rPr>
          <w:rtl/>
          <w:lang w:bidi="fa-IR"/>
        </w:rPr>
        <w:t>و يادتان را از خاطر نبرده ايم و اگر عنايات و توجهات ما نبود</w:t>
      </w:r>
      <w:r w:rsidR="002E6A90">
        <w:rPr>
          <w:rtl/>
          <w:lang w:bidi="fa-IR"/>
        </w:rPr>
        <w:t xml:space="preserve">، </w:t>
      </w:r>
      <w:r>
        <w:rPr>
          <w:rtl/>
          <w:lang w:bidi="fa-IR"/>
        </w:rPr>
        <w:t>مصائب و حوادث زندگى</w:t>
      </w:r>
      <w:r w:rsidR="002E6A90">
        <w:rPr>
          <w:rtl/>
          <w:lang w:bidi="fa-IR"/>
        </w:rPr>
        <w:t xml:space="preserve">، </w:t>
      </w:r>
      <w:r>
        <w:rPr>
          <w:rtl/>
          <w:lang w:bidi="fa-IR"/>
        </w:rPr>
        <w:t>شما را در بر مى گرفت و دشمنان</w:t>
      </w:r>
      <w:r w:rsidR="002E6A90">
        <w:rPr>
          <w:rtl/>
          <w:lang w:bidi="fa-IR"/>
        </w:rPr>
        <w:t xml:space="preserve">، </w:t>
      </w:r>
      <w:r>
        <w:rPr>
          <w:rtl/>
          <w:lang w:bidi="fa-IR"/>
        </w:rPr>
        <w:t>شما را از بين مى بردند</w:t>
      </w:r>
      <w:r w:rsidR="002E6A90">
        <w:rPr>
          <w:rtl/>
          <w:lang w:bidi="fa-IR"/>
        </w:rPr>
        <w:t xml:space="preserve">. </w:t>
      </w:r>
    </w:p>
    <w:p w:rsidR="00606C4D" w:rsidRDefault="00606C4D" w:rsidP="00606C4D">
      <w:pPr>
        <w:pStyle w:val="libNormal"/>
        <w:rPr>
          <w:rtl/>
          <w:lang w:bidi="fa-IR"/>
        </w:rPr>
      </w:pPr>
      <w:r>
        <w:rPr>
          <w:rtl/>
          <w:lang w:bidi="fa-IR"/>
        </w:rPr>
        <w:t>بپرهيزيد از آنچه كه خداوند ناراضى است و بشتابيد براى جلب رضايت او</w:t>
      </w:r>
      <w:r w:rsidR="002E6A90">
        <w:rPr>
          <w:rtl/>
          <w:lang w:bidi="fa-IR"/>
        </w:rPr>
        <w:t xml:space="preserve">. </w:t>
      </w:r>
    </w:p>
    <w:tbl>
      <w:tblPr>
        <w:tblStyle w:val="TableGrid"/>
        <w:bidiVisual/>
        <w:tblW w:w="5000" w:type="pct"/>
        <w:tblLook w:val="01E0"/>
      </w:tblPr>
      <w:tblGrid>
        <w:gridCol w:w="3665"/>
        <w:gridCol w:w="269"/>
        <w:gridCol w:w="3653"/>
      </w:tblGrid>
      <w:tr w:rsidR="00D47961" w:rsidTr="00D47961">
        <w:trPr>
          <w:trHeight w:val="350"/>
        </w:trPr>
        <w:tc>
          <w:tcPr>
            <w:tcW w:w="4288" w:type="dxa"/>
            <w:shd w:val="clear" w:color="auto" w:fill="auto"/>
          </w:tcPr>
          <w:p w:rsidR="00D47961" w:rsidRDefault="00D47961" w:rsidP="007F7DA0">
            <w:pPr>
              <w:pStyle w:val="libFootnote0"/>
              <w:rPr>
                <w:rtl/>
              </w:rPr>
            </w:pPr>
            <w:r>
              <w:rPr>
                <w:rtl/>
                <w:lang w:bidi="fa-IR"/>
              </w:rPr>
              <w:t>سحرى با دل سودا زده خلوت كردم</w:t>
            </w:r>
            <w:r w:rsidRPr="00725071">
              <w:rPr>
                <w:rStyle w:val="libPoemTiniChar0"/>
                <w:rtl/>
              </w:rPr>
              <w:br/>
              <w:t> </w:t>
            </w:r>
          </w:p>
        </w:tc>
        <w:tc>
          <w:tcPr>
            <w:tcW w:w="280" w:type="dxa"/>
            <w:shd w:val="clear" w:color="auto" w:fill="auto"/>
          </w:tcPr>
          <w:p w:rsidR="00D47961" w:rsidRDefault="00D47961" w:rsidP="007F7DA0">
            <w:pPr>
              <w:pStyle w:val="libFootnote0"/>
              <w:rPr>
                <w:rtl/>
              </w:rPr>
            </w:pPr>
          </w:p>
        </w:tc>
        <w:tc>
          <w:tcPr>
            <w:tcW w:w="4288" w:type="dxa"/>
            <w:shd w:val="clear" w:color="auto" w:fill="auto"/>
          </w:tcPr>
          <w:p w:rsidR="00D47961" w:rsidRDefault="00D47961" w:rsidP="007F7DA0">
            <w:pPr>
              <w:pStyle w:val="libFootnote0"/>
              <w:rPr>
                <w:rtl/>
              </w:rPr>
            </w:pPr>
            <w:r>
              <w:rPr>
                <w:rtl/>
                <w:lang w:bidi="fa-IR"/>
              </w:rPr>
              <w:t>فارغ البال نشستم من و صحبت كردم</w:t>
            </w:r>
            <w:r w:rsidRPr="00725071">
              <w:rPr>
                <w:rStyle w:val="libPoemTiniChar0"/>
                <w:rtl/>
              </w:rPr>
              <w:br/>
              <w:t> </w:t>
            </w:r>
          </w:p>
        </w:tc>
      </w:tr>
      <w:tr w:rsidR="00D47961" w:rsidTr="00D47961">
        <w:trPr>
          <w:trHeight w:val="350"/>
        </w:trPr>
        <w:tc>
          <w:tcPr>
            <w:tcW w:w="4288" w:type="dxa"/>
          </w:tcPr>
          <w:p w:rsidR="00D47961" w:rsidRDefault="00D47961" w:rsidP="007F7DA0">
            <w:pPr>
              <w:pStyle w:val="libFootnote0"/>
              <w:rPr>
                <w:rtl/>
              </w:rPr>
            </w:pPr>
            <w:r>
              <w:rPr>
                <w:rtl/>
                <w:lang w:bidi="fa-IR"/>
              </w:rPr>
              <w:t>تا كه خاكستر دل را نبرد باد سحر</w:t>
            </w:r>
            <w:r w:rsidRPr="00725071">
              <w:rPr>
                <w:rStyle w:val="libPoemTiniChar0"/>
                <w:rtl/>
              </w:rPr>
              <w:br/>
              <w:t> </w:t>
            </w:r>
          </w:p>
        </w:tc>
        <w:tc>
          <w:tcPr>
            <w:tcW w:w="280" w:type="dxa"/>
          </w:tcPr>
          <w:p w:rsidR="00D47961" w:rsidRDefault="00D47961" w:rsidP="007F7DA0">
            <w:pPr>
              <w:pStyle w:val="libFootnote0"/>
              <w:rPr>
                <w:rtl/>
              </w:rPr>
            </w:pPr>
          </w:p>
        </w:tc>
        <w:tc>
          <w:tcPr>
            <w:tcW w:w="4288" w:type="dxa"/>
          </w:tcPr>
          <w:p w:rsidR="00D47961" w:rsidRDefault="00D47961" w:rsidP="007F7DA0">
            <w:pPr>
              <w:pStyle w:val="libFootnote0"/>
              <w:rPr>
                <w:rtl/>
              </w:rPr>
            </w:pPr>
            <w:r>
              <w:rPr>
                <w:rtl/>
                <w:lang w:bidi="fa-IR"/>
              </w:rPr>
              <w:t>اشك را بهر دل سوخته دعوت كردم</w:t>
            </w:r>
            <w:r w:rsidRPr="00725071">
              <w:rPr>
                <w:rStyle w:val="libPoemTiniChar0"/>
                <w:rtl/>
              </w:rPr>
              <w:br/>
              <w:t> </w:t>
            </w:r>
          </w:p>
        </w:tc>
      </w:tr>
      <w:tr w:rsidR="00D47961" w:rsidTr="00D47961">
        <w:trPr>
          <w:trHeight w:val="350"/>
        </w:trPr>
        <w:tc>
          <w:tcPr>
            <w:tcW w:w="4288" w:type="dxa"/>
          </w:tcPr>
          <w:p w:rsidR="00D47961" w:rsidRDefault="00D47961" w:rsidP="007F7DA0">
            <w:pPr>
              <w:pStyle w:val="libFootnote0"/>
              <w:rPr>
                <w:rtl/>
              </w:rPr>
            </w:pPr>
            <w:r>
              <w:rPr>
                <w:rtl/>
                <w:lang w:bidi="fa-IR"/>
              </w:rPr>
              <w:t>سخن دل همه اين بود كه من خانه خويش</w:t>
            </w:r>
            <w:r w:rsidRPr="00725071">
              <w:rPr>
                <w:rStyle w:val="libPoemTiniChar0"/>
                <w:rtl/>
              </w:rPr>
              <w:br/>
              <w:t> </w:t>
            </w:r>
          </w:p>
        </w:tc>
        <w:tc>
          <w:tcPr>
            <w:tcW w:w="280" w:type="dxa"/>
          </w:tcPr>
          <w:p w:rsidR="00D47961" w:rsidRDefault="00D47961" w:rsidP="007F7DA0">
            <w:pPr>
              <w:pStyle w:val="libFootnote0"/>
              <w:rPr>
                <w:rtl/>
              </w:rPr>
            </w:pPr>
          </w:p>
        </w:tc>
        <w:tc>
          <w:tcPr>
            <w:tcW w:w="4288" w:type="dxa"/>
          </w:tcPr>
          <w:p w:rsidR="00D47961" w:rsidRDefault="00D47961" w:rsidP="007F7DA0">
            <w:pPr>
              <w:pStyle w:val="libFootnote0"/>
              <w:rPr>
                <w:rtl/>
              </w:rPr>
            </w:pPr>
            <w:r>
              <w:rPr>
                <w:rtl/>
                <w:lang w:bidi="fa-IR"/>
              </w:rPr>
              <w:t>بهر ديدار رخ دوست مرمت كردم</w:t>
            </w:r>
            <w:r w:rsidRPr="00725071">
              <w:rPr>
                <w:rStyle w:val="libPoemTiniChar0"/>
                <w:rtl/>
              </w:rPr>
              <w:br/>
              <w:t> </w:t>
            </w:r>
          </w:p>
        </w:tc>
      </w:tr>
      <w:tr w:rsidR="00D47961" w:rsidTr="00D47961">
        <w:trPr>
          <w:trHeight w:val="350"/>
        </w:trPr>
        <w:tc>
          <w:tcPr>
            <w:tcW w:w="4288" w:type="dxa"/>
          </w:tcPr>
          <w:p w:rsidR="00D47961" w:rsidRDefault="00D47961" w:rsidP="007F7DA0">
            <w:pPr>
              <w:pStyle w:val="libFootnote0"/>
              <w:rPr>
                <w:rtl/>
              </w:rPr>
            </w:pPr>
            <w:r>
              <w:rPr>
                <w:rtl/>
                <w:lang w:bidi="fa-IR"/>
              </w:rPr>
              <w:t>نه بيامد، نه خبر داد، نه گفتا كه بيا</w:t>
            </w:r>
            <w:r w:rsidRPr="00725071">
              <w:rPr>
                <w:rStyle w:val="libPoemTiniChar0"/>
                <w:rtl/>
              </w:rPr>
              <w:br/>
              <w:t> </w:t>
            </w:r>
          </w:p>
        </w:tc>
        <w:tc>
          <w:tcPr>
            <w:tcW w:w="280" w:type="dxa"/>
          </w:tcPr>
          <w:p w:rsidR="00D47961" w:rsidRDefault="00D47961" w:rsidP="007F7DA0">
            <w:pPr>
              <w:pStyle w:val="libFootnote0"/>
              <w:rPr>
                <w:rtl/>
              </w:rPr>
            </w:pPr>
          </w:p>
        </w:tc>
        <w:tc>
          <w:tcPr>
            <w:tcW w:w="4288" w:type="dxa"/>
          </w:tcPr>
          <w:p w:rsidR="00D47961" w:rsidRDefault="00D47961" w:rsidP="007F7DA0">
            <w:pPr>
              <w:pStyle w:val="libFootnote0"/>
              <w:rPr>
                <w:rtl/>
              </w:rPr>
            </w:pPr>
            <w:r>
              <w:rPr>
                <w:rtl/>
                <w:lang w:bidi="fa-IR"/>
              </w:rPr>
              <w:t>نه نگاهى زكرم هر چه كه همت كردم</w:t>
            </w:r>
            <w:r w:rsidRPr="00725071">
              <w:rPr>
                <w:rStyle w:val="libPoemTiniChar0"/>
                <w:rtl/>
              </w:rPr>
              <w:br/>
              <w:t> </w:t>
            </w:r>
          </w:p>
        </w:tc>
      </w:tr>
      <w:tr w:rsidR="00D47961" w:rsidTr="00D47961">
        <w:trPr>
          <w:trHeight w:val="350"/>
        </w:trPr>
        <w:tc>
          <w:tcPr>
            <w:tcW w:w="4288" w:type="dxa"/>
          </w:tcPr>
          <w:p w:rsidR="00D47961" w:rsidRDefault="00D47961" w:rsidP="007F7DA0">
            <w:pPr>
              <w:pStyle w:val="libFootnote0"/>
              <w:rPr>
                <w:rtl/>
              </w:rPr>
            </w:pPr>
            <w:r>
              <w:rPr>
                <w:rtl/>
                <w:lang w:bidi="fa-IR"/>
              </w:rPr>
              <w:t>تا كنم روزنه اى باز به سوى دل دوست</w:t>
            </w:r>
            <w:r w:rsidRPr="00725071">
              <w:rPr>
                <w:rStyle w:val="libPoemTiniChar0"/>
                <w:rtl/>
              </w:rPr>
              <w:br/>
              <w:t> </w:t>
            </w:r>
          </w:p>
        </w:tc>
        <w:tc>
          <w:tcPr>
            <w:tcW w:w="280" w:type="dxa"/>
          </w:tcPr>
          <w:p w:rsidR="00D47961" w:rsidRDefault="00D47961" w:rsidP="007F7DA0">
            <w:pPr>
              <w:pStyle w:val="libFootnote0"/>
              <w:rPr>
                <w:rtl/>
              </w:rPr>
            </w:pPr>
          </w:p>
        </w:tc>
        <w:tc>
          <w:tcPr>
            <w:tcW w:w="4288" w:type="dxa"/>
          </w:tcPr>
          <w:p w:rsidR="00D47961" w:rsidRDefault="00D47961" w:rsidP="007F7DA0">
            <w:pPr>
              <w:pStyle w:val="libFootnote0"/>
              <w:rPr>
                <w:rtl/>
              </w:rPr>
            </w:pPr>
            <w:r>
              <w:rPr>
                <w:rtl/>
                <w:lang w:bidi="fa-IR"/>
              </w:rPr>
              <w:t>سالها خادمى اهل محبت كردم</w:t>
            </w:r>
            <w:r w:rsidRPr="00725071">
              <w:rPr>
                <w:rStyle w:val="libPoemTiniChar0"/>
                <w:rtl/>
              </w:rPr>
              <w:br/>
              <w:t> </w:t>
            </w:r>
          </w:p>
        </w:tc>
      </w:tr>
      <w:tr w:rsidR="00D47961" w:rsidTr="00D47961">
        <w:tblPrEx>
          <w:tblLook w:val="04A0"/>
        </w:tblPrEx>
        <w:trPr>
          <w:trHeight w:val="350"/>
        </w:trPr>
        <w:tc>
          <w:tcPr>
            <w:tcW w:w="4288" w:type="dxa"/>
          </w:tcPr>
          <w:p w:rsidR="00D47961" w:rsidRDefault="00D47961" w:rsidP="007F7DA0">
            <w:pPr>
              <w:pStyle w:val="libFootnote0"/>
              <w:rPr>
                <w:rtl/>
              </w:rPr>
            </w:pPr>
            <w:r>
              <w:rPr>
                <w:rtl/>
                <w:lang w:bidi="fa-IR"/>
              </w:rPr>
              <w:t>هر درى را به اميد در او كوبيدم</w:t>
            </w:r>
            <w:r w:rsidRPr="00725071">
              <w:rPr>
                <w:rStyle w:val="libPoemTiniChar0"/>
                <w:rtl/>
              </w:rPr>
              <w:br/>
              <w:t> </w:t>
            </w:r>
          </w:p>
        </w:tc>
        <w:tc>
          <w:tcPr>
            <w:tcW w:w="280" w:type="dxa"/>
          </w:tcPr>
          <w:p w:rsidR="00D47961" w:rsidRDefault="00D47961" w:rsidP="007F7DA0">
            <w:pPr>
              <w:pStyle w:val="libFootnote0"/>
              <w:rPr>
                <w:rtl/>
              </w:rPr>
            </w:pPr>
          </w:p>
        </w:tc>
        <w:tc>
          <w:tcPr>
            <w:tcW w:w="4288" w:type="dxa"/>
          </w:tcPr>
          <w:p w:rsidR="00D47961" w:rsidRDefault="00D47961" w:rsidP="007F7DA0">
            <w:pPr>
              <w:pStyle w:val="libFootnote0"/>
              <w:rPr>
                <w:rtl/>
              </w:rPr>
            </w:pPr>
            <w:r>
              <w:rPr>
                <w:rtl/>
                <w:lang w:bidi="fa-IR"/>
              </w:rPr>
              <w:t>چون نديدم رخ او خويش ملامت كردم</w:t>
            </w:r>
            <w:r w:rsidRPr="00725071">
              <w:rPr>
                <w:rStyle w:val="libPoemTiniChar0"/>
                <w:rtl/>
              </w:rPr>
              <w:br/>
              <w:t> </w:t>
            </w:r>
          </w:p>
        </w:tc>
      </w:tr>
      <w:tr w:rsidR="00D47961" w:rsidTr="00D47961">
        <w:tblPrEx>
          <w:tblLook w:val="04A0"/>
        </w:tblPrEx>
        <w:trPr>
          <w:trHeight w:val="350"/>
        </w:trPr>
        <w:tc>
          <w:tcPr>
            <w:tcW w:w="4288" w:type="dxa"/>
          </w:tcPr>
          <w:p w:rsidR="00D47961" w:rsidRDefault="00D47961" w:rsidP="007F7DA0">
            <w:pPr>
              <w:pStyle w:val="libFootnote0"/>
              <w:rPr>
                <w:rtl/>
              </w:rPr>
            </w:pPr>
            <w:r>
              <w:rPr>
                <w:rtl/>
                <w:lang w:bidi="fa-IR"/>
              </w:rPr>
              <w:lastRenderedPageBreak/>
              <w:t>چكنم با كه بگويم غم جانسوزم را</w:t>
            </w:r>
            <w:r w:rsidRPr="00725071">
              <w:rPr>
                <w:rStyle w:val="libPoemTiniChar0"/>
                <w:rtl/>
              </w:rPr>
              <w:br/>
              <w:t> </w:t>
            </w:r>
          </w:p>
        </w:tc>
        <w:tc>
          <w:tcPr>
            <w:tcW w:w="280" w:type="dxa"/>
          </w:tcPr>
          <w:p w:rsidR="00D47961" w:rsidRDefault="00D47961" w:rsidP="007F7DA0">
            <w:pPr>
              <w:pStyle w:val="libFootnote0"/>
              <w:rPr>
                <w:rtl/>
              </w:rPr>
            </w:pPr>
          </w:p>
        </w:tc>
        <w:tc>
          <w:tcPr>
            <w:tcW w:w="4288" w:type="dxa"/>
          </w:tcPr>
          <w:p w:rsidR="00D47961" w:rsidRDefault="00D47961" w:rsidP="007F7DA0">
            <w:pPr>
              <w:pStyle w:val="libFootnote0"/>
              <w:rPr>
                <w:rtl/>
              </w:rPr>
            </w:pPr>
            <w:r>
              <w:rPr>
                <w:rtl/>
                <w:lang w:bidi="fa-IR"/>
              </w:rPr>
              <w:t>خواستى فاش كنم راز، حكايت كردم</w:t>
            </w:r>
            <w:r w:rsidRPr="00725071">
              <w:rPr>
                <w:rStyle w:val="libPoemTiniChar0"/>
                <w:rtl/>
              </w:rPr>
              <w:br/>
              <w:t> </w:t>
            </w:r>
          </w:p>
        </w:tc>
      </w:tr>
      <w:tr w:rsidR="00D47961" w:rsidTr="00D47961">
        <w:tblPrEx>
          <w:tblLook w:val="04A0"/>
        </w:tblPrEx>
        <w:trPr>
          <w:trHeight w:val="350"/>
        </w:trPr>
        <w:tc>
          <w:tcPr>
            <w:tcW w:w="4288" w:type="dxa"/>
          </w:tcPr>
          <w:p w:rsidR="00D47961" w:rsidRDefault="00D47961" w:rsidP="007F7DA0">
            <w:pPr>
              <w:pStyle w:val="libFootnote0"/>
              <w:rPr>
                <w:rtl/>
              </w:rPr>
            </w:pPr>
            <w:r>
              <w:rPr>
                <w:rtl/>
                <w:lang w:bidi="fa-IR"/>
              </w:rPr>
              <w:t>هاشمى گفت دلا مى رسد آن روز كه تو</w:t>
            </w:r>
            <w:r w:rsidRPr="00725071">
              <w:rPr>
                <w:rStyle w:val="libPoemTiniChar0"/>
                <w:rtl/>
              </w:rPr>
              <w:br/>
              <w:t> </w:t>
            </w:r>
          </w:p>
        </w:tc>
        <w:tc>
          <w:tcPr>
            <w:tcW w:w="280" w:type="dxa"/>
          </w:tcPr>
          <w:p w:rsidR="00D47961" w:rsidRDefault="00D47961" w:rsidP="007F7DA0">
            <w:pPr>
              <w:pStyle w:val="libFootnote0"/>
              <w:rPr>
                <w:rtl/>
              </w:rPr>
            </w:pPr>
          </w:p>
        </w:tc>
        <w:tc>
          <w:tcPr>
            <w:tcW w:w="4288" w:type="dxa"/>
          </w:tcPr>
          <w:p w:rsidR="00D47961" w:rsidRDefault="00D47961" w:rsidP="007F7DA0">
            <w:pPr>
              <w:pStyle w:val="libFootnote0"/>
              <w:rPr>
                <w:rtl/>
              </w:rPr>
            </w:pPr>
            <w:r>
              <w:rPr>
                <w:rtl/>
                <w:lang w:bidi="fa-IR"/>
              </w:rPr>
              <w:t xml:space="preserve">نغمه سازى كه رخ دوست زيارت كردم </w:t>
            </w:r>
            <w:r w:rsidRPr="008016CD">
              <w:rPr>
                <w:rStyle w:val="libFootnotenumChar"/>
                <w:rtl/>
              </w:rPr>
              <w:t>(62)</w:t>
            </w:r>
            <w:r w:rsidRPr="00725071">
              <w:rPr>
                <w:rStyle w:val="libPoemTiniChar0"/>
                <w:rtl/>
              </w:rPr>
              <w:br/>
              <w:t> </w:t>
            </w:r>
          </w:p>
        </w:tc>
      </w:tr>
    </w:tbl>
    <w:p w:rsidR="00606C4D" w:rsidRDefault="00DA19AB" w:rsidP="00DA19AB">
      <w:pPr>
        <w:pStyle w:val="Heading1"/>
        <w:rPr>
          <w:rtl/>
          <w:lang w:bidi="fa-IR"/>
        </w:rPr>
      </w:pPr>
      <w:r>
        <w:rPr>
          <w:rtl/>
          <w:lang w:bidi="fa-IR"/>
        </w:rPr>
        <w:br w:type="page"/>
      </w:r>
      <w:bookmarkStart w:id="14" w:name="_Toc383594984"/>
      <w:r>
        <w:rPr>
          <w:rtl/>
          <w:lang w:bidi="fa-IR"/>
        </w:rPr>
        <w:lastRenderedPageBreak/>
        <w:t>بخش دوم</w:t>
      </w:r>
      <w:bookmarkEnd w:id="14"/>
    </w:p>
    <w:p w:rsidR="00606C4D" w:rsidRDefault="00DA19AB" w:rsidP="00DA19AB">
      <w:pPr>
        <w:pStyle w:val="Heading2"/>
        <w:rPr>
          <w:rtl/>
          <w:lang w:bidi="fa-IR"/>
        </w:rPr>
      </w:pPr>
      <w:bookmarkStart w:id="15" w:name="_Toc383594985"/>
      <w:r>
        <w:rPr>
          <w:rtl/>
          <w:lang w:bidi="fa-IR"/>
        </w:rPr>
        <w:t>فصل اول : چهل داستان در اهميت نماز شب</w:t>
      </w:r>
      <w:bookmarkEnd w:id="15"/>
    </w:p>
    <w:p w:rsidR="00606C4D" w:rsidRDefault="00606C4D" w:rsidP="008016CD">
      <w:pPr>
        <w:pStyle w:val="Heading3"/>
        <w:rPr>
          <w:rtl/>
          <w:lang w:bidi="fa-IR"/>
        </w:rPr>
      </w:pPr>
      <w:bookmarkStart w:id="16" w:name="_Toc383594986"/>
      <w:r>
        <w:rPr>
          <w:rtl/>
          <w:lang w:bidi="fa-IR"/>
        </w:rPr>
        <w:t xml:space="preserve">1- نماز و شكرگزارى پيامبر </w:t>
      </w:r>
      <w:r w:rsidR="00B56762" w:rsidRPr="00B56762">
        <w:rPr>
          <w:rStyle w:val="libAlaemChar"/>
          <w:rtl/>
        </w:rPr>
        <w:t>صلى‌الله‌عليه‌وآله</w:t>
      </w:r>
      <w:bookmarkEnd w:id="16"/>
    </w:p>
    <w:p w:rsidR="00606C4D" w:rsidRDefault="00606C4D" w:rsidP="00606C4D">
      <w:pPr>
        <w:pStyle w:val="libNormal"/>
        <w:rPr>
          <w:rtl/>
          <w:lang w:bidi="fa-IR"/>
        </w:rPr>
      </w:pPr>
      <w:r>
        <w:rPr>
          <w:rtl/>
          <w:lang w:bidi="fa-IR"/>
        </w:rPr>
        <w:t xml:space="preserve">عطاء بن رياح گويد: «روزى نزد عايشه رفتم پرسيدم : شگفت انگيزترين چيزى كه در عمرت از پيامبر </w:t>
      </w:r>
      <w:r w:rsidR="00B56762" w:rsidRPr="00B56762">
        <w:rPr>
          <w:rStyle w:val="libAlaemChar"/>
          <w:rtl/>
        </w:rPr>
        <w:t>صلى‌الله‌عليه‌وآله</w:t>
      </w:r>
      <w:r>
        <w:rPr>
          <w:rtl/>
          <w:lang w:bidi="fa-IR"/>
        </w:rPr>
        <w:t xml:space="preserve"> ديدى چه بود؟ او گفت : «كارهاى پيامبر </w:t>
      </w:r>
      <w:r w:rsidR="00B56762" w:rsidRPr="00B56762">
        <w:rPr>
          <w:rStyle w:val="libAlaemChar"/>
          <w:rtl/>
        </w:rPr>
        <w:t>صلى‌الله‌عليه‌وآله</w:t>
      </w:r>
      <w:r>
        <w:rPr>
          <w:rtl/>
          <w:lang w:bidi="fa-IR"/>
        </w:rPr>
        <w:t xml:space="preserve"> همه اش شگفت انگيز بود ولى از همه عجيب تر اينكه شبى از شبها كه پيامبر در خانه من بوده به استراحت مى پرداخت</w:t>
      </w:r>
      <w:r w:rsidR="002E6A90">
        <w:rPr>
          <w:rtl/>
          <w:lang w:bidi="fa-IR"/>
        </w:rPr>
        <w:t xml:space="preserve">، </w:t>
      </w:r>
      <w:r>
        <w:rPr>
          <w:rtl/>
          <w:lang w:bidi="fa-IR"/>
        </w:rPr>
        <w:t>هنوز آرام نگرفته بود كه از جا برخاست و لباس پوشيد و وضو گرفت و به نماز ايستاد و آنقدر در حال نماز و در جذبه خاص الهى اشك ريخت كه لباسش</w:t>
      </w:r>
      <w:r w:rsidR="002E6A90">
        <w:rPr>
          <w:rtl/>
          <w:lang w:bidi="fa-IR"/>
        </w:rPr>
        <w:t xml:space="preserve">، </w:t>
      </w:r>
      <w:r>
        <w:rPr>
          <w:rtl/>
          <w:lang w:bidi="fa-IR"/>
        </w:rPr>
        <w:t>از اشك چشمش</w:t>
      </w:r>
      <w:r w:rsidR="002E6A90">
        <w:rPr>
          <w:rtl/>
          <w:lang w:bidi="fa-IR"/>
        </w:rPr>
        <w:t xml:space="preserve">، </w:t>
      </w:r>
      <w:r>
        <w:rPr>
          <w:rtl/>
          <w:lang w:bidi="fa-IR"/>
        </w:rPr>
        <w:t>تر شد</w:t>
      </w:r>
      <w:r w:rsidR="002E6A90">
        <w:rPr>
          <w:rtl/>
          <w:lang w:bidi="fa-IR"/>
        </w:rPr>
        <w:t xml:space="preserve">. </w:t>
      </w:r>
    </w:p>
    <w:p w:rsidR="00606C4D" w:rsidRDefault="00606C4D" w:rsidP="00606C4D">
      <w:pPr>
        <w:pStyle w:val="libNormal"/>
        <w:rPr>
          <w:rtl/>
          <w:lang w:bidi="fa-IR"/>
        </w:rPr>
      </w:pPr>
      <w:r>
        <w:rPr>
          <w:rtl/>
          <w:lang w:bidi="fa-IR"/>
        </w:rPr>
        <w:t>سپس سر به سجده نهاد و چندان گريست كه زمين از اشك چشمش</w:t>
      </w:r>
      <w:r w:rsidR="002E6A90">
        <w:rPr>
          <w:rtl/>
          <w:lang w:bidi="fa-IR"/>
        </w:rPr>
        <w:t xml:space="preserve">، </w:t>
      </w:r>
      <w:r>
        <w:rPr>
          <w:rtl/>
          <w:lang w:bidi="fa-IR"/>
        </w:rPr>
        <w:t>تر شد و همچنان تا طلوع منقلب و گريان بود</w:t>
      </w:r>
      <w:r w:rsidR="002E6A90">
        <w:rPr>
          <w:rtl/>
          <w:lang w:bidi="fa-IR"/>
        </w:rPr>
        <w:t xml:space="preserve">. </w:t>
      </w:r>
    </w:p>
    <w:p w:rsidR="00606C4D" w:rsidRDefault="00606C4D" w:rsidP="00606C4D">
      <w:pPr>
        <w:pStyle w:val="libNormal"/>
        <w:rPr>
          <w:rtl/>
          <w:lang w:bidi="fa-IR"/>
        </w:rPr>
      </w:pPr>
      <w:r>
        <w:rPr>
          <w:rtl/>
          <w:lang w:bidi="fa-IR"/>
        </w:rPr>
        <w:t>هنگامى كه بلال او را به نماز خواند</w:t>
      </w:r>
      <w:r w:rsidR="002E6A90">
        <w:rPr>
          <w:rtl/>
          <w:lang w:bidi="fa-IR"/>
        </w:rPr>
        <w:t xml:space="preserve">، </w:t>
      </w:r>
      <w:r>
        <w:rPr>
          <w:rtl/>
          <w:lang w:bidi="fa-IR"/>
        </w:rPr>
        <w:t xml:space="preserve">پيامبر </w:t>
      </w:r>
      <w:r w:rsidR="00B56762" w:rsidRPr="00B56762">
        <w:rPr>
          <w:rStyle w:val="libAlaemChar"/>
          <w:rtl/>
        </w:rPr>
        <w:t>صلى‌الله‌عليه‌وآله</w:t>
      </w:r>
      <w:r>
        <w:rPr>
          <w:rtl/>
          <w:lang w:bidi="fa-IR"/>
        </w:rPr>
        <w:t xml:space="preserve"> را گريان ديد عرض كرد</w:t>
      </w:r>
      <w:r w:rsidR="002E6A90">
        <w:rPr>
          <w:rtl/>
          <w:lang w:bidi="fa-IR"/>
        </w:rPr>
        <w:t xml:space="preserve">، </w:t>
      </w:r>
      <w:r>
        <w:rPr>
          <w:rtl/>
          <w:lang w:bidi="fa-IR"/>
        </w:rPr>
        <w:t>چرا چنين گريانيد</w:t>
      </w:r>
      <w:r w:rsidR="002E6A90">
        <w:rPr>
          <w:rtl/>
          <w:lang w:bidi="fa-IR"/>
        </w:rPr>
        <w:t xml:space="preserve">، </w:t>
      </w:r>
      <w:r>
        <w:rPr>
          <w:rtl/>
          <w:lang w:bidi="fa-IR"/>
        </w:rPr>
        <w:t>شما كه مشمول لطف خدا هستيد</w:t>
      </w:r>
      <w:r w:rsidR="002E6A90">
        <w:rPr>
          <w:rtl/>
          <w:lang w:bidi="fa-IR"/>
        </w:rPr>
        <w:t xml:space="preserve">. </w:t>
      </w:r>
    </w:p>
    <w:p w:rsidR="00606C4D" w:rsidRDefault="00606C4D" w:rsidP="00606C4D">
      <w:pPr>
        <w:pStyle w:val="libNormal"/>
        <w:rPr>
          <w:rtl/>
          <w:lang w:bidi="fa-IR"/>
        </w:rPr>
      </w:pPr>
      <w:r>
        <w:rPr>
          <w:rtl/>
          <w:lang w:bidi="fa-IR"/>
        </w:rPr>
        <w:t>فرمود: «افلا اكون عبدا شكورا» آيا نبايد بنده شكرگزار خدا باشم</w:t>
      </w:r>
      <w:r w:rsidR="002E6A90">
        <w:rPr>
          <w:rtl/>
          <w:lang w:bidi="fa-IR"/>
        </w:rPr>
        <w:t xml:space="preserve">. </w:t>
      </w:r>
    </w:p>
    <w:p w:rsidR="00606C4D" w:rsidRDefault="00606C4D" w:rsidP="00606C4D">
      <w:pPr>
        <w:pStyle w:val="libNormal"/>
        <w:rPr>
          <w:rtl/>
          <w:lang w:bidi="fa-IR"/>
        </w:rPr>
      </w:pPr>
      <w:r>
        <w:rPr>
          <w:rtl/>
          <w:lang w:bidi="fa-IR"/>
        </w:rPr>
        <w:t>چرا نگريم خداوند در شبى كه گذشت</w:t>
      </w:r>
      <w:r w:rsidR="002E6A90">
        <w:rPr>
          <w:rtl/>
          <w:lang w:bidi="fa-IR"/>
        </w:rPr>
        <w:t xml:space="preserve">، </w:t>
      </w:r>
      <w:r>
        <w:rPr>
          <w:rtl/>
          <w:lang w:bidi="fa-IR"/>
        </w:rPr>
        <w:t xml:space="preserve">آيات تكان دهنده اى بر من نازل كرده است و سپس شروع به خواندن آيات كرد </w:t>
      </w:r>
      <w:r w:rsidRPr="00DA19AB">
        <w:rPr>
          <w:rStyle w:val="libFootnotenumChar"/>
          <w:rtl/>
        </w:rPr>
        <w:t>(63)</w:t>
      </w:r>
      <w:r>
        <w:rPr>
          <w:rtl/>
          <w:lang w:bidi="fa-IR"/>
        </w:rPr>
        <w:t xml:space="preserve"> و در پايان فرمود:</w:t>
      </w:r>
    </w:p>
    <w:p w:rsidR="00606C4D" w:rsidRDefault="00606C4D" w:rsidP="00606C4D">
      <w:pPr>
        <w:pStyle w:val="libNormal"/>
        <w:rPr>
          <w:rtl/>
          <w:lang w:bidi="fa-IR"/>
        </w:rPr>
      </w:pPr>
      <w:r>
        <w:rPr>
          <w:rtl/>
          <w:lang w:bidi="fa-IR"/>
        </w:rPr>
        <w:t>ويل لمن قرئها و لم يتفكر فيها واى به حال كسى كه آنها را بخواند و در آنها نيانديشد</w:t>
      </w:r>
      <w:r w:rsidR="002E6A90">
        <w:rPr>
          <w:rtl/>
          <w:lang w:bidi="fa-IR"/>
        </w:rPr>
        <w:t xml:space="preserve">. </w:t>
      </w:r>
    </w:p>
    <w:p w:rsidR="00606C4D" w:rsidRDefault="00606C4D" w:rsidP="00606C4D">
      <w:pPr>
        <w:pStyle w:val="libNormal"/>
        <w:rPr>
          <w:rtl/>
          <w:lang w:bidi="fa-IR"/>
        </w:rPr>
      </w:pPr>
      <w:r>
        <w:rPr>
          <w:rtl/>
          <w:lang w:bidi="fa-IR"/>
        </w:rPr>
        <w:t xml:space="preserve">در روايتى از حضرت على </w:t>
      </w:r>
      <w:r w:rsidR="002C05AE" w:rsidRPr="002C05AE">
        <w:rPr>
          <w:rStyle w:val="libAlaemChar"/>
          <w:rtl/>
        </w:rPr>
        <w:t>عليه‌السلام</w:t>
      </w:r>
      <w:r>
        <w:rPr>
          <w:rtl/>
          <w:lang w:bidi="fa-IR"/>
        </w:rPr>
        <w:t xml:space="preserve"> نقل شده كه پيامبر خدا </w:t>
      </w:r>
      <w:r w:rsidR="00B56762" w:rsidRPr="00B56762">
        <w:rPr>
          <w:rStyle w:val="libAlaemChar"/>
          <w:rtl/>
        </w:rPr>
        <w:t>صلى‌الله‌عليه‌وآله</w:t>
      </w:r>
      <w:r>
        <w:rPr>
          <w:rtl/>
          <w:lang w:bidi="fa-IR"/>
        </w:rPr>
        <w:t xml:space="preserve"> هر گاه براى نماز شب بر مى خواست</w:t>
      </w:r>
      <w:r w:rsidR="002E6A90">
        <w:rPr>
          <w:rtl/>
          <w:lang w:bidi="fa-IR"/>
        </w:rPr>
        <w:t xml:space="preserve">، </w:t>
      </w:r>
      <w:r>
        <w:rPr>
          <w:rtl/>
          <w:lang w:bidi="fa-IR"/>
        </w:rPr>
        <w:t>نخست مسواك مى كرد و سپس نظرى به آسمان مى افكند و اين آيات را زمزمه مى نمود</w:t>
      </w:r>
      <w:r w:rsidR="002E6A90">
        <w:rPr>
          <w:rtl/>
          <w:lang w:bidi="fa-IR"/>
        </w:rPr>
        <w:t xml:space="preserve">. </w:t>
      </w:r>
      <w:r>
        <w:rPr>
          <w:rtl/>
          <w:lang w:bidi="fa-IR"/>
        </w:rPr>
        <w:t xml:space="preserve">در روايات اهل بيت </w:t>
      </w:r>
      <w:r w:rsidR="002C05AE" w:rsidRPr="002C05AE">
        <w:rPr>
          <w:rStyle w:val="libAlaemChar"/>
          <w:rtl/>
        </w:rPr>
        <w:t>عليه‌السلام</w:t>
      </w:r>
      <w:r>
        <w:rPr>
          <w:rtl/>
          <w:lang w:bidi="fa-IR"/>
        </w:rPr>
        <w:t xml:space="preserve"> نيز دستور داده </w:t>
      </w:r>
      <w:r>
        <w:rPr>
          <w:rtl/>
          <w:lang w:bidi="fa-IR"/>
        </w:rPr>
        <w:lastRenderedPageBreak/>
        <w:t>شده</w:t>
      </w:r>
      <w:r w:rsidR="002E6A90">
        <w:rPr>
          <w:rtl/>
          <w:lang w:bidi="fa-IR"/>
        </w:rPr>
        <w:t xml:space="preserve">، </w:t>
      </w:r>
      <w:r>
        <w:rPr>
          <w:rtl/>
          <w:lang w:bidi="fa-IR"/>
        </w:rPr>
        <w:t>كه هر كس براى نماز شب</w:t>
      </w:r>
      <w:r w:rsidR="002E6A90">
        <w:rPr>
          <w:rtl/>
          <w:lang w:bidi="fa-IR"/>
        </w:rPr>
        <w:t xml:space="preserve">، </w:t>
      </w:r>
      <w:r>
        <w:rPr>
          <w:rtl/>
          <w:lang w:bidi="fa-IR"/>
        </w:rPr>
        <w:t>برمى خيزد</w:t>
      </w:r>
      <w:r w:rsidR="002E6A90">
        <w:rPr>
          <w:rtl/>
          <w:lang w:bidi="fa-IR"/>
        </w:rPr>
        <w:t xml:space="preserve">، </w:t>
      </w:r>
      <w:r>
        <w:rPr>
          <w:rtl/>
          <w:lang w:bidi="fa-IR"/>
        </w:rPr>
        <w:t>اين آيات را تلاوت كند: ان فى خلق السموات و الارض و اختلاف الليل والنهار لايات لاولى الالباب</w:t>
      </w:r>
      <w:r w:rsidR="002E6A90">
        <w:rPr>
          <w:rtl/>
          <w:lang w:bidi="fa-IR"/>
        </w:rPr>
        <w:t xml:space="preserve">... </w:t>
      </w:r>
      <w:r w:rsidRPr="00DA19AB">
        <w:rPr>
          <w:rStyle w:val="libFootnotenumChar"/>
          <w:rtl/>
        </w:rPr>
        <w:t>(64)</w:t>
      </w:r>
    </w:p>
    <w:p w:rsidR="00606C4D" w:rsidRDefault="00606C4D" w:rsidP="008016CD">
      <w:pPr>
        <w:pStyle w:val="Heading3"/>
        <w:rPr>
          <w:rtl/>
          <w:lang w:bidi="fa-IR"/>
        </w:rPr>
      </w:pPr>
      <w:bookmarkStart w:id="17" w:name="_Toc383594987"/>
      <w:r>
        <w:rPr>
          <w:rtl/>
          <w:lang w:bidi="fa-IR"/>
        </w:rPr>
        <w:t xml:space="preserve">2- على </w:t>
      </w:r>
      <w:r w:rsidR="002C05AE" w:rsidRPr="002C05AE">
        <w:rPr>
          <w:rStyle w:val="libAlaemChar"/>
          <w:rtl/>
        </w:rPr>
        <w:t>عليه‌السلام</w:t>
      </w:r>
      <w:r>
        <w:rPr>
          <w:rtl/>
          <w:lang w:bidi="fa-IR"/>
        </w:rPr>
        <w:t xml:space="preserve"> و عبادت هاى نيمه شب</w:t>
      </w:r>
      <w:bookmarkEnd w:id="17"/>
      <w:r>
        <w:rPr>
          <w:rtl/>
          <w:lang w:bidi="fa-IR"/>
        </w:rPr>
        <w:t xml:space="preserve"> </w:t>
      </w:r>
    </w:p>
    <w:p w:rsidR="00606C4D" w:rsidRDefault="00606C4D" w:rsidP="00606C4D">
      <w:pPr>
        <w:pStyle w:val="libNormal"/>
        <w:rPr>
          <w:rtl/>
          <w:lang w:bidi="fa-IR"/>
        </w:rPr>
      </w:pPr>
      <w:r>
        <w:rPr>
          <w:rtl/>
          <w:lang w:bidi="fa-IR"/>
        </w:rPr>
        <w:t xml:space="preserve">از «حبه عرنى» نقل شده است كه «شبى با «نوف بكالى» (كه هر دو از اصحاب اميرالمومنين على </w:t>
      </w:r>
      <w:r w:rsidR="002C05AE" w:rsidRPr="002C05AE">
        <w:rPr>
          <w:rStyle w:val="libAlaemChar"/>
          <w:rtl/>
        </w:rPr>
        <w:t>عليه‌السلام</w:t>
      </w:r>
      <w:r>
        <w:rPr>
          <w:rtl/>
          <w:lang w:bidi="fa-IR"/>
        </w:rPr>
        <w:t xml:space="preserve"> بودند) در خواب بوديم ؛ ساعات آخر شب بود كه از خواب پريدم و چشمم به امام اميرالمومنين </w:t>
      </w:r>
      <w:r w:rsidR="002C05AE" w:rsidRPr="002C05AE">
        <w:rPr>
          <w:rStyle w:val="libAlaemChar"/>
          <w:rtl/>
        </w:rPr>
        <w:t>عليه‌السلام</w:t>
      </w:r>
      <w:r>
        <w:rPr>
          <w:rtl/>
          <w:lang w:bidi="fa-IR"/>
        </w:rPr>
        <w:t xml:space="preserve"> افتاد؛ ديدم مانند اشخاص واله و حيران</w:t>
      </w:r>
      <w:r w:rsidR="002E6A90">
        <w:rPr>
          <w:rtl/>
          <w:lang w:bidi="fa-IR"/>
        </w:rPr>
        <w:t xml:space="preserve">، </w:t>
      </w:r>
      <w:r>
        <w:rPr>
          <w:rtl/>
          <w:lang w:bidi="fa-IR"/>
        </w:rPr>
        <w:t>دست بر ديوار و سر به آسمان</w:t>
      </w:r>
      <w:r w:rsidR="002E6A90">
        <w:rPr>
          <w:rtl/>
          <w:lang w:bidi="fa-IR"/>
        </w:rPr>
        <w:t xml:space="preserve">، </w:t>
      </w:r>
      <w:r>
        <w:rPr>
          <w:rtl/>
          <w:lang w:bidi="fa-IR"/>
        </w:rPr>
        <w:t>به تلاوت قرآن مشغول است و اين آيات را مى خواند و تكرار مى كند:</w:t>
      </w:r>
    </w:p>
    <w:p w:rsidR="00606C4D" w:rsidRDefault="00606C4D" w:rsidP="00606C4D">
      <w:pPr>
        <w:pStyle w:val="libNormal"/>
        <w:rPr>
          <w:rtl/>
          <w:lang w:bidi="fa-IR"/>
        </w:rPr>
      </w:pPr>
      <w:r>
        <w:rPr>
          <w:rtl/>
          <w:lang w:bidi="fa-IR"/>
        </w:rPr>
        <w:t xml:space="preserve">ان فى خلق السموات و الارض و اختلاف الليل والنهار لايات لاولى الالباب الذين يذكرون الله قياما و قعودا و على جنوبهم و يتفكرون فى خلق السموات و الارض ربنا ما خلقت هذا باطلا سبحانك فقنا عذاب النار </w:t>
      </w:r>
      <w:r w:rsidRPr="00DA19AB">
        <w:rPr>
          <w:rStyle w:val="libFootnotenumChar"/>
          <w:rtl/>
        </w:rPr>
        <w:t>(65)</w:t>
      </w:r>
    </w:p>
    <w:p w:rsidR="00606C4D" w:rsidRDefault="00606C4D" w:rsidP="00606C4D">
      <w:pPr>
        <w:pStyle w:val="libNormal"/>
        <w:rPr>
          <w:rtl/>
          <w:lang w:bidi="fa-IR"/>
        </w:rPr>
      </w:pPr>
      <w:r>
        <w:rPr>
          <w:rtl/>
          <w:lang w:bidi="fa-IR"/>
        </w:rPr>
        <w:t>پس از مدتى متوجه من شد و فرمود: اراقد انت يا حبه ام رامق : «اى حبه تو خوابى يا بيدار» گفتم : «بيدارم مولاى من ؛ اما از كار شما سخت متحير و سرگردانم ؛ مى بينم كه شما اين چنين بى قرار هستى و ناآرام</w:t>
      </w:r>
      <w:r w:rsidR="002E6A90">
        <w:rPr>
          <w:rtl/>
          <w:lang w:bidi="fa-IR"/>
        </w:rPr>
        <w:t xml:space="preserve">، </w:t>
      </w:r>
      <w:r>
        <w:rPr>
          <w:rtl/>
          <w:lang w:bidi="fa-IR"/>
        </w:rPr>
        <w:t>پس حال ما (گنهكاران) چگونه خواهد بود؟»</w:t>
      </w:r>
    </w:p>
    <w:p w:rsidR="00606C4D" w:rsidRDefault="00606C4D" w:rsidP="00606C4D">
      <w:pPr>
        <w:pStyle w:val="libNormal"/>
        <w:rPr>
          <w:rtl/>
          <w:lang w:bidi="fa-IR"/>
        </w:rPr>
      </w:pPr>
      <w:r>
        <w:rPr>
          <w:rtl/>
          <w:lang w:bidi="fa-IR"/>
        </w:rPr>
        <w:t>اين سخن را كه امام از من شنيد</w:t>
      </w:r>
      <w:r w:rsidR="002E6A90">
        <w:rPr>
          <w:rtl/>
          <w:lang w:bidi="fa-IR"/>
        </w:rPr>
        <w:t xml:space="preserve">، </w:t>
      </w:r>
      <w:r>
        <w:rPr>
          <w:rtl/>
          <w:lang w:bidi="fa-IR"/>
        </w:rPr>
        <w:t>ديدم پلكهاى چشم مباركش روى هم افتاد و قطرات اشك از ديدگان شريفش به صورتش جارى شد و فرمود:</w:t>
      </w:r>
    </w:p>
    <w:p w:rsidR="00606C4D" w:rsidRDefault="00606C4D" w:rsidP="00606C4D">
      <w:pPr>
        <w:pStyle w:val="libNormal"/>
        <w:rPr>
          <w:rtl/>
          <w:lang w:bidi="fa-IR"/>
        </w:rPr>
      </w:pPr>
      <w:r>
        <w:rPr>
          <w:rtl/>
          <w:lang w:bidi="fa-IR"/>
        </w:rPr>
        <w:t>يا حبة ان لله موقفا و لنا بين يديه موقفا لا يخفى عليه شيى من اعمالنا يا حبة ان الله اقرب الى و اليك من حبل الوريد</w:t>
      </w:r>
      <w:r w:rsidR="002E6A90">
        <w:rPr>
          <w:rtl/>
          <w:lang w:bidi="fa-IR"/>
        </w:rPr>
        <w:t xml:space="preserve">. </w:t>
      </w:r>
      <w:r>
        <w:rPr>
          <w:rtl/>
          <w:lang w:bidi="fa-IR"/>
        </w:rPr>
        <w:t>يا حبة انه لا يحجبنى و لا اياك عن الله شيى</w:t>
      </w:r>
    </w:p>
    <w:p w:rsidR="00606C4D" w:rsidRDefault="00606C4D" w:rsidP="00606C4D">
      <w:pPr>
        <w:pStyle w:val="libNormal"/>
        <w:rPr>
          <w:rtl/>
          <w:lang w:bidi="fa-IR"/>
        </w:rPr>
      </w:pPr>
      <w:r>
        <w:rPr>
          <w:rtl/>
          <w:lang w:bidi="fa-IR"/>
        </w:rPr>
        <w:t>«اى حبه</w:t>
      </w:r>
      <w:r w:rsidR="002E6A90">
        <w:rPr>
          <w:rtl/>
          <w:lang w:bidi="fa-IR"/>
        </w:rPr>
        <w:t>!</w:t>
      </w:r>
      <w:r>
        <w:rPr>
          <w:rtl/>
          <w:lang w:bidi="fa-IR"/>
        </w:rPr>
        <w:t xml:space="preserve"> مسلم بدان كه خدا را موافقى است براى رسيدگى به حساب اعمال بندگان ؛ در آن موقف به تمام اعمال ما كه چيزى از آن بر خدا مخفى نيست</w:t>
      </w:r>
      <w:r w:rsidR="002E6A90">
        <w:rPr>
          <w:rtl/>
          <w:lang w:bidi="fa-IR"/>
        </w:rPr>
        <w:t xml:space="preserve">، </w:t>
      </w:r>
      <w:r>
        <w:rPr>
          <w:rtl/>
          <w:lang w:bidi="fa-IR"/>
        </w:rPr>
        <w:lastRenderedPageBreak/>
        <w:t>رسيدگى خواهد شد</w:t>
      </w:r>
      <w:r w:rsidR="002E6A90">
        <w:rPr>
          <w:rtl/>
          <w:lang w:bidi="fa-IR"/>
        </w:rPr>
        <w:t xml:space="preserve">. </w:t>
      </w:r>
      <w:r>
        <w:rPr>
          <w:rtl/>
          <w:lang w:bidi="fa-IR"/>
        </w:rPr>
        <w:t>اى حبه</w:t>
      </w:r>
      <w:r w:rsidR="002E6A90">
        <w:rPr>
          <w:rtl/>
          <w:lang w:bidi="fa-IR"/>
        </w:rPr>
        <w:t xml:space="preserve">، </w:t>
      </w:r>
      <w:r>
        <w:rPr>
          <w:rtl/>
          <w:lang w:bidi="fa-IR"/>
        </w:rPr>
        <w:t>خدا از رگ گردن به من و تو نزديكتر است و چيزى بين ما و خدا حاجب و پوشش نمى باشد»</w:t>
      </w:r>
      <w:r w:rsidR="002E6A90">
        <w:rPr>
          <w:rtl/>
          <w:lang w:bidi="fa-IR"/>
        </w:rPr>
        <w:t xml:space="preserve">. </w:t>
      </w:r>
    </w:p>
    <w:p w:rsidR="00606C4D" w:rsidRDefault="00606C4D" w:rsidP="00606C4D">
      <w:pPr>
        <w:pStyle w:val="libNormal"/>
        <w:rPr>
          <w:rtl/>
          <w:lang w:bidi="fa-IR"/>
        </w:rPr>
      </w:pPr>
      <w:r>
        <w:rPr>
          <w:rtl/>
          <w:lang w:bidi="fa-IR"/>
        </w:rPr>
        <w:t>يعنى اى حبه</w:t>
      </w:r>
      <w:r w:rsidR="002E6A90">
        <w:rPr>
          <w:rtl/>
          <w:lang w:bidi="fa-IR"/>
        </w:rPr>
        <w:t xml:space="preserve">، </w:t>
      </w:r>
      <w:r>
        <w:rPr>
          <w:rtl/>
          <w:lang w:bidi="fa-IR"/>
        </w:rPr>
        <w:t xml:space="preserve">على </w:t>
      </w:r>
      <w:r w:rsidR="002C05AE" w:rsidRPr="002C05AE">
        <w:rPr>
          <w:rStyle w:val="libAlaemChar"/>
          <w:rtl/>
        </w:rPr>
        <w:t>عليه‌السلام</w:t>
      </w:r>
      <w:r>
        <w:rPr>
          <w:rtl/>
          <w:lang w:bidi="fa-IR"/>
        </w:rPr>
        <w:t xml:space="preserve"> چگونه آسوده و آرام بخواهد در حالى كه مى داند چشم بيدار خدا شاهد اعمال ريز و درشت او مى باشد؟</w:t>
      </w:r>
    </w:p>
    <w:p w:rsidR="00606C4D" w:rsidRDefault="00606C4D" w:rsidP="00606C4D">
      <w:pPr>
        <w:pStyle w:val="libNormal"/>
        <w:rPr>
          <w:rtl/>
          <w:lang w:bidi="fa-IR"/>
        </w:rPr>
      </w:pPr>
      <w:r>
        <w:rPr>
          <w:rtl/>
          <w:lang w:bidi="fa-IR"/>
        </w:rPr>
        <w:t xml:space="preserve">حبه مى گويد: در اين موقع امام </w:t>
      </w:r>
      <w:r w:rsidR="002C05AE" w:rsidRPr="002C05AE">
        <w:rPr>
          <w:rStyle w:val="libAlaemChar"/>
          <w:rtl/>
        </w:rPr>
        <w:t>عليه‌السلام</w:t>
      </w:r>
      <w:r>
        <w:rPr>
          <w:rtl/>
          <w:lang w:bidi="fa-IR"/>
        </w:rPr>
        <w:t xml:space="preserve"> متوجه «نوف» شد و فرمود:</w:t>
      </w:r>
    </w:p>
    <w:p w:rsidR="00606C4D" w:rsidRDefault="00606C4D" w:rsidP="00606C4D">
      <w:pPr>
        <w:pStyle w:val="libNormal"/>
        <w:rPr>
          <w:rtl/>
          <w:lang w:bidi="fa-IR"/>
        </w:rPr>
      </w:pPr>
      <w:r>
        <w:rPr>
          <w:rtl/>
          <w:lang w:bidi="fa-IR"/>
        </w:rPr>
        <w:t>اراقد انت يا نوف</w:t>
      </w:r>
      <w:r w:rsidR="002E6A90">
        <w:rPr>
          <w:rtl/>
          <w:lang w:bidi="fa-IR"/>
        </w:rPr>
        <w:t>؟</w:t>
      </w:r>
      <w:r>
        <w:rPr>
          <w:rtl/>
          <w:lang w:bidi="fa-IR"/>
        </w:rPr>
        <w:t>:</w:t>
      </w:r>
    </w:p>
    <w:p w:rsidR="00606C4D" w:rsidRDefault="00606C4D" w:rsidP="00606C4D">
      <w:pPr>
        <w:pStyle w:val="libNormal"/>
        <w:rPr>
          <w:rtl/>
          <w:lang w:bidi="fa-IR"/>
        </w:rPr>
      </w:pPr>
      <w:r>
        <w:rPr>
          <w:rtl/>
          <w:lang w:bidi="fa-IR"/>
        </w:rPr>
        <w:t>«اى نوف</w:t>
      </w:r>
      <w:r w:rsidR="002E6A90">
        <w:rPr>
          <w:rtl/>
          <w:lang w:bidi="fa-IR"/>
        </w:rPr>
        <w:t xml:space="preserve">، </w:t>
      </w:r>
      <w:r>
        <w:rPr>
          <w:rtl/>
          <w:lang w:bidi="fa-IR"/>
        </w:rPr>
        <w:t>آيا تو در خوابى</w:t>
      </w:r>
      <w:r w:rsidR="002E6A90">
        <w:rPr>
          <w:rtl/>
          <w:lang w:bidi="fa-IR"/>
        </w:rPr>
        <w:t>؟</w:t>
      </w:r>
      <w:r>
        <w:rPr>
          <w:rtl/>
          <w:lang w:bidi="fa-IR"/>
        </w:rPr>
        <w:t>»</w:t>
      </w:r>
    </w:p>
    <w:p w:rsidR="00606C4D" w:rsidRDefault="00606C4D" w:rsidP="00606C4D">
      <w:pPr>
        <w:pStyle w:val="libNormal"/>
        <w:rPr>
          <w:rtl/>
          <w:lang w:bidi="fa-IR"/>
        </w:rPr>
      </w:pPr>
      <w:r>
        <w:rPr>
          <w:rtl/>
          <w:lang w:bidi="fa-IR"/>
        </w:rPr>
        <w:t>عرضه داشت :</w:t>
      </w:r>
    </w:p>
    <w:p w:rsidR="00606C4D" w:rsidRDefault="00606C4D" w:rsidP="00606C4D">
      <w:pPr>
        <w:pStyle w:val="libNormal"/>
        <w:rPr>
          <w:rtl/>
          <w:lang w:bidi="fa-IR"/>
        </w:rPr>
      </w:pPr>
      <w:r>
        <w:rPr>
          <w:rtl/>
          <w:lang w:bidi="fa-IR"/>
        </w:rPr>
        <w:t>لا يا اميرالمومنين ما انا براقد و قد اطلت بكائى فى هذه الليلة «نه يا اميرالمومنين بيدارم و بر حال خود گريانم ؛ مرا امشب به گريه بسيار واداشتى»</w:t>
      </w:r>
      <w:r w:rsidR="002E6A90">
        <w:rPr>
          <w:rtl/>
          <w:lang w:bidi="fa-IR"/>
        </w:rPr>
        <w:t xml:space="preserve">. </w:t>
      </w:r>
    </w:p>
    <w:p w:rsidR="00606C4D" w:rsidRDefault="00606C4D" w:rsidP="00606C4D">
      <w:pPr>
        <w:pStyle w:val="libNormal"/>
        <w:rPr>
          <w:rtl/>
          <w:lang w:bidi="fa-IR"/>
        </w:rPr>
      </w:pPr>
      <w:r>
        <w:rPr>
          <w:rtl/>
          <w:lang w:bidi="fa-IR"/>
        </w:rPr>
        <w:t>فرمود:</w:t>
      </w:r>
    </w:p>
    <w:p w:rsidR="00606C4D" w:rsidRDefault="00606C4D" w:rsidP="00606C4D">
      <w:pPr>
        <w:pStyle w:val="libNormal"/>
        <w:rPr>
          <w:rtl/>
          <w:lang w:bidi="fa-IR"/>
        </w:rPr>
      </w:pPr>
      <w:r>
        <w:rPr>
          <w:rtl/>
          <w:lang w:bidi="fa-IR"/>
        </w:rPr>
        <w:t>يا نوف</w:t>
      </w:r>
      <w:r w:rsidR="002E6A90">
        <w:rPr>
          <w:rtl/>
          <w:lang w:bidi="fa-IR"/>
        </w:rPr>
        <w:t>!</w:t>
      </w:r>
      <w:r>
        <w:rPr>
          <w:rtl/>
          <w:lang w:bidi="fa-IR"/>
        </w:rPr>
        <w:t xml:space="preserve"> ان طال بكائك فى هذه الليلة مخافة من الله تعالى قرت عيناك غدابين يدى الله عزوجل</w:t>
      </w:r>
      <w:r w:rsidR="002E6A90">
        <w:rPr>
          <w:rtl/>
          <w:lang w:bidi="fa-IR"/>
        </w:rPr>
        <w:t xml:space="preserve">. </w:t>
      </w:r>
    </w:p>
    <w:p w:rsidR="00606C4D" w:rsidRDefault="00606C4D" w:rsidP="00606C4D">
      <w:pPr>
        <w:pStyle w:val="libNormal"/>
        <w:rPr>
          <w:rtl/>
          <w:lang w:bidi="fa-IR"/>
        </w:rPr>
      </w:pPr>
      <w:r>
        <w:rPr>
          <w:rtl/>
          <w:lang w:bidi="fa-IR"/>
        </w:rPr>
        <w:t>يا نوف</w:t>
      </w:r>
      <w:r w:rsidR="002E6A90">
        <w:rPr>
          <w:rtl/>
          <w:lang w:bidi="fa-IR"/>
        </w:rPr>
        <w:t>!</w:t>
      </w:r>
      <w:r>
        <w:rPr>
          <w:rtl/>
          <w:lang w:bidi="fa-IR"/>
        </w:rPr>
        <w:t xml:space="preserve"> انه ليس من قطره قطرت من عين رجل من خشية الله الا اطفاءت بحارا من النيران</w:t>
      </w:r>
      <w:r w:rsidR="002E6A90">
        <w:rPr>
          <w:rtl/>
          <w:lang w:bidi="fa-IR"/>
        </w:rPr>
        <w:t xml:space="preserve">... </w:t>
      </w:r>
      <w:r>
        <w:rPr>
          <w:rtl/>
          <w:lang w:bidi="fa-IR"/>
        </w:rPr>
        <w:t>:</w:t>
      </w:r>
    </w:p>
    <w:p w:rsidR="00606C4D" w:rsidRDefault="00606C4D" w:rsidP="00606C4D">
      <w:pPr>
        <w:pStyle w:val="libNormal"/>
        <w:rPr>
          <w:rtl/>
          <w:lang w:bidi="fa-IR"/>
        </w:rPr>
      </w:pPr>
      <w:r>
        <w:rPr>
          <w:rtl/>
          <w:lang w:bidi="fa-IR"/>
        </w:rPr>
        <w:t>«اى نوف</w:t>
      </w:r>
      <w:r w:rsidR="002E6A90">
        <w:rPr>
          <w:rtl/>
          <w:lang w:bidi="fa-IR"/>
        </w:rPr>
        <w:t xml:space="preserve">، </w:t>
      </w:r>
      <w:r>
        <w:rPr>
          <w:rtl/>
          <w:lang w:bidi="fa-IR"/>
        </w:rPr>
        <w:t>اگر از ترس خدا امشب گريه كنى فردا در پيشگاه او شاد و خرم خواهى بود!</w:t>
      </w:r>
    </w:p>
    <w:p w:rsidR="00606C4D" w:rsidRDefault="00606C4D" w:rsidP="00606C4D">
      <w:pPr>
        <w:pStyle w:val="libNormal"/>
        <w:rPr>
          <w:rtl/>
          <w:lang w:bidi="fa-IR"/>
        </w:rPr>
      </w:pPr>
      <w:r>
        <w:rPr>
          <w:rtl/>
          <w:lang w:bidi="fa-IR"/>
        </w:rPr>
        <w:t>اى نوف</w:t>
      </w:r>
      <w:r w:rsidR="002E6A90">
        <w:rPr>
          <w:rtl/>
          <w:lang w:bidi="fa-IR"/>
        </w:rPr>
        <w:t xml:space="preserve">، </w:t>
      </w:r>
      <w:r>
        <w:rPr>
          <w:rtl/>
          <w:lang w:bidi="fa-IR"/>
        </w:rPr>
        <w:t>هيچ قطره اشكى از چشم كسى از خوف خدا نمى ريزد مگر اينكه درياهايى از آتش (قهر خدا) را خاموش مى سازد!»</w:t>
      </w:r>
    </w:p>
    <w:p w:rsidR="00606C4D" w:rsidRDefault="00606C4D" w:rsidP="00606C4D">
      <w:pPr>
        <w:pStyle w:val="libNormal"/>
        <w:rPr>
          <w:rtl/>
          <w:lang w:bidi="fa-IR"/>
        </w:rPr>
      </w:pPr>
      <w:r>
        <w:rPr>
          <w:rtl/>
          <w:lang w:bidi="fa-IR"/>
        </w:rPr>
        <w:t xml:space="preserve">آنگاه امام </w:t>
      </w:r>
      <w:r w:rsidR="002C05AE" w:rsidRPr="002C05AE">
        <w:rPr>
          <w:rStyle w:val="libAlaemChar"/>
          <w:rtl/>
        </w:rPr>
        <w:t>عليه‌السلام</w:t>
      </w:r>
      <w:r>
        <w:rPr>
          <w:rtl/>
          <w:lang w:bidi="fa-IR"/>
        </w:rPr>
        <w:t xml:space="preserve"> مقدارى آنان را موعظه كرد و پند و اندرزشان داد و در پايان سخنان خود فرمود:</w:t>
      </w:r>
    </w:p>
    <w:p w:rsidR="00606C4D" w:rsidRDefault="00606C4D" w:rsidP="00606C4D">
      <w:pPr>
        <w:pStyle w:val="libNormal"/>
        <w:rPr>
          <w:rtl/>
          <w:lang w:bidi="fa-IR"/>
        </w:rPr>
      </w:pPr>
      <w:r>
        <w:rPr>
          <w:rtl/>
          <w:lang w:bidi="fa-IR"/>
        </w:rPr>
        <w:t>فكونو من الله على حذر فقد انذرتكما</w:t>
      </w:r>
    </w:p>
    <w:p w:rsidR="00606C4D" w:rsidRDefault="00606C4D" w:rsidP="00606C4D">
      <w:pPr>
        <w:pStyle w:val="libNormal"/>
        <w:rPr>
          <w:rtl/>
          <w:lang w:bidi="fa-IR"/>
        </w:rPr>
      </w:pPr>
      <w:r>
        <w:rPr>
          <w:rtl/>
          <w:lang w:bidi="fa-IR"/>
        </w:rPr>
        <w:lastRenderedPageBreak/>
        <w:t>«حال</w:t>
      </w:r>
      <w:r w:rsidR="002E6A90">
        <w:rPr>
          <w:rtl/>
          <w:lang w:bidi="fa-IR"/>
        </w:rPr>
        <w:t xml:space="preserve">، </w:t>
      </w:r>
      <w:r>
        <w:rPr>
          <w:rtl/>
          <w:lang w:bidi="fa-IR"/>
        </w:rPr>
        <w:t>از خدا بترسيد و از عذاب بر حذر باشيد كه من انذارتان كردم (و از عقبات سنگين پس از مرگ آگاهتان ساختم»)</w:t>
      </w:r>
    </w:p>
    <w:p w:rsidR="00606C4D" w:rsidRDefault="00606C4D" w:rsidP="00606C4D">
      <w:pPr>
        <w:pStyle w:val="libNormal"/>
        <w:rPr>
          <w:rtl/>
          <w:lang w:bidi="fa-IR"/>
        </w:rPr>
      </w:pPr>
      <w:r>
        <w:rPr>
          <w:rtl/>
          <w:lang w:bidi="fa-IR"/>
        </w:rPr>
        <w:t xml:space="preserve">سپس امام </w:t>
      </w:r>
      <w:r w:rsidR="002C05AE" w:rsidRPr="002C05AE">
        <w:rPr>
          <w:rStyle w:val="libAlaemChar"/>
          <w:rtl/>
        </w:rPr>
        <w:t>عليه‌السلام</w:t>
      </w:r>
      <w:r>
        <w:rPr>
          <w:rtl/>
          <w:lang w:bidi="fa-IR"/>
        </w:rPr>
        <w:t xml:space="preserve"> به راه افتاد و هم چنان مى رفت و مى گفت :</w:t>
      </w:r>
    </w:p>
    <w:p w:rsidR="00606C4D" w:rsidRDefault="00606C4D" w:rsidP="00606C4D">
      <w:pPr>
        <w:pStyle w:val="libNormal"/>
        <w:rPr>
          <w:rtl/>
          <w:lang w:bidi="fa-IR"/>
        </w:rPr>
      </w:pPr>
      <w:r>
        <w:rPr>
          <w:rtl/>
          <w:lang w:bidi="fa-IR"/>
        </w:rPr>
        <w:t>ليت شعرى فى غفلاتى امعرض انت عنى ام ناظر الى</w:t>
      </w:r>
      <w:r w:rsidR="002E6A90">
        <w:rPr>
          <w:rtl/>
          <w:lang w:bidi="fa-IR"/>
        </w:rPr>
        <w:t>؟</w:t>
      </w:r>
      <w:r>
        <w:rPr>
          <w:rtl/>
          <w:lang w:bidi="fa-IR"/>
        </w:rPr>
        <w:t xml:space="preserve"> وليت شعرى فى طول منامى وقلة شكرى فى نعمك على ما حالى</w:t>
      </w:r>
    </w:p>
    <w:p w:rsidR="00606C4D" w:rsidRDefault="00606C4D" w:rsidP="00606C4D">
      <w:pPr>
        <w:pStyle w:val="libNormal"/>
        <w:rPr>
          <w:rtl/>
          <w:lang w:bidi="fa-IR"/>
        </w:rPr>
      </w:pPr>
      <w:r>
        <w:rPr>
          <w:rtl/>
          <w:lang w:bidi="fa-IR"/>
        </w:rPr>
        <w:t>«كاش</w:t>
      </w:r>
      <w:r w:rsidR="002E6A90">
        <w:rPr>
          <w:rtl/>
          <w:lang w:bidi="fa-IR"/>
        </w:rPr>
        <w:t xml:space="preserve">، </w:t>
      </w:r>
      <w:r>
        <w:rPr>
          <w:rtl/>
          <w:lang w:bidi="fa-IR"/>
        </w:rPr>
        <w:t>مى دانستم (اى پروردگار من) كه عنايت در اوقات غفلتم آيا تو از من روگردانى يا نظر لطف و عنايت درباره ام دارى</w:t>
      </w:r>
      <w:r w:rsidR="002E6A90">
        <w:rPr>
          <w:rtl/>
          <w:lang w:bidi="fa-IR"/>
        </w:rPr>
        <w:t>؟</w:t>
      </w:r>
    </w:p>
    <w:p w:rsidR="00606C4D" w:rsidRDefault="00606C4D" w:rsidP="00606C4D">
      <w:pPr>
        <w:pStyle w:val="libNormal"/>
        <w:rPr>
          <w:rtl/>
          <w:lang w:bidi="fa-IR"/>
        </w:rPr>
      </w:pPr>
      <w:r>
        <w:rPr>
          <w:rtl/>
          <w:lang w:bidi="fa-IR"/>
        </w:rPr>
        <w:t>و كاش</w:t>
      </w:r>
      <w:r w:rsidR="002E6A90">
        <w:rPr>
          <w:rtl/>
          <w:lang w:bidi="fa-IR"/>
        </w:rPr>
        <w:t xml:space="preserve">، </w:t>
      </w:r>
      <w:r>
        <w:rPr>
          <w:rtl/>
          <w:lang w:bidi="fa-IR"/>
        </w:rPr>
        <w:t>مى دانستم در آن ساعات (شب) كه به خواب گران فرو رفته ام و موقعى كه در برابر نعمتهاى تو به شكر و سپاس اندك اكتفا نموده ام چه حالى (و چه موقعيتى در پيشگاه تو) دارم</w:t>
      </w:r>
      <w:r w:rsidR="002E6A90">
        <w:rPr>
          <w:rtl/>
          <w:lang w:bidi="fa-IR"/>
        </w:rPr>
        <w:t>؟</w:t>
      </w:r>
      <w:r>
        <w:rPr>
          <w:rtl/>
          <w:lang w:bidi="fa-IR"/>
        </w:rPr>
        <w:t>!»</w:t>
      </w:r>
    </w:p>
    <w:p w:rsidR="00606C4D" w:rsidRDefault="00606C4D" w:rsidP="00606C4D">
      <w:pPr>
        <w:pStyle w:val="libNormal"/>
        <w:rPr>
          <w:rtl/>
          <w:lang w:bidi="fa-IR"/>
        </w:rPr>
      </w:pPr>
      <w:r>
        <w:rPr>
          <w:rtl/>
          <w:lang w:bidi="fa-IR"/>
        </w:rPr>
        <w:t>حبه گويد: «به خدا قسم</w:t>
      </w:r>
      <w:r w:rsidR="002E6A90">
        <w:rPr>
          <w:rtl/>
          <w:lang w:bidi="fa-IR"/>
        </w:rPr>
        <w:t xml:space="preserve">، </w:t>
      </w:r>
      <w:r>
        <w:rPr>
          <w:rtl/>
          <w:lang w:bidi="fa-IR"/>
        </w:rPr>
        <w:t xml:space="preserve">حال على </w:t>
      </w:r>
      <w:r w:rsidR="002C05AE" w:rsidRPr="002C05AE">
        <w:rPr>
          <w:rStyle w:val="libAlaemChar"/>
          <w:rtl/>
        </w:rPr>
        <w:t>عليه‌السلام</w:t>
      </w:r>
      <w:r>
        <w:rPr>
          <w:rtl/>
          <w:lang w:bidi="fa-IR"/>
        </w:rPr>
        <w:t xml:space="preserve"> به همين منوال بود تا سپيده صبح دميد</w:t>
      </w:r>
      <w:r w:rsidR="002E6A90">
        <w:rPr>
          <w:rtl/>
          <w:lang w:bidi="fa-IR"/>
        </w:rPr>
        <w:t xml:space="preserve">. </w:t>
      </w:r>
      <w:r w:rsidRPr="00DA19AB">
        <w:rPr>
          <w:rStyle w:val="libFootnotenumChar"/>
          <w:rtl/>
        </w:rPr>
        <w:t>(66)</w:t>
      </w:r>
      <w:r>
        <w:rPr>
          <w:rtl/>
          <w:lang w:bidi="fa-IR"/>
        </w:rPr>
        <w:t>»</w:t>
      </w:r>
    </w:p>
    <w:p w:rsidR="00606C4D" w:rsidRDefault="00606C4D" w:rsidP="008016CD">
      <w:pPr>
        <w:pStyle w:val="Heading3"/>
        <w:rPr>
          <w:rtl/>
          <w:lang w:bidi="fa-IR"/>
        </w:rPr>
      </w:pPr>
      <w:bookmarkStart w:id="18" w:name="_Toc383594988"/>
      <w:r>
        <w:rPr>
          <w:rtl/>
          <w:lang w:bidi="fa-IR"/>
        </w:rPr>
        <w:t xml:space="preserve">3- علت گريه حضرت على </w:t>
      </w:r>
      <w:r w:rsidR="002C05AE" w:rsidRPr="002C05AE">
        <w:rPr>
          <w:rStyle w:val="libAlaemChar"/>
          <w:rtl/>
        </w:rPr>
        <w:t>عليه‌السلام</w:t>
      </w:r>
      <w:bookmarkEnd w:id="18"/>
    </w:p>
    <w:p w:rsidR="00606C4D" w:rsidRDefault="00606C4D" w:rsidP="00606C4D">
      <w:pPr>
        <w:pStyle w:val="libNormal"/>
        <w:rPr>
          <w:rtl/>
          <w:lang w:bidi="fa-IR"/>
        </w:rPr>
      </w:pPr>
      <w:r>
        <w:rPr>
          <w:rtl/>
          <w:lang w:bidi="fa-IR"/>
        </w:rPr>
        <w:t xml:space="preserve">ابودردا روايت كرده كه شبى امير المومنين </w:t>
      </w:r>
      <w:r w:rsidR="002C05AE" w:rsidRPr="002C05AE">
        <w:rPr>
          <w:rStyle w:val="libAlaemChar"/>
          <w:rtl/>
        </w:rPr>
        <w:t>عليه‌السلام</w:t>
      </w:r>
      <w:r>
        <w:rPr>
          <w:rtl/>
          <w:lang w:bidi="fa-IR"/>
        </w:rPr>
        <w:t xml:space="preserve"> را ديدم كه از مردم كناره گرفته و در مكان خلوتى مشغول مناجات با پروردگار است در حالى كه او در محراب عبادت ايستاده بود اشكهايش بر روى صورتش مى غلطيد مانند مار گزيده به خود مى پيچيد و مانند مصيبت ديده ها گريه مى كرد و مى گفت : «آه آه از توشه اندك و سفر طولانى و انيس و همنشين كم آه از آتشى كه جگرها را بريان كند و پوست بدن را بركند</w:t>
      </w:r>
      <w:r w:rsidR="002E6A90">
        <w:rPr>
          <w:rtl/>
          <w:lang w:bidi="fa-IR"/>
        </w:rPr>
        <w:t xml:space="preserve">، </w:t>
      </w:r>
      <w:r>
        <w:rPr>
          <w:rtl/>
          <w:lang w:bidi="fa-IR"/>
        </w:rPr>
        <w:t>آه از آتشى كه خرمن گستراند</w:t>
      </w:r>
      <w:r w:rsidR="002E6A90">
        <w:rPr>
          <w:rtl/>
          <w:lang w:bidi="fa-IR"/>
        </w:rPr>
        <w:t xml:space="preserve">. </w:t>
      </w:r>
      <w:r>
        <w:rPr>
          <w:rtl/>
          <w:lang w:bidi="fa-IR"/>
        </w:rPr>
        <w:t>» ناگاه ديدم صدا خاموش شد و گفتم حتما حضرت را خواب ديدم برده است رفتم تا آن حضرت را بيدار كنم چون ايشان را حركت دادم ديدم همچون چوب خشك شده است</w:t>
      </w:r>
      <w:r w:rsidR="002E6A90">
        <w:rPr>
          <w:rtl/>
          <w:lang w:bidi="fa-IR"/>
        </w:rPr>
        <w:t xml:space="preserve">، </w:t>
      </w:r>
      <w:r>
        <w:rPr>
          <w:rtl/>
          <w:lang w:bidi="fa-IR"/>
        </w:rPr>
        <w:t xml:space="preserve">گفتم بلكه امام از دنيا رفته است و به خانه آن حضرت رفتم و فاطمه </w:t>
      </w:r>
      <w:r w:rsidR="002C05AE" w:rsidRPr="002C05AE">
        <w:rPr>
          <w:rStyle w:val="libAlaemChar"/>
          <w:rtl/>
        </w:rPr>
        <w:lastRenderedPageBreak/>
        <w:t>عليه‌السلام</w:t>
      </w:r>
      <w:r>
        <w:rPr>
          <w:rtl/>
          <w:lang w:bidi="fa-IR"/>
        </w:rPr>
        <w:t xml:space="preserve"> را از اين امر آگاه ساختم</w:t>
      </w:r>
      <w:r w:rsidR="002E6A90">
        <w:rPr>
          <w:rtl/>
          <w:lang w:bidi="fa-IR"/>
        </w:rPr>
        <w:t xml:space="preserve">، </w:t>
      </w:r>
      <w:r>
        <w:rPr>
          <w:rtl/>
          <w:lang w:bidi="fa-IR"/>
        </w:rPr>
        <w:t xml:space="preserve">ايشان فرمودند: اين حالتى است كه از ترس خدا هر شب بر او عارض ‍ مى شود </w:t>
      </w:r>
      <w:r w:rsidRPr="00DA19AB">
        <w:rPr>
          <w:rStyle w:val="libFootnotenumChar"/>
          <w:rtl/>
        </w:rPr>
        <w:t>(67)</w:t>
      </w:r>
      <w:r>
        <w:rPr>
          <w:rtl/>
          <w:lang w:bidi="fa-IR"/>
        </w:rPr>
        <w:t>»</w:t>
      </w:r>
    </w:p>
    <w:p w:rsidR="00606C4D" w:rsidRDefault="00606C4D" w:rsidP="00606C4D">
      <w:pPr>
        <w:pStyle w:val="libNormal"/>
        <w:rPr>
          <w:rtl/>
          <w:lang w:bidi="fa-IR"/>
        </w:rPr>
      </w:pPr>
      <w:r>
        <w:rPr>
          <w:rtl/>
          <w:lang w:bidi="fa-IR"/>
        </w:rPr>
        <w:t>پس واى بر حال ما كه اينگونه به نمازهاى واجبمان كم توجهى كمى مى كنيم چه رسد به ساير عبادات</w:t>
      </w:r>
      <w:r w:rsidR="002E6A90">
        <w:rPr>
          <w:rtl/>
          <w:lang w:bidi="fa-IR"/>
        </w:rPr>
        <w:t xml:space="preserve">. </w:t>
      </w:r>
      <w:r>
        <w:rPr>
          <w:rtl/>
          <w:lang w:bidi="fa-IR"/>
        </w:rPr>
        <w:t>واى به حال ما كه هنوز باور نكرده ايم بايد توشه فراوانى براى راه طولانى برداريم</w:t>
      </w:r>
      <w:r w:rsidR="002E6A90">
        <w:rPr>
          <w:rtl/>
          <w:lang w:bidi="fa-IR"/>
        </w:rPr>
        <w:t xml:space="preserve">. </w:t>
      </w:r>
    </w:p>
    <w:p w:rsidR="00606C4D" w:rsidRDefault="00606C4D" w:rsidP="008016CD">
      <w:pPr>
        <w:pStyle w:val="Heading3"/>
        <w:rPr>
          <w:rtl/>
          <w:lang w:bidi="fa-IR"/>
        </w:rPr>
      </w:pPr>
      <w:bookmarkStart w:id="19" w:name="_Toc383594989"/>
      <w:r>
        <w:rPr>
          <w:rtl/>
          <w:lang w:bidi="fa-IR"/>
        </w:rPr>
        <w:t>4- نماز شب حضرت زهرا (</w:t>
      </w:r>
      <w:r w:rsidR="00D47961" w:rsidRPr="00D47961">
        <w:rPr>
          <w:rStyle w:val="libAlaemChar"/>
          <w:rtl/>
        </w:rPr>
        <w:t xml:space="preserve"> عليها‌السلام</w:t>
      </w:r>
      <w:r>
        <w:rPr>
          <w:rtl/>
          <w:lang w:bidi="fa-IR"/>
        </w:rPr>
        <w:t>)</w:t>
      </w:r>
      <w:bookmarkEnd w:id="19"/>
    </w:p>
    <w:p w:rsidR="00606C4D" w:rsidRDefault="00606C4D" w:rsidP="00606C4D">
      <w:pPr>
        <w:pStyle w:val="libNormal"/>
        <w:rPr>
          <w:rtl/>
          <w:lang w:bidi="fa-IR"/>
        </w:rPr>
      </w:pPr>
      <w:r>
        <w:rPr>
          <w:rtl/>
          <w:lang w:bidi="fa-IR"/>
        </w:rPr>
        <w:t xml:space="preserve">امام حسن مجتبى </w:t>
      </w:r>
      <w:r w:rsidR="002C05AE" w:rsidRPr="002C05AE">
        <w:rPr>
          <w:rStyle w:val="libAlaemChar"/>
          <w:rtl/>
        </w:rPr>
        <w:t>عليه‌السلام</w:t>
      </w:r>
      <w:r>
        <w:rPr>
          <w:rtl/>
          <w:lang w:bidi="fa-IR"/>
        </w:rPr>
        <w:t xml:space="preserve"> مى فرمايد: در دوران كودكى شبى بيدار ماندم و به نظاره مادرم زهرا (</w:t>
      </w:r>
      <w:r w:rsidR="00D47961" w:rsidRPr="00D47961">
        <w:rPr>
          <w:rStyle w:val="libAlaemChar"/>
          <w:rtl/>
        </w:rPr>
        <w:t xml:space="preserve"> عليها‌السلام</w:t>
      </w:r>
      <w:r>
        <w:rPr>
          <w:rtl/>
          <w:lang w:bidi="fa-IR"/>
        </w:rPr>
        <w:t>) در حالى كه مشغول نماز شب بود گذراندم</w:t>
      </w:r>
      <w:r w:rsidR="002E6A90">
        <w:rPr>
          <w:rtl/>
          <w:lang w:bidi="fa-IR"/>
        </w:rPr>
        <w:t xml:space="preserve">. </w:t>
      </w:r>
    </w:p>
    <w:p w:rsidR="00606C4D" w:rsidRDefault="00606C4D" w:rsidP="00606C4D">
      <w:pPr>
        <w:pStyle w:val="libNormal"/>
        <w:rPr>
          <w:rtl/>
          <w:lang w:bidi="fa-IR"/>
        </w:rPr>
      </w:pPr>
      <w:r>
        <w:rPr>
          <w:rtl/>
          <w:lang w:bidi="fa-IR"/>
        </w:rPr>
        <w:t>پس از اينكه نمازش به پايان رسيد متوجه شدم كه در دعاهايش يك يك مسلمين را نام مى برد و آنها را دعا مى كند</w:t>
      </w:r>
      <w:r w:rsidR="002E6A90">
        <w:rPr>
          <w:rtl/>
          <w:lang w:bidi="fa-IR"/>
        </w:rPr>
        <w:t xml:space="preserve">، </w:t>
      </w:r>
      <w:r>
        <w:rPr>
          <w:rtl/>
          <w:lang w:bidi="fa-IR"/>
        </w:rPr>
        <w:t>خواستم بدانم كه درباره خودش ‍ چگونه دعا مى كند اما با كمال تعجب ديدم كه براى خود دعا نكرد</w:t>
      </w:r>
      <w:r w:rsidR="002E6A90">
        <w:rPr>
          <w:rtl/>
          <w:lang w:bidi="fa-IR"/>
        </w:rPr>
        <w:t xml:space="preserve">. </w:t>
      </w:r>
    </w:p>
    <w:p w:rsidR="00606C4D" w:rsidRDefault="00606C4D" w:rsidP="00606C4D">
      <w:pPr>
        <w:pStyle w:val="libNormal"/>
        <w:rPr>
          <w:rtl/>
          <w:lang w:bidi="fa-IR"/>
        </w:rPr>
      </w:pPr>
      <w:r>
        <w:rPr>
          <w:rtl/>
          <w:lang w:bidi="fa-IR"/>
        </w:rPr>
        <w:t>فردا از او سوال كردم : چرا براى همه دعا كردى</w:t>
      </w:r>
      <w:r w:rsidR="002E6A90">
        <w:rPr>
          <w:rtl/>
          <w:lang w:bidi="fa-IR"/>
        </w:rPr>
        <w:t xml:space="preserve">، </w:t>
      </w:r>
      <w:r>
        <w:rPr>
          <w:rtl/>
          <w:lang w:bidi="fa-IR"/>
        </w:rPr>
        <w:t>اما براى خودت دعا نكردى</w:t>
      </w:r>
      <w:r w:rsidR="002E6A90">
        <w:rPr>
          <w:rtl/>
          <w:lang w:bidi="fa-IR"/>
        </w:rPr>
        <w:t>؟</w:t>
      </w:r>
      <w:r>
        <w:rPr>
          <w:rtl/>
          <w:lang w:bidi="fa-IR"/>
        </w:rPr>
        <w:t>» فرمود: «يا بنى الجار ثم الدار» پسرم</w:t>
      </w:r>
      <w:r w:rsidR="002E6A90">
        <w:rPr>
          <w:rtl/>
          <w:lang w:bidi="fa-IR"/>
        </w:rPr>
        <w:t xml:space="preserve">، </w:t>
      </w:r>
      <w:r>
        <w:rPr>
          <w:rtl/>
          <w:lang w:bidi="fa-IR"/>
        </w:rPr>
        <w:t>اول همسايه بعد خودت</w:t>
      </w:r>
      <w:r w:rsidR="002E6A90">
        <w:rPr>
          <w:rtl/>
          <w:lang w:bidi="fa-IR"/>
        </w:rPr>
        <w:t xml:space="preserve">. </w:t>
      </w:r>
    </w:p>
    <w:p w:rsidR="00606C4D" w:rsidRDefault="00606C4D" w:rsidP="00606C4D">
      <w:pPr>
        <w:pStyle w:val="libNormal"/>
        <w:rPr>
          <w:rtl/>
          <w:lang w:bidi="fa-IR"/>
        </w:rPr>
      </w:pPr>
      <w:r>
        <w:rPr>
          <w:rtl/>
          <w:lang w:bidi="fa-IR"/>
        </w:rPr>
        <w:t xml:space="preserve">پيامبر اكرم </w:t>
      </w:r>
      <w:r w:rsidR="00B56762" w:rsidRPr="00B56762">
        <w:rPr>
          <w:rStyle w:val="libAlaemChar"/>
          <w:rtl/>
        </w:rPr>
        <w:t>صلى‌الله‌عليه‌وآله</w:t>
      </w:r>
      <w:r>
        <w:rPr>
          <w:rtl/>
          <w:lang w:bidi="fa-IR"/>
        </w:rPr>
        <w:t xml:space="preserve"> فرمودند: «اما دخترم فاطمه </w:t>
      </w:r>
      <w:r w:rsidR="00D47961" w:rsidRPr="00D47961">
        <w:rPr>
          <w:rStyle w:val="libAlaemChar"/>
          <w:rtl/>
        </w:rPr>
        <w:t xml:space="preserve"> عليها‌السلام</w:t>
      </w:r>
      <w:r>
        <w:rPr>
          <w:rtl/>
          <w:lang w:bidi="fa-IR"/>
        </w:rPr>
        <w:t xml:space="preserve"> پس به راستى كه او سيده زنان عالميان از اولين و آخرينشان مى باشد</w:t>
      </w:r>
      <w:r w:rsidR="002E6A90">
        <w:rPr>
          <w:rtl/>
          <w:lang w:bidi="fa-IR"/>
        </w:rPr>
        <w:t xml:space="preserve">. </w:t>
      </w:r>
      <w:r>
        <w:rPr>
          <w:rtl/>
          <w:lang w:bidi="fa-IR"/>
        </w:rPr>
        <w:t>»</w:t>
      </w:r>
    </w:p>
    <w:p w:rsidR="00606C4D" w:rsidRDefault="00606C4D" w:rsidP="00606C4D">
      <w:pPr>
        <w:pStyle w:val="libNormal"/>
        <w:rPr>
          <w:rtl/>
          <w:lang w:bidi="fa-IR"/>
        </w:rPr>
      </w:pPr>
      <w:r>
        <w:rPr>
          <w:rtl/>
          <w:lang w:bidi="fa-IR"/>
        </w:rPr>
        <w:t>تا آنجا كه فرمود: زمانى كه در محرابش در مقابل پروردگار - جل جلاله - مى ايستد</w:t>
      </w:r>
      <w:r w:rsidR="002E6A90">
        <w:rPr>
          <w:rtl/>
          <w:lang w:bidi="fa-IR"/>
        </w:rPr>
        <w:t xml:space="preserve">، </w:t>
      </w:r>
      <w:r>
        <w:rPr>
          <w:rtl/>
          <w:lang w:bidi="fa-IR"/>
        </w:rPr>
        <w:t>نورش براى ملائكه ها پرتو افكنى مى كند</w:t>
      </w:r>
      <w:r w:rsidR="002E6A90">
        <w:rPr>
          <w:rtl/>
          <w:lang w:bidi="fa-IR"/>
        </w:rPr>
        <w:t xml:space="preserve">، </w:t>
      </w:r>
      <w:r>
        <w:rPr>
          <w:rtl/>
          <w:lang w:bidi="fa-IR"/>
        </w:rPr>
        <w:t>آن چنان كه ستارگان آسمان براى اهل زمين نور افكنى مى نمايند و خداوند متعال به ملائكه هايش مى فرمايد: «اى ملائكه من بنگريد به امه و كنيز من فاطمه سيده كنيزانم</w:t>
      </w:r>
      <w:r w:rsidR="002E6A90">
        <w:rPr>
          <w:rtl/>
          <w:lang w:bidi="fa-IR"/>
        </w:rPr>
        <w:t xml:space="preserve">، </w:t>
      </w:r>
      <w:r>
        <w:rPr>
          <w:rtl/>
          <w:lang w:bidi="fa-IR"/>
        </w:rPr>
        <w:t>كه در مقابل من به عبادت ايستاده</w:t>
      </w:r>
      <w:r w:rsidR="002E6A90">
        <w:rPr>
          <w:rtl/>
          <w:lang w:bidi="fa-IR"/>
        </w:rPr>
        <w:t xml:space="preserve">، </w:t>
      </w:r>
      <w:r>
        <w:rPr>
          <w:rtl/>
          <w:lang w:bidi="fa-IR"/>
        </w:rPr>
        <w:t>به طورى كه بدنش از ترس مقام من مى لرزد</w:t>
      </w:r>
      <w:r w:rsidR="002E6A90">
        <w:rPr>
          <w:rtl/>
          <w:lang w:bidi="fa-IR"/>
        </w:rPr>
        <w:t xml:space="preserve">. </w:t>
      </w:r>
      <w:r>
        <w:rPr>
          <w:rtl/>
          <w:lang w:bidi="fa-IR"/>
        </w:rPr>
        <w:t>و با تمام وجود و قلبش بر عبادت و اطاعتم روى آورده</w:t>
      </w:r>
      <w:r w:rsidR="002E6A90">
        <w:rPr>
          <w:rtl/>
          <w:lang w:bidi="fa-IR"/>
        </w:rPr>
        <w:t xml:space="preserve">، </w:t>
      </w:r>
      <w:r>
        <w:rPr>
          <w:rtl/>
          <w:lang w:bidi="fa-IR"/>
        </w:rPr>
        <w:t>شما فرشتگانم را شاهد مى گيريم كه شيعيان فاطمه (</w:t>
      </w:r>
      <w:r w:rsidR="00D47961" w:rsidRPr="00D47961">
        <w:rPr>
          <w:rStyle w:val="libAlaemChar"/>
          <w:rtl/>
        </w:rPr>
        <w:t xml:space="preserve"> عليها‌السلام</w:t>
      </w:r>
      <w:r>
        <w:rPr>
          <w:rtl/>
          <w:lang w:bidi="fa-IR"/>
        </w:rPr>
        <w:t>) را از آتش جهنم ايمن گردانيدم</w:t>
      </w:r>
      <w:r w:rsidR="002E6A90">
        <w:rPr>
          <w:rtl/>
          <w:lang w:bidi="fa-IR"/>
        </w:rPr>
        <w:t xml:space="preserve">. </w:t>
      </w:r>
      <w:r w:rsidRPr="00DA19AB">
        <w:rPr>
          <w:rStyle w:val="libFootnotenumChar"/>
          <w:rtl/>
        </w:rPr>
        <w:t>(68)</w:t>
      </w:r>
      <w:r>
        <w:rPr>
          <w:rtl/>
          <w:lang w:bidi="fa-IR"/>
        </w:rPr>
        <w:t>»</w:t>
      </w:r>
    </w:p>
    <w:p w:rsidR="00606C4D" w:rsidRDefault="00606C4D" w:rsidP="00606C4D">
      <w:pPr>
        <w:pStyle w:val="libNormal"/>
        <w:rPr>
          <w:rtl/>
          <w:lang w:bidi="fa-IR"/>
        </w:rPr>
      </w:pPr>
      <w:r>
        <w:rPr>
          <w:rtl/>
          <w:lang w:bidi="fa-IR"/>
        </w:rPr>
        <w:lastRenderedPageBreak/>
        <w:t>البته به شرطى كه ما از پيروان راستين آن بانوى بزرگ اسلام باشيم</w:t>
      </w:r>
      <w:r w:rsidR="002E6A90">
        <w:rPr>
          <w:rtl/>
          <w:lang w:bidi="fa-IR"/>
        </w:rPr>
        <w:t xml:space="preserve">. </w:t>
      </w:r>
    </w:p>
    <w:p w:rsidR="00606C4D" w:rsidRDefault="00606C4D" w:rsidP="008016CD">
      <w:pPr>
        <w:pStyle w:val="Heading3"/>
        <w:rPr>
          <w:rtl/>
          <w:lang w:bidi="fa-IR"/>
        </w:rPr>
      </w:pPr>
      <w:bookmarkStart w:id="20" w:name="_Toc383594990"/>
      <w:r>
        <w:rPr>
          <w:rtl/>
          <w:lang w:bidi="fa-IR"/>
        </w:rPr>
        <w:t>5- نماز شب حضرت زينب (</w:t>
      </w:r>
      <w:r w:rsidR="00D47961" w:rsidRPr="00D47961">
        <w:rPr>
          <w:rStyle w:val="libAlaemChar"/>
          <w:rtl/>
        </w:rPr>
        <w:t xml:space="preserve"> عليها‌السلام</w:t>
      </w:r>
      <w:r>
        <w:rPr>
          <w:rtl/>
          <w:lang w:bidi="fa-IR"/>
        </w:rPr>
        <w:t>)</w:t>
      </w:r>
      <w:bookmarkEnd w:id="20"/>
    </w:p>
    <w:p w:rsidR="00606C4D" w:rsidRDefault="00606C4D" w:rsidP="00606C4D">
      <w:pPr>
        <w:pStyle w:val="libNormal"/>
        <w:rPr>
          <w:rtl/>
          <w:lang w:bidi="fa-IR"/>
        </w:rPr>
      </w:pPr>
      <w:r>
        <w:rPr>
          <w:rtl/>
          <w:lang w:bidi="fa-IR"/>
        </w:rPr>
        <w:t xml:space="preserve">امام زين العابدين </w:t>
      </w:r>
      <w:r w:rsidR="002C05AE" w:rsidRPr="002C05AE">
        <w:rPr>
          <w:rStyle w:val="libAlaemChar"/>
          <w:rtl/>
        </w:rPr>
        <w:t>عليه‌السلام</w:t>
      </w:r>
      <w:r>
        <w:rPr>
          <w:rtl/>
          <w:lang w:bidi="fa-IR"/>
        </w:rPr>
        <w:t xml:space="preserve"> فرمود «هرگز نديدم كه نماز شب و تهجد عمه ام زينب (</w:t>
      </w:r>
      <w:r w:rsidR="00D47961" w:rsidRPr="00D47961">
        <w:rPr>
          <w:rStyle w:val="libAlaemChar"/>
          <w:rtl/>
        </w:rPr>
        <w:t xml:space="preserve"> عليها‌السلام</w:t>
      </w:r>
      <w:r>
        <w:rPr>
          <w:rtl/>
          <w:lang w:bidi="fa-IR"/>
        </w:rPr>
        <w:t>) ترك شود</w:t>
      </w:r>
      <w:r w:rsidR="002E6A90">
        <w:rPr>
          <w:rtl/>
          <w:lang w:bidi="fa-IR"/>
        </w:rPr>
        <w:t xml:space="preserve">، </w:t>
      </w:r>
      <w:r>
        <w:rPr>
          <w:rtl/>
          <w:lang w:bidi="fa-IR"/>
        </w:rPr>
        <w:t>حتى شب يازدهم محرم (و بعد از آن همه خستگى ها و داغ ها و رنج ها) و شب هاى بعد در طول اسارت از كربلا تا كوفه و شام فقط يك شب ديدم عمه ام در حالت خسته نشسته به نماز شب مشغول است</w:t>
      </w:r>
      <w:r w:rsidR="002E6A90">
        <w:rPr>
          <w:rtl/>
          <w:lang w:bidi="fa-IR"/>
        </w:rPr>
        <w:t xml:space="preserve">. </w:t>
      </w:r>
      <w:r>
        <w:rPr>
          <w:rtl/>
          <w:lang w:bidi="fa-IR"/>
        </w:rPr>
        <w:t>گفتم : «عمه جان</w:t>
      </w:r>
      <w:r w:rsidR="002E6A90">
        <w:rPr>
          <w:rtl/>
          <w:lang w:bidi="fa-IR"/>
        </w:rPr>
        <w:t>!</w:t>
      </w:r>
      <w:r>
        <w:rPr>
          <w:rtl/>
          <w:lang w:bidi="fa-IR"/>
        </w:rPr>
        <w:t xml:space="preserve"> نماز شب در حالت ايستاده دارى فضيلت بيشترى است در پاسخ فرمود: مى دانم</w:t>
      </w:r>
      <w:r w:rsidR="002E6A90">
        <w:rPr>
          <w:rtl/>
          <w:lang w:bidi="fa-IR"/>
        </w:rPr>
        <w:t xml:space="preserve">، </w:t>
      </w:r>
      <w:r>
        <w:rPr>
          <w:rtl/>
          <w:lang w:bidi="fa-IR"/>
        </w:rPr>
        <w:t>اما سه روز است كه چون سهم آذوقه و غذا و آبى كه به داده اند براى بچه ها كم بود</w:t>
      </w:r>
      <w:r w:rsidR="002E6A90">
        <w:rPr>
          <w:rtl/>
          <w:lang w:bidi="fa-IR"/>
        </w:rPr>
        <w:t xml:space="preserve">، </w:t>
      </w:r>
      <w:r>
        <w:rPr>
          <w:rtl/>
          <w:lang w:bidi="fa-IR"/>
        </w:rPr>
        <w:t>من سهم خود را نيز بين بچه ها تقسيم كرده ام</w:t>
      </w:r>
      <w:r w:rsidR="002E6A90">
        <w:rPr>
          <w:rtl/>
          <w:lang w:bidi="fa-IR"/>
        </w:rPr>
        <w:t xml:space="preserve">، </w:t>
      </w:r>
      <w:r>
        <w:rPr>
          <w:rtl/>
          <w:lang w:bidi="fa-IR"/>
        </w:rPr>
        <w:t>و اينك ديگر قوت و رمقى برايم نمانده تا نماز شب را ايستاده به جاى آورم</w:t>
      </w:r>
      <w:r w:rsidR="002E6A90">
        <w:rPr>
          <w:rtl/>
          <w:lang w:bidi="fa-IR"/>
        </w:rPr>
        <w:t xml:space="preserve">. </w:t>
      </w:r>
      <w:r>
        <w:rPr>
          <w:rtl/>
          <w:lang w:bidi="fa-IR"/>
        </w:rPr>
        <w:t xml:space="preserve">» </w:t>
      </w:r>
      <w:r w:rsidRPr="00DA19AB">
        <w:rPr>
          <w:rStyle w:val="libFootnotenumChar"/>
          <w:rtl/>
        </w:rPr>
        <w:t>(69)</w:t>
      </w:r>
    </w:p>
    <w:p w:rsidR="00606C4D" w:rsidRDefault="00606C4D" w:rsidP="008016CD">
      <w:pPr>
        <w:pStyle w:val="Heading3"/>
        <w:rPr>
          <w:rtl/>
          <w:lang w:bidi="fa-IR"/>
        </w:rPr>
      </w:pPr>
      <w:bookmarkStart w:id="21" w:name="_Toc383594991"/>
      <w:r>
        <w:rPr>
          <w:rtl/>
          <w:lang w:bidi="fa-IR"/>
        </w:rPr>
        <w:t xml:space="preserve">6-امام سجاد </w:t>
      </w:r>
      <w:r w:rsidR="002C05AE" w:rsidRPr="002C05AE">
        <w:rPr>
          <w:rStyle w:val="libAlaemChar"/>
          <w:rtl/>
        </w:rPr>
        <w:t>عليه‌السلام</w:t>
      </w:r>
      <w:r>
        <w:rPr>
          <w:rtl/>
          <w:lang w:bidi="fa-IR"/>
        </w:rPr>
        <w:t xml:space="preserve"> و عبادت على </w:t>
      </w:r>
      <w:r w:rsidR="002C05AE" w:rsidRPr="002C05AE">
        <w:rPr>
          <w:rStyle w:val="libAlaemChar"/>
          <w:rtl/>
        </w:rPr>
        <w:t>عليه‌السلام</w:t>
      </w:r>
      <w:bookmarkEnd w:id="21"/>
    </w:p>
    <w:p w:rsidR="00606C4D" w:rsidRDefault="00606C4D" w:rsidP="00606C4D">
      <w:pPr>
        <w:pStyle w:val="libNormal"/>
        <w:rPr>
          <w:rtl/>
          <w:lang w:bidi="fa-IR"/>
        </w:rPr>
      </w:pPr>
      <w:r>
        <w:rPr>
          <w:rtl/>
          <w:lang w:bidi="fa-IR"/>
        </w:rPr>
        <w:t xml:space="preserve">امام باقر </w:t>
      </w:r>
      <w:r w:rsidR="002C05AE" w:rsidRPr="002C05AE">
        <w:rPr>
          <w:rStyle w:val="libAlaemChar"/>
          <w:rtl/>
        </w:rPr>
        <w:t>عليه‌السلام</w:t>
      </w:r>
      <w:r>
        <w:rPr>
          <w:rtl/>
          <w:lang w:bidi="fa-IR"/>
        </w:rPr>
        <w:t xml:space="preserve"> فرمود: «خدمت پدرم رسيدم مشاهده كردم بجايى از عبادت رسيده كه هيچ كس نخواهد رسيد</w:t>
      </w:r>
      <w:r w:rsidR="002E6A90">
        <w:rPr>
          <w:rtl/>
          <w:lang w:bidi="fa-IR"/>
        </w:rPr>
        <w:t xml:space="preserve">، </w:t>
      </w:r>
      <w:r>
        <w:rPr>
          <w:rtl/>
          <w:lang w:bidi="fa-IR"/>
        </w:rPr>
        <w:t>صورتش از شب زنده دارى زرد و چشم ها از شدت گريه مانند آتش سرخ گرديده</w:t>
      </w:r>
      <w:r w:rsidR="002E6A90">
        <w:rPr>
          <w:rtl/>
          <w:lang w:bidi="fa-IR"/>
        </w:rPr>
        <w:t xml:space="preserve">، </w:t>
      </w:r>
      <w:r>
        <w:rPr>
          <w:rtl/>
          <w:lang w:bidi="fa-IR"/>
        </w:rPr>
        <w:t>پيشانى از كثرت سجده پينه بسته</w:t>
      </w:r>
      <w:r w:rsidR="002E6A90">
        <w:rPr>
          <w:rtl/>
          <w:lang w:bidi="fa-IR"/>
        </w:rPr>
        <w:t xml:space="preserve">، </w:t>
      </w:r>
      <w:r>
        <w:rPr>
          <w:rtl/>
          <w:lang w:bidi="fa-IR"/>
        </w:rPr>
        <w:t>قدم ها و ساق پاى مباركش به واسطه طول قيام در نماز ورم كرده بود؛ فرمود: «من از ديدن آن حال نتوانستم خوددارى كنم</w:t>
      </w:r>
      <w:r w:rsidR="002E6A90">
        <w:rPr>
          <w:rtl/>
          <w:lang w:bidi="fa-IR"/>
        </w:rPr>
        <w:t xml:space="preserve">، </w:t>
      </w:r>
      <w:r>
        <w:rPr>
          <w:rtl/>
          <w:lang w:bidi="fa-IR"/>
        </w:rPr>
        <w:t>دلم سوخت و شروع به گريه نمودم</w:t>
      </w:r>
      <w:r w:rsidR="002E6A90">
        <w:rPr>
          <w:rtl/>
          <w:lang w:bidi="fa-IR"/>
        </w:rPr>
        <w:t xml:space="preserve">. </w:t>
      </w:r>
      <w:r>
        <w:rPr>
          <w:rtl/>
          <w:lang w:bidi="fa-IR"/>
        </w:rPr>
        <w:t xml:space="preserve">در آن موقع پدرم به فكر فرو رفته بود پس از مختصر زمانى متوجه من شد فرمود: «پسر جان يكى از جزوه هاى عبادت على بن ابى طالب </w:t>
      </w:r>
      <w:r w:rsidR="002C05AE" w:rsidRPr="002C05AE">
        <w:rPr>
          <w:rStyle w:val="libAlaemChar"/>
          <w:rtl/>
        </w:rPr>
        <w:t>عليه‌السلام</w:t>
      </w:r>
      <w:r>
        <w:rPr>
          <w:rtl/>
          <w:lang w:bidi="fa-IR"/>
        </w:rPr>
        <w:t xml:space="preserve"> را بياور!</w:t>
      </w:r>
    </w:p>
    <w:p w:rsidR="00606C4D" w:rsidRDefault="00606C4D" w:rsidP="00606C4D">
      <w:pPr>
        <w:pStyle w:val="libNormal"/>
        <w:rPr>
          <w:rtl/>
          <w:lang w:bidi="fa-IR"/>
        </w:rPr>
      </w:pPr>
      <w:r>
        <w:rPr>
          <w:rtl/>
          <w:lang w:bidi="fa-IR"/>
        </w:rPr>
        <w:t>جزوه اى را تقديم كردم</w:t>
      </w:r>
      <w:r w:rsidR="002E6A90">
        <w:rPr>
          <w:rtl/>
          <w:lang w:bidi="fa-IR"/>
        </w:rPr>
        <w:t xml:space="preserve">. </w:t>
      </w:r>
      <w:r>
        <w:rPr>
          <w:rtl/>
          <w:lang w:bidi="fa-IR"/>
        </w:rPr>
        <w:t>اندكى از آن را خواند</w:t>
      </w:r>
      <w:r w:rsidR="002E6A90">
        <w:rPr>
          <w:rtl/>
          <w:lang w:bidi="fa-IR"/>
        </w:rPr>
        <w:t xml:space="preserve">. </w:t>
      </w:r>
      <w:r>
        <w:rPr>
          <w:rtl/>
          <w:lang w:bidi="fa-IR"/>
        </w:rPr>
        <w:t xml:space="preserve">با خاطرى افسرده جزوه را به زمين گذاشت و فرمود: «چه كسى قدرت دارد مانند على </w:t>
      </w:r>
      <w:r w:rsidR="002C05AE" w:rsidRPr="002C05AE">
        <w:rPr>
          <w:rStyle w:val="libAlaemChar"/>
          <w:rtl/>
        </w:rPr>
        <w:t>عليه‌السلام</w:t>
      </w:r>
      <w:r>
        <w:rPr>
          <w:rtl/>
          <w:lang w:bidi="fa-IR"/>
        </w:rPr>
        <w:t xml:space="preserve"> عبادت نمايد</w:t>
      </w:r>
      <w:r w:rsidR="002E6A90">
        <w:rPr>
          <w:rtl/>
          <w:lang w:bidi="fa-IR"/>
        </w:rPr>
        <w:t xml:space="preserve">. </w:t>
      </w:r>
      <w:r w:rsidRPr="00DA19AB">
        <w:rPr>
          <w:rStyle w:val="libFootnotenumChar"/>
          <w:rtl/>
        </w:rPr>
        <w:t>(70)</w:t>
      </w:r>
      <w:r>
        <w:rPr>
          <w:rtl/>
          <w:lang w:bidi="fa-IR"/>
        </w:rPr>
        <w:t>»</w:t>
      </w:r>
    </w:p>
    <w:p w:rsidR="00606C4D" w:rsidRDefault="00606C4D" w:rsidP="008016CD">
      <w:pPr>
        <w:pStyle w:val="Heading3"/>
        <w:rPr>
          <w:rtl/>
          <w:lang w:bidi="fa-IR"/>
        </w:rPr>
      </w:pPr>
      <w:bookmarkStart w:id="22" w:name="_Toc383594992"/>
      <w:r>
        <w:rPr>
          <w:rtl/>
          <w:lang w:bidi="fa-IR"/>
        </w:rPr>
        <w:lastRenderedPageBreak/>
        <w:t xml:space="preserve">7- مناجات هاى امام صادق </w:t>
      </w:r>
      <w:r w:rsidR="002C05AE" w:rsidRPr="002C05AE">
        <w:rPr>
          <w:rStyle w:val="libAlaemChar"/>
          <w:rtl/>
        </w:rPr>
        <w:t>عليه‌السلام</w:t>
      </w:r>
      <w:bookmarkEnd w:id="22"/>
    </w:p>
    <w:p w:rsidR="00606C4D" w:rsidRDefault="00606C4D" w:rsidP="00606C4D">
      <w:pPr>
        <w:pStyle w:val="libNormal"/>
        <w:rPr>
          <w:rtl/>
          <w:lang w:bidi="fa-IR"/>
        </w:rPr>
      </w:pPr>
      <w:r>
        <w:rPr>
          <w:rtl/>
          <w:lang w:bidi="fa-IR"/>
        </w:rPr>
        <w:t xml:space="preserve">امام صادق </w:t>
      </w:r>
      <w:r w:rsidR="002C05AE" w:rsidRPr="002C05AE">
        <w:rPr>
          <w:rStyle w:val="libAlaemChar"/>
          <w:rtl/>
        </w:rPr>
        <w:t>عليه‌السلام</w:t>
      </w:r>
      <w:r>
        <w:rPr>
          <w:rtl/>
          <w:lang w:bidi="fa-IR"/>
        </w:rPr>
        <w:t xml:space="preserve"> چنين بود كه گاهى شبانه به قبرستان مى رفت و مى فرمود: «اى اهل قبور! چه شده است كه هر چه شما را صدا مى زنم</w:t>
      </w:r>
      <w:r w:rsidR="002E6A90">
        <w:rPr>
          <w:rtl/>
          <w:lang w:bidi="fa-IR"/>
        </w:rPr>
        <w:t xml:space="preserve">، </w:t>
      </w:r>
      <w:r>
        <w:rPr>
          <w:rtl/>
          <w:lang w:bidi="fa-IR"/>
        </w:rPr>
        <w:t>جواب نمى دهيد؟»</w:t>
      </w:r>
    </w:p>
    <w:p w:rsidR="00606C4D" w:rsidRDefault="00606C4D" w:rsidP="00606C4D">
      <w:pPr>
        <w:pStyle w:val="libNormal"/>
        <w:rPr>
          <w:rtl/>
          <w:lang w:bidi="fa-IR"/>
        </w:rPr>
      </w:pPr>
      <w:r>
        <w:rPr>
          <w:rtl/>
          <w:lang w:bidi="fa-IR"/>
        </w:rPr>
        <w:t xml:space="preserve">آنگاه مى فرمود: «به خدا سوگند ميان آنان و پاسخ گفتن فاصله افتاده و ديگر قادر بر جواب دادن نمى باشند و گويا ما هم نظير ايشان خواهيم شد </w:t>
      </w:r>
      <w:r w:rsidRPr="00DA19AB">
        <w:rPr>
          <w:rStyle w:val="libFootnotenumChar"/>
          <w:rtl/>
        </w:rPr>
        <w:t>(71)</w:t>
      </w:r>
      <w:r>
        <w:rPr>
          <w:rtl/>
          <w:lang w:bidi="fa-IR"/>
        </w:rPr>
        <w:t>»</w:t>
      </w:r>
    </w:p>
    <w:p w:rsidR="00606C4D" w:rsidRDefault="00606C4D" w:rsidP="00606C4D">
      <w:pPr>
        <w:pStyle w:val="libNormal"/>
        <w:rPr>
          <w:rtl/>
          <w:lang w:bidi="fa-IR"/>
        </w:rPr>
      </w:pPr>
      <w:r>
        <w:rPr>
          <w:rtl/>
          <w:lang w:bidi="fa-IR"/>
        </w:rPr>
        <w:t>سپس رو به قبله مى ايستاد و تا طلوع آفتاب به راز و نياز و مناجات با خداوند مى پرداخت</w:t>
      </w:r>
      <w:r w:rsidR="002E6A90">
        <w:rPr>
          <w:rtl/>
          <w:lang w:bidi="fa-IR"/>
        </w:rPr>
        <w:t xml:space="preserve">. </w:t>
      </w:r>
    </w:p>
    <w:p w:rsidR="00606C4D" w:rsidRDefault="00606C4D" w:rsidP="008016CD">
      <w:pPr>
        <w:pStyle w:val="Heading3"/>
        <w:rPr>
          <w:rtl/>
          <w:lang w:bidi="fa-IR"/>
        </w:rPr>
      </w:pPr>
      <w:bookmarkStart w:id="23" w:name="_Toc383594993"/>
      <w:r>
        <w:rPr>
          <w:rtl/>
          <w:lang w:bidi="fa-IR"/>
        </w:rPr>
        <w:t xml:space="preserve">8- امام هادى </w:t>
      </w:r>
      <w:r w:rsidR="002C05AE" w:rsidRPr="002C05AE">
        <w:rPr>
          <w:rStyle w:val="libAlaemChar"/>
          <w:rtl/>
        </w:rPr>
        <w:t>عليه‌السلام</w:t>
      </w:r>
      <w:r>
        <w:rPr>
          <w:rtl/>
          <w:lang w:bidi="fa-IR"/>
        </w:rPr>
        <w:t xml:space="preserve"> و نماز شب</w:t>
      </w:r>
      <w:bookmarkEnd w:id="23"/>
      <w:r>
        <w:rPr>
          <w:rtl/>
          <w:lang w:bidi="fa-IR"/>
        </w:rPr>
        <w:t xml:space="preserve"> </w:t>
      </w:r>
    </w:p>
    <w:p w:rsidR="00606C4D" w:rsidRDefault="00606C4D" w:rsidP="00606C4D">
      <w:pPr>
        <w:pStyle w:val="libNormal"/>
        <w:rPr>
          <w:rtl/>
          <w:lang w:bidi="fa-IR"/>
        </w:rPr>
      </w:pPr>
      <w:r>
        <w:rPr>
          <w:rtl/>
          <w:lang w:bidi="fa-IR"/>
        </w:rPr>
        <w:t xml:space="preserve">قطب راوندى گفته در اخلاق و حالات حضرت امام هادى </w:t>
      </w:r>
      <w:r w:rsidR="002C05AE" w:rsidRPr="002C05AE">
        <w:rPr>
          <w:rStyle w:val="libAlaemChar"/>
          <w:rtl/>
        </w:rPr>
        <w:t>عليه‌السلام</w:t>
      </w:r>
      <w:r>
        <w:rPr>
          <w:rtl/>
          <w:lang w:bidi="fa-IR"/>
        </w:rPr>
        <w:t xml:space="preserve"> كه وقتى شب فرا مى رسيد رو مى كرد به قبله و مشغول عبادت مى گشت و ساعتى از عبادت باز نمى ايستاد</w:t>
      </w:r>
      <w:r w:rsidR="002E6A90">
        <w:rPr>
          <w:rtl/>
          <w:lang w:bidi="fa-IR"/>
        </w:rPr>
        <w:t xml:space="preserve">. </w:t>
      </w:r>
      <w:r>
        <w:rPr>
          <w:rtl/>
          <w:lang w:bidi="fa-IR"/>
        </w:rPr>
        <w:t>بر تن شريفش جبه ايى بود از پشم و سجاده اش بر حصيرى بود و پيوسته لب مباركش در تسبيح و ذكر خدا بود</w:t>
      </w:r>
      <w:r w:rsidR="002E6A90">
        <w:rPr>
          <w:rtl/>
          <w:lang w:bidi="fa-IR"/>
        </w:rPr>
        <w:t xml:space="preserve">. </w:t>
      </w:r>
      <w:r w:rsidRPr="00DA19AB">
        <w:rPr>
          <w:rStyle w:val="libFootnotenumChar"/>
          <w:rtl/>
        </w:rPr>
        <w:t>(72)</w:t>
      </w:r>
    </w:p>
    <w:p w:rsidR="00606C4D" w:rsidRDefault="00606C4D" w:rsidP="00606C4D">
      <w:pPr>
        <w:pStyle w:val="libNormal"/>
        <w:rPr>
          <w:rtl/>
          <w:lang w:bidi="fa-IR"/>
        </w:rPr>
      </w:pPr>
      <w:r>
        <w:rPr>
          <w:rtl/>
          <w:lang w:bidi="fa-IR"/>
        </w:rPr>
        <w:t>و همچنين آمده است كه چندين نوبت كه متوكل ملعون افرادى را براى تفتيش و بازرسى به منزل آن حضرت فرستاده بود</w:t>
      </w:r>
      <w:r w:rsidR="002E6A90">
        <w:rPr>
          <w:rtl/>
          <w:lang w:bidi="fa-IR"/>
        </w:rPr>
        <w:t xml:space="preserve">، </w:t>
      </w:r>
      <w:r>
        <w:rPr>
          <w:rtl/>
          <w:lang w:bidi="fa-IR"/>
        </w:rPr>
        <w:t>ماموران متوكل در هر دفعه كه وارد خانه مى شدند و مى ديدند كه امام بر روى سجاده حصيرى اش ‍ مشغول عبادت و نماز خواندن بود و يا قرآن تلاوت مى كرد</w:t>
      </w:r>
      <w:r w:rsidR="002E6A90">
        <w:rPr>
          <w:rtl/>
          <w:lang w:bidi="fa-IR"/>
        </w:rPr>
        <w:t xml:space="preserve">. </w:t>
      </w:r>
      <w:r w:rsidRPr="00DA19AB">
        <w:rPr>
          <w:rStyle w:val="libFootnotenumChar"/>
          <w:rtl/>
        </w:rPr>
        <w:t>(73)</w:t>
      </w:r>
    </w:p>
    <w:p w:rsidR="00606C4D" w:rsidRDefault="00606C4D" w:rsidP="008016CD">
      <w:pPr>
        <w:pStyle w:val="Heading3"/>
        <w:rPr>
          <w:rtl/>
          <w:lang w:bidi="fa-IR"/>
        </w:rPr>
      </w:pPr>
      <w:bookmarkStart w:id="24" w:name="_Toc383594994"/>
      <w:r>
        <w:rPr>
          <w:rtl/>
          <w:lang w:bidi="fa-IR"/>
        </w:rPr>
        <w:t>9- جوانى كه با نماز قلبش منور بود</w:t>
      </w:r>
      <w:bookmarkEnd w:id="24"/>
    </w:p>
    <w:p w:rsidR="00606C4D" w:rsidRDefault="00606C4D" w:rsidP="00606C4D">
      <w:pPr>
        <w:pStyle w:val="libNormal"/>
        <w:rPr>
          <w:rtl/>
          <w:lang w:bidi="fa-IR"/>
        </w:rPr>
      </w:pPr>
      <w:r>
        <w:rPr>
          <w:rtl/>
          <w:lang w:bidi="fa-IR"/>
        </w:rPr>
        <w:t xml:space="preserve">از حضرت امام صادق </w:t>
      </w:r>
      <w:r w:rsidR="002C05AE" w:rsidRPr="002C05AE">
        <w:rPr>
          <w:rStyle w:val="libAlaemChar"/>
          <w:rtl/>
        </w:rPr>
        <w:t>عليه‌السلام</w:t>
      </w:r>
      <w:r>
        <w:rPr>
          <w:rtl/>
          <w:lang w:bidi="fa-IR"/>
        </w:rPr>
        <w:t xml:space="preserve"> روايت شده كه روزى حضرت رسول اكرم به عنوان نماز صبح به مسجد تشريف بردند</w:t>
      </w:r>
      <w:r w:rsidR="002E6A90">
        <w:rPr>
          <w:rtl/>
          <w:lang w:bidi="fa-IR"/>
        </w:rPr>
        <w:t xml:space="preserve">، </w:t>
      </w:r>
      <w:r>
        <w:rPr>
          <w:rtl/>
          <w:lang w:bidi="fa-IR"/>
        </w:rPr>
        <w:t>بعد از نماز جوانى را ديدند به نام (حارثة بن مالك) كه رنگى زرد و بدنى ضعيف داشت</w:t>
      </w:r>
      <w:r w:rsidR="002E6A90">
        <w:rPr>
          <w:rtl/>
          <w:lang w:bidi="fa-IR"/>
        </w:rPr>
        <w:t xml:space="preserve">، </w:t>
      </w:r>
      <w:r>
        <w:rPr>
          <w:rtl/>
          <w:lang w:bidi="fa-IR"/>
        </w:rPr>
        <w:t>آنقدر بى خوابى كشيده و گريه كرده بود كه چشمهايش در حدقه فرو رفته بود</w:t>
      </w:r>
      <w:r w:rsidR="002E6A90">
        <w:rPr>
          <w:rtl/>
          <w:lang w:bidi="fa-IR"/>
        </w:rPr>
        <w:t xml:space="preserve">. </w:t>
      </w:r>
    </w:p>
    <w:p w:rsidR="00606C4D" w:rsidRDefault="00606C4D" w:rsidP="00606C4D">
      <w:pPr>
        <w:pStyle w:val="libNormal"/>
        <w:rPr>
          <w:rtl/>
          <w:lang w:bidi="fa-IR"/>
        </w:rPr>
      </w:pPr>
      <w:r>
        <w:rPr>
          <w:rtl/>
          <w:lang w:bidi="fa-IR"/>
        </w:rPr>
        <w:lastRenderedPageBreak/>
        <w:t>حضرت به او نزديك شد و فرمود: «چگونه صبح كرده اى و حالت چگونه است</w:t>
      </w:r>
      <w:r w:rsidR="002E6A90">
        <w:rPr>
          <w:rtl/>
          <w:lang w:bidi="fa-IR"/>
        </w:rPr>
        <w:t>؟</w:t>
      </w:r>
    </w:p>
    <w:p w:rsidR="00606C4D" w:rsidRDefault="00606C4D" w:rsidP="00606C4D">
      <w:pPr>
        <w:pStyle w:val="libNormal"/>
        <w:rPr>
          <w:rtl/>
          <w:lang w:bidi="fa-IR"/>
        </w:rPr>
      </w:pPr>
      <w:r>
        <w:rPr>
          <w:rtl/>
          <w:lang w:bidi="fa-IR"/>
        </w:rPr>
        <w:t>عرض كرد: يا رسول الله صبح كردم در حالتى كه يقين دارم» حضرت با تعجب فرمود: «هر چيزى علامتى دارد</w:t>
      </w:r>
      <w:r w:rsidR="002E6A90">
        <w:rPr>
          <w:rtl/>
          <w:lang w:bidi="fa-IR"/>
        </w:rPr>
        <w:t xml:space="preserve">، </w:t>
      </w:r>
      <w:r>
        <w:rPr>
          <w:rtl/>
          <w:lang w:bidi="fa-IR"/>
        </w:rPr>
        <w:t>علامت يقين شما چيست</w:t>
      </w:r>
      <w:r w:rsidR="002E6A90">
        <w:rPr>
          <w:rtl/>
          <w:lang w:bidi="fa-IR"/>
        </w:rPr>
        <w:t>؟</w:t>
      </w:r>
    </w:p>
    <w:p w:rsidR="00606C4D" w:rsidRDefault="00606C4D" w:rsidP="00606C4D">
      <w:pPr>
        <w:pStyle w:val="libNormal"/>
        <w:rPr>
          <w:rtl/>
          <w:lang w:bidi="fa-IR"/>
        </w:rPr>
      </w:pPr>
      <w:r>
        <w:rPr>
          <w:rtl/>
          <w:lang w:bidi="fa-IR"/>
        </w:rPr>
        <w:t>عرض كرد: «نشانه يقين من بى خوابى شب هاى من است كه بيدار مى مانم براى نماز و عبادت (همه شب را نماز بر پا مى دارم) و روزهاى گرم روزه مى گيرم و دلم از دنيا روى گردانيده و به متاع دنيا كراهت مى بينم عرش ‍ خداوند را كه براى حساب در محشر نصب كرده اند و مردم محشور شده من نيز در ميان ايشان هستم و مى بينم اهل بهشت را كه متنعم به انواع نعمت ها هستند و بر كرسى ها نشسته و با هم تعارف مى كنند و همچنين مى بينم اهل جهنم را كه در ميان جهنم معذبند و گويا در گوشم زفير آتش است</w:t>
      </w:r>
      <w:r w:rsidR="002E6A90">
        <w:rPr>
          <w:rtl/>
          <w:lang w:bidi="fa-IR"/>
        </w:rPr>
        <w:t xml:space="preserve">. </w:t>
      </w:r>
    </w:p>
    <w:p w:rsidR="00606C4D" w:rsidRDefault="00606C4D" w:rsidP="00606C4D">
      <w:pPr>
        <w:pStyle w:val="libNormal"/>
        <w:rPr>
          <w:rtl/>
          <w:lang w:bidi="fa-IR"/>
        </w:rPr>
      </w:pPr>
      <w:r>
        <w:rPr>
          <w:rtl/>
          <w:lang w:bidi="fa-IR"/>
        </w:rPr>
        <w:t>حضرت به اصحاب فرمود: «اين بنده اى است كه خداوند دل او را به نور آسمان منور گردانيده است» بعد فرمود «اى جوان به همين حال باش</w:t>
      </w:r>
      <w:r w:rsidR="002E6A90">
        <w:rPr>
          <w:rtl/>
          <w:lang w:bidi="fa-IR"/>
        </w:rPr>
        <w:t xml:space="preserve">. </w:t>
      </w:r>
      <w:r>
        <w:rPr>
          <w:rtl/>
          <w:lang w:bidi="fa-IR"/>
        </w:rPr>
        <w:t>» عرض كرد: يا رسول الله دعا كن كه خداوند متعال شهادت را نصيب من گرداند</w:t>
      </w:r>
      <w:r w:rsidR="002E6A90">
        <w:rPr>
          <w:rtl/>
          <w:lang w:bidi="fa-IR"/>
        </w:rPr>
        <w:t xml:space="preserve">. </w:t>
      </w:r>
      <w:r>
        <w:rPr>
          <w:rtl/>
          <w:lang w:bidi="fa-IR"/>
        </w:rPr>
        <w:t>» حضرت دعا كرد و پس از چند روزى با جناب جعفر به جهاد رفت و بعد از نه نفر شهيد شد</w:t>
      </w:r>
      <w:r w:rsidR="002E6A90">
        <w:rPr>
          <w:rtl/>
          <w:lang w:bidi="fa-IR"/>
        </w:rPr>
        <w:t xml:space="preserve">. </w:t>
      </w:r>
      <w:r w:rsidRPr="00DA19AB">
        <w:rPr>
          <w:rStyle w:val="libFootnotenumChar"/>
          <w:rtl/>
        </w:rPr>
        <w:t>(74)</w:t>
      </w:r>
    </w:p>
    <w:p w:rsidR="00606C4D" w:rsidRDefault="00606C4D" w:rsidP="008016CD">
      <w:pPr>
        <w:pStyle w:val="Heading3"/>
        <w:rPr>
          <w:rtl/>
          <w:lang w:bidi="fa-IR"/>
        </w:rPr>
      </w:pPr>
      <w:bookmarkStart w:id="25" w:name="_Toc383594995"/>
      <w:r>
        <w:rPr>
          <w:rtl/>
          <w:lang w:bidi="fa-IR"/>
        </w:rPr>
        <w:t>10- در حالات علامه بحرالعلوم رحمة الله</w:t>
      </w:r>
      <w:bookmarkEnd w:id="25"/>
    </w:p>
    <w:p w:rsidR="00606C4D" w:rsidRDefault="00606C4D" w:rsidP="00606C4D">
      <w:pPr>
        <w:pStyle w:val="libNormal"/>
        <w:rPr>
          <w:rtl/>
          <w:lang w:bidi="fa-IR"/>
        </w:rPr>
      </w:pPr>
      <w:r>
        <w:rPr>
          <w:rtl/>
          <w:lang w:bidi="fa-IR"/>
        </w:rPr>
        <w:t>مرحوم ملازين العابدين سلماسى كه از ملازمين و خواص علامه بحرالعلوم است</w:t>
      </w:r>
      <w:r w:rsidR="002E6A90">
        <w:rPr>
          <w:rtl/>
          <w:lang w:bidi="fa-IR"/>
        </w:rPr>
        <w:t xml:space="preserve">، </w:t>
      </w:r>
      <w:r>
        <w:rPr>
          <w:rtl/>
          <w:lang w:bidi="fa-IR"/>
        </w:rPr>
        <w:t>اظهار مى دارد كه :» علامه بحر العلوم هر شب در كوچه هاى نجف</w:t>
      </w:r>
      <w:r w:rsidR="002E6A90">
        <w:rPr>
          <w:rtl/>
          <w:lang w:bidi="fa-IR"/>
        </w:rPr>
        <w:t xml:space="preserve">، </w:t>
      </w:r>
      <w:r>
        <w:rPr>
          <w:rtl/>
          <w:lang w:bidi="fa-IR"/>
        </w:rPr>
        <w:t>گردش مى كرد و براى بينوايان غذا مى برد</w:t>
      </w:r>
      <w:r w:rsidR="002E6A90">
        <w:rPr>
          <w:rtl/>
          <w:lang w:bidi="fa-IR"/>
        </w:rPr>
        <w:t xml:space="preserve">. </w:t>
      </w:r>
    </w:p>
    <w:p w:rsidR="00606C4D" w:rsidRDefault="00606C4D" w:rsidP="00606C4D">
      <w:pPr>
        <w:pStyle w:val="libNormal"/>
        <w:rPr>
          <w:rtl/>
          <w:lang w:bidi="fa-IR"/>
        </w:rPr>
      </w:pPr>
      <w:r>
        <w:rPr>
          <w:rtl/>
          <w:lang w:bidi="fa-IR"/>
        </w:rPr>
        <w:lastRenderedPageBreak/>
        <w:t>اتفاقا چند روزى درس را تعطيل كرد</w:t>
      </w:r>
      <w:r w:rsidR="002E6A90">
        <w:rPr>
          <w:rtl/>
          <w:lang w:bidi="fa-IR"/>
        </w:rPr>
        <w:t xml:space="preserve">، </w:t>
      </w:r>
      <w:r>
        <w:rPr>
          <w:rtl/>
          <w:lang w:bidi="fa-IR"/>
        </w:rPr>
        <w:t>طلاب مرا شفيع كردند كه علت اين امر را سوال كنم</w:t>
      </w:r>
      <w:r w:rsidR="002E6A90">
        <w:rPr>
          <w:rtl/>
          <w:lang w:bidi="fa-IR"/>
        </w:rPr>
        <w:t xml:space="preserve">، </w:t>
      </w:r>
      <w:r>
        <w:rPr>
          <w:rtl/>
          <w:lang w:bidi="fa-IR"/>
        </w:rPr>
        <w:t>وقتى از ايشان خواستم درس را شروع بفرمايند و درباره سبب ترك تدريس از ايشان سوال كردم</w:t>
      </w:r>
      <w:r w:rsidR="002E6A90">
        <w:rPr>
          <w:rtl/>
          <w:lang w:bidi="fa-IR"/>
        </w:rPr>
        <w:t xml:space="preserve">، </w:t>
      </w:r>
      <w:r>
        <w:rPr>
          <w:rtl/>
          <w:lang w:bidi="fa-IR"/>
        </w:rPr>
        <w:t>پاسخ دادند: «درس ‍ نمى گويم»</w:t>
      </w:r>
    </w:p>
    <w:p w:rsidR="00606C4D" w:rsidRDefault="00606C4D" w:rsidP="00606C4D">
      <w:pPr>
        <w:pStyle w:val="libNormal"/>
        <w:rPr>
          <w:rtl/>
          <w:lang w:bidi="fa-IR"/>
        </w:rPr>
      </w:pPr>
      <w:r>
        <w:rPr>
          <w:rtl/>
          <w:lang w:bidi="fa-IR"/>
        </w:rPr>
        <w:t>پس از چند روز دوباره ماجرا تكرار شد و من انگيزه ترك تدريس را سؤ ال كردم</w:t>
      </w:r>
      <w:r w:rsidR="002E6A90">
        <w:rPr>
          <w:rtl/>
          <w:lang w:bidi="fa-IR"/>
        </w:rPr>
        <w:t xml:space="preserve">. </w:t>
      </w:r>
      <w:r>
        <w:rPr>
          <w:rtl/>
          <w:lang w:bidi="fa-IR"/>
        </w:rPr>
        <w:t>علامه فرمودند: «نيمه هاى شب هرگز نشنيدم كه اين طلاب با خداوند متعال مناجات كنند و به تضرع و زارى مشغول باشند</w:t>
      </w:r>
      <w:r w:rsidR="002E6A90">
        <w:rPr>
          <w:rtl/>
          <w:lang w:bidi="fa-IR"/>
        </w:rPr>
        <w:t xml:space="preserve">، </w:t>
      </w:r>
      <w:r>
        <w:rPr>
          <w:rtl/>
          <w:lang w:bidi="fa-IR"/>
        </w:rPr>
        <w:t>با اينكه من شب ها در كوچه هاى نجف گردش مى كنم</w:t>
      </w:r>
      <w:r w:rsidR="002E6A90">
        <w:rPr>
          <w:rtl/>
          <w:lang w:bidi="fa-IR"/>
        </w:rPr>
        <w:t xml:space="preserve">. </w:t>
      </w:r>
      <w:r>
        <w:rPr>
          <w:rtl/>
          <w:lang w:bidi="fa-IR"/>
        </w:rPr>
        <w:t>اين گونه طلبه ها سزاوار نيستند كه آنان را درس دهم</w:t>
      </w:r>
      <w:r w:rsidR="002E6A90">
        <w:rPr>
          <w:rtl/>
          <w:lang w:bidi="fa-IR"/>
        </w:rPr>
        <w:t>!</w:t>
      </w:r>
      <w:r>
        <w:rPr>
          <w:rtl/>
          <w:lang w:bidi="fa-IR"/>
        </w:rPr>
        <w:t>»</w:t>
      </w:r>
    </w:p>
    <w:p w:rsidR="00606C4D" w:rsidRDefault="00606C4D" w:rsidP="00606C4D">
      <w:pPr>
        <w:pStyle w:val="libNormal"/>
        <w:rPr>
          <w:rtl/>
          <w:lang w:bidi="fa-IR"/>
        </w:rPr>
      </w:pPr>
      <w:r>
        <w:rPr>
          <w:rtl/>
          <w:lang w:bidi="fa-IR"/>
        </w:rPr>
        <w:t>وقتى طلاب از گفته علامه آگاه شدند</w:t>
      </w:r>
      <w:r w:rsidR="002E6A90">
        <w:rPr>
          <w:rtl/>
          <w:lang w:bidi="fa-IR"/>
        </w:rPr>
        <w:t xml:space="preserve">، </w:t>
      </w:r>
      <w:r>
        <w:rPr>
          <w:rtl/>
          <w:lang w:bidi="fa-IR"/>
        </w:rPr>
        <w:t>همه مشغول تضرع و زارى گشتند و شبها صداى گريه و مناجات آنان</w:t>
      </w:r>
      <w:r w:rsidR="002E6A90">
        <w:rPr>
          <w:rtl/>
          <w:lang w:bidi="fa-IR"/>
        </w:rPr>
        <w:t xml:space="preserve">، </w:t>
      </w:r>
      <w:r>
        <w:rPr>
          <w:rtl/>
          <w:lang w:bidi="fa-IR"/>
        </w:rPr>
        <w:t>از هر سو بلند شد و ايشان مجددا</w:t>
      </w:r>
      <w:r w:rsidR="002E6A90">
        <w:rPr>
          <w:rtl/>
          <w:lang w:bidi="fa-IR"/>
        </w:rPr>
        <w:t xml:space="preserve">، </w:t>
      </w:r>
      <w:r>
        <w:rPr>
          <w:rtl/>
          <w:lang w:bidi="fa-IR"/>
        </w:rPr>
        <w:t>تدريس را آغاز كردند</w:t>
      </w:r>
      <w:r w:rsidR="002E6A90">
        <w:rPr>
          <w:rtl/>
          <w:lang w:bidi="fa-IR"/>
        </w:rPr>
        <w:t xml:space="preserve">. </w:t>
      </w:r>
      <w:r w:rsidRPr="00DA19AB">
        <w:rPr>
          <w:rStyle w:val="libFootnotenumChar"/>
          <w:rtl/>
        </w:rPr>
        <w:t>(75)</w:t>
      </w:r>
    </w:p>
    <w:p w:rsidR="00606C4D" w:rsidRDefault="00606C4D" w:rsidP="008016CD">
      <w:pPr>
        <w:pStyle w:val="Heading3"/>
        <w:rPr>
          <w:rtl/>
          <w:lang w:bidi="fa-IR"/>
        </w:rPr>
      </w:pPr>
      <w:bookmarkStart w:id="26" w:name="_Toc383594996"/>
      <w:r>
        <w:rPr>
          <w:rtl/>
          <w:lang w:bidi="fa-IR"/>
        </w:rPr>
        <w:t>11- شيخ جعفر كاشف الغطاء مرد دعا و نيايش</w:t>
      </w:r>
      <w:bookmarkEnd w:id="26"/>
      <w:r>
        <w:rPr>
          <w:rtl/>
          <w:lang w:bidi="fa-IR"/>
        </w:rPr>
        <w:t xml:space="preserve"> </w:t>
      </w:r>
    </w:p>
    <w:p w:rsidR="00606C4D" w:rsidRDefault="00606C4D" w:rsidP="00606C4D">
      <w:pPr>
        <w:pStyle w:val="libNormal"/>
        <w:rPr>
          <w:rtl/>
          <w:lang w:bidi="fa-IR"/>
        </w:rPr>
      </w:pPr>
      <w:r>
        <w:rPr>
          <w:rtl/>
          <w:lang w:bidi="fa-IR"/>
        </w:rPr>
        <w:t>شهيد بزرگوار</w:t>
      </w:r>
      <w:r w:rsidR="002E6A90">
        <w:rPr>
          <w:rtl/>
          <w:lang w:bidi="fa-IR"/>
        </w:rPr>
        <w:t xml:space="preserve">، </w:t>
      </w:r>
      <w:r>
        <w:rPr>
          <w:rtl/>
          <w:lang w:bidi="fa-IR"/>
        </w:rPr>
        <w:t>ملا محمد تقى برغانى قزوينى مى گويد: «هنگامى كه مرحوم شيخ جعفر كاشف الغطاء وارد قزوين شد در منزل يكى از بزرگان ساكن گرديد</w:t>
      </w:r>
      <w:r w:rsidR="002E6A90">
        <w:rPr>
          <w:rtl/>
          <w:lang w:bidi="fa-IR"/>
        </w:rPr>
        <w:t xml:space="preserve">، </w:t>
      </w:r>
      <w:r>
        <w:rPr>
          <w:rtl/>
          <w:lang w:bidi="fa-IR"/>
        </w:rPr>
        <w:t>در آن منزل</w:t>
      </w:r>
      <w:r w:rsidR="002E6A90">
        <w:rPr>
          <w:rtl/>
          <w:lang w:bidi="fa-IR"/>
        </w:rPr>
        <w:t xml:space="preserve">، </w:t>
      </w:r>
      <w:r>
        <w:rPr>
          <w:rtl/>
          <w:lang w:bidi="fa-IR"/>
        </w:rPr>
        <w:t>باغى وجود داشت</w:t>
      </w:r>
      <w:r w:rsidR="002E6A90">
        <w:rPr>
          <w:rtl/>
          <w:lang w:bidi="fa-IR"/>
        </w:rPr>
        <w:t xml:space="preserve">، </w:t>
      </w:r>
      <w:r>
        <w:rPr>
          <w:rtl/>
          <w:lang w:bidi="fa-IR"/>
        </w:rPr>
        <w:t>هنگام خواب فرا رسيد و همه خوابيدند و من هم در گوشه آن باغ خوابيدم</w:t>
      </w:r>
      <w:r w:rsidR="002E6A90">
        <w:rPr>
          <w:rtl/>
          <w:lang w:bidi="fa-IR"/>
        </w:rPr>
        <w:t xml:space="preserve">، </w:t>
      </w:r>
      <w:r>
        <w:rPr>
          <w:rtl/>
          <w:lang w:bidi="fa-IR"/>
        </w:rPr>
        <w:t>چون پاسى از شب گذشت</w:t>
      </w:r>
      <w:r w:rsidR="002E6A90">
        <w:rPr>
          <w:rtl/>
          <w:lang w:bidi="fa-IR"/>
        </w:rPr>
        <w:t xml:space="preserve">، </w:t>
      </w:r>
      <w:r>
        <w:rPr>
          <w:rtl/>
          <w:lang w:bidi="fa-IR"/>
        </w:rPr>
        <w:t>شنيدم شيخ مرا صدا مى زد و مى فرمايد:</w:t>
      </w:r>
    </w:p>
    <w:p w:rsidR="00606C4D" w:rsidRDefault="00606C4D" w:rsidP="00606C4D">
      <w:pPr>
        <w:pStyle w:val="libNormal"/>
        <w:rPr>
          <w:rtl/>
          <w:lang w:bidi="fa-IR"/>
        </w:rPr>
      </w:pPr>
      <w:r>
        <w:rPr>
          <w:rtl/>
          <w:lang w:bidi="fa-IR"/>
        </w:rPr>
        <w:t>«برخيز و نماز شب بخوان» عرض كردم : «بلى برمى خيزم» شيخ عبور كرد و من دوباره خوابيدم ناگهان صدايى شنيدم و به دنبال صدا روانه شدم وقتى جلو رفتم ديدم جناب شيخ به تضرع و مناجات مشغول است و صداى چنان در من اثر گذاشت كه از آن شب تاكنون كه 25 سال مى گذرد هر شب برمى خيزم و به مناجات مشغول مى شوم</w:t>
      </w:r>
      <w:r w:rsidR="002E6A90">
        <w:rPr>
          <w:rtl/>
          <w:lang w:bidi="fa-IR"/>
        </w:rPr>
        <w:t xml:space="preserve">. </w:t>
      </w:r>
      <w:r w:rsidRPr="00DA19AB">
        <w:rPr>
          <w:rStyle w:val="libFootnotenumChar"/>
          <w:rtl/>
        </w:rPr>
        <w:t>(76)</w:t>
      </w:r>
      <w:r>
        <w:rPr>
          <w:rtl/>
          <w:lang w:bidi="fa-IR"/>
        </w:rPr>
        <w:t>»</w:t>
      </w:r>
    </w:p>
    <w:p w:rsidR="00606C4D" w:rsidRDefault="00606C4D" w:rsidP="008016CD">
      <w:pPr>
        <w:pStyle w:val="Heading3"/>
        <w:rPr>
          <w:rtl/>
          <w:lang w:bidi="fa-IR"/>
        </w:rPr>
      </w:pPr>
      <w:bookmarkStart w:id="27" w:name="_Toc383594997"/>
      <w:r>
        <w:rPr>
          <w:rtl/>
          <w:lang w:bidi="fa-IR"/>
        </w:rPr>
        <w:lastRenderedPageBreak/>
        <w:t>12- نماز شب در همه جا و همه وقت</w:t>
      </w:r>
      <w:bookmarkEnd w:id="27"/>
      <w:r>
        <w:rPr>
          <w:rtl/>
          <w:lang w:bidi="fa-IR"/>
        </w:rPr>
        <w:t xml:space="preserve"> </w:t>
      </w:r>
    </w:p>
    <w:p w:rsidR="00606C4D" w:rsidRDefault="00606C4D" w:rsidP="00606C4D">
      <w:pPr>
        <w:pStyle w:val="libNormal"/>
        <w:rPr>
          <w:rtl/>
          <w:lang w:bidi="fa-IR"/>
        </w:rPr>
      </w:pPr>
      <w:r>
        <w:rPr>
          <w:rtl/>
          <w:lang w:bidi="fa-IR"/>
        </w:rPr>
        <w:t>شيخ جعفر كاشف الغطاء اين عالم جليل القدر روزى پس از تدريس ‍ فرمودند: «من يك دختر دارم كه موقع ازدواج اوست</w:t>
      </w:r>
      <w:r w:rsidR="002E6A90">
        <w:rPr>
          <w:rtl/>
          <w:lang w:bidi="fa-IR"/>
        </w:rPr>
        <w:t xml:space="preserve">، </w:t>
      </w:r>
      <w:r>
        <w:rPr>
          <w:rtl/>
          <w:lang w:bidi="fa-IR"/>
        </w:rPr>
        <w:t>اگر يك آقاى متدين با اخلاقى باشد دخترم را به او مى دهم»</w:t>
      </w:r>
      <w:r w:rsidR="002E6A90">
        <w:rPr>
          <w:rtl/>
          <w:lang w:bidi="fa-IR"/>
        </w:rPr>
        <w:t xml:space="preserve">، </w:t>
      </w:r>
      <w:r>
        <w:rPr>
          <w:rtl/>
          <w:lang w:bidi="fa-IR"/>
        </w:rPr>
        <w:t>يكى از فضلاى جلسه بلند شد و نشست</w:t>
      </w:r>
      <w:r w:rsidR="002E6A90">
        <w:rPr>
          <w:rtl/>
          <w:lang w:bidi="fa-IR"/>
        </w:rPr>
        <w:t xml:space="preserve">، </w:t>
      </w:r>
      <w:r>
        <w:rPr>
          <w:rtl/>
          <w:lang w:bidi="fa-IR"/>
        </w:rPr>
        <w:t>همين برخاستن يعنى خواستگارى ؛ شيخ فرمود «به منزل ما بيا» و خود نيز به خانه رفت</w:t>
      </w:r>
      <w:r w:rsidR="002E6A90">
        <w:rPr>
          <w:rtl/>
          <w:lang w:bidi="fa-IR"/>
        </w:rPr>
        <w:t xml:space="preserve">، </w:t>
      </w:r>
      <w:r>
        <w:rPr>
          <w:rtl/>
          <w:lang w:bidi="fa-IR"/>
        </w:rPr>
        <w:t>اين طلبه هم آمد</w:t>
      </w:r>
      <w:r w:rsidR="002E6A90">
        <w:rPr>
          <w:rtl/>
          <w:lang w:bidi="fa-IR"/>
        </w:rPr>
        <w:t xml:space="preserve">، </w:t>
      </w:r>
      <w:r>
        <w:rPr>
          <w:rtl/>
          <w:lang w:bidi="fa-IR"/>
        </w:rPr>
        <w:t>مرحوم شيخ او را مى شناختند كه طلبه فاضل و متدين است ولى از نظر مالى هيچ مكنتى ندارد</w:t>
      </w:r>
      <w:r w:rsidR="002E6A90">
        <w:rPr>
          <w:rtl/>
          <w:lang w:bidi="fa-IR"/>
        </w:rPr>
        <w:t xml:space="preserve">. </w:t>
      </w:r>
      <w:r>
        <w:rPr>
          <w:rtl/>
          <w:lang w:bidi="fa-IR"/>
        </w:rPr>
        <w:t>مرحوم شيخ به دخترش فرمود: دخترم شوهرى برايت پيدا كردم</w:t>
      </w:r>
      <w:r w:rsidR="002E6A90">
        <w:rPr>
          <w:rtl/>
          <w:lang w:bidi="fa-IR"/>
        </w:rPr>
        <w:t xml:space="preserve">، </w:t>
      </w:r>
      <w:r>
        <w:rPr>
          <w:rtl/>
          <w:lang w:bidi="fa-IR"/>
        </w:rPr>
        <w:t>چيزى ندارد اما علم دارد</w:t>
      </w:r>
      <w:r w:rsidR="002E6A90">
        <w:rPr>
          <w:rtl/>
          <w:lang w:bidi="fa-IR"/>
        </w:rPr>
        <w:t xml:space="preserve">، </w:t>
      </w:r>
      <w:r>
        <w:rPr>
          <w:rtl/>
          <w:lang w:bidi="fa-IR"/>
        </w:rPr>
        <w:t>اخلاق دارد</w:t>
      </w:r>
      <w:r w:rsidR="002E6A90">
        <w:rPr>
          <w:rtl/>
          <w:lang w:bidi="fa-IR"/>
        </w:rPr>
        <w:t xml:space="preserve">، </w:t>
      </w:r>
      <w:r>
        <w:rPr>
          <w:rtl/>
          <w:lang w:bidi="fa-IR"/>
        </w:rPr>
        <w:t>تقوى و ورع دارد حاضرى با او ازدواج كنى</w:t>
      </w:r>
      <w:r w:rsidR="002E6A90">
        <w:rPr>
          <w:rtl/>
          <w:lang w:bidi="fa-IR"/>
        </w:rPr>
        <w:t>؟</w:t>
      </w:r>
      <w:r>
        <w:rPr>
          <w:rtl/>
          <w:lang w:bidi="fa-IR"/>
        </w:rPr>
        <w:t>»</w:t>
      </w:r>
    </w:p>
    <w:p w:rsidR="00606C4D" w:rsidRDefault="00606C4D" w:rsidP="00606C4D">
      <w:pPr>
        <w:pStyle w:val="libNormal"/>
        <w:rPr>
          <w:rtl/>
          <w:lang w:bidi="fa-IR"/>
        </w:rPr>
      </w:pPr>
      <w:r>
        <w:rPr>
          <w:rtl/>
          <w:lang w:bidi="fa-IR"/>
        </w:rPr>
        <w:t>دختر در جواب گفت : اختيار من در دست شماست»</w:t>
      </w:r>
      <w:r w:rsidR="002E6A90">
        <w:rPr>
          <w:rtl/>
          <w:lang w:bidi="fa-IR"/>
        </w:rPr>
        <w:t xml:space="preserve">، </w:t>
      </w:r>
      <w:r>
        <w:rPr>
          <w:rtl/>
          <w:lang w:bidi="fa-IR"/>
        </w:rPr>
        <w:t>همان وقت خطبه عقد را خواندند</w:t>
      </w:r>
      <w:r w:rsidR="002E6A90">
        <w:rPr>
          <w:rtl/>
          <w:lang w:bidi="fa-IR"/>
        </w:rPr>
        <w:t xml:space="preserve">، </w:t>
      </w:r>
      <w:r>
        <w:rPr>
          <w:rtl/>
          <w:lang w:bidi="fa-IR"/>
        </w:rPr>
        <w:t>يكى از اطاق هاى منزل خودشان را حجله كردند و دختر را همان شب براى شوهردارى مهيا كردند و دختر و پسر به اتاق زفاف رفتند</w:t>
      </w:r>
      <w:r w:rsidR="002E6A90">
        <w:rPr>
          <w:rtl/>
          <w:lang w:bidi="fa-IR"/>
        </w:rPr>
        <w:t xml:space="preserve">. </w:t>
      </w:r>
      <w:r>
        <w:rPr>
          <w:rtl/>
          <w:lang w:bidi="fa-IR"/>
        </w:rPr>
        <w:t>قبل از اذان صبح كه مرحوم كاشف الغطاء براى نافله برخواست</w:t>
      </w:r>
      <w:r w:rsidR="002E6A90">
        <w:rPr>
          <w:rtl/>
          <w:lang w:bidi="fa-IR"/>
        </w:rPr>
        <w:t xml:space="preserve">، </w:t>
      </w:r>
      <w:r>
        <w:rPr>
          <w:rtl/>
          <w:lang w:bidi="fa-IR"/>
        </w:rPr>
        <w:t>آمد در اطاق عروس و داماد را زد و فرمود: «آب را گرم كرده ام (آن موقع حمام داخل خانه ها نبود) در فلان اتاق است برويد و براى نماز شب غسل كنيد»</w:t>
      </w:r>
      <w:r w:rsidR="002E6A90">
        <w:rPr>
          <w:rtl/>
          <w:lang w:bidi="fa-IR"/>
        </w:rPr>
        <w:t xml:space="preserve">، </w:t>
      </w:r>
      <w:r>
        <w:rPr>
          <w:rtl/>
          <w:lang w:bidi="fa-IR"/>
        </w:rPr>
        <w:t>آن دو برخاستند و غسل كردند و نماز شب را با هم خواندند</w:t>
      </w:r>
      <w:r w:rsidR="002E6A90">
        <w:rPr>
          <w:rtl/>
          <w:lang w:bidi="fa-IR"/>
        </w:rPr>
        <w:t xml:space="preserve">. </w:t>
      </w:r>
      <w:r w:rsidRPr="00DA19AB">
        <w:rPr>
          <w:rStyle w:val="libFootnotenumChar"/>
          <w:rtl/>
        </w:rPr>
        <w:t>(77)</w:t>
      </w:r>
    </w:p>
    <w:p w:rsidR="00606C4D" w:rsidRDefault="00606C4D" w:rsidP="008016CD">
      <w:pPr>
        <w:pStyle w:val="Heading3"/>
        <w:rPr>
          <w:rtl/>
          <w:lang w:bidi="fa-IR"/>
        </w:rPr>
      </w:pPr>
      <w:bookmarkStart w:id="28" w:name="_Toc383594998"/>
      <w:r>
        <w:rPr>
          <w:rtl/>
          <w:lang w:bidi="fa-IR"/>
        </w:rPr>
        <w:t>13- در حالات مرحوم كاشف الغطاء</w:t>
      </w:r>
      <w:bookmarkEnd w:id="28"/>
    </w:p>
    <w:p w:rsidR="00606C4D" w:rsidRDefault="00606C4D" w:rsidP="00606C4D">
      <w:pPr>
        <w:pStyle w:val="libNormal"/>
        <w:rPr>
          <w:rtl/>
          <w:lang w:bidi="fa-IR"/>
        </w:rPr>
      </w:pPr>
      <w:r>
        <w:rPr>
          <w:rtl/>
          <w:lang w:bidi="fa-IR"/>
        </w:rPr>
        <w:t>در حالات مرحوم شيخ جعفر كبير كاشف الغطا كه از بزرگان علما آمده در قرن سيزدهم و ساكن نجف اشرف بوده است : در يكى از شبها كه براى «تهجد» برخاست</w:t>
      </w:r>
      <w:r w:rsidR="002E6A90">
        <w:rPr>
          <w:rtl/>
          <w:lang w:bidi="fa-IR"/>
        </w:rPr>
        <w:t xml:space="preserve">، </w:t>
      </w:r>
      <w:r>
        <w:rPr>
          <w:rtl/>
          <w:lang w:bidi="fa-IR"/>
        </w:rPr>
        <w:t xml:space="preserve">فرزند جوانش را از خواب بيدار كرد و فرمود: «برخيز به حرم مطهر مشرف شده در آنجا نماز بخوانيم فرزند جوان كه برخاستن از خواب در آن </w:t>
      </w:r>
      <w:r>
        <w:rPr>
          <w:rtl/>
          <w:lang w:bidi="fa-IR"/>
        </w:rPr>
        <w:lastRenderedPageBreak/>
        <w:t>ساعت شب برايش دشوار بود</w:t>
      </w:r>
      <w:r w:rsidR="002E6A90">
        <w:rPr>
          <w:rtl/>
          <w:lang w:bidi="fa-IR"/>
        </w:rPr>
        <w:t xml:space="preserve">، </w:t>
      </w:r>
      <w:r>
        <w:rPr>
          <w:rtl/>
          <w:lang w:bidi="fa-IR"/>
        </w:rPr>
        <w:t>در مقام اعتذار بر آمد و گفت من فعلا مهيا نيستم شما منتظر من نشويد</w:t>
      </w:r>
      <w:r w:rsidR="002E6A90">
        <w:rPr>
          <w:rtl/>
          <w:lang w:bidi="fa-IR"/>
        </w:rPr>
        <w:t xml:space="preserve">، </w:t>
      </w:r>
      <w:r>
        <w:rPr>
          <w:rtl/>
          <w:lang w:bidi="fa-IR"/>
        </w:rPr>
        <w:t>بعد</w:t>
      </w:r>
      <w:r w:rsidR="002E6A90">
        <w:rPr>
          <w:rtl/>
          <w:lang w:bidi="fa-IR"/>
        </w:rPr>
        <w:t xml:space="preserve">، </w:t>
      </w:r>
      <w:r>
        <w:rPr>
          <w:rtl/>
          <w:lang w:bidi="fa-IR"/>
        </w:rPr>
        <w:t>مشرف مى شوم</w:t>
      </w:r>
      <w:r w:rsidR="002E6A90">
        <w:rPr>
          <w:rtl/>
          <w:lang w:bidi="fa-IR"/>
        </w:rPr>
        <w:t xml:space="preserve">. </w:t>
      </w:r>
      <w:r>
        <w:rPr>
          <w:rtl/>
          <w:lang w:bidi="fa-IR"/>
        </w:rPr>
        <w:t>»</w:t>
      </w:r>
    </w:p>
    <w:p w:rsidR="00606C4D" w:rsidRDefault="00606C4D" w:rsidP="00606C4D">
      <w:pPr>
        <w:pStyle w:val="libNormal"/>
        <w:rPr>
          <w:rtl/>
          <w:lang w:bidi="fa-IR"/>
        </w:rPr>
      </w:pPr>
      <w:r>
        <w:rPr>
          <w:rtl/>
          <w:lang w:bidi="fa-IR"/>
        </w:rPr>
        <w:t>فرمود «نه</w:t>
      </w:r>
      <w:r w:rsidR="002E6A90">
        <w:rPr>
          <w:rtl/>
          <w:lang w:bidi="fa-IR"/>
        </w:rPr>
        <w:t xml:space="preserve">، </w:t>
      </w:r>
      <w:r>
        <w:rPr>
          <w:rtl/>
          <w:lang w:bidi="fa-IR"/>
        </w:rPr>
        <w:t>من اينجا ايستاده ام ؛ برخيز</w:t>
      </w:r>
      <w:r w:rsidR="002E6A90">
        <w:rPr>
          <w:rtl/>
          <w:lang w:bidi="fa-IR"/>
        </w:rPr>
        <w:t xml:space="preserve">، </w:t>
      </w:r>
      <w:r>
        <w:rPr>
          <w:rtl/>
          <w:lang w:bidi="fa-IR"/>
        </w:rPr>
        <w:t>مهيا شو كه با هم برويم</w:t>
      </w:r>
      <w:r w:rsidR="002E6A90">
        <w:rPr>
          <w:rtl/>
          <w:lang w:bidi="fa-IR"/>
        </w:rPr>
        <w:t xml:space="preserve">. </w:t>
      </w:r>
      <w:r>
        <w:rPr>
          <w:rtl/>
          <w:lang w:bidi="fa-IR"/>
        </w:rPr>
        <w:t>» آقازاده</w:t>
      </w:r>
      <w:r w:rsidR="002E6A90">
        <w:rPr>
          <w:rtl/>
          <w:lang w:bidi="fa-IR"/>
        </w:rPr>
        <w:t xml:space="preserve">، </w:t>
      </w:r>
      <w:r>
        <w:rPr>
          <w:rtl/>
          <w:lang w:bidi="fa-IR"/>
        </w:rPr>
        <w:t>به ناچار از جا برخاست وضو ساخت و با هم به راه افتادند</w:t>
      </w:r>
      <w:r w:rsidR="002E6A90">
        <w:rPr>
          <w:rtl/>
          <w:lang w:bidi="fa-IR"/>
        </w:rPr>
        <w:t xml:space="preserve">. </w:t>
      </w:r>
      <w:r>
        <w:rPr>
          <w:rtl/>
          <w:lang w:bidi="fa-IR"/>
        </w:rPr>
        <w:t>كنار درب صحن مطهر كه رسيدند</w:t>
      </w:r>
      <w:r w:rsidR="002E6A90">
        <w:rPr>
          <w:rtl/>
          <w:lang w:bidi="fa-IR"/>
        </w:rPr>
        <w:t xml:space="preserve">، </w:t>
      </w:r>
      <w:r>
        <w:rPr>
          <w:rtl/>
          <w:lang w:bidi="fa-IR"/>
        </w:rPr>
        <w:t>آنجا مرد فقيرى را ديدند نشسته و دست سوال از براى گرفتن پول از مردم باز كرده است</w:t>
      </w:r>
      <w:r w:rsidR="002E6A90">
        <w:rPr>
          <w:rtl/>
          <w:lang w:bidi="fa-IR"/>
        </w:rPr>
        <w:t xml:space="preserve">. </w:t>
      </w:r>
    </w:p>
    <w:p w:rsidR="00606C4D" w:rsidRDefault="00606C4D" w:rsidP="00606C4D">
      <w:pPr>
        <w:pStyle w:val="libNormal"/>
        <w:rPr>
          <w:rtl/>
          <w:lang w:bidi="fa-IR"/>
        </w:rPr>
      </w:pPr>
      <w:r>
        <w:rPr>
          <w:rtl/>
          <w:lang w:bidi="fa-IR"/>
        </w:rPr>
        <w:t>آن عالم بزرگوار ايستاد و رو به فرزندش فرمود: «اين شخص در اين وقت شب براى چه اينجا نشسته است</w:t>
      </w:r>
      <w:r w:rsidR="002E6A90">
        <w:rPr>
          <w:rtl/>
          <w:lang w:bidi="fa-IR"/>
        </w:rPr>
        <w:t>؟</w:t>
      </w:r>
      <w:r>
        <w:rPr>
          <w:rtl/>
          <w:lang w:bidi="fa-IR"/>
        </w:rPr>
        <w:t>» گفت : «براى تكدى از مردم</w:t>
      </w:r>
      <w:r w:rsidR="002E6A90">
        <w:rPr>
          <w:rtl/>
          <w:lang w:bidi="fa-IR"/>
        </w:rPr>
        <w:t xml:space="preserve">. </w:t>
      </w:r>
      <w:r>
        <w:rPr>
          <w:rtl/>
          <w:lang w:bidi="fa-IR"/>
        </w:rPr>
        <w:t>فرمود: آيا چه مقدار ممكن است از رهگذران</w:t>
      </w:r>
      <w:r w:rsidR="002E6A90">
        <w:rPr>
          <w:rtl/>
          <w:lang w:bidi="fa-IR"/>
        </w:rPr>
        <w:t xml:space="preserve">، </w:t>
      </w:r>
      <w:r>
        <w:rPr>
          <w:rtl/>
          <w:lang w:bidi="fa-IR"/>
        </w:rPr>
        <w:t>عايد او گردد؟» گفت : احتمالا مقدارى ناچيز»</w:t>
      </w:r>
    </w:p>
    <w:p w:rsidR="00606C4D" w:rsidRDefault="00606C4D" w:rsidP="00606C4D">
      <w:pPr>
        <w:pStyle w:val="libNormal"/>
        <w:rPr>
          <w:rtl/>
          <w:lang w:bidi="fa-IR"/>
        </w:rPr>
      </w:pPr>
      <w:r>
        <w:rPr>
          <w:rtl/>
          <w:lang w:bidi="fa-IR"/>
        </w:rPr>
        <w:t>فرمود: درست فكر كن ببين</w:t>
      </w:r>
      <w:r w:rsidR="002E6A90">
        <w:rPr>
          <w:rtl/>
          <w:lang w:bidi="fa-IR"/>
        </w:rPr>
        <w:t xml:space="preserve">، </w:t>
      </w:r>
      <w:r>
        <w:rPr>
          <w:rtl/>
          <w:lang w:bidi="fa-IR"/>
        </w:rPr>
        <w:t>اين آدم براى يك مبلغ بسيار اندك كم ارزش ‍ دنيا آن هم محتمل</w:t>
      </w:r>
      <w:r w:rsidR="002E6A90">
        <w:rPr>
          <w:rtl/>
          <w:lang w:bidi="fa-IR"/>
        </w:rPr>
        <w:t xml:space="preserve">، </w:t>
      </w:r>
      <w:r>
        <w:rPr>
          <w:rtl/>
          <w:lang w:bidi="fa-IR"/>
        </w:rPr>
        <w:t>در اين وقت شب از خواب و آسايش خود دست برداشته و آمده در اين گوشه نشسته و دست تذلل به سوى مردم باز كرده است</w:t>
      </w:r>
      <w:r w:rsidR="002E6A90">
        <w:rPr>
          <w:rtl/>
          <w:lang w:bidi="fa-IR"/>
        </w:rPr>
        <w:t>!</w:t>
      </w:r>
    </w:p>
    <w:p w:rsidR="00606C4D" w:rsidRDefault="00606C4D" w:rsidP="00606C4D">
      <w:pPr>
        <w:pStyle w:val="libNormal"/>
        <w:rPr>
          <w:rtl/>
          <w:lang w:bidi="fa-IR"/>
        </w:rPr>
      </w:pPr>
      <w:r>
        <w:rPr>
          <w:rtl/>
          <w:lang w:bidi="fa-IR"/>
        </w:rPr>
        <w:t>آيا تو</w:t>
      </w:r>
      <w:r w:rsidR="002E6A90">
        <w:rPr>
          <w:rtl/>
          <w:lang w:bidi="fa-IR"/>
        </w:rPr>
        <w:t xml:space="preserve">، </w:t>
      </w:r>
      <w:r>
        <w:rPr>
          <w:rtl/>
          <w:lang w:bidi="fa-IR"/>
        </w:rPr>
        <w:t>به اندازه اين شخص</w:t>
      </w:r>
      <w:r w:rsidR="002E6A90">
        <w:rPr>
          <w:rtl/>
          <w:lang w:bidi="fa-IR"/>
        </w:rPr>
        <w:t xml:space="preserve">، </w:t>
      </w:r>
      <w:r>
        <w:rPr>
          <w:rtl/>
          <w:lang w:bidi="fa-IR"/>
        </w:rPr>
        <w:t>اعتماد به وعده هاى خدا درباره شب خيزان</w:t>
      </w:r>
      <w:r w:rsidR="002E6A90">
        <w:rPr>
          <w:rtl/>
          <w:lang w:bidi="fa-IR"/>
        </w:rPr>
        <w:t xml:space="preserve">. </w:t>
      </w:r>
      <w:r>
        <w:rPr>
          <w:rtl/>
          <w:lang w:bidi="fa-IR"/>
        </w:rPr>
        <w:t>متهجدان ندارى كه فرموده است :</w:t>
      </w:r>
    </w:p>
    <w:p w:rsidR="00606C4D" w:rsidRDefault="00606C4D" w:rsidP="00606C4D">
      <w:pPr>
        <w:pStyle w:val="libNormal"/>
        <w:rPr>
          <w:rtl/>
          <w:lang w:bidi="fa-IR"/>
        </w:rPr>
      </w:pPr>
      <w:r>
        <w:rPr>
          <w:rtl/>
          <w:lang w:bidi="fa-IR"/>
        </w:rPr>
        <w:t>فلا تعلم نفس ما اخفى لهم من قرة اعين</w:t>
      </w:r>
      <w:r w:rsidR="002E6A90">
        <w:rPr>
          <w:rtl/>
          <w:lang w:bidi="fa-IR"/>
        </w:rPr>
        <w:t>؟</w:t>
      </w:r>
      <w:r>
        <w:rPr>
          <w:rtl/>
          <w:lang w:bidi="fa-IR"/>
        </w:rPr>
        <w:t xml:space="preserve">!! </w:t>
      </w:r>
      <w:r w:rsidRPr="00DA19AB">
        <w:rPr>
          <w:rStyle w:val="libFootnotenumChar"/>
          <w:rtl/>
        </w:rPr>
        <w:t>(78)</w:t>
      </w:r>
    </w:p>
    <w:p w:rsidR="00606C4D" w:rsidRDefault="00606C4D" w:rsidP="00606C4D">
      <w:pPr>
        <w:pStyle w:val="libNormal"/>
        <w:rPr>
          <w:rtl/>
          <w:lang w:bidi="fa-IR"/>
        </w:rPr>
      </w:pPr>
      <w:r>
        <w:rPr>
          <w:rtl/>
          <w:lang w:bidi="fa-IR"/>
        </w:rPr>
        <w:t>گفته اند آن فرزند جوان از شنيدن اين گفتار از آن دل زنده و بيدار</w:t>
      </w:r>
      <w:r w:rsidR="002E6A90">
        <w:rPr>
          <w:rtl/>
          <w:lang w:bidi="fa-IR"/>
        </w:rPr>
        <w:t xml:space="preserve">، </w:t>
      </w:r>
      <w:r>
        <w:rPr>
          <w:rtl/>
          <w:lang w:bidi="fa-IR"/>
        </w:rPr>
        <w:t>آن چنان تكان خورد و تنبه يافت كه تا آخر عمر از شرف و سعادت بيدارى آخر شب برخوردار بود و نماز شبش ترك نشد»</w:t>
      </w:r>
    </w:p>
    <w:p w:rsidR="00606C4D" w:rsidRDefault="00606C4D" w:rsidP="00606C4D">
      <w:pPr>
        <w:pStyle w:val="libNormal"/>
        <w:rPr>
          <w:rtl/>
          <w:lang w:bidi="fa-IR"/>
        </w:rPr>
      </w:pPr>
      <w:r>
        <w:rPr>
          <w:rtl/>
          <w:lang w:bidi="fa-IR"/>
        </w:rPr>
        <w:t>آرى</w:t>
      </w:r>
      <w:r w:rsidR="002E6A90">
        <w:rPr>
          <w:rtl/>
          <w:lang w:bidi="fa-IR"/>
        </w:rPr>
        <w:t xml:space="preserve">، </w:t>
      </w:r>
      <w:r>
        <w:rPr>
          <w:rtl/>
          <w:lang w:bidi="fa-IR"/>
        </w:rPr>
        <w:t xml:space="preserve">ان هو الا ذكر و قرآن مبين لينذر من كان حيا </w:t>
      </w:r>
      <w:r w:rsidRPr="00DA19AB">
        <w:rPr>
          <w:rStyle w:val="libFootnotenumChar"/>
          <w:rtl/>
        </w:rPr>
        <w:t>(79)</w:t>
      </w:r>
    </w:p>
    <w:p w:rsidR="00606C4D" w:rsidRDefault="00606C4D" w:rsidP="00606C4D">
      <w:pPr>
        <w:pStyle w:val="libNormal"/>
        <w:rPr>
          <w:rtl/>
          <w:lang w:bidi="fa-IR"/>
        </w:rPr>
      </w:pPr>
      <w:r>
        <w:rPr>
          <w:rtl/>
          <w:lang w:bidi="fa-IR"/>
        </w:rPr>
        <w:t>و گرنه</w:t>
      </w:r>
      <w:r w:rsidR="002E6A90">
        <w:rPr>
          <w:rtl/>
          <w:lang w:bidi="fa-IR"/>
        </w:rPr>
        <w:t xml:space="preserve">، </w:t>
      </w:r>
      <w:r>
        <w:rPr>
          <w:rtl/>
          <w:lang w:bidi="fa-IR"/>
        </w:rPr>
        <w:t xml:space="preserve">ما انت بمسمع من فى القبور </w:t>
      </w:r>
      <w:r w:rsidRPr="00DA19AB">
        <w:rPr>
          <w:rStyle w:val="libFootnotenumChar"/>
          <w:rtl/>
        </w:rPr>
        <w:t>(80)</w:t>
      </w:r>
    </w:p>
    <w:p w:rsidR="00606C4D" w:rsidRDefault="00606C4D" w:rsidP="00606C4D">
      <w:pPr>
        <w:pStyle w:val="libNormal"/>
        <w:rPr>
          <w:rtl/>
          <w:lang w:bidi="fa-IR"/>
        </w:rPr>
      </w:pPr>
      <w:r>
        <w:rPr>
          <w:rtl/>
          <w:lang w:bidi="fa-IR"/>
        </w:rPr>
        <w:t>از مردگان در دل خاك خفته</w:t>
      </w:r>
      <w:r w:rsidR="002E6A90">
        <w:rPr>
          <w:rtl/>
          <w:lang w:bidi="fa-IR"/>
        </w:rPr>
        <w:t xml:space="preserve">، </w:t>
      </w:r>
      <w:r>
        <w:rPr>
          <w:rtl/>
          <w:lang w:bidi="fa-IR"/>
        </w:rPr>
        <w:t xml:space="preserve">چه انتظارى مى توان داشت </w:t>
      </w:r>
      <w:r w:rsidRPr="00DA19AB">
        <w:rPr>
          <w:rStyle w:val="libFootnotenumChar"/>
          <w:rtl/>
        </w:rPr>
        <w:t>(81)</w:t>
      </w:r>
    </w:p>
    <w:p w:rsidR="00606C4D" w:rsidRDefault="00606C4D" w:rsidP="008016CD">
      <w:pPr>
        <w:pStyle w:val="Heading3"/>
        <w:rPr>
          <w:rtl/>
          <w:lang w:bidi="fa-IR"/>
        </w:rPr>
      </w:pPr>
      <w:bookmarkStart w:id="29" w:name="_Toc383594999"/>
      <w:r>
        <w:rPr>
          <w:rtl/>
          <w:lang w:bidi="fa-IR"/>
        </w:rPr>
        <w:lastRenderedPageBreak/>
        <w:t>14- در حالات عالم بزرگوار حجة الاسلام شفتى</w:t>
      </w:r>
      <w:bookmarkEnd w:id="29"/>
    </w:p>
    <w:p w:rsidR="00606C4D" w:rsidRDefault="00606C4D" w:rsidP="00606C4D">
      <w:pPr>
        <w:pStyle w:val="libNormal"/>
        <w:rPr>
          <w:rtl/>
          <w:lang w:bidi="fa-IR"/>
        </w:rPr>
      </w:pPr>
      <w:r>
        <w:rPr>
          <w:rtl/>
          <w:lang w:bidi="fa-IR"/>
        </w:rPr>
        <w:t>اين عالم بزرگوار و شخصيت ربانى پيوسته خود را در محضر بارى تعالى مى ديد و چيزى او را از حضور و مراقبت</w:t>
      </w:r>
      <w:r w:rsidR="002E6A90">
        <w:rPr>
          <w:rtl/>
          <w:lang w:bidi="fa-IR"/>
        </w:rPr>
        <w:t xml:space="preserve">، </w:t>
      </w:r>
      <w:r>
        <w:rPr>
          <w:rtl/>
          <w:lang w:bidi="fa-IR"/>
        </w:rPr>
        <w:t>باز نمى داشت</w:t>
      </w:r>
      <w:r w:rsidR="002E6A90">
        <w:rPr>
          <w:rtl/>
          <w:lang w:bidi="fa-IR"/>
        </w:rPr>
        <w:t>!</w:t>
      </w:r>
    </w:p>
    <w:p w:rsidR="00606C4D" w:rsidRDefault="00606C4D" w:rsidP="00606C4D">
      <w:pPr>
        <w:pStyle w:val="libNormal"/>
        <w:rPr>
          <w:rtl/>
          <w:lang w:bidi="fa-IR"/>
        </w:rPr>
      </w:pPr>
      <w:r>
        <w:rPr>
          <w:rtl/>
          <w:lang w:bidi="fa-IR"/>
        </w:rPr>
        <w:t>گوشه هاى چشم او از كثرت گريستن در مقام تهجد مجروح شده بود!</w:t>
      </w:r>
    </w:p>
    <w:p w:rsidR="00606C4D" w:rsidRDefault="00606C4D" w:rsidP="00606C4D">
      <w:pPr>
        <w:pStyle w:val="libNormal"/>
        <w:rPr>
          <w:rtl/>
          <w:lang w:bidi="fa-IR"/>
        </w:rPr>
      </w:pPr>
      <w:r>
        <w:rPr>
          <w:rtl/>
          <w:lang w:bidi="fa-IR"/>
        </w:rPr>
        <w:t>يكى از نزديكان اين بزرگوار گفته است</w:t>
      </w:r>
      <w:r w:rsidR="002E6A90">
        <w:rPr>
          <w:rtl/>
          <w:lang w:bidi="fa-IR"/>
        </w:rPr>
        <w:t xml:space="preserve">، </w:t>
      </w:r>
      <w:r>
        <w:rPr>
          <w:rtl/>
          <w:lang w:bidi="fa-IR"/>
        </w:rPr>
        <w:t>با آن مرحوم به يكى از روستاها رفتيم</w:t>
      </w:r>
      <w:r w:rsidR="002E6A90">
        <w:rPr>
          <w:rtl/>
          <w:lang w:bidi="fa-IR"/>
        </w:rPr>
        <w:t xml:space="preserve">، </w:t>
      </w:r>
      <w:r>
        <w:rPr>
          <w:rtl/>
          <w:lang w:bidi="fa-IR"/>
        </w:rPr>
        <w:t>شب را در راه گذرانديم</w:t>
      </w:r>
      <w:r w:rsidR="002E6A90">
        <w:rPr>
          <w:rtl/>
          <w:lang w:bidi="fa-IR"/>
        </w:rPr>
        <w:t xml:space="preserve">، </w:t>
      </w:r>
      <w:r>
        <w:rPr>
          <w:rtl/>
          <w:lang w:bidi="fa-IR"/>
        </w:rPr>
        <w:t>سيد به من فرمود: «نمى خوابى</w:t>
      </w:r>
      <w:r w:rsidR="002E6A90">
        <w:rPr>
          <w:rtl/>
          <w:lang w:bidi="fa-IR"/>
        </w:rPr>
        <w:t xml:space="preserve">، </w:t>
      </w:r>
      <w:r>
        <w:rPr>
          <w:rtl/>
          <w:lang w:bidi="fa-IR"/>
        </w:rPr>
        <w:t>من رفتم كه بخوابم</w:t>
      </w:r>
      <w:r w:rsidR="002E6A90">
        <w:rPr>
          <w:rtl/>
          <w:lang w:bidi="fa-IR"/>
        </w:rPr>
        <w:t xml:space="preserve">، </w:t>
      </w:r>
      <w:r>
        <w:rPr>
          <w:rtl/>
          <w:lang w:bidi="fa-IR"/>
        </w:rPr>
        <w:t>چون سيد گمان كرد كه من خوابيدم</w:t>
      </w:r>
      <w:r w:rsidR="002E6A90">
        <w:rPr>
          <w:rtl/>
          <w:lang w:bidi="fa-IR"/>
        </w:rPr>
        <w:t xml:space="preserve">، </w:t>
      </w:r>
      <w:r>
        <w:rPr>
          <w:rtl/>
          <w:lang w:bidi="fa-IR"/>
        </w:rPr>
        <w:t>برخاست و مشغول نماز شد</w:t>
      </w:r>
      <w:r w:rsidR="002E6A90">
        <w:rPr>
          <w:rtl/>
          <w:lang w:bidi="fa-IR"/>
        </w:rPr>
        <w:t xml:space="preserve">، </w:t>
      </w:r>
      <w:r>
        <w:rPr>
          <w:rtl/>
          <w:lang w:bidi="fa-IR"/>
        </w:rPr>
        <w:t>به خدا سوگند ديدم بندهاى دوش و اعضايش مى لرزيد</w:t>
      </w:r>
      <w:r w:rsidR="002E6A90">
        <w:rPr>
          <w:rtl/>
          <w:lang w:bidi="fa-IR"/>
        </w:rPr>
        <w:t xml:space="preserve">، </w:t>
      </w:r>
      <w:r>
        <w:rPr>
          <w:rtl/>
          <w:lang w:bidi="fa-IR"/>
        </w:rPr>
        <w:t>به طورى كه كلمات نماز را از شدت حركت فكين و اعضا</w:t>
      </w:r>
      <w:r w:rsidR="002E6A90">
        <w:rPr>
          <w:rtl/>
          <w:lang w:bidi="fa-IR"/>
        </w:rPr>
        <w:t xml:space="preserve">، </w:t>
      </w:r>
      <w:r>
        <w:rPr>
          <w:rtl/>
          <w:lang w:bidi="fa-IR"/>
        </w:rPr>
        <w:t>مكرر مى نمود تا آن را صحيح ادا كند»</w:t>
      </w:r>
    </w:p>
    <w:p w:rsidR="00606C4D" w:rsidRDefault="00606C4D" w:rsidP="00606C4D">
      <w:pPr>
        <w:pStyle w:val="libNormal"/>
        <w:rPr>
          <w:rtl/>
          <w:lang w:bidi="fa-IR"/>
        </w:rPr>
      </w:pPr>
      <w:r>
        <w:rPr>
          <w:rtl/>
          <w:lang w:bidi="fa-IR"/>
        </w:rPr>
        <w:t>گويند از شدت حضور قلبى كه در پيشگاه خداوند داشت بندهاى دوشش ‍ مى لرزيد و به محض اينكه مجلس از مردم خالى مى شد</w:t>
      </w:r>
      <w:r w:rsidR="002E6A90">
        <w:rPr>
          <w:rtl/>
          <w:lang w:bidi="fa-IR"/>
        </w:rPr>
        <w:t xml:space="preserve">، </w:t>
      </w:r>
      <w:r>
        <w:rPr>
          <w:rtl/>
          <w:lang w:bidi="fa-IR"/>
        </w:rPr>
        <w:t>اشكش جارى مى گشت</w:t>
      </w:r>
      <w:r w:rsidR="002E6A90">
        <w:rPr>
          <w:rtl/>
          <w:lang w:bidi="fa-IR"/>
        </w:rPr>
        <w:t>!</w:t>
      </w:r>
    </w:p>
    <w:p w:rsidR="00606C4D" w:rsidRDefault="00606C4D" w:rsidP="00606C4D">
      <w:pPr>
        <w:pStyle w:val="libNormal"/>
        <w:rPr>
          <w:rtl/>
          <w:lang w:bidi="fa-IR"/>
        </w:rPr>
      </w:pPr>
      <w:r>
        <w:rPr>
          <w:rtl/>
          <w:lang w:bidi="fa-IR"/>
        </w:rPr>
        <w:t>محدث قمى مى نويسد: «در عبادت و دعا و مناجات با قاضى الحاجات و نوافل</w:t>
      </w:r>
      <w:r w:rsidR="002E6A90">
        <w:rPr>
          <w:rtl/>
          <w:lang w:bidi="fa-IR"/>
        </w:rPr>
        <w:t xml:space="preserve">، </w:t>
      </w:r>
      <w:r>
        <w:rPr>
          <w:rtl/>
          <w:lang w:bidi="fa-IR"/>
        </w:rPr>
        <w:t>حكايات بسيارى از آن جناب نقل شده است</w:t>
      </w:r>
      <w:r w:rsidR="002E6A90">
        <w:rPr>
          <w:rtl/>
          <w:lang w:bidi="fa-IR"/>
        </w:rPr>
        <w:t xml:space="preserve">. </w:t>
      </w:r>
      <w:r w:rsidRPr="00DA19AB">
        <w:rPr>
          <w:rStyle w:val="libFootnotenumChar"/>
          <w:rtl/>
        </w:rPr>
        <w:t>(82)</w:t>
      </w:r>
    </w:p>
    <w:p w:rsidR="00606C4D" w:rsidRDefault="00606C4D" w:rsidP="008016CD">
      <w:pPr>
        <w:pStyle w:val="Heading3"/>
        <w:rPr>
          <w:rtl/>
          <w:lang w:bidi="fa-IR"/>
        </w:rPr>
      </w:pPr>
      <w:bookmarkStart w:id="30" w:name="_Toc383595000"/>
      <w:r>
        <w:rPr>
          <w:rtl/>
          <w:lang w:bidi="fa-IR"/>
        </w:rPr>
        <w:t>15- شب هاى پرشور حجة الاسلام شفتى</w:t>
      </w:r>
      <w:bookmarkEnd w:id="30"/>
    </w:p>
    <w:p w:rsidR="00606C4D" w:rsidRDefault="00606C4D" w:rsidP="00606C4D">
      <w:pPr>
        <w:pStyle w:val="libNormal"/>
        <w:rPr>
          <w:rtl/>
          <w:lang w:bidi="fa-IR"/>
        </w:rPr>
      </w:pPr>
      <w:r>
        <w:rPr>
          <w:rtl/>
          <w:lang w:bidi="fa-IR"/>
        </w:rPr>
        <w:t>اين بزرگوار نيمه شب تا صبح به گريه و زارى و تضرع</w:t>
      </w:r>
      <w:r w:rsidR="002E6A90">
        <w:rPr>
          <w:rtl/>
          <w:lang w:bidi="fa-IR"/>
        </w:rPr>
        <w:t xml:space="preserve">، </w:t>
      </w:r>
      <w:r>
        <w:rPr>
          <w:rtl/>
          <w:lang w:bidi="fa-IR"/>
        </w:rPr>
        <w:t>اشتغال داشت و در صحن كتابخانه اش مانند افراد مجنون</w:t>
      </w:r>
      <w:r w:rsidR="002E6A90">
        <w:rPr>
          <w:rtl/>
          <w:lang w:bidi="fa-IR"/>
        </w:rPr>
        <w:t xml:space="preserve">، </w:t>
      </w:r>
      <w:r>
        <w:rPr>
          <w:rtl/>
          <w:lang w:bidi="fa-IR"/>
        </w:rPr>
        <w:t>حركت مى كرد و دعا و مناجات مى خواند و تا صبح بر سر و سينه مى زد!</w:t>
      </w:r>
    </w:p>
    <w:p w:rsidR="00606C4D" w:rsidRDefault="00606C4D" w:rsidP="00606C4D">
      <w:pPr>
        <w:pStyle w:val="libNormal"/>
        <w:rPr>
          <w:rtl/>
          <w:lang w:bidi="fa-IR"/>
        </w:rPr>
      </w:pPr>
      <w:r>
        <w:rPr>
          <w:rtl/>
          <w:lang w:bidi="fa-IR"/>
        </w:rPr>
        <w:t>چنان صداى گريه او بلند بود كه اگر همسايگان بيدار مى شدند</w:t>
      </w:r>
      <w:r w:rsidR="002E6A90">
        <w:rPr>
          <w:rtl/>
          <w:lang w:bidi="fa-IR"/>
        </w:rPr>
        <w:t xml:space="preserve">، </w:t>
      </w:r>
      <w:r>
        <w:rPr>
          <w:rtl/>
          <w:lang w:bidi="fa-IR"/>
        </w:rPr>
        <w:t>مى شنيدند</w:t>
      </w:r>
      <w:r w:rsidR="002E6A90">
        <w:rPr>
          <w:rtl/>
          <w:lang w:bidi="fa-IR"/>
        </w:rPr>
        <w:t xml:space="preserve">. </w:t>
      </w:r>
    </w:p>
    <w:p w:rsidR="00606C4D" w:rsidRDefault="00606C4D" w:rsidP="00606C4D">
      <w:pPr>
        <w:pStyle w:val="libNormal"/>
        <w:rPr>
          <w:rtl/>
          <w:lang w:bidi="fa-IR"/>
        </w:rPr>
      </w:pPr>
      <w:r>
        <w:rPr>
          <w:rtl/>
          <w:lang w:bidi="fa-IR"/>
        </w:rPr>
        <w:t>بالاخره از كثرت گريه و زارى در اواخر عمر بيمار شده و پزشكان او را از گريه منع كردند و گفتند و گريستن بر شما حرام است زيرا موجب افزايش ‍ بيمارى خواهد شد</w:t>
      </w:r>
      <w:r w:rsidR="002E6A90">
        <w:rPr>
          <w:rtl/>
          <w:lang w:bidi="fa-IR"/>
        </w:rPr>
        <w:t xml:space="preserve">. </w:t>
      </w:r>
    </w:p>
    <w:p w:rsidR="00606C4D" w:rsidRDefault="00606C4D" w:rsidP="00606C4D">
      <w:pPr>
        <w:pStyle w:val="libNormal"/>
        <w:rPr>
          <w:rtl/>
          <w:lang w:bidi="fa-IR"/>
        </w:rPr>
      </w:pPr>
      <w:r>
        <w:rPr>
          <w:rtl/>
          <w:lang w:bidi="fa-IR"/>
        </w:rPr>
        <w:lastRenderedPageBreak/>
        <w:t>هنگامى كه سيد به مسجد مى رفت تا وقتى كه در مجلس حضور داشت ذاكرين منبر نمى رفتند و اگر اتفاقا در حضور او ذاكرى بالاى منبر مى رفت او برنمى خاست و باز گريه نمى كرد</w:t>
      </w:r>
      <w:r w:rsidR="002E6A90">
        <w:rPr>
          <w:rtl/>
          <w:lang w:bidi="fa-IR"/>
        </w:rPr>
        <w:t xml:space="preserve">. </w:t>
      </w:r>
      <w:r w:rsidRPr="00DA19AB">
        <w:rPr>
          <w:rStyle w:val="libFootnotenumChar"/>
          <w:rtl/>
        </w:rPr>
        <w:t>(83)</w:t>
      </w:r>
    </w:p>
    <w:p w:rsidR="00606C4D" w:rsidRDefault="00606C4D" w:rsidP="008016CD">
      <w:pPr>
        <w:pStyle w:val="Heading3"/>
        <w:rPr>
          <w:rtl/>
          <w:lang w:bidi="fa-IR"/>
        </w:rPr>
      </w:pPr>
      <w:bookmarkStart w:id="31" w:name="_Toc383595001"/>
      <w:r>
        <w:rPr>
          <w:rtl/>
          <w:lang w:bidi="fa-IR"/>
        </w:rPr>
        <w:t>16- دعاى پدرى بزرگ در حق پسر به هنگام سحر</w:t>
      </w:r>
      <w:bookmarkEnd w:id="31"/>
    </w:p>
    <w:p w:rsidR="00606C4D" w:rsidRDefault="00606C4D" w:rsidP="00606C4D">
      <w:pPr>
        <w:pStyle w:val="libNormal"/>
        <w:rPr>
          <w:rtl/>
          <w:lang w:bidi="fa-IR"/>
        </w:rPr>
      </w:pPr>
      <w:r>
        <w:rPr>
          <w:rtl/>
          <w:lang w:bidi="fa-IR"/>
        </w:rPr>
        <w:t>صاحب (مرات الاحوال) مى نويسد:</w:t>
      </w:r>
    </w:p>
    <w:p w:rsidR="00606C4D" w:rsidRDefault="00606C4D" w:rsidP="00606C4D">
      <w:pPr>
        <w:pStyle w:val="libNormal"/>
        <w:rPr>
          <w:rtl/>
          <w:lang w:bidi="fa-IR"/>
        </w:rPr>
      </w:pPr>
      <w:r>
        <w:rPr>
          <w:rtl/>
          <w:lang w:bidi="fa-IR"/>
        </w:rPr>
        <w:t>«از بعضى ثقات شنيدم كه آخوند ملا محمد تقى مجلسى نقل كرده كه :</w:t>
      </w:r>
    </w:p>
    <w:p w:rsidR="00606C4D" w:rsidRDefault="00606C4D" w:rsidP="00606C4D">
      <w:pPr>
        <w:pStyle w:val="libNormal"/>
        <w:rPr>
          <w:rtl/>
          <w:lang w:bidi="fa-IR"/>
        </w:rPr>
      </w:pPr>
      <w:r>
        <w:rPr>
          <w:rtl/>
          <w:lang w:bidi="fa-IR"/>
        </w:rPr>
        <w:t>در شبى از شبها بعد از نماز و تهجد و گريه و زارى به درگاه قادر متعال</w:t>
      </w:r>
      <w:r w:rsidR="002E6A90">
        <w:rPr>
          <w:rtl/>
          <w:lang w:bidi="fa-IR"/>
        </w:rPr>
        <w:t xml:space="preserve">، </w:t>
      </w:r>
      <w:r>
        <w:rPr>
          <w:rtl/>
          <w:lang w:bidi="fa-IR"/>
        </w:rPr>
        <w:t>خود را به حالتى ديدم كه دانستم هر چه بخواهم عنايت مى فرمايد و در انديشه بودم كه چه بخواهم</w:t>
      </w:r>
      <w:r w:rsidR="002E6A90">
        <w:rPr>
          <w:rtl/>
          <w:lang w:bidi="fa-IR"/>
        </w:rPr>
        <w:t>؟</w:t>
      </w:r>
      <w:r>
        <w:rPr>
          <w:rtl/>
          <w:lang w:bidi="fa-IR"/>
        </w:rPr>
        <w:t xml:space="preserve"> دنيوى يا اخروى</w:t>
      </w:r>
      <w:r w:rsidR="002E6A90">
        <w:rPr>
          <w:rtl/>
          <w:lang w:bidi="fa-IR"/>
        </w:rPr>
        <w:t>؟</w:t>
      </w:r>
      <w:r>
        <w:rPr>
          <w:rtl/>
          <w:lang w:bidi="fa-IR"/>
        </w:rPr>
        <w:t xml:space="preserve"> كه ناگاه صداى گريه محمد باقر </w:t>
      </w:r>
      <w:r w:rsidRPr="00DA19AB">
        <w:rPr>
          <w:rStyle w:val="libFootnotenumChar"/>
          <w:rtl/>
        </w:rPr>
        <w:t>(84)</w:t>
      </w:r>
      <w:r>
        <w:rPr>
          <w:rtl/>
          <w:lang w:bidi="fa-IR"/>
        </w:rPr>
        <w:t xml:space="preserve"> از گهواره بلند شد</w:t>
      </w:r>
      <w:r w:rsidR="002E6A90">
        <w:rPr>
          <w:rtl/>
          <w:lang w:bidi="fa-IR"/>
        </w:rPr>
        <w:t xml:space="preserve">، </w:t>
      </w:r>
      <w:r>
        <w:rPr>
          <w:rtl/>
          <w:lang w:bidi="fa-IR"/>
        </w:rPr>
        <w:t xml:space="preserve">من گفتم : الهى به حق محمد و آل محمد </w:t>
      </w:r>
      <w:r w:rsidR="00B56762" w:rsidRPr="00B56762">
        <w:rPr>
          <w:rStyle w:val="libAlaemChar"/>
          <w:rtl/>
        </w:rPr>
        <w:t>صلى‌الله‌عليه‌وآله</w:t>
      </w:r>
      <w:r>
        <w:rPr>
          <w:rtl/>
          <w:lang w:bidi="fa-IR"/>
        </w:rPr>
        <w:t xml:space="preserve"> اين طفل را مروج دين و ناشر احكام سيدالمرسلين گردان و موفق كن او را به توفيقات بى نهايت خود</w:t>
      </w:r>
      <w:r w:rsidR="002E6A90">
        <w:rPr>
          <w:rtl/>
          <w:lang w:bidi="fa-IR"/>
        </w:rPr>
        <w:t xml:space="preserve">. </w:t>
      </w:r>
      <w:r w:rsidRPr="00DA19AB">
        <w:rPr>
          <w:rStyle w:val="libFootnotenumChar"/>
          <w:rtl/>
        </w:rPr>
        <w:t>(85)</w:t>
      </w:r>
    </w:p>
    <w:p w:rsidR="00606C4D" w:rsidRDefault="00606C4D" w:rsidP="008016CD">
      <w:pPr>
        <w:pStyle w:val="Heading3"/>
        <w:rPr>
          <w:rtl/>
          <w:lang w:bidi="fa-IR"/>
        </w:rPr>
      </w:pPr>
      <w:bookmarkStart w:id="32" w:name="_Toc383595002"/>
      <w:r>
        <w:rPr>
          <w:rtl/>
          <w:lang w:bidi="fa-IR"/>
        </w:rPr>
        <w:t>17- قافله سحرخيزان</w:t>
      </w:r>
      <w:bookmarkEnd w:id="32"/>
    </w:p>
    <w:p w:rsidR="00606C4D" w:rsidRDefault="00606C4D" w:rsidP="00606C4D">
      <w:pPr>
        <w:pStyle w:val="libNormal"/>
        <w:rPr>
          <w:rtl/>
          <w:lang w:bidi="fa-IR"/>
        </w:rPr>
      </w:pPr>
      <w:r>
        <w:rPr>
          <w:rtl/>
          <w:lang w:bidi="fa-IR"/>
        </w:rPr>
        <w:t>چند نفر از علماء نزد استادى رفتند تا از مقام علمى او استفاده كنند</w:t>
      </w:r>
      <w:r w:rsidR="002E6A90">
        <w:rPr>
          <w:rtl/>
          <w:lang w:bidi="fa-IR"/>
        </w:rPr>
        <w:t xml:space="preserve">، </w:t>
      </w:r>
      <w:r>
        <w:rPr>
          <w:rtl/>
          <w:lang w:bidi="fa-IR"/>
        </w:rPr>
        <w:t>ولى ديدند استاد مانند مصيبت زده ها نشسته و حال پريشانى دارد از او پرسيدند چه شده</w:t>
      </w:r>
      <w:r w:rsidR="002E6A90">
        <w:rPr>
          <w:rtl/>
          <w:lang w:bidi="fa-IR"/>
        </w:rPr>
        <w:t>؟</w:t>
      </w:r>
      <w:r>
        <w:rPr>
          <w:rtl/>
          <w:lang w:bidi="fa-IR"/>
        </w:rPr>
        <w:t xml:space="preserve"> مگر كسى از شما مرده است</w:t>
      </w:r>
      <w:r w:rsidR="002E6A90">
        <w:rPr>
          <w:rtl/>
          <w:lang w:bidi="fa-IR"/>
        </w:rPr>
        <w:t>؟</w:t>
      </w:r>
      <w:r>
        <w:rPr>
          <w:rtl/>
          <w:lang w:bidi="fa-IR"/>
        </w:rPr>
        <w:t xml:space="preserve"> استاد گفت :</w:t>
      </w:r>
    </w:p>
    <w:p w:rsidR="00606C4D" w:rsidRDefault="00606C4D" w:rsidP="00606C4D">
      <w:pPr>
        <w:pStyle w:val="libNormal"/>
        <w:rPr>
          <w:rtl/>
          <w:lang w:bidi="fa-IR"/>
        </w:rPr>
      </w:pPr>
      <w:r>
        <w:rPr>
          <w:rtl/>
          <w:lang w:bidi="fa-IR"/>
        </w:rPr>
        <w:t>ديشب آن چنان خوابيدم كه نماز نافله شب از من فوت شد</w:t>
      </w:r>
      <w:r w:rsidR="002E6A90">
        <w:rPr>
          <w:rtl/>
          <w:lang w:bidi="fa-IR"/>
        </w:rPr>
        <w:t xml:space="preserve">، </w:t>
      </w:r>
      <w:r>
        <w:rPr>
          <w:rtl/>
          <w:lang w:bidi="fa-IR"/>
        </w:rPr>
        <w:t>ديشب سحرخيزان</w:t>
      </w:r>
      <w:r w:rsidR="002E6A90">
        <w:rPr>
          <w:rtl/>
          <w:lang w:bidi="fa-IR"/>
        </w:rPr>
        <w:t xml:space="preserve">، </w:t>
      </w:r>
      <w:r>
        <w:rPr>
          <w:rtl/>
          <w:lang w:bidi="fa-IR"/>
        </w:rPr>
        <w:t>نماز شب گزاران و استغفاركنندگان رفتند ولى من بدبخت امروز قضاى آنرا خواندم</w:t>
      </w:r>
      <w:r w:rsidR="002E6A90">
        <w:rPr>
          <w:rtl/>
          <w:lang w:bidi="fa-IR"/>
        </w:rPr>
        <w:t xml:space="preserve">، </w:t>
      </w:r>
      <w:r>
        <w:rPr>
          <w:rtl/>
          <w:lang w:bidi="fa-IR"/>
        </w:rPr>
        <w:t>آيا مصيبتى از اين بالاتر مى شود</w:t>
      </w:r>
      <w:r w:rsidR="002E6A90">
        <w:rPr>
          <w:rtl/>
          <w:lang w:bidi="fa-IR"/>
        </w:rPr>
        <w:t xml:space="preserve">. </w:t>
      </w:r>
      <w:r w:rsidRPr="00DA19AB">
        <w:rPr>
          <w:rStyle w:val="libFootnotenumChar"/>
          <w:rtl/>
        </w:rPr>
        <w:t>(86)</w:t>
      </w:r>
    </w:p>
    <w:tbl>
      <w:tblPr>
        <w:tblStyle w:val="TableGrid"/>
        <w:bidiVisual/>
        <w:tblW w:w="5000" w:type="pct"/>
        <w:tblLook w:val="01E0"/>
      </w:tblPr>
      <w:tblGrid>
        <w:gridCol w:w="3631"/>
        <w:gridCol w:w="269"/>
        <w:gridCol w:w="3687"/>
      </w:tblGrid>
      <w:tr w:rsidR="008016CD" w:rsidTr="006B7CCC">
        <w:trPr>
          <w:trHeight w:val="350"/>
        </w:trPr>
        <w:tc>
          <w:tcPr>
            <w:tcW w:w="4288" w:type="dxa"/>
            <w:shd w:val="clear" w:color="auto" w:fill="auto"/>
          </w:tcPr>
          <w:p w:rsidR="008016CD" w:rsidRDefault="008016CD" w:rsidP="006B7CCC">
            <w:pPr>
              <w:pStyle w:val="libPoem"/>
              <w:rPr>
                <w:rtl/>
              </w:rPr>
            </w:pPr>
            <w:r>
              <w:rPr>
                <w:rtl/>
                <w:lang w:bidi="fa-IR"/>
              </w:rPr>
              <w:t>اى رانده ز درگاه الهى برخيز</w:t>
            </w:r>
            <w:r w:rsidRPr="00725071">
              <w:rPr>
                <w:rStyle w:val="libPoemTiniChar0"/>
                <w:rtl/>
              </w:rPr>
              <w:br/>
              <w:t> </w:t>
            </w:r>
          </w:p>
        </w:tc>
        <w:tc>
          <w:tcPr>
            <w:tcW w:w="280" w:type="dxa"/>
            <w:shd w:val="clear" w:color="auto" w:fill="auto"/>
          </w:tcPr>
          <w:p w:rsidR="008016CD" w:rsidRDefault="008016CD" w:rsidP="006B7CCC">
            <w:pPr>
              <w:pStyle w:val="libPoem"/>
              <w:rPr>
                <w:rtl/>
              </w:rPr>
            </w:pPr>
          </w:p>
        </w:tc>
        <w:tc>
          <w:tcPr>
            <w:tcW w:w="4288" w:type="dxa"/>
            <w:shd w:val="clear" w:color="auto" w:fill="auto"/>
          </w:tcPr>
          <w:p w:rsidR="008016CD" w:rsidRDefault="008016CD" w:rsidP="006B7CCC">
            <w:pPr>
              <w:pStyle w:val="libPoem"/>
              <w:rPr>
                <w:rtl/>
              </w:rPr>
            </w:pPr>
            <w:r>
              <w:rPr>
                <w:rtl/>
                <w:lang w:bidi="fa-IR"/>
              </w:rPr>
              <w:t>محروم زفيض صبحگاهى برخيز</w:t>
            </w:r>
            <w:r w:rsidRPr="00725071">
              <w:rPr>
                <w:rStyle w:val="libPoemTiniChar0"/>
                <w:rtl/>
              </w:rPr>
              <w:br/>
              <w:t> </w:t>
            </w:r>
          </w:p>
        </w:tc>
      </w:tr>
      <w:tr w:rsidR="008016CD" w:rsidTr="006B7CCC">
        <w:trPr>
          <w:trHeight w:val="350"/>
        </w:trPr>
        <w:tc>
          <w:tcPr>
            <w:tcW w:w="4288" w:type="dxa"/>
          </w:tcPr>
          <w:p w:rsidR="008016CD" w:rsidRDefault="008016CD" w:rsidP="006B7CCC">
            <w:pPr>
              <w:pStyle w:val="libPoem"/>
              <w:rPr>
                <w:rtl/>
              </w:rPr>
            </w:pPr>
            <w:r>
              <w:rPr>
                <w:rtl/>
                <w:lang w:bidi="fa-IR"/>
              </w:rPr>
              <w:t>روزت گذرد به معصيت، شب غفلت</w:t>
            </w:r>
            <w:r w:rsidRPr="00725071">
              <w:rPr>
                <w:rStyle w:val="libPoemTiniChar0"/>
                <w:rtl/>
              </w:rPr>
              <w:br/>
              <w:t> </w:t>
            </w:r>
          </w:p>
        </w:tc>
        <w:tc>
          <w:tcPr>
            <w:tcW w:w="280" w:type="dxa"/>
          </w:tcPr>
          <w:p w:rsidR="008016CD" w:rsidRDefault="008016CD" w:rsidP="006B7CCC">
            <w:pPr>
              <w:pStyle w:val="libPoem"/>
              <w:rPr>
                <w:rtl/>
              </w:rPr>
            </w:pPr>
          </w:p>
        </w:tc>
        <w:tc>
          <w:tcPr>
            <w:tcW w:w="4288" w:type="dxa"/>
          </w:tcPr>
          <w:p w:rsidR="008016CD" w:rsidRDefault="008016CD" w:rsidP="006B7CCC">
            <w:pPr>
              <w:pStyle w:val="libPoem"/>
              <w:rPr>
                <w:rtl/>
              </w:rPr>
            </w:pPr>
            <w:r>
              <w:rPr>
                <w:rtl/>
                <w:lang w:bidi="fa-IR"/>
              </w:rPr>
              <w:t>بارى، سحرى به عذرخواهى برخيز</w:t>
            </w:r>
            <w:r w:rsidRPr="00725071">
              <w:rPr>
                <w:rStyle w:val="libPoemTiniChar0"/>
                <w:rtl/>
              </w:rPr>
              <w:br/>
              <w:t> </w:t>
            </w:r>
          </w:p>
        </w:tc>
      </w:tr>
      <w:tr w:rsidR="008016CD" w:rsidTr="006B7CCC">
        <w:trPr>
          <w:trHeight w:val="350"/>
        </w:trPr>
        <w:tc>
          <w:tcPr>
            <w:tcW w:w="4288" w:type="dxa"/>
          </w:tcPr>
          <w:p w:rsidR="008016CD" w:rsidRDefault="008016CD" w:rsidP="006B7CCC">
            <w:pPr>
              <w:pStyle w:val="libPoem"/>
              <w:rPr>
                <w:rtl/>
              </w:rPr>
            </w:pPr>
            <w:r>
              <w:rPr>
                <w:rtl/>
                <w:lang w:bidi="fa-IR"/>
              </w:rPr>
              <w:t>برخيز سحر ناله و آهى مى كن</w:t>
            </w:r>
            <w:r w:rsidRPr="00725071">
              <w:rPr>
                <w:rStyle w:val="libPoemTiniChar0"/>
                <w:rtl/>
              </w:rPr>
              <w:br/>
              <w:t> </w:t>
            </w:r>
          </w:p>
        </w:tc>
        <w:tc>
          <w:tcPr>
            <w:tcW w:w="280" w:type="dxa"/>
          </w:tcPr>
          <w:p w:rsidR="008016CD" w:rsidRDefault="008016CD" w:rsidP="006B7CCC">
            <w:pPr>
              <w:pStyle w:val="libPoem"/>
              <w:rPr>
                <w:rtl/>
              </w:rPr>
            </w:pPr>
          </w:p>
        </w:tc>
        <w:tc>
          <w:tcPr>
            <w:tcW w:w="4288" w:type="dxa"/>
          </w:tcPr>
          <w:p w:rsidR="008016CD" w:rsidRDefault="008016CD" w:rsidP="006B7CCC">
            <w:pPr>
              <w:pStyle w:val="libPoem"/>
              <w:rPr>
                <w:rtl/>
              </w:rPr>
            </w:pPr>
            <w:r>
              <w:rPr>
                <w:rtl/>
                <w:lang w:bidi="fa-IR"/>
              </w:rPr>
              <w:t>استغفرالله ز هر گناهى مى كن</w:t>
            </w:r>
            <w:r w:rsidRPr="00725071">
              <w:rPr>
                <w:rStyle w:val="libPoemTiniChar0"/>
                <w:rtl/>
              </w:rPr>
              <w:br/>
              <w:t> </w:t>
            </w:r>
          </w:p>
        </w:tc>
      </w:tr>
    </w:tbl>
    <w:p w:rsidR="00606C4D" w:rsidRDefault="00606C4D" w:rsidP="008016CD">
      <w:pPr>
        <w:pStyle w:val="Heading3"/>
        <w:rPr>
          <w:rtl/>
          <w:lang w:bidi="fa-IR"/>
        </w:rPr>
      </w:pPr>
      <w:bookmarkStart w:id="33" w:name="_Toc383595003"/>
      <w:r>
        <w:rPr>
          <w:rtl/>
          <w:lang w:bidi="fa-IR"/>
        </w:rPr>
        <w:lastRenderedPageBreak/>
        <w:t>18- تسبيح در و ديوار همراه با عارف وارسته ملا محمد كاشى</w:t>
      </w:r>
      <w:bookmarkEnd w:id="33"/>
    </w:p>
    <w:p w:rsidR="00606C4D" w:rsidRDefault="00606C4D" w:rsidP="00606C4D">
      <w:pPr>
        <w:pStyle w:val="libNormal"/>
        <w:rPr>
          <w:rtl/>
          <w:lang w:bidi="fa-IR"/>
        </w:rPr>
      </w:pPr>
      <w:r>
        <w:rPr>
          <w:rtl/>
          <w:lang w:bidi="fa-IR"/>
        </w:rPr>
        <w:t>در شرح حال آخوند ملا محمد كاشى</w:t>
      </w:r>
      <w:r w:rsidR="002E6A90">
        <w:rPr>
          <w:rtl/>
          <w:lang w:bidi="fa-IR"/>
        </w:rPr>
        <w:t xml:space="preserve">، </w:t>
      </w:r>
      <w:r>
        <w:rPr>
          <w:rtl/>
          <w:lang w:bidi="fa-IR"/>
        </w:rPr>
        <w:t>(استاد آقا نجفى قوچانى و حاج رحيم ارباب اصفهانى و بسيارى ديگر از اعاظم) آورده اند: «هر نيم شب</w:t>
      </w:r>
      <w:r w:rsidR="002E6A90">
        <w:rPr>
          <w:rtl/>
          <w:lang w:bidi="fa-IR"/>
        </w:rPr>
        <w:t xml:space="preserve">، </w:t>
      </w:r>
      <w:r>
        <w:rPr>
          <w:rtl/>
          <w:lang w:bidi="fa-IR"/>
        </w:rPr>
        <w:t>نمازى چنان به سوز و گذاز مى خواند و بدنش به لرزه مى افتاد كه از بيرون حجره</w:t>
      </w:r>
      <w:r w:rsidR="002E6A90">
        <w:rPr>
          <w:rtl/>
          <w:lang w:bidi="fa-IR"/>
        </w:rPr>
        <w:t xml:space="preserve">، </w:t>
      </w:r>
      <w:r>
        <w:rPr>
          <w:rtl/>
          <w:lang w:bidi="fa-IR"/>
        </w:rPr>
        <w:t>صداى حركت استخوان هايش احساس مى شد!!</w:t>
      </w:r>
    </w:p>
    <w:p w:rsidR="00606C4D" w:rsidRDefault="00606C4D" w:rsidP="00606C4D">
      <w:pPr>
        <w:pStyle w:val="libNormal"/>
        <w:rPr>
          <w:rtl/>
          <w:lang w:bidi="fa-IR"/>
        </w:rPr>
      </w:pPr>
      <w:r>
        <w:rPr>
          <w:rtl/>
          <w:lang w:bidi="fa-IR"/>
        </w:rPr>
        <w:t>روزى پس از ختم درس</w:t>
      </w:r>
      <w:r w:rsidR="002E6A90">
        <w:rPr>
          <w:rtl/>
          <w:lang w:bidi="fa-IR"/>
        </w:rPr>
        <w:t xml:space="preserve">، </w:t>
      </w:r>
      <w:r>
        <w:rPr>
          <w:rtl/>
          <w:lang w:bidi="fa-IR"/>
        </w:rPr>
        <w:t>يكى از طلاب به درس آن بزرگوار آمد و گفت : آقا اين شيخ مى گويد كه ديشب به وقت سحر ديدم كه از در و ديوار مدرسه صداى سبوح قدوس ربنا و رب الملائكة و الروح برمى آيد» آخوند فرمود:</w:t>
      </w:r>
    </w:p>
    <w:p w:rsidR="00606C4D" w:rsidRDefault="00606C4D" w:rsidP="00606C4D">
      <w:pPr>
        <w:pStyle w:val="libNormal"/>
        <w:rPr>
          <w:rtl/>
          <w:lang w:bidi="fa-IR"/>
        </w:rPr>
      </w:pPr>
      <w:r>
        <w:rPr>
          <w:rtl/>
          <w:lang w:bidi="fa-IR"/>
        </w:rPr>
        <w:t>«اينكه در و ديوار به ذكر من متذكر مى باشند</w:t>
      </w:r>
      <w:r w:rsidR="002E6A90">
        <w:rPr>
          <w:rtl/>
          <w:lang w:bidi="fa-IR"/>
        </w:rPr>
        <w:t xml:space="preserve">، </w:t>
      </w:r>
      <w:r>
        <w:rPr>
          <w:rtl/>
          <w:lang w:bidi="fa-IR"/>
        </w:rPr>
        <w:t>امرى نيست</w:t>
      </w:r>
      <w:r w:rsidR="002E6A90">
        <w:rPr>
          <w:rtl/>
          <w:lang w:bidi="fa-IR"/>
        </w:rPr>
        <w:t xml:space="preserve">، </w:t>
      </w:r>
      <w:r>
        <w:rPr>
          <w:rtl/>
          <w:lang w:bidi="fa-IR"/>
        </w:rPr>
        <w:t>مهم آنست كه او از كجا محرم راز گشته است</w:t>
      </w:r>
      <w:r w:rsidR="002E6A90">
        <w:rPr>
          <w:rtl/>
          <w:lang w:bidi="fa-IR"/>
        </w:rPr>
        <w:t xml:space="preserve">. </w:t>
      </w:r>
      <w:r w:rsidRPr="00DA19AB">
        <w:rPr>
          <w:rStyle w:val="libFootnotenumChar"/>
          <w:rtl/>
        </w:rPr>
        <w:t>(87)</w:t>
      </w:r>
    </w:p>
    <w:p w:rsidR="00606C4D" w:rsidRDefault="00606C4D" w:rsidP="008016CD">
      <w:pPr>
        <w:pStyle w:val="Heading3"/>
        <w:rPr>
          <w:rtl/>
          <w:lang w:bidi="fa-IR"/>
        </w:rPr>
      </w:pPr>
      <w:bookmarkStart w:id="34" w:name="_Toc383595004"/>
      <w:r>
        <w:rPr>
          <w:rtl/>
          <w:lang w:bidi="fa-IR"/>
        </w:rPr>
        <w:t>19- ميرزا سليمان تنكابنى</w:t>
      </w:r>
      <w:bookmarkEnd w:id="34"/>
    </w:p>
    <w:p w:rsidR="00606C4D" w:rsidRDefault="00606C4D" w:rsidP="00606C4D">
      <w:pPr>
        <w:pStyle w:val="libNormal"/>
        <w:rPr>
          <w:rtl/>
          <w:lang w:bidi="fa-IR"/>
        </w:rPr>
      </w:pPr>
      <w:r>
        <w:rPr>
          <w:rtl/>
          <w:lang w:bidi="fa-IR"/>
        </w:rPr>
        <w:t>صاحب كتاب قصص العلماء</w:t>
      </w:r>
      <w:r w:rsidR="002E6A90">
        <w:rPr>
          <w:rtl/>
          <w:lang w:bidi="fa-IR"/>
        </w:rPr>
        <w:t xml:space="preserve">، </w:t>
      </w:r>
      <w:r>
        <w:rPr>
          <w:rtl/>
          <w:lang w:bidi="fa-IR"/>
        </w:rPr>
        <w:t>درباره پدرش مرحوم ميرزا سليمان تنكابنى كه از شاگردان حكيم بزرگ</w:t>
      </w:r>
      <w:r w:rsidR="002E6A90">
        <w:rPr>
          <w:rtl/>
          <w:lang w:bidi="fa-IR"/>
        </w:rPr>
        <w:t xml:space="preserve">، </w:t>
      </w:r>
      <w:r>
        <w:rPr>
          <w:rtl/>
          <w:lang w:bidi="fa-IR"/>
        </w:rPr>
        <w:t>آخوند ملا على نورى رحمة الله است مى نويسد:</w:t>
      </w:r>
    </w:p>
    <w:p w:rsidR="00606C4D" w:rsidRDefault="00606C4D" w:rsidP="00606C4D">
      <w:pPr>
        <w:pStyle w:val="libNormal"/>
        <w:rPr>
          <w:rtl/>
          <w:lang w:bidi="fa-IR"/>
        </w:rPr>
      </w:pPr>
      <w:r>
        <w:rPr>
          <w:rtl/>
          <w:lang w:bidi="fa-IR"/>
        </w:rPr>
        <w:t>«پدرم</w:t>
      </w:r>
      <w:r w:rsidR="002E6A90">
        <w:rPr>
          <w:rtl/>
          <w:lang w:bidi="fa-IR"/>
        </w:rPr>
        <w:t xml:space="preserve">، </w:t>
      </w:r>
      <w:r>
        <w:rPr>
          <w:rtl/>
          <w:lang w:bidi="fa-IR"/>
        </w:rPr>
        <w:t>مواظب نماز اول وقت و نوافل وارده بود و هر روز يك جزء از قرآن را تلاوت مى كرد و هر روز صبح سوره يس و صد مرتبه ذكر لا اله الا الله الملك الحق المبين و برخى اوراد و اذكار ديگر را قرائت مى كرد و سوره واقعه را در قنوت نماز (نافله عشاء) مى خواند و نماز شبش هيچ وقت ترك نشد</w:t>
      </w:r>
      <w:r w:rsidR="002E6A90">
        <w:rPr>
          <w:rtl/>
          <w:lang w:bidi="fa-IR"/>
        </w:rPr>
        <w:t xml:space="preserve">. </w:t>
      </w:r>
    </w:p>
    <w:p w:rsidR="00606C4D" w:rsidRDefault="00606C4D" w:rsidP="00606C4D">
      <w:pPr>
        <w:pStyle w:val="libNormal"/>
        <w:rPr>
          <w:rtl/>
          <w:lang w:bidi="fa-IR"/>
        </w:rPr>
      </w:pPr>
      <w:r>
        <w:rPr>
          <w:rtl/>
          <w:lang w:bidi="fa-IR"/>
        </w:rPr>
        <w:t>شبى</w:t>
      </w:r>
      <w:r w:rsidR="002E6A90">
        <w:rPr>
          <w:rtl/>
          <w:lang w:bidi="fa-IR"/>
        </w:rPr>
        <w:t xml:space="preserve">، </w:t>
      </w:r>
      <w:r>
        <w:rPr>
          <w:rtl/>
          <w:lang w:bidi="fa-IR"/>
        </w:rPr>
        <w:t>هنگام سحر از خواب بيدار شدم</w:t>
      </w:r>
      <w:r w:rsidR="002E6A90">
        <w:rPr>
          <w:rtl/>
          <w:lang w:bidi="fa-IR"/>
        </w:rPr>
        <w:t xml:space="preserve">، </w:t>
      </w:r>
      <w:r>
        <w:rPr>
          <w:rtl/>
          <w:lang w:bidi="fa-IR"/>
        </w:rPr>
        <w:t>ديدم پدرم نشسته است و به شدت گريه مى كند</w:t>
      </w:r>
      <w:r w:rsidR="002E6A90">
        <w:rPr>
          <w:rtl/>
          <w:lang w:bidi="fa-IR"/>
        </w:rPr>
        <w:t xml:space="preserve">. </w:t>
      </w:r>
      <w:r>
        <w:rPr>
          <w:rtl/>
          <w:lang w:bidi="fa-IR"/>
        </w:rPr>
        <w:t>بعد از پايان گريه اش</w:t>
      </w:r>
      <w:r w:rsidR="002E6A90">
        <w:rPr>
          <w:rtl/>
          <w:lang w:bidi="fa-IR"/>
        </w:rPr>
        <w:t xml:space="preserve">، </w:t>
      </w:r>
      <w:r>
        <w:rPr>
          <w:rtl/>
          <w:lang w:bidi="fa-IR"/>
        </w:rPr>
        <w:t>سئوال كردم علت گريه چيست</w:t>
      </w:r>
      <w:r w:rsidR="002E6A90">
        <w:rPr>
          <w:rtl/>
          <w:lang w:bidi="fa-IR"/>
        </w:rPr>
        <w:t>؟</w:t>
      </w:r>
    </w:p>
    <w:p w:rsidR="00606C4D" w:rsidRDefault="00606C4D" w:rsidP="00606C4D">
      <w:pPr>
        <w:pStyle w:val="libNormal"/>
        <w:rPr>
          <w:rtl/>
          <w:lang w:bidi="fa-IR"/>
        </w:rPr>
      </w:pPr>
      <w:r>
        <w:rPr>
          <w:rtl/>
          <w:lang w:bidi="fa-IR"/>
        </w:rPr>
        <w:t>فرمود: «در قنوت نماز وتر</w:t>
      </w:r>
      <w:r w:rsidR="002E6A90">
        <w:rPr>
          <w:rtl/>
          <w:lang w:bidi="fa-IR"/>
        </w:rPr>
        <w:t xml:space="preserve">، </w:t>
      </w:r>
      <w:r>
        <w:rPr>
          <w:rtl/>
          <w:lang w:bidi="fa-IR"/>
        </w:rPr>
        <w:t>مناجات (خمس عشره) را مى خواندم و مى گريستم</w:t>
      </w:r>
      <w:r w:rsidR="002E6A90">
        <w:rPr>
          <w:rtl/>
          <w:lang w:bidi="fa-IR"/>
        </w:rPr>
        <w:t xml:space="preserve">، </w:t>
      </w:r>
      <w:r>
        <w:rPr>
          <w:rtl/>
          <w:lang w:bidi="fa-IR"/>
        </w:rPr>
        <w:t>ناگاه شنيدم كه از سقف اتاق</w:t>
      </w:r>
      <w:r w:rsidR="002E6A90">
        <w:rPr>
          <w:rtl/>
          <w:lang w:bidi="fa-IR"/>
        </w:rPr>
        <w:t xml:space="preserve">، </w:t>
      </w:r>
      <w:r>
        <w:rPr>
          <w:rtl/>
          <w:lang w:bidi="fa-IR"/>
        </w:rPr>
        <w:t>آوازى برآمد كه : ايها العالم العامل</w:t>
      </w:r>
      <w:r w:rsidR="002E6A90">
        <w:rPr>
          <w:rtl/>
          <w:lang w:bidi="fa-IR"/>
        </w:rPr>
        <w:t xml:space="preserve">... </w:t>
      </w:r>
    </w:p>
    <w:p w:rsidR="00606C4D" w:rsidRDefault="00606C4D" w:rsidP="00606C4D">
      <w:pPr>
        <w:pStyle w:val="libNormal"/>
        <w:rPr>
          <w:rtl/>
          <w:lang w:bidi="fa-IR"/>
        </w:rPr>
      </w:pPr>
      <w:r>
        <w:rPr>
          <w:rtl/>
          <w:lang w:bidi="fa-IR"/>
        </w:rPr>
        <w:lastRenderedPageBreak/>
        <w:t>مرحوم والد</w:t>
      </w:r>
      <w:r w:rsidR="002E6A90">
        <w:rPr>
          <w:rtl/>
          <w:lang w:bidi="fa-IR"/>
        </w:rPr>
        <w:t xml:space="preserve">، </w:t>
      </w:r>
      <w:r>
        <w:rPr>
          <w:rtl/>
          <w:lang w:bidi="fa-IR"/>
        </w:rPr>
        <w:t>بيش از اين سخنى نفرمود و دنباله صدايى را كه شنيده بود اظهار نكرد</w:t>
      </w:r>
      <w:r w:rsidR="002E6A90">
        <w:rPr>
          <w:rtl/>
          <w:lang w:bidi="fa-IR"/>
        </w:rPr>
        <w:t xml:space="preserve">، </w:t>
      </w:r>
      <w:r>
        <w:rPr>
          <w:rtl/>
          <w:lang w:bidi="fa-IR"/>
        </w:rPr>
        <w:t>سپس فرمود: «وقتى آن آواز را شنيدم</w:t>
      </w:r>
      <w:r w:rsidR="002E6A90">
        <w:rPr>
          <w:rtl/>
          <w:lang w:bidi="fa-IR"/>
        </w:rPr>
        <w:t xml:space="preserve">، </w:t>
      </w:r>
      <w:r>
        <w:rPr>
          <w:rtl/>
          <w:lang w:bidi="fa-IR"/>
        </w:rPr>
        <w:t>چنان گريه بر من غالب شد كه نتوانستم نماز را تمام كنم</w:t>
      </w:r>
      <w:r w:rsidR="002E6A90">
        <w:rPr>
          <w:rtl/>
          <w:lang w:bidi="fa-IR"/>
        </w:rPr>
        <w:t xml:space="preserve">، </w:t>
      </w:r>
      <w:r>
        <w:rPr>
          <w:rtl/>
          <w:lang w:bidi="fa-IR"/>
        </w:rPr>
        <w:t>بى اختيار نشستم و گريستم</w:t>
      </w:r>
      <w:r w:rsidR="002E6A90">
        <w:rPr>
          <w:rtl/>
          <w:lang w:bidi="fa-IR"/>
        </w:rPr>
        <w:t xml:space="preserve">. </w:t>
      </w:r>
      <w:r>
        <w:rPr>
          <w:rtl/>
          <w:lang w:bidi="fa-IR"/>
        </w:rPr>
        <w:t>و تا من زنده هستم</w:t>
      </w:r>
      <w:r w:rsidR="002E6A90">
        <w:rPr>
          <w:rtl/>
          <w:lang w:bidi="fa-IR"/>
        </w:rPr>
        <w:t xml:space="preserve">، </w:t>
      </w:r>
      <w:r>
        <w:rPr>
          <w:rtl/>
          <w:lang w:bidi="fa-IR"/>
        </w:rPr>
        <w:t>راضى نيستم اين راز را كه به كسى بگوييد</w:t>
      </w:r>
      <w:r w:rsidR="002E6A90">
        <w:rPr>
          <w:rtl/>
          <w:lang w:bidi="fa-IR"/>
        </w:rPr>
        <w:t xml:space="preserve">. </w:t>
      </w:r>
      <w:r w:rsidRPr="00DA19AB">
        <w:rPr>
          <w:rStyle w:val="libFootnotenumChar"/>
          <w:rtl/>
        </w:rPr>
        <w:t>(88)</w:t>
      </w:r>
      <w:r>
        <w:rPr>
          <w:rtl/>
          <w:lang w:bidi="fa-IR"/>
        </w:rPr>
        <w:t>»</w:t>
      </w:r>
    </w:p>
    <w:p w:rsidR="00606C4D" w:rsidRDefault="00606C4D" w:rsidP="008016CD">
      <w:pPr>
        <w:pStyle w:val="Heading3"/>
        <w:rPr>
          <w:rtl/>
          <w:lang w:bidi="fa-IR"/>
        </w:rPr>
      </w:pPr>
      <w:bookmarkStart w:id="35" w:name="_Toc383595005"/>
      <w:r>
        <w:rPr>
          <w:rtl/>
          <w:lang w:bidi="fa-IR"/>
        </w:rPr>
        <w:t>20- عبادت تا به چه حد مى رسد</w:t>
      </w:r>
      <w:bookmarkEnd w:id="35"/>
    </w:p>
    <w:p w:rsidR="00606C4D" w:rsidRDefault="00606C4D" w:rsidP="00606C4D">
      <w:pPr>
        <w:pStyle w:val="libNormal"/>
        <w:rPr>
          <w:rtl/>
          <w:lang w:bidi="fa-IR"/>
        </w:rPr>
      </w:pPr>
      <w:r>
        <w:rPr>
          <w:rtl/>
          <w:lang w:bidi="fa-IR"/>
        </w:rPr>
        <w:t>در حالات شهيد محراب مرحوم ملا محمد تقى برغانى آمده است :</w:t>
      </w:r>
    </w:p>
    <w:p w:rsidR="00606C4D" w:rsidRDefault="00606C4D" w:rsidP="00606C4D">
      <w:pPr>
        <w:pStyle w:val="libNormal"/>
        <w:rPr>
          <w:rtl/>
          <w:lang w:bidi="fa-IR"/>
        </w:rPr>
      </w:pPr>
      <w:r>
        <w:rPr>
          <w:rtl/>
          <w:lang w:bidi="fa-IR"/>
        </w:rPr>
        <w:t>«عبادت آن جناب قدس السره چنان بود كه هميشه از نصف شب تا طلوع صبح صادق به مسجد خود مى رفت و به مناجات و ادعيه و تضرع و زارى و تهجد اشتغال داشت و مناجات «خمس عشرة» را از حفظ مى خواند و بر اين روش و شيوه پسنديده استمرار داشت تا همان شب كه شربت شهادت نوشيد</w:t>
      </w:r>
      <w:r w:rsidR="002E6A90">
        <w:rPr>
          <w:rtl/>
          <w:lang w:bidi="fa-IR"/>
        </w:rPr>
        <w:t xml:space="preserve">. </w:t>
      </w:r>
      <w:r>
        <w:rPr>
          <w:rtl/>
          <w:lang w:bidi="fa-IR"/>
        </w:rPr>
        <w:t>»</w:t>
      </w:r>
    </w:p>
    <w:p w:rsidR="00606C4D" w:rsidRDefault="00606C4D" w:rsidP="00606C4D">
      <w:pPr>
        <w:pStyle w:val="libNormal"/>
        <w:rPr>
          <w:rtl/>
          <w:lang w:bidi="fa-IR"/>
        </w:rPr>
      </w:pPr>
      <w:r>
        <w:rPr>
          <w:rtl/>
          <w:lang w:bidi="fa-IR"/>
        </w:rPr>
        <w:t>مكرر در فصل زمستان ديده مى شد كه در پشت بام مسجد خود</w:t>
      </w:r>
      <w:r w:rsidR="002E6A90">
        <w:rPr>
          <w:rtl/>
          <w:lang w:bidi="fa-IR"/>
        </w:rPr>
        <w:t xml:space="preserve">، </w:t>
      </w:r>
      <w:r>
        <w:rPr>
          <w:rtl/>
          <w:lang w:bidi="fa-IR"/>
        </w:rPr>
        <w:t>در حالى كه برف به شدت مى باريد</w:t>
      </w:r>
      <w:r w:rsidR="002E6A90">
        <w:rPr>
          <w:rtl/>
          <w:lang w:bidi="fa-IR"/>
        </w:rPr>
        <w:t xml:space="preserve">، </w:t>
      </w:r>
      <w:r>
        <w:rPr>
          <w:rtl/>
          <w:lang w:bidi="fa-IR"/>
        </w:rPr>
        <w:t>در نيمه شب پوستينى بر دوش و عمامه بر سر داشت و مشغول تضرع و مناجات بود و با حالت ايستاده</w:t>
      </w:r>
      <w:r w:rsidR="002E6A90">
        <w:rPr>
          <w:rtl/>
          <w:lang w:bidi="fa-IR"/>
        </w:rPr>
        <w:t xml:space="preserve">، </w:t>
      </w:r>
      <w:r>
        <w:rPr>
          <w:rtl/>
          <w:lang w:bidi="fa-IR"/>
        </w:rPr>
        <w:t>دست ها را به سوى آسمان بلند كرده</w:t>
      </w:r>
      <w:r w:rsidR="002E6A90">
        <w:rPr>
          <w:rtl/>
          <w:lang w:bidi="fa-IR"/>
        </w:rPr>
        <w:t xml:space="preserve">، </w:t>
      </w:r>
      <w:r>
        <w:rPr>
          <w:rtl/>
          <w:lang w:bidi="fa-IR"/>
        </w:rPr>
        <w:t>تا اين كه برف</w:t>
      </w:r>
      <w:r w:rsidR="002E6A90">
        <w:rPr>
          <w:rtl/>
          <w:lang w:bidi="fa-IR"/>
        </w:rPr>
        <w:t xml:space="preserve">، </w:t>
      </w:r>
      <w:r>
        <w:rPr>
          <w:rtl/>
          <w:lang w:bidi="fa-IR"/>
        </w:rPr>
        <w:t>سراسر قامت مباركش را از سر تا پا سفيد پوش مى كرد</w:t>
      </w:r>
      <w:r w:rsidR="002E6A90">
        <w:rPr>
          <w:rtl/>
          <w:lang w:bidi="fa-IR"/>
        </w:rPr>
        <w:t xml:space="preserve">. </w:t>
      </w:r>
    </w:p>
    <w:p w:rsidR="00606C4D" w:rsidRDefault="00606C4D" w:rsidP="00606C4D">
      <w:pPr>
        <w:pStyle w:val="libNormal"/>
        <w:rPr>
          <w:rtl/>
          <w:lang w:bidi="fa-IR"/>
        </w:rPr>
      </w:pPr>
      <w:r>
        <w:rPr>
          <w:rtl/>
          <w:lang w:bidi="fa-IR"/>
        </w:rPr>
        <w:t>جالب توجه است كه اين بزرگوار در حال سجده كه مناجات خمس عشرة را مى خواند به دست فرقه بابيه به شهادت رسيد</w:t>
      </w:r>
      <w:r w:rsidR="002E6A90">
        <w:rPr>
          <w:rtl/>
          <w:lang w:bidi="fa-IR"/>
        </w:rPr>
        <w:t xml:space="preserve">. </w:t>
      </w:r>
      <w:r w:rsidRPr="00DA19AB">
        <w:rPr>
          <w:rStyle w:val="libFootnotenumChar"/>
          <w:rtl/>
        </w:rPr>
        <w:t>(89)</w:t>
      </w:r>
    </w:p>
    <w:p w:rsidR="00606C4D" w:rsidRDefault="00606C4D" w:rsidP="008016CD">
      <w:pPr>
        <w:pStyle w:val="Heading3"/>
        <w:rPr>
          <w:rtl/>
          <w:lang w:bidi="fa-IR"/>
        </w:rPr>
      </w:pPr>
      <w:bookmarkStart w:id="36" w:name="_Toc383595006"/>
      <w:r>
        <w:rPr>
          <w:rtl/>
          <w:lang w:bidi="fa-IR"/>
        </w:rPr>
        <w:t>21- نمازهاى ملا هادى سبزوارى</w:t>
      </w:r>
      <w:bookmarkEnd w:id="36"/>
    </w:p>
    <w:p w:rsidR="00606C4D" w:rsidRDefault="00606C4D" w:rsidP="00606C4D">
      <w:pPr>
        <w:pStyle w:val="libNormal"/>
        <w:rPr>
          <w:rtl/>
          <w:lang w:bidi="fa-IR"/>
        </w:rPr>
      </w:pPr>
      <w:r>
        <w:rPr>
          <w:rtl/>
          <w:lang w:bidi="fa-IR"/>
        </w:rPr>
        <w:t>حاج ملاهادى سبزوارى در تمام عمر</w:t>
      </w:r>
      <w:r w:rsidR="002E6A90">
        <w:rPr>
          <w:rtl/>
          <w:lang w:bidi="fa-IR"/>
        </w:rPr>
        <w:t xml:space="preserve">، </w:t>
      </w:r>
      <w:r>
        <w:rPr>
          <w:rtl/>
          <w:lang w:bidi="fa-IR"/>
        </w:rPr>
        <w:t xml:space="preserve">يك سوم آخر شب را بيدار و به راز و نياز و خواندن دعاى جوشن كبير و نماز شب سرگرم بود و با ناله و گريه و مناجات هاى نيمه شب خانواده وى كه در حجره هاى بالاخانه در خواب بودند از خواب بيدار مى گشتند و صداى حكيم را مى شنيدند و در تمام مدت تدريس </w:t>
      </w:r>
      <w:r>
        <w:rPr>
          <w:rtl/>
          <w:lang w:bidi="fa-IR"/>
        </w:rPr>
        <w:lastRenderedPageBreak/>
        <w:t>ممكن نشد كه بانگ موذن بلند شود و ايشان درسى را قطع ننموده و به بيانات خود پايان ندهند</w:t>
      </w:r>
      <w:r w:rsidR="002E6A90">
        <w:rPr>
          <w:rtl/>
          <w:lang w:bidi="fa-IR"/>
        </w:rPr>
        <w:t xml:space="preserve">. </w:t>
      </w:r>
      <w:r>
        <w:rPr>
          <w:rtl/>
          <w:lang w:bidi="fa-IR"/>
        </w:rPr>
        <w:t>و صدايشان به اذان بلند نشود</w:t>
      </w:r>
      <w:r w:rsidR="002E6A90">
        <w:rPr>
          <w:rtl/>
          <w:lang w:bidi="fa-IR"/>
        </w:rPr>
        <w:t xml:space="preserve">. </w:t>
      </w:r>
      <w:r w:rsidRPr="00DA19AB">
        <w:rPr>
          <w:rStyle w:val="libFootnotenumChar"/>
          <w:rtl/>
        </w:rPr>
        <w:t>(90)</w:t>
      </w:r>
    </w:p>
    <w:p w:rsidR="00606C4D" w:rsidRDefault="00606C4D" w:rsidP="008016CD">
      <w:pPr>
        <w:pStyle w:val="Heading3"/>
        <w:rPr>
          <w:rtl/>
          <w:lang w:bidi="fa-IR"/>
        </w:rPr>
      </w:pPr>
      <w:bookmarkStart w:id="37" w:name="_Toc383595007"/>
      <w:r>
        <w:rPr>
          <w:rtl/>
          <w:lang w:bidi="fa-IR"/>
        </w:rPr>
        <w:t>22- مقامات مقدس اردبيلى از بركت نماز شب</w:t>
      </w:r>
      <w:bookmarkEnd w:id="37"/>
      <w:r>
        <w:rPr>
          <w:rtl/>
          <w:lang w:bidi="fa-IR"/>
        </w:rPr>
        <w:t xml:space="preserve"> </w:t>
      </w:r>
    </w:p>
    <w:p w:rsidR="00606C4D" w:rsidRDefault="00606C4D" w:rsidP="00606C4D">
      <w:pPr>
        <w:pStyle w:val="libNormal"/>
        <w:rPr>
          <w:rtl/>
          <w:lang w:bidi="fa-IR"/>
        </w:rPr>
      </w:pPr>
      <w:r>
        <w:rPr>
          <w:rtl/>
          <w:lang w:bidi="fa-IR"/>
        </w:rPr>
        <w:t xml:space="preserve">مقدس اردبيلى (اعلى الله مقامه) كه مكرر خدمت حضرت حجة </w:t>
      </w:r>
      <w:r w:rsidR="002C05AE" w:rsidRPr="002C05AE">
        <w:rPr>
          <w:rStyle w:val="libAlaemChar"/>
          <w:rtl/>
        </w:rPr>
        <w:t>عليه‌السلام</w:t>
      </w:r>
      <w:r>
        <w:rPr>
          <w:rtl/>
          <w:lang w:bidi="fa-IR"/>
        </w:rPr>
        <w:t xml:space="preserve"> مشرف شد</w:t>
      </w:r>
      <w:r w:rsidR="002E6A90">
        <w:rPr>
          <w:rtl/>
          <w:lang w:bidi="fa-IR"/>
        </w:rPr>
        <w:t xml:space="preserve">، </w:t>
      </w:r>
      <w:r>
        <w:rPr>
          <w:rtl/>
          <w:lang w:bidi="fa-IR"/>
        </w:rPr>
        <w:t>كارش به جايى رسيده بود كه بر سر قبر حضرت اميرالمومنين با آقا حرف مى زده است از خودش نقل شده كه سبب رسيدن من به اين درجات آن بود كه در ابتداى تحصيل با طلبه اى هم حجره بودم و با او عهد بستم كه هر چه براى ما پيش آيد به كسى نگويد</w:t>
      </w:r>
      <w:r w:rsidR="002E6A90">
        <w:rPr>
          <w:rtl/>
          <w:lang w:bidi="fa-IR"/>
        </w:rPr>
        <w:t xml:space="preserve">. </w:t>
      </w:r>
      <w:r>
        <w:rPr>
          <w:rtl/>
          <w:lang w:bidi="fa-IR"/>
        </w:rPr>
        <w:t>بلاخره وقتى پيش آمد كه هيچ نداشتيم</w:t>
      </w:r>
      <w:r w:rsidR="002E6A90">
        <w:rPr>
          <w:rtl/>
          <w:lang w:bidi="fa-IR"/>
        </w:rPr>
        <w:t xml:space="preserve">، </w:t>
      </w:r>
      <w:r>
        <w:rPr>
          <w:rtl/>
          <w:lang w:bidi="fa-IR"/>
        </w:rPr>
        <w:t>رفيقم در اثر فقر گرسنگى خيلى ضعيف شده بود و به واسطه عهدى كه كرده بودم با كسى صحبت نمى كرد</w:t>
      </w:r>
      <w:r w:rsidR="002E6A90">
        <w:rPr>
          <w:rtl/>
          <w:lang w:bidi="fa-IR"/>
        </w:rPr>
        <w:t xml:space="preserve">. </w:t>
      </w:r>
    </w:p>
    <w:p w:rsidR="00606C4D" w:rsidRDefault="00606C4D" w:rsidP="00606C4D">
      <w:pPr>
        <w:pStyle w:val="libNormal"/>
        <w:rPr>
          <w:rtl/>
          <w:lang w:bidi="fa-IR"/>
        </w:rPr>
      </w:pPr>
      <w:r>
        <w:rPr>
          <w:rtl/>
          <w:lang w:bidi="fa-IR"/>
        </w:rPr>
        <w:t>روزى يك نفر به مدرسه آمد و در غياب من علت ضعف را از رفيقم پرسيده بود</w:t>
      </w:r>
      <w:r w:rsidR="002E6A90">
        <w:rPr>
          <w:rtl/>
          <w:lang w:bidi="fa-IR"/>
        </w:rPr>
        <w:t xml:space="preserve">، </w:t>
      </w:r>
      <w:r>
        <w:rPr>
          <w:rtl/>
          <w:lang w:bidi="fa-IR"/>
        </w:rPr>
        <w:t>او نخست نگفته بود بعد كه او را قسم مى دهد حقيقتش را مى گويد كه از فرط فقر و گرسنگى من و رفيقم اين طور ضعيف گرديده ايم</w:t>
      </w:r>
      <w:r w:rsidR="002E6A90">
        <w:rPr>
          <w:rtl/>
          <w:lang w:bidi="fa-IR"/>
        </w:rPr>
        <w:t xml:space="preserve">. </w:t>
      </w:r>
      <w:r>
        <w:rPr>
          <w:rtl/>
          <w:lang w:bidi="fa-IR"/>
        </w:rPr>
        <w:t>آن شخص ‍ فورا مى رود طعام مى آورد و كيسه پولى هم براى هر دو نفر مى آورد</w:t>
      </w:r>
      <w:r w:rsidR="002E6A90">
        <w:rPr>
          <w:rtl/>
          <w:lang w:bidi="fa-IR"/>
        </w:rPr>
        <w:t xml:space="preserve">. </w:t>
      </w:r>
      <w:r>
        <w:rPr>
          <w:rtl/>
          <w:lang w:bidi="fa-IR"/>
        </w:rPr>
        <w:t>وقتى كه ملا احمد (مقدس اردبيلى) مى آيد به رفيقش اعتراض مى كند كه چرا گفتى مگر نه ما عهد كرده بوديم</w:t>
      </w:r>
      <w:r w:rsidR="002E6A90">
        <w:rPr>
          <w:rtl/>
          <w:lang w:bidi="fa-IR"/>
        </w:rPr>
        <w:t xml:space="preserve">. </w:t>
      </w:r>
      <w:r>
        <w:rPr>
          <w:rtl/>
          <w:lang w:bidi="fa-IR"/>
        </w:rPr>
        <w:t>خلاصه غذا را با هم مى خورند و پول را هم نصف مى نمايند و مقدس اردبيلى شب مى خوابد نيمه هاى شب بيدار مى شود مى بيند محتلم گرديده به سوى حمام مى آيد تا غسل نمايد حمامى در را از داخل بسته بود</w:t>
      </w:r>
      <w:r w:rsidR="002E6A90">
        <w:rPr>
          <w:rtl/>
          <w:lang w:bidi="fa-IR"/>
        </w:rPr>
        <w:t xml:space="preserve">. </w:t>
      </w:r>
      <w:r>
        <w:rPr>
          <w:rtl/>
          <w:lang w:bidi="fa-IR"/>
        </w:rPr>
        <w:t>مقدس اردبيلى اصرار كرد حمامى در را باز نكرد گفت دو برابر پول</w:t>
      </w:r>
      <w:r w:rsidR="002E6A90">
        <w:rPr>
          <w:rtl/>
          <w:lang w:bidi="fa-IR"/>
        </w:rPr>
        <w:t xml:space="preserve">، </w:t>
      </w:r>
      <w:r>
        <w:rPr>
          <w:rtl/>
          <w:lang w:bidi="fa-IR"/>
        </w:rPr>
        <w:t>گفت باز نمى كنم</w:t>
      </w:r>
      <w:r w:rsidR="002E6A90">
        <w:rPr>
          <w:rtl/>
          <w:lang w:bidi="fa-IR"/>
        </w:rPr>
        <w:t xml:space="preserve">، </w:t>
      </w:r>
      <w:r>
        <w:rPr>
          <w:rtl/>
          <w:lang w:bidi="fa-IR"/>
        </w:rPr>
        <w:t>گفت سه برابر</w:t>
      </w:r>
      <w:r w:rsidR="002E6A90">
        <w:rPr>
          <w:rtl/>
          <w:lang w:bidi="fa-IR"/>
        </w:rPr>
        <w:t xml:space="preserve">... </w:t>
      </w:r>
      <w:r>
        <w:rPr>
          <w:rtl/>
          <w:lang w:bidi="fa-IR"/>
        </w:rPr>
        <w:t>خلاصه حاضر شد تمام پول هايى كه روز گذشته به دستش آمده بود بدهد تا حمامى در را باز كند و مقدس اردبيلى غسل بكند تا نماز شبش از او فوت نگردد</w:t>
      </w:r>
      <w:r w:rsidR="002E6A90">
        <w:rPr>
          <w:rtl/>
          <w:lang w:bidi="fa-IR"/>
        </w:rPr>
        <w:t xml:space="preserve">. </w:t>
      </w:r>
    </w:p>
    <w:p w:rsidR="00606C4D" w:rsidRDefault="00606C4D" w:rsidP="00606C4D">
      <w:pPr>
        <w:pStyle w:val="libNormal"/>
        <w:rPr>
          <w:rtl/>
          <w:lang w:bidi="fa-IR"/>
        </w:rPr>
      </w:pPr>
      <w:r>
        <w:rPr>
          <w:rtl/>
          <w:lang w:bidi="fa-IR"/>
        </w:rPr>
        <w:lastRenderedPageBreak/>
        <w:t>از همان شب خداوند الطاف خاصى به او فرمود كه نتيجه اش همين بروز كرامات از اوست</w:t>
      </w:r>
      <w:r w:rsidR="002E6A90">
        <w:rPr>
          <w:rtl/>
          <w:lang w:bidi="fa-IR"/>
        </w:rPr>
        <w:t xml:space="preserve">. </w:t>
      </w:r>
      <w:r w:rsidRPr="00DA19AB">
        <w:rPr>
          <w:rStyle w:val="libFootnotenumChar"/>
          <w:rtl/>
        </w:rPr>
        <w:t>(91)</w:t>
      </w:r>
    </w:p>
    <w:p w:rsidR="00606C4D" w:rsidRDefault="00606C4D" w:rsidP="008016CD">
      <w:pPr>
        <w:pStyle w:val="Heading3"/>
        <w:rPr>
          <w:rtl/>
          <w:lang w:bidi="fa-IR"/>
        </w:rPr>
      </w:pPr>
      <w:bookmarkStart w:id="38" w:name="_Toc383595008"/>
      <w:r>
        <w:rPr>
          <w:rtl/>
          <w:lang w:bidi="fa-IR"/>
        </w:rPr>
        <w:t>23- در حالات حاج شيخ حسنعلى اصفهانى رحمة الله (معروف به نخودكى)</w:t>
      </w:r>
      <w:bookmarkEnd w:id="38"/>
    </w:p>
    <w:p w:rsidR="00606C4D" w:rsidRDefault="00606C4D" w:rsidP="00606C4D">
      <w:pPr>
        <w:pStyle w:val="libNormal"/>
        <w:rPr>
          <w:rtl/>
          <w:lang w:bidi="fa-IR"/>
        </w:rPr>
      </w:pPr>
      <w:r>
        <w:rPr>
          <w:rtl/>
          <w:lang w:bidi="fa-IR"/>
        </w:rPr>
        <w:t>آقاى نظام التوليه سركشيك آستان قدس رضوى نقل كرد كه :</w:t>
      </w:r>
    </w:p>
    <w:p w:rsidR="00606C4D" w:rsidRDefault="00606C4D" w:rsidP="00606C4D">
      <w:pPr>
        <w:pStyle w:val="libNormal"/>
        <w:rPr>
          <w:rtl/>
          <w:lang w:bidi="fa-IR"/>
        </w:rPr>
      </w:pPr>
      <w:r>
        <w:rPr>
          <w:rtl/>
          <w:lang w:bidi="fa-IR"/>
        </w:rPr>
        <w:t>«شبى از شبهاى زمستان كه هوا خيلى سرد بود و برف مى باريد</w:t>
      </w:r>
      <w:r w:rsidR="002E6A90">
        <w:rPr>
          <w:rtl/>
          <w:lang w:bidi="fa-IR"/>
        </w:rPr>
        <w:t xml:space="preserve">، </w:t>
      </w:r>
      <w:r>
        <w:rPr>
          <w:rtl/>
          <w:lang w:bidi="fa-IR"/>
        </w:rPr>
        <w:t>نوبت كشيك من بود</w:t>
      </w:r>
      <w:r w:rsidR="002E6A90">
        <w:rPr>
          <w:rtl/>
          <w:lang w:bidi="fa-IR"/>
        </w:rPr>
        <w:t xml:space="preserve">. </w:t>
      </w:r>
      <w:r>
        <w:rPr>
          <w:rtl/>
          <w:lang w:bidi="fa-IR"/>
        </w:rPr>
        <w:t>اول شب خدام آستان مباركه (حضرت رضا عليه السلام) به من مراجعه كردند و گفتند به علت سردى هوا و بارش برف زائرى در حرم نيست</w:t>
      </w:r>
      <w:r w:rsidR="002E6A90">
        <w:rPr>
          <w:rtl/>
          <w:lang w:bidi="fa-IR"/>
        </w:rPr>
        <w:t xml:space="preserve">، </w:t>
      </w:r>
      <w:r>
        <w:rPr>
          <w:rtl/>
          <w:lang w:bidi="fa-IR"/>
        </w:rPr>
        <w:t>اجازه دهيد حرم را ببنديم</w:t>
      </w:r>
      <w:r w:rsidR="002E6A90">
        <w:rPr>
          <w:rtl/>
          <w:lang w:bidi="fa-IR"/>
        </w:rPr>
        <w:t xml:space="preserve">، </w:t>
      </w:r>
      <w:r>
        <w:rPr>
          <w:rtl/>
          <w:lang w:bidi="fa-IR"/>
        </w:rPr>
        <w:t>من نيز به آنان اجازه دادم</w:t>
      </w:r>
      <w:r w:rsidR="002E6A90">
        <w:rPr>
          <w:rtl/>
          <w:lang w:bidi="fa-IR"/>
        </w:rPr>
        <w:t xml:space="preserve">. </w:t>
      </w:r>
      <w:r>
        <w:rPr>
          <w:rtl/>
          <w:lang w:bidi="fa-IR"/>
        </w:rPr>
        <w:t>مسئولين درها را بستند و كليدها را آوردند و مسئول بام حرم مطهر آمد و گفت : «حاج شيخ حسنعلى اصفهانى از اول شب تاكنون بالاى بام و در پاى گنبد مشغول نماز مى باشند و مدتى است كه در حال ركوع هستند و چند بار كه مراجعه كرديم ايشان را به همان حال ركوع ديديم</w:t>
      </w:r>
      <w:r w:rsidR="002E6A90">
        <w:rPr>
          <w:rtl/>
          <w:lang w:bidi="fa-IR"/>
        </w:rPr>
        <w:t xml:space="preserve">، </w:t>
      </w:r>
      <w:r>
        <w:rPr>
          <w:rtl/>
          <w:lang w:bidi="fa-IR"/>
        </w:rPr>
        <w:t>اگر اجازه دهيد به ايشان عرض ‍ كنيم كه مى خواهيم درها را ببنديم »</w:t>
      </w:r>
      <w:r w:rsidR="002E6A90">
        <w:rPr>
          <w:rtl/>
          <w:lang w:bidi="fa-IR"/>
        </w:rPr>
        <w:t xml:space="preserve">. </w:t>
      </w:r>
    </w:p>
    <w:p w:rsidR="00606C4D" w:rsidRDefault="00606C4D" w:rsidP="00606C4D">
      <w:pPr>
        <w:pStyle w:val="libNormal"/>
        <w:rPr>
          <w:rtl/>
          <w:lang w:bidi="fa-IR"/>
        </w:rPr>
      </w:pPr>
      <w:r>
        <w:rPr>
          <w:rtl/>
          <w:lang w:bidi="fa-IR"/>
        </w:rPr>
        <w:t>گفتم : «خير</w:t>
      </w:r>
      <w:r w:rsidR="002E6A90">
        <w:rPr>
          <w:rtl/>
          <w:lang w:bidi="fa-IR"/>
        </w:rPr>
        <w:t xml:space="preserve">، </w:t>
      </w:r>
      <w:r>
        <w:rPr>
          <w:rtl/>
          <w:lang w:bidi="fa-IR"/>
        </w:rPr>
        <w:t>ايشان را به حال خود بگذاريد</w:t>
      </w:r>
      <w:r w:rsidR="002E6A90">
        <w:rPr>
          <w:rtl/>
          <w:lang w:bidi="fa-IR"/>
        </w:rPr>
        <w:t xml:space="preserve">، </w:t>
      </w:r>
      <w:r>
        <w:rPr>
          <w:rtl/>
          <w:lang w:bidi="fa-IR"/>
        </w:rPr>
        <w:t>و مقدارى هيزم در اطاق پشت بام كه مخصوص مستخدمين است بگذاريد كه هرگاه از نماز فارغ شدند استفاده كنند و در بام را نيز ببنديد</w:t>
      </w:r>
      <w:r w:rsidR="002E6A90">
        <w:rPr>
          <w:rtl/>
          <w:lang w:bidi="fa-IR"/>
        </w:rPr>
        <w:t xml:space="preserve">. </w:t>
      </w:r>
      <w:r>
        <w:rPr>
          <w:rtl/>
          <w:lang w:bidi="fa-IR"/>
        </w:rPr>
        <w:t>»</w:t>
      </w:r>
    </w:p>
    <w:p w:rsidR="00606C4D" w:rsidRDefault="00606C4D" w:rsidP="00606C4D">
      <w:pPr>
        <w:pStyle w:val="libNormal"/>
        <w:rPr>
          <w:rtl/>
          <w:lang w:bidi="fa-IR"/>
        </w:rPr>
      </w:pPr>
      <w:r>
        <w:rPr>
          <w:rtl/>
          <w:lang w:bidi="fa-IR"/>
        </w:rPr>
        <w:t>مسئول مربوطه مطابق دستور عمل كرد و همه به منزل رفتيم</w:t>
      </w:r>
      <w:r w:rsidR="002E6A90">
        <w:rPr>
          <w:rtl/>
          <w:lang w:bidi="fa-IR"/>
        </w:rPr>
        <w:t xml:space="preserve">. </w:t>
      </w:r>
      <w:r>
        <w:rPr>
          <w:rtl/>
          <w:lang w:bidi="fa-IR"/>
        </w:rPr>
        <w:t>آن شب برف بسيارى باريد</w:t>
      </w:r>
      <w:r w:rsidR="002E6A90">
        <w:rPr>
          <w:rtl/>
          <w:lang w:bidi="fa-IR"/>
        </w:rPr>
        <w:t xml:space="preserve">. </w:t>
      </w:r>
      <w:r>
        <w:rPr>
          <w:rtl/>
          <w:lang w:bidi="fa-IR"/>
        </w:rPr>
        <w:t>هنگام سحر كه براى باز كردن درهاى حرم مطهر آمديم</w:t>
      </w:r>
      <w:r w:rsidR="002E6A90">
        <w:rPr>
          <w:rtl/>
          <w:lang w:bidi="fa-IR"/>
        </w:rPr>
        <w:t xml:space="preserve">، </w:t>
      </w:r>
      <w:r>
        <w:rPr>
          <w:rtl/>
          <w:lang w:bidi="fa-IR"/>
        </w:rPr>
        <w:t>به خادم بام گفتم برو ببين حاج شيخ در چه حالند</w:t>
      </w:r>
      <w:r w:rsidR="002E6A90">
        <w:rPr>
          <w:rtl/>
          <w:lang w:bidi="fa-IR"/>
        </w:rPr>
        <w:t xml:space="preserve">. </w:t>
      </w:r>
      <w:r>
        <w:rPr>
          <w:rtl/>
          <w:lang w:bidi="fa-IR"/>
        </w:rPr>
        <w:t>پس از چند دقيقه خادم مزبور بازگشت و گفت : «ايشان همان طور در حال ركوع هستند و پشت ايشان با سطح برف مساوى شده است» معلوم شد كه ايشان از اول شب تا سحر در حال ركوع بوده اند</w:t>
      </w:r>
      <w:r w:rsidR="002E6A90">
        <w:rPr>
          <w:rtl/>
          <w:lang w:bidi="fa-IR"/>
        </w:rPr>
        <w:t xml:space="preserve">، </w:t>
      </w:r>
      <w:r>
        <w:rPr>
          <w:rtl/>
          <w:lang w:bidi="fa-IR"/>
        </w:rPr>
        <w:t>نماز ايشان هنگام نماز اذان صبح به پايان رسيد</w:t>
      </w:r>
      <w:r w:rsidR="002E6A90">
        <w:rPr>
          <w:rtl/>
          <w:lang w:bidi="fa-IR"/>
        </w:rPr>
        <w:t xml:space="preserve">. </w:t>
      </w:r>
      <w:r w:rsidRPr="00DA19AB">
        <w:rPr>
          <w:rStyle w:val="libFootnotenumChar"/>
          <w:rtl/>
        </w:rPr>
        <w:t>(92)</w:t>
      </w:r>
    </w:p>
    <w:tbl>
      <w:tblPr>
        <w:tblStyle w:val="TableGrid"/>
        <w:bidiVisual/>
        <w:tblW w:w="5000" w:type="pct"/>
        <w:tblLook w:val="01E0"/>
      </w:tblPr>
      <w:tblGrid>
        <w:gridCol w:w="3645"/>
        <w:gridCol w:w="269"/>
        <w:gridCol w:w="3673"/>
      </w:tblGrid>
      <w:tr w:rsidR="008016CD" w:rsidTr="006B7CCC">
        <w:trPr>
          <w:trHeight w:val="350"/>
        </w:trPr>
        <w:tc>
          <w:tcPr>
            <w:tcW w:w="4288" w:type="dxa"/>
            <w:shd w:val="clear" w:color="auto" w:fill="auto"/>
          </w:tcPr>
          <w:p w:rsidR="008016CD" w:rsidRDefault="008016CD" w:rsidP="006B7CCC">
            <w:pPr>
              <w:pStyle w:val="libPoem"/>
              <w:rPr>
                <w:rtl/>
              </w:rPr>
            </w:pPr>
            <w:r>
              <w:rPr>
                <w:rtl/>
                <w:lang w:bidi="fa-IR"/>
              </w:rPr>
              <w:lastRenderedPageBreak/>
              <w:t>خوشا آنان كه الله يارشان بى</w:t>
            </w:r>
            <w:r w:rsidRPr="00725071">
              <w:rPr>
                <w:rStyle w:val="libPoemTiniChar0"/>
                <w:rtl/>
              </w:rPr>
              <w:br/>
              <w:t> </w:t>
            </w:r>
          </w:p>
        </w:tc>
        <w:tc>
          <w:tcPr>
            <w:tcW w:w="280" w:type="dxa"/>
            <w:shd w:val="clear" w:color="auto" w:fill="auto"/>
          </w:tcPr>
          <w:p w:rsidR="008016CD" w:rsidRDefault="008016CD" w:rsidP="006B7CCC">
            <w:pPr>
              <w:pStyle w:val="libPoem"/>
              <w:rPr>
                <w:rtl/>
              </w:rPr>
            </w:pPr>
          </w:p>
        </w:tc>
        <w:tc>
          <w:tcPr>
            <w:tcW w:w="4288" w:type="dxa"/>
            <w:shd w:val="clear" w:color="auto" w:fill="auto"/>
          </w:tcPr>
          <w:p w:rsidR="008016CD" w:rsidRDefault="008016CD" w:rsidP="006B7CCC">
            <w:pPr>
              <w:pStyle w:val="libPoem"/>
              <w:rPr>
                <w:rtl/>
              </w:rPr>
            </w:pPr>
            <w:r>
              <w:rPr>
                <w:rtl/>
                <w:lang w:bidi="fa-IR"/>
              </w:rPr>
              <w:t>كه حمد و قل هو الله كارشان بى</w:t>
            </w:r>
            <w:r w:rsidRPr="00725071">
              <w:rPr>
                <w:rStyle w:val="libPoemTiniChar0"/>
                <w:rtl/>
              </w:rPr>
              <w:br/>
              <w:t> </w:t>
            </w:r>
          </w:p>
        </w:tc>
      </w:tr>
      <w:tr w:rsidR="008016CD" w:rsidTr="006B7CCC">
        <w:trPr>
          <w:trHeight w:val="350"/>
        </w:trPr>
        <w:tc>
          <w:tcPr>
            <w:tcW w:w="4288" w:type="dxa"/>
          </w:tcPr>
          <w:p w:rsidR="008016CD" w:rsidRDefault="008016CD" w:rsidP="006B7CCC">
            <w:pPr>
              <w:pStyle w:val="libPoem"/>
              <w:rPr>
                <w:rtl/>
              </w:rPr>
            </w:pPr>
            <w:r>
              <w:rPr>
                <w:rtl/>
                <w:lang w:bidi="fa-IR"/>
              </w:rPr>
              <w:t>خوشا آنان كه دائم در نمازند</w:t>
            </w:r>
            <w:r w:rsidRPr="00725071">
              <w:rPr>
                <w:rStyle w:val="libPoemTiniChar0"/>
                <w:rtl/>
              </w:rPr>
              <w:br/>
              <w:t> </w:t>
            </w:r>
          </w:p>
        </w:tc>
        <w:tc>
          <w:tcPr>
            <w:tcW w:w="280" w:type="dxa"/>
          </w:tcPr>
          <w:p w:rsidR="008016CD" w:rsidRDefault="008016CD" w:rsidP="006B7CCC">
            <w:pPr>
              <w:pStyle w:val="libPoem"/>
              <w:rPr>
                <w:rtl/>
              </w:rPr>
            </w:pPr>
          </w:p>
        </w:tc>
        <w:tc>
          <w:tcPr>
            <w:tcW w:w="4288" w:type="dxa"/>
          </w:tcPr>
          <w:p w:rsidR="008016CD" w:rsidRDefault="008016CD" w:rsidP="006B7CCC">
            <w:pPr>
              <w:pStyle w:val="libPoem"/>
              <w:rPr>
                <w:rtl/>
              </w:rPr>
            </w:pPr>
            <w:r>
              <w:rPr>
                <w:rtl/>
                <w:lang w:bidi="fa-IR"/>
              </w:rPr>
              <w:t>بهشت جاودان بازارشان بى</w:t>
            </w:r>
            <w:r w:rsidRPr="00725071">
              <w:rPr>
                <w:rStyle w:val="libPoemTiniChar0"/>
                <w:rtl/>
              </w:rPr>
              <w:br/>
              <w:t> </w:t>
            </w:r>
          </w:p>
        </w:tc>
      </w:tr>
    </w:tbl>
    <w:p w:rsidR="00606C4D" w:rsidRDefault="00606C4D" w:rsidP="008016CD">
      <w:pPr>
        <w:pStyle w:val="Heading3"/>
        <w:rPr>
          <w:rtl/>
          <w:lang w:bidi="fa-IR"/>
        </w:rPr>
      </w:pPr>
      <w:bookmarkStart w:id="39" w:name="_Toc383595009"/>
      <w:r>
        <w:rPr>
          <w:rtl/>
          <w:lang w:bidi="fa-IR"/>
        </w:rPr>
        <w:t>24- مادر آيت الله ميرزا مهدى شيرازى رحمة الله</w:t>
      </w:r>
      <w:bookmarkEnd w:id="39"/>
    </w:p>
    <w:p w:rsidR="00606C4D" w:rsidRDefault="00606C4D" w:rsidP="00606C4D">
      <w:pPr>
        <w:pStyle w:val="libNormal"/>
        <w:rPr>
          <w:rtl/>
          <w:lang w:bidi="fa-IR"/>
        </w:rPr>
      </w:pPr>
      <w:r>
        <w:rPr>
          <w:rtl/>
          <w:lang w:bidi="fa-IR"/>
        </w:rPr>
        <w:t>مرحوم ميرزا مهدى شيرازى رحمة الله فرمودند: «موقعى كه والده ما براى نماز شب برمى خواست مرا هم كه هنوز كودك خردسالى بودم از خواب بيدار مى نمود و از پشت بام پايين آورده نزد خود مى نشانيد و مشغول نماز شب مى شد و به من مى گفت : «مهدى بيدار بمان</w:t>
      </w:r>
      <w:r w:rsidR="002E6A90">
        <w:rPr>
          <w:rtl/>
          <w:lang w:bidi="fa-IR"/>
        </w:rPr>
        <w:t xml:space="preserve">. </w:t>
      </w:r>
      <w:r>
        <w:rPr>
          <w:rtl/>
          <w:lang w:bidi="fa-IR"/>
        </w:rPr>
        <w:t>»</w:t>
      </w:r>
    </w:p>
    <w:p w:rsidR="00606C4D" w:rsidRDefault="00606C4D" w:rsidP="00606C4D">
      <w:pPr>
        <w:pStyle w:val="libNormal"/>
        <w:rPr>
          <w:rtl/>
          <w:lang w:bidi="fa-IR"/>
        </w:rPr>
      </w:pPr>
      <w:r>
        <w:rPr>
          <w:rtl/>
          <w:lang w:bidi="fa-IR"/>
        </w:rPr>
        <w:t>پدرم فرمود: «در آن موقع از شب چشمان مرا خواب گرفته بود به طورى كه مى خواستم از پله ها به طرف زمين پرتاب شوم</w:t>
      </w:r>
      <w:r w:rsidR="002E6A90">
        <w:rPr>
          <w:rtl/>
          <w:lang w:bidi="fa-IR"/>
        </w:rPr>
        <w:t xml:space="preserve">. </w:t>
      </w:r>
      <w:r>
        <w:rPr>
          <w:rtl/>
          <w:lang w:bidi="fa-IR"/>
        </w:rPr>
        <w:t xml:space="preserve">» </w:t>
      </w:r>
      <w:r w:rsidRPr="00DA19AB">
        <w:rPr>
          <w:rStyle w:val="libFootnotenumChar"/>
          <w:rtl/>
        </w:rPr>
        <w:t>(93)</w:t>
      </w:r>
    </w:p>
    <w:p w:rsidR="00606C4D" w:rsidRDefault="00606C4D" w:rsidP="008016CD">
      <w:pPr>
        <w:pStyle w:val="Heading3"/>
        <w:rPr>
          <w:rtl/>
          <w:lang w:bidi="fa-IR"/>
        </w:rPr>
      </w:pPr>
      <w:bookmarkStart w:id="40" w:name="_Toc383595010"/>
      <w:r>
        <w:rPr>
          <w:rtl/>
          <w:lang w:bidi="fa-IR"/>
        </w:rPr>
        <w:t>25- نماز شب و نورافشانى خانه ها</w:t>
      </w:r>
      <w:bookmarkEnd w:id="40"/>
    </w:p>
    <w:p w:rsidR="00606C4D" w:rsidRDefault="00606C4D" w:rsidP="00606C4D">
      <w:pPr>
        <w:pStyle w:val="libNormal"/>
        <w:rPr>
          <w:rtl/>
          <w:lang w:bidi="fa-IR"/>
        </w:rPr>
      </w:pPr>
      <w:r>
        <w:rPr>
          <w:rtl/>
          <w:lang w:bidi="fa-IR"/>
        </w:rPr>
        <w:t>از استاد الهى و عارف ربانى مرحوم حاج شيخ جواد انصارى همدانى نقل شده كه مى فرمود:</w:t>
      </w:r>
    </w:p>
    <w:p w:rsidR="00606C4D" w:rsidRDefault="00606C4D" w:rsidP="00606C4D">
      <w:pPr>
        <w:pStyle w:val="libNormal"/>
        <w:rPr>
          <w:rtl/>
          <w:lang w:bidi="fa-IR"/>
        </w:rPr>
      </w:pPr>
      <w:r>
        <w:rPr>
          <w:rtl/>
          <w:lang w:bidi="fa-IR"/>
        </w:rPr>
        <w:t>«فلانى با اينكه شخص عوامى است شبى كه براى نماز شب به پا خاسته</w:t>
      </w:r>
      <w:r w:rsidR="002E6A90">
        <w:rPr>
          <w:rtl/>
          <w:lang w:bidi="fa-IR"/>
        </w:rPr>
        <w:t xml:space="preserve">، </w:t>
      </w:r>
      <w:r>
        <w:rPr>
          <w:rtl/>
          <w:lang w:bidi="fa-IR"/>
        </w:rPr>
        <w:t>مشاهده نموده كه در حدود 500 خانه از خانه هاى همدان نورافشانى ميكند و به الهام شده كه در اين خانه ها نماز شب خوانده مى شود كه تا آسمان كشيده شده است و الهام شده است كه وجود مقدس ‍ حضرت بقية الله است كه به نماز شب ايستاده است</w:t>
      </w:r>
      <w:r w:rsidR="002E6A90">
        <w:rPr>
          <w:rtl/>
          <w:lang w:bidi="fa-IR"/>
        </w:rPr>
        <w:t xml:space="preserve">. </w:t>
      </w:r>
      <w:r>
        <w:rPr>
          <w:rtl/>
          <w:lang w:bidi="fa-IR"/>
        </w:rPr>
        <w:t xml:space="preserve">» </w:t>
      </w:r>
      <w:r w:rsidRPr="00DA19AB">
        <w:rPr>
          <w:rStyle w:val="libFootnotenumChar"/>
          <w:rtl/>
        </w:rPr>
        <w:t>(94)</w:t>
      </w:r>
    </w:p>
    <w:p w:rsidR="00606C4D" w:rsidRDefault="00606C4D" w:rsidP="008016CD">
      <w:pPr>
        <w:pStyle w:val="Heading3"/>
        <w:rPr>
          <w:rtl/>
          <w:lang w:bidi="fa-IR"/>
        </w:rPr>
      </w:pPr>
      <w:bookmarkStart w:id="41" w:name="_Toc383595011"/>
      <w:r>
        <w:rPr>
          <w:rtl/>
          <w:lang w:bidi="fa-IR"/>
        </w:rPr>
        <w:t>26- در حالات ملا محمد اشرفى</w:t>
      </w:r>
      <w:bookmarkEnd w:id="41"/>
    </w:p>
    <w:p w:rsidR="00606C4D" w:rsidRDefault="00606C4D" w:rsidP="00606C4D">
      <w:pPr>
        <w:pStyle w:val="libNormal"/>
        <w:rPr>
          <w:rtl/>
          <w:lang w:bidi="fa-IR"/>
        </w:rPr>
      </w:pPr>
      <w:r>
        <w:rPr>
          <w:rtl/>
          <w:lang w:bidi="fa-IR"/>
        </w:rPr>
        <w:t>در حالات مرحوم ملا محمد اشرافى كه از شاگردان سيدالعلماست آورده اند:</w:t>
      </w:r>
    </w:p>
    <w:p w:rsidR="00606C4D" w:rsidRDefault="00606C4D" w:rsidP="00606C4D">
      <w:pPr>
        <w:pStyle w:val="libNormal"/>
        <w:rPr>
          <w:rtl/>
          <w:lang w:bidi="fa-IR"/>
        </w:rPr>
      </w:pPr>
      <w:r>
        <w:rPr>
          <w:rtl/>
          <w:lang w:bidi="fa-IR"/>
        </w:rPr>
        <w:t>«از نيمه شب تا صبح مشغول تضرع و زارى و مناجات بود</w:t>
      </w:r>
      <w:r w:rsidR="002E6A90">
        <w:rPr>
          <w:rtl/>
          <w:lang w:bidi="fa-IR"/>
        </w:rPr>
        <w:t xml:space="preserve">، </w:t>
      </w:r>
      <w:r>
        <w:rPr>
          <w:rtl/>
          <w:lang w:bidi="fa-IR"/>
        </w:rPr>
        <w:t>آنقدر بر سر و سينه مى زد كه هنگامى كه صبح مى شد در نهايت ضعف و نقاهت بود كه هر كه او را مى ديد گمان مى برد تازه از بستر بيمارى</w:t>
      </w:r>
      <w:r w:rsidR="002E6A90">
        <w:rPr>
          <w:rtl/>
          <w:lang w:bidi="fa-IR"/>
        </w:rPr>
        <w:t xml:space="preserve">، </w:t>
      </w:r>
      <w:r>
        <w:rPr>
          <w:rtl/>
          <w:lang w:bidi="fa-IR"/>
        </w:rPr>
        <w:t>برخاسته است</w:t>
      </w:r>
      <w:r w:rsidR="002E6A90">
        <w:rPr>
          <w:rtl/>
          <w:lang w:bidi="fa-IR"/>
        </w:rPr>
        <w:t xml:space="preserve">. </w:t>
      </w:r>
      <w:r>
        <w:rPr>
          <w:rtl/>
          <w:lang w:bidi="fa-IR"/>
        </w:rPr>
        <w:t xml:space="preserve">» </w:t>
      </w:r>
      <w:r w:rsidRPr="00DA19AB">
        <w:rPr>
          <w:rStyle w:val="libFootnotenumChar"/>
          <w:rtl/>
        </w:rPr>
        <w:t>(95)</w:t>
      </w:r>
    </w:p>
    <w:p w:rsidR="00606C4D" w:rsidRDefault="00606C4D" w:rsidP="008016CD">
      <w:pPr>
        <w:pStyle w:val="Heading3"/>
        <w:rPr>
          <w:rtl/>
          <w:lang w:bidi="fa-IR"/>
        </w:rPr>
      </w:pPr>
      <w:bookmarkStart w:id="42" w:name="_Toc383595012"/>
      <w:r>
        <w:rPr>
          <w:rtl/>
          <w:lang w:bidi="fa-IR"/>
        </w:rPr>
        <w:lastRenderedPageBreak/>
        <w:t>27- مرحوم ملكى تبريزى و نماز شب</w:t>
      </w:r>
      <w:bookmarkEnd w:id="42"/>
      <w:r>
        <w:rPr>
          <w:rtl/>
          <w:lang w:bidi="fa-IR"/>
        </w:rPr>
        <w:t xml:space="preserve"> </w:t>
      </w:r>
    </w:p>
    <w:p w:rsidR="00606C4D" w:rsidRDefault="00606C4D" w:rsidP="00606C4D">
      <w:pPr>
        <w:pStyle w:val="libNormal"/>
        <w:rPr>
          <w:rtl/>
          <w:lang w:bidi="fa-IR"/>
        </w:rPr>
      </w:pPr>
      <w:r>
        <w:rPr>
          <w:rtl/>
          <w:lang w:bidi="fa-IR"/>
        </w:rPr>
        <w:t>يك از دوستان و نزديكان مرحوم حاج ميرزا جواد آقا ملكى تبريزى</w:t>
      </w:r>
      <w:r w:rsidR="002E6A90">
        <w:rPr>
          <w:rtl/>
          <w:lang w:bidi="fa-IR"/>
        </w:rPr>
        <w:t xml:space="preserve">، </w:t>
      </w:r>
      <w:r>
        <w:rPr>
          <w:rtl/>
          <w:lang w:bidi="fa-IR"/>
        </w:rPr>
        <w:t>مى گويد: «مرحوم ملكى تبريزى شب ها كه براى تهجد و نماز شب</w:t>
      </w:r>
      <w:r w:rsidR="002E6A90">
        <w:rPr>
          <w:rtl/>
          <w:lang w:bidi="fa-IR"/>
        </w:rPr>
        <w:t xml:space="preserve">، </w:t>
      </w:r>
      <w:r>
        <w:rPr>
          <w:rtl/>
          <w:lang w:bidi="fa-IR"/>
        </w:rPr>
        <w:t>به پا مى خواست</w:t>
      </w:r>
      <w:r w:rsidR="002E6A90">
        <w:rPr>
          <w:rtl/>
          <w:lang w:bidi="fa-IR"/>
        </w:rPr>
        <w:t xml:space="preserve">، </w:t>
      </w:r>
      <w:r>
        <w:rPr>
          <w:rtl/>
          <w:lang w:bidi="fa-IR"/>
        </w:rPr>
        <w:t>ابتدا در بستر مدتى</w:t>
      </w:r>
      <w:r w:rsidR="002E6A90">
        <w:rPr>
          <w:rtl/>
          <w:lang w:bidi="fa-IR"/>
        </w:rPr>
        <w:t xml:space="preserve">، </w:t>
      </w:r>
      <w:r>
        <w:rPr>
          <w:rtl/>
          <w:lang w:bidi="fa-IR"/>
        </w:rPr>
        <w:t>صدا به گريه بلند مى كرد!</w:t>
      </w:r>
    </w:p>
    <w:p w:rsidR="00606C4D" w:rsidRDefault="00606C4D" w:rsidP="00606C4D">
      <w:pPr>
        <w:pStyle w:val="libNormal"/>
        <w:rPr>
          <w:rtl/>
          <w:lang w:bidi="fa-IR"/>
        </w:rPr>
      </w:pPr>
      <w:r>
        <w:rPr>
          <w:rtl/>
          <w:lang w:bidi="fa-IR"/>
        </w:rPr>
        <w:t>سپس بيرون مى آمد و نگاه به آسمان مى كرد و آيات ان فى خلق السموات والارض</w:t>
      </w:r>
      <w:r w:rsidR="002E6A90">
        <w:rPr>
          <w:rtl/>
          <w:lang w:bidi="fa-IR"/>
        </w:rPr>
        <w:t xml:space="preserve">... </w:t>
      </w:r>
      <w:r>
        <w:rPr>
          <w:rtl/>
          <w:lang w:bidi="fa-IR"/>
        </w:rPr>
        <w:t>را مى خواند و سر به ديوار مى گذاشت و مدتى گريه مى كرد و پس از تطهير نيز كنار حوض مدتى پيش از وضو</w:t>
      </w:r>
      <w:r w:rsidR="002E6A90">
        <w:rPr>
          <w:rtl/>
          <w:lang w:bidi="fa-IR"/>
        </w:rPr>
        <w:t xml:space="preserve">، </w:t>
      </w:r>
      <w:r>
        <w:rPr>
          <w:rtl/>
          <w:lang w:bidi="fa-IR"/>
        </w:rPr>
        <w:t>مى نشست و مى گريست</w:t>
      </w:r>
      <w:r w:rsidR="002E6A90">
        <w:rPr>
          <w:rtl/>
          <w:lang w:bidi="fa-IR"/>
        </w:rPr>
        <w:t xml:space="preserve">. </w:t>
      </w:r>
    </w:p>
    <w:p w:rsidR="00606C4D" w:rsidRDefault="00606C4D" w:rsidP="00606C4D">
      <w:pPr>
        <w:pStyle w:val="libNormal"/>
        <w:rPr>
          <w:rtl/>
          <w:lang w:bidi="fa-IR"/>
        </w:rPr>
      </w:pPr>
      <w:r>
        <w:rPr>
          <w:rtl/>
          <w:lang w:bidi="fa-IR"/>
        </w:rPr>
        <w:t>خلاصه از هنگام بيدار شدن تا آمدن به محل نماز و خواندن نماز شب چند جا مى نشست و برمى خواست و گريه سر مى داد</w:t>
      </w:r>
      <w:r w:rsidR="002E6A90">
        <w:rPr>
          <w:rtl/>
          <w:lang w:bidi="fa-IR"/>
        </w:rPr>
        <w:t xml:space="preserve">، </w:t>
      </w:r>
      <w:r>
        <w:rPr>
          <w:rtl/>
          <w:lang w:bidi="fa-IR"/>
        </w:rPr>
        <w:t>و تا به مصلايش ‍ مى رسيد</w:t>
      </w:r>
      <w:r w:rsidR="002E6A90">
        <w:rPr>
          <w:rtl/>
          <w:lang w:bidi="fa-IR"/>
        </w:rPr>
        <w:t xml:space="preserve">، </w:t>
      </w:r>
      <w:r>
        <w:rPr>
          <w:rtl/>
          <w:lang w:bidi="fa-IR"/>
        </w:rPr>
        <w:t xml:space="preserve">ديگر حالش قابل وصف نبود» </w:t>
      </w:r>
      <w:r w:rsidRPr="00DA19AB">
        <w:rPr>
          <w:rStyle w:val="libFootnotenumChar"/>
          <w:rtl/>
        </w:rPr>
        <w:t>(96)</w:t>
      </w:r>
    </w:p>
    <w:tbl>
      <w:tblPr>
        <w:tblStyle w:val="TableGrid"/>
        <w:bidiVisual/>
        <w:tblW w:w="5000" w:type="pct"/>
        <w:tblLook w:val="01E0"/>
      </w:tblPr>
      <w:tblGrid>
        <w:gridCol w:w="3677"/>
        <w:gridCol w:w="269"/>
        <w:gridCol w:w="3641"/>
      </w:tblGrid>
      <w:tr w:rsidR="00C64E8B" w:rsidTr="006B7CCC">
        <w:trPr>
          <w:trHeight w:val="350"/>
        </w:trPr>
        <w:tc>
          <w:tcPr>
            <w:tcW w:w="4288" w:type="dxa"/>
            <w:shd w:val="clear" w:color="auto" w:fill="auto"/>
          </w:tcPr>
          <w:p w:rsidR="00C64E8B" w:rsidRDefault="00C64E8B" w:rsidP="00C64E8B">
            <w:pPr>
              <w:pStyle w:val="libFootnote0"/>
              <w:rPr>
                <w:rtl/>
              </w:rPr>
            </w:pPr>
            <w:r>
              <w:rPr>
                <w:rtl/>
                <w:lang w:bidi="fa-IR"/>
              </w:rPr>
              <w:t>آه از آن نرگس جادو كه چه بازى انگيخت</w:t>
            </w:r>
            <w:r w:rsidRPr="00725071">
              <w:rPr>
                <w:rStyle w:val="libPoemTiniChar0"/>
                <w:rtl/>
              </w:rPr>
              <w:br/>
              <w:t> </w:t>
            </w:r>
          </w:p>
        </w:tc>
        <w:tc>
          <w:tcPr>
            <w:tcW w:w="280" w:type="dxa"/>
            <w:shd w:val="clear" w:color="auto" w:fill="auto"/>
          </w:tcPr>
          <w:p w:rsidR="00C64E8B" w:rsidRDefault="00C64E8B" w:rsidP="00C64E8B">
            <w:pPr>
              <w:pStyle w:val="libFootnote0"/>
              <w:rPr>
                <w:rtl/>
              </w:rPr>
            </w:pPr>
          </w:p>
        </w:tc>
        <w:tc>
          <w:tcPr>
            <w:tcW w:w="4288" w:type="dxa"/>
            <w:shd w:val="clear" w:color="auto" w:fill="auto"/>
          </w:tcPr>
          <w:p w:rsidR="00C64E8B" w:rsidRDefault="00C64E8B" w:rsidP="00C64E8B">
            <w:pPr>
              <w:pStyle w:val="libFootnote0"/>
              <w:rPr>
                <w:rtl/>
              </w:rPr>
            </w:pPr>
            <w:r>
              <w:rPr>
                <w:rtl/>
                <w:lang w:bidi="fa-IR"/>
              </w:rPr>
              <w:t>واى از آن مست كه با مردم هشيار چه كرد؟</w:t>
            </w:r>
            <w:r w:rsidRPr="00725071">
              <w:rPr>
                <w:rStyle w:val="libPoemTiniChar0"/>
                <w:rtl/>
              </w:rPr>
              <w:br/>
              <w:t> </w:t>
            </w:r>
          </w:p>
        </w:tc>
      </w:tr>
      <w:tr w:rsidR="00C64E8B" w:rsidTr="006B7CCC">
        <w:trPr>
          <w:trHeight w:val="350"/>
        </w:trPr>
        <w:tc>
          <w:tcPr>
            <w:tcW w:w="4288" w:type="dxa"/>
          </w:tcPr>
          <w:p w:rsidR="00C64E8B" w:rsidRDefault="00C64E8B" w:rsidP="00C64E8B">
            <w:pPr>
              <w:pStyle w:val="libFootnote0"/>
              <w:rPr>
                <w:rtl/>
              </w:rPr>
            </w:pPr>
            <w:r>
              <w:rPr>
                <w:rtl/>
                <w:lang w:bidi="fa-IR"/>
              </w:rPr>
              <w:t>برقى از منزل ليلى بدرخشيد سحر</w:t>
            </w:r>
            <w:r w:rsidRPr="00725071">
              <w:rPr>
                <w:rStyle w:val="libPoemTiniChar0"/>
                <w:rtl/>
              </w:rPr>
              <w:br/>
              <w:t> </w:t>
            </w:r>
          </w:p>
        </w:tc>
        <w:tc>
          <w:tcPr>
            <w:tcW w:w="280" w:type="dxa"/>
          </w:tcPr>
          <w:p w:rsidR="00C64E8B" w:rsidRDefault="00C64E8B" w:rsidP="00C64E8B">
            <w:pPr>
              <w:pStyle w:val="libFootnote0"/>
              <w:rPr>
                <w:rtl/>
              </w:rPr>
            </w:pPr>
          </w:p>
        </w:tc>
        <w:tc>
          <w:tcPr>
            <w:tcW w:w="4288" w:type="dxa"/>
          </w:tcPr>
          <w:p w:rsidR="00C64E8B" w:rsidRDefault="00C64E8B" w:rsidP="00C64E8B">
            <w:pPr>
              <w:pStyle w:val="libFootnote0"/>
              <w:rPr>
                <w:rtl/>
              </w:rPr>
            </w:pPr>
            <w:r>
              <w:rPr>
                <w:rtl/>
                <w:lang w:bidi="fa-IR"/>
              </w:rPr>
              <w:t>وه كه با خرمن مجنون دل افكار چه كرد؟</w:t>
            </w:r>
            <w:r w:rsidRPr="00725071">
              <w:rPr>
                <w:rStyle w:val="libPoemTiniChar0"/>
                <w:rtl/>
              </w:rPr>
              <w:br/>
              <w:t> </w:t>
            </w:r>
          </w:p>
        </w:tc>
      </w:tr>
      <w:tr w:rsidR="00C64E8B" w:rsidTr="006B7CCC">
        <w:trPr>
          <w:trHeight w:val="350"/>
        </w:trPr>
        <w:tc>
          <w:tcPr>
            <w:tcW w:w="4288" w:type="dxa"/>
          </w:tcPr>
          <w:p w:rsidR="00C64E8B" w:rsidRDefault="00C64E8B" w:rsidP="00C64E8B">
            <w:pPr>
              <w:pStyle w:val="libFootnote0"/>
              <w:rPr>
                <w:rtl/>
              </w:rPr>
            </w:pPr>
            <w:r>
              <w:rPr>
                <w:rtl/>
                <w:lang w:bidi="fa-IR"/>
              </w:rPr>
              <w:t>برق عشق آتش غم در</w:t>
            </w:r>
            <w:r>
              <w:rPr>
                <w:rtl/>
                <w:lang w:bidi="fa-IR"/>
              </w:rPr>
              <w:t>دل حافظ زد و سوخت</w:t>
            </w:r>
            <w:r w:rsidRPr="00725071">
              <w:rPr>
                <w:rStyle w:val="libPoemTiniChar0"/>
                <w:rtl/>
              </w:rPr>
              <w:br/>
              <w:t> </w:t>
            </w:r>
          </w:p>
        </w:tc>
        <w:tc>
          <w:tcPr>
            <w:tcW w:w="280" w:type="dxa"/>
          </w:tcPr>
          <w:p w:rsidR="00C64E8B" w:rsidRDefault="00C64E8B" w:rsidP="00C64E8B">
            <w:pPr>
              <w:pStyle w:val="libFootnote0"/>
              <w:rPr>
                <w:rtl/>
              </w:rPr>
            </w:pPr>
          </w:p>
        </w:tc>
        <w:tc>
          <w:tcPr>
            <w:tcW w:w="4288" w:type="dxa"/>
          </w:tcPr>
          <w:p w:rsidR="00C64E8B" w:rsidRDefault="00C64E8B" w:rsidP="00C64E8B">
            <w:pPr>
              <w:pStyle w:val="libFootnote0"/>
              <w:rPr>
                <w:rtl/>
              </w:rPr>
            </w:pPr>
            <w:r>
              <w:rPr>
                <w:rtl/>
                <w:lang w:bidi="fa-IR"/>
              </w:rPr>
              <w:t>يار ديرينه ببينيد كه با يار چه كرد؟</w:t>
            </w:r>
            <w:r w:rsidRPr="00725071">
              <w:rPr>
                <w:rStyle w:val="libPoemTiniChar0"/>
                <w:rtl/>
              </w:rPr>
              <w:br/>
              <w:t> </w:t>
            </w:r>
          </w:p>
        </w:tc>
      </w:tr>
    </w:tbl>
    <w:p w:rsidR="00606C4D" w:rsidRDefault="00606C4D" w:rsidP="00C64E8B">
      <w:pPr>
        <w:pStyle w:val="Heading3"/>
        <w:rPr>
          <w:rtl/>
          <w:lang w:bidi="fa-IR"/>
        </w:rPr>
      </w:pPr>
      <w:bookmarkStart w:id="43" w:name="_Toc383595013"/>
      <w:r>
        <w:rPr>
          <w:rtl/>
          <w:lang w:bidi="fa-IR"/>
        </w:rPr>
        <w:t>28- در نماز شب مومنين را دعا كنيد</w:t>
      </w:r>
      <w:bookmarkEnd w:id="43"/>
    </w:p>
    <w:p w:rsidR="00606C4D" w:rsidRDefault="00606C4D" w:rsidP="00606C4D">
      <w:pPr>
        <w:pStyle w:val="libNormal"/>
        <w:rPr>
          <w:rtl/>
          <w:lang w:bidi="fa-IR"/>
        </w:rPr>
      </w:pPr>
      <w:r>
        <w:rPr>
          <w:rtl/>
          <w:lang w:bidi="fa-IR"/>
        </w:rPr>
        <w:t>حاج ميرزا جواد آقا ملكى تبريزى رحمة الله روزى پس از پايان درس عازم حجره يكى از طلبه ها كه در مدرسه دارالشفا بود</w:t>
      </w:r>
      <w:r w:rsidR="002E6A90">
        <w:rPr>
          <w:rtl/>
          <w:lang w:bidi="fa-IR"/>
        </w:rPr>
        <w:t xml:space="preserve">، </w:t>
      </w:r>
      <w:r>
        <w:rPr>
          <w:rtl/>
          <w:lang w:bidi="fa-IR"/>
        </w:rPr>
        <w:t>به حجره آن طلبه وارد شد و پس از به جاى آوردن مراسم احترام و اندكى جلوس برخاست و حجره را ترك گفت</w:t>
      </w:r>
      <w:r w:rsidR="002E6A90">
        <w:rPr>
          <w:rtl/>
          <w:lang w:bidi="fa-IR"/>
        </w:rPr>
        <w:t xml:space="preserve">. </w:t>
      </w:r>
      <w:r>
        <w:rPr>
          <w:rtl/>
          <w:lang w:bidi="fa-IR"/>
        </w:rPr>
        <w:t>هدف از اين ديدار از او پرسيده شد در پاسخ فرمودند:</w:t>
      </w:r>
    </w:p>
    <w:p w:rsidR="00606C4D" w:rsidRDefault="00606C4D" w:rsidP="00606C4D">
      <w:pPr>
        <w:pStyle w:val="libNormal"/>
        <w:rPr>
          <w:rtl/>
          <w:lang w:bidi="fa-IR"/>
        </w:rPr>
      </w:pPr>
      <w:r>
        <w:rPr>
          <w:rtl/>
          <w:lang w:bidi="fa-IR"/>
        </w:rPr>
        <w:t>شب گذشته هنگام سحر</w:t>
      </w:r>
      <w:r w:rsidR="002E6A90">
        <w:rPr>
          <w:rtl/>
          <w:lang w:bidi="fa-IR"/>
        </w:rPr>
        <w:t xml:space="preserve">، </w:t>
      </w:r>
      <w:r>
        <w:rPr>
          <w:rtl/>
          <w:lang w:bidi="fa-IR"/>
        </w:rPr>
        <w:t>فيوضاتى بر من افاضه شد كه فهميدم از ناحيه خودم نيست و چون توجه كردم ديدم اين آقاى طلبه به تهجد برخاسته و در نماز شبش به من دعا مى كند و اين فيوضات اثر دعاى اوست اين بود كه بخاطر سپاسگزارى از عنايتش به ديدار او رفتم</w:t>
      </w:r>
      <w:r w:rsidR="002E6A90">
        <w:rPr>
          <w:rtl/>
          <w:lang w:bidi="fa-IR"/>
        </w:rPr>
        <w:t xml:space="preserve">. </w:t>
      </w:r>
      <w:r>
        <w:rPr>
          <w:rtl/>
          <w:lang w:bidi="fa-IR"/>
        </w:rPr>
        <w:t xml:space="preserve">» </w:t>
      </w:r>
      <w:r w:rsidRPr="00DA19AB">
        <w:rPr>
          <w:rStyle w:val="libFootnotenumChar"/>
          <w:rtl/>
        </w:rPr>
        <w:t>(97)</w:t>
      </w:r>
    </w:p>
    <w:p w:rsidR="00606C4D" w:rsidRDefault="00606C4D" w:rsidP="00C64E8B">
      <w:pPr>
        <w:pStyle w:val="Heading3"/>
        <w:rPr>
          <w:rtl/>
          <w:lang w:bidi="fa-IR"/>
        </w:rPr>
      </w:pPr>
      <w:bookmarkStart w:id="44" w:name="_Toc383595014"/>
      <w:r>
        <w:rPr>
          <w:rtl/>
          <w:lang w:bidi="fa-IR"/>
        </w:rPr>
        <w:lastRenderedPageBreak/>
        <w:t>29- در حالات آقا نورالدين عراقى</w:t>
      </w:r>
      <w:bookmarkEnd w:id="44"/>
    </w:p>
    <w:p w:rsidR="00606C4D" w:rsidRDefault="00606C4D" w:rsidP="00606C4D">
      <w:pPr>
        <w:pStyle w:val="libNormal"/>
        <w:rPr>
          <w:rtl/>
          <w:lang w:bidi="fa-IR"/>
        </w:rPr>
      </w:pPr>
      <w:r>
        <w:rPr>
          <w:rtl/>
          <w:lang w:bidi="fa-IR"/>
        </w:rPr>
        <w:t>شيخ الفقها</w:t>
      </w:r>
      <w:r w:rsidR="002E6A90">
        <w:rPr>
          <w:rtl/>
          <w:lang w:bidi="fa-IR"/>
        </w:rPr>
        <w:t xml:space="preserve">، </w:t>
      </w:r>
      <w:r>
        <w:rPr>
          <w:rtl/>
          <w:lang w:bidi="fa-IR"/>
        </w:rPr>
        <w:t>حضرت آيت الله العظمى آقاى اراكى رحمة الله در رابطه با مرحوم آقا نورالدين عراقى و نماز شب هاى ايشان اين داستان را نقل مى فرمايند:</w:t>
      </w:r>
    </w:p>
    <w:p w:rsidR="00606C4D" w:rsidRDefault="00606C4D" w:rsidP="00606C4D">
      <w:pPr>
        <w:pStyle w:val="libNormal"/>
        <w:rPr>
          <w:rtl/>
          <w:lang w:bidi="fa-IR"/>
        </w:rPr>
      </w:pPr>
      <w:r>
        <w:rPr>
          <w:rtl/>
          <w:lang w:bidi="fa-IR"/>
        </w:rPr>
        <w:t>«آقاى نورالدين مرد عجيبى بود</w:t>
      </w:r>
      <w:r w:rsidR="002E6A90">
        <w:rPr>
          <w:rtl/>
          <w:lang w:bidi="fa-IR"/>
        </w:rPr>
        <w:t xml:space="preserve">، </w:t>
      </w:r>
      <w:r>
        <w:rPr>
          <w:rtl/>
          <w:lang w:bidi="fa-IR"/>
        </w:rPr>
        <w:t>معروف بود كه نماز شب ايشان ديدنى است</w:t>
      </w:r>
      <w:r w:rsidR="002E6A90">
        <w:rPr>
          <w:rtl/>
          <w:lang w:bidi="fa-IR"/>
        </w:rPr>
        <w:t xml:space="preserve">. </w:t>
      </w:r>
      <w:r>
        <w:rPr>
          <w:rtl/>
          <w:lang w:bidi="fa-IR"/>
        </w:rPr>
        <w:t>شخصى به نام سيد محمود خوانسارى از اهل منبر</w:t>
      </w:r>
      <w:r w:rsidR="002E6A90">
        <w:rPr>
          <w:rtl/>
          <w:lang w:bidi="fa-IR"/>
        </w:rPr>
        <w:t xml:space="preserve">، </w:t>
      </w:r>
      <w:r>
        <w:rPr>
          <w:rtl/>
          <w:lang w:bidi="fa-IR"/>
        </w:rPr>
        <w:t>طالب شد كه او را ببيند: چون صداى العفو العفو ايشان توى كوچه مى آمد</w:t>
      </w:r>
      <w:r w:rsidR="002E6A90">
        <w:rPr>
          <w:rtl/>
          <w:lang w:bidi="fa-IR"/>
        </w:rPr>
        <w:t xml:space="preserve">، </w:t>
      </w:r>
      <w:r>
        <w:rPr>
          <w:rtl/>
          <w:lang w:bidi="fa-IR"/>
        </w:rPr>
        <w:t>و مردم از توى كوچه گوش مى گرفتند</w:t>
      </w:r>
      <w:r w:rsidR="002E6A90">
        <w:rPr>
          <w:rtl/>
          <w:lang w:bidi="fa-IR"/>
        </w:rPr>
        <w:t xml:space="preserve">، </w:t>
      </w:r>
      <w:r>
        <w:rPr>
          <w:rtl/>
          <w:lang w:bidi="fa-IR"/>
        </w:rPr>
        <w:t>اين آقا</w:t>
      </w:r>
      <w:r w:rsidR="002E6A90">
        <w:rPr>
          <w:rtl/>
          <w:lang w:bidi="fa-IR"/>
        </w:rPr>
        <w:t xml:space="preserve">، </w:t>
      </w:r>
      <w:r>
        <w:rPr>
          <w:rtl/>
          <w:lang w:bidi="fa-IR"/>
        </w:rPr>
        <w:t>خواست كه خود مجلس نماز شب خواندن آقا نورالدين را ببيند</w:t>
      </w:r>
      <w:r w:rsidR="002E6A90">
        <w:rPr>
          <w:rtl/>
          <w:lang w:bidi="fa-IR"/>
        </w:rPr>
        <w:t xml:space="preserve">. </w:t>
      </w:r>
    </w:p>
    <w:p w:rsidR="00606C4D" w:rsidRDefault="00606C4D" w:rsidP="00606C4D">
      <w:pPr>
        <w:pStyle w:val="libNormal"/>
        <w:rPr>
          <w:rtl/>
          <w:lang w:bidi="fa-IR"/>
        </w:rPr>
      </w:pPr>
      <w:r>
        <w:rPr>
          <w:rtl/>
          <w:lang w:bidi="fa-IR"/>
        </w:rPr>
        <w:t>شب هاى ماه مبارك بود و مرحوم آقا نورالدين از عده اى از جمله از آقاى خوانسارى براى افطار دعوت كرد</w:t>
      </w:r>
      <w:r w:rsidR="002E6A90">
        <w:rPr>
          <w:rtl/>
          <w:lang w:bidi="fa-IR"/>
        </w:rPr>
        <w:t xml:space="preserve">، </w:t>
      </w:r>
      <w:r>
        <w:rPr>
          <w:rtl/>
          <w:lang w:bidi="fa-IR"/>
        </w:rPr>
        <w:t>آقا سيد محمود خودش گفت</w:t>
      </w:r>
      <w:r w:rsidR="002E6A90">
        <w:rPr>
          <w:rtl/>
          <w:lang w:bidi="fa-IR"/>
        </w:rPr>
        <w:t xml:space="preserve">، </w:t>
      </w:r>
      <w:r>
        <w:rPr>
          <w:rtl/>
          <w:lang w:bidi="fa-IR"/>
        </w:rPr>
        <w:t>وقتى افطار تمام شد و همه رفتند</w:t>
      </w:r>
      <w:r w:rsidR="002E6A90">
        <w:rPr>
          <w:rtl/>
          <w:lang w:bidi="fa-IR"/>
        </w:rPr>
        <w:t xml:space="preserve">، </w:t>
      </w:r>
      <w:r>
        <w:rPr>
          <w:rtl/>
          <w:lang w:bidi="fa-IR"/>
        </w:rPr>
        <w:t>من نشستم</w:t>
      </w:r>
      <w:r w:rsidR="002E6A90">
        <w:rPr>
          <w:rtl/>
          <w:lang w:bidi="fa-IR"/>
        </w:rPr>
        <w:t xml:space="preserve">، </w:t>
      </w:r>
      <w:r>
        <w:rPr>
          <w:rtl/>
          <w:lang w:bidi="fa-IR"/>
        </w:rPr>
        <w:t>ديد من بلند نمى شوم</w:t>
      </w:r>
      <w:r w:rsidR="002E6A90">
        <w:rPr>
          <w:rtl/>
          <w:lang w:bidi="fa-IR"/>
        </w:rPr>
        <w:t xml:space="preserve">، </w:t>
      </w:r>
      <w:r>
        <w:rPr>
          <w:rtl/>
          <w:lang w:bidi="fa-IR"/>
        </w:rPr>
        <w:t>به خدمتكارش گفت : «دو تا رختخواب بياور» يك رختخواب خودش ‍ داشت</w:t>
      </w:r>
      <w:r w:rsidR="002E6A90">
        <w:rPr>
          <w:rtl/>
          <w:lang w:bidi="fa-IR"/>
        </w:rPr>
        <w:t xml:space="preserve">، </w:t>
      </w:r>
      <w:r>
        <w:rPr>
          <w:rtl/>
          <w:lang w:bidi="fa-IR"/>
        </w:rPr>
        <w:t>يكى را هم براى من آوردند</w:t>
      </w:r>
      <w:r w:rsidR="002E6A90">
        <w:rPr>
          <w:rtl/>
          <w:lang w:bidi="fa-IR"/>
        </w:rPr>
        <w:t xml:space="preserve">. </w:t>
      </w:r>
    </w:p>
    <w:p w:rsidR="00606C4D" w:rsidRDefault="00606C4D" w:rsidP="00606C4D">
      <w:pPr>
        <w:pStyle w:val="libNormal"/>
        <w:rPr>
          <w:rtl/>
          <w:lang w:bidi="fa-IR"/>
        </w:rPr>
      </w:pPr>
      <w:r>
        <w:rPr>
          <w:rtl/>
          <w:lang w:bidi="fa-IR"/>
        </w:rPr>
        <w:t>من توى رختخواب كه رفتم نخوابيدم</w:t>
      </w:r>
      <w:r w:rsidR="002E6A90">
        <w:rPr>
          <w:rtl/>
          <w:lang w:bidi="fa-IR"/>
        </w:rPr>
        <w:t xml:space="preserve">، </w:t>
      </w:r>
      <w:r>
        <w:rPr>
          <w:rtl/>
          <w:lang w:bidi="fa-IR"/>
        </w:rPr>
        <w:t>مى خواستم سحر ايشان را ملاحظه كنم</w:t>
      </w:r>
      <w:r w:rsidR="002E6A90">
        <w:rPr>
          <w:rtl/>
          <w:lang w:bidi="fa-IR"/>
        </w:rPr>
        <w:t xml:space="preserve">، </w:t>
      </w:r>
      <w:r>
        <w:rPr>
          <w:rtl/>
          <w:lang w:bidi="fa-IR"/>
        </w:rPr>
        <w:t>سحر شد ديدم كه بلند شد رفت بيرون وضو گرفت و آمد مشغول نماز شد</w:t>
      </w:r>
      <w:r w:rsidR="002E6A90">
        <w:rPr>
          <w:rtl/>
          <w:lang w:bidi="fa-IR"/>
        </w:rPr>
        <w:t xml:space="preserve">، </w:t>
      </w:r>
      <w:r>
        <w:rPr>
          <w:rtl/>
          <w:lang w:bidi="fa-IR"/>
        </w:rPr>
        <w:t>وقتى كه رسيد به «العفو» ديدم چنان گريه بر او مستولى شد كه چندين دفعه بغض گلويش را گرفت</w:t>
      </w:r>
      <w:r w:rsidR="002E6A90">
        <w:rPr>
          <w:rtl/>
          <w:lang w:bidi="fa-IR"/>
        </w:rPr>
        <w:t xml:space="preserve">، </w:t>
      </w:r>
      <w:r>
        <w:rPr>
          <w:rtl/>
          <w:lang w:bidi="fa-IR"/>
        </w:rPr>
        <w:t>فكر مى كرد من در خواب هستم</w:t>
      </w:r>
      <w:r w:rsidR="002E6A90">
        <w:rPr>
          <w:rtl/>
          <w:lang w:bidi="fa-IR"/>
        </w:rPr>
        <w:t xml:space="preserve">. </w:t>
      </w:r>
      <w:r w:rsidRPr="00DA19AB">
        <w:rPr>
          <w:rStyle w:val="libFootnotenumChar"/>
          <w:rtl/>
        </w:rPr>
        <w:t>(98)</w:t>
      </w:r>
    </w:p>
    <w:p w:rsidR="00606C4D" w:rsidRDefault="00606C4D" w:rsidP="00C64E8B">
      <w:pPr>
        <w:pStyle w:val="Heading3"/>
        <w:rPr>
          <w:rtl/>
          <w:lang w:bidi="fa-IR"/>
        </w:rPr>
      </w:pPr>
      <w:bookmarkStart w:id="45" w:name="_Toc383595015"/>
      <w:r>
        <w:rPr>
          <w:rtl/>
          <w:lang w:bidi="fa-IR"/>
        </w:rPr>
        <w:t>30- خاطره اى از علامه طباطبايى رحمة الله</w:t>
      </w:r>
      <w:bookmarkEnd w:id="45"/>
    </w:p>
    <w:p w:rsidR="00606C4D" w:rsidRDefault="00606C4D" w:rsidP="00606C4D">
      <w:pPr>
        <w:pStyle w:val="libNormal"/>
        <w:rPr>
          <w:rtl/>
          <w:lang w:bidi="fa-IR"/>
        </w:rPr>
      </w:pPr>
      <w:r>
        <w:rPr>
          <w:rtl/>
          <w:lang w:bidi="fa-IR"/>
        </w:rPr>
        <w:t>علامه سيد محمد حسين طباطبايى</w:t>
      </w:r>
      <w:r w:rsidR="002E6A90">
        <w:rPr>
          <w:rtl/>
          <w:lang w:bidi="fa-IR"/>
        </w:rPr>
        <w:t xml:space="preserve">، </w:t>
      </w:r>
      <w:r>
        <w:rPr>
          <w:rtl/>
          <w:lang w:bidi="fa-IR"/>
        </w:rPr>
        <w:t>صاحب تفسير شريف الميزان مى فرمايد: «چون به نجف اشرف براى تحصيل مشرف شدم از نقطه نظر قرابت و خويشاوندى</w:t>
      </w:r>
      <w:r w:rsidR="002E6A90">
        <w:rPr>
          <w:rtl/>
          <w:lang w:bidi="fa-IR"/>
        </w:rPr>
        <w:t xml:space="preserve">، </w:t>
      </w:r>
      <w:r>
        <w:rPr>
          <w:rtl/>
          <w:lang w:bidi="fa-IR"/>
        </w:rPr>
        <w:t>گاهگاهى به محضر مرحوم آيت الله حاج ميرزا على آقا قاضى قدس السره شرفياب مى شدم</w:t>
      </w:r>
      <w:r w:rsidR="002E6A90">
        <w:rPr>
          <w:rtl/>
          <w:lang w:bidi="fa-IR"/>
        </w:rPr>
        <w:t xml:space="preserve">، </w:t>
      </w:r>
      <w:r>
        <w:rPr>
          <w:rtl/>
          <w:lang w:bidi="fa-IR"/>
        </w:rPr>
        <w:t xml:space="preserve">تا اينكه يك روز جلو در مدرسه اى ايستاده </w:t>
      </w:r>
      <w:r>
        <w:rPr>
          <w:rtl/>
          <w:lang w:bidi="fa-IR"/>
        </w:rPr>
        <w:lastRenderedPageBreak/>
        <w:t>بودم كه مرحوم قاضى از آنجا عبور مى كردند</w:t>
      </w:r>
      <w:r w:rsidR="002E6A90">
        <w:rPr>
          <w:rtl/>
          <w:lang w:bidi="fa-IR"/>
        </w:rPr>
        <w:t xml:space="preserve">، </w:t>
      </w:r>
      <w:r>
        <w:rPr>
          <w:rtl/>
          <w:lang w:bidi="fa-IR"/>
        </w:rPr>
        <w:t>چون به من رسيدند دست خود را روى شانه من گذرادند و گفتند:</w:t>
      </w:r>
    </w:p>
    <w:p w:rsidR="00606C4D" w:rsidRDefault="00606C4D" w:rsidP="00606C4D">
      <w:pPr>
        <w:pStyle w:val="libNormal"/>
        <w:rPr>
          <w:rtl/>
          <w:lang w:bidi="fa-IR"/>
        </w:rPr>
      </w:pPr>
      <w:r>
        <w:rPr>
          <w:rtl/>
          <w:lang w:bidi="fa-IR"/>
        </w:rPr>
        <w:t>اى فرزند! دنيا مى خواهى نماز شب بخوان</w:t>
      </w:r>
      <w:r w:rsidR="002E6A90">
        <w:rPr>
          <w:rtl/>
          <w:lang w:bidi="fa-IR"/>
        </w:rPr>
        <w:t xml:space="preserve">، </w:t>
      </w:r>
      <w:r>
        <w:rPr>
          <w:rtl/>
          <w:lang w:bidi="fa-IR"/>
        </w:rPr>
        <w:t>آخرت مى خواهى نماز شب بخوان</w:t>
      </w:r>
      <w:r w:rsidR="002E6A90">
        <w:rPr>
          <w:rtl/>
          <w:lang w:bidi="fa-IR"/>
        </w:rPr>
        <w:t xml:space="preserve">. </w:t>
      </w:r>
    </w:p>
    <w:p w:rsidR="00606C4D" w:rsidRDefault="00606C4D" w:rsidP="00606C4D">
      <w:pPr>
        <w:pStyle w:val="libNormal"/>
        <w:rPr>
          <w:rtl/>
          <w:lang w:bidi="fa-IR"/>
        </w:rPr>
      </w:pPr>
      <w:r>
        <w:rPr>
          <w:rtl/>
          <w:lang w:bidi="fa-IR"/>
        </w:rPr>
        <w:t>اين سخن آنقدر در من اثر كرد كه از آن به بعد تا زمانى كه به ايران مراجعت كردم</w:t>
      </w:r>
      <w:r w:rsidR="002E6A90">
        <w:rPr>
          <w:rtl/>
          <w:lang w:bidi="fa-IR"/>
        </w:rPr>
        <w:t xml:space="preserve">، </w:t>
      </w:r>
      <w:r>
        <w:rPr>
          <w:rtl/>
          <w:lang w:bidi="fa-IR"/>
        </w:rPr>
        <w:t>پنج سال تمام در محضر قاضى روز و شب بسر مى بردم و آنى از ادراك فيض ايشان دريغ نمى كردم</w:t>
      </w:r>
      <w:r w:rsidR="002E6A90">
        <w:rPr>
          <w:rtl/>
          <w:lang w:bidi="fa-IR"/>
        </w:rPr>
        <w:t xml:space="preserve">. </w:t>
      </w:r>
      <w:r>
        <w:rPr>
          <w:rtl/>
          <w:lang w:bidi="fa-IR"/>
        </w:rPr>
        <w:t>»</w:t>
      </w:r>
    </w:p>
    <w:p w:rsidR="00606C4D" w:rsidRDefault="00606C4D" w:rsidP="00606C4D">
      <w:pPr>
        <w:pStyle w:val="libNormal"/>
        <w:rPr>
          <w:rtl/>
          <w:lang w:bidi="fa-IR"/>
        </w:rPr>
      </w:pPr>
      <w:r>
        <w:rPr>
          <w:rtl/>
          <w:lang w:bidi="fa-IR"/>
        </w:rPr>
        <w:t>عمل نمودن علامه به توصيه و سفارش استاد خود مرحوم قاضى و عنايت و توجه به مسائل عبادى و تهجد همراه با تفكر و تعمق در قرآن</w:t>
      </w:r>
      <w:r w:rsidR="002E6A90">
        <w:rPr>
          <w:rtl/>
          <w:lang w:bidi="fa-IR"/>
        </w:rPr>
        <w:t xml:space="preserve">، </w:t>
      </w:r>
      <w:r>
        <w:rPr>
          <w:rtl/>
          <w:lang w:bidi="fa-IR"/>
        </w:rPr>
        <w:t>علامه را به نقطه اى از اعتلاى معنوى مى رساند كه وقتى دست به قلم مى برد</w:t>
      </w:r>
      <w:r w:rsidR="002E6A90">
        <w:rPr>
          <w:rtl/>
          <w:lang w:bidi="fa-IR"/>
        </w:rPr>
        <w:t xml:space="preserve">، </w:t>
      </w:r>
      <w:r>
        <w:rPr>
          <w:rtl/>
          <w:lang w:bidi="fa-IR"/>
        </w:rPr>
        <w:t>چنان آثارى از خود بر جاى مى گذارد كه بدون شك در نوع خود بى نظير است</w:t>
      </w:r>
      <w:r w:rsidR="002E6A90">
        <w:rPr>
          <w:rtl/>
          <w:lang w:bidi="fa-IR"/>
        </w:rPr>
        <w:t xml:space="preserve">، </w:t>
      </w:r>
      <w:r>
        <w:rPr>
          <w:rtl/>
          <w:lang w:bidi="fa-IR"/>
        </w:rPr>
        <w:t>تفسير الميزان يكى از آن آثار است</w:t>
      </w:r>
      <w:r w:rsidR="002E6A90">
        <w:rPr>
          <w:rtl/>
          <w:lang w:bidi="fa-IR"/>
        </w:rPr>
        <w:t xml:space="preserve">، </w:t>
      </w:r>
      <w:r>
        <w:rPr>
          <w:rtl/>
          <w:lang w:bidi="fa-IR"/>
        </w:rPr>
        <w:t>كه پى بردن به ارزش آن مستلزم داشتن زمينه هاى علمى و تحقيقى لازم و برخوردارى از علوم قرآنى است</w:t>
      </w:r>
      <w:r w:rsidR="002E6A90">
        <w:rPr>
          <w:rtl/>
          <w:lang w:bidi="fa-IR"/>
        </w:rPr>
        <w:t xml:space="preserve">. </w:t>
      </w:r>
      <w:r>
        <w:rPr>
          <w:rtl/>
          <w:lang w:bidi="fa-IR"/>
        </w:rPr>
        <w:t>الميزان يك دوره كامل تفسير قرآن است كه در بيست جلد مدون گرديده است</w:t>
      </w:r>
      <w:r w:rsidR="002E6A90">
        <w:rPr>
          <w:rtl/>
          <w:lang w:bidi="fa-IR"/>
        </w:rPr>
        <w:t xml:space="preserve">. </w:t>
      </w:r>
      <w:r w:rsidRPr="00DA19AB">
        <w:rPr>
          <w:rStyle w:val="libFootnotenumChar"/>
          <w:rtl/>
        </w:rPr>
        <w:t>(99)</w:t>
      </w:r>
    </w:p>
    <w:p w:rsidR="00606C4D" w:rsidRDefault="00606C4D" w:rsidP="00C64E8B">
      <w:pPr>
        <w:pStyle w:val="Heading3"/>
        <w:rPr>
          <w:rtl/>
          <w:lang w:bidi="fa-IR"/>
        </w:rPr>
      </w:pPr>
      <w:bookmarkStart w:id="46" w:name="_Toc383595016"/>
      <w:r>
        <w:rPr>
          <w:rtl/>
          <w:lang w:bidi="fa-IR"/>
        </w:rPr>
        <w:t>31- نماز شب آقا نجفى قوچانى رحمة الله</w:t>
      </w:r>
      <w:bookmarkEnd w:id="46"/>
    </w:p>
    <w:p w:rsidR="00606C4D" w:rsidRDefault="00606C4D" w:rsidP="00606C4D">
      <w:pPr>
        <w:pStyle w:val="libNormal"/>
        <w:rPr>
          <w:rtl/>
          <w:lang w:bidi="fa-IR"/>
        </w:rPr>
      </w:pPr>
      <w:r>
        <w:rPr>
          <w:rtl/>
          <w:lang w:bidi="fa-IR"/>
        </w:rPr>
        <w:t>مرحوم آقا نجفى قوچانى در كتاب سياحت شرق درباره نماز شب و دقت در اينكه براى كسى مزاحمت ايجاد نكنند مى نويسد:</w:t>
      </w:r>
    </w:p>
    <w:p w:rsidR="00606C4D" w:rsidRDefault="00606C4D" w:rsidP="00606C4D">
      <w:pPr>
        <w:pStyle w:val="libNormal"/>
        <w:rPr>
          <w:rtl/>
          <w:lang w:bidi="fa-IR"/>
        </w:rPr>
      </w:pPr>
      <w:r>
        <w:rPr>
          <w:rtl/>
          <w:lang w:bidi="fa-IR"/>
        </w:rPr>
        <w:t>«در اين حجره تازه كه حجره هامان وصل به هم بود از ميان طاقچه سوراخ نموديم و ريسمانى در آن كشيديم يك سر ريسمان در حجره رفيق بود و يك سر آن در حجره من</w:t>
      </w:r>
      <w:r w:rsidR="002E6A90">
        <w:rPr>
          <w:rtl/>
          <w:lang w:bidi="fa-IR"/>
        </w:rPr>
        <w:t xml:space="preserve">، </w:t>
      </w:r>
      <w:r>
        <w:rPr>
          <w:rtl/>
          <w:lang w:bidi="fa-IR"/>
        </w:rPr>
        <w:t>وقت خواب</w:t>
      </w:r>
      <w:r w:rsidR="002E6A90">
        <w:rPr>
          <w:rtl/>
          <w:lang w:bidi="fa-IR"/>
        </w:rPr>
        <w:t xml:space="preserve">، </w:t>
      </w:r>
      <w:r>
        <w:rPr>
          <w:rtl/>
          <w:lang w:bidi="fa-IR"/>
        </w:rPr>
        <w:t>آن سر را رفيق به پا دست يا دست خود مى بست و اين سر ريسمان را من به دست خود مى بستم</w:t>
      </w:r>
      <w:r w:rsidR="002E6A90">
        <w:rPr>
          <w:rtl/>
          <w:lang w:bidi="fa-IR"/>
        </w:rPr>
        <w:t xml:space="preserve">، </w:t>
      </w:r>
      <w:r>
        <w:rPr>
          <w:rtl/>
          <w:lang w:bidi="fa-IR"/>
        </w:rPr>
        <w:t xml:space="preserve">كه هر كدام زودتر بيدار </w:t>
      </w:r>
      <w:r>
        <w:rPr>
          <w:rtl/>
          <w:lang w:bidi="fa-IR"/>
        </w:rPr>
        <w:lastRenderedPageBreak/>
        <w:t>شويم ديگرى را بدون اين كه صدايى بزنيم</w:t>
      </w:r>
      <w:r w:rsidR="002E6A90">
        <w:rPr>
          <w:rtl/>
          <w:lang w:bidi="fa-IR"/>
        </w:rPr>
        <w:t xml:space="preserve">، </w:t>
      </w:r>
      <w:r>
        <w:rPr>
          <w:rtl/>
          <w:lang w:bidi="fa-IR"/>
        </w:rPr>
        <w:t>به توسط همان ريسمان بيدار كنيم كه مبادا طلبه اى از صداى ما بيدار شود و راضى نباشد</w:t>
      </w:r>
      <w:r w:rsidR="002E6A90">
        <w:rPr>
          <w:rtl/>
          <w:lang w:bidi="fa-IR"/>
        </w:rPr>
        <w:t xml:space="preserve">. </w:t>
      </w:r>
      <w:r>
        <w:rPr>
          <w:rtl/>
          <w:lang w:bidi="fa-IR"/>
        </w:rPr>
        <w:t xml:space="preserve">» </w:t>
      </w:r>
      <w:r w:rsidRPr="00DA19AB">
        <w:rPr>
          <w:rStyle w:val="libFootnotenumChar"/>
          <w:rtl/>
        </w:rPr>
        <w:t>(100)</w:t>
      </w:r>
    </w:p>
    <w:p w:rsidR="00606C4D" w:rsidRDefault="00606C4D" w:rsidP="00606C4D">
      <w:pPr>
        <w:pStyle w:val="libNormal"/>
        <w:rPr>
          <w:rtl/>
          <w:lang w:bidi="fa-IR"/>
        </w:rPr>
      </w:pPr>
      <w:r>
        <w:rPr>
          <w:rtl/>
          <w:lang w:bidi="fa-IR"/>
        </w:rPr>
        <w:t>از ابتداى جوانى خود را بايد به عبادت ها به خصوص نماز شب عادت بدهيم</w:t>
      </w:r>
      <w:r w:rsidR="002E6A90">
        <w:rPr>
          <w:rtl/>
          <w:lang w:bidi="fa-IR"/>
        </w:rPr>
        <w:t xml:space="preserve">، </w:t>
      </w:r>
      <w:r>
        <w:rPr>
          <w:rtl/>
          <w:lang w:bidi="fa-IR"/>
        </w:rPr>
        <w:t>و خود را با اين كارها مانوس نماييم</w:t>
      </w:r>
      <w:r w:rsidR="002E6A90">
        <w:rPr>
          <w:rtl/>
          <w:lang w:bidi="fa-IR"/>
        </w:rPr>
        <w:t xml:space="preserve">. </w:t>
      </w:r>
      <w:r>
        <w:rPr>
          <w:rtl/>
          <w:lang w:bidi="fa-IR"/>
        </w:rPr>
        <w:t>و اوليا بايد به اين نكته توجه نمايند كه فرزندانشان را با نماز و فلسفه و آثار آن آشنا نمايند</w:t>
      </w:r>
      <w:r w:rsidR="002E6A90">
        <w:rPr>
          <w:rtl/>
          <w:lang w:bidi="fa-IR"/>
        </w:rPr>
        <w:t xml:space="preserve">. </w:t>
      </w:r>
    </w:p>
    <w:p w:rsidR="00606C4D" w:rsidRDefault="00606C4D" w:rsidP="00C64E8B">
      <w:pPr>
        <w:pStyle w:val="Heading3"/>
        <w:rPr>
          <w:rtl/>
          <w:lang w:bidi="fa-IR"/>
        </w:rPr>
      </w:pPr>
      <w:bookmarkStart w:id="47" w:name="_Toc383595017"/>
      <w:r>
        <w:rPr>
          <w:rtl/>
          <w:lang w:bidi="fa-IR"/>
        </w:rPr>
        <w:t>32- محدث قمى (شيخ عباس قمى)</w:t>
      </w:r>
      <w:bookmarkEnd w:id="47"/>
    </w:p>
    <w:p w:rsidR="00606C4D" w:rsidRDefault="00606C4D" w:rsidP="00606C4D">
      <w:pPr>
        <w:pStyle w:val="libNormal"/>
        <w:rPr>
          <w:rtl/>
          <w:lang w:bidi="fa-IR"/>
        </w:rPr>
      </w:pPr>
      <w:r>
        <w:rPr>
          <w:rtl/>
          <w:lang w:bidi="fa-IR"/>
        </w:rPr>
        <w:t>محدث قمى در هنگام تلاوت قرآن وقتى به آيه شريفه و ما خلقت الجن و الانس الا ليعبدون «جن و انس را نيافريديم مگر براى عبادت» مى رسيد لرزه بر اندامش مى افتاد و مى فرمود: «وا اسفا چقدر غافليم و چه اندازه از خدا دور افتاده ايم</w:t>
      </w:r>
      <w:r w:rsidR="002E6A90">
        <w:rPr>
          <w:rtl/>
          <w:lang w:bidi="fa-IR"/>
        </w:rPr>
        <w:t xml:space="preserve">. </w:t>
      </w:r>
      <w:r>
        <w:rPr>
          <w:rtl/>
          <w:lang w:bidi="fa-IR"/>
        </w:rPr>
        <w:t>در حالى كه عبادت و پرستش او هدف از آفرينش جن و انس بوده است و چرا ما از آن هدف مبارك دور افتاده باشيم» و اين ورد زبان ايشان بود و هر جا كه منبر مى رفت و موعظه مى كرد فلسفه آفرينش موجودات و انسان را ياد آورى مى كرد و مى گفت «فراموش نكنيد كه عبادت خدا هدف خلقت است</w:t>
      </w:r>
      <w:r w:rsidR="002E6A90">
        <w:rPr>
          <w:rtl/>
          <w:lang w:bidi="fa-IR"/>
        </w:rPr>
        <w:t xml:space="preserve">. </w:t>
      </w:r>
      <w:r>
        <w:rPr>
          <w:rtl/>
          <w:lang w:bidi="fa-IR"/>
        </w:rPr>
        <w:t>» فرزند ايشان مرحوم حجة الاسلام آقاى حاج ميرزاى على محدث زاده نقل كرده است «پدرم شب جمعه اى پس از نماز شب</w:t>
      </w:r>
      <w:r w:rsidR="002E6A90">
        <w:rPr>
          <w:rtl/>
          <w:lang w:bidi="fa-IR"/>
        </w:rPr>
        <w:t xml:space="preserve">، </w:t>
      </w:r>
      <w:r>
        <w:rPr>
          <w:rtl/>
          <w:lang w:bidi="fa-IR"/>
        </w:rPr>
        <w:t xml:space="preserve">در نجف اشرف مشغول خواندن سوره «يس» مى شود وقتى كه به آيه شريفه هذه جهنم التى كنتم توعدون مى رسد چند بار آن را تكرار كرده و مكررا مى گويد «اعوذبالله من النار» پناه مى برم به خداوند از آتش جهنم و چنان منقلب مى شود كه نمى تواند بقيه سوره را بخواند و به همان حال باقى مى ماند تا هنگام اذان صبح كه مشغول نماز صبح مى شود» </w:t>
      </w:r>
      <w:r w:rsidRPr="00DA19AB">
        <w:rPr>
          <w:rStyle w:val="libFootnotenumChar"/>
          <w:rtl/>
        </w:rPr>
        <w:t>(101)</w:t>
      </w:r>
    </w:p>
    <w:p w:rsidR="00606C4D" w:rsidRDefault="00606C4D" w:rsidP="00C64E8B">
      <w:pPr>
        <w:pStyle w:val="Heading3"/>
        <w:rPr>
          <w:rtl/>
          <w:lang w:bidi="fa-IR"/>
        </w:rPr>
      </w:pPr>
      <w:bookmarkStart w:id="48" w:name="_Toc383595018"/>
      <w:r>
        <w:rPr>
          <w:rtl/>
          <w:lang w:bidi="fa-IR"/>
        </w:rPr>
        <w:lastRenderedPageBreak/>
        <w:t>33- آه و ناله امام در دل شب</w:t>
      </w:r>
      <w:bookmarkEnd w:id="48"/>
      <w:r>
        <w:rPr>
          <w:rtl/>
          <w:lang w:bidi="fa-IR"/>
        </w:rPr>
        <w:t xml:space="preserve"> </w:t>
      </w:r>
    </w:p>
    <w:p w:rsidR="00606C4D" w:rsidRDefault="00606C4D" w:rsidP="00606C4D">
      <w:pPr>
        <w:pStyle w:val="libNormal"/>
        <w:rPr>
          <w:rtl/>
          <w:lang w:bidi="fa-IR"/>
        </w:rPr>
      </w:pPr>
      <w:r>
        <w:rPr>
          <w:rtl/>
          <w:lang w:bidi="fa-IR"/>
        </w:rPr>
        <w:t>يكى از اساتيد قم نقل مى كرد كه شبى مهمان حاج آقا مصطفى بودم در همين قم قبل از اين كه امام به زندان و تبعيد كشيده بشود</w:t>
      </w:r>
      <w:r w:rsidR="002E6A90">
        <w:rPr>
          <w:rtl/>
          <w:lang w:bidi="fa-IR"/>
        </w:rPr>
        <w:t xml:space="preserve">، </w:t>
      </w:r>
      <w:r>
        <w:rPr>
          <w:rtl/>
          <w:lang w:bidi="fa-IR"/>
        </w:rPr>
        <w:t>البته حاج آقا مصطفى هم منزل آقا بودند</w:t>
      </w:r>
      <w:r w:rsidR="002E6A90">
        <w:rPr>
          <w:rtl/>
          <w:lang w:bidi="fa-IR"/>
        </w:rPr>
        <w:t xml:space="preserve">، </w:t>
      </w:r>
      <w:r>
        <w:rPr>
          <w:rtl/>
          <w:lang w:bidi="fa-IR"/>
        </w:rPr>
        <w:t>خانه جداگانه اى نداشتند گفت نصف شب از خواب پريدم و ديدم كه صداى آه ناله در خانه بلند است و نگران شدم كه چه اتفاقى افتاده در خانه</w:t>
      </w:r>
      <w:r w:rsidR="002E6A90">
        <w:rPr>
          <w:rtl/>
          <w:lang w:bidi="fa-IR"/>
        </w:rPr>
        <w:t xml:space="preserve">، </w:t>
      </w:r>
      <w:r>
        <w:rPr>
          <w:rtl/>
          <w:lang w:bidi="fa-IR"/>
        </w:rPr>
        <w:t>حاج آقا مصطفى كه پهلويم خوابيده بود بيدارش ‍ كردم و گفتم «بلند شو ببين در خانه ات چه خبر است</w:t>
      </w:r>
      <w:r w:rsidR="002E6A90">
        <w:rPr>
          <w:rtl/>
          <w:lang w:bidi="fa-IR"/>
        </w:rPr>
        <w:t xml:space="preserve">. </w:t>
      </w:r>
      <w:r>
        <w:rPr>
          <w:rtl/>
          <w:lang w:bidi="fa-IR"/>
        </w:rPr>
        <w:t>»</w:t>
      </w:r>
    </w:p>
    <w:p w:rsidR="00606C4D" w:rsidRDefault="00606C4D" w:rsidP="00606C4D">
      <w:pPr>
        <w:pStyle w:val="libNormal"/>
        <w:rPr>
          <w:rtl/>
          <w:lang w:bidi="fa-IR"/>
        </w:rPr>
      </w:pPr>
      <w:r>
        <w:rPr>
          <w:rtl/>
          <w:lang w:bidi="fa-IR"/>
        </w:rPr>
        <w:t>مرحوم حاج آقا مصطفى بلند شدند و نشستند و گوش فرا دادند و دوباره گرفتند خوابيدند و گفتند: «آقا است</w:t>
      </w:r>
      <w:r w:rsidR="002E6A90">
        <w:rPr>
          <w:rtl/>
          <w:lang w:bidi="fa-IR"/>
        </w:rPr>
        <w:t xml:space="preserve">، </w:t>
      </w:r>
      <w:r>
        <w:rPr>
          <w:rtl/>
          <w:lang w:bidi="fa-IR"/>
        </w:rPr>
        <w:t>مشغول تهجد مى باشد</w:t>
      </w:r>
      <w:r w:rsidR="002E6A90">
        <w:rPr>
          <w:rtl/>
          <w:lang w:bidi="fa-IR"/>
        </w:rPr>
        <w:t xml:space="preserve">. </w:t>
      </w:r>
      <w:r>
        <w:rPr>
          <w:rtl/>
          <w:lang w:bidi="fa-IR"/>
        </w:rPr>
        <w:t>مشغول عبادت است</w:t>
      </w:r>
      <w:r w:rsidR="002E6A90">
        <w:rPr>
          <w:rtl/>
          <w:lang w:bidi="fa-IR"/>
        </w:rPr>
        <w:t xml:space="preserve">. </w:t>
      </w:r>
      <w:r w:rsidRPr="00DA19AB">
        <w:rPr>
          <w:rStyle w:val="libFootnotenumChar"/>
          <w:rtl/>
        </w:rPr>
        <w:t>(102)</w:t>
      </w:r>
    </w:p>
    <w:p w:rsidR="00606C4D" w:rsidRDefault="00606C4D" w:rsidP="00C64E8B">
      <w:pPr>
        <w:pStyle w:val="Heading3"/>
        <w:rPr>
          <w:rtl/>
          <w:lang w:bidi="fa-IR"/>
        </w:rPr>
      </w:pPr>
      <w:bookmarkStart w:id="49" w:name="_Toc383595019"/>
      <w:r>
        <w:rPr>
          <w:rtl/>
          <w:lang w:bidi="fa-IR"/>
        </w:rPr>
        <w:t xml:space="preserve">34- نماز شب امام </w:t>
      </w:r>
      <w:r w:rsidR="00C64E8B" w:rsidRPr="00C64E8B">
        <w:rPr>
          <w:rStyle w:val="libAlaemChar"/>
          <w:rtl/>
        </w:rPr>
        <w:t>قدس‌سره</w:t>
      </w:r>
      <w:r>
        <w:rPr>
          <w:rtl/>
          <w:lang w:bidi="fa-IR"/>
        </w:rPr>
        <w:t xml:space="preserve"> هرگز ترك نشد</w:t>
      </w:r>
      <w:bookmarkEnd w:id="49"/>
    </w:p>
    <w:p w:rsidR="00606C4D" w:rsidRDefault="00606C4D" w:rsidP="00606C4D">
      <w:pPr>
        <w:pStyle w:val="libNormal"/>
        <w:rPr>
          <w:rtl/>
          <w:lang w:bidi="fa-IR"/>
        </w:rPr>
      </w:pPr>
      <w:r>
        <w:rPr>
          <w:rtl/>
          <w:lang w:bidi="fa-IR"/>
        </w:rPr>
        <w:t>پنجاه سال است كه نماز شب امام خمينى ترك نشده</w:t>
      </w:r>
      <w:r w:rsidR="002E6A90">
        <w:rPr>
          <w:rtl/>
          <w:lang w:bidi="fa-IR"/>
        </w:rPr>
        <w:t xml:space="preserve">، </w:t>
      </w:r>
      <w:r>
        <w:rPr>
          <w:rtl/>
          <w:lang w:bidi="fa-IR"/>
        </w:rPr>
        <w:t>امام در بيمارى</w:t>
      </w:r>
      <w:r w:rsidR="002E6A90">
        <w:rPr>
          <w:rtl/>
          <w:lang w:bidi="fa-IR"/>
        </w:rPr>
        <w:t xml:space="preserve">، </w:t>
      </w:r>
      <w:r>
        <w:rPr>
          <w:rtl/>
          <w:lang w:bidi="fa-IR"/>
        </w:rPr>
        <w:t>در صحت</w:t>
      </w:r>
      <w:r w:rsidR="002E6A90">
        <w:rPr>
          <w:rtl/>
          <w:lang w:bidi="fa-IR"/>
        </w:rPr>
        <w:t xml:space="preserve">، </w:t>
      </w:r>
      <w:r>
        <w:rPr>
          <w:rtl/>
          <w:lang w:bidi="fa-IR"/>
        </w:rPr>
        <w:t>در زندان</w:t>
      </w:r>
      <w:r w:rsidR="002E6A90">
        <w:rPr>
          <w:rtl/>
          <w:lang w:bidi="fa-IR"/>
        </w:rPr>
        <w:t xml:space="preserve">، </w:t>
      </w:r>
      <w:r>
        <w:rPr>
          <w:rtl/>
          <w:lang w:bidi="fa-IR"/>
        </w:rPr>
        <w:t>در خلاصى</w:t>
      </w:r>
      <w:r w:rsidR="002E6A90">
        <w:rPr>
          <w:rtl/>
          <w:lang w:bidi="fa-IR"/>
        </w:rPr>
        <w:t xml:space="preserve">، </w:t>
      </w:r>
      <w:r>
        <w:rPr>
          <w:rtl/>
          <w:lang w:bidi="fa-IR"/>
        </w:rPr>
        <w:t>در تبعيد</w:t>
      </w:r>
      <w:r w:rsidR="002E6A90">
        <w:rPr>
          <w:rtl/>
          <w:lang w:bidi="fa-IR"/>
        </w:rPr>
        <w:t xml:space="preserve">، </w:t>
      </w:r>
      <w:r>
        <w:rPr>
          <w:rtl/>
          <w:lang w:bidi="fa-IR"/>
        </w:rPr>
        <w:t>حتى در روى تخت بيمارستان قلب هم نماز شب مى خواند</w:t>
      </w:r>
      <w:r w:rsidR="002E6A90">
        <w:rPr>
          <w:rtl/>
          <w:lang w:bidi="fa-IR"/>
        </w:rPr>
        <w:t xml:space="preserve">. </w:t>
      </w:r>
    </w:p>
    <w:p w:rsidR="00606C4D" w:rsidRDefault="00606C4D" w:rsidP="00606C4D">
      <w:pPr>
        <w:pStyle w:val="libNormal"/>
        <w:rPr>
          <w:rtl/>
          <w:lang w:bidi="fa-IR"/>
        </w:rPr>
      </w:pPr>
      <w:r>
        <w:rPr>
          <w:rtl/>
          <w:lang w:bidi="fa-IR"/>
        </w:rPr>
        <w:t>امام در قم بيمار شدند به دستور اطبا امام به تهران مى بايست منتقل شوند</w:t>
      </w:r>
      <w:r w:rsidR="002E6A90">
        <w:rPr>
          <w:rtl/>
          <w:lang w:bidi="fa-IR"/>
        </w:rPr>
        <w:t xml:space="preserve">. </w:t>
      </w:r>
      <w:r>
        <w:rPr>
          <w:rtl/>
          <w:lang w:bidi="fa-IR"/>
        </w:rPr>
        <w:t>هوا بسيار سرد بود و برف مى باريد</w:t>
      </w:r>
      <w:r w:rsidR="002E6A90">
        <w:rPr>
          <w:rtl/>
          <w:lang w:bidi="fa-IR"/>
        </w:rPr>
        <w:t xml:space="preserve">، </w:t>
      </w:r>
      <w:r>
        <w:rPr>
          <w:rtl/>
          <w:lang w:bidi="fa-IR"/>
        </w:rPr>
        <w:t>يخبندان عجيبى در جاده ها وجود داشت</w:t>
      </w:r>
      <w:r w:rsidR="002E6A90">
        <w:rPr>
          <w:rtl/>
          <w:lang w:bidi="fa-IR"/>
        </w:rPr>
        <w:t xml:space="preserve">. </w:t>
      </w:r>
      <w:r>
        <w:rPr>
          <w:rtl/>
          <w:lang w:bidi="fa-IR"/>
        </w:rPr>
        <w:t>امام چندين ساعت در آمبولانس بودند و پس از انتقال به بيمارستان باز نماز شب خواندند</w:t>
      </w:r>
      <w:r w:rsidR="002E6A90">
        <w:rPr>
          <w:rtl/>
          <w:lang w:bidi="fa-IR"/>
        </w:rPr>
        <w:t xml:space="preserve">. </w:t>
      </w:r>
    </w:p>
    <w:p w:rsidR="00606C4D" w:rsidRDefault="00606C4D" w:rsidP="00606C4D">
      <w:pPr>
        <w:pStyle w:val="libNormal"/>
        <w:rPr>
          <w:rtl/>
          <w:lang w:bidi="fa-IR"/>
        </w:rPr>
      </w:pPr>
      <w:r>
        <w:rPr>
          <w:rtl/>
          <w:lang w:bidi="fa-IR"/>
        </w:rPr>
        <w:t>امام شبى كه از پاريس به سوى تهران مى آمدند تمام افراد در هواپيما خوابيده بودند وتنها امام در طبقه بالاى هواپيما نماز شب مى خواندند</w:t>
      </w:r>
      <w:r w:rsidR="002E6A90">
        <w:rPr>
          <w:rtl/>
          <w:lang w:bidi="fa-IR"/>
        </w:rPr>
        <w:t xml:space="preserve">. </w:t>
      </w:r>
    </w:p>
    <w:p w:rsidR="00606C4D" w:rsidRDefault="00606C4D" w:rsidP="00606C4D">
      <w:pPr>
        <w:pStyle w:val="libNormal"/>
        <w:rPr>
          <w:rtl/>
          <w:lang w:bidi="fa-IR"/>
        </w:rPr>
      </w:pPr>
      <w:r>
        <w:rPr>
          <w:rtl/>
          <w:lang w:bidi="fa-IR"/>
        </w:rPr>
        <w:t>و شما اگر از نزديك ديده باشيد آثار اشك بر گونه هاى مبارك امام حكايت از شب زنده دارى و گريه هاى نيمه شب وى دارد</w:t>
      </w:r>
      <w:r w:rsidR="002E6A90">
        <w:rPr>
          <w:rtl/>
          <w:lang w:bidi="fa-IR"/>
        </w:rPr>
        <w:t xml:space="preserve">. </w:t>
      </w:r>
    </w:p>
    <w:p w:rsidR="00606C4D" w:rsidRDefault="00606C4D" w:rsidP="00606C4D">
      <w:pPr>
        <w:pStyle w:val="libNormal"/>
        <w:rPr>
          <w:rtl/>
          <w:lang w:bidi="fa-IR"/>
        </w:rPr>
      </w:pPr>
      <w:r>
        <w:rPr>
          <w:rtl/>
          <w:lang w:bidi="fa-IR"/>
        </w:rPr>
        <w:lastRenderedPageBreak/>
        <w:t>جالب اين است كه امام هميشه موقع نماز عطر و بوى خوش مصرف مى كنند و شايد بدون بوى خوش سر نماز نايستاده باشند</w:t>
      </w:r>
      <w:r w:rsidR="002E6A90">
        <w:rPr>
          <w:rtl/>
          <w:lang w:bidi="fa-IR"/>
        </w:rPr>
        <w:t xml:space="preserve">، </w:t>
      </w:r>
      <w:r>
        <w:rPr>
          <w:rtl/>
          <w:lang w:bidi="fa-IR"/>
        </w:rPr>
        <w:t>حتى در نجف هم كه نماز شب را پشت بام مى خواندند در همان پشت بام نيز يك شيشه عطر داشتند</w:t>
      </w:r>
      <w:r w:rsidR="002E6A90">
        <w:rPr>
          <w:rtl/>
          <w:lang w:bidi="fa-IR"/>
        </w:rPr>
        <w:t xml:space="preserve">. </w:t>
      </w:r>
      <w:r w:rsidRPr="00DA19AB">
        <w:rPr>
          <w:rStyle w:val="libFootnotenumChar"/>
          <w:rtl/>
        </w:rPr>
        <w:t>(103)</w:t>
      </w:r>
    </w:p>
    <w:p w:rsidR="00606C4D" w:rsidRDefault="00606C4D" w:rsidP="00C64E8B">
      <w:pPr>
        <w:pStyle w:val="Heading3"/>
        <w:rPr>
          <w:rtl/>
          <w:lang w:bidi="fa-IR"/>
        </w:rPr>
      </w:pPr>
      <w:bookmarkStart w:id="50" w:name="_Toc383595020"/>
      <w:r>
        <w:rPr>
          <w:rtl/>
          <w:lang w:bidi="fa-IR"/>
        </w:rPr>
        <w:t>35- شهيد قدوسى رحمة الله و نماز شب</w:t>
      </w:r>
      <w:bookmarkEnd w:id="50"/>
      <w:r>
        <w:rPr>
          <w:rtl/>
          <w:lang w:bidi="fa-IR"/>
        </w:rPr>
        <w:t xml:space="preserve"> </w:t>
      </w:r>
    </w:p>
    <w:p w:rsidR="00606C4D" w:rsidRDefault="00606C4D" w:rsidP="00606C4D">
      <w:pPr>
        <w:pStyle w:val="libNormal"/>
        <w:rPr>
          <w:rtl/>
          <w:lang w:bidi="fa-IR"/>
        </w:rPr>
      </w:pPr>
      <w:r>
        <w:rPr>
          <w:rtl/>
          <w:lang w:bidi="fa-IR"/>
        </w:rPr>
        <w:t>در رابطه با اين حالات اين شهيد بزرگوار گفته شده كه : او حتى به مستحبات و مكروهات</w:t>
      </w:r>
      <w:r w:rsidR="002E6A90">
        <w:rPr>
          <w:rtl/>
          <w:lang w:bidi="fa-IR"/>
        </w:rPr>
        <w:t xml:space="preserve">، </w:t>
      </w:r>
      <w:r>
        <w:rPr>
          <w:rtl/>
          <w:lang w:bidi="fa-IR"/>
        </w:rPr>
        <w:t>بسيار اهميت مى داد</w:t>
      </w:r>
      <w:r w:rsidR="002E6A90">
        <w:rPr>
          <w:rtl/>
          <w:lang w:bidi="fa-IR"/>
        </w:rPr>
        <w:t xml:space="preserve">. </w:t>
      </w:r>
      <w:r>
        <w:rPr>
          <w:rtl/>
          <w:lang w:bidi="fa-IR"/>
        </w:rPr>
        <w:t>نماز شب را براى روحانى لازم مى دانست</w:t>
      </w:r>
      <w:r w:rsidR="002E6A90">
        <w:rPr>
          <w:rtl/>
          <w:lang w:bidi="fa-IR"/>
        </w:rPr>
        <w:t xml:space="preserve">. </w:t>
      </w:r>
      <w:r>
        <w:rPr>
          <w:rtl/>
          <w:lang w:bidi="fa-IR"/>
        </w:rPr>
        <w:t>يك شب در مسجد گوهرشاد با نگرانى مى فرمود: «ابراهيم بسيار ناگوار و غيره منتظره بود كه شنيدم</w:t>
      </w:r>
      <w:r w:rsidR="002E6A90">
        <w:rPr>
          <w:rtl/>
          <w:lang w:bidi="fa-IR"/>
        </w:rPr>
        <w:t xml:space="preserve">، </w:t>
      </w:r>
      <w:r>
        <w:rPr>
          <w:rtl/>
          <w:lang w:bidi="fa-IR"/>
        </w:rPr>
        <w:t>يكى از اساتيد مدرسه حقانى مقيد به نماز شب نيست</w:t>
      </w:r>
      <w:r w:rsidR="002E6A90">
        <w:rPr>
          <w:rtl/>
          <w:lang w:bidi="fa-IR"/>
        </w:rPr>
        <w:t xml:space="preserve">. </w:t>
      </w:r>
      <w:r>
        <w:rPr>
          <w:rtl/>
          <w:lang w:bidi="fa-IR"/>
        </w:rPr>
        <w:t>با ايشان صحبت كردم</w:t>
      </w:r>
      <w:r w:rsidR="002E6A90">
        <w:rPr>
          <w:rtl/>
          <w:lang w:bidi="fa-IR"/>
        </w:rPr>
        <w:t xml:space="preserve">، </w:t>
      </w:r>
      <w:r>
        <w:rPr>
          <w:rtl/>
          <w:lang w:bidi="fa-IR"/>
        </w:rPr>
        <w:t>معلوم شد سبكى معده را در شب رعايت نمى كند</w:t>
      </w:r>
      <w:r w:rsidR="002E6A90">
        <w:rPr>
          <w:rtl/>
          <w:lang w:bidi="fa-IR"/>
        </w:rPr>
        <w:t xml:space="preserve">. </w:t>
      </w:r>
      <w:r>
        <w:rPr>
          <w:rtl/>
          <w:lang w:bidi="fa-IR"/>
        </w:rPr>
        <w:t>» بار ديگر مى فرمود: ما وقتى در نهاوند بوديم</w:t>
      </w:r>
      <w:r w:rsidR="002E6A90">
        <w:rPr>
          <w:rtl/>
          <w:lang w:bidi="fa-IR"/>
        </w:rPr>
        <w:t xml:space="preserve">، </w:t>
      </w:r>
      <w:r>
        <w:rPr>
          <w:rtl/>
          <w:lang w:bidi="fa-IR"/>
        </w:rPr>
        <w:t>سالى يك بار به صورت خانوادگى منزل يكى از آشنايان دعوت مى شديم من پس از تكرار چند نوبت</w:t>
      </w:r>
      <w:r w:rsidR="002E6A90">
        <w:rPr>
          <w:rtl/>
          <w:lang w:bidi="fa-IR"/>
        </w:rPr>
        <w:t xml:space="preserve">، </w:t>
      </w:r>
      <w:r>
        <w:rPr>
          <w:rtl/>
          <w:lang w:bidi="fa-IR"/>
        </w:rPr>
        <w:t>ديدم همان شبى كه ما در آن مهمانى غذا مى خوريم</w:t>
      </w:r>
      <w:r w:rsidR="002E6A90">
        <w:rPr>
          <w:rtl/>
          <w:lang w:bidi="fa-IR"/>
        </w:rPr>
        <w:t xml:space="preserve">، </w:t>
      </w:r>
      <w:r>
        <w:rPr>
          <w:rtl/>
          <w:lang w:bidi="fa-IR"/>
        </w:rPr>
        <w:t>نماز صبح روز بعد به آخر وقت كشيده مى شود و موفق به نماز شب نمى شويم</w:t>
      </w:r>
      <w:r w:rsidR="002E6A90">
        <w:rPr>
          <w:rtl/>
          <w:lang w:bidi="fa-IR"/>
        </w:rPr>
        <w:t xml:space="preserve">. </w:t>
      </w:r>
      <w:r>
        <w:rPr>
          <w:rtl/>
          <w:lang w:bidi="fa-IR"/>
        </w:rPr>
        <w:t>متوجه شدم در اموال آن شخص اشكالى وجود دارد</w:t>
      </w:r>
      <w:r w:rsidR="002E6A90">
        <w:rPr>
          <w:rtl/>
          <w:lang w:bidi="fa-IR"/>
        </w:rPr>
        <w:t xml:space="preserve">. </w:t>
      </w:r>
      <w:r>
        <w:rPr>
          <w:rtl/>
          <w:lang w:bidi="fa-IR"/>
        </w:rPr>
        <w:t xml:space="preserve">» </w:t>
      </w:r>
      <w:r w:rsidRPr="00DA19AB">
        <w:rPr>
          <w:rStyle w:val="libFootnotenumChar"/>
          <w:rtl/>
        </w:rPr>
        <w:t>(104)</w:t>
      </w:r>
    </w:p>
    <w:p w:rsidR="00606C4D" w:rsidRDefault="00606C4D" w:rsidP="00C64E8B">
      <w:pPr>
        <w:pStyle w:val="Heading3"/>
        <w:rPr>
          <w:rtl/>
          <w:lang w:bidi="fa-IR"/>
        </w:rPr>
      </w:pPr>
      <w:bookmarkStart w:id="51" w:name="_Toc383595021"/>
      <w:r>
        <w:rPr>
          <w:rtl/>
          <w:lang w:bidi="fa-IR"/>
        </w:rPr>
        <w:t>36- نماز شب شهيد مطهرى رحمة الله در منزل رهبر انقلاب</w:t>
      </w:r>
      <w:bookmarkEnd w:id="51"/>
      <w:r>
        <w:rPr>
          <w:rtl/>
          <w:lang w:bidi="fa-IR"/>
        </w:rPr>
        <w:t xml:space="preserve"> </w:t>
      </w:r>
    </w:p>
    <w:p w:rsidR="00606C4D" w:rsidRDefault="00606C4D" w:rsidP="00606C4D">
      <w:pPr>
        <w:pStyle w:val="libNormal"/>
        <w:rPr>
          <w:rtl/>
          <w:lang w:bidi="fa-IR"/>
        </w:rPr>
      </w:pPr>
      <w:r>
        <w:rPr>
          <w:rtl/>
          <w:lang w:bidi="fa-IR"/>
        </w:rPr>
        <w:t>حضرت آيت الله خامنه اى «ادام ظله» رهبر بزرگ انقلاب اسلامى ايران چنين مى فرمايند:</w:t>
      </w:r>
    </w:p>
    <w:p w:rsidR="00606C4D" w:rsidRDefault="00606C4D" w:rsidP="00606C4D">
      <w:pPr>
        <w:pStyle w:val="libNormal"/>
        <w:rPr>
          <w:rtl/>
          <w:lang w:bidi="fa-IR"/>
        </w:rPr>
      </w:pPr>
      <w:r>
        <w:rPr>
          <w:rtl/>
          <w:lang w:bidi="fa-IR"/>
        </w:rPr>
        <w:t>«مرحوم مطهرى يك مرد اهل عبادت و اهل تسويه و تزكيه اخلاق و روح بود من فراموش نمى كنم</w:t>
      </w:r>
      <w:r w:rsidR="002E6A90">
        <w:rPr>
          <w:rtl/>
          <w:lang w:bidi="fa-IR"/>
        </w:rPr>
        <w:t xml:space="preserve">. </w:t>
      </w:r>
      <w:r>
        <w:rPr>
          <w:rtl/>
          <w:lang w:bidi="fa-IR"/>
        </w:rPr>
        <w:t>ايشان وقتى به مشهد مى آمد خيلى از اوقات به منزل ما وارد مى شد گاهى هم ورودشان در منزل خويشاوندان همسرشان بود</w:t>
      </w:r>
      <w:r w:rsidR="002E6A90">
        <w:rPr>
          <w:rtl/>
          <w:lang w:bidi="fa-IR"/>
        </w:rPr>
        <w:t xml:space="preserve">. </w:t>
      </w:r>
    </w:p>
    <w:p w:rsidR="00606C4D" w:rsidRDefault="00606C4D" w:rsidP="00606C4D">
      <w:pPr>
        <w:pStyle w:val="libNormal"/>
        <w:rPr>
          <w:rtl/>
          <w:lang w:bidi="fa-IR"/>
        </w:rPr>
      </w:pPr>
      <w:r>
        <w:rPr>
          <w:rtl/>
          <w:lang w:bidi="fa-IR"/>
        </w:rPr>
        <w:lastRenderedPageBreak/>
        <w:t>هر شبى كه ما با مرحوم مطهرى بوديم</w:t>
      </w:r>
      <w:r w:rsidR="002E6A90">
        <w:rPr>
          <w:rtl/>
          <w:lang w:bidi="fa-IR"/>
        </w:rPr>
        <w:t xml:space="preserve">، </w:t>
      </w:r>
      <w:r>
        <w:rPr>
          <w:rtl/>
          <w:lang w:bidi="fa-IR"/>
        </w:rPr>
        <w:t>اين مرد نيمه شب</w:t>
      </w:r>
      <w:r w:rsidR="002E6A90">
        <w:rPr>
          <w:rtl/>
          <w:lang w:bidi="fa-IR"/>
        </w:rPr>
        <w:t xml:space="preserve">، </w:t>
      </w:r>
      <w:r>
        <w:rPr>
          <w:rtl/>
          <w:lang w:bidi="fa-IR"/>
        </w:rPr>
        <w:t>تهجد با ناله داشت</w:t>
      </w:r>
      <w:r w:rsidR="002E6A90">
        <w:rPr>
          <w:rtl/>
          <w:lang w:bidi="fa-IR"/>
        </w:rPr>
        <w:t xml:space="preserve">. </w:t>
      </w:r>
      <w:r>
        <w:rPr>
          <w:rtl/>
          <w:lang w:bidi="fa-IR"/>
        </w:rPr>
        <w:t>يعنى نماز شب مى خواند و گريه مى كرد به طورى كه صداى گريه و مناجات او افراد را از خواب بيدار مى كرد</w:t>
      </w:r>
      <w:r w:rsidR="002E6A90">
        <w:rPr>
          <w:rtl/>
          <w:lang w:bidi="fa-IR"/>
        </w:rPr>
        <w:t xml:space="preserve">. </w:t>
      </w:r>
    </w:p>
    <w:p w:rsidR="00606C4D" w:rsidRDefault="00606C4D" w:rsidP="00606C4D">
      <w:pPr>
        <w:pStyle w:val="libNormal"/>
        <w:rPr>
          <w:rtl/>
          <w:lang w:bidi="fa-IR"/>
        </w:rPr>
      </w:pPr>
      <w:r>
        <w:rPr>
          <w:rtl/>
          <w:lang w:bidi="fa-IR"/>
        </w:rPr>
        <w:t>يك شب ايشان منزل ما بودند نصف شب از صداى گريه ايشان خانواده ما از خواب پريده بودند البته اول ملتفت نشده بودند صداى كيست</w:t>
      </w:r>
      <w:r w:rsidR="002E6A90">
        <w:rPr>
          <w:rtl/>
          <w:lang w:bidi="fa-IR"/>
        </w:rPr>
        <w:t xml:space="preserve">، </w:t>
      </w:r>
      <w:r>
        <w:rPr>
          <w:rtl/>
          <w:lang w:bidi="fa-IR"/>
        </w:rPr>
        <w:t>اما بعد فهميدند كه صداى آقاى مطهرى است بله ايشان نصف شب نماز شب مى خواند همراه با گريه</w:t>
      </w:r>
      <w:r w:rsidR="002E6A90">
        <w:rPr>
          <w:rtl/>
          <w:lang w:bidi="fa-IR"/>
        </w:rPr>
        <w:t xml:space="preserve">، </w:t>
      </w:r>
      <w:r>
        <w:rPr>
          <w:rtl/>
          <w:lang w:bidi="fa-IR"/>
        </w:rPr>
        <w:t>با صدايى كه از آن اطلاق مى شد</w:t>
      </w:r>
      <w:r w:rsidR="002E6A90">
        <w:rPr>
          <w:rtl/>
          <w:lang w:bidi="fa-IR"/>
        </w:rPr>
        <w:t xml:space="preserve">، </w:t>
      </w:r>
      <w:r>
        <w:rPr>
          <w:rtl/>
          <w:lang w:bidi="fa-IR"/>
        </w:rPr>
        <w:t>آن را شنيد</w:t>
      </w:r>
      <w:r w:rsidR="002E6A90">
        <w:rPr>
          <w:rtl/>
          <w:lang w:bidi="fa-IR"/>
        </w:rPr>
        <w:t xml:space="preserve">. </w:t>
      </w:r>
      <w:r w:rsidRPr="00DA19AB">
        <w:rPr>
          <w:rStyle w:val="libFootnotenumChar"/>
          <w:rtl/>
        </w:rPr>
        <w:t>(105)</w:t>
      </w:r>
    </w:p>
    <w:p w:rsidR="00606C4D" w:rsidRDefault="00606C4D" w:rsidP="00C64E8B">
      <w:pPr>
        <w:pStyle w:val="Heading3"/>
        <w:rPr>
          <w:rtl/>
          <w:lang w:bidi="fa-IR"/>
        </w:rPr>
      </w:pPr>
      <w:bookmarkStart w:id="52" w:name="_Toc383595022"/>
      <w:r>
        <w:rPr>
          <w:rtl/>
          <w:lang w:bidi="fa-IR"/>
        </w:rPr>
        <w:t>37- استاد شهيد رحمة الله و شب زنده دارى</w:t>
      </w:r>
      <w:bookmarkEnd w:id="52"/>
    </w:p>
    <w:p w:rsidR="00606C4D" w:rsidRDefault="00606C4D" w:rsidP="00606C4D">
      <w:pPr>
        <w:pStyle w:val="libNormal"/>
        <w:rPr>
          <w:rtl/>
          <w:lang w:bidi="fa-IR"/>
        </w:rPr>
      </w:pPr>
      <w:r>
        <w:rPr>
          <w:rtl/>
          <w:lang w:bidi="fa-IR"/>
        </w:rPr>
        <w:t>يكى از خصوصيات استاد مطهرى رحمة الله عنايت زياد به تهجد و شب زنده دارى بود و از دوران طلبگى تا آخر عمر</w:t>
      </w:r>
      <w:r w:rsidR="002E6A90">
        <w:rPr>
          <w:rtl/>
          <w:lang w:bidi="fa-IR"/>
        </w:rPr>
        <w:t xml:space="preserve">، </w:t>
      </w:r>
      <w:r>
        <w:rPr>
          <w:rtl/>
          <w:lang w:bidi="fa-IR"/>
        </w:rPr>
        <w:t>بدان پايبند بودند</w:t>
      </w:r>
      <w:r w:rsidR="002E6A90">
        <w:rPr>
          <w:rtl/>
          <w:lang w:bidi="fa-IR"/>
        </w:rPr>
        <w:t xml:space="preserve">. </w:t>
      </w:r>
    </w:p>
    <w:p w:rsidR="00606C4D" w:rsidRDefault="00606C4D" w:rsidP="00606C4D">
      <w:pPr>
        <w:pStyle w:val="libNormal"/>
        <w:rPr>
          <w:rtl/>
          <w:lang w:bidi="fa-IR"/>
        </w:rPr>
      </w:pPr>
      <w:r>
        <w:rPr>
          <w:rtl/>
          <w:lang w:bidi="fa-IR"/>
        </w:rPr>
        <w:t>يكى از دوستانش درباره ايشان مى گويد:</w:t>
      </w:r>
    </w:p>
    <w:p w:rsidR="00606C4D" w:rsidRDefault="00606C4D" w:rsidP="00606C4D">
      <w:pPr>
        <w:pStyle w:val="libNormal"/>
        <w:rPr>
          <w:rtl/>
          <w:lang w:bidi="fa-IR"/>
        </w:rPr>
      </w:pPr>
      <w:r>
        <w:rPr>
          <w:rtl/>
          <w:lang w:bidi="fa-IR"/>
        </w:rPr>
        <w:t>«از ويژگى هاى آن مرحوم</w:t>
      </w:r>
      <w:r w:rsidR="002E6A90">
        <w:rPr>
          <w:rtl/>
          <w:lang w:bidi="fa-IR"/>
        </w:rPr>
        <w:t xml:space="preserve">، </w:t>
      </w:r>
      <w:r>
        <w:rPr>
          <w:rtl/>
          <w:lang w:bidi="fa-IR"/>
        </w:rPr>
        <w:t>تقيد و علاقه مفرط ايشان بود به ذكر و دعا و شب بيدارى</w:t>
      </w:r>
      <w:r w:rsidR="002E6A90">
        <w:rPr>
          <w:rtl/>
          <w:lang w:bidi="fa-IR"/>
        </w:rPr>
        <w:t xml:space="preserve">. </w:t>
      </w:r>
    </w:p>
    <w:p w:rsidR="00606C4D" w:rsidRDefault="00606C4D" w:rsidP="00606C4D">
      <w:pPr>
        <w:pStyle w:val="libNormal"/>
        <w:rPr>
          <w:rtl/>
          <w:lang w:bidi="fa-IR"/>
        </w:rPr>
      </w:pPr>
      <w:r>
        <w:rPr>
          <w:rtl/>
          <w:lang w:bidi="fa-IR"/>
        </w:rPr>
        <w:t>به ياد دارم كه در همان اوايل آشنايى ما با يكديگر</w:t>
      </w:r>
      <w:r w:rsidR="002E6A90">
        <w:rPr>
          <w:rtl/>
          <w:lang w:bidi="fa-IR"/>
        </w:rPr>
        <w:t xml:space="preserve">، </w:t>
      </w:r>
      <w:r>
        <w:rPr>
          <w:rtl/>
          <w:lang w:bidi="fa-IR"/>
        </w:rPr>
        <w:t>او به نماز شب مقيد بود و مرا نيز بدان تحريص مى كرد و من به بهانه اين كه اين حوض مدرسه شور و كثيف</w:t>
      </w:r>
      <w:r w:rsidR="002E6A90">
        <w:rPr>
          <w:rtl/>
          <w:lang w:bidi="fa-IR"/>
        </w:rPr>
        <w:t xml:space="preserve">، </w:t>
      </w:r>
      <w:r>
        <w:rPr>
          <w:rtl/>
          <w:lang w:bidi="fa-IR"/>
        </w:rPr>
        <w:t>و براى چشمانم مضر است از آن شانه خالى مى كردم تا اين كه شبى در خواب</w:t>
      </w:r>
      <w:r w:rsidR="002E6A90">
        <w:rPr>
          <w:rtl/>
          <w:lang w:bidi="fa-IR"/>
        </w:rPr>
        <w:t xml:space="preserve">، </w:t>
      </w:r>
      <w:r>
        <w:rPr>
          <w:rtl/>
          <w:lang w:bidi="fa-IR"/>
        </w:rPr>
        <w:t xml:space="preserve">ديدم كه : در خوابم و مردى مرا بيدار كرد و گفت : من عثمان بن حنيف نماينده حضرت اميرالمومنين على </w:t>
      </w:r>
      <w:r w:rsidR="002C05AE" w:rsidRPr="002C05AE">
        <w:rPr>
          <w:rStyle w:val="libAlaemChar"/>
          <w:rtl/>
        </w:rPr>
        <w:t>عليه‌السلام</w:t>
      </w:r>
      <w:r>
        <w:rPr>
          <w:rtl/>
          <w:lang w:bidi="fa-IR"/>
        </w:rPr>
        <w:t xml:space="preserve"> مى باشم و آن حضرت به تو دستور داده اند به پاى خيز و نماز شب را به پادار و اين نامه را نيز آن حضرت براى تو فرستاده اند</w:t>
      </w:r>
      <w:r w:rsidR="002E6A90">
        <w:rPr>
          <w:rtl/>
          <w:lang w:bidi="fa-IR"/>
        </w:rPr>
        <w:t xml:space="preserve">. </w:t>
      </w:r>
      <w:r>
        <w:rPr>
          <w:rtl/>
          <w:lang w:bidi="fa-IR"/>
        </w:rPr>
        <w:t xml:space="preserve">در آن نامه با حجم كوچكى كه داشت با خط سبز روشن نوشته بود: هذه براة لك من النار من در عالم خواب با توجه به فاصله زمانى كه حضرت على </w:t>
      </w:r>
      <w:r w:rsidR="002C05AE" w:rsidRPr="002C05AE">
        <w:rPr>
          <w:rStyle w:val="libAlaemChar"/>
          <w:rtl/>
        </w:rPr>
        <w:t>عليه‌السلام</w:t>
      </w:r>
      <w:r w:rsidR="002E6A90">
        <w:rPr>
          <w:rtl/>
          <w:lang w:bidi="fa-IR"/>
        </w:rPr>
        <w:t xml:space="preserve">، </w:t>
      </w:r>
      <w:r>
        <w:rPr>
          <w:rtl/>
          <w:lang w:bidi="fa-IR"/>
        </w:rPr>
        <w:t xml:space="preserve">متحيرانه نشسته بودم كه ناگاه در همان حال تحير مرحوم </w:t>
      </w:r>
      <w:r>
        <w:rPr>
          <w:rtl/>
          <w:lang w:bidi="fa-IR"/>
        </w:rPr>
        <w:lastRenderedPageBreak/>
        <w:t>مرحوم آيت الله مطهرى مرا از خواب بيدار كرد و در حالى كه ظرف آبى در دست داشت گفت : اين آب را از رودخانه تهيه كرده ام برخيز و نماز شب بخوان و بهانه مجوى</w:t>
      </w:r>
      <w:r w:rsidR="002E6A90">
        <w:rPr>
          <w:rtl/>
          <w:lang w:bidi="fa-IR"/>
        </w:rPr>
        <w:t xml:space="preserve">. </w:t>
      </w:r>
      <w:r>
        <w:rPr>
          <w:rtl/>
          <w:lang w:bidi="fa-IR"/>
        </w:rPr>
        <w:t xml:space="preserve">» </w:t>
      </w:r>
      <w:r w:rsidRPr="00DA19AB">
        <w:rPr>
          <w:rStyle w:val="libFootnotenumChar"/>
          <w:rtl/>
        </w:rPr>
        <w:t>(106)</w:t>
      </w:r>
    </w:p>
    <w:p w:rsidR="00606C4D" w:rsidRDefault="00606C4D" w:rsidP="00C64E8B">
      <w:pPr>
        <w:pStyle w:val="Heading3"/>
        <w:rPr>
          <w:rtl/>
          <w:lang w:bidi="fa-IR"/>
        </w:rPr>
      </w:pPr>
      <w:bookmarkStart w:id="53" w:name="_Toc383595023"/>
      <w:r>
        <w:rPr>
          <w:rtl/>
          <w:lang w:bidi="fa-IR"/>
        </w:rPr>
        <w:t>38- در حالات پدر استاد مطهرى رحمة الله</w:t>
      </w:r>
      <w:bookmarkEnd w:id="53"/>
    </w:p>
    <w:p w:rsidR="00606C4D" w:rsidRDefault="00606C4D" w:rsidP="00606C4D">
      <w:pPr>
        <w:pStyle w:val="libNormal"/>
        <w:rPr>
          <w:rtl/>
          <w:lang w:bidi="fa-IR"/>
        </w:rPr>
      </w:pPr>
      <w:r>
        <w:rPr>
          <w:rtl/>
          <w:lang w:bidi="fa-IR"/>
        </w:rPr>
        <w:t>از زبان استاد شهيد مرتضى مطهرى نقل شده كه «ما يك سلسله لذت هاى معنوى داريم كه معنويت ما را بالا مى برد</w:t>
      </w:r>
      <w:r w:rsidR="002E6A90">
        <w:rPr>
          <w:rtl/>
          <w:lang w:bidi="fa-IR"/>
        </w:rPr>
        <w:t xml:space="preserve">. </w:t>
      </w:r>
    </w:p>
    <w:p w:rsidR="00606C4D" w:rsidRDefault="00606C4D" w:rsidP="00606C4D">
      <w:pPr>
        <w:pStyle w:val="libNormal"/>
        <w:rPr>
          <w:rtl/>
          <w:lang w:bidi="fa-IR"/>
        </w:rPr>
      </w:pPr>
      <w:r>
        <w:rPr>
          <w:rtl/>
          <w:lang w:bidi="fa-IR"/>
        </w:rPr>
        <w:t>براى كسيكه اهل نماز شب باشد</w:t>
      </w:r>
      <w:r w:rsidR="002E6A90">
        <w:rPr>
          <w:rtl/>
          <w:lang w:bidi="fa-IR"/>
        </w:rPr>
        <w:t xml:space="preserve">، </w:t>
      </w:r>
      <w:r>
        <w:rPr>
          <w:rtl/>
          <w:lang w:bidi="fa-IR"/>
        </w:rPr>
        <w:t>جزو صادقين و صابرين و مستغفرين باشد</w:t>
      </w:r>
      <w:r w:rsidR="002E6A90">
        <w:rPr>
          <w:rtl/>
          <w:lang w:bidi="fa-IR"/>
        </w:rPr>
        <w:t xml:space="preserve">، </w:t>
      </w:r>
      <w:r>
        <w:rPr>
          <w:rtl/>
          <w:lang w:bidi="fa-IR"/>
        </w:rPr>
        <w:t>نماز شب لذت و بهجت دارد</w:t>
      </w:r>
      <w:r w:rsidR="002E6A90">
        <w:rPr>
          <w:rtl/>
          <w:lang w:bidi="fa-IR"/>
        </w:rPr>
        <w:t xml:space="preserve">. </w:t>
      </w:r>
    </w:p>
    <w:p w:rsidR="00606C4D" w:rsidRDefault="00606C4D" w:rsidP="00606C4D">
      <w:pPr>
        <w:pStyle w:val="libNormal"/>
        <w:rPr>
          <w:rtl/>
          <w:lang w:bidi="fa-IR"/>
        </w:rPr>
      </w:pPr>
      <w:r>
        <w:rPr>
          <w:rtl/>
          <w:lang w:bidi="fa-IR"/>
        </w:rPr>
        <w:t>لهذا كسانى كه چنين توفيقاتى داشته اند و ما چنين اشخاصى را ديده ايم</w:t>
      </w:r>
      <w:r w:rsidR="002E6A90">
        <w:rPr>
          <w:rtl/>
          <w:lang w:bidi="fa-IR"/>
        </w:rPr>
        <w:t xml:space="preserve">، </w:t>
      </w:r>
      <w:r>
        <w:rPr>
          <w:rtl/>
          <w:lang w:bidi="fa-IR"/>
        </w:rPr>
        <w:t>به لذت هاى مادى اى كه ما دل بسته ايم هيچ اعتنا ندارند</w:t>
      </w:r>
      <w:r w:rsidR="002E6A90">
        <w:rPr>
          <w:rtl/>
          <w:lang w:bidi="fa-IR"/>
        </w:rPr>
        <w:t xml:space="preserve">. </w:t>
      </w:r>
      <w:r>
        <w:rPr>
          <w:rtl/>
          <w:lang w:bidi="fa-IR"/>
        </w:rPr>
        <w:t>چه مانعى دارد كه من ذكر خيرى از پدر بزرگوار خودم بكنم</w:t>
      </w:r>
      <w:r w:rsidR="002E6A90">
        <w:rPr>
          <w:rtl/>
          <w:lang w:bidi="fa-IR"/>
        </w:rPr>
        <w:t xml:space="preserve">. </w:t>
      </w:r>
    </w:p>
    <w:p w:rsidR="00606C4D" w:rsidRDefault="00606C4D" w:rsidP="00606C4D">
      <w:pPr>
        <w:pStyle w:val="libNormal"/>
        <w:rPr>
          <w:rtl/>
          <w:lang w:bidi="fa-IR"/>
        </w:rPr>
      </w:pPr>
      <w:r>
        <w:rPr>
          <w:rtl/>
          <w:lang w:bidi="fa-IR"/>
        </w:rPr>
        <w:t xml:space="preserve">از وقتى كه يادم مى آيد (حداقل از چهل پيش) من مى ديدم كه اين مرد شريف هيچ وقت نمى گذاشت و نمى گذارد كه وقت خوابش از سه ساعت از شب گذشته </w:t>
      </w:r>
      <w:r w:rsidR="00C64E8B">
        <w:rPr>
          <w:rtl/>
          <w:lang w:bidi="fa-IR"/>
        </w:rPr>
        <w:t>تأخیر</w:t>
      </w:r>
      <w:r>
        <w:rPr>
          <w:rtl/>
          <w:lang w:bidi="fa-IR"/>
        </w:rPr>
        <w:t xml:space="preserve"> بيفتد</w:t>
      </w:r>
      <w:r w:rsidR="002E6A90">
        <w:rPr>
          <w:rtl/>
          <w:lang w:bidi="fa-IR"/>
        </w:rPr>
        <w:t xml:space="preserve">. </w:t>
      </w:r>
    </w:p>
    <w:p w:rsidR="00606C4D" w:rsidRDefault="00606C4D" w:rsidP="00606C4D">
      <w:pPr>
        <w:pStyle w:val="libNormal"/>
        <w:rPr>
          <w:rtl/>
          <w:lang w:bidi="fa-IR"/>
        </w:rPr>
      </w:pPr>
      <w:r>
        <w:rPr>
          <w:rtl/>
          <w:lang w:bidi="fa-IR"/>
        </w:rPr>
        <w:t>شام را سر شب مى خورد و سه ساعت از شب گذشته مى خوابيد و حداقل دو ساعت به طلوع صبح مانده و شبهاى جمعه از سه ساعت به طلوع صبح مانده بيدار مى شود و حداقل قرآنى كه تلاوت مى كند يك جز است و با چه فراغت و آرامشى نماز شب مى خواند</w:t>
      </w:r>
      <w:r w:rsidR="002E6A90">
        <w:rPr>
          <w:rtl/>
          <w:lang w:bidi="fa-IR"/>
        </w:rPr>
        <w:t xml:space="preserve">. </w:t>
      </w:r>
      <w:r>
        <w:rPr>
          <w:rtl/>
          <w:lang w:bidi="fa-IR"/>
        </w:rPr>
        <w:t>حالا تقريبا صد سال از عمرش ‍ مى گذرد و هيچ وقت من نمى بينم كه يك خواب ناآرامى داشته باشيد</w:t>
      </w:r>
      <w:r w:rsidR="002E6A90">
        <w:rPr>
          <w:rtl/>
          <w:lang w:bidi="fa-IR"/>
        </w:rPr>
        <w:t xml:space="preserve">، </w:t>
      </w:r>
      <w:r>
        <w:rPr>
          <w:rtl/>
          <w:lang w:bidi="fa-IR"/>
        </w:rPr>
        <w:t>و همان لذت معنويست كه اين چنين نگهش داشته</w:t>
      </w:r>
      <w:r w:rsidR="002E6A90">
        <w:rPr>
          <w:rtl/>
          <w:lang w:bidi="fa-IR"/>
        </w:rPr>
        <w:t xml:space="preserve">، </w:t>
      </w:r>
      <w:r>
        <w:rPr>
          <w:rtl/>
          <w:lang w:bidi="fa-IR"/>
        </w:rPr>
        <w:t>يك شب نيست كه پدر مادرش را دعا نكند</w:t>
      </w:r>
      <w:r w:rsidR="002E6A90">
        <w:rPr>
          <w:rtl/>
          <w:lang w:bidi="fa-IR"/>
        </w:rPr>
        <w:t xml:space="preserve">. </w:t>
      </w:r>
      <w:r>
        <w:rPr>
          <w:rtl/>
          <w:lang w:bidi="fa-IR"/>
        </w:rPr>
        <w:t>يك نامادرى داشته كه به او خيلى ارادتمند است و مى گويد: خيلى به من محبت كرده است شبى نيست كه او را دعا نكند</w:t>
      </w:r>
      <w:r w:rsidR="002E6A90">
        <w:rPr>
          <w:rtl/>
          <w:lang w:bidi="fa-IR"/>
        </w:rPr>
        <w:t xml:space="preserve">. </w:t>
      </w:r>
      <w:r>
        <w:rPr>
          <w:rtl/>
          <w:lang w:bidi="fa-IR"/>
        </w:rPr>
        <w:t xml:space="preserve">يك شب نيست كه تمام </w:t>
      </w:r>
      <w:r>
        <w:rPr>
          <w:rtl/>
          <w:lang w:bidi="fa-IR"/>
        </w:rPr>
        <w:lastRenderedPageBreak/>
        <w:t>خويشاوندان و ذى حقان و بستگان دور و نزديكش را ياد نكند</w:t>
      </w:r>
      <w:r w:rsidR="002E6A90">
        <w:rPr>
          <w:rtl/>
          <w:lang w:bidi="fa-IR"/>
        </w:rPr>
        <w:t xml:space="preserve">. </w:t>
      </w:r>
      <w:r>
        <w:rPr>
          <w:rtl/>
          <w:lang w:bidi="fa-IR"/>
        </w:rPr>
        <w:t>اينها دل را زنده مى كند</w:t>
      </w:r>
      <w:r w:rsidR="002E6A90">
        <w:rPr>
          <w:rtl/>
          <w:lang w:bidi="fa-IR"/>
        </w:rPr>
        <w:t xml:space="preserve">. </w:t>
      </w:r>
    </w:p>
    <w:p w:rsidR="00606C4D" w:rsidRDefault="00606C4D" w:rsidP="00606C4D">
      <w:pPr>
        <w:pStyle w:val="libNormal"/>
        <w:rPr>
          <w:rtl/>
          <w:lang w:bidi="fa-IR"/>
        </w:rPr>
      </w:pPr>
      <w:r>
        <w:rPr>
          <w:rtl/>
          <w:lang w:bidi="fa-IR"/>
        </w:rPr>
        <w:t>آدمى اگر بخواهد از چنين لذتى بهره مند شود</w:t>
      </w:r>
      <w:r w:rsidR="002E6A90">
        <w:rPr>
          <w:rtl/>
          <w:lang w:bidi="fa-IR"/>
        </w:rPr>
        <w:t xml:space="preserve">، </w:t>
      </w:r>
      <w:r>
        <w:rPr>
          <w:rtl/>
          <w:lang w:bidi="fa-IR"/>
        </w:rPr>
        <w:t>ناچار از لذتهاى مادى تخفيف مى دهد تا به آن لذت عميق الهى برسد</w:t>
      </w:r>
      <w:r w:rsidR="002E6A90">
        <w:rPr>
          <w:rtl/>
          <w:lang w:bidi="fa-IR"/>
        </w:rPr>
        <w:t xml:space="preserve">. </w:t>
      </w:r>
      <w:r>
        <w:rPr>
          <w:rtl/>
          <w:lang w:bidi="fa-IR"/>
        </w:rPr>
        <w:t xml:space="preserve">» </w:t>
      </w:r>
      <w:r w:rsidRPr="00DA19AB">
        <w:rPr>
          <w:rStyle w:val="libFootnotenumChar"/>
          <w:rtl/>
        </w:rPr>
        <w:t>(107)</w:t>
      </w:r>
    </w:p>
    <w:p w:rsidR="00606C4D" w:rsidRDefault="00606C4D" w:rsidP="00C64E8B">
      <w:pPr>
        <w:pStyle w:val="Heading3"/>
        <w:rPr>
          <w:rtl/>
          <w:lang w:bidi="fa-IR"/>
        </w:rPr>
      </w:pPr>
      <w:bookmarkStart w:id="54" w:name="_Toc383595024"/>
      <w:r>
        <w:rPr>
          <w:rtl/>
          <w:lang w:bidi="fa-IR"/>
        </w:rPr>
        <w:t>39- نماز شب در شب عمليات</w:t>
      </w:r>
      <w:bookmarkEnd w:id="54"/>
      <w:r>
        <w:rPr>
          <w:rtl/>
          <w:lang w:bidi="fa-IR"/>
        </w:rPr>
        <w:t xml:space="preserve"> </w:t>
      </w:r>
    </w:p>
    <w:p w:rsidR="00606C4D" w:rsidRDefault="00606C4D" w:rsidP="00606C4D">
      <w:pPr>
        <w:pStyle w:val="libNormal"/>
        <w:rPr>
          <w:rtl/>
          <w:lang w:bidi="fa-IR"/>
        </w:rPr>
      </w:pPr>
      <w:r>
        <w:rPr>
          <w:rtl/>
          <w:lang w:bidi="fa-IR"/>
        </w:rPr>
        <w:t>از برادر صحتى خواهش كردم از حالت بچه ها در شب پيش از عمليات برايم بگويد</w:t>
      </w:r>
      <w:r w:rsidR="002E6A90">
        <w:rPr>
          <w:rtl/>
          <w:lang w:bidi="fa-IR"/>
        </w:rPr>
        <w:t xml:space="preserve">. </w:t>
      </w:r>
      <w:r>
        <w:rPr>
          <w:rtl/>
          <w:lang w:bidi="fa-IR"/>
        </w:rPr>
        <w:t>گفت : «در شب حمله بيشتر بچه ها دعا مى خوانند</w:t>
      </w:r>
      <w:r w:rsidR="002E6A90">
        <w:rPr>
          <w:rtl/>
          <w:lang w:bidi="fa-IR"/>
        </w:rPr>
        <w:t xml:space="preserve">. </w:t>
      </w:r>
      <w:r>
        <w:rPr>
          <w:rtl/>
          <w:lang w:bidi="fa-IR"/>
        </w:rPr>
        <w:t>نماز شب مى خوانند</w:t>
      </w:r>
      <w:r w:rsidR="002E6A90">
        <w:rPr>
          <w:rtl/>
          <w:lang w:bidi="fa-IR"/>
        </w:rPr>
        <w:t xml:space="preserve">. </w:t>
      </w:r>
      <w:r>
        <w:rPr>
          <w:rtl/>
          <w:lang w:bidi="fa-IR"/>
        </w:rPr>
        <w:t>هر كسى هم كه معمولا نماز شب نمى خواند</w:t>
      </w:r>
      <w:r w:rsidR="002E6A90">
        <w:rPr>
          <w:rtl/>
          <w:lang w:bidi="fa-IR"/>
        </w:rPr>
        <w:t xml:space="preserve">، </w:t>
      </w:r>
      <w:r>
        <w:rPr>
          <w:rtl/>
          <w:lang w:bidi="fa-IR"/>
        </w:rPr>
        <w:t>آن شب مى خواند بچه ها از خداوند و از همديگر طلب بخشش مى كنند كسانى كه وصيت نامه ننوشته اند</w:t>
      </w:r>
      <w:r w:rsidR="002E6A90">
        <w:rPr>
          <w:rtl/>
          <w:lang w:bidi="fa-IR"/>
        </w:rPr>
        <w:t xml:space="preserve">، </w:t>
      </w:r>
      <w:r>
        <w:rPr>
          <w:rtl/>
          <w:lang w:bidi="fa-IR"/>
        </w:rPr>
        <w:t>وصيت نامه شان را مى نويسند</w:t>
      </w:r>
      <w:r w:rsidR="002E6A90">
        <w:rPr>
          <w:rtl/>
          <w:lang w:bidi="fa-IR"/>
        </w:rPr>
        <w:t xml:space="preserve">، </w:t>
      </w:r>
      <w:r>
        <w:rPr>
          <w:rtl/>
          <w:lang w:bidi="fa-IR"/>
        </w:rPr>
        <w:t>بعضى ها زيارت عاشورا مى خوانند و خيلى ها گريه مى كنند</w:t>
      </w:r>
      <w:r w:rsidR="002E6A90">
        <w:rPr>
          <w:rtl/>
          <w:lang w:bidi="fa-IR"/>
        </w:rPr>
        <w:t xml:space="preserve">. </w:t>
      </w:r>
    </w:p>
    <w:p w:rsidR="00606C4D" w:rsidRDefault="00606C4D" w:rsidP="00606C4D">
      <w:pPr>
        <w:pStyle w:val="libNormal"/>
        <w:rPr>
          <w:rtl/>
          <w:lang w:bidi="fa-IR"/>
        </w:rPr>
      </w:pPr>
      <w:r>
        <w:rPr>
          <w:rtl/>
          <w:lang w:bidi="fa-IR"/>
        </w:rPr>
        <w:t>هر گوشه اى را كه نگاه كنى</w:t>
      </w:r>
      <w:r w:rsidR="002E6A90">
        <w:rPr>
          <w:rtl/>
          <w:lang w:bidi="fa-IR"/>
        </w:rPr>
        <w:t xml:space="preserve">، </w:t>
      </w:r>
      <w:r>
        <w:rPr>
          <w:rtl/>
          <w:lang w:bidi="fa-IR"/>
        </w:rPr>
        <w:t>كسى را مى بينى كه در حال خواندن دعا است و گريه مى كند حالتى روحانى به وجود مى آيد بعضى ها از برادرانشان قول مى گيرند كه اگر شهيدى شدى نزد خدا مرا شفاعت كن</w:t>
      </w:r>
      <w:r w:rsidR="002E6A90">
        <w:rPr>
          <w:rtl/>
          <w:lang w:bidi="fa-IR"/>
        </w:rPr>
        <w:t xml:space="preserve">، </w:t>
      </w:r>
      <w:r>
        <w:rPr>
          <w:rtl/>
          <w:lang w:bidi="fa-IR"/>
        </w:rPr>
        <w:t>و بعضى ها نماز شكر مى خوانند</w:t>
      </w:r>
      <w:r w:rsidR="002E6A90">
        <w:rPr>
          <w:rtl/>
          <w:lang w:bidi="fa-IR"/>
        </w:rPr>
        <w:t xml:space="preserve">... </w:t>
      </w:r>
    </w:p>
    <w:p w:rsidR="00606C4D" w:rsidRDefault="00606C4D" w:rsidP="00606C4D">
      <w:pPr>
        <w:pStyle w:val="libNormal"/>
        <w:rPr>
          <w:rtl/>
          <w:lang w:bidi="fa-IR"/>
        </w:rPr>
      </w:pPr>
      <w:r>
        <w:rPr>
          <w:rtl/>
          <w:lang w:bidi="fa-IR"/>
        </w:rPr>
        <w:t>رزمندگان از چادرها بيرون آمده بودند و با آب سرد وضو مى گرفتند و به سوى چادر نماز خانه گردان مى شتافتند كه بلند گوى آن اكنون ندا مى داد:</w:t>
      </w:r>
      <w:r w:rsidR="00C64E8B">
        <w:rPr>
          <w:rFonts w:hint="cs"/>
          <w:rtl/>
          <w:lang w:bidi="fa-IR"/>
        </w:rPr>
        <w:t xml:space="preserve"> </w:t>
      </w:r>
      <w:r>
        <w:rPr>
          <w:rtl/>
          <w:lang w:bidi="fa-IR"/>
        </w:rPr>
        <w:t>حى على الصلوة - حى على الصلوة</w:t>
      </w:r>
      <w:r w:rsidR="002E6A90">
        <w:rPr>
          <w:rtl/>
          <w:lang w:bidi="fa-IR"/>
        </w:rPr>
        <w:t xml:space="preserve">... </w:t>
      </w:r>
      <w:r w:rsidRPr="00DA19AB">
        <w:rPr>
          <w:rStyle w:val="libFootnotenumChar"/>
          <w:rtl/>
        </w:rPr>
        <w:t>(108)</w:t>
      </w:r>
    </w:p>
    <w:p w:rsidR="00606C4D" w:rsidRDefault="00606C4D" w:rsidP="00C64E8B">
      <w:pPr>
        <w:pStyle w:val="Heading3"/>
        <w:rPr>
          <w:rtl/>
          <w:lang w:bidi="fa-IR"/>
        </w:rPr>
      </w:pPr>
      <w:bookmarkStart w:id="55" w:name="_Toc383595025"/>
      <w:r>
        <w:rPr>
          <w:rtl/>
          <w:lang w:bidi="fa-IR"/>
        </w:rPr>
        <w:t>40- مناجات با معبود در اسارتگاه</w:t>
      </w:r>
      <w:bookmarkEnd w:id="55"/>
    </w:p>
    <w:p w:rsidR="00606C4D" w:rsidRDefault="00606C4D" w:rsidP="00606C4D">
      <w:pPr>
        <w:pStyle w:val="libNormal"/>
        <w:rPr>
          <w:rtl/>
          <w:lang w:bidi="fa-IR"/>
        </w:rPr>
      </w:pPr>
      <w:r>
        <w:rPr>
          <w:rtl/>
          <w:lang w:bidi="fa-IR"/>
        </w:rPr>
        <w:t xml:space="preserve">به ياد دارم اولين روزى كه به همراه عده اى از دوستان به آسايشگاه 17 منتقل شديم با ديدن آن همه افراد در آن آسايشگاه متعجب شده بودم و به اين فكر فرو رفتم كه هنگام خواب چگونه اين همه افراد در كنار يكديگر مى توانند </w:t>
      </w:r>
      <w:r>
        <w:rPr>
          <w:rtl/>
          <w:lang w:bidi="fa-IR"/>
        </w:rPr>
        <w:lastRenderedPageBreak/>
        <w:t>خود را جا دهند به خاطر خستگى روحى</w:t>
      </w:r>
      <w:r w:rsidR="002E6A90">
        <w:rPr>
          <w:rtl/>
          <w:lang w:bidi="fa-IR"/>
        </w:rPr>
        <w:t xml:space="preserve">، </w:t>
      </w:r>
      <w:r>
        <w:rPr>
          <w:rtl/>
          <w:lang w:bidi="fa-IR"/>
        </w:rPr>
        <w:t>شب اول زود به خواب رفتم ناخود آگاه نيمه هاى شب از خواب بيدار شدم</w:t>
      </w:r>
      <w:r w:rsidR="002E6A90">
        <w:rPr>
          <w:rtl/>
          <w:lang w:bidi="fa-IR"/>
        </w:rPr>
        <w:t xml:space="preserve">. </w:t>
      </w:r>
      <w:r>
        <w:rPr>
          <w:rtl/>
          <w:lang w:bidi="fa-IR"/>
        </w:rPr>
        <w:t>صداى زمزمه اى به گوشم رسيد</w:t>
      </w:r>
      <w:r w:rsidR="002E6A90">
        <w:rPr>
          <w:rtl/>
          <w:lang w:bidi="fa-IR"/>
        </w:rPr>
        <w:t xml:space="preserve">. </w:t>
      </w:r>
    </w:p>
    <w:p w:rsidR="00606C4D" w:rsidRDefault="00606C4D" w:rsidP="00606C4D">
      <w:pPr>
        <w:pStyle w:val="libNormal"/>
        <w:rPr>
          <w:rtl/>
          <w:lang w:bidi="fa-IR"/>
        </w:rPr>
      </w:pPr>
      <w:r>
        <w:rPr>
          <w:rtl/>
          <w:lang w:bidi="fa-IR"/>
        </w:rPr>
        <w:t>از جاى خود بلند شدم و به اطراف نگاه كردم با بهت و ناباورى تمام</w:t>
      </w:r>
      <w:r w:rsidR="002E6A90">
        <w:rPr>
          <w:rtl/>
          <w:lang w:bidi="fa-IR"/>
        </w:rPr>
        <w:t xml:space="preserve">، </w:t>
      </w:r>
      <w:r>
        <w:rPr>
          <w:rtl/>
          <w:lang w:bidi="fa-IR"/>
        </w:rPr>
        <w:t>مشاهده كردم كه حدود سه چهارم آسايشگاه به صورت انفرادى مشغول مناجات و خواندن نماز شب و تلاوت قرآن كريم هستند نزديكترين فردى كه كنارم نشسته بود پرسيد: «حالت بهتر شده» دلم مى خواست از خجالت زمين دهان باز كند و مرا در خود فرو ببرد با شرمندگى جواب دادم كه : بله</w:t>
      </w:r>
      <w:r w:rsidR="002E6A90">
        <w:rPr>
          <w:rtl/>
          <w:lang w:bidi="fa-IR"/>
        </w:rPr>
        <w:t>!</w:t>
      </w:r>
    </w:p>
    <w:p w:rsidR="00606C4D" w:rsidRDefault="00606C4D" w:rsidP="00606C4D">
      <w:pPr>
        <w:pStyle w:val="libNormal"/>
        <w:rPr>
          <w:rtl/>
          <w:lang w:bidi="fa-IR"/>
        </w:rPr>
      </w:pPr>
      <w:r>
        <w:rPr>
          <w:rtl/>
          <w:lang w:bidi="fa-IR"/>
        </w:rPr>
        <w:t>پرسيدم : «بچه ها هر شب اين برنامه را دارند؟» گفت : بله</w:t>
      </w:r>
      <w:r w:rsidR="002E6A90">
        <w:rPr>
          <w:rtl/>
          <w:lang w:bidi="fa-IR"/>
        </w:rPr>
        <w:t>!</w:t>
      </w:r>
    </w:p>
    <w:p w:rsidR="00606C4D" w:rsidRDefault="00606C4D" w:rsidP="00606C4D">
      <w:pPr>
        <w:pStyle w:val="libNormal"/>
        <w:rPr>
          <w:rtl/>
          <w:lang w:bidi="fa-IR"/>
        </w:rPr>
      </w:pPr>
      <w:r>
        <w:rPr>
          <w:rtl/>
          <w:lang w:bidi="fa-IR"/>
        </w:rPr>
        <w:t>اكنون جواب سوالى را كه از اول غروب در مورد تنگى جا براى خواب در ذهنم نقش بسته بود گرفته بودم : اكثر بچه ها تمام طول شب را در حال مناجات با معبود خود مى گذراندند</w:t>
      </w:r>
      <w:r w:rsidR="002E6A90">
        <w:rPr>
          <w:rtl/>
          <w:lang w:bidi="fa-IR"/>
        </w:rPr>
        <w:t xml:space="preserve">. </w:t>
      </w:r>
      <w:r w:rsidRPr="00DA19AB">
        <w:rPr>
          <w:rStyle w:val="libFootnotenumChar"/>
          <w:rtl/>
        </w:rPr>
        <w:t>(109)</w:t>
      </w:r>
    </w:p>
    <w:p w:rsidR="00606C4D" w:rsidRDefault="00DA19AB" w:rsidP="00DA19AB">
      <w:pPr>
        <w:pStyle w:val="Heading2"/>
        <w:rPr>
          <w:rtl/>
          <w:lang w:bidi="fa-IR"/>
        </w:rPr>
      </w:pPr>
      <w:bookmarkStart w:id="56" w:name="_Toc383595026"/>
      <w:r>
        <w:rPr>
          <w:rtl/>
          <w:lang w:bidi="fa-IR"/>
        </w:rPr>
        <w:t>فصل دوم : نيايش نامه</w:t>
      </w:r>
      <w:bookmarkEnd w:id="56"/>
    </w:p>
    <w:p w:rsidR="00606C4D" w:rsidRDefault="00606C4D" w:rsidP="00606C4D">
      <w:pPr>
        <w:pStyle w:val="libNormal"/>
        <w:rPr>
          <w:rtl/>
          <w:lang w:bidi="fa-IR"/>
        </w:rPr>
      </w:pPr>
      <w:r>
        <w:rPr>
          <w:rtl/>
          <w:lang w:bidi="fa-IR"/>
        </w:rPr>
        <w:t>بسم الله الرحمن الرحيم</w:t>
      </w:r>
    </w:p>
    <w:p w:rsidR="00606C4D" w:rsidRDefault="00606C4D" w:rsidP="00606C4D">
      <w:pPr>
        <w:pStyle w:val="libNormal"/>
        <w:rPr>
          <w:rtl/>
          <w:lang w:bidi="fa-IR"/>
        </w:rPr>
      </w:pPr>
      <w:r>
        <w:rPr>
          <w:rtl/>
          <w:lang w:bidi="fa-IR"/>
        </w:rPr>
        <w:t>خداى من</w:t>
      </w:r>
      <w:r w:rsidR="002E6A90">
        <w:rPr>
          <w:rtl/>
          <w:lang w:bidi="fa-IR"/>
        </w:rPr>
        <w:t>!</w:t>
      </w:r>
      <w:r>
        <w:rPr>
          <w:rtl/>
          <w:lang w:bidi="fa-IR"/>
        </w:rPr>
        <w:t xml:space="preserve"> سرور من</w:t>
      </w:r>
      <w:r w:rsidR="002E6A90">
        <w:rPr>
          <w:rtl/>
          <w:lang w:bidi="fa-IR"/>
        </w:rPr>
        <w:t>!</w:t>
      </w:r>
      <w:r>
        <w:rPr>
          <w:rtl/>
          <w:lang w:bidi="fa-IR"/>
        </w:rPr>
        <w:t xml:space="preserve"> منم</w:t>
      </w:r>
      <w:r w:rsidR="002E6A90">
        <w:rPr>
          <w:rtl/>
          <w:lang w:bidi="fa-IR"/>
        </w:rPr>
        <w:t xml:space="preserve">، </w:t>
      </w:r>
      <w:r>
        <w:rPr>
          <w:rtl/>
          <w:lang w:bidi="fa-IR"/>
        </w:rPr>
        <w:t>بنده بيچاره تو همان كه هيچ هيچ بودم</w:t>
      </w:r>
      <w:r w:rsidR="002E6A90">
        <w:rPr>
          <w:rtl/>
          <w:lang w:bidi="fa-IR"/>
        </w:rPr>
        <w:t xml:space="preserve">، </w:t>
      </w:r>
      <w:r>
        <w:rPr>
          <w:rtl/>
          <w:lang w:bidi="fa-IR"/>
        </w:rPr>
        <w:t>تو با عنايت هايت هستى ام بخشيدى و با بزرگوارى هايت كرامتم دادى و با فيوضات و تفضلاتت</w:t>
      </w:r>
      <w:r w:rsidR="002E6A90">
        <w:rPr>
          <w:rtl/>
          <w:lang w:bidi="fa-IR"/>
        </w:rPr>
        <w:t xml:space="preserve">، </w:t>
      </w:r>
      <w:r>
        <w:rPr>
          <w:rtl/>
          <w:lang w:bidi="fa-IR"/>
        </w:rPr>
        <w:t>نعمتهايى بى شمار ارزانيم داشتى</w:t>
      </w:r>
      <w:r w:rsidR="002E6A90">
        <w:rPr>
          <w:rtl/>
          <w:lang w:bidi="fa-IR"/>
        </w:rPr>
        <w:t xml:space="preserve">. </w:t>
      </w:r>
    </w:p>
    <w:p w:rsidR="00606C4D" w:rsidRDefault="00606C4D" w:rsidP="00606C4D">
      <w:pPr>
        <w:pStyle w:val="libNormal"/>
        <w:rPr>
          <w:lang w:bidi="fa-IR"/>
        </w:rPr>
      </w:pPr>
      <w:r>
        <w:rPr>
          <w:rtl/>
          <w:lang w:bidi="fa-IR"/>
        </w:rPr>
        <w:t>سرور من</w:t>
      </w:r>
      <w:r w:rsidR="002E6A90">
        <w:rPr>
          <w:rtl/>
          <w:lang w:bidi="fa-IR"/>
        </w:rPr>
        <w:t>!</w:t>
      </w:r>
      <w:r>
        <w:rPr>
          <w:rtl/>
          <w:lang w:bidi="fa-IR"/>
        </w:rPr>
        <w:t xml:space="preserve"> تويى كه بر من نعمتها بخشيدى ؛ تويى كه در حق من كرامت ها روا داشتى تويى كه با من نيكى ها كردى ؛ تويى كه بر من منت ها نهادى ؛ تويى كه بر من فيوضاتت و بركاتت باريدى ؛ تويى كه نيازهايم بر آوردى ؛ تويى كه نقص هايم به كمال رساندى ؛ تويى كه روزيم دادى ؛</w:t>
      </w:r>
    </w:p>
    <w:p w:rsidR="00606C4D" w:rsidRDefault="00606C4D" w:rsidP="00606C4D">
      <w:pPr>
        <w:pStyle w:val="libNormal"/>
        <w:rPr>
          <w:rtl/>
          <w:lang w:bidi="fa-IR"/>
        </w:rPr>
      </w:pPr>
      <w:r>
        <w:rPr>
          <w:rtl/>
          <w:lang w:bidi="fa-IR"/>
        </w:rPr>
        <w:t>تويى كه پناهم دادى ؛ تويى كه ياريم رساندى ؛ تويى كه بدى هايم را پوشاندى ؛ تويى كه گناهانم را بخشودى ؛ تويى كه از خطرها ايمنم داشتى ؛</w:t>
      </w:r>
    </w:p>
    <w:p w:rsidR="00606C4D" w:rsidRDefault="00606C4D" w:rsidP="00606C4D">
      <w:pPr>
        <w:pStyle w:val="libNormal"/>
        <w:rPr>
          <w:rtl/>
          <w:lang w:bidi="fa-IR"/>
        </w:rPr>
      </w:pPr>
      <w:r>
        <w:rPr>
          <w:rtl/>
          <w:lang w:bidi="fa-IR"/>
        </w:rPr>
        <w:lastRenderedPageBreak/>
        <w:t>تويى كه در بيمارى ها شفايم دادى</w:t>
      </w:r>
      <w:r w:rsidR="002E6A90">
        <w:rPr>
          <w:rtl/>
          <w:lang w:bidi="fa-IR"/>
        </w:rPr>
        <w:t xml:space="preserve">، </w:t>
      </w:r>
      <w:r>
        <w:rPr>
          <w:rtl/>
          <w:lang w:bidi="fa-IR"/>
        </w:rPr>
        <w:t>تويى كه در بيراهى ها راهم نمودى</w:t>
      </w:r>
      <w:r w:rsidR="002E6A90">
        <w:rPr>
          <w:rtl/>
          <w:lang w:bidi="fa-IR"/>
        </w:rPr>
        <w:t xml:space="preserve">، </w:t>
      </w:r>
      <w:r>
        <w:rPr>
          <w:rtl/>
          <w:lang w:bidi="fa-IR"/>
        </w:rPr>
        <w:t>تويى كه از من جانبدارى ها كردى ؛ تويى كه با من نيكى ها و مهربانى ها و بنده نوازى ها نمودى</w:t>
      </w:r>
      <w:r w:rsidR="002E6A90">
        <w:rPr>
          <w:rtl/>
          <w:lang w:bidi="fa-IR"/>
        </w:rPr>
        <w:t xml:space="preserve">. </w:t>
      </w:r>
    </w:p>
    <w:p w:rsidR="00606C4D" w:rsidRDefault="00606C4D" w:rsidP="00606C4D">
      <w:pPr>
        <w:pStyle w:val="libNormal"/>
        <w:rPr>
          <w:rtl/>
          <w:lang w:bidi="fa-IR"/>
        </w:rPr>
      </w:pPr>
      <w:r>
        <w:rPr>
          <w:rtl/>
          <w:lang w:bidi="fa-IR"/>
        </w:rPr>
        <w:t>و من</w:t>
      </w:r>
      <w:r w:rsidR="002E6A90">
        <w:rPr>
          <w:rtl/>
          <w:lang w:bidi="fa-IR"/>
        </w:rPr>
        <w:t xml:space="preserve">، </w:t>
      </w:r>
      <w:r>
        <w:rPr>
          <w:rtl/>
          <w:lang w:bidi="fa-IR"/>
        </w:rPr>
        <w:t>منم كه خطا كردم ؛ منم كه عصيان ورزيدم ؛ منم كه پاس تو را نداشتم ؛ منم كه حرمت تو را شكستم ؛ منم كه فرمان تو را زير پا نهادم ؛ منم كه از تو روگرداندم ؛ منم كه به بيراهه افتادم ؛ منم كه كژروى كردم ؛ منم كه تبهكارى نمودم</w:t>
      </w:r>
      <w:r w:rsidR="002E6A90">
        <w:rPr>
          <w:rtl/>
          <w:lang w:bidi="fa-IR"/>
        </w:rPr>
        <w:t xml:space="preserve">، </w:t>
      </w:r>
      <w:r>
        <w:rPr>
          <w:rtl/>
          <w:lang w:bidi="fa-IR"/>
        </w:rPr>
        <w:t>منم كه ناسپاسى ورزيدم ؛ منم كه پيمان تو شكستم ؛ منم كه پيوند تو بريدم ؛ منم كه كور و كر شدم ؛ منم كه نفهمى و جهالت ورزيدم ؛ و منم كه به گرداب تباهى و سياهى در افتادم</w:t>
      </w:r>
      <w:r w:rsidR="002E6A90">
        <w:rPr>
          <w:rtl/>
          <w:lang w:bidi="fa-IR"/>
        </w:rPr>
        <w:t xml:space="preserve">. </w:t>
      </w:r>
    </w:p>
    <w:p w:rsidR="00606C4D" w:rsidRDefault="00606C4D" w:rsidP="00606C4D">
      <w:pPr>
        <w:pStyle w:val="libNormal"/>
        <w:rPr>
          <w:rtl/>
          <w:lang w:bidi="fa-IR"/>
        </w:rPr>
      </w:pPr>
      <w:r>
        <w:rPr>
          <w:rtl/>
          <w:lang w:bidi="fa-IR"/>
        </w:rPr>
        <w:t>مولاى من</w:t>
      </w:r>
      <w:r w:rsidR="002E6A90">
        <w:rPr>
          <w:rtl/>
          <w:lang w:bidi="fa-IR"/>
        </w:rPr>
        <w:t>!</w:t>
      </w:r>
      <w:r>
        <w:rPr>
          <w:rtl/>
          <w:lang w:bidi="fa-IR"/>
        </w:rPr>
        <w:t xml:space="preserve"> من همانم كه راهم نمودى</w:t>
      </w:r>
      <w:r w:rsidR="002E6A90">
        <w:rPr>
          <w:rtl/>
          <w:lang w:bidi="fa-IR"/>
        </w:rPr>
        <w:t xml:space="preserve">، </w:t>
      </w:r>
      <w:r>
        <w:rPr>
          <w:rtl/>
          <w:lang w:bidi="fa-IR"/>
        </w:rPr>
        <w:t>بيراهى كردم ؛ به كارهايى فرمانم دادى</w:t>
      </w:r>
      <w:r w:rsidR="002E6A90">
        <w:rPr>
          <w:rtl/>
          <w:lang w:bidi="fa-IR"/>
        </w:rPr>
        <w:t xml:space="preserve">، </w:t>
      </w:r>
      <w:r>
        <w:rPr>
          <w:rtl/>
          <w:lang w:bidi="fa-IR"/>
        </w:rPr>
        <w:t>نافرمانى كردم ؛ از كارهايى بازم داشتى</w:t>
      </w:r>
      <w:r w:rsidR="002E6A90">
        <w:rPr>
          <w:rtl/>
          <w:lang w:bidi="fa-IR"/>
        </w:rPr>
        <w:t xml:space="preserve">، </w:t>
      </w:r>
      <w:r>
        <w:rPr>
          <w:rtl/>
          <w:lang w:bidi="fa-IR"/>
        </w:rPr>
        <w:t>به انجام آنها حرص ورزيدم ؛ و اينك</w:t>
      </w:r>
      <w:r w:rsidR="002E6A90">
        <w:rPr>
          <w:rtl/>
          <w:lang w:bidi="fa-IR"/>
        </w:rPr>
        <w:t xml:space="preserve">، </w:t>
      </w:r>
      <w:r>
        <w:rPr>
          <w:rtl/>
          <w:lang w:bidi="fa-IR"/>
        </w:rPr>
        <w:t>نه رويى دارم كه پوزش خواهم و نه زبانى دارم كه عذر آورم</w:t>
      </w:r>
      <w:r w:rsidR="002E6A90">
        <w:rPr>
          <w:rtl/>
          <w:lang w:bidi="fa-IR"/>
        </w:rPr>
        <w:t xml:space="preserve">، </w:t>
      </w:r>
      <w:r>
        <w:rPr>
          <w:rtl/>
          <w:lang w:bidi="fa-IR"/>
        </w:rPr>
        <w:t>اينك چگونه به تو رو آورم و با تو سخن گويم</w:t>
      </w:r>
      <w:r w:rsidR="002E6A90">
        <w:rPr>
          <w:rtl/>
          <w:lang w:bidi="fa-IR"/>
        </w:rPr>
        <w:t>؟</w:t>
      </w:r>
      <w:r>
        <w:rPr>
          <w:rtl/>
          <w:lang w:bidi="fa-IR"/>
        </w:rPr>
        <w:t xml:space="preserve"> با روى سياهم</w:t>
      </w:r>
      <w:r w:rsidR="002E6A90">
        <w:rPr>
          <w:rtl/>
          <w:lang w:bidi="fa-IR"/>
        </w:rPr>
        <w:t>؟</w:t>
      </w:r>
      <w:r>
        <w:rPr>
          <w:rtl/>
          <w:lang w:bidi="fa-IR"/>
        </w:rPr>
        <w:t xml:space="preserve"> با دامن آلوده ام</w:t>
      </w:r>
      <w:r w:rsidR="002E6A90">
        <w:rPr>
          <w:rtl/>
          <w:lang w:bidi="fa-IR"/>
        </w:rPr>
        <w:t>؟</w:t>
      </w:r>
      <w:r>
        <w:rPr>
          <w:rtl/>
          <w:lang w:bidi="fa-IR"/>
        </w:rPr>
        <w:t xml:space="preserve"> با زبان پليدم</w:t>
      </w:r>
      <w:r w:rsidR="002E6A90">
        <w:rPr>
          <w:rtl/>
          <w:lang w:bidi="fa-IR"/>
        </w:rPr>
        <w:t>؟</w:t>
      </w:r>
      <w:r>
        <w:rPr>
          <w:rtl/>
          <w:lang w:bidi="fa-IR"/>
        </w:rPr>
        <w:t xml:space="preserve"> با گوش پلشتم</w:t>
      </w:r>
      <w:r w:rsidR="002E6A90">
        <w:rPr>
          <w:rtl/>
          <w:lang w:bidi="fa-IR"/>
        </w:rPr>
        <w:t>؟</w:t>
      </w:r>
      <w:r>
        <w:rPr>
          <w:rtl/>
          <w:lang w:bidi="fa-IR"/>
        </w:rPr>
        <w:t xml:space="preserve"> با دست گناهكارم با پاى عصيان ورزيدم</w:t>
      </w:r>
      <w:r w:rsidR="002E6A90">
        <w:rPr>
          <w:rtl/>
          <w:lang w:bidi="fa-IR"/>
        </w:rPr>
        <w:t xml:space="preserve">؟... </w:t>
      </w:r>
    </w:p>
    <w:p w:rsidR="00606C4D" w:rsidRDefault="00606C4D" w:rsidP="00606C4D">
      <w:pPr>
        <w:pStyle w:val="libNormal"/>
        <w:rPr>
          <w:rtl/>
          <w:lang w:bidi="fa-IR"/>
        </w:rPr>
      </w:pPr>
      <w:r>
        <w:rPr>
          <w:rtl/>
          <w:lang w:bidi="fa-IR"/>
        </w:rPr>
        <w:t>مگر اينها همه نعمتهايى نيست كه تو به من بخشيدى و من همه را در نافرمانى و ناخرسندى تو به كار بردم</w:t>
      </w:r>
      <w:r w:rsidR="002E6A90">
        <w:rPr>
          <w:rtl/>
          <w:lang w:bidi="fa-IR"/>
        </w:rPr>
        <w:t>؟</w:t>
      </w:r>
    </w:p>
    <w:p w:rsidR="00606C4D" w:rsidRDefault="00606C4D" w:rsidP="00606C4D">
      <w:pPr>
        <w:pStyle w:val="libNormal"/>
        <w:rPr>
          <w:rtl/>
          <w:lang w:bidi="fa-IR"/>
        </w:rPr>
      </w:pPr>
      <w:r>
        <w:rPr>
          <w:rtl/>
          <w:lang w:bidi="fa-IR"/>
        </w:rPr>
        <w:t>واى بر من</w:t>
      </w:r>
      <w:r w:rsidR="002E6A90">
        <w:rPr>
          <w:rtl/>
          <w:lang w:bidi="fa-IR"/>
        </w:rPr>
        <w:t>!</w:t>
      </w:r>
      <w:r>
        <w:rPr>
          <w:rtl/>
          <w:lang w:bidi="fa-IR"/>
        </w:rPr>
        <w:t xml:space="preserve"> واى بر من</w:t>
      </w:r>
      <w:r w:rsidR="002E6A90">
        <w:rPr>
          <w:rtl/>
          <w:lang w:bidi="fa-IR"/>
        </w:rPr>
        <w:t>!</w:t>
      </w:r>
      <w:r>
        <w:rPr>
          <w:rtl/>
          <w:lang w:bidi="fa-IR"/>
        </w:rPr>
        <w:t xml:space="preserve"> چنان گناهكارم و ناسپاسم كه اگر زمين از گناهكارى هايم آگاه بود</w:t>
      </w:r>
      <w:r w:rsidR="002E6A90">
        <w:rPr>
          <w:rtl/>
          <w:lang w:bidi="fa-IR"/>
        </w:rPr>
        <w:t xml:space="preserve">، </w:t>
      </w:r>
      <w:r>
        <w:rPr>
          <w:rtl/>
          <w:lang w:bidi="fa-IR"/>
        </w:rPr>
        <w:t>بى گمان مى شكافت و مرا در خود فرو مى بلعيد</w:t>
      </w:r>
      <w:r w:rsidR="002E6A90">
        <w:rPr>
          <w:rtl/>
          <w:lang w:bidi="fa-IR"/>
        </w:rPr>
        <w:t xml:space="preserve">، </w:t>
      </w:r>
      <w:r>
        <w:rPr>
          <w:rtl/>
          <w:lang w:bidi="fa-IR"/>
        </w:rPr>
        <w:t>اگر كوه ها از وزر ورزى هايم با خبر بودند</w:t>
      </w:r>
      <w:r w:rsidR="002E6A90">
        <w:rPr>
          <w:rtl/>
          <w:lang w:bidi="fa-IR"/>
        </w:rPr>
        <w:t xml:space="preserve">، </w:t>
      </w:r>
      <w:r>
        <w:rPr>
          <w:rtl/>
          <w:lang w:bidi="fa-IR"/>
        </w:rPr>
        <w:t>پاره پاره مى شدند و بر سرم فرو كوبيده مى گشتند</w:t>
      </w:r>
      <w:r w:rsidR="002E6A90">
        <w:rPr>
          <w:rtl/>
          <w:lang w:bidi="fa-IR"/>
        </w:rPr>
        <w:t xml:space="preserve">، </w:t>
      </w:r>
      <w:r>
        <w:rPr>
          <w:rtl/>
          <w:lang w:bidi="fa-IR"/>
        </w:rPr>
        <w:t>اگر درياها ناسپاسى هايم را مى دانستند</w:t>
      </w:r>
      <w:r w:rsidR="002E6A90">
        <w:rPr>
          <w:rtl/>
          <w:lang w:bidi="fa-IR"/>
        </w:rPr>
        <w:t xml:space="preserve">، </w:t>
      </w:r>
      <w:r>
        <w:rPr>
          <w:rtl/>
          <w:lang w:bidi="fa-IR"/>
        </w:rPr>
        <w:t>مى خروشيدند و مرا به كام گرداب هايشان فرو مى كشيدند</w:t>
      </w:r>
      <w:r w:rsidR="002E6A90">
        <w:rPr>
          <w:rtl/>
          <w:lang w:bidi="fa-IR"/>
        </w:rPr>
        <w:t xml:space="preserve">. </w:t>
      </w:r>
    </w:p>
    <w:p w:rsidR="00606C4D" w:rsidRDefault="00606C4D" w:rsidP="00606C4D">
      <w:pPr>
        <w:pStyle w:val="libNormal"/>
        <w:rPr>
          <w:rtl/>
          <w:lang w:bidi="fa-IR"/>
        </w:rPr>
      </w:pPr>
      <w:r>
        <w:rPr>
          <w:rtl/>
          <w:lang w:bidi="fa-IR"/>
        </w:rPr>
        <w:lastRenderedPageBreak/>
        <w:t>واى بر من</w:t>
      </w:r>
      <w:r w:rsidR="002E6A90">
        <w:rPr>
          <w:rtl/>
          <w:lang w:bidi="fa-IR"/>
        </w:rPr>
        <w:t>!</w:t>
      </w:r>
      <w:r>
        <w:rPr>
          <w:rtl/>
          <w:lang w:bidi="fa-IR"/>
        </w:rPr>
        <w:t xml:space="preserve"> واى بر من</w:t>
      </w:r>
      <w:r w:rsidR="002E6A90">
        <w:rPr>
          <w:rtl/>
          <w:lang w:bidi="fa-IR"/>
        </w:rPr>
        <w:t>!</w:t>
      </w:r>
      <w:r>
        <w:rPr>
          <w:rtl/>
          <w:lang w:bidi="fa-IR"/>
        </w:rPr>
        <w:t xml:space="preserve"> اگر كيفر گناهانم را و مجازات ناسپاسى هايم را به آخرت واگذارى</w:t>
      </w:r>
      <w:r w:rsidR="002E6A90">
        <w:rPr>
          <w:rtl/>
          <w:lang w:bidi="fa-IR"/>
        </w:rPr>
        <w:t xml:space="preserve">. </w:t>
      </w:r>
    </w:p>
    <w:p w:rsidR="00606C4D" w:rsidRDefault="00606C4D" w:rsidP="00606C4D">
      <w:pPr>
        <w:pStyle w:val="libNormal"/>
        <w:rPr>
          <w:rtl/>
          <w:lang w:bidi="fa-IR"/>
        </w:rPr>
      </w:pPr>
      <w:r>
        <w:rPr>
          <w:rtl/>
          <w:lang w:bidi="fa-IR"/>
        </w:rPr>
        <w:t>واى بر من</w:t>
      </w:r>
      <w:r w:rsidR="002E6A90">
        <w:rPr>
          <w:rtl/>
          <w:lang w:bidi="fa-IR"/>
        </w:rPr>
        <w:t>!</w:t>
      </w:r>
      <w:r>
        <w:rPr>
          <w:rtl/>
          <w:lang w:bidi="fa-IR"/>
        </w:rPr>
        <w:t xml:space="preserve"> واى بر من</w:t>
      </w:r>
      <w:r w:rsidR="002E6A90">
        <w:rPr>
          <w:rtl/>
          <w:lang w:bidi="fa-IR"/>
        </w:rPr>
        <w:t>!</w:t>
      </w:r>
      <w:r>
        <w:rPr>
          <w:rtl/>
          <w:lang w:bidi="fa-IR"/>
        </w:rPr>
        <w:t xml:space="preserve"> اگر در قيامت رو سياه</w:t>
      </w:r>
      <w:r w:rsidR="002E6A90">
        <w:rPr>
          <w:rtl/>
          <w:lang w:bidi="fa-IR"/>
        </w:rPr>
        <w:t xml:space="preserve">، </w:t>
      </w:r>
      <w:r>
        <w:rPr>
          <w:rtl/>
          <w:lang w:bidi="fa-IR"/>
        </w:rPr>
        <w:t>سرافكنده</w:t>
      </w:r>
      <w:r w:rsidR="002E6A90">
        <w:rPr>
          <w:rtl/>
          <w:lang w:bidi="fa-IR"/>
        </w:rPr>
        <w:t xml:space="preserve">، </w:t>
      </w:r>
      <w:r>
        <w:rPr>
          <w:rtl/>
          <w:lang w:bidi="fa-IR"/>
        </w:rPr>
        <w:t>دست به گردن بسته</w:t>
      </w:r>
      <w:r w:rsidR="002E6A90">
        <w:rPr>
          <w:rtl/>
          <w:lang w:bidi="fa-IR"/>
        </w:rPr>
        <w:t xml:space="preserve">، </w:t>
      </w:r>
      <w:r>
        <w:rPr>
          <w:rtl/>
          <w:lang w:bidi="fa-IR"/>
        </w:rPr>
        <w:t>و پشت شكسته به محشرم آورى</w:t>
      </w:r>
      <w:r w:rsidR="002E6A90">
        <w:rPr>
          <w:rtl/>
          <w:lang w:bidi="fa-IR"/>
        </w:rPr>
        <w:t xml:space="preserve">، </w:t>
      </w:r>
      <w:r>
        <w:rPr>
          <w:rtl/>
          <w:lang w:bidi="fa-IR"/>
        </w:rPr>
        <w:t>از من حسابرسى كنى</w:t>
      </w:r>
      <w:r w:rsidR="002E6A90">
        <w:rPr>
          <w:rtl/>
          <w:lang w:bidi="fa-IR"/>
        </w:rPr>
        <w:t xml:space="preserve">، </w:t>
      </w:r>
      <w:r>
        <w:rPr>
          <w:rtl/>
          <w:lang w:bidi="fa-IR"/>
        </w:rPr>
        <w:t>با من به اعمالم معامله كنى و به عدل و داد پاداش و كيفرم دهى</w:t>
      </w:r>
      <w:r w:rsidR="002E6A90">
        <w:rPr>
          <w:rtl/>
          <w:lang w:bidi="fa-IR"/>
        </w:rPr>
        <w:t xml:space="preserve">. </w:t>
      </w:r>
    </w:p>
    <w:p w:rsidR="00606C4D" w:rsidRDefault="00606C4D" w:rsidP="00606C4D">
      <w:pPr>
        <w:pStyle w:val="libNormal"/>
        <w:rPr>
          <w:rtl/>
          <w:lang w:bidi="fa-IR"/>
        </w:rPr>
      </w:pPr>
      <w:r>
        <w:rPr>
          <w:rtl/>
          <w:lang w:bidi="fa-IR"/>
        </w:rPr>
        <w:t>چه خساراتى</w:t>
      </w:r>
      <w:r w:rsidR="002E6A90">
        <w:rPr>
          <w:rtl/>
          <w:lang w:bidi="fa-IR"/>
        </w:rPr>
        <w:t>!</w:t>
      </w:r>
      <w:r>
        <w:rPr>
          <w:rtl/>
          <w:lang w:bidi="fa-IR"/>
        </w:rPr>
        <w:t xml:space="preserve"> چه بيچارگيى</w:t>
      </w:r>
      <w:r w:rsidR="002E6A90">
        <w:rPr>
          <w:rtl/>
          <w:lang w:bidi="fa-IR"/>
        </w:rPr>
        <w:t>!</w:t>
      </w:r>
      <w:r>
        <w:rPr>
          <w:rtl/>
          <w:lang w:bidi="fa-IR"/>
        </w:rPr>
        <w:t xml:space="preserve"> چه شرمساريى</w:t>
      </w:r>
      <w:r w:rsidR="002E6A90">
        <w:rPr>
          <w:rtl/>
          <w:lang w:bidi="fa-IR"/>
        </w:rPr>
        <w:t>!</w:t>
      </w:r>
      <w:r>
        <w:rPr>
          <w:rtl/>
          <w:lang w:bidi="fa-IR"/>
        </w:rPr>
        <w:t xml:space="preserve"> كاش آنچه از آن مى ترسم</w:t>
      </w:r>
      <w:r w:rsidR="002E6A90">
        <w:rPr>
          <w:rtl/>
          <w:lang w:bidi="fa-IR"/>
        </w:rPr>
        <w:t xml:space="preserve">، </w:t>
      </w:r>
      <w:r>
        <w:rPr>
          <w:rtl/>
          <w:lang w:bidi="fa-IR"/>
        </w:rPr>
        <w:t>امروز در اين دنيا به سرم فرود آيد و آن روز در آن دنيا در پيشگاه خدايم</w:t>
      </w:r>
      <w:r w:rsidR="002E6A90">
        <w:rPr>
          <w:rtl/>
          <w:lang w:bidi="fa-IR"/>
        </w:rPr>
        <w:t xml:space="preserve">، </w:t>
      </w:r>
      <w:r>
        <w:rPr>
          <w:rtl/>
          <w:lang w:bidi="fa-IR"/>
        </w:rPr>
        <w:t>مولايم و سرورم رو سياه</w:t>
      </w:r>
      <w:r w:rsidR="002E6A90">
        <w:rPr>
          <w:rtl/>
          <w:lang w:bidi="fa-IR"/>
        </w:rPr>
        <w:t xml:space="preserve">، </w:t>
      </w:r>
      <w:r>
        <w:rPr>
          <w:rtl/>
          <w:lang w:bidi="fa-IR"/>
        </w:rPr>
        <w:t>بى آبرو و شرمسارم نسازد</w:t>
      </w:r>
      <w:r w:rsidR="002E6A90">
        <w:rPr>
          <w:rtl/>
          <w:lang w:bidi="fa-IR"/>
        </w:rPr>
        <w:t xml:space="preserve">. </w:t>
      </w:r>
      <w:r>
        <w:rPr>
          <w:rtl/>
          <w:lang w:bidi="fa-IR"/>
        </w:rPr>
        <w:t>شگفتا از مهربانى و بنده نوازى خداى من</w:t>
      </w:r>
      <w:r w:rsidR="002E6A90">
        <w:rPr>
          <w:rtl/>
          <w:lang w:bidi="fa-IR"/>
        </w:rPr>
        <w:t>!</w:t>
      </w:r>
      <w:r>
        <w:rPr>
          <w:rtl/>
          <w:lang w:bidi="fa-IR"/>
        </w:rPr>
        <w:t xml:space="preserve"> من معصيت او مى ورزم و حرمت او مى شكنم و فرمان او زير پا مى گذارم</w:t>
      </w:r>
      <w:r w:rsidR="002E6A90">
        <w:rPr>
          <w:rtl/>
          <w:lang w:bidi="fa-IR"/>
        </w:rPr>
        <w:t xml:space="preserve">، </w:t>
      </w:r>
      <w:r>
        <w:rPr>
          <w:rtl/>
          <w:lang w:bidi="fa-IR"/>
        </w:rPr>
        <w:t>اما به جاى من اوست كه شرم مى كند؛</w:t>
      </w:r>
    </w:p>
    <w:tbl>
      <w:tblPr>
        <w:tblStyle w:val="TableGrid"/>
        <w:bidiVisual/>
        <w:tblW w:w="5000" w:type="pct"/>
        <w:tblLook w:val="01E0"/>
      </w:tblPr>
      <w:tblGrid>
        <w:gridCol w:w="3682"/>
        <w:gridCol w:w="269"/>
        <w:gridCol w:w="3636"/>
      </w:tblGrid>
      <w:tr w:rsidR="00C64E8B" w:rsidTr="006B7CCC">
        <w:trPr>
          <w:trHeight w:val="350"/>
        </w:trPr>
        <w:tc>
          <w:tcPr>
            <w:tcW w:w="4288" w:type="dxa"/>
            <w:shd w:val="clear" w:color="auto" w:fill="auto"/>
          </w:tcPr>
          <w:p w:rsidR="00C64E8B" w:rsidRDefault="00C64E8B" w:rsidP="006B7CCC">
            <w:pPr>
              <w:pStyle w:val="libPoem"/>
              <w:rPr>
                <w:rtl/>
              </w:rPr>
            </w:pPr>
            <w:r>
              <w:rPr>
                <w:rtl/>
                <w:lang w:bidi="fa-IR"/>
              </w:rPr>
              <w:t>كرم بين و لطف خداوندگار</w:t>
            </w:r>
            <w:r w:rsidRPr="00725071">
              <w:rPr>
                <w:rStyle w:val="libPoemTiniChar0"/>
                <w:rtl/>
              </w:rPr>
              <w:br/>
              <w:t> </w:t>
            </w:r>
          </w:p>
        </w:tc>
        <w:tc>
          <w:tcPr>
            <w:tcW w:w="280" w:type="dxa"/>
            <w:shd w:val="clear" w:color="auto" w:fill="auto"/>
          </w:tcPr>
          <w:p w:rsidR="00C64E8B" w:rsidRDefault="00C64E8B" w:rsidP="006B7CCC">
            <w:pPr>
              <w:pStyle w:val="libPoem"/>
              <w:rPr>
                <w:rtl/>
              </w:rPr>
            </w:pPr>
          </w:p>
        </w:tc>
        <w:tc>
          <w:tcPr>
            <w:tcW w:w="4288" w:type="dxa"/>
            <w:shd w:val="clear" w:color="auto" w:fill="auto"/>
          </w:tcPr>
          <w:p w:rsidR="00C64E8B" w:rsidRDefault="00C64E8B" w:rsidP="006B7CCC">
            <w:pPr>
              <w:pStyle w:val="libPoem"/>
              <w:rPr>
                <w:rtl/>
              </w:rPr>
            </w:pPr>
            <w:r>
              <w:rPr>
                <w:rtl/>
                <w:lang w:bidi="fa-IR"/>
              </w:rPr>
              <w:t>گنه بنده كرده است و او شرمسار</w:t>
            </w:r>
            <w:r w:rsidRPr="00725071">
              <w:rPr>
                <w:rStyle w:val="libPoemTiniChar0"/>
                <w:rtl/>
              </w:rPr>
              <w:br/>
              <w:t> </w:t>
            </w:r>
          </w:p>
        </w:tc>
      </w:tr>
    </w:tbl>
    <w:p w:rsidR="00606C4D" w:rsidRDefault="00606C4D" w:rsidP="00606C4D">
      <w:pPr>
        <w:pStyle w:val="libNormal"/>
        <w:rPr>
          <w:rtl/>
          <w:lang w:bidi="fa-IR"/>
        </w:rPr>
      </w:pPr>
      <w:r>
        <w:rPr>
          <w:rtl/>
          <w:lang w:bidi="fa-IR"/>
        </w:rPr>
        <w:t>بدى هاى مرا مى پوشاند</w:t>
      </w:r>
      <w:r w:rsidR="002E6A90">
        <w:rPr>
          <w:rtl/>
          <w:lang w:bidi="fa-IR"/>
        </w:rPr>
        <w:t xml:space="preserve">، </w:t>
      </w:r>
      <w:r>
        <w:rPr>
          <w:rtl/>
          <w:lang w:bidi="fa-IR"/>
        </w:rPr>
        <w:t>گناهان مرا پنهان مى دارد</w:t>
      </w:r>
      <w:r w:rsidR="002E6A90">
        <w:rPr>
          <w:rtl/>
          <w:lang w:bidi="fa-IR"/>
        </w:rPr>
        <w:t xml:space="preserve">، </w:t>
      </w:r>
      <w:r>
        <w:rPr>
          <w:rtl/>
          <w:lang w:bidi="fa-IR"/>
        </w:rPr>
        <w:t>خوبى هاى مرا آشكار مى سازد</w:t>
      </w:r>
      <w:r w:rsidR="002E6A90">
        <w:rPr>
          <w:rtl/>
          <w:lang w:bidi="fa-IR"/>
        </w:rPr>
        <w:t xml:space="preserve">، </w:t>
      </w:r>
      <w:r>
        <w:rPr>
          <w:rtl/>
          <w:lang w:bidi="fa-IR"/>
        </w:rPr>
        <w:t>چنانكه گويا هرگز نافرمانى او نكرده ام و عصيان او نورزيده ام</w:t>
      </w:r>
      <w:r w:rsidR="002E6A90">
        <w:rPr>
          <w:rtl/>
          <w:lang w:bidi="fa-IR"/>
        </w:rPr>
        <w:t xml:space="preserve">. </w:t>
      </w:r>
    </w:p>
    <w:p w:rsidR="00606C4D" w:rsidRDefault="00606C4D" w:rsidP="00606C4D">
      <w:pPr>
        <w:pStyle w:val="libNormal"/>
        <w:rPr>
          <w:rtl/>
          <w:lang w:bidi="fa-IR"/>
        </w:rPr>
      </w:pPr>
      <w:r>
        <w:rPr>
          <w:rtl/>
          <w:lang w:bidi="fa-IR"/>
        </w:rPr>
        <w:t>من به بهاى خشم او</w:t>
      </w:r>
      <w:r w:rsidR="002E6A90">
        <w:rPr>
          <w:rtl/>
          <w:lang w:bidi="fa-IR"/>
        </w:rPr>
        <w:t xml:space="preserve">، </w:t>
      </w:r>
      <w:r>
        <w:rPr>
          <w:rtl/>
          <w:lang w:bidi="fa-IR"/>
        </w:rPr>
        <w:t>بندگان او را خرسند مى سازم</w:t>
      </w:r>
      <w:r w:rsidR="002E6A90">
        <w:rPr>
          <w:rtl/>
          <w:lang w:bidi="fa-IR"/>
        </w:rPr>
        <w:t xml:space="preserve">، </w:t>
      </w:r>
      <w:r>
        <w:rPr>
          <w:rtl/>
          <w:lang w:bidi="fa-IR"/>
        </w:rPr>
        <w:t>اما او كار مرا به بندگان وا نمى گذارد و خود از روى مهربانى و بنده نوازى كارسازيم مى كند</w:t>
      </w:r>
      <w:r w:rsidR="002E6A90">
        <w:rPr>
          <w:rtl/>
          <w:lang w:bidi="fa-IR"/>
        </w:rPr>
        <w:t xml:space="preserve">. </w:t>
      </w:r>
    </w:p>
    <w:p w:rsidR="00606C4D" w:rsidRDefault="00606C4D" w:rsidP="00606C4D">
      <w:pPr>
        <w:pStyle w:val="libNormal"/>
        <w:rPr>
          <w:rtl/>
          <w:lang w:bidi="fa-IR"/>
        </w:rPr>
      </w:pPr>
      <w:r>
        <w:rPr>
          <w:rtl/>
          <w:lang w:bidi="fa-IR"/>
        </w:rPr>
        <w:t>من فرمان او را سبك مى شمارم و به گناه و نافرمانى او تن مى دهم و آنچه را او نمى پسندد انجام مى دهم</w:t>
      </w:r>
      <w:r w:rsidR="002E6A90">
        <w:rPr>
          <w:rtl/>
          <w:lang w:bidi="fa-IR"/>
        </w:rPr>
        <w:t xml:space="preserve">، </w:t>
      </w:r>
      <w:r>
        <w:rPr>
          <w:rtl/>
          <w:lang w:bidi="fa-IR"/>
        </w:rPr>
        <w:t xml:space="preserve">اما او نه تنها گناه مرا مى پوشاند كه بر آنان كه مرا به گناهم عيب مى گيرند و سرزنش مى كنند خشم مى آورد </w:t>
      </w:r>
      <w:r w:rsidRPr="00DA19AB">
        <w:rPr>
          <w:rStyle w:val="libFootnotenumChar"/>
          <w:rtl/>
        </w:rPr>
        <w:t>(110)</w:t>
      </w:r>
      <w:r w:rsidR="002E6A90">
        <w:rPr>
          <w:rtl/>
          <w:lang w:bidi="fa-IR"/>
        </w:rPr>
        <w:t xml:space="preserve">، </w:t>
      </w:r>
      <w:r>
        <w:rPr>
          <w:rtl/>
          <w:lang w:bidi="fa-IR"/>
        </w:rPr>
        <w:t>گناهانم را از پدر و مادرم پنهان مى دارد</w:t>
      </w:r>
      <w:r w:rsidR="002E6A90">
        <w:rPr>
          <w:rtl/>
          <w:lang w:bidi="fa-IR"/>
        </w:rPr>
        <w:t xml:space="preserve">، </w:t>
      </w:r>
      <w:r>
        <w:rPr>
          <w:rtl/>
          <w:lang w:bidi="fa-IR"/>
        </w:rPr>
        <w:t>مبادا بر من تندى كنند و سخت گيرند؛ از دوستان و آشنايان و همسايگان پنهان مى دارند</w:t>
      </w:r>
      <w:r w:rsidR="002E6A90">
        <w:rPr>
          <w:rtl/>
          <w:lang w:bidi="fa-IR"/>
        </w:rPr>
        <w:t xml:space="preserve">، </w:t>
      </w:r>
      <w:r>
        <w:rPr>
          <w:rtl/>
          <w:lang w:bidi="fa-IR"/>
        </w:rPr>
        <w:t>مبادا سرزنشم كنند و زبان به بدگوييم گشايند؛ از محتسب و داروغه و پاسبان و پاسدار و قانون و قاضى پنهان مى دارد</w:t>
      </w:r>
      <w:r w:rsidR="002E6A90">
        <w:rPr>
          <w:rtl/>
          <w:lang w:bidi="fa-IR"/>
        </w:rPr>
        <w:t xml:space="preserve">، </w:t>
      </w:r>
      <w:r>
        <w:rPr>
          <w:rtl/>
          <w:lang w:bidi="fa-IR"/>
        </w:rPr>
        <w:t>مبادا دستگيرم كنند به زندانم برند شلاقم زنند و كيفرم دهند</w:t>
      </w:r>
      <w:r w:rsidR="002E6A90">
        <w:rPr>
          <w:rtl/>
          <w:lang w:bidi="fa-IR"/>
        </w:rPr>
        <w:t xml:space="preserve">... </w:t>
      </w:r>
      <w:r>
        <w:rPr>
          <w:rtl/>
          <w:lang w:bidi="fa-IR"/>
        </w:rPr>
        <w:lastRenderedPageBreak/>
        <w:t>راستى اگر آنها آنچه را خدا مى داند و از آنان پنهان داشته است</w:t>
      </w:r>
      <w:r w:rsidR="002E6A90">
        <w:rPr>
          <w:rtl/>
          <w:lang w:bidi="fa-IR"/>
        </w:rPr>
        <w:t xml:space="preserve">، </w:t>
      </w:r>
      <w:r>
        <w:rPr>
          <w:rtl/>
          <w:lang w:bidi="fa-IR"/>
        </w:rPr>
        <w:t>مى دانستند با من چه ها كه نمى كردند؟</w:t>
      </w:r>
    </w:p>
    <w:p w:rsidR="00606C4D" w:rsidRDefault="00606C4D" w:rsidP="00606C4D">
      <w:pPr>
        <w:pStyle w:val="libNormal"/>
        <w:rPr>
          <w:rtl/>
          <w:lang w:bidi="fa-IR"/>
        </w:rPr>
      </w:pPr>
      <w:r>
        <w:rPr>
          <w:rtl/>
          <w:lang w:bidi="fa-IR"/>
        </w:rPr>
        <w:t>خداى من</w:t>
      </w:r>
      <w:r w:rsidR="002E6A90">
        <w:rPr>
          <w:rtl/>
          <w:lang w:bidi="fa-IR"/>
        </w:rPr>
        <w:t>!</w:t>
      </w:r>
      <w:r>
        <w:rPr>
          <w:rtl/>
          <w:lang w:bidi="fa-IR"/>
        </w:rPr>
        <w:t xml:space="preserve"> مولاى من</w:t>
      </w:r>
      <w:r w:rsidR="002E6A90">
        <w:rPr>
          <w:rtl/>
          <w:lang w:bidi="fa-IR"/>
        </w:rPr>
        <w:t>!</w:t>
      </w:r>
      <w:r>
        <w:rPr>
          <w:rtl/>
          <w:lang w:bidi="fa-IR"/>
        </w:rPr>
        <w:t xml:space="preserve"> اگر مى دانستم كه پس از مرگ زنده ام نمى سازى</w:t>
      </w:r>
      <w:r w:rsidR="002E6A90">
        <w:rPr>
          <w:rtl/>
          <w:lang w:bidi="fa-IR"/>
        </w:rPr>
        <w:t xml:space="preserve">، </w:t>
      </w:r>
      <w:r>
        <w:rPr>
          <w:rtl/>
          <w:lang w:bidi="fa-IR"/>
        </w:rPr>
        <w:t>خود را مى كشتم كه از رويايى با تو در قيامت سخت شرمسارم و از شرمسارى آن روز در برابر تو و گزيدگان تو سخت بيزارم</w:t>
      </w:r>
      <w:r w:rsidR="002E6A90">
        <w:rPr>
          <w:rtl/>
          <w:lang w:bidi="fa-IR"/>
        </w:rPr>
        <w:t xml:space="preserve">. </w:t>
      </w:r>
    </w:p>
    <w:p w:rsidR="00606C4D" w:rsidRDefault="00606C4D" w:rsidP="00606C4D">
      <w:pPr>
        <w:pStyle w:val="libNormal"/>
        <w:rPr>
          <w:rtl/>
          <w:lang w:bidi="fa-IR"/>
        </w:rPr>
      </w:pPr>
      <w:r>
        <w:rPr>
          <w:rtl/>
          <w:lang w:bidi="fa-IR"/>
        </w:rPr>
        <w:t>مولاى من آن چنان از نفس نافرمان خود خشمگين و بيزارم كه اگر مى توانستم كيفر تو را برتابم و عذاب تو را تاب آورم</w:t>
      </w:r>
      <w:r w:rsidR="002E6A90">
        <w:rPr>
          <w:rtl/>
          <w:lang w:bidi="fa-IR"/>
        </w:rPr>
        <w:t xml:space="preserve">، </w:t>
      </w:r>
      <w:r>
        <w:rPr>
          <w:rtl/>
          <w:lang w:bidi="fa-IR"/>
        </w:rPr>
        <w:t>هرگز از تو درخواست بخشايش نمى كردم</w:t>
      </w:r>
      <w:r w:rsidR="002E6A90">
        <w:rPr>
          <w:rtl/>
          <w:lang w:bidi="fa-IR"/>
        </w:rPr>
        <w:t xml:space="preserve">، </w:t>
      </w:r>
      <w:r>
        <w:rPr>
          <w:rtl/>
          <w:lang w:bidi="fa-IR"/>
        </w:rPr>
        <w:t>بلكه از تو مى خواستم مرا</w:t>
      </w:r>
      <w:r w:rsidR="002E6A90">
        <w:rPr>
          <w:rtl/>
          <w:lang w:bidi="fa-IR"/>
        </w:rPr>
        <w:t xml:space="preserve">، </w:t>
      </w:r>
      <w:r>
        <w:rPr>
          <w:rtl/>
          <w:lang w:bidi="fa-IR"/>
        </w:rPr>
        <w:t>مرا كه حرمت و حضور تو را پاس نداشتم و مهر و بنده نوازى</w:t>
      </w:r>
      <w:r w:rsidR="002E6A90">
        <w:rPr>
          <w:rtl/>
          <w:lang w:bidi="fa-IR"/>
        </w:rPr>
        <w:t xml:space="preserve">، </w:t>
      </w:r>
      <w:r>
        <w:rPr>
          <w:rtl/>
          <w:lang w:bidi="fa-IR"/>
        </w:rPr>
        <w:t>و بخشش و بزرگوارى تو را با ناسپاسى پاسخ دادم</w:t>
      </w:r>
      <w:r w:rsidR="002E6A90">
        <w:rPr>
          <w:rtl/>
          <w:lang w:bidi="fa-IR"/>
        </w:rPr>
        <w:t xml:space="preserve">، </w:t>
      </w:r>
      <w:r>
        <w:rPr>
          <w:rtl/>
          <w:lang w:bidi="fa-IR"/>
        </w:rPr>
        <w:t>به پاداش اين همه حق ناشناسى و ناسپاسى</w:t>
      </w:r>
      <w:r w:rsidR="002E6A90">
        <w:rPr>
          <w:rtl/>
          <w:lang w:bidi="fa-IR"/>
        </w:rPr>
        <w:t xml:space="preserve">، </w:t>
      </w:r>
      <w:r>
        <w:rPr>
          <w:rtl/>
          <w:lang w:bidi="fa-IR"/>
        </w:rPr>
        <w:t>سخت كيفر دهى</w:t>
      </w:r>
      <w:r w:rsidR="002E6A90">
        <w:rPr>
          <w:rtl/>
          <w:lang w:bidi="fa-IR"/>
        </w:rPr>
        <w:t xml:space="preserve">. </w:t>
      </w:r>
    </w:p>
    <w:p w:rsidR="00606C4D" w:rsidRDefault="00606C4D" w:rsidP="00606C4D">
      <w:pPr>
        <w:pStyle w:val="libNormal"/>
        <w:rPr>
          <w:rtl/>
          <w:lang w:bidi="fa-IR"/>
        </w:rPr>
      </w:pPr>
      <w:r>
        <w:rPr>
          <w:rtl/>
          <w:lang w:bidi="fa-IR"/>
        </w:rPr>
        <w:t>مولاى من</w:t>
      </w:r>
      <w:r w:rsidR="002E6A90">
        <w:rPr>
          <w:rtl/>
          <w:lang w:bidi="fa-IR"/>
        </w:rPr>
        <w:t>!</w:t>
      </w:r>
      <w:r>
        <w:rPr>
          <w:rtl/>
          <w:lang w:bidi="fa-IR"/>
        </w:rPr>
        <w:t xml:space="preserve"> در كار و بار خود بس انديشه ها كردم</w:t>
      </w:r>
      <w:r w:rsidR="002E6A90">
        <w:rPr>
          <w:rtl/>
          <w:lang w:bidi="fa-IR"/>
        </w:rPr>
        <w:t xml:space="preserve">، </w:t>
      </w:r>
      <w:r>
        <w:rPr>
          <w:rtl/>
          <w:lang w:bidi="fa-IR"/>
        </w:rPr>
        <w:t>اما به جايى نرسيدم</w:t>
      </w:r>
      <w:r w:rsidR="002E6A90">
        <w:rPr>
          <w:rtl/>
          <w:lang w:bidi="fa-IR"/>
        </w:rPr>
        <w:t xml:space="preserve">، </w:t>
      </w:r>
      <w:r>
        <w:rPr>
          <w:rtl/>
          <w:lang w:bidi="fa-IR"/>
        </w:rPr>
        <w:t>براى اصلاح نفس خويش تدبيرها انديشيدم</w:t>
      </w:r>
      <w:r w:rsidR="002E6A90">
        <w:rPr>
          <w:rtl/>
          <w:lang w:bidi="fa-IR"/>
        </w:rPr>
        <w:t xml:space="preserve">، </w:t>
      </w:r>
      <w:r>
        <w:rPr>
          <w:rtl/>
          <w:lang w:bidi="fa-IR"/>
        </w:rPr>
        <w:t>اما طرفى برنبستم</w:t>
      </w:r>
      <w:r w:rsidR="002E6A90">
        <w:rPr>
          <w:rtl/>
          <w:lang w:bidi="fa-IR"/>
        </w:rPr>
        <w:t xml:space="preserve">، </w:t>
      </w:r>
      <w:r>
        <w:rPr>
          <w:rtl/>
          <w:lang w:bidi="fa-IR"/>
        </w:rPr>
        <w:t>براى اخلاص ‍ در عبادت كوشش ها كردم</w:t>
      </w:r>
      <w:r w:rsidR="002E6A90">
        <w:rPr>
          <w:rtl/>
          <w:lang w:bidi="fa-IR"/>
        </w:rPr>
        <w:t xml:space="preserve">، </w:t>
      </w:r>
      <w:r>
        <w:rPr>
          <w:rtl/>
          <w:lang w:bidi="fa-IR"/>
        </w:rPr>
        <w:t>اما توفيق نيافتم و براى دور ماندن از وسوسه هاى شيطان ترفندها نمودم</w:t>
      </w:r>
      <w:r w:rsidR="002E6A90">
        <w:rPr>
          <w:rtl/>
          <w:lang w:bidi="fa-IR"/>
        </w:rPr>
        <w:t xml:space="preserve">، </w:t>
      </w:r>
      <w:r>
        <w:rPr>
          <w:rtl/>
          <w:lang w:bidi="fa-IR"/>
        </w:rPr>
        <w:t>اما از آنها ايمن نماندم</w:t>
      </w:r>
      <w:r w:rsidR="002E6A90">
        <w:rPr>
          <w:rtl/>
          <w:lang w:bidi="fa-IR"/>
        </w:rPr>
        <w:t xml:space="preserve">، </w:t>
      </w:r>
      <w:r>
        <w:rPr>
          <w:rtl/>
          <w:lang w:bidi="fa-IR"/>
        </w:rPr>
        <w:t>هرگاه گامى به تو نزديك شدم</w:t>
      </w:r>
      <w:r w:rsidR="002E6A90">
        <w:rPr>
          <w:rtl/>
          <w:lang w:bidi="fa-IR"/>
        </w:rPr>
        <w:t xml:space="preserve">، </w:t>
      </w:r>
      <w:r>
        <w:rPr>
          <w:rtl/>
          <w:lang w:bidi="fa-IR"/>
        </w:rPr>
        <w:t>چندين گام مرا از تو دور داشتند</w:t>
      </w:r>
      <w:r w:rsidR="002E6A90">
        <w:rPr>
          <w:rtl/>
          <w:lang w:bidi="fa-IR"/>
        </w:rPr>
        <w:t xml:space="preserve">، </w:t>
      </w:r>
      <w:r>
        <w:rPr>
          <w:rtl/>
          <w:lang w:bidi="fa-IR"/>
        </w:rPr>
        <w:t>اينك بيچاره و درمانده</w:t>
      </w:r>
      <w:r w:rsidR="002E6A90">
        <w:rPr>
          <w:rtl/>
          <w:lang w:bidi="fa-IR"/>
        </w:rPr>
        <w:t xml:space="preserve">، </w:t>
      </w:r>
      <w:r>
        <w:rPr>
          <w:rtl/>
          <w:lang w:bidi="fa-IR"/>
        </w:rPr>
        <w:t>دريافته ام كه جز با توفيق و يارى تو نمى توان كارى از پيش برد اينك به يقين مى دانم كه انجام طاعت</w:t>
      </w:r>
      <w:r w:rsidR="002E6A90">
        <w:rPr>
          <w:rtl/>
          <w:lang w:bidi="fa-IR"/>
        </w:rPr>
        <w:t xml:space="preserve">، </w:t>
      </w:r>
      <w:r>
        <w:rPr>
          <w:rtl/>
          <w:lang w:bidi="fa-IR"/>
        </w:rPr>
        <w:t>پرهيز از معصيت و اخلاق در عبادت هيچ كدام بى توفيق و يارى تو امكان پذير نيست و ناگزيرم از همه جا رانده</w:t>
      </w:r>
      <w:r w:rsidR="002E6A90">
        <w:rPr>
          <w:rtl/>
          <w:lang w:bidi="fa-IR"/>
        </w:rPr>
        <w:t xml:space="preserve">، </w:t>
      </w:r>
      <w:r>
        <w:rPr>
          <w:rtl/>
          <w:lang w:bidi="fa-IR"/>
        </w:rPr>
        <w:t>از همه سو اميد بريده</w:t>
      </w:r>
      <w:r w:rsidR="002E6A90">
        <w:rPr>
          <w:rtl/>
          <w:lang w:bidi="fa-IR"/>
        </w:rPr>
        <w:t xml:space="preserve">، </w:t>
      </w:r>
      <w:r>
        <w:rPr>
          <w:rtl/>
          <w:lang w:bidi="fa-IR"/>
        </w:rPr>
        <w:t>درمانده و بيچاره</w:t>
      </w:r>
      <w:r w:rsidR="002E6A90">
        <w:rPr>
          <w:rtl/>
          <w:lang w:bidi="fa-IR"/>
        </w:rPr>
        <w:t xml:space="preserve">، </w:t>
      </w:r>
      <w:r>
        <w:rPr>
          <w:rtl/>
          <w:lang w:bidi="fa-IR"/>
        </w:rPr>
        <w:t>روسياه و شرمنده</w:t>
      </w:r>
      <w:r w:rsidR="002E6A90">
        <w:rPr>
          <w:rtl/>
          <w:lang w:bidi="fa-IR"/>
        </w:rPr>
        <w:t xml:space="preserve">، </w:t>
      </w:r>
      <w:r>
        <w:rPr>
          <w:rtl/>
          <w:lang w:bidi="fa-IR"/>
        </w:rPr>
        <w:t>در حاليكه كه به گناهانم به تباهى هايم</w:t>
      </w:r>
      <w:r w:rsidR="002E6A90">
        <w:rPr>
          <w:rtl/>
          <w:lang w:bidi="fa-IR"/>
        </w:rPr>
        <w:t xml:space="preserve">، </w:t>
      </w:r>
      <w:r>
        <w:rPr>
          <w:rtl/>
          <w:lang w:bidi="fa-IR"/>
        </w:rPr>
        <w:t>به بد كارى هايم</w:t>
      </w:r>
      <w:r w:rsidR="002E6A90">
        <w:rPr>
          <w:rtl/>
          <w:lang w:bidi="fa-IR"/>
        </w:rPr>
        <w:t xml:space="preserve">، </w:t>
      </w:r>
      <w:r>
        <w:rPr>
          <w:rtl/>
          <w:lang w:bidi="fa-IR"/>
        </w:rPr>
        <w:t>به ناروايى هايم</w:t>
      </w:r>
      <w:r w:rsidR="002E6A90">
        <w:rPr>
          <w:rtl/>
          <w:lang w:bidi="fa-IR"/>
        </w:rPr>
        <w:t xml:space="preserve">، </w:t>
      </w:r>
      <w:r>
        <w:rPr>
          <w:rtl/>
          <w:lang w:bidi="fa-IR"/>
        </w:rPr>
        <w:t>به پليدى هايم</w:t>
      </w:r>
      <w:r w:rsidR="002E6A90">
        <w:rPr>
          <w:rtl/>
          <w:lang w:bidi="fa-IR"/>
        </w:rPr>
        <w:t xml:space="preserve">، </w:t>
      </w:r>
      <w:r>
        <w:rPr>
          <w:rtl/>
          <w:lang w:bidi="fa-IR"/>
        </w:rPr>
        <w:t>به پلشتى هايم</w:t>
      </w:r>
      <w:r w:rsidR="002E6A90">
        <w:rPr>
          <w:rtl/>
          <w:lang w:bidi="fa-IR"/>
        </w:rPr>
        <w:t xml:space="preserve">، </w:t>
      </w:r>
      <w:r>
        <w:rPr>
          <w:rtl/>
          <w:lang w:bidi="fa-IR"/>
        </w:rPr>
        <w:t>به كژروى هايم و به بيراهى هايم اقرار و اعتراف دارم</w:t>
      </w:r>
      <w:r w:rsidR="002E6A90">
        <w:rPr>
          <w:rtl/>
          <w:lang w:bidi="fa-IR"/>
        </w:rPr>
        <w:t xml:space="preserve">، </w:t>
      </w:r>
      <w:r>
        <w:rPr>
          <w:rtl/>
          <w:lang w:bidi="fa-IR"/>
        </w:rPr>
        <w:t>به سوى تو رو كرده ام</w:t>
      </w:r>
      <w:r w:rsidR="002E6A90">
        <w:rPr>
          <w:rtl/>
          <w:lang w:bidi="fa-IR"/>
        </w:rPr>
        <w:t xml:space="preserve">، </w:t>
      </w:r>
      <w:r>
        <w:rPr>
          <w:rtl/>
          <w:lang w:bidi="fa-IR"/>
        </w:rPr>
        <w:t xml:space="preserve">به رحمت تو چشم دوخته ام و به يقين مى دانم كه براى رهايى از اين گردابى كه خود خويش را </w:t>
      </w:r>
      <w:r>
        <w:rPr>
          <w:rtl/>
          <w:lang w:bidi="fa-IR"/>
        </w:rPr>
        <w:lastRenderedPageBreak/>
        <w:t>بدان در افكنده ام جز رحمت تو هيچ دستاويزى ندارم</w:t>
      </w:r>
      <w:r w:rsidR="002E6A90">
        <w:rPr>
          <w:rtl/>
          <w:lang w:bidi="fa-IR"/>
        </w:rPr>
        <w:t xml:space="preserve">، </w:t>
      </w:r>
      <w:r>
        <w:rPr>
          <w:rtl/>
          <w:lang w:bidi="fa-IR"/>
        </w:rPr>
        <w:t>تنها تويى كه مى توانى - اگر بر من منت گذارى - از اين همه گرفتارى رهايم سازى</w:t>
      </w:r>
      <w:r w:rsidR="002E6A90">
        <w:rPr>
          <w:rtl/>
          <w:lang w:bidi="fa-IR"/>
        </w:rPr>
        <w:t xml:space="preserve">، </w:t>
      </w:r>
      <w:r>
        <w:rPr>
          <w:rtl/>
          <w:lang w:bidi="fa-IR"/>
        </w:rPr>
        <w:t>از اين مرداب تعفن بيرونم آورى و كرامت و شرافتم بخشى</w:t>
      </w:r>
      <w:r w:rsidR="002E6A90">
        <w:rPr>
          <w:rtl/>
          <w:lang w:bidi="fa-IR"/>
        </w:rPr>
        <w:t xml:space="preserve">. </w:t>
      </w:r>
    </w:p>
    <w:p w:rsidR="00606C4D" w:rsidRDefault="00606C4D" w:rsidP="00606C4D">
      <w:pPr>
        <w:pStyle w:val="libNormal"/>
        <w:rPr>
          <w:rtl/>
          <w:lang w:bidi="fa-IR"/>
        </w:rPr>
      </w:pPr>
      <w:r>
        <w:rPr>
          <w:rtl/>
          <w:lang w:bidi="fa-IR"/>
        </w:rPr>
        <w:t>مولاى من</w:t>
      </w:r>
      <w:r w:rsidR="002E6A90">
        <w:rPr>
          <w:rtl/>
          <w:lang w:bidi="fa-IR"/>
        </w:rPr>
        <w:t>!</w:t>
      </w:r>
      <w:r>
        <w:rPr>
          <w:rtl/>
          <w:lang w:bidi="fa-IR"/>
        </w:rPr>
        <w:t xml:space="preserve"> اينك من با گناهانى كه كرده ام</w:t>
      </w:r>
      <w:r w:rsidR="002E6A90">
        <w:rPr>
          <w:rtl/>
          <w:lang w:bidi="fa-IR"/>
        </w:rPr>
        <w:t xml:space="preserve">، </w:t>
      </w:r>
      <w:r>
        <w:rPr>
          <w:rtl/>
          <w:lang w:bidi="fa-IR"/>
        </w:rPr>
        <w:t>با وزرهايى كه ورزيده ام</w:t>
      </w:r>
      <w:r w:rsidR="002E6A90">
        <w:rPr>
          <w:rtl/>
          <w:lang w:bidi="fa-IR"/>
        </w:rPr>
        <w:t xml:space="preserve">، </w:t>
      </w:r>
      <w:r>
        <w:rPr>
          <w:rtl/>
          <w:lang w:bidi="fa-IR"/>
        </w:rPr>
        <w:t>با ناسپاسى هايى كه نموده ام</w:t>
      </w:r>
      <w:r w:rsidR="002E6A90">
        <w:rPr>
          <w:rtl/>
          <w:lang w:bidi="fa-IR"/>
        </w:rPr>
        <w:t xml:space="preserve">، </w:t>
      </w:r>
      <w:r>
        <w:rPr>
          <w:rtl/>
          <w:lang w:bidi="fa-IR"/>
        </w:rPr>
        <w:t>سخت رسوا و بى آبرو مانده ام</w:t>
      </w:r>
      <w:r w:rsidR="002E6A90">
        <w:rPr>
          <w:rtl/>
          <w:lang w:bidi="fa-IR"/>
        </w:rPr>
        <w:t xml:space="preserve">، </w:t>
      </w:r>
      <w:r>
        <w:rPr>
          <w:rtl/>
          <w:lang w:bidi="fa-IR"/>
        </w:rPr>
        <w:t>و خود را جز اينكه بر من خشم آوردى</w:t>
      </w:r>
      <w:r w:rsidR="002E6A90">
        <w:rPr>
          <w:rtl/>
          <w:lang w:bidi="fa-IR"/>
        </w:rPr>
        <w:t xml:space="preserve">، </w:t>
      </w:r>
      <w:r>
        <w:rPr>
          <w:rtl/>
          <w:lang w:bidi="fa-IR"/>
        </w:rPr>
        <w:t>به سختى كيفرم دهى و حتى از درگاه خويش ‍ برانى</w:t>
      </w:r>
      <w:r w:rsidR="002E6A90">
        <w:rPr>
          <w:rtl/>
          <w:lang w:bidi="fa-IR"/>
        </w:rPr>
        <w:t xml:space="preserve">، </w:t>
      </w:r>
      <w:r>
        <w:rPr>
          <w:rtl/>
          <w:lang w:bidi="fa-IR"/>
        </w:rPr>
        <w:t>در خور هيچ چيزى نمى دانم</w:t>
      </w:r>
      <w:r w:rsidR="002E6A90">
        <w:rPr>
          <w:rtl/>
          <w:lang w:bidi="fa-IR"/>
        </w:rPr>
        <w:t xml:space="preserve">. </w:t>
      </w:r>
      <w:r>
        <w:rPr>
          <w:rtl/>
          <w:lang w:bidi="fa-IR"/>
        </w:rPr>
        <w:t>مگر اينكه مهربانى تو به فريادم رسد</w:t>
      </w:r>
      <w:r w:rsidR="002E6A90">
        <w:rPr>
          <w:rtl/>
          <w:lang w:bidi="fa-IR"/>
        </w:rPr>
        <w:t xml:space="preserve">، </w:t>
      </w:r>
      <w:r>
        <w:rPr>
          <w:rtl/>
          <w:lang w:bidi="fa-IR"/>
        </w:rPr>
        <w:t>بنده نوازى تو دستم گيرد و بخشايش تو پناهم دهد تا گناهانم ببخشايى</w:t>
      </w:r>
      <w:r w:rsidR="002E6A90">
        <w:rPr>
          <w:rtl/>
          <w:lang w:bidi="fa-IR"/>
        </w:rPr>
        <w:t xml:space="preserve">، </w:t>
      </w:r>
      <w:r>
        <w:rPr>
          <w:rtl/>
          <w:lang w:bidi="fa-IR"/>
        </w:rPr>
        <w:t>پليدى هايم بپيرايى</w:t>
      </w:r>
      <w:r w:rsidR="002E6A90">
        <w:rPr>
          <w:rtl/>
          <w:lang w:bidi="fa-IR"/>
        </w:rPr>
        <w:t xml:space="preserve">، </w:t>
      </w:r>
      <w:r>
        <w:rPr>
          <w:rtl/>
          <w:lang w:bidi="fa-IR"/>
        </w:rPr>
        <w:t>از آلودگى ها پاكم سازى بدى هايم را به چندين برابر نيكى برافزايى و با فضل خويش از اين هاويه به پايگاهى بلند فرايم برى</w:t>
      </w:r>
      <w:r w:rsidR="002E6A90">
        <w:rPr>
          <w:rtl/>
          <w:lang w:bidi="fa-IR"/>
        </w:rPr>
        <w:t xml:space="preserve">. </w:t>
      </w:r>
    </w:p>
    <w:p w:rsidR="00606C4D" w:rsidRDefault="00606C4D" w:rsidP="00606C4D">
      <w:pPr>
        <w:pStyle w:val="libNormal"/>
        <w:rPr>
          <w:rtl/>
          <w:lang w:bidi="fa-IR"/>
        </w:rPr>
      </w:pPr>
      <w:r>
        <w:rPr>
          <w:rtl/>
          <w:lang w:bidi="fa-IR"/>
        </w:rPr>
        <w:t>مولاى من</w:t>
      </w:r>
      <w:r w:rsidR="002E6A90">
        <w:rPr>
          <w:rtl/>
          <w:lang w:bidi="fa-IR"/>
        </w:rPr>
        <w:t>!</w:t>
      </w:r>
      <w:r>
        <w:rPr>
          <w:rtl/>
          <w:lang w:bidi="fa-IR"/>
        </w:rPr>
        <w:t xml:space="preserve"> اگر فضل و كرم تو مرا در خور بخشش و احسان نداند و به دليل ناشايستگى از درگاه تو نوميدم سازد</w:t>
      </w:r>
      <w:r w:rsidR="002E6A90">
        <w:rPr>
          <w:rtl/>
          <w:lang w:bidi="fa-IR"/>
        </w:rPr>
        <w:t xml:space="preserve">، </w:t>
      </w:r>
      <w:r>
        <w:rPr>
          <w:rtl/>
          <w:lang w:bidi="fa-IR"/>
        </w:rPr>
        <w:t>آيا جز از بزرگوارى و بخشندگى تو و جز از مهربانى و بنده نوازى تو از راه ديگرى مى توانم در خورى و شايستگى به دست آورم</w:t>
      </w:r>
      <w:r w:rsidR="002E6A90">
        <w:rPr>
          <w:rtl/>
          <w:lang w:bidi="fa-IR"/>
        </w:rPr>
        <w:t>؟</w:t>
      </w:r>
    </w:p>
    <w:p w:rsidR="00606C4D" w:rsidRDefault="00606C4D" w:rsidP="00606C4D">
      <w:pPr>
        <w:pStyle w:val="libNormal"/>
        <w:rPr>
          <w:rtl/>
          <w:lang w:bidi="fa-IR"/>
        </w:rPr>
      </w:pPr>
      <w:r>
        <w:rPr>
          <w:rtl/>
          <w:lang w:bidi="fa-IR"/>
        </w:rPr>
        <w:t>مولاى من</w:t>
      </w:r>
      <w:r w:rsidR="002E6A90">
        <w:rPr>
          <w:rtl/>
          <w:lang w:bidi="fa-IR"/>
        </w:rPr>
        <w:t>!</w:t>
      </w:r>
      <w:r>
        <w:rPr>
          <w:rtl/>
          <w:lang w:bidi="fa-IR"/>
        </w:rPr>
        <w:t xml:space="preserve"> اگر گناهانم روسياهم ساخته و ريزش رحمت تو را بر من جلو گرفته</w:t>
      </w:r>
      <w:r w:rsidR="002E6A90">
        <w:rPr>
          <w:rtl/>
          <w:lang w:bidi="fa-IR"/>
        </w:rPr>
        <w:t xml:space="preserve">، </w:t>
      </w:r>
      <w:r>
        <w:rPr>
          <w:rtl/>
          <w:lang w:bidi="fa-IR"/>
        </w:rPr>
        <w:t>از راه ديگرى در مى آيم و روسفيدى و آبرومندى گزيدگان و پاكانت را شفيع خويش مى سازم و تو را بدان عزيزان گزيده سوگند مى دهم تا بر من و ناسپاسى ها و گناهكارى هاى من نگيرى و مرا از مهربانى و بنده نوازى خويش محروم ندارى</w:t>
      </w:r>
      <w:r w:rsidR="002E6A90">
        <w:rPr>
          <w:rtl/>
          <w:lang w:bidi="fa-IR"/>
        </w:rPr>
        <w:t xml:space="preserve">، </w:t>
      </w:r>
      <w:r>
        <w:rPr>
          <w:rtl/>
          <w:lang w:bidi="fa-IR"/>
        </w:rPr>
        <w:t xml:space="preserve">و آنگونه كه ساحران فرعون را به موسى و هارون بخشيدى و پذيرفتى : مرا نيز به محمد و آل محمد </w:t>
      </w:r>
      <w:r w:rsidR="001D40AF" w:rsidRPr="001D40AF">
        <w:rPr>
          <w:rStyle w:val="libAlaemChar"/>
          <w:rtl/>
        </w:rPr>
        <w:t>عليهم‌السلام</w:t>
      </w:r>
      <w:r>
        <w:rPr>
          <w:rtl/>
          <w:lang w:bidi="fa-IR"/>
        </w:rPr>
        <w:t xml:space="preserve"> ببخشى و بپذيرى</w:t>
      </w:r>
      <w:r w:rsidR="002E6A90">
        <w:rPr>
          <w:rtl/>
          <w:lang w:bidi="fa-IR"/>
        </w:rPr>
        <w:t xml:space="preserve">، </w:t>
      </w:r>
      <w:r>
        <w:rPr>
          <w:rtl/>
          <w:lang w:bidi="fa-IR"/>
        </w:rPr>
        <w:t>كه خود آن عزيزان معصوم را شرف شفاعت بخشيده اى و آنان را ميانجيان ميان خود و بندگان گناهكارت ساخته اى</w:t>
      </w:r>
      <w:r w:rsidR="002E6A90">
        <w:rPr>
          <w:rtl/>
          <w:lang w:bidi="fa-IR"/>
        </w:rPr>
        <w:t xml:space="preserve">، </w:t>
      </w:r>
      <w:r>
        <w:rPr>
          <w:rtl/>
          <w:lang w:bidi="fa-IR"/>
        </w:rPr>
        <w:t>پس خداى من</w:t>
      </w:r>
      <w:r w:rsidR="002E6A90">
        <w:rPr>
          <w:rtl/>
          <w:lang w:bidi="fa-IR"/>
        </w:rPr>
        <w:t>!</w:t>
      </w:r>
      <w:r>
        <w:rPr>
          <w:rtl/>
          <w:lang w:bidi="fa-IR"/>
        </w:rPr>
        <w:t xml:space="preserve"> به آبروى آنان من رسوايى بى </w:t>
      </w:r>
      <w:r>
        <w:rPr>
          <w:rtl/>
          <w:lang w:bidi="fa-IR"/>
        </w:rPr>
        <w:lastRenderedPageBreak/>
        <w:t>آبرو را بپذير</w:t>
      </w:r>
      <w:r w:rsidR="002E6A90">
        <w:rPr>
          <w:rtl/>
          <w:lang w:bidi="fa-IR"/>
        </w:rPr>
        <w:t xml:space="preserve">، </w:t>
      </w:r>
      <w:r>
        <w:rPr>
          <w:rtl/>
          <w:lang w:bidi="fa-IR"/>
        </w:rPr>
        <w:t>به اخلاص آنان بى اخلاصى هاى مرا بر من مگير</w:t>
      </w:r>
      <w:r w:rsidR="002E6A90">
        <w:rPr>
          <w:rtl/>
          <w:lang w:bidi="fa-IR"/>
        </w:rPr>
        <w:t xml:space="preserve">، </w:t>
      </w:r>
      <w:r>
        <w:rPr>
          <w:rtl/>
          <w:lang w:bidi="fa-IR"/>
        </w:rPr>
        <w:t>به عبادت و طاعت آنان</w:t>
      </w:r>
      <w:r w:rsidR="002E6A90">
        <w:rPr>
          <w:rtl/>
          <w:lang w:bidi="fa-IR"/>
        </w:rPr>
        <w:t xml:space="preserve">، </w:t>
      </w:r>
      <w:r>
        <w:rPr>
          <w:rtl/>
          <w:lang w:bidi="fa-IR"/>
        </w:rPr>
        <w:t>گناه و معصيت مرا ببخشا</w:t>
      </w:r>
      <w:r w:rsidR="002E6A90">
        <w:rPr>
          <w:rtl/>
          <w:lang w:bidi="fa-IR"/>
        </w:rPr>
        <w:t xml:space="preserve">، </w:t>
      </w:r>
      <w:r>
        <w:rPr>
          <w:rtl/>
          <w:lang w:bidi="fa-IR"/>
        </w:rPr>
        <w:t>به نيكويى و پسنديدگى آنان</w:t>
      </w:r>
      <w:r w:rsidR="002E6A90">
        <w:rPr>
          <w:rtl/>
          <w:lang w:bidi="fa-IR"/>
        </w:rPr>
        <w:t xml:space="preserve">، </w:t>
      </w:r>
      <w:r>
        <w:rPr>
          <w:rtl/>
          <w:lang w:bidi="fa-IR"/>
        </w:rPr>
        <w:t>از سستى ها و تنبلى هاى من چشم بپوش</w:t>
      </w:r>
      <w:r w:rsidR="002E6A90">
        <w:rPr>
          <w:rtl/>
          <w:lang w:bidi="fa-IR"/>
        </w:rPr>
        <w:t xml:space="preserve">، </w:t>
      </w:r>
      <w:r>
        <w:rPr>
          <w:rtl/>
          <w:lang w:bidi="fa-IR"/>
        </w:rPr>
        <w:t>به پاكى و پيراستگى آنان پليدى ها و پلشتى هاى مرا بشوى : و همان گونه كه بر من منت نهاده اى و به معرفت و ولايت آنان توفيق بخشيده اى</w:t>
      </w:r>
      <w:r w:rsidR="002E6A90">
        <w:rPr>
          <w:rtl/>
          <w:lang w:bidi="fa-IR"/>
        </w:rPr>
        <w:t xml:space="preserve">، </w:t>
      </w:r>
      <w:r>
        <w:rPr>
          <w:rtl/>
          <w:lang w:bidi="fa-IR"/>
        </w:rPr>
        <w:t>مرا از شيعيان</w:t>
      </w:r>
      <w:r w:rsidR="002E6A90">
        <w:rPr>
          <w:rtl/>
          <w:lang w:bidi="fa-IR"/>
        </w:rPr>
        <w:t xml:space="preserve">، </w:t>
      </w:r>
      <w:r>
        <w:rPr>
          <w:rtl/>
          <w:lang w:bidi="fa-IR"/>
        </w:rPr>
        <w:t>دوستداران</w:t>
      </w:r>
      <w:r w:rsidR="002E6A90">
        <w:rPr>
          <w:rtl/>
          <w:lang w:bidi="fa-IR"/>
        </w:rPr>
        <w:t xml:space="preserve">، </w:t>
      </w:r>
      <w:r>
        <w:rPr>
          <w:rtl/>
          <w:lang w:bidi="fa-IR"/>
        </w:rPr>
        <w:t>پيروان و نزديكان آنان بشمار</w:t>
      </w:r>
      <w:r w:rsidR="002E6A90">
        <w:rPr>
          <w:rtl/>
          <w:lang w:bidi="fa-IR"/>
        </w:rPr>
        <w:t xml:space="preserve">، </w:t>
      </w:r>
      <w:r>
        <w:rPr>
          <w:rtl/>
          <w:lang w:bidi="fa-IR"/>
        </w:rPr>
        <w:t>در قيامت با آنان و ياران آنان محشور كن و شرف هم نشينى و همسايگى با آنان را روزيم ساز</w:t>
      </w:r>
      <w:r w:rsidR="002E6A90">
        <w:rPr>
          <w:rtl/>
          <w:lang w:bidi="fa-IR"/>
        </w:rPr>
        <w:t xml:space="preserve">، </w:t>
      </w:r>
      <w:r>
        <w:rPr>
          <w:rtl/>
          <w:lang w:bidi="fa-IR"/>
        </w:rPr>
        <w:t>به كتابم به ديده قبول بنگر</w:t>
      </w:r>
      <w:r w:rsidR="002E6A90">
        <w:rPr>
          <w:rtl/>
          <w:lang w:bidi="fa-IR"/>
        </w:rPr>
        <w:t xml:space="preserve">، </w:t>
      </w:r>
      <w:r>
        <w:rPr>
          <w:rtl/>
          <w:lang w:bidi="fa-IR"/>
        </w:rPr>
        <w:t>آن را از من بپذير و در قيامت به دست راستم ده كه من هر چند در نوشتن آن</w:t>
      </w:r>
      <w:r w:rsidR="002E6A90">
        <w:rPr>
          <w:rtl/>
          <w:lang w:bidi="fa-IR"/>
        </w:rPr>
        <w:t xml:space="preserve">، </w:t>
      </w:r>
      <w:r>
        <w:rPr>
          <w:rtl/>
          <w:lang w:bidi="fa-IR"/>
        </w:rPr>
        <w:t>نتوانسته ام اخلاص و خلوص را چنانكه بايد رعايت كنم</w:t>
      </w:r>
      <w:r w:rsidR="002E6A90">
        <w:rPr>
          <w:rtl/>
          <w:lang w:bidi="fa-IR"/>
        </w:rPr>
        <w:t xml:space="preserve">، </w:t>
      </w:r>
      <w:r>
        <w:rPr>
          <w:rtl/>
          <w:lang w:bidi="fa-IR"/>
        </w:rPr>
        <w:t>اما آن را به دست عزيزان درگاهت و به واسطه گزيدگان معصومت به حضور قداست عرضه مى دارم</w:t>
      </w:r>
      <w:r w:rsidR="002E6A90">
        <w:rPr>
          <w:rtl/>
          <w:lang w:bidi="fa-IR"/>
        </w:rPr>
        <w:t xml:space="preserve">، </w:t>
      </w:r>
      <w:r>
        <w:rPr>
          <w:rtl/>
          <w:lang w:bidi="fa-IR"/>
        </w:rPr>
        <w:t>به خاطر آنان</w:t>
      </w:r>
      <w:r w:rsidR="002E6A90">
        <w:rPr>
          <w:rtl/>
          <w:lang w:bidi="fa-IR"/>
        </w:rPr>
        <w:t xml:space="preserve">، </w:t>
      </w:r>
      <w:r>
        <w:rPr>
          <w:rtl/>
          <w:lang w:bidi="fa-IR"/>
        </w:rPr>
        <w:t>آن را از من بپذير و ناخالصى ها و كاستى هاى آن را بر من مگير</w:t>
      </w:r>
      <w:r w:rsidR="002E6A90">
        <w:rPr>
          <w:rtl/>
          <w:lang w:bidi="fa-IR"/>
        </w:rPr>
        <w:t xml:space="preserve">. </w:t>
      </w:r>
    </w:p>
    <w:p w:rsidR="00606C4D" w:rsidRDefault="00606C4D" w:rsidP="00606C4D">
      <w:pPr>
        <w:pStyle w:val="libNormal"/>
        <w:rPr>
          <w:rtl/>
          <w:lang w:bidi="fa-IR"/>
        </w:rPr>
      </w:pPr>
      <w:r>
        <w:rPr>
          <w:rtl/>
          <w:lang w:bidi="fa-IR"/>
        </w:rPr>
        <w:t>مولاى من اگر در نوشتن اين كتاب به من توفيق بخشيده اى كه در اندكى از آن اخلاص را رعايت كرده باشم</w:t>
      </w:r>
      <w:r w:rsidR="002E6A90">
        <w:rPr>
          <w:rtl/>
          <w:lang w:bidi="fa-IR"/>
        </w:rPr>
        <w:t xml:space="preserve">، </w:t>
      </w:r>
      <w:r>
        <w:rPr>
          <w:rtl/>
          <w:lang w:bidi="fa-IR"/>
        </w:rPr>
        <w:t>همان اندك را به لطف خود بر همه كتاب بگستر</w:t>
      </w:r>
      <w:r w:rsidR="002E6A90">
        <w:rPr>
          <w:rtl/>
          <w:lang w:bidi="fa-IR"/>
        </w:rPr>
        <w:t xml:space="preserve">، </w:t>
      </w:r>
      <w:r>
        <w:rPr>
          <w:rtl/>
          <w:lang w:bidi="fa-IR"/>
        </w:rPr>
        <w:t>كه اين شيوه كريمان و بزرگواران است كه اگر در كارى و پيشكشى خيرى اندك نيز ببينند</w:t>
      </w:r>
      <w:r w:rsidR="002E6A90">
        <w:rPr>
          <w:rtl/>
          <w:lang w:bidi="fa-IR"/>
        </w:rPr>
        <w:t xml:space="preserve">، </w:t>
      </w:r>
      <w:r>
        <w:rPr>
          <w:rtl/>
          <w:lang w:bidi="fa-IR"/>
        </w:rPr>
        <w:t>همان خير اندك را بر همه آن گسترش مى دهند و همه آن را به ديده قبول مى نگرند</w:t>
      </w:r>
      <w:r w:rsidR="002E6A90">
        <w:rPr>
          <w:rtl/>
          <w:lang w:bidi="fa-IR"/>
        </w:rPr>
        <w:t xml:space="preserve">، </w:t>
      </w:r>
      <w:r>
        <w:rPr>
          <w:rtl/>
          <w:lang w:bidi="fa-IR"/>
        </w:rPr>
        <w:t>تو نيز اگر اندكى و ذره اى خير و نيكى در اين كتاب من هست</w:t>
      </w:r>
      <w:r w:rsidR="002E6A90">
        <w:rPr>
          <w:rtl/>
          <w:lang w:bidi="fa-IR"/>
        </w:rPr>
        <w:t xml:space="preserve">، </w:t>
      </w:r>
      <w:r>
        <w:rPr>
          <w:rtl/>
          <w:lang w:bidi="fa-IR"/>
        </w:rPr>
        <w:t>با بزرگوارى خويش همان اندك را بر همه آن بگستران</w:t>
      </w:r>
      <w:r w:rsidR="002E6A90">
        <w:rPr>
          <w:rtl/>
          <w:lang w:bidi="fa-IR"/>
        </w:rPr>
        <w:t xml:space="preserve">، </w:t>
      </w:r>
      <w:r>
        <w:rPr>
          <w:rtl/>
          <w:lang w:bidi="fa-IR"/>
        </w:rPr>
        <w:t>به ويژه كه من كتابم را به دست برترين بندگانت</w:t>
      </w:r>
      <w:r w:rsidR="002E6A90">
        <w:rPr>
          <w:rtl/>
          <w:lang w:bidi="fa-IR"/>
        </w:rPr>
        <w:t xml:space="preserve">، </w:t>
      </w:r>
      <w:r>
        <w:rPr>
          <w:rtl/>
          <w:lang w:bidi="fa-IR"/>
        </w:rPr>
        <w:t>عزيزترين آفريدگانت و گرامى ترين گزيدگانت به حضرتت تقديم مى دارم و ناخالصى و تيرگى من هر چه باشد</w:t>
      </w:r>
      <w:r w:rsidR="002E6A90">
        <w:rPr>
          <w:rtl/>
          <w:lang w:bidi="fa-IR"/>
        </w:rPr>
        <w:t xml:space="preserve">، </w:t>
      </w:r>
      <w:r>
        <w:rPr>
          <w:rtl/>
          <w:lang w:bidi="fa-IR"/>
        </w:rPr>
        <w:t>چيزى نيست كه در برابر روشنى و پاكى آنان به ديد آيد</w:t>
      </w:r>
      <w:r w:rsidR="002E6A90">
        <w:rPr>
          <w:rtl/>
          <w:lang w:bidi="fa-IR"/>
        </w:rPr>
        <w:t xml:space="preserve">. </w:t>
      </w:r>
      <w:r>
        <w:rPr>
          <w:rtl/>
          <w:lang w:bidi="fa-IR"/>
        </w:rPr>
        <w:t>نيز اين شيوه پسنديده توست كه عاصيان را به طفيل مطيعان</w:t>
      </w:r>
      <w:r w:rsidR="002E6A90">
        <w:rPr>
          <w:rtl/>
          <w:lang w:bidi="fa-IR"/>
        </w:rPr>
        <w:t xml:space="preserve">، </w:t>
      </w:r>
      <w:r>
        <w:rPr>
          <w:rtl/>
          <w:lang w:bidi="fa-IR"/>
        </w:rPr>
        <w:t>ناپاكان را به طفيل پاكان و ناخالصان را به طفيل خالصان بپذيرى</w:t>
      </w:r>
      <w:r w:rsidR="002E6A90">
        <w:rPr>
          <w:rtl/>
          <w:lang w:bidi="fa-IR"/>
        </w:rPr>
        <w:t xml:space="preserve">، </w:t>
      </w:r>
      <w:r>
        <w:rPr>
          <w:rtl/>
          <w:lang w:bidi="fa-IR"/>
        </w:rPr>
        <w:t xml:space="preserve">پس توسل و شفاعت مرا به عزيزان </w:t>
      </w:r>
      <w:r>
        <w:rPr>
          <w:rtl/>
          <w:lang w:bidi="fa-IR"/>
        </w:rPr>
        <w:lastRenderedPageBreak/>
        <w:t>درگاهت پذيرا باش و كتابم را كه به دست پاك آنان به تو تقديم داشته ام بپذير</w:t>
      </w:r>
      <w:r w:rsidR="002E6A90">
        <w:rPr>
          <w:rtl/>
          <w:lang w:bidi="fa-IR"/>
        </w:rPr>
        <w:t xml:space="preserve">، </w:t>
      </w:r>
      <w:r>
        <w:rPr>
          <w:rtl/>
          <w:lang w:bidi="fa-IR"/>
        </w:rPr>
        <w:t>و پاداشم را پيش از آنكه به ديدارت آيم</w:t>
      </w:r>
      <w:r w:rsidR="002E6A90">
        <w:rPr>
          <w:rtl/>
          <w:lang w:bidi="fa-IR"/>
        </w:rPr>
        <w:t xml:space="preserve">، </w:t>
      </w:r>
      <w:r>
        <w:rPr>
          <w:rtl/>
          <w:lang w:bidi="fa-IR"/>
        </w:rPr>
        <w:t>رضا و خرسنديت و سپس ديدارت</w:t>
      </w:r>
      <w:r w:rsidR="002E6A90">
        <w:rPr>
          <w:rtl/>
          <w:lang w:bidi="fa-IR"/>
        </w:rPr>
        <w:t xml:space="preserve">، </w:t>
      </w:r>
      <w:r>
        <w:rPr>
          <w:rtl/>
          <w:lang w:bidi="fa-IR"/>
        </w:rPr>
        <w:t>ديدارت</w:t>
      </w:r>
      <w:r w:rsidR="002E6A90">
        <w:rPr>
          <w:rtl/>
          <w:lang w:bidi="fa-IR"/>
        </w:rPr>
        <w:t xml:space="preserve">، </w:t>
      </w:r>
      <w:r>
        <w:rPr>
          <w:rtl/>
          <w:lang w:bidi="fa-IR"/>
        </w:rPr>
        <w:t xml:space="preserve">ديدارت قرار بده رضاك قبل لقاك ثم لقاك لقاك لقاك </w:t>
      </w:r>
    </w:p>
    <w:p w:rsidR="00606C4D" w:rsidRDefault="00606C4D" w:rsidP="00606C4D">
      <w:pPr>
        <w:pStyle w:val="libNormal"/>
        <w:rPr>
          <w:rtl/>
          <w:lang w:bidi="fa-IR"/>
        </w:rPr>
      </w:pPr>
      <w:r>
        <w:rPr>
          <w:rtl/>
          <w:lang w:bidi="fa-IR"/>
        </w:rPr>
        <w:t>البته تو پاكتر و بزرگتر از آنى كه رضا و خرسنديت به هيچ علتى نياز داشته باشد</w:t>
      </w:r>
      <w:r w:rsidR="002E6A90">
        <w:rPr>
          <w:rtl/>
          <w:lang w:bidi="fa-IR"/>
        </w:rPr>
        <w:t xml:space="preserve">، </w:t>
      </w:r>
      <w:r>
        <w:rPr>
          <w:rtl/>
          <w:lang w:bidi="fa-IR"/>
        </w:rPr>
        <w:t>چه رسد به من و كتاب من</w:t>
      </w:r>
      <w:r w:rsidR="002E6A90">
        <w:rPr>
          <w:rtl/>
          <w:lang w:bidi="fa-IR"/>
        </w:rPr>
        <w:t xml:space="preserve">، </w:t>
      </w:r>
      <w:r>
        <w:rPr>
          <w:rtl/>
          <w:lang w:bidi="fa-IR"/>
        </w:rPr>
        <w:t>به بى نيازى خودت آن را بپذير</w:t>
      </w:r>
      <w:r w:rsidR="002E6A90">
        <w:rPr>
          <w:rtl/>
          <w:lang w:bidi="fa-IR"/>
        </w:rPr>
        <w:t xml:space="preserve">، </w:t>
      </w:r>
      <w:r>
        <w:rPr>
          <w:rtl/>
          <w:lang w:bidi="fa-IR"/>
        </w:rPr>
        <w:t>و به بزرگوارى خودت آن را مايه سود مومنان و بهانه بخشش و بخششايش من و خوانندگان ساز</w:t>
      </w:r>
      <w:r w:rsidR="002E6A90">
        <w:rPr>
          <w:rtl/>
          <w:lang w:bidi="fa-IR"/>
        </w:rPr>
        <w:t xml:space="preserve">، </w:t>
      </w:r>
      <w:r>
        <w:rPr>
          <w:rtl/>
          <w:lang w:bidi="fa-IR"/>
        </w:rPr>
        <w:t>آن را از شما نوشته هاى دوستانت كه از روى صدق و خلوص نوشته شده اند</w:t>
      </w:r>
      <w:r w:rsidR="002E6A90">
        <w:rPr>
          <w:rtl/>
          <w:lang w:bidi="fa-IR"/>
        </w:rPr>
        <w:t xml:space="preserve">، </w:t>
      </w:r>
      <w:r>
        <w:rPr>
          <w:rtl/>
          <w:lang w:bidi="fa-IR"/>
        </w:rPr>
        <w:t>به حساب آر كه بر آوردن اينها همه</w:t>
      </w:r>
      <w:r w:rsidR="002E6A90">
        <w:rPr>
          <w:rtl/>
          <w:lang w:bidi="fa-IR"/>
        </w:rPr>
        <w:t xml:space="preserve">، </w:t>
      </w:r>
      <w:r>
        <w:rPr>
          <w:rtl/>
          <w:lang w:bidi="fa-IR"/>
        </w:rPr>
        <w:t>هيچ بر تو سنگين و چيزى از ملك و عزت تو نمى كاهد</w:t>
      </w:r>
      <w:r w:rsidR="002E6A90">
        <w:rPr>
          <w:rtl/>
          <w:lang w:bidi="fa-IR"/>
        </w:rPr>
        <w:t xml:space="preserve">. </w:t>
      </w:r>
    </w:p>
    <w:p w:rsidR="00606C4D" w:rsidRDefault="00606C4D" w:rsidP="00606C4D">
      <w:pPr>
        <w:pStyle w:val="libNormal"/>
        <w:rPr>
          <w:rtl/>
          <w:lang w:bidi="fa-IR"/>
        </w:rPr>
      </w:pPr>
      <w:r>
        <w:rPr>
          <w:rtl/>
          <w:lang w:bidi="fa-IR"/>
        </w:rPr>
        <w:t>خداى من</w:t>
      </w:r>
      <w:r w:rsidR="002E6A90">
        <w:rPr>
          <w:rtl/>
          <w:lang w:bidi="fa-IR"/>
        </w:rPr>
        <w:t>!</w:t>
      </w:r>
      <w:r>
        <w:rPr>
          <w:rtl/>
          <w:lang w:bidi="fa-IR"/>
        </w:rPr>
        <w:t xml:space="preserve"> من خود از خوف و خشيتى كه دارم</w:t>
      </w:r>
      <w:r w:rsidR="002E6A90">
        <w:rPr>
          <w:rtl/>
          <w:lang w:bidi="fa-IR"/>
        </w:rPr>
        <w:t xml:space="preserve">، </w:t>
      </w:r>
      <w:r>
        <w:rPr>
          <w:rtl/>
          <w:lang w:bidi="fa-IR"/>
        </w:rPr>
        <w:t>اين كتاب را نه از حسنات و نيكى ها كه از سيئات و بدى ها مى شمارم : اما از بزرگوارى تو دور نمى دانم كه اين سيئه را به حسنه بدل كنى و اين بدى را با نيكى جايگزين سازى و در قيامت آن را به دست راستم دهى</w:t>
      </w:r>
      <w:r w:rsidR="002E6A90">
        <w:rPr>
          <w:rtl/>
          <w:lang w:bidi="fa-IR"/>
        </w:rPr>
        <w:t xml:space="preserve">، </w:t>
      </w:r>
      <w:r>
        <w:rPr>
          <w:rtl/>
          <w:lang w:bidi="fa-IR"/>
        </w:rPr>
        <w:t>چشمم را بدان روشن دارى و دلم را بدان شاد سازى تا آن را ببوسم و بر سينه گذارم و بدان انس گيرم و شادمانه بگويم : اين چيزى است كه خداى من و سرورم من از من پذيرفته و بدان به ديده قبول نگريسته است و تو را سپاس كه مرا چنين به فضل و كرمت اميدوار ساخته اى</w:t>
      </w:r>
      <w:r w:rsidR="002E6A90">
        <w:rPr>
          <w:rtl/>
          <w:lang w:bidi="fa-IR"/>
        </w:rPr>
        <w:t xml:space="preserve">، </w:t>
      </w:r>
      <w:r>
        <w:rPr>
          <w:rtl/>
          <w:lang w:bidi="fa-IR"/>
        </w:rPr>
        <w:t>كه اگر اين اميدوارى ها نبود</w:t>
      </w:r>
      <w:r w:rsidR="002E6A90">
        <w:rPr>
          <w:rtl/>
          <w:lang w:bidi="fa-IR"/>
        </w:rPr>
        <w:t xml:space="preserve">، </w:t>
      </w:r>
      <w:r>
        <w:rPr>
          <w:rtl/>
          <w:lang w:bidi="fa-IR"/>
        </w:rPr>
        <w:t>بى گمان نوميدى و بد گمانى كار مرا مى ساخت</w:t>
      </w:r>
      <w:r w:rsidR="002E6A90">
        <w:rPr>
          <w:rtl/>
          <w:lang w:bidi="fa-IR"/>
        </w:rPr>
        <w:t xml:space="preserve">، </w:t>
      </w:r>
      <w:r>
        <w:rPr>
          <w:rtl/>
          <w:lang w:bidi="fa-IR"/>
        </w:rPr>
        <w:t xml:space="preserve">و ترس از كيفر تباهم مى كرد پس سپاس خداى را كه پروردگار جهانيان است و درود بر محمد و آل </w:t>
      </w:r>
      <w:r w:rsidR="001D40AF" w:rsidRPr="001D40AF">
        <w:rPr>
          <w:rStyle w:val="libAlaemChar"/>
          <w:rtl/>
        </w:rPr>
        <w:t>عليهم‌السلام</w:t>
      </w:r>
      <w:r>
        <w:rPr>
          <w:rtl/>
          <w:lang w:bidi="fa-IR"/>
        </w:rPr>
        <w:t xml:space="preserve"> كه گزيدگان و عزيزان اويند</w:t>
      </w:r>
      <w:r w:rsidR="002E6A90">
        <w:rPr>
          <w:rtl/>
          <w:lang w:bidi="fa-IR"/>
        </w:rPr>
        <w:t xml:space="preserve">. </w:t>
      </w:r>
    </w:p>
    <w:p w:rsidR="00606C4D" w:rsidRDefault="00606C4D" w:rsidP="00606C4D">
      <w:pPr>
        <w:pStyle w:val="libNormal"/>
        <w:rPr>
          <w:rtl/>
          <w:lang w:bidi="fa-IR"/>
        </w:rPr>
      </w:pPr>
      <w:r>
        <w:rPr>
          <w:rtl/>
          <w:lang w:bidi="fa-IR"/>
        </w:rPr>
        <w:t>خدايا! ظاهرمان را به عبادتت</w:t>
      </w:r>
      <w:r w:rsidR="002E6A90">
        <w:rPr>
          <w:rtl/>
          <w:lang w:bidi="fa-IR"/>
        </w:rPr>
        <w:t xml:space="preserve">، </w:t>
      </w:r>
      <w:r>
        <w:rPr>
          <w:rtl/>
          <w:lang w:bidi="fa-IR"/>
        </w:rPr>
        <w:t>باطنمان را به معرفتت</w:t>
      </w:r>
      <w:r w:rsidR="002E6A90">
        <w:rPr>
          <w:rtl/>
          <w:lang w:bidi="fa-IR"/>
        </w:rPr>
        <w:t xml:space="preserve">، </w:t>
      </w:r>
      <w:r>
        <w:rPr>
          <w:rtl/>
          <w:lang w:bidi="fa-IR"/>
        </w:rPr>
        <w:t>دلمان را به محبتت</w:t>
      </w:r>
      <w:r w:rsidR="002E6A90">
        <w:rPr>
          <w:rtl/>
          <w:lang w:bidi="fa-IR"/>
        </w:rPr>
        <w:t xml:space="preserve">، </w:t>
      </w:r>
      <w:r>
        <w:rPr>
          <w:rtl/>
          <w:lang w:bidi="fa-IR"/>
        </w:rPr>
        <w:t>روحمان را به مشاهدتت و سرمان را به پيوستگى با حضرتت</w:t>
      </w:r>
      <w:r w:rsidR="002E6A90">
        <w:rPr>
          <w:rtl/>
          <w:lang w:bidi="fa-IR"/>
        </w:rPr>
        <w:t xml:space="preserve">، </w:t>
      </w:r>
      <w:r>
        <w:rPr>
          <w:rtl/>
          <w:lang w:bidi="fa-IR"/>
        </w:rPr>
        <w:t xml:space="preserve">روشن ساز و بر </w:t>
      </w:r>
      <w:r>
        <w:rPr>
          <w:rtl/>
          <w:lang w:bidi="fa-IR"/>
        </w:rPr>
        <w:lastRenderedPageBreak/>
        <w:t xml:space="preserve">محمد و آل </w:t>
      </w:r>
      <w:r w:rsidR="001D40AF" w:rsidRPr="001D40AF">
        <w:rPr>
          <w:rStyle w:val="libAlaemChar"/>
          <w:rtl/>
        </w:rPr>
        <w:t>عليهم‌السلام</w:t>
      </w:r>
      <w:r>
        <w:rPr>
          <w:rtl/>
          <w:lang w:bidi="fa-IR"/>
        </w:rPr>
        <w:t xml:space="preserve"> درود بفرست</w:t>
      </w:r>
      <w:r w:rsidR="002E6A90">
        <w:rPr>
          <w:rtl/>
          <w:lang w:bidi="fa-IR"/>
        </w:rPr>
        <w:t xml:space="preserve">، </w:t>
      </w:r>
      <w:r>
        <w:rPr>
          <w:rtl/>
          <w:lang w:bidi="fa-IR"/>
        </w:rPr>
        <w:t>و به آبروى آنان بى عذاب بخششمان ده</w:t>
      </w:r>
      <w:r w:rsidR="002E6A90">
        <w:rPr>
          <w:rtl/>
          <w:lang w:bidi="fa-IR"/>
        </w:rPr>
        <w:t xml:space="preserve">، </w:t>
      </w:r>
      <w:r>
        <w:rPr>
          <w:rtl/>
          <w:lang w:bidi="fa-IR"/>
        </w:rPr>
        <w:t>بى حساب بهشتمان ده</w:t>
      </w:r>
      <w:r w:rsidR="002E6A90">
        <w:rPr>
          <w:rtl/>
          <w:lang w:bidi="fa-IR"/>
        </w:rPr>
        <w:t xml:space="preserve">، </w:t>
      </w:r>
      <w:r>
        <w:rPr>
          <w:rtl/>
          <w:lang w:bidi="fa-IR"/>
        </w:rPr>
        <w:t>بى عتاب عفومان كن</w:t>
      </w:r>
      <w:r w:rsidR="002E6A90">
        <w:rPr>
          <w:rtl/>
          <w:lang w:bidi="fa-IR"/>
        </w:rPr>
        <w:t xml:space="preserve">. </w:t>
      </w:r>
      <w:r>
        <w:rPr>
          <w:rtl/>
          <w:lang w:bidi="fa-IR"/>
        </w:rPr>
        <w:t>بى حجاب ديدارت روزيمان كن</w:t>
      </w:r>
      <w:r w:rsidR="002E6A90">
        <w:rPr>
          <w:rtl/>
          <w:lang w:bidi="fa-IR"/>
        </w:rPr>
        <w:t xml:space="preserve">. </w:t>
      </w:r>
      <w:r w:rsidRPr="00DA19AB">
        <w:rPr>
          <w:rStyle w:val="libFootnotenumChar"/>
          <w:rtl/>
        </w:rPr>
        <w:t>(111)</w:t>
      </w:r>
    </w:p>
    <w:p w:rsidR="00606C4D" w:rsidRDefault="00DA19AB" w:rsidP="00DA19AB">
      <w:pPr>
        <w:pStyle w:val="Heading2"/>
        <w:rPr>
          <w:rtl/>
          <w:lang w:bidi="fa-IR"/>
        </w:rPr>
      </w:pPr>
      <w:bookmarkStart w:id="57" w:name="_Toc383595027"/>
      <w:r>
        <w:rPr>
          <w:rtl/>
          <w:lang w:bidi="fa-IR"/>
        </w:rPr>
        <w:t>فصل سوم : نماز شب در اشعار</w:t>
      </w:r>
      <w:bookmarkEnd w:id="57"/>
    </w:p>
    <w:p w:rsidR="00606C4D" w:rsidRDefault="00606C4D" w:rsidP="00304772">
      <w:pPr>
        <w:pStyle w:val="Heading3"/>
        <w:rPr>
          <w:rtl/>
          <w:lang w:bidi="fa-IR"/>
        </w:rPr>
      </w:pPr>
      <w:bookmarkStart w:id="58" w:name="_Toc383595028"/>
      <w:r>
        <w:rPr>
          <w:rtl/>
          <w:lang w:bidi="fa-IR"/>
        </w:rPr>
        <w:t>شب</w:t>
      </w:r>
      <w:r w:rsidR="002E6A90">
        <w:rPr>
          <w:rtl/>
          <w:lang w:bidi="fa-IR"/>
        </w:rPr>
        <w:t>...</w:t>
      </w:r>
      <w:bookmarkEnd w:id="58"/>
      <w:r w:rsidR="002E6A90">
        <w:rPr>
          <w:rtl/>
          <w:lang w:bidi="fa-IR"/>
        </w:rPr>
        <w:t xml:space="preserve"> </w:t>
      </w:r>
    </w:p>
    <w:tbl>
      <w:tblPr>
        <w:tblStyle w:val="TableGrid"/>
        <w:bidiVisual/>
        <w:tblW w:w="5000" w:type="pct"/>
        <w:tblLook w:val="01E0"/>
      </w:tblPr>
      <w:tblGrid>
        <w:gridCol w:w="3645"/>
        <w:gridCol w:w="268"/>
        <w:gridCol w:w="3674"/>
      </w:tblGrid>
      <w:tr w:rsidR="00304772" w:rsidTr="006B7CCC">
        <w:trPr>
          <w:trHeight w:val="350"/>
        </w:trPr>
        <w:tc>
          <w:tcPr>
            <w:tcW w:w="4288" w:type="dxa"/>
            <w:shd w:val="clear" w:color="auto" w:fill="auto"/>
          </w:tcPr>
          <w:p w:rsidR="00304772" w:rsidRDefault="00304772" w:rsidP="006B7CCC">
            <w:pPr>
              <w:pStyle w:val="libPoem"/>
              <w:rPr>
                <w:rtl/>
              </w:rPr>
            </w:pPr>
            <w:r>
              <w:rPr>
                <w:rtl/>
                <w:lang w:bidi="fa-IR"/>
              </w:rPr>
              <w:t>اى شب اى تشريف قرآن را سلام</w:t>
            </w:r>
            <w:r w:rsidRPr="00725071">
              <w:rPr>
                <w:rStyle w:val="libPoemTiniChar0"/>
                <w:rtl/>
              </w:rPr>
              <w:br/>
              <w:t> </w:t>
            </w:r>
          </w:p>
        </w:tc>
        <w:tc>
          <w:tcPr>
            <w:tcW w:w="280" w:type="dxa"/>
            <w:shd w:val="clear" w:color="auto" w:fill="auto"/>
          </w:tcPr>
          <w:p w:rsidR="00304772" w:rsidRDefault="00304772" w:rsidP="006B7CCC">
            <w:pPr>
              <w:pStyle w:val="libPoem"/>
              <w:rPr>
                <w:rtl/>
              </w:rPr>
            </w:pPr>
          </w:p>
        </w:tc>
        <w:tc>
          <w:tcPr>
            <w:tcW w:w="4288" w:type="dxa"/>
            <w:shd w:val="clear" w:color="auto" w:fill="auto"/>
          </w:tcPr>
          <w:p w:rsidR="00304772" w:rsidRDefault="00304772" w:rsidP="006B7CCC">
            <w:pPr>
              <w:pStyle w:val="libPoem"/>
              <w:rPr>
                <w:rtl/>
              </w:rPr>
            </w:pPr>
            <w:r>
              <w:rPr>
                <w:rtl/>
                <w:lang w:bidi="fa-IR"/>
              </w:rPr>
              <w:t>اى ره معراج را اول مقام</w:t>
            </w:r>
            <w:r w:rsidRPr="00725071">
              <w:rPr>
                <w:rStyle w:val="libPoemTiniChar0"/>
                <w:rtl/>
              </w:rPr>
              <w:br/>
              <w:t> </w:t>
            </w:r>
          </w:p>
        </w:tc>
      </w:tr>
      <w:tr w:rsidR="00304772" w:rsidTr="006B7CCC">
        <w:trPr>
          <w:trHeight w:val="350"/>
        </w:trPr>
        <w:tc>
          <w:tcPr>
            <w:tcW w:w="4288" w:type="dxa"/>
          </w:tcPr>
          <w:p w:rsidR="00304772" w:rsidRDefault="00304772" w:rsidP="006B7CCC">
            <w:pPr>
              <w:pStyle w:val="libPoem"/>
              <w:rPr>
                <w:rtl/>
              </w:rPr>
            </w:pPr>
            <w:r>
              <w:rPr>
                <w:rtl/>
                <w:lang w:bidi="fa-IR"/>
              </w:rPr>
              <w:t>اى شب اى آگاه، از راز حرم</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با همه شب زنده داران، همقدم</w:t>
            </w:r>
            <w:r w:rsidRPr="00725071">
              <w:rPr>
                <w:rStyle w:val="libPoemTiniChar0"/>
                <w:rtl/>
              </w:rPr>
              <w:br/>
              <w:t> </w:t>
            </w:r>
          </w:p>
        </w:tc>
      </w:tr>
      <w:tr w:rsidR="00304772" w:rsidTr="006B7CCC">
        <w:trPr>
          <w:trHeight w:val="350"/>
        </w:trPr>
        <w:tc>
          <w:tcPr>
            <w:tcW w:w="4288" w:type="dxa"/>
          </w:tcPr>
          <w:p w:rsidR="00304772" w:rsidRDefault="00304772" w:rsidP="006B7CCC">
            <w:pPr>
              <w:pStyle w:val="libPoem"/>
              <w:rPr>
                <w:rtl/>
              </w:rPr>
            </w:pPr>
            <w:r>
              <w:rPr>
                <w:rtl/>
                <w:lang w:bidi="fa-IR"/>
              </w:rPr>
              <w:t>شب، نماز «مصطفى» را ديده است</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شب، مناجات «على» بشنيده است</w:t>
            </w:r>
            <w:r w:rsidRPr="00725071">
              <w:rPr>
                <w:rStyle w:val="libPoemTiniChar0"/>
                <w:rtl/>
              </w:rPr>
              <w:br/>
              <w:t> </w:t>
            </w:r>
          </w:p>
        </w:tc>
      </w:tr>
      <w:tr w:rsidR="00304772" w:rsidTr="006B7CCC">
        <w:trPr>
          <w:trHeight w:val="350"/>
        </w:trPr>
        <w:tc>
          <w:tcPr>
            <w:tcW w:w="4288" w:type="dxa"/>
          </w:tcPr>
          <w:p w:rsidR="00304772" w:rsidRDefault="00304772" w:rsidP="006B7CCC">
            <w:pPr>
              <w:pStyle w:val="libPoem"/>
              <w:rPr>
                <w:rtl/>
              </w:rPr>
            </w:pPr>
            <w:r>
              <w:rPr>
                <w:rtl/>
                <w:lang w:bidi="fa-IR"/>
              </w:rPr>
              <w:t>هست با گوش دل شب، آشنا</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صوت زهرا و</w:t>
            </w:r>
            <w:r>
              <w:rPr>
                <w:rFonts w:hint="cs"/>
                <w:rtl/>
                <w:lang w:bidi="fa-IR"/>
              </w:rPr>
              <w:t xml:space="preserve"> </w:t>
            </w:r>
            <w:r>
              <w:rPr>
                <w:rtl/>
                <w:lang w:bidi="fa-IR"/>
              </w:rPr>
              <w:t xml:space="preserve">حسين و </w:t>
            </w:r>
            <w:r>
              <w:rPr>
                <w:rtl/>
                <w:lang w:bidi="fa-IR"/>
              </w:rPr>
              <w:t>مجتبى</w:t>
            </w:r>
            <w:r w:rsidRPr="00725071">
              <w:rPr>
                <w:rStyle w:val="libPoemTiniChar0"/>
                <w:rtl/>
              </w:rPr>
              <w:br/>
              <w:t> </w:t>
            </w:r>
          </w:p>
        </w:tc>
      </w:tr>
      <w:tr w:rsidR="00304772" w:rsidTr="006B7CCC">
        <w:trPr>
          <w:trHeight w:val="350"/>
        </w:trPr>
        <w:tc>
          <w:tcPr>
            <w:tcW w:w="4288" w:type="dxa"/>
          </w:tcPr>
          <w:p w:rsidR="00304772" w:rsidRDefault="00304772" w:rsidP="006B7CCC">
            <w:pPr>
              <w:pStyle w:val="libPoem"/>
              <w:rPr>
                <w:rtl/>
              </w:rPr>
            </w:pPr>
            <w:r>
              <w:rPr>
                <w:rtl/>
                <w:lang w:bidi="fa-IR"/>
              </w:rPr>
              <w:t>ديده شب، دور، از چشم همه</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اشك زينب</w:t>
            </w:r>
            <w:r>
              <w:rPr>
                <w:rtl/>
                <w:lang w:bidi="fa-IR"/>
              </w:rPr>
              <w:t xml:space="preserve"> ديد و، </w:t>
            </w:r>
            <w:r>
              <w:rPr>
                <w:rtl/>
                <w:lang w:bidi="fa-IR"/>
              </w:rPr>
              <w:t xml:space="preserve">دفن </w:t>
            </w:r>
            <w:r>
              <w:rPr>
                <w:rtl/>
                <w:lang w:bidi="fa-IR"/>
              </w:rPr>
              <w:t>فاطمه</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6B7CCC">
            <w:pPr>
              <w:pStyle w:val="libPoem"/>
              <w:rPr>
                <w:rtl/>
              </w:rPr>
            </w:pPr>
            <w:r>
              <w:rPr>
                <w:rtl/>
                <w:lang w:bidi="fa-IR"/>
              </w:rPr>
              <w:t xml:space="preserve">شب، </w:t>
            </w:r>
            <w:r>
              <w:rPr>
                <w:rtl/>
                <w:lang w:bidi="fa-IR"/>
              </w:rPr>
              <w:t>شنيده نغمه سجاد</w:t>
            </w:r>
            <w:r>
              <w:rPr>
                <w:rtl/>
                <w:lang w:bidi="fa-IR"/>
              </w:rPr>
              <w:t xml:space="preserve"> را</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و آن خروش و، ناله و فرياد را</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6B7CCC">
            <w:pPr>
              <w:pStyle w:val="libPoem"/>
              <w:rPr>
                <w:rtl/>
              </w:rPr>
            </w:pPr>
            <w:r>
              <w:rPr>
                <w:rtl/>
                <w:lang w:bidi="fa-IR"/>
              </w:rPr>
              <w:t xml:space="preserve">شب، به سجده، </w:t>
            </w:r>
            <w:r>
              <w:rPr>
                <w:rtl/>
                <w:lang w:bidi="fa-IR"/>
              </w:rPr>
              <w:t>گريه باقر</w:t>
            </w:r>
            <w:r>
              <w:rPr>
                <w:rtl/>
                <w:lang w:bidi="fa-IR"/>
              </w:rPr>
              <w:t xml:space="preserve"> بديد</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ناله ها در خلوت صادق</w:t>
            </w:r>
            <w:r>
              <w:rPr>
                <w:rtl/>
                <w:lang w:bidi="fa-IR"/>
              </w:rPr>
              <w:t xml:space="preserve"> شنيد</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6B7CCC">
            <w:pPr>
              <w:pStyle w:val="libPoem"/>
              <w:rPr>
                <w:rtl/>
              </w:rPr>
            </w:pPr>
            <w:r>
              <w:rPr>
                <w:rtl/>
                <w:lang w:bidi="fa-IR"/>
              </w:rPr>
              <w:t>شب، درون مجلس هارون گريست</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درمناجاتش چو موسى</w:t>
            </w:r>
            <w:r>
              <w:rPr>
                <w:rtl/>
                <w:lang w:bidi="fa-IR"/>
              </w:rPr>
              <w:t xml:space="preserve"> خون گريست</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6B7CCC">
            <w:pPr>
              <w:pStyle w:val="libPoem"/>
              <w:rPr>
                <w:rtl/>
              </w:rPr>
            </w:pPr>
            <w:r>
              <w:rPr>
                <w:rtl/>
                <w:lang w:bidi="fa-IR"/>
              </w:rPr>
              <w:t>شب، تماشا كرده، در حال دعا</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 xml:space="preserve">اشك شوق عشق، </w:t>
            </w:r>
            <w:r>
              <w:rPr>
                <w:rtl/>
                <w:lang w:bidi="fa-IR"/>
              </w:rPr>
              <w:t xml:space="preserve">بر چشم </w:t>
            </w:r>
            <w:r>
              <w:rPr>
                <w:rtl/>
                <w:lang w:bidi="fa-IR"/>
              </w:rPr>
              <w:t>رضا</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6B7CCC">
            <w:pPr>
              <w:pStyle w:val="libPoem"/>
              <w:rPr>
                <w:rtl/>
              </w:rPr>
            </w:pPr>
            <w:r>
              <w:rPr>
                <w:rtl/>
                <w:lang w:bidi="fa-IR"/>
              </w:rPr>
              <w:t>ديده شب، در سجده گاه ذوالمنن</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 xml:space="preserve">هم تقى و هم نقى و هم </w:t>
            </w:r>
            <w:r>
              <w:rPr>
                <w:rtl/>
                <w:lang w:bidi="fa-IR"/>
              </w:rPr>
              <w:t>حسن</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6B7CCC">
            <w:pPr>
              <w:pStyle w:val="libPoem"/>
              <w:rPr>
                <w:rtl/>
              </w:rPr>
            </w:pPr>
            <w:r>
              <w:rPr>
                <w:rtl/>
                <w:lang w:bidi="fa-IR"/>
              </w:rPr>
              <w:t>شب، كنون دارد جلاى ديگرى</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از نماز «حجت بن العسكرى»</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6B7CCC">
            <w:pPr>
              <w:pStyle w:val="libPoem"/>
              <w:rPr>
                <w:rtl/>
              </w:rPr>
            </w:pPr>
            <w:r>
              <w:rPr>
                <w:rtl/>
                <w:lang w:bidi="fa-IR"/>
              </w:rPr>
              <w:t>در دل شب، عاشقان پاكباز</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با خداى خويش، در راز و نياز</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6B7CCC">
            <w:pPr>
              <w:pStyle w:val="libPoem"/>
              <w:rPr>
                <w:rtl/>
              </w:rPr>
            </w:pPr>
            <w:r>
              <w:rPr>
                <w:rtl/>
                <w:lang w:bidi="fa-IR"/>
              </w:rPr>
              <w:t>با چنين رخشنده گوهرهاى شب</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 xml:space="preserve">من كيم، تا نام رب، آرم به لب </w:t>
            </w:r>
            <w:r w:rsidRPr="00DA19AB">
              <w:rPr>
                <w:rStyle w:val="libFootnotenumChar"/>
                <w:rtl/>
              </w:rPr>
              <w:t>(112)</w:t>
            </w:r>
            <w:r w:rsidRPr="00725071">
              <w:rPr>
                <w:rStyle w:val="libPoemTiniChar0"/>
                <w:rtl/>
              </w:rPr>
              <w:br/>
              <w:t> </w:t>
            </w:r>
          </w:p>
        </w:tc>
      </w:tr>
    </w:tbl>
    <w:p w:rsidR="00606C4D" w:rsidRDefault="00606C4D" w:rsidP="00304772">
      <w:pPr>
        <w:pStyle w:val="Heading3"/>
        <w:rPr>
          <w:rtl/>
          <w:lang w:bidi="fa-IR"/>
        </w:rPr>
      </w:pPr>
      <w:bookmarkStart w:id="59" w:name="_Toc383595029"/>
      <w:r>
        <w:rPr>
          <w:rtl/>
          <w:lang w:bidi="fa-IR"/>
        </w:rPr>
        <w:t>قم ايها المزمل (علامه حسن حسن زاده آملى)</w:t>
      </w:r>
      <w:bookmarkEnd w:id="59"/>
    </w:p>
    <w:tbl>
      <w:tblPr>
        <w:tblStyle w:val="TableGrid"/>
        <w:bidiVisual/>
        <w:tblW w:w="5000" w:type="pct"/>
        <w:tblLook w:val="01E0"/>
      </w:tblPr>
      <w:tblGrid>
        <w:gridCol w:w="3655"/>
        <w:gridCol w:w="269"/>
        <w:gridCol w:w="3663"/>
      </w:tblGrid>
      <w:tr w:rsidR="00304772" w:rsidTr="006B7CCC">
        <w:trPr>
          <w:trHeight w:val="350"/>
        </w:trPr>
        <w:tc>
          <w:tcPr>
            <w:tcW w:w="4288" w:type="dxa"/>
            <w:shd w:val="clear" w:color="auto" w:fill="auto"/>
          </w:tcPr>
          <w:p w:rsidR="00304772" w:rsidRDefault="00304772" w:rsidP="006B7CCC">
            <w:pPr>
              <w:pStyle w:val="libPoem"/>
              <w:rPr>
                <w:rtl/>
              </w:rPr>
            </w:pPr>
            <w:r>
              <w:rPr>
                <w:rtl/>
                <w:lang w:bidi="fa-IR"/>
              </w:rPr>
              <w:t>شد گاه وصل دلدار، قم ايها المزمل</w:t>
            </w:r>
            <w:r w:rsidRPr="00725071">
              <w:rPr>
                <w:rStyle w:val="libPoemTiniChar0"/>
                <w:rtl/>
              </w:rPr>
              <w:br/>
              <w:t> </w:t>
            </w:r>
          </w:p>
        </w:tc>
        <w:tc>
          <w:tcPr>
            <w:tcW w:w="280" w:type="dxa"/>
            <w:shd w:val="clear" w:color="auto" w:fill="auto"/>
          </w:tcPr>
          <w:p w:rsidR="00304772" w:rsidRDefault="00304772" w:rsidP="006B7CCC">
            <w:pPr>
              <w:pStyle w:val="libPoem"/>
              <w:rPr>
                <w:rtl/>
              </w:rPr>
            </w:pPr>
          </w:p>
        </w:tc>
        <w:tc>
          <w:tcPr>
            <w:tcW w:w="4288" w:type="dxa"/>
            <w:shd w:val="clear" w:color="auto" w:fill="auto"/>
          </w:tcPr>
          <w:p w:rsidR="00304772" w:rsidRDefault="00304772" w:rsidP="006B7CCC">
            <w:pPr>
              <w:pStyle w:val="libPoem"/>
              <w:rPr>
                <w:rtl/>
              </w:rPr>
            </w:pPr>
            <w:r>
              <w:rPr>
                <w:rtl/>
                <w:lang w:bidi="fa-IR"/>
              </w:rPr>
              <w:t>آمد زمان ديدار، قم ايها المزمل</w:t>
            </w:r>
            <w:r w:rsidRPr="00725071">
              <w:rPr>
                <w:rStyle w:val="libPoemTiniChar0"/>
                <w:rtl/>
              </w:rPr>
              <w:br/>
              <w:t> </w:t>
            </w:r>
          </w:p>
        </w:tc>
      </w:tr>
      <w:tr w:rsidR="00304772" w:rsidTr="006B7CCC">
        <w:trPr>
          <w:trHeight w:val="350"/>
        </w:trPr>
        <w:tc>
          <w:tcPr>
            <w:tcW w:w="4288" w:type="dxa"/>
          </w:tcPr>
          <w:p w:rsidR="00304772" w:rsidRDefault="00304772" w:rsidP="006B7CCC">
            <w:pPr>
              <w:pStyle w:val="libPoem"/>
              <w:rPr>
                <w:rtl/>
              </w:rPr>
            </w:pPr>
            <w:r>
              <w:rPr>
                <w:rtl/>
                <w:lang w:bidi="fa-IR"/>
              </w:rPr>
              <w:t>وقت سفر رسيده، يعنى سحر رسيده</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بيدار باش، بيدار! قم ايها المزمل</w:t>
            </w:r>
            <w:r w:rsidRPr="00725071">
              <w:rPr>
                <w:rStyle w:val="libPoemTiniChar0"/>
                <w:rtl/>
              </w:rPr>
              <w:br/>
              <w:t> </w:t>
            </w:r>
          </w:p>
        </w:tc>
      </w:tr>
      <w:tr w:rsidR="00304772" w:rsidTr="006B7CCC">
        <w:trPr>
          <w:trHeight w:val="350"/>
        </w:trPr>
        <w:tc>
          <w:tcPr>
            <w:tcW w:w="4288" w:type="dxa"/>
          </w:tcPr>
          <w:p w:rsidR="00304772" w:rsidRDefault="00304772" w:rsidP="00304772">
            <w:pPr>
              <w:pStyle w:val="libPoem"/>
              <w:rPr>
                <w:rtl/>
              </w:rPr>
            </w:pPr>
            <w:r>
              <w:rPr>
                <w:rtl/>
                <w:lang w:bidi="fa-IR"/>
              </w:rPr>
              <w:t>مستان</w:t>
            </w:r>
            <w:r>
              <w:rPr>
                <w:rtl/>
                <w:lang w:bidi="fa-IR"/>
              </w:rPr>
              <w:t xml:space="preserve"> گريه سر كن غم ازدلت بدركن</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هشيار باش، هشيار! قم ايها المزمل</w:t>
            </w:r>
            <w:r w:rsidRPr="00725071">
              <w:rPr>
                <w:rStyle w:val="libPoemTiniChar0"/>
                <w:rtl/>
              </w:rPr>
              <w:br/>
              <w:t> </w:t>
            </w:r>
          </w:p>
        </w:tc>
      </w:tr>
      <w:tr w:rsidR="00304772" w:rsidTr="006B7CCC">
        <w:trPr>
          <w:trHeight w:val="350"/>
        </w:trPr>
        <w:tc>
          <w:tcPr>
            <w:tcW w:w="4288" w:type="dxa"/>
          </w:tcPr>
          <w:p w:rsidR="00304772" w:rsidRDefault="00304772" w:rsidP="006B7CCC">
            <w:pPr>
              <w:pStyle w:val="libPoem"/>
              <w:rPr>
                <w:rtl/>
              </w:rPr>
            </w:pPr>
            <w:r>
              <w:rPr>
                <w:rtl/>
                <w:lang w:bidi="fa-IR"/>
              </w:rPr>
              <w:lastRenderedPageBreak/>
              <w:t>بزم طرب بپا كن، ناى و چلپ بپا كن</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مى خوان سرود ديدار، قم ايها المزمل</w:t>
            </w:r>
            <w:r w:rsidRPr="00725071">
              <w:rPr>
                <w:rStyle w:val="libPoemTiniChar0"/>
                <w:rtl/>
              </w:rPr>
              <w:br/>
              <w:t> </w:t>
            </w:r>
          </w:p>
        </w:tc>
      </w:tr>
      <w:tr w:rsidR="00304772" w:rsidTr="006B7CCC">
        <w:trPr>
          <w:trHeight w:val="350"/>
        </w:trPr>
        <w:tc>
          <w:tcPr>
            <w:tcW w:w="4288" w:type="dxa"/>
          </w:tcPr>
          <w:p w:rsidR="00304772" w:rsidRDefault="00304772" w:rsidP="006B7CCC">
            <w:pPr>
              <w:pStyle w:val="libPoem"/>
              <w:rPr>
                <w:rtl/>
              </w:rPr>
            </w:pPr>
            <w:r>
              <w:rPr>
                <w:rtl/>
                <w:lang w:bidi="fa-IR"/>
              </w:rPr>
              <w:t>در خلوت شبانه، با دلبر يگانه</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نجوى بود سزاوار، قم ايها المزمل</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6B7CCC">
            <w:pPr>
              <w:pStyle w:val="libPoem"/>
              <w:rPr>
                <w:rtl/>
              </w:rPr>
            </w:pPr>
            <w:r>
              <w:rPr>
                <w:rtl/>
                <w:lang w:bidi="fa-IR"/>
              </w:rPr>
              <w:t>دست دعا برآور شور و نوا برآور</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با سوز و آه بسيار، قم ايها المزمل</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6B7CCC">
            <w:pPr>
              <w:pStyle w:val="libPoem"/>
              <w:rPr>
                <w:rtl/>
              </w:rPr>
            </w:pPr>
            <w:r>
              <w:rPr>
                <w:rtl/>
                <w:lang w:bidi="fa-IR"/>
              </w:rPr>
              <w:t>بر ماه و بر ستاره، بارى نما نظاره</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اندر دل شب تار، قم ايها المزمل</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304772">
            <w:pPr>
              <w:pStyle w:val="libFootnote0"/>
              <w:rPr>
                <w:rtl/>
              </w:rPr>
            </w:pPr>
            <w:r>
              <w:rPr>
                <w:rtl/>
                <w:lang w:bidi="fa-IR"/>
              </w:rPr>
              <w:t xml:space="preserve">اينك نه وقت خواب است </w:t>
            </w:r>
            <w:r>
              <w:rPr>
                <w:rtl/>
                <w:lang w:bidi="fa-IR"/>
              </w:rPr>
              <w:t>كاين خواب تو</w:t>
            </w:r>
            <w:r>
              <w:rPr>
                <w:rFonts w:hint="cs"/>
                <w:rtl/>
                <w:lang w:bidi="fa-IR"/>
              </w:rPr>
              <w:t xml:space="preserve"> </w:t>
            </w:r>
            <w:r>
              <w:rPr>
                <w:rtl/>
                <w:lang w:bidi="fa-IR"/>
              </w:rPr>
              <w:t>حجاب است</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از نيل فيض دادار، قم ايها المزمل</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304772">
            <w:pPr>
              <w:pStyle w:val="libFootnote0"/>
              <w:rPr>
                <w:rtl/>
              </w:rPr>
            </w:pPr>
            <w:r>
              <w:rPr>
                <w:rtl/>
                <w:lang w:bidi="fa-IR"/>
              </w:rPr>
              <w:t>اى بيخبر ز هستى! گر از خوديت رستى</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يابى به كوى دل بار، قم ايها المزمل</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304772">
            <w:pPr>
              <w:pStyle w:val="libFootnote0"/>
              <w:rPr>
                <w:rtl/>
              </w:rPr>
            </w:pPr>
            <w:r>
              <w:rPr>
                <w:rtl/>
                <w:lang w:bidi="fa-IR"/>
              </w:rPr>
              <w:t>بيرون ز ما و من باش، آزاده چون حسن باش</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در</w:t>
            </w:r>
            <w:r>
              <w:rPr>
                <w:rtl/>
                <w:lang w:bidi="fa-IR"/>
              </w:rPr>
              <w:t xml:space="preserve">راه وصل دلدار، قم ايها المزمل </w:t>
            </w:r>
            <w:r w:rsidRPr="00DA19AB">
              <w:rPr>
                <w:rStyle w:val="libFootnotenumChar"/>
                <w:rtl/>
              </w:rPr>
              <w:t>(113)</w:t>
            </w:r>
            <w:r w:rsidRPr="00725071">
              <w:rPr>
                <w:rStyle w:val="libPoemTiniChar0"/>
                <w:rtl/>
              </w:rPr>
              <w:br/>
              <w:t> </w:t>
            </w:r>
          </w:p>
        </w:tc>
      </w:tr>
    </w:tbl>
    <w:p w:rsidR="00606C4D" w:rsidRDefault="00606C4D" w:rsidP="00606C4D">
      <w:pPr>
        <w:pStyle w:val="libNormal"/>
        <w:rPr>
          <w:lang w:bidi="fa-IR"/>
        </w:rPr>
      </w:pPr>
    </w:p>
    <w:tbl>
      <w:tblPr>
        <w:tblStyle w:val="TableGrid"/>
        <w:bidiVisual/>
        <w:tblW w:w="5000" w:type="pct"/>
        <w:tblLook w:val="01E0"/>
      </w:tblPr>
      <w:tblGrid>
        <w:gridCol w:w="3673"/>
        <w:gridCol w:w="268"/>
        <w:gridCol w:w="3646"/>
      </w:tblGrid>
      <w:tr w:rsidR="00304772" w:rsidTr="006B7CCC">
        <w:trPr>
          <w:trHeight w:val="350"/>
        </w:trPr>
        <w:tc>
          <w:tcPr>
            <w:tcW w:w="4288" w:type="dxa"/>
            <w:shd w:val="clear" w:color="auto" w:fill="auto"/>
          </w:tcPr>
          <w:p w:rsidR="00304772" w:rsidRDefault="00304772" w:rsidP="006B7CCC">
            <w:pPr>
              <w:pStyle w:val="libPoem"/>
              <w:rPr>
                <w:rtl/>
              </w:rPr>
            </w:pPr>
            <w:r>
              <w:rPr>
                <w:rtl/>
                <w:lang w:bidi="fa-IR"/>
              </w:rPr>
              <w:t>باز، شب آمد بدنها خسته شد</w:t>
            </w:r>
            <w:r w:rsidRPr="00725071">
              <w:rPr>
                <w:rStyle w:val="libPoemTiniChar0"/>
                <w:rtl/>
              </w:rPr>
              <w:br/>
              <w:t> </w:t>
            </w:r>
          </w:p>
        </w:tc>
        <w:tc>
          <w:tcPr>
            <w:tcW w:w="280" w:type="dxa"/>
            <w:shd w:val="clear" w:color="auto" w:fill="auto"/>
          </w:tcPr>
          <w:p w:rsidR="00304772" w:rsidRDefault="00304772" w:rsidP="006B7CCC">
            <w:pPr>
              <w:pStyle w:val="libPoem"/>
              <w:rPr>
                <w:rtl/>
              </w:rPr>
            </w:pPr>
          </w:p>
        </w:tc>
        <w:tc>
          <w:tcPr>
            <w:tcW w:w="4288" w:type="dxa"/>
            <w:shd w:val="clear" w:color="auto" w:fill="auto"/>
          </w:tcPr>
          <w:p w:rsidR="00304772" w:rsidRDefault="00304772" w:rsidP="006B7CCC">
            <w:pPr>
              <w:pStyle w:val="libPoem"/>
              <w:rPr>
                <w:rtl/>
              </w:rPr>
            </w:pPr>
            <w:r>
              <w:rPr>
                <w:rtl/>
                <w:lang w:bidi="fa-IR"/>
              </w:rPr>
              <w:t>خستگان خفتند و، درها بسته شد</w:t>
            </w:r>
            <w:r w:rsidRPr="00725071">
              <w:rPr>
                <w:rStyle w:val="libPoemTiniChar0"/>
                <w:rtl/>
              </w:rPr>
              <w:br/>
              <w:t> </w:t>
            </w:r>
          </w:p>
        </w:tc>
      </w:tr>
      <w:tr w:rsidR="00304772" w:rsidTr="006B7CCC">
        <w:trPr>
          <w:trHeight w:val="350"/>
        </w:trPr>
        <w:tc>
          <w:tcPr>
            <w:tcW w:w="4288" w:type="dxa"/>
          </w:tcPr>
          <w:p w:rsidR="00304772" w:rsidRDefault="00304772" w:rsidP="006B7CCC">
            <w:pPr>
              <w:pStyle w:val="libPoem"/>
              <w:rPr>
                <w:rtl/>
              </w:rPr>
            </w:pPr>
            <w:r>
              <w:rPr>
                <w:rtl/>
                <w:lang w:bidi="fa-IR"/>
              </w:rPr>
              <w:t>جز در رحمت، كه هرگز بسته نيست</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304772">
            <w:pPr>
              <w:pStyle w:val="libPoem"/>
              <w:rPr>
                <w:rtl/>
              </w:rPr>
            </w:pPr>
            <w:r>
              <w:rPr>
                <w:rtl/>
                <w:lang w:bidi="fa-IR"/>
              </w:rPr>
              <w:t>عشق اگر باشدكسى دل خسته نيست</w:t>
            </w:r>
            <w:r w:rsidRPr="00725071">
              <w:rPr>
                <w:rStyle w:val="libPoemTiniChar0"/>
                <w:rtl/>
              </w:rPr>
              <w:br/>
              <w:t> </w:t>
            </w:r>
          </w:p>
        </w:tc>
      </w:tr>
      <w:tr w:rsidR="00304772" w:rsidTr="006B7CCC">
        <w:trPr>
          <w:trHeight w:val="350"/>
        </w:trPr>
        <w:tc>
          <w:tcPr>
            <w:tcW w:w="4288" w:type="dxa"/>
          </w:tcPr>
          <w:p w:rsidR="00304772" w:rsidRDefault="00304772" w:rsidP="006B7CCC">
            <w:pPr>
              <w:pStyle w:val="libPoem"/>
              <w:rPr>
                <w:rtl/>
              </w:rPr>
            </w:pPr>
            <w:r>
              <w:rPr>
                <w:rtl/>
                <w:lang w:bidi="fa-IR"/>
              </w:rPr>
              <w:t>شب گذشت از نيمه و، آيات رب</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شد نمايان تر، به لوح تيره شب</w:t>
            </w:r>
            <w:r w:rsidRPr="00725071">
              <w:rPr>
                <w:rStyle w:val="libPoemTiniChar0"/>
                <w:rtl/>
              </w:rPr>
              <w:br/>
              <w:t> </w:t>
            </w:r>
          </w:p>
        </w:tc>
      </w:tr>
      <w:tr w:rsidR="00304772" w:rsidTr="006B7CCC">
        <w:trPr>
          <w:trHeight w:val="350"/>
        </w:trPr>
        <w:tc>
          <w:tcPr>
            <w:tcW w:w="4288" w:type="dxa"/>
          </w:tcPr>
          <w:p w:rsidR="00304772" w:rsidRDefault="00304772" w:rsidP="006B7CCC">
            <w:pPr>
              <w:pStyle w:val="libPoem"/>
              <w:rPr>
                <w:rtl/>
              </w:rPr>
            </w:pPr>
            <w:r>
              <w:rPr>
                <w:rtl/>
                <w:lang w:bidi="fa-IR"/>
              </w:rPr>
              <w:t>اختران در آسمان چشمك زنان</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با اشارت، بسته از گفتن زبان</w:t>
            </w:r>
            <w:r w:rsidRPr="00725071">
              <w:rPr>
                <w:rStyle w:val="libPoemTiniChar0"/>
                <w:rtl/>
              </w:rPr>
              <w:br/>
              <w:t> </w:t>
            </w:r>
          </w:p>
        </w:tc>
      </w:tr>
      <w:tr w:rsidR="00304772" w:rsidTr="006B7CCC">
        <w:trPr>
          <w:trHeight w:val="350"/>
        </w:trPr>
        <w:tc>
          <w:tcPr>
            <w:tcW w:w="4288" w:type="dxa"/>
          </w:tcPr>
          <w:p w:rsidR="00304772" w:rsidRDefault="006111D2" w:rsidP="006B7CCC">
            <w:pPr>
              <w:pStyle w:val="libPoem"/>
              <w:rPr>
                <w:rtl/>
              </w:rPr>
            </w:pPr>
            <w:r>
              <w:rPr>
                <w:rtl/>
                <w:lang w:bidi="fa-IR"/>
              </w:rPr>
              <w:t>هر</w:t>
            </w:r>
            <w:r>
              <w:rPr>
                <w:rFonts w:hint="cs"/>
                <w:rtl/>
                <w:lang w:bidi="fa-IR"/>
              </w:rPr>
              <w:t>ی</w:t>
            </w:r>
            <w:r>
              <w:rPr>
                <w:rtl/>
                <w:lang w:bidi="fa-IR"/>
              </w:rPr>
              <w:t>كى درجاى خود خوب و</w:t>
            </w:r>
            <w:r w:rsidR="00304772">
              <w:rPr>
                <w:rtl/>
                <w:lang w:bidi="fa-IR"/>
              </w:rPr>
              <w:t>قشنگ</w:t>
            </w:r>
            <w:r w:rsidR="00304772"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6111D2" w:rsidP="006B7CCC">
            <w:pPr>
              <w:pStyle w:val="libPoem"/>
              <w:rPr>
                <w:rtl/>
              </w:rPr>
            </w:pPr>
            <w:r>
              <w:rPr>
                <w:rtl/>
                <w:lang w:bidi="fa-IR"/>
              </w:rPr>
              <w:t>هر</w:t>
            </w:r>
            <w:r w:rsidR="00304772">
              <w:rPr>
                <w:rtl/>
                <w:lang w:bidi="fa-IR"/>
              </w:rPr>
              <w:t>يكى بر د</w:t>
            </w:r>
            <w:r>
              <w:rPr>
                <w:rtl/>
                <w:lang w:bidi="fa-IR"/>
              </w:rPr>
              <w:t>ل زند چون زهره</w:t>
            </w:r>
            <w:r w:rsidR="00304772">
              <w:rPr>
                <w:rtl/>
                <w:lang w:bidi="fa-IR"/>
              </w:rPr>
              <w:t xml:space="preserve"> چنگ</w:t>
            </w:r>
            <w:r w:rsidR="00304772" w:rsidRPr="00725071">
              <w:rPr>
                <w:rStyle w:val="libPoemTiniChar0"/>
                <w:rtl/>
              </w:rPr>
              <w:br/>
              <w:t> </w:t>
            </w:r>
          </w:p>
        </w:tc>
      </w:tr>
      <w:tr w:rsidR="00304772" w:rsidTr="006B7CCC">
        <w:tblPrEx>
          <w:tblLook w:val="04A0"/>
        </w:tblPrEx>
        <w:trPr>
          <w:trHeight w:val="350"/>
        </w:trPr>
        <w:tc>
          <w:tcPr>
            <w:tcW w:w="4288" w:type="dxa"/>
          </w:tcPr>
          <w:p w:rsidR="00304772" w:rsidRDefault="00304772" w:rsidP="006B7CCC">
            <w:pPr>
              <w:pStyle w:val="libPoem"/>
              <w:rPr>
                <w:rtl/>
              </w:rPr>
            </w:pPr>
            <w:r>
              <w:rPr>
                <w:rtl/>
                <w:lang w:bidi="fa-IR"/>
              </w:rPr>
              <w:t>گردش اين اختران و اين «زمين»</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قدرت حق را نمايش بس ‍ همين</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6B7CCC">
            <w:pPr>
              <w:pStyle w:val="libPoem"/>
              <w:rPr>
                <w:rtl/>
              </w:rPr>
            </w:pPr>
            <w:r>
              <w:rPr>
                <w:rtl/>
                <w:lang w:bidi="fa-IR"/>
              </w:rPr>
              <w:t>آسمان و، لوح زينت بخش آن</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رمز مليون سال نورى، نقش‍ آن</w:t>
            </w:r>
            <w:r w:rsidRPr="00725071">
              <w:rPr>
                <w:rStyle w:val="libPoemTiniChar0"/>
                <w:rtl/>
              </w:rPr>
              <w:br/>
              <w:t> </w:t>
            </w:r>
          </w:p>
        </w:tc>
      </w:tr>
      <w:tr w:rsidR="00304772" w:rsidTr="006B7CCC">
        <w:tblPrEx>
          <w:tblLook w:val="04A0"/>
        </w:tblPrEx>
        <w:trPr>
          <w:trHeight w:val="350"/>
        </w:trPr>
        <w:tc>
          <w:tcPr>
            <w:tcW w:w="4288" w:type="dxa"/>
          </w:tcPr>
          <w:p w:rsidR="00304772" w:rsidRDefault="006111D2" w:rsidP="006111D2">
            <w:pPr>
              <w:pStyle w:val="libFootnote0"/>
              <w:rPr>
                <w:rtl/>
              </w:rPr>
            </w:pPr>
            <w:r>
              <w:rPr>
                <w:rtl/>
                <w:lang w:bidi="fa-IR"/>
              </w:rPr>
              <w:t>شب همه زيبايى و</w:t>
            </w:r>
            <w:r w:rsidR="00304772">
              <w:rPr>
                <w:rtl/>
                <w:lang w:bidi="fa-IR"/>
              </w:rPr>
              <w:t>خوش منظرى است</w:t>
            </w:r>
            <w:r w:rsidR="00304772"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6111D2" w:rsidP="006B7CCC">
            <w:pPr>
              <w:pStyle w:val="libPoem"/>
              <w:rPr>
                <w:rtl/>
              </w:rPr>
            </w:pPr>
            <w:r>
              <w:rPr>
                <w:rtl/>
                <w:lang w:bidi="fa-IR"/>
              </w:rPr>
              <w:t>روز كى در آسمانش ‍مشترى</w:t>
            </w:r>
            <w:r w:rsidR="00304772">
              <w:rPr>
                <w:rtl/>
                <w:lang w:bidi="fa-IR"/>
              </w:rPr>
              <w:t xml:space="preserve"> است</w:t>
            </w:r>
            <w:r w:rsidR="00304772" w:rsidRPr="00725071">
              <w:rPr>
                <w:rStyle w:val="libPoemTiniChar0"/>
                <w:rtl/>
              </w:rPr>
              <w:br/>
              <w:t> </w:t>
            </w:r>
          </w:p>
        </w:tc>
      </w:tr>
      <w:tr w:rsidR="00304772" w:rsidTr="006B7CCC">
        <w:tblPrEx>
          <w:tblLook w:val="04A0"/>
        </w:tblPrEx>
        <w:trPr>
          <w:trHeight w:val="350"/>
        </w:trPr>
        <w:tc>
          <w:tcPr>
            <w:tcW w:w="4288" w:type="dxa"/>
          </w:tcPr>
          <w:p w:rsidR="00304772" w:rsidRDefault="00304772" w:rsidP="006B7CCC">
            <w:pPr>
              <w:pStyle w:val="libPoem"/>
              <w:rPr>
                <w:rtl/>
              </w:rPr>
            </w:pPr>
            <w:r>
              <w:rPr>
                <w:rtl/>
                <w:lang w:bidi="fa-IR"/>
              </w:rPr>
              <w:t>اين عطارد اين اورانوس اين زحل</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آيتى روشن، ز نور لم يزل</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6B7CCC">
            <w:pPr>
              <w:pStyle w:val="libPoem"/>
              <w:rPr>
                <w:rtl/>
              </w:rPr>
            </w:pPr>
            <w:r>
              <w:rPr>
                <w:rtl/>
                <w:lang w:bidi="fa-IR"/>
              </w:rPr>
              <w:t>در مدار عشق، «نپتون» رهسپار</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مى رود «مريخ» هم بى اختيار</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6B7CCC">
            <w:pPr>
              <w:pStyle w:val="libPoem"/>
              <w:rPr>
                <w:rtl/>
              </w:rPr>
            </w:pPr>
            <w:r>
              <w:rPr>
                <w:rtl/>
                <w:lang w:bidi="fa-IR"/>
              </w:rPr>
              <w:t>«ماه» همچون عاشق سرگشته اى</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مات و حيران، در پى گم گشته اى</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6B7CCC">
            <w:pPr>
              <w:pStyle w:val="libPoem"/>
              <w:rPr>
                <w:rtl/>
              </w:rPr>
            </w:pPr>
            <w:r>
              <w:rPr>
                <w:rtl/>
                <w:lang w:bidi="fa-IR"/>
              </w:rPr>
              <w:t>محو نور لا يزالى «كهكشان»</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جذبه دلبر برد او را كشان</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6B7CCC">
            <w:pPr>
              <w:pStyle w:val="libPoem"/>
              <w:rPr>
                <w:rtl/>
              </w:rPr>
            </w:pPr>
            <w:r>
              <w:rPr>
                <w:rtl/>
                <w:lang w:bidi="fa-IR"/>
              </w:rPr>
              <w:t>خط نورى، از «شهاب ثاقب» است</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شب، خداوندا چه ماه و جالب است</w:t>
            </w:r>
            <w:r w:rsidRPr="00725071">
              <w:rPr>
                <w:rStyle w:val="libPoemTiniChar0"/>
                <w:rtl/>
              </w:rPr>
              <w:br/>
              <w:t> </w:t>
            </w:r>
          </w:p>
        </w:tc>
      </w:tr>
      <w:tr w:rsidR="00304772" w:rsidTr="006B7CCC">
        <w:tblPrEx>
          <w:tblLook w:val="04A0"/>
        </w:tblPrEx>
        <w:trPr>
          <w:trHeight w:val="350"/>
        </w:trPr>
        <w:tc>
          <w:tcPr>
            <w:tcW w:w="4288" w:type="dxa"/>
          </w:tcPr>
          <w:p w:rsidR="00304772" w:rsidRDefault="00304772" w:rsidP="006B7CCC">
            <w:pPr>
              <w:pStyle w:val="libPoem"/>
              <w:rPr>
                <w:rtl/>
              </w:rPr>
            </w:pPr>
            <w:r>
              <w:rPr>
                <w:rtl/>
                <w:lang w:bidi="fa-IR"/>
              </w:rPr>
              <w:lastRenderedPageBreak/>
              <w:t>اين شب و، اين رازها و، اين سكوت</w:t>
            </w:r>
            <w:r w:rsidRPr="00725071">
              <w:rPr>
                <w:rStyle w:val="libPoemTiniChar0"/>
                <w:rtl/>
              </w:rPr>
              <w:br/>
              <w:t> </w:t>
            </w:r>
          </w:p>
        </w:tc>
        <w:tc>
          <w:tcPr>
            <w:tcW w:w="280" w:type="dxa"/>
          </w:tcPr>
          <w:p w:rsidR="00304772" w:rsidRDefault="00304772" w:rsidP="006B7CCC">
            <w:pPr>
              <w:pStyle w:val="libPoem"/>
              <w:rPr>
                <w:rtl/>
              </w:rPr>
            </w:pPr>
          </w:p>
        </w:tc>
        <w:tc>
          <w:tcPr>
            <w:tcW w:w="4288" w:type="dxa"/>
          </w:tcPr>
          <w:p w:rsidR="00304772" w:rsidRDefault="00304772" w:rsidP="006B7CCC">
            <w:pPr>
              <w:pStyle w:val="libPoem"/>
              <w:rPr>
                <w:rtl/>
              </w:rPr>
            </w:pPr>
            <w:r>
              <w:rPr>
                <w:rtl/>
                <w:lang w:bidi="fa-IR"/>
              </w:rPr>
              <w:t xml:space="preserve">رمز تسبيح خداى لا يموت </w:t>
            </w:r>
            <w:r w:rsidRPr="00DA19AB">
              <w:rPr>
                <w:rStyle w:val="libFootnotenumChar"/>
                <w:rtl/>
              </w:rPr>
              <w:t>(114)</w:t>
            </w:r>
            <w:r w:rsidRPr="00725071">
              <w:rPr>
                <w:rStyle w:val="libPoemTiniChar0"/>
                <w:rtl/>
              </w:rPr>
              <w:br/>
              <w:t> </w:t>
            </w:r>
          </w:p>
        </w:tc>
      </w:tr>
    </w:tbl>
    <w:p w:rsidR="00606C4D" w:rsidRDefault="00606C4D" w:rsidP="00606C4D">
      <w:pPr>
        <w:pStyle w:val="libNormal"/>
        <w:rPr>
          <w:lang w:bidi="fa-IR"/>
        </w:rPr>
      </w:pPr>
    </w:p>
    <w:tbl>
      <w:tblPr>
        <w:tblStyle w:val="TableGrid"/>
        <w:bidiVisual/>
        <w:tblW w:w="5000" w:type="pct"/>
        <w:tblLook w:val="01E0"/>
      </w:tblPr>
      <w:tblGrid>
        <w:gridCol w:w="3655"/>
        <w:gridCol w:w="269"/>
        <w:gridCol w:w="3663"/>
      </w:tblGrid>
      <w:tr w:rsidR="006111D2" w:rsidTr="006B7CCC">
        <w:trPr>
          <w:trHeight w:val="350"/>
        </w:trPr>
        <w:tc>
          <w:tcPr>
            <w:tcW w:w="4288" w:type="dxa"/>
            <w:shd w:val="clear" w:color="auto" w:fill="auto"/>
          </w:tcPr>
          <w:p w:rsidR="006111D2" w:rsidRDefault="006111D2" w:rsidP="006B7CCC">
            <w:pPr>
              <w:pStyle w:val="libPoem"/>
              <w:rPr>
                <w:rtl/>
              </w:rPr>
            </w:pPr>
            <w:r>
              <w:rPr>
                <w:rtl/>
                <w:lang w:bidi="fa-IR"/>
              </w:rPr>
              <w:t>اين منم، بيدار، از هول گناه</w:t>
            </w:r>
            <w:r w:rsidRPr="00725071">
              <w:rPr>
                <w:rStyle w:val="libPoemTiniChar0"/>
                <w:rtl/>
              </w:rPr>
              <w:br/>
              <w:t> </w:t>
            </w:r>
          </w:p>
        </w:tc>
        <w:tc>
          <w:tcPr>
            <w:tcW w:w="280" w:type="dxa"/>
            <w:shd w:val="clear" w:color="auto" w:fill="auto"/>
          </w:tcPr>
          <w:p w:rsidR="006111D2" w:rsidRDefault="006111D2" w:rsidP="006B7CCC">
            <w:pPr>
              <w:pStyle w:val="libPoem"/>
              <w:rPr>
                <w:rtl/>
              </w:rPr>
            </w:pPr>
          </w:p>
        </w:tc>
        <w:tc>
          <w:tcPr>
            <w:tcW w:w="4288" w:type="dxa"/>
            <w:shd w:val="clear" w:color="auto" w:fill="auto"/>
          </w:tcPr>
          <w:p w:rsidR="006111D2" w:rsidRDefault="006111D2" w:rsidP="006B7CCC">
            <w:pPr>
              <w:pStyle w:val="libPoem"/>
              <w:rPr>
                <w:rtl/>
              </w:rPr>
            </w:pPr>
            <w:r>
              <w:rPr>
                <w:rtl/>
                <w:lang w:bidi="fa-IR"/>
              </w:rPr>
              <w:t>مى كنم، بر آسمان شب نگاه</w:t>
            </w:r>
            <w:r w:rsidRPr="00725071">
              <w:rPr>
                <w:rStyle w:val="libPoemTiniChar0"/>
                <w:rtl/>
              </w:rPr>
              <w:br/>
              <w:t> </w:t>
            </w:r>
          </w:p>
        </w:tc>
      </w:tr>
      <w:tr w:rsidR="006111D2" w:rsidTr="006B7CCC">
        <w:trPr>
          <w:trHeight w:val="350"/>
        </w:trPr>
        <w:tc>
          <w:tcPr>
            <w:tcW w:w="4288" w:type="dxa"/>
          </w:tcPr>
          <w:p w:rsidR="006111D2" w:rsidRDefault="006111D2" w:rsidP="006B7CCC">
            <w:pPr>
              <w:pStyle w:val="libPoem"/>
              <w:rPr>
                <w:rtl/>
              </w:rPr>
            </w:pPr>
            <w:r>
              <w:rPr>
                <w:rtl/>
                <w:lang w:bidi="fa-IR"/>
              </w:rPr>
              <w:t>اين منم، از راه دور افتاده اى</w:t>
            </w:r>
            <w:r w:rsidRPr="00725071">
              <w:rPr>
                <w:rStyle w:val="libPoemTiniChar0"/>
                <w:rtl/>
              </w:rPr>
              <w:br/>
              <w:t> </w:t>
            </w:r>
          </w:p>
        </w:tc>
        <w:tc>
          <w:tcPr>
            <w:tcW w:w="280" w:type="dxa"/>
          </w:tcPr>
          <w:p w:rsidR="006111D2" w:rsidRDefault="006111D2" w:rsidP="006B7CCC">
            <w:pPr>
              <w:pStyle w:val="libPoem"/>
              <w:rPr>
                <w:rtl/>
              </w:rPr>
            </w:pPr>
          </w:p>
        </w:tc>
        <w:tc>
          <w:tcPr>
            <w:tcW w:w="4288" w:type="dxa"/>
          </w:tcPr>
          <w:p w:rsidR="006111D2" w:rsidRDefault="006111D2" w:rsidP="006B7CCC">
            <w:pPr>
              <w:pStyle w:val="libPoem"/>
              <w:rPr>
                <w:rtl/>
              </w:rPr>
            </w:pPr>
            <w:r>
              <w:rPr>
                <w:rtl/>
                <w:lang w:bidi="fa-IR"/>
              </w:rPr>
              <w:t>رايگان، عمر خود از كف داده اى</w:t>
            </w:r>
            <w:r w:rsidRPr="00725071">
              <w:rPr>
                <w:rStyle w:val="libPoemTiniChar0"/>
                <w:rtl/>
              </w:rPr>
              <w:br/>
              <w:t> </w:t>
            </w:r>
          </w:p>
        </w:tc>
      </w:tr>
      <w:tr w:rsidR="006111D2" w:rsidTr="006B7CCC">
        <w:trPr>
          <w:trHeight w:val="350"/>
        </w:trPr>
        <w:tc>
          <w:tcPr>
            <w:tcW w:w="4288" w:type="dxa"/>
          </w:tcPr>
          <w:p w:rsidR="006111D2" w:rsidRDefault="006111D2" w:rsidP="006B7CCC">
            <w:pPr>
              <w:pStyle w:val="libPoem"/>
              <w:rPr>
                <w:rtl/>
              </w:rPr>
            </w:pPr>
            <w:r>
              <w:rPr>
                <w:rtl/>
                <w:lang w:bidi="fa-IR"/>
              </w:rPr>
              <w:t>اين منم، در دست غفلت ها اسير</w:t>
            </w:r>
            <w:r w:rsidRPr="00725071">
              <w:rPr>
                <w:rStyle w:val="libPoemTiniChar0"/>
                <w:rtl/>
              </w:rPr>
              <w:br/>
              <w:t> </w:t>
            </w:r>
          </w:p>
        </w:tc>
        <w:tc>
          <w:tcPr>
            <w:tcW w:w="280" w:type="dxa"/>
          </w:tcPr>
          <w:p w:rsidR="006111D2" w:rsidRDefault="006111D2" w:rsidP="006B7CCC">
            <w:pPr>
              <w:pStyle w:val="libPoem"/>
              <w:rPr>
                <w:rtl/>
              </w:rPr>
            </w:pPr>
          </w:p>
        </w:tc>
        <w:tc>
          <w:tcPr>
            <w:tcW w:w="4288" w:type="dxa"/>
          </w:tcPr>
          <w:p w:rsidR="006111D2" w:rsidRDefault="006111D2" w:rsidP="006B7CCC">
            <w:pPr>
              <w:pStyle w:val="libPoem"/>
              <w:rPr>
                <w:rtl/>
              </w:rPr>
            </w:pPr>
            <w:r>
              <w:rPr>
                <w:rtl/>
                <w:lang w:bidi="fa-IR"/>
              </w:rPr>
              <w:t>اى خداى مهربان، دستم بگير</w:t>
            </w:r>
            <w:r w:rsidRPr="00725071">
              <w:rPr>
                <w:rStyle w:val="libPoemTiniChar0"/>
                <w:rtl/>
              </w:rPr>
              <w:br/>
              <w:t> </w:t>
            </w:r>
          </w:p>
        </w:tc>
      </w:tr>
      <w:tr w:rsidR="006111D2" w:rsidTr="006B7CCC">
        <w:trPr>
          <w:trHeight w:val="350"/>
        </w:trPr>
        <w:tc>
          <w:tcPr>
            <w:tcW w:w="4288" w:type="dxa"/>
          </w:tcPr>
          <w:p w:rsidR="006111D2" w:rsidRDefault="006111D2" w:rsidP="006B7CCC">
            <w:pPr>
              <w:pStyle w:val="libPoem"/>
              <w:rPr>
                <w:rtl/>
              </w:rPr>
            </w:pPr>
            <w:r>
              <w:rPr>
                <w:rtl/>
                <w:lang w:bidi="fa-IR"/>
              </w:rPr>
              <w:t>گر چه من پا تا به سر، آلوده ام</w:t>
            </w:r>
            <w:r w:rsidRPr="00725071">
              <w:rPr>
                <w:rStyle w:val="libPoemTiniChar0"/>
                <w:rtl/>
              </w:rPr>
              <w:br/>
              <w:t> </w:t>
            </w:r>
          </w:p>
        </w:tc>
        <w:tc>
          <w:tcPr>
            <w:tcW w:w="280" w:type="dxa"/>
          </w:tcPr>
          <w:p w:rsidR="006111D2" w:rsidRDefault="006111D2" w:rsidP="006B7CCC">
            <w:pPr>
              <w:pStyle w:val="libPoem"/>
              <w:rPr>
                <w:rtl/>
              </w:rPr>
            </w:pPr>
          </w:p>
        </w:tc>
        <w:tc>
          <w:tcPr>
            <w:tcW w:w="4288" w:type="dxa"/>
          </w:tcPr>
          <w:p w:rsidR="006111D2" w:rsidRDefault="006111D2" w:rsidP="006B7CCC">
            <w:pPr>
              <w:pStyle w:val="libPoem"/>
              <w:rPr>
                <w:rtl/>
              </w:rPr>
            </w:pPr>
            <w:r>
              <w:rPr>
                <w:rtl/>
                <w:lang w:bidi="fa-IR"/>
              </w:rPr>
              <w:t>رخ به درگاه تو آخر سوده ام</w:t>
            </w:r>
            <w:r w:rsidRPr="00725071">
              <w:rPr>
                <w:rStyle w:val="libPoemTiniChar0"/>
                <w:rtl/>
              </w:rPr>
              <w:br/>
              <w:t> </w:t>
            </w:r>
          </w:p>
        </w:tc>
      </w:tr>
      <w:tr w:rsidR="006111D2" w:rsidTr="006B7CCC">
        <w:trPr>
          <w:trHeight w:val="350"/>
        </w:trPr>
        <w:tc>
          <w:tcPr>
            <w:tcW w:w="4288" w:type="dxa"/>
          </w:tcPr>
          <w:p w:rsidR="006111D2" w:rsidRDefault="006111D2" w:rsidP="006B7CCC">
            <w:pPr>
              <w:pStyle w:val="libPoem"/>
              <w:rPr>
                <w:rtl/>
              </w:rPr>
            </w:pPr>
            <w:r>
              <w:rPr>
                <w:rtl/>
                <w:lang w:bidi="fa-IR"/>
              </w:rPr>
              <w:t>جانم از غم سوزد و، دارم خروش</w:t>
            </w:r>
            <w:r w:rsidRPr="00725071">
              <w:rPr>
                <w:rStyle w:val="libPoemTiniChar0"/>
                <w:rtl/>
              </w:rPr>
              <w:br/>
              <w:t> </w:t>
            </w:r>
          </w:p>
        </w:tc>
        <w:tc>
          <w:tcPr>
            <w:tcW w:w="280" w:type="dxa"/>
          </w:tcPr>
          <w:p w:rsidR="006111D2" w:rsidRDefault="006111D2" w:rsidP="006B7CCC">
            <w:pPr>
              <w:pStyle w:val="libPoem"/>
              <w:rPr>
                <w:rtl/>
              </w:rPr>
            </w:pPr>
          </w:p>
        </w:tc>
        <w:tc>
          <w:tcPr>
            <w:tcW w:w="4288" w:type="dxa"/>
          </w:tcPr>
          <w:p w:rsidR="006111D2" w:rsidRDefault="006111D2" w:rsidP="006B7CCC">
            <w:pPr>
              <w:pStyle w:val="libPoem"/>
              <w:rPr>
                <w:rtl/>
              </w:rPr>
            </w:pPr>
            <w:r>
              <w:rPr>
                <w:rtl/>
                <w:lang w:bidi="fa-IR"/>
              </w:rPr>
              <w:t>اى خداى رازدار پرده پوش</w:t>
            </w:r>
            <w:r w:rsidRPr="00725071">
              <w:rPr>
                <w:rStyle w:val="libPoemTiniChar0"/>
                <w:rtl/>
              </w:rPr>
              <w:br/>
              <w:t> </w:t>
            </w:r>
          </w:p>
        </w:tc>
      </w:tr>
      <w:tr w:rsidR="006111D2" w:rsidTr="006B7CCC">
        <w:tblPrEx>
          <w:tblLook w:val="04A0"/>
        </w:tblPrEx>
        <w:trPr>
          <w:trHeight w:val="350"/>
        </w:trPr>
        <w:tc>
          <w:tcPr>
            <w:tcW w:w="4288" w:type="dxa"/>
          </w:tcPr>
          <w:p w:rsidR="006111D2" w:rsidRDefault="006111D2" w:rsidP="006B7CCC">
            <w:pPr>
              <w:pStyle w:val="libPoem"/>
              <w:rPr>
                <w:rtl/>
              </w:rPr>
            </w:pPr>
            <w:r>
              <w:rPr>
                <w:rtl/>
                <w:lang w:bidi="fa-IR"/>
              </w:rPr>
              <w:t>آمدم، با چشم گريان آمدم</w:t>
            </w:r>
            <w:r w:rsidRPr="00725071">
              <w:rPr>
                <w:rStyle w:val="libPoemTiniChar0"/>
                <w:rtl/>
              </w:rPr>
              <w:br/>
              <w:t> </w:t>
            </w:r>
          </w:p>
        </w:tc>
        <w:tc>
          <w:tcPr>
            <w:tcW w:w="280" w:type="dxa"/>
          </w:tcPr>
          <w:p w:rsidR="006111D2" w:rsidRDefault="006111D2" w:rsidP="006B7CCC">
            <w:pPr>
              <w:pStyle w:val="libPoem"/>
              <w:rPr>
                <w:rtl/>
              </w:rPr>
            </w:pPr>
          </w:p>
        </w:tc>
        <w:tc>
          <w:tcPr>
            <w:tcW w:w="4288" w:type="dxa"/>
          </w:tcPr>
          <w:p w:rsidR="006111D2" w:rsidRDefault="006111D2" w:rsidP="006B7CCC">
            <w:pPr>
              <w:pStyle w:val="libPoem"/>
              <w:rPr>
                <w:rtl/>
              </w:rPr>
            </w:pPr>
            <w:r>
              <w:rPr>
                <w:rtl/>
                <w:lang w:bidi="fa-IR"/>
              </w:rPr>
              <w:t>گر گنه كارم، پشيمان آمدم</w:t>
            </w:r>
            <w:r w:rsidRPr="00725071">
              <w:rPr>
                <w:rStyle w:val="libPoemTiniChar0"/>
                <w:rtl/>
              </w:rPr>
              <w:br/>
              <w:t> </w:t>
            </w:r>
          </w:p>
        </w:tc>
      </w:tr>
      <w:tr w:rsidR="006111D2" w:rsidTr="006B7CCC">
        <w:tblPrEx>
          <w:tblLook w:val="04A0"/>
        </w:tblPrEx>
        <w:trPr>
          <w:trHeight w:val="350"/>
        </w:trPr>
        <w:tc>
          <w:tcPr>
            <w:tcW w:w="4288" w:type="dxa"/>
          </w:tcPr>
          <w:p w:rsidR="006111D2" w:rsidRDefault="006111D2" w:rsidP="006B7CCC">
            <w:pPr>
              <w:pStyle w:val="libPoem"/>
              <w:rPr>
                <w:rtl/>
              </w:rPr>
            </w:pPr>
            <w:r>
              <w:rPr>
                <w:rtl/>
                <w:lang w:bidi="fa-IR"/>
              </w:rPr>
              <w:t>يا رئوف و، يا رحيم و، يا رفيع</w:t>
            </w:r>
            <w:r w:rsidRPr="00725071">
              <w:rPr>
                <w:rStyle w:val="libPoemTiniChar0"/>
                <w:rtl/>
              </w:rPr>
              <w:br/>
              <w:t> </w:t>
            </w:r>
          </w:p>
        </w:tc>
        <w:tc>
          <w:tcPr>
            <w:tcW w:w="280" w:type="dxa"/>
          </w:tcPr>
          <w:p w:rsidR="006111D2" w:rsidRDefault="006111D2" w:rsidP="006B7CCC">
            <w:pPr>
              <w:pStyle w:val="libPoem"/>
              <w:rPr>
                <w:rtl/>
              </w:rPr>
            </w:pPr>
          </w:p>
        </w:tc>
        <w:tc>
          <w:tcPr>
            <w:tcW w:w="4288" w:type="dxa"/>
          </w:tcPr>
          <w:p w:rsidR="006111D2" w:rsidRDefault="006111D2" w:rsidP="006B7CCC">
            <w:pPr>
              <w:pStyle w:val="libPoem"/>
              <w:rPr>
                <w:rtl/>
              </w:rPr>
            </w:pPr>
            <w:r>
              <w:rPr>
                <w:rtl/>
                <w:lang w:bidi="fa-IR"/>
              </w:rPr>
              <w:t>چهارده معصوم را آرم شفيع</w:t>
            </w:r>
            <w:r w:rsidRPr="00725071">
              <w:rPr>
                <w:rStyle w:val="libPoemTiniChar0"/>
                <w:rtl/>
              </w:rPr>
              <w:br/>
              <w:t> </w:t>
            </w:r>
          </w:p>
        </w:tc>
      </w:tr>
      <w:tr w:rsidR="006111D2" w:rsidTr="006B7CCC">
        <w:tblPrEx>
          <w:tblLook w:val="04A0"/>
        </w:tblPrEx>
        <w:trPr>
          <w:trHeight w:val="350"/>
        </w:trPr>
        <w:tc>
          <w:tcPr>
            <w:tcW w:w="4288" w:type="dxa"/>
          </w:tcPr>
          <w:p w:rsidR="006111D2" w:rsidRDefault="006111D2" w:rsidP="006B7CCC">
            <w:pPr>
              <w:pStyle w:val="libPoem"/>
              <w:rPr>
                <w:rtl/>
              </w:rPr>
            </w:pPr>
            <w:r>
              <w:rPr>
                <w:rtl/>
                <w:lang w:bidi="fa-IR"/>
              </w:rPr>
              <w:t>ناگهان، آمد به گوش دل ندا</w:t>
            </w:r>
            <w:r w:rsidRPr="00725071">
              <w:rPr>
                <w:rStyle w:val="libPoemTiniChar0"/>
                <w:rtl/>
              </w:rPr>
              <w:br/>
              <w:t> </w:t>
            </w:r>
          </w:p>
        </w:tc>
        <w:tc>
          <w:tcPr>
            <w:tcW w:w="280" w:type="dxa"/>
          </w:tcPr>
          <w:p w:rsidR="006111D2" w:rsidRDefault="006111D2" w:rsidP="006B7CCC">
            <w:pPr>
              <w:pStyle w:val="libPoem"/>
              <w:rPr>
                <w:rtl/>
              </w:rPr>
            </w:pPr>
          </w:p>
        </w:tc>
        <w:tc>
          <w:tcPr>
            <w:tcW w:w="4288" w:type="dxa"/>
          </w:tcPr>
          <w:p w:rsidR="006111D2" w:rsidRDefault="006111D2" w:rsidP="006B7CCC">
            <w:pPr>
              <w:pStyle w:val="libPoem"/>
              <w:rPr>
                <w:rtl/>
              </w:rPr>
            </w:pPr>
            <w:r>
              <w:rPr>
                <w:rtl/>
                <w:lang w:bidi="fa-IR"/>
              </w:rPr>
              <w:t>مژده اى از رحمت بى انتها</w:t>
            </w:r>
            <w:r w:rsidRPr="00725071">
              <w:rPr>
                <w:rStyle w:val="libPoemTiniChar0"/>
                <w:rtl/>
              </w:rPr>
              <w:br/>
              <w:t> </w:t>
            </w:r>
          </w:p>
        </w:tc>
      </w:tr>
      <w:tr w:rsidR="006111D2" w:rsidTr="006B7CCC">
        <w:tblPrEx>
          <w:tblLook w:val="04A0"/>
        </w:tblPrEx>
        <w:trPr>
          <w:trHeight w:val="350"/>
        </w:trPr>
        <w:tc>
          <w:tcPr>
            <w:tcW w:w="4288" w:type="dxa"/>
          </w:tcPr>
          <w:p w:rsidR="006111D2" w:rsidRDefault="006111D2" w:rsidP="006B7CCC">
            <w:pPr>
              <w:pStyle w:val="libPoem"/>
              <w:rPr>
                <w:rtl/>
              </w:rPr>
            </w:pPr>
            <w:r>
              <w:rPr>
                <w:rtl/>
                <w:lang w:bidi="fa-IR"/>
              </w:rPr>
              <w:t>«يا عبادى، الذين اسرفوا»</w:t>
            </w:r>
            <w:r w:rsidRPr="00725071">
              <w:rPr>
                <w:rStyle w:val="libPoemTiniChar0"/>
                <w:rtl/>
              </w:rPr>
              <w:br/>
              <w:t> </w:t>
            </w:r>
          </w:p>
        </w:tc>
        <w:tc>
          <w:tcPr>
            <w:tcW w:w="280" w:type="dxa"/>
          </w:tcPr>
          <w:p w:rsidR="006111D2" w:rsidRDefault="006111D2" w:rsidP="006B7CCC">
            <w:pPr>
              <w:pStyle w:val="libPoem"/>
              <w:rPr>
                <w:rtl/>
              </w:rPr>
            </w:pPr>
          </w:p>
        </w:tc>
        <w:tc>
          <w:tcPr>
            <w:tcW w:w="4288" w:type="dxa"/>
          </w:tcPr>
          <w:p w:rsidR="006111D2" w:rsidRDefault="006111D2" w:rsidP="006B7CCC">
            <w:pPr>
              <w:pStyle w:val="libPoem"/>
              <w:rPr>
                <w:rtl/>
              </w:rPr>
            </w:pPr>
            <w:r>
              <w:rPr>
                <w:rtl/>
                <w:lang w:bidi="fa-IR"/>
              </w:rPr>
              <w:t>از نويد رحمتم، «لا تقنطوا»</w:t>
            </w:r>
            <w:r w:rsidRPr="00725071">
              <w:rPr>
                <w:rStyle w:val="libPoemTiniChar0"/>
                <w:rtl/>
              </w:rPr>
              <w:br/>
              <w:t> </w:t>
            </w:r>
          </w:p>
        </w:tc>
      </w:tr>
      <w:tr w:rsidR="006111D2" w:rsidTr="006B7CCC">
        <w:tblPrEx>
          <w:tblLook w:val="04A0"/>
        </w:tblPrEx>
        <w:trPr>
          <w:trHeight w:val="350"/>
        </w:trPr>
        <w:tc>
          <w:tcPr>
            <w:tcW w:w="4288" w:type="dxa"/>
          </w:tcPr>
          <w:p w:rsidR="006111D2" w:rsidRDefault="006111D2" w:rsidP="006B7CCC">
            <w:pPr>
              <w:pStyle w:val="libPoem"/>
              <w:rPr>
                <w:rtl/>
              </w:rPr>
            </w:pPr>
            <w:r>
              <w:rPr>
                <w:rtl/>
                <w:lang w:bidi="fa-IR"/>
              </w:rPr>
              <w:t>با چنين رافت كه مى خوانى مرا</w:t>
            </w:r>
            <w:r w:rsidRPr="00725071">
              <w:rPr>
                <w:rStyle w:val="libPoemTiniChar0"/>
                <w:rtl/>
              </w:rPr>
              <w:br/>
              <w:t> </w:t>
            </w:r>
          </w:p>
        </w:tc>
        <w:tc>
          <w:tcPr>
            <w:tcW w:w="280" w:type="dxa"/>
          </w:tcPr>
          <w:p w:rsidR="006111D2" w:rsidRDefault="006111D2" w:rsidP="006B7CCC">
            <w:pPr>
              <w:pStyle w:val="libPoem"/>
              <w:rPr>
                <w:rtl/>
              </w:rPr>
            </w:pPr>
          </w:p>
        </w:tc>
        <w:tc>
          <w:tcPr>
            <w:tcW w:w="4288" w:type="dxa"/>
          </w:tcPr>
          <w:p w:rsidR="006111D2" w:rsidRDefault="006111D2" w:rsidP="006B7CCC">
            <w:pPr>
              <w:pStyle w:val="libPoem"/>
              <w:rPr>
                <w:rtl/>
              </w:rPr>
            </w:pPr>
            <w:r>
              <w:rPr>
                <w:rtl/>
                <w:lang w:bidi="fa-IR"/>
              </w:rPr>
              <w:t>كى خداوندا، بسوزانى مرا</w:t>
            </w:r>
            <w:r w:rsidRPr="00725071">
              <w:rPr>
                <w:rStyle w:val="libPoemTiniChar0"/>
                <w:rtl/>
              </w:rPr>
              <w:br/>
              <w:t> </w:t>
            </w:r>
          </w:p>
        </w:tc>
      </w:tr>
      <w:tr w:rsidR="006111D2" w:rsidTr="006B7CCC">
        <w:tblPrEx>
          <w:tblLook w:val="04A0"/>
        </w:tblPrEx>
        <w:trPr>
          <w:trHeight w:val="350"/>
        </w:trPr>
        <w:tc>
          <w:tcPr>
            <w:tcW w:w="4288" w:type="dxa"/>
          </w:tcPr>
          <w:p w:rsidR="006111D2" w:rsidRDefault="006111D2" w:rsidP="006B7CCC">
            <w:pPr>
              <w:pStyle w:val="libPoem"/>
              <w:rPr>
                <w:rtl/>
              </w:rPr>
            </w:pPr>
            <w:r>
              <w:rPr>
                <w:rtl/>
                <w:lang w:bidi="fa-IR"/>
              </w:rPr>
              <w:t>كى شود نوميد، از رحمت (حسان)</w:t>
            </w:r>
            <w:r w:rsidRPr="00725071">
              <w:rPr>
                <w:rStyle w:val="libPoemTiniChar0"/>
                <w:rtl/>
              </w:rPr>
              <w:br/>
              <w:t> </w:t>
            </w:r>
          </w:p>
        </w:tc>
        <w:tc>
          <w:tcPr>
            <w:tcW w:w="280" w:type="dxa"/>
          </w:tcPr>
          <w:p w:rsidR="006111D2" w:rsidRDefault="006111D2" w:rsidP="006B7CCC">
            <w:pPr>
              <w:pStyle w:val="libPoem"/>
              <w:rPr>
                <w:rtl/>
              </w:rPr>
            </w:pPr>
          </w:p>
        </w:tc>
        <w:tc>
          <w:tcPr>
            <w:tcW w:w="4288" w:type="dxa"/>
          </w:tcPr>
          <w:p w:rsidR="006111D2" w:rsidRDefault="006111D2" w:rsidP="006B7CCC">
            <w:pPr>
              <w:pStyle w:val="libPoem"/>
              <w:rPr>
                <w:rtl/>
              </w:rPr>
            </w:pPr>
            <w:r>
              <w:rPr>
                <w:rtl/>
                <w:lang w:bidi="fa-IR"/>
              </w:rPr>
              <w:t xml:space="preserve">تا كه دارد چون تو ربى مهربان </w:t>
            </w:r>
            <w:r w:rsidRPr="00DA19AB">
              <w:rPr>
                <w:rStyle w:val="libFootnotenumChar"/>
                <w:rtl/>
              </w:rPr>
              <w:t>(115)</w:t>
            </w:r>
            <w:r w:rsidRPr="00725071">
              <w:rPr>
                <w:rStyle w:val="libPoemTiniChar0"/>
                <w:rtl/>
              </w:rPr>
              <w:br/>
              <w:t> </w:t>
            </w:r>
          </w:p>
        </w:tc>
      </w:tr>
    </w:tbl>
    <w:p w:rsidR="00606C4D" w:rsidRDefault="00606C4D" w:rsidP="00606C4D">
      <w:pPr>
        <w:pStyle w:val="libNormal"/>
        <w:rPr>
          <w:lang w:bidi="fa-IR"/>
        </w:rPr>
      </w:pPr>
      <w:r>
        <w:rPr>
          <w:rtl/>
          <w:lang w:bidi="fa-IR"/>
        </w:rPr>
        <w:t>والسلام</w:t>
      </w:r>
    </w:p>
    <w:p w:rsidR="00606C4D" w:rsidRDefault="00606C4D" w:rsidP="006111D2">
      <w:pPr>
        <w:pStyle w:val="Heading2"/>
        <w:rPr>
          <w:rtl/>
          <w:lang w:bidi="fa-IR"/>
        </w:rPr>
      </w:pPr>
      <w:r>
        <w:rPr>
          <w:lang w:bidi="fa-IR"/>
        </w:rPr>
        <w:br w:type="page"/>
      </w:r>
      <w:bookmarkStart w:id="60" w:name="_Toc383595030"/>
      <w:r>
        <w:rPr>
          <w:rFonts w:hint="cs"/>
          <w:rtl/>
          <w:lang w:bidi="fa-IR"/>
        </w:rPr>
        <w:lastRenderedPageBreak/>
        <w:t>پی نوشت ها :</w:t>
      </w:r>
      <w:bookmarkEnd w:id="60"/>
    </w:p>
    <w:p w:rsidR="00606C4D" w:rsidRDefault="00606C4D" w:rsidP="00606C4D">
      <w:pPr>
        <w:pStyle w:val="libNormal"/>
        <w:rPr>
          <w:rtl/>
          <w:lang w:bidi="fa-IR"/>
        </w:rPr>
      </w:pPr>
    </w:p>
    <w:p w:rsidR="00606C4D" w:rsidRDefault="00606C4D" w:rsidP="006111D2">
      <w:pPr>
        <w:pStyle w:val="libFootnote"/>
        <w:rPr>
          <w:rtl/>
          <w:lang w:bidi="fa-IR"/>
        </w:rPr>
      </w:pPr>
      <w:r>
        <w:rPr>
          <w:rtl/>
          <w:lang w:bidi="fa-IR"/>
        </w:rPr>
        <w:t>1- درس اخلاق مقام معظم رهبرى</w:t>
      </w:r>
      <w:r w:rsidR="002E6A90">
        <w:rPr>
          <w:rtl/>
          <w:lang w:bidi="fa-IR"/>
        </w:rPr>
        <w:t xml:space="preserve">، </w:t>
      </w:r>
      <w:r>
        <w:rPr>
          <w:rtl/>
          <w:lang w:bidi="fa-IR"/>
        </w:rPr>
        <w:t>ص 47</w:t>
      </w:r>
    </w:p>
    <w:p w:rsidR="00606C4D" w:rsidRDefault="00606C4D" w:rsidP="006111D2">
      <w:pPr>
        <w:pStyle w:val="libFootnote"/>
        <w:rPr>
          <w:rtl/>
          <w:lang w:bidi="fa-IR"/>
        </w:rPr>
      </w:pPr>
      <w:r>
        <w:rPr>
          <w:rtl/>
          <w:lang w:bidi="fa-IR"/>
        </w:rPr>
        <w:t>2- وسائل شيعه</w:t>
      </w:r>
      <w:r w:rsidR="002E6A90">
        <w:rPr>
          <w:rtl/>
          <w:lang w:bidi="fa-IR"/>
        </w:rPr>
        <w:t xml:space="preserve">، </w:t>
      </w:r>
      <w:r>
        <w:rPr>
          <w:rtl/>
          <w:lang w:bidi="fa-IR"/>
        </w:rPr>
        <w:t>ج 5</w:t>
      </w:r>
      <w:r w:rsidR="002E6A90">
        <w:rPr>
          <w:rtl/>
          <w:lang w:bidi="fa-IR"/>
        </w:rPr>
        <w:t xml:space="preserve">، </w:t>
      </w:r>
      <w:r>
        <w:rPr>
          <w:rtl/>
          <w:lang w:bidi="fa-IR"/>
        </w:rPr>
        <w:t>ص 268</w:t>
      </w:r>
      <w:r w:rsidR="002E6A90">
        <w:rPr>
          <w:rtl/>
          <w:lang w:bidi="fa-IR"/>
        </w:rPr>
        <w:t xml:space="preserve">. </w:t>
      </w:r>
    </w:p>
    <w:p w:rsidR="00606C4D" w:rsidRDefault="00606C4D" w:rsidP="006111D2">
      <w:pPr>
        <w:pStyle w:val="libFootnote"/>
        <w:rPr>
          <w:rtl/>
          <w:lang w:bidi="fa-IR"/>
        </w:rPr>
      </w:pPr>
      <w:r>
        <w:rPr>
          <w:rtl/>
          <w:lang w:bidi="fa-IR"/>
        </w:rPr>
        <w:t>3- وسائل الشيعه</w:t>
      </w:r>
      <w:r w:rsidR="002E6A90">
        <w:rPr>
          <w:rtl/>
          <w:lang w:bidi="fa-IR"/>
        </w:rPr>
        <w:t xml:space="preserve">، </w:t>
      </w:r>
      <w:r>
        <w:rPr>
          <w:rtl/>
          <w:lang w:bidi="fa-IR"/>
        </w:rPr>
        <w:t>ج 5</w:t>
      </w:r>
      <w:r w:rsidR="002E6A90">
        <w:rPr>
          <w:rtl/>
          <w:lang w:bidi="fa-IR"/>
        </w:rPr>
        <w:t xml:space="preserve">، </w:t>
      </w:r>
      <w:r>
        <w:rPr>
          <w:rtl/>
          <w:lang w:bidi="fa-IR"/>
        </w:rPr>
        <w:t>ص 268</w:t>
      </w:r>
      <w:r w:rsidR="002E6A90">
        <w:rPr>
          <w:rtl/>
          <w:lang w:bidi="fa-IR"/>
        </w:rPr>
        <w:t xml:space="preserve">، </w:t>
      </w:r>
      <w:r>
        <w:rPr>
          <w:rtl/>
          <w:lang w:bidi="fa-IR"/>
        </w:rPr>
        <w:t>شرف المومن صلاته بالليل و عزه كفه عن اعراض ‍ الناس</w:t>
      </w:r>
      <w:r w:rsidR="002E6A90">
        <w:rPr>
          <w:rtl/>
          <w:lang w:bidi="fa-IR"/>
        </w:rPr>
        <w:t xml:space="preserve">. </w:t>
      </w:r>
    </w:p>
    <w:p w:rsidR="00606C4D" w:rsidRDefault="00606C4D" w:rsidP="006111D2">
      <w:pPr>
        <w:pStyle w:val="libFootnote"/>
        <w:rPr>
          <w:rtl/>
          <w:lang w:bidi="fa-IR"/>
        </w:rPr>
      </w:pPr>
      <w:r>
        <w:rPr>
          <w:rtl/>
          <w:lang w:bidi="fa-IR"/>
        </w:rPr>
        <w:t>4- وسائل الشيعه</w:t>
      </w:r>
      <w:r w:rsidR="002E6A90">
        <w:rPr>
          <w:rtl/>
          <w:lang w:bidi="fa-IR"/>
        </w:rPr>
        <w:t xml:space="preserve">، </w:t>
      </w:r>
      <w:r>
        <w:rPr>
          <w:rtl/>
          <w:lang w:bidi="fa-IR"/>
        </w:rPr>
        <w:t>ج 5</w:t>
      </w:r>
      <w:r w:rsidR="002E6A90">
        <w:rPr>
          <w:rtl/>
          <w:lang w:bidi="fa-IR"/>
        </w:rPr>
        <w:t xml:space="preserve">، </w:t>
      </w:r>
      <w:r>
        <w:rPr>
          <w:rtl/>
          <w:lang w:bidi="fa-IR"/>
        </w:rPr>
        <w:t>ص 268</w:t>
      </w:r>
      <w:r w:rsidR="002E6A90">
        <w:rPr>
          <w:rtl/>
          <w:lang w:bidi="fa-IR"/>
        </w:rPr>
        <w:t xml:space="preserve">، </w:t>
      </w:r>
      <w:r>
        <w:rPr>
          <w:rtl/>
          <w:lang w:bidi="fa-IR"/>
        </w:rPr>
        <w:t>صلاة الليل يذهب بما عمل من ذنب بالنهار</w:t>
      </w:r>
      <w:r w:rsidR="002E6A90">
        <w:rPr>
          <w:rtl/>
          <w:lang w:bidi="fa-IR"/>
        </w:rPr>
        <w:t xml:space="preserve">. </w:t>
      </w:r>
    </w:p>
    <w:p w:rsidR="00606C4D" w:rsidRDefault="00606C4D" w:rsidP="006111D2">
      <w:pPr>
        <w:pStyle w:val="libFootnote"/>
        <w:rPr>
          <w:rtl/>
          <w:lang w:bidi="fa-IR"/>
        </w:rPr>
      </w:pPr>
      <w:r>
        <w:rPr>
          <w:rtl/>
          <w:lang w:bidi="fa-IR"/>
        </w:rPr>
        <w:t>5- وسائل الشيعه</w:t>
      </w:r>
      <w:r w:rsidR="002E6A90">
        <w:rPr>
          <w:rtl/>
          <w:lang w:bidi="fa-IR"/>
        </w:rPr>
        <w:t xml:space="preserve">، </w:t>
      </w:r>
      <w:r>
        <w:rPr>
          <w:rtl/>
          <w:lang w:bidi="fa-IR"/>
        </w:rPr>
        <w:t>ج 5</w:t>
      </w:r>
      <w:r w:rsidR="002E6A90">
        <w:rPr>
          <w:rtl/>
          <w:lang w:bidi="fa-IR"/>
        </w:rPr>
        <w:t xml:space="preserve">، </w:t>
      </w:r>
      <w:r>
        <w:rPr>
          <w:rtl/>
          <w:lang w:bidi="fa-IR"/>
        </w:rPr>
        <w:t>ص 271: عليكم بصلاوة الليل فانها سنة نبيكم و داب الصالحين قبلكم</w:t>
      </w:r>
    </w:p>
    <w:p w:rsidR="00606C4D" w:rsidRDefault="00606C4D" w:rsidP="006111D2">
      <w:pPr>
        <w:pStyle w:val="libFootnote"/>
        <w:rPr>
          <w:rtl/>
          <w:lang w:bidi="fa-IR"/>
        </w:rPr>
      </w:pPr>
      <w:r>
        <w:rPr>
          <w:rtl/>
          <w:lang w:bidi="fa-IR"/>
        </w:rPr>
        <w:t>6- سوره مزمل</w:t>
      </w:r>
      <w:r w:rsidR="002E6A90">
        <w:rPr>
          <w:rtl/>
          <w:lang w:bidi="fa-IR"/>
        </w:rPr>
        <w:t xml:space="preserve">، </w:t>
      </w:r>
      <w:r>
        <w:rPr>
          <w:rtl/>
          <w:lang w:bidi="fa-IR"/>
        </w:rPr>
        <w:t>آيه 6: برنامه عبادى نيمه شب استوارتر</w:t>
      </w:r>
      <w:r w:rsidR="002E6A90">
        <w:rPr>
          <w:rtl/>
          <w:lang w:bidi="fa-IR"/>
        </w:rPr>
        <w:t xml:space="preserve">، </w:t>
      </w:r>
      <w:r>
        <w:rPr>
          <w:rtl/>
          <w:lang w:bidi="fa-IR"/>
        </w:rPr>
        <w:t>از نظر يكسو بودن گفتار با كردار</w:t>
      </w:r>
      <w:r w:rsidR="002E6A90">
        <w:rPr>
          <w:rtl/>
          <w:lang w:bidi="fa-IR"/>
        </w:rPr>
        <w:t xml:space="preserve">، </w:t>
      </w:r>
      <w:r>
        <w:rPr>
          <w:rtl/>
          <w:lang w:bidi="fa-IR"/>
        </w:rPr>
        <w:t>پا برجا است</w:t>
      </w:r>
      <w:r w:rsidR="002E6A90">
        <w:rPr>
          <w:rtl/>
          <w:lang w:bidi="fa-IR"/>
        </w:rPr>
        <w:t xml:space="preserve">. </w:t>
      </w:r>
    </w:p>
    <w:p w:rsidR="00606C4D" w:rsidRDefault="00606C4D" w:rsidP="006111D2">
      <w:pPr>
        <w:pStyle w:val="libFootnote"/>
        <w:rPr>
          <w:rtl/>
          <w:lang w:bidi="fa-IR"/>
        </w:rPr>
      </w:pPr>
      <w:r>
        <w:rPr>
          <w:rtl/>
          <w:lang w:bidi="fa-IR"/>
        </w:rPr>
        <w:t>7- مناجات المحبين از مناجات خمس عشرة</w:t>
      </w:r>
      <w:r w:rsidR="002E6A90">
        <w:rPr>
          <w:rtl/>
          <w:lang w:bidi="fa-IR"/>
        </w:rPr>
        <w:t xml:space="preserve">، </w:t>
      </w:r>
      <w:r>
        <w:rPr>
          <w:rtl/>
          <w:lang w:bidi="fa-IR"/>
        </w:rPr>
        <w:t>مفاتيح الجنان</w:t>
      </w:r>
      <w:r w:rsidR="002E6A90">
        <w:rPr>
          <w:rtl/>
          <w:lang w:bidi="fa-IR"/>
        </w:rPr>
        <w:t xml:space="preserve">، </w:t>
      </w:r>
      <w:r>
        <w:rPr>
          <w:rtl/>
          <w:lang w:bidi="fa-IR"/>
        </w:rPr>
        <w:t>ص 124</w:t>
      </w:r>
      <w:r w:rsidR="002E6A90">
        <w:rPr>
          <w:rtl/>
          <w:lang w:bidi="fa-IR"/>
        </w:rPr>
        <w:t xml:space="preserve">. </w:t>
      </w:r>
    </w:p>
    <w:p w:rsidR="00606C4D" w:rsidRDefault="00606C4D" w:rsidP="006111D2">
      <w:pPr>
        <w:pStyle w:val="libFootnote"/>
        <w:rPr>
          <w:rtl/>
          <w:lang w:bidi="fa-IR"/>
        </w:rPr>
      </w:pPr>
      <w:r>
        <w:rPr>
          <w:rtl/>
          <w:lang w:bidi="fa-IR"/>
        </w:rPr>
        <w:t>8- سوره الاسراء</w:t>
      </w:r>
      <w:r w:rsidR="002E6A90">
        <w:rPr>
          <w:rtl/>
          <w:lang w:bidi="fa-IR"/>
        </w:rPr>
        <w:t xml:space="preserve">، </w:t>
      </w:r>
      <w:r>
        <w:rPr>
          <w:rtl/>
          <w:lang w:bidi="fa-IR"/>
        </w:rPr>
        <w:t>آيه 79</w:t>
      </w:r>
      <w:r w:rsidR="002E6A90">
        <w:rPr>
          <w:rtl/>
          <w:lang w:bidi="fa-IR"/>
        </w:rPr>
        <w:t xml:space="preserve">. </w:t>
      </w:r>
    </w:p>
    <w:p w:rsidR="00606C4D" w:rsidRDefault="00606C4D" w:rsidP="006111D2">
      <w:pPr>
        <w:pStyle w:val="libFootnote"/>
        <w:rPr>
          <w:rtl/>
          <w:lang w:bidi="fa-IR"/>
        </w:rPr>
      </w:pPr>
      <w:r>
        <w:rPr>
          <w:rtl/>
          <w:lang w:bidi="fa-IR"/>
        </w:rPr>
        <w:t>9- سوره الزمر</w:t>
      </w:r>
      <w:r w:rsidR="002E6A90">
        <w:rPr>
          <w:rtl/>
          <w:lang w:bidi="fa-IR"/>
        </w:rPr>
        <w:t xml:space="preserve">، </w:t>
      </w:r>
      <w:r>
        <w:rPr>
          <w:rtl/>
          <w:lang w:bidi="fa-IR"/>
        </w:rPr>
        <w:t>آيه 9</w:t>
      </w:r>
      <w:r w:rsidR="002E6A90">
        <w:rPr>
          <w:rtl/>
          <w:lang w:bidi="fa-IR"/>
        </w:rPr>
        <w:t xml:space="preserve">. </w:t>
      </w:r>
    </w:p>
    <w:p w:rsidR="00606C4D" w:rsidRDefault="00606C4D" w:rsidP="006111D2">
      <w:pPr>
        <w:pStyle w:val="libFootnote"/>
        <w:rPr>
          <w:rtl/>
          <w:lang w:bidi="fa-IR"/>
        </w:rPr>
      </w:pPr>
      <w:r>
        <w:rPr>
          <w:rtl/>
          <w:lang w:bidi="fa-IR"/>
        </w:rPr>
        <w:t>10 سوره ذاريات</w:t>
      </w:r>
      <w:r w:rsidR="002E6A90">
        <w:rPr>
          <w:rtl/>
          <w:lang w:bidi="fa-IR"/>
        </w:rPr>
        <w:t xml:space="preserve">، </w:t>
      </w:r>
      <w:r>
        <w:rPr>
          <w:rtl/>
          <w:lang w:bidi="fa-IR"/>
        </w:rPr>
        <w:t>آيه 17</w:t>
      </w:r>
      <w:r w:rsidR="002E6A90">
        <w:rPr>
          <w:rtl/>
          <w:lang w:bidi="fa-IR"/>
        </w:rPr>
        <w:t xml:space="preserve">. </w:t>
      </w:r>
    </w:p>
    <w:p w:rsidR="00606C4D" w:rsidRDefault="00606C4D" w:rsidP="006111D2">
      <w:pPr>
        <w:pStyle w:val="libFootnote"/>
        <w:rPr>
          <w:rtl/>
          <w:lang w:bidi="fa-IR"/>
        </w:rPr>
      </w:pPr>
      <w:r>
        <w:rPr>
          <w:rtl/>
          <w:lang w:bidi="fa-IR"/>
        </w:rPr>
        <w:t>11- سوره سجده</w:t>
      </w:r>
      <w:r w:rsidR="002E6A90">
        <w:rPr>
          <w:rtl/>
          <w:lang w:bidi="fa-IR"/>
        </w:rPr>
        <w:t xml:space="preserve">، </w:t>
      </w:r>
      <w:r>
        <w:rPr>
          <w:rtl/>
          <w:lang w:bidi="fa-IR"/>
        </w:rPr>
        <w:t>آيه 16</w:t>
      </w:r>
    </w:p>
    <w:p w:rsidR="00606C4D" w:rsidRDefault="00606C4D" w:rsidP="006111D2">
      <w:pPr>
        <w:pStyle w:val="libFootnote"/>
        <w:rPr>
          <w:rtl/>
          <w:lang w:bidi="fa-IR"/>
        </w:rPr>
      </w:pPr>
      <w:r>
        <w:rPr>
          <w:rtl/>
          <w:lang w:bidi="fa-IR"/>
        </w:rPr>
        <w:t>12- سوره مزمل</w:t>
      </w:r>
      <w:r w:rsidR="002E6A90">
        <w:rPr>
          <w:rtl/>
          <w:lang w:bidi="fa-IR"/>
        </w:rPr>
        <w:t xml:space="preserve">، </w:t>
      </w:r>
      <w:r>
        <w:rPr>
          <w:rtl/>
          <w:lang w:bidi="fa-IR"/>
        </w:rPr>
        <w:t>آيه 6</w:t>
      </w:r>
      <w:r w:rsidR="002E6A90">
        <w:rPr>
          <w:rtl/>
          <w:lang w:bidi="fa-IR"/>
        </w:rPr>
        <w:t xml:space="preserve">. </w:t>
      </w:r>
    </w:p>
    <w:p w:rsidR="00606C4D" w:rsidRDefault="00606C4D" w:rsidP="006111D2">
      <w:pPr>
        <w:pStyle w:val="libFootnote"/>
        <w:rPr>
          <w:rtl/>
          <w:lang w:bidi="fa-IR"/>
        </w:rPr>
      </w:pPr>
      <w:r>
        <w:rPr>
          <w:rtl/>
          <w:lang w:bidi="fa-IR"/>
        </w:rPr>
        <w:t>13- سوره دهر</w:t>
      </w:r>
      <w:r w:rsidR="002E6A90">
        <w:rPr>
          <w:rtl/>
          <w:lang w:bidi="fa-IR"/>
        </w:rPr>
        <w:t xml:space="preserve">، </w:t>
      </w:r>
      <w:r>
        <w:rPr>
          <w:rtl/>
          <w:lang w:bidi="fa-IR"/>
        </w:rPr>
        <w:t>آيه 26</w:t>
      </w:r>
      <w:r w:rsidR="002E6A90">
        <w:rPr>
          <w:rtl/>
          <w:lang w:bidi="fa-IR"/>
        </w:rPr>
        <w:t xml:space="preserve">. </w:t>
      </w:r>
    </w:p>
    <w:p w:rsidR="00606C4D" w:rsidRDefault="00606C4D" w:rsidP="006111D2">
      <w:pPr>
        <w:pStyle w:val="libFootnote"/>
        <w:rPr>
          <w:rtl/>
          <w:lang w:bidi="fa-IR"/>
        </w:rPr>
      </w:pPr>
      <w:r>
        <w:rPr>
          <w:rtl/>
          <w:lang w:bidi="fa-IR"/>
        </w:rPr>
        <w:t>14- سوره دهر</w:t>
      </w:r>
      <w:r w:rsidR="002E6A90">
        <w:rPr>
          <w:rtl/>
          <w:lang w:bidi="fa-IR"/>
        </w:rPr>
        <w:t xml:space="preserve">، </w:t>
      </w:r>
      <w:r>
        <w:rPr>
          <w:rtl/>
          <w:lang w:bidi="fa-IR"/>
        </w:rPr>
        <w:t>آيه 25</w:t>
      </w:r>
      <w:r w:rsidR="002E6A90">
        <w:rPr>
          <w:rtl/>
          <w:lang w:bidi="fa-IR"/>
        </w:rPr>
        <w:t xml:space="preserve">. </w:t>
      </w:r>
    </w:p>
    <w:p w:rsidR="00606C4D" w:rsidRDefault="00606C4D" w:rsidP="006111D2">
      <w:pPr>
        <w:pStyle w:val="libFootnote"/>
        <w:rPr>
          <w:rtl/>
          <w:lang w:bidi="fa-IR"/>
        </w:rPr>
      </w:pPr>
      <w:r>
        <w:rPr>
          <w:rtl/>
          <w:lang w:bidi="fa-IR"/>
        </w:rPr>
        <w:t>15- سوره آل عمران</w:t>
      </w:r>
      <w:r w:rsidR="002E6A90">
        <w:rPr>
          <w:rtl/>
          <w:lang w:bidi="fa-IR"/>
        </w:rPr>
        <w:t xml:space="preserve">، </w:t>
      </w:r>
      <w:r>
        <w:rPr>
          <w:rtl/>
          <w:lang w:bidi="fa-IR"/>
        </w:rPr>
        <w:t>آيه 17</w:t>
      </w:r>
      <w:r w:rsidR="002E6A90">
        <w:rPr>
          <w:rtl/>
          <w:lang w:bidi="fa-IR"/>
        </w:rPr>
        <w:t xml:space="preserve">. </w:t>
      </w:r>
    </w:p>
    <w:p w:rsidR="00606C4D" w:rsidRDefault="00606C4D" w:rsidP="006111D2">
      <w:pPr>
        <w:pStyle w:val="libFootnote"/>
        <w:rPr>
          <w:rtl/>
          <w:lang w:bidi="fa-IR"/>
        </w:rPr>
      </w:pPr>
      <w:r>
        <w:rPr>
          <w:rtl/>
          <w:lang w:bidi="fa-IR"/>
        </w:rPr>
        <w:t>16- سوره آل عمران</w:t>
      </w:r>
      <w:r w:rsidR="002E6A90">
        <w:rPr>
          <w:rtl/>
          <w:lang w:bidi="fa-IR"/>
        </w:rPr>
        <w:t xml:space="preserve">، </w:t>
      </w:r>
      <w:r>
        <w:rPr>
          <w:rtl/>
          <w:lang w:bidi="fa-IR"/>
        </w:rPr>
        <w:t>آيه 112</w:t>
      </w:r>
      <w:r w:rsidR="002E6A90">
        <w:rPr>
          <w:rtl/>
          <w:lang w:bidi="fa-IR"/>
        </w:rPr>
        <w:t xml:space="preserve">. </w:t>
      </w:r>
    </w:p>
    <w:p w:rsidR="00606C4D" w:rsidRDefault="00606C4D" w:rsidP="006111D2">
      <w:pPr>
        <w:pStyle w:val="libFootnote"/>
        <w:rPr>
          <w:rtl/>
          <w:lang w:bidi="fa-IR"/>
        </w:rPr>
      </w:pPr>
      <w:r>
        <w:rPr>
          <w:rtl/>
          <w:lang w:bidi="fa-IR"/>
        </w:rPr>
        <w:t>17- سوره فرقان</w:t>
      </w:r>
      <w:r w:rsidR="002E6A90">
        <w:rPr>
          <w:rtl/>
          <w:lang w:bidi="fa-IR"/>
        </w:rPr>
        <w:t xml:space="preserve">، </w:t>
      </w:r>
      <w:r>
        <w:rPr>
          <w:rtl/>
          <w:lang w:bidi="fa-IR"/>
        </w:rPr>
        <w:t>آيه 64</w:t>
      </w:r>
      <w:r w:rsidR="002E6A90">
        <w:rPr>
          <w:rtl/>
          <w:lang w:bidi="fa-IR"/>
        </w:rPr>
        <w:t xml:space="preserve">. </w:t>
      </w:r>
    </w:p>
    <w:p w:rsidR="00606C4D" w:rsidRDefault="00606C4D" w:rsidP="006111D2">
      <w:pPr>
        <w:pStyle w:val="libFootnote"/>
        <w:rPr>
          <w:rtl/>
          <w:lang w:bidi="fa-IR"/>
        </w:rPr>
      </w:pPr>
      <w:r>
        <w:rPr>
          <w:rtl/>
          <w:lang w:bidi="fa-IR"/>
        </w:rPr>
        <w:t>18- سوره المزمل</w:t>
      </w:r>
      <w:r w:rsidR="002E6A90">
        <w:rPr>
          <w:rtl/>
          <w:lang w:bidi="fa-IR"/>
        </w:rPr>
        <w:t xml:space="preserve">، </w:t>
      </w:r>
      <w:r>
        <w:rPr>
          <w:rtl/>
          <w:lang w:bidi="fa-IR"/>
        </w:rPr>
        <w:t>آيه 2</w:t>
      </w:r>
      <w:r w:rsidR="002E6A90">
        <w:rPr>
          <w:rtl/>
          <w:lang w:bidi="fa-IR"/>
        </w:rPr>
        <w:t xml:space="preserve">. </w:t>
      </w:r>
    </w:p>
    <w:p w:rsidR="00606C4D" w:rsidRDefault="00606C4D" w:rsidP="006111D2">
      <w:pPr>
        <w:pStyle w:val="libFootnote"/>
        <w:rPr>
          <w:rtl/>
          <w:lang w:bidi="fa-IR"/>
        </w:rPr>
      </w:pPr>
      <w:r>
        <w:rPr>
          <w:rtl/>
          <w:lang w:bidi="fa-IR"/>
        </w:rPr>
        <w:t>19- سوره الفجر</w:t>
      </w:r>
      <w:r w:rsidR="002E6A90">
        <w:rPr>
          <w:rtl/>
          <w:lang w:bidi="fa-IR"/>
        </w:rPr>
        <w:t xml:space="preserve">، </w:t>
      </w:r>
      <w:r>
        <w:rPr>
          <w:rtl/>
          <w:lang w:bidi="fa-IR"/>
        </w:rPr>
        <w:t>آيه 3</w:t>
      </w:r>
      <w:r w:rsidR="002E6A90">
        <w:rPr>
          <w:rtl/>
          <w:lang w:bidi="fa-IR"/>
        </w:rPr>
        <w:t xml:space="preserve">. </w:t>
      </w:r>
    </w:p>
    <w:p w:rsidR="00606C4D" w:rsidRDefault="00606C4D" w:rsidP="006111D2">
      <w:pPr>
        <w:pStyle w:val="libFootnote"/>
        <w:rPr>
          <w:rtl/>
          <w:lang w:bidi="fa-IR"/>
        </w:rPr>
      </w:pPr>
      <w:r>
        <w:rPr>
          <w:rtl/>
          <w:lang w:bidi="fa-IR"/>
        </w:rPr>
        <w:t>20- وسايل الشيعه</w:t>
      </w:r>
      <w:r w:rsidR="002E6A90">
        <w:rPr>
          <w:rtl/>
          <w:lang w:bidi="fa-IR"/>
        </w:rPr>
        <w:t xml:space="preserve">، </w:t>
      </w:r>
      <w:r>
        <w:rPr>
          <w:rtl/>
          <w:lang w:bidi="fa-IR"/>
        </w:rPr>
        <w:t>ج 1</w:t>
      </w:r>
      <w:r w:rsidR="002E6A90">
        <w:rPr>
          <w:rtl/>
          <w:lang w:bidi="fa-IR"/>
        </w:rPr>
        <w:t xml:space="preserve">، </w:t>
      </w:r>
      <w:r>
        <w:rPr>
          <w:rtl/>
          <w:lang w:bidi="fa-IR"/>
        </w:rPr>
        <w:t>ص 516 / بحارالانوار</w:t>
      </w:r>
      <w:r w:rsidR="002E6A90">
        <w:rPr>
          <w:rtl/>
          <w:lang w:bidi="fa-IR"/>
        </w:rPr>
        <w:t xml:space="preserve">، </w:t>
      </w:r>
      <w:r>
        <w:rPr>
          <w:rtl/>
          <w:lang w:bidi="fa-IR"/>
        </w:rPr>
        <w:t>ج 87</w:t>
      </w:r>
      <w:r w:rsidR="002E6A90">
        <w:rPr>
          <w:rtl/>
          <w:lang w:bidi="fa-IR"/>
        </w:rPr>
        <w:t xml:space="preserve">، </w:t>
      </w:r>
      <w:r>
        <w:rPr>
          <w:rtl/>
          <w:lang w:bidi="fa-IR"/>
        </w:rPr>
        <w:t>ص 148</w:t>
      </w:r>
      <w:r w:rsidR="002E6A90">
        <w:rPr>
          <w:rtl/>
          <w:lang w:bidi="fa-IR"/>
        </w:rPr>
        <w:t xml:space="preserve">. </w:t>
      </w:r>
    </w:p>
    <w:p w:rsidR="00606C4D" w:rsidRDefault="00606C4D" w:rsidP="006111D2">
      <w:pPr>
        <w:pStyle w:val="libFootnote"/>
        <w:rPr>
          <w:rtl/>
          <w:lang w:bidi="fa-IR"/>
        </w:rPr>
      </w:pPr>
      <w:r>
        <w:rPr>
          <w:rtl/>
          <w:lang w:bidi="fa-IR"/>
        </w:rPr>
        <w:t>21- بحار الانوار</w:t>
      </w:r>
      <w:r w:rsidR="002E6A90">
        <w:rPr>
          <w:rtl/>
          <w:lang w:bidi="fa-IR"/>
        </w:rPr>
        <w:t xml:space="preserve">، </w:t>
      </w:r>
      <w:r>
        <w:rPr>
          <w:rtl/>
          <w:lang w:bidi="fa-IR"/>
        </w:rPr>
        <w:t>ج 87</w:t>
      </w:r>
      <w:r w:rsidR="002E6A90">
        <w:rPr>
          <w:rtl/>
          <w:lang w:bidi="fa-IR"/>
        </w:rPr>
        <w:t xml:space="preserve">، </w:t>
      </w:r>
      <w:r>
        <w:rPr>
          <w:rtl/>
          <w:lang w:bidi="fa-IR"/>
        </w:rPr>
        <w:t>ص 139 / من لايحضره</w:t>
      </w:r>
      <w:r w:rsidR="002E6A90">
        <w:rPr>
          <w:rtl/>
          <w:lang w:bidi="fa-IR"/>
        </w:rPr>
        <w:t xml:space="preserve">، </w:t>
      </w:r>
      <w:r>
        <w:rPr>
          <w:rtl/>
          <w:lang w:bidi="fa-IR"/>
        </w:rPr>
        <w:t>ج 4</w:t>
      </w:r>
      <w:r w:rsidR="002E6A90">
        <w:rPr>
          <w:rtl/>
          <w:lang w:bidi="fa-IR"/>
        </w:rPr>
        <w:t xml:space="preserve">، </w:t>
      </w:r>
      <w:r>
        <w:rPr>
          <w:rtl/>
          <w:lang w:bidi="fa-IR"/>
        </w:rPr>
        <w:t>ص 13</w:t>
      </w:r>
      <w:r w:rsidR="002E6A90">
        <w:rPr>
          <w:rtl/>
          <w:lang w:bidi="fa-IR"/>
        </w:rPr>
        <w:t xml:space="preserve">. </w:t>
      </w:r>
    </w:p>
    <w:p w:rsidR="00606C4D" w:rsidRDefault="00606C4D" w:rsidP="006111D2">
      <w:pPr>
        <w:pStyle w:val="libFootnote"/>
        <w:rPr>
          <w:rtl/>
          <w:lang w:bidi="fa-IR"/>
        </w:rPr>
      </w:pPr>
      <w:r>
        <w:rPr>
          <w:rtl/>
          <w:lang w:bidi="fa-IR"/>
        </w:rPr>
        <w:t>22- بحارالانوار</w:t>
      </w:r>
      <w:r w:rsidR="002E6A90">
        <w:rPr>
          <w:rtl/>
          <w:lang w:bidi="fa-IR"/>
        </w:rPr>
        <w:t xml:space="preserve">، </w:t>
      </w:r>
      <w:r>
        <w:rPr>
          <w:rtl/>
          <w:lang w:bidi="fa-IR"/>
        </w:rPr>
        <w:t>ج 83</w:t>
      </w:r>
      <w:r w:rsidR="002E6A90">
        <w:rPr>
          <w:rtl/>
          <w:lang w:bidi="fa-IR"/>
        </w:rPr>
        <w:t xml:space="preserve">، </w:t>
      </w:r>
      <w:r>
        <w:rPr>
          <w:rtl/>
          <w:lang w:bidi="fa-IR"/>
        </w:rPr>
        <w:t>ص 126 / ثواب الاعمال</w:t>
      </w:r>
      <w:r w:rsidR="002E6A90">
        <w:rPr>
          <w:rtl/>
          <w:lang w:bidi="fa-IR"/>
        </w:rPr>
        <w:t xml:space="preserve">، </w:t>
      </w:r>
      <w:r>
        <w:rPr>
          <w:rtl/>
          <w:lang w:bidi="fa-IR"/>
        </w:rPr>
        <w:t>مترجم</w:t>
      </w:r>
      <w:r w:rsidR="002E6A90">
        <w:rPr>
          <w:rtl/>
          <w:lang w:bidi="fa-IR"/>
        </w:rPr>
        <w:t xml:space="preserve">، </w:t>
      </w:r>
      <w:r>
        <w:rPr>
          <w:rtl/>
          <w:lang w:bidi="fa-IR"/>
        </w:rPr>
        <w:t>ص 97</w:t>
      </w:r>
      <w:r w:rsidR="002E6A90">
        <w:rPr>
          <w:rtl/>
          <w:lang w:bidi="fa-IR"/>
        </w:rPr>
        <w:t xml:space="preserve">. </w:t>
      </w:r>
    </w:p>
    <w:p w:rsidR="00606C4D" w:rsidRDefault="00606C4D" w:rsidP="006111D2">
      <w:pPr>
        <w:pStyle w:val="libFootnote"/>
        <w:rPr>
          <w:rtl/>
          <w:lang w:bidi="fa-IR"/>
        </w:rPr>
      </w:pPr>
      <w:r>
        <w:rPr>
          <w:rtl/>
          <w:lang w:bidi="fa-IR"/>
        </w:rPr>
        <w:t>23- بحارالانوار</w:t>
      </w:r>
      <w:r w:rsidR="002E6A90">
        <w:rPr>
          <w:rtl/>
          <w:lang w:bidi="fa-IR"/>
        </w:rPr>
        <w:t xml:space="preserve">، </w:t>
      </w:r>
      <w:r>
        <w:rPr>
          <w:rtl/>
          <w:lang w:bidi="fa-IR"/>
        </w:rPr>
        <w:t>ج 87</w:t>
      </w:r>
      <w:r w:rsidR="002E6A90">
        <w:rPr>
          <w:rtl/>
          <w:lang w:bidi="fa-IR"/>
        </w:rPr>
        <w:t xml:space="preserve">، </w:t>
      </w:r>
      <w:r>
        <w:rPr>
          <w:rtl/>
          <w:lang w:bidi="fa-IR"/>
        </w:rPr>
        <w:t>ص 141</w:t>
      </w:r>
      <w:r w:rsidR="002E6A90">
        <w:rPr>
          <w:rtl/>
          <w:lang w:bidi="fa-IR"/>
        </w:rPr>
        <w:t xml:space="preserve">. </w:t>
      </w:r>
    </w:p>
    <w:p w:rsidR="00606C4D" w:rsidRDefault="00606C4D" w:rsidP="006111D2">
      <w:pPr>
        <w:pStyle w:val="libFootnote"/>
        <w:rPr>
          <w:rtl/>
          <w:lang w:bidi="fa-IR"/>
        </w:rPr>
      </w:pPr>
      <w:r>
        <w:rPr>
          <w:rtl/>
          <w:lang w:bidi="fa-IR"/>
        </w:rPr>
        <w:t>24- شب مردان خدا</w:t>
      </w:r>
      <w:r w:rsidR="002E6A90">
        <w:rPr>
          <w:rtl/>
          <w:lang w:bidi="fa-IR"/>
        </w:rPr>
        <w:t xml:space="preserve">، </w:t>
      </w:r>
      <w:r>
        <w:rPr>
          <w:rtl/>
          <w:lang w:bidi="fa-IR"/>
        </w:rPr>
        <w:t>ص 24</w:t>
      </w:r>
      <w:r w:rsidR="002E6A90">
        <w:rPr>
          <w:rtl/>
          <w:lang w:bidi="fa-IR"/>
        </w:rPr>
        <w:t xml:space="preserve">. </w:t>
      </w:r>
    </w:p>
    <w:p w:rsidR="00606C4D" w:rsidRDefault="00606C4D" w:rsidP="006111D2">
      <w:pPr>
        <w:pStyle w:val="libFootnote"/>
        <w:rPr>
          <w:rtl/>
          <w:lang w:bidi="fa-IR"/>
        </w:rPr>
      </w:pPr>
      <w:r>
        <w:rPr>
          <w:rtl/>
          <w:lang w:bidi="fa-IR"/>
        </w:rPr>
        <w:lastRenderedPageBreak/>
        <w:t>25- بحارالانوار</w:t>
      </w:r>
      <w:r w:rsidR="002E6A90">
        <w:rPr>
          <w:rtl/>
          <w:lang w:bidi="fa-IR"/>
        </w:rPr>
        <w:t xml:space="preserve">، </w:t>
      </w:r>
      <w:r>
        <w:rPr>
          <w:rtl/>
          <w:lang w:bidi="fa-IR"/>
        </w:rPr>
        <w:t>ج 78 ص 380</w:t>
      </w:r>
      <w:r w:rsidR="002E6A90">
        <w:rPr>
          <w:rtl/>
          <w:lang w:bidi="fa-IR"/>
        </w:rPr>
        <w:t xml:space="preserve">. </w:t>
      </w:r>
    </w:p>
    <w:p w:rsidR="00606C4D" w:rsidRDefault="00606C4D" w:rsidP="006111D2">
      <w:pPr>
        <w:pStyle w:val="libFootnote"/>
        <w:rPr>
          <w:rtl/>
          <w:lang w:bidi="fa-IR"/>
        </w:rPr>
      </w:pPr>
      <w:r>
        <w:rPr>
          <w:rtl/>
          <w:lang w:bidi="fa-IR"/>
        </w:rPr>
        <w:t>26- تفسير على بن ابراهيم قمى</w:t>
      </w:r>
      <w:r w:rsidR="002E6A90">
        <w:rPr>
          <w:rtl/>
          <w:lang w:bidi="fa-IR"/>
        </w:rPr>
        <w:t xml:space="preserve">، </w:t>
      </w:r>
      <w:r>
        <w:rPr>
          <w:rtl/>
          <w:lang w:bidi="fa-IR"/>
        </w:rPr>
        <w:t>ج 2</w:t>
      </w:r>
      <w:r w:rsidR="002E6A90">
        <w:rPr>
          <w:rtl/>
          <w:lang w:bidi="fa-IR"/>
        </w:rPr>
        <w:t xml:space="preserve">، </w:t>
      </w:r>
      <w:r>
        <w:rPr>
          <w:rtl/>
          <w:lang w:bidi="fa-IR"/>
        </w:rPr>
        <w:t>ص 25</w:t>
      </w:r>
      <w:r w:rsidR="002E6A90">
        <w:rPr>
          <w:rtl/>
          <w:lang w:bidi="fa-IR"/>
        </w:rPr>
        <w:t xml:space="preserve">. </w:t>
      </w:r>
      <w:r>
        <w:rPr>
          <w:rtl/>
          <w:lang w:bidi="fa-IR"/>
        </w:rPr>
        <w:t>شب مردان خدا</w:t>
      </w:r>
      <w:r w:rsidR="002E6A90">
        <w:rPr>
          <w:rtl/>
          <w:lang w:bidi="fa-IR"/>
        </w:rPr>
        <w:t xml:space="preserve">، </w:t>
      </w:r>
      <w:r>
        <w:rPr>
          <w:rtl/>
          <w:lang w:bidi="fa-IR"/>
        </w:rPr>
        <w:t>ص 24</w:t>
      </w:r>
      <w:r w:rsidR="002E6A90">
        <w:rPr>
          <w:rtl/>
          <w:lang w:bidi="fa-IR"/>
        </w:rPr>
        <w:t xml:space="preserve">. </w:t>
      </w:r>
    </w:p>
    <w:p w:rsidR="00606C4D" w:rsidRDefault="00606C4D" w:rsidP="006111D2">
      <w:pPr>
        <w:pStyle w:val="libFootnote"/>
        <w:rPr>
          <w:rtl/>
          <w:lang w:bidi="fa-IR"/>
        </w:rPr>
      </w:pPr>
      <w:r>
        <w:rPr>
          <w:rtl/>
          <w:lang w:bidi="fa-IR"/>
        </w:rPr>
        <w:t>27- بحار الانوار</w:t>
      </w:r>
      <w:r w:rsidR="002E6A90">
        <w:rPr>
          <w:rtl/>
          <w:lang w:bidi="fa-IR"/>
        </w:rPr>
        <w:t xml:space="preserve">، </w:t>
      </w:r>
      <w:r>
        <w:rPr>
          <w:rtl/>
          <w:lang w:bidi="fa-IR"/>
        </w:rPr>
        <w:t>ج 87</w:t>
      </w:r>
      <w:r w:rsidR="002E6A90">
        <w:rPr>
          <w:rtl/>
          <w:lang w:bidi="fa-IR"/>
        </w:rPr>
        <w:t xml:space="preserve">، </w:t>
      </w:r>
      <w:r>
        <w:rPr>
          <w:rtl/>
          <w:lang w:bidi="fa-IR"/>
        </w:rPr>
        <w:t>ص 156</w:t>
      </w:r>
      <w:r w:rsidR="002E6A90">
        <w:rPr>
          <w:rtl/>
          <w:lang w:bidi="fa-IR"/>
        </w:rPr>
        <w:t xml:space="preserve">. </w:t>
      </w:r>
    </w:p>
    <w:p w:rsidR="00606C4D" w:rsidRDefault="00606C4D" w:rsidP="006111D2">
      <w:pPr>
        <w:pStyle w:val="libFootnote"/>
        <w:rPr>
          <w:rtl/>
          <w:lang w:bidi="fa-IR"/>
        </w:rPr>
      </w:pPr>
      <w:r>
        <w:rPr>
          <w:rtl/>
          <w:lang w:bidi="fa-IR"/>
        </w:rPr>
        <w:t>28- ميزان الحكمه</w:t>
      </w:r>
      <w:r w:rsidR="002E6A90">
        <w:rPr>
          <w:rtl/>
          <w:lang w:bidi="fa-IR"/>
        </w:rPr>
        <w:t xml:space="preserve">، </w:t>
      </w:r>
      <w:r>
        <w:rPr>
          <w:rtl/>
          <w:lang w:bidi="fa-IR"/>
        </w:rPr>
        <w:t>ج 5</w:t>
      </w:r>
      <w:r w:rsidR="002E6A90">
        <w:rPr>
          <w:rtl/>
          <w:lang w:bidi="fa-IR"/>
        </w:rPr>
        <w:t xml:space="preserve">، </w:t>
      </w:r>
      <w:r>
        <w:rPr>
          <w:rtl/>
          <w:lang w:bidi="fa-IR"/>
        </w:rPr>
        <w:t>ص 418</w:t>
      </w:r>
      <w:r w:rsidR="002E6A90">
        <w:rPr>
          <w:rtl/>
          <w:lang w:bidi="fa-IR"/>
        </w:rPr>
        <w:t xml:space="preserve">. </w:t>
      </w:r>
    </w:p>
    <w:p w:rsidR="00606C4D" w:rsidRDefault="00606C4D" w:rsidP="006111D2">
      <w:pPr>
        <w:pStyle w:val="libFootnote"/>
        <w:rPr>
          <w:rtl/>
          <w:lang w:bidi="fa-IR"/>
        </w:rPr>
      </w:pPr>
      <w:r>
        <w:rPr>
          <w:rtl/>
          <w:lang w:bidi="fa-IR"/>
        </w:rPr>
        <w:t>29- ميزان الحكمه</w:t>
      </w:r>
      <w:r w:rsidR="002E6A90">
        <w:rPr>
          <w:rtl/>
          <w:lang w:bidi="fa-IR"/>
        </w:rPr>
        <w:t xml:space="preserve">، </w:t>
      </w:r>
      <w:r>
        <w:rPr>
          <w:rtl/>
          <w:lang w:bidi="fa-IR"/>
        </w:rPr>
        <w:t>ج 5</w:t>
      </w:r>
      <w:r w:rsidR="002E6A90">
        <w:rPr>
          <w:rtl/>
          <w:lang w:bidi="fa-IR"/>
        </w:rPr>
        <w:t xml:space="preserve">، </w:t>
      </w:r>
      <w:r>
        <w:rPr>
          <w:rtl/>
          <w:lang w:bidi="fa-IR"/>
        </w:rPr>
        <w:t>ص 423</w:t>
      </w:r>
      <w:r w:rsidR="002E6A90">
        <w:rPr>
          <w:rtl/>
          <w:lang w:bidi="fa-IR"/>
        </w:rPr>
        <w:t xml:space="preserve">. </w:t>
      </w:r>
    </w:p>
    <w:p w:rsidR="00606C4D" w:rsidRDefault="00606C4D" w:rsidP="006111D2">
      <w:pPr>
        <w:pStyle w:val="libFootnote"/>
        <w:rPr>
          <w:rtl/>
          <w:lang w:bidi="fa-IR"/>
        </w:rPr>
      </w:pPr>
      <w:r>
        <w:rPr>
          <w:rtl/>
          <w:lang w:bidi="fa-IR"/>
        </w:rPr>
        <w:t>30- نورالثقلين</w:t>
      </w:r>
      <w:r w:rsidR="002E6A90">
        <w:rPr>
          <w:rtl/>
          <w:lang w:bidi="fa-IR"/>
        </w:rPr>
        <w:t xml:space="preserve">، </w:t>
      </w:r>
      <w:r>
        <w:rPr>
          <w:rtl/>
          <w:lang w:bidi="fa-IR"/>
        </w:rPr>
        <w:t>ج 3</w:t>
      </w:r>
      <w:r w:rsidR="002E6A90">
        <w:rPr>
          <w:rtl/>
          <w:lang w:bidi="fa-IR"/>
        </w:rPr>
        <w:t xml:space="preserve">، </w:t>
      </w:r>
      <w:r>
        <w:rPr>
          <w:rtl/>
          <w:lang w:bidi="fa-IR"/>
        </w:rPr>
        <w:t>ص 263</w:t>
      </w:r>
      <w:r w:rsidR="002E6A90">
        <w:rPr>
          <w:rtl/>
          <w:lang w:bidi="fa-IR"/>
        </w:rPr>
        <w:t xml:space="preserve">. </w:t>
      </w:r>
    </w:p>
    <w:p w:rsidR="00606C4D" w:rsidRDefault="00606C4D" w:rsidP="006111D2">
      <w:pPr>
        <w:pStyle w:val="libFootnote"/>
        <w:rPr>
          <w:rtl/>
          <w:lang w:bidi="fa-IR"/>
        </w:rPr>
      </w:pPr>
      <w:r>
        <w:rPr>
          <w:rtl/>
          <w:lang w:bidi="fa-IR"/>
        </w:rPr>
        <w:t>31- بحارالانوار</w:t>
      </w:r>
      <w:r w:rsidR="002E6A90">
        <w:rPr>
          <w:rtl/>
          <w:lang w:bidi="fa-IR"/>
        </w:rPr>
        <w:t xml:space="preserve">، </w:t>
      </w:r>
      <w:r>
        <w:rPr>
          <w:rtl/>
          <w:lang w:bidi="fa-IR"/>
        </w:rPr>
        <w:t>ج 8</w:t>
      </w:r>
      <w:r w:rsidR="002E6A90">
        <w:rPr>
          <w:rtl/>
          <w:lang w:bidi="fa-IR"/>
        </w:rPr>
        <w:t xml:space="preserve">، </w:t>
      </w:r>
      <w:r>
        <w:rPr>
          <w:rtl/>
          <w:lang w:bidi="fa-IR"/>
        </w:rPr>
        <w:t>ص 126</w:t>
      </w:r>
      <w:r w:rsidR="002E6A90">
        <w:rPr>
          <w:rtl/>
          <w:lang w:bidi="fa-IR"/>
        </w:rPr>
        <w:t xml:space="preserve">. </w:t>
      </w:r>
    </w:p>
    <w:p w:rsidR="00606C4D" w:rsidRDefault="00606C4D" w:rsidP="006111D2">
      <w:pPr>
        <w:pStyle w:val="libFootnote"/>
        <w:rPr>
          <w:rtl/>
          <w:lang w:bidi="fa-IR"/>
        </w:rPr>
      </w:pPr>
      <w:r>
        <w:rPr>
          <w:rtl/>
          <w:lang w:bidi="fa-IR"/>
        </w:rPr>
        <w:t>32- سوره سجده</w:t>
      </w:r>
      <w:r w:rsidR="002E6A90">
        <w:rPr>
          <w:rtl/>
          <w:lang w:bidi="fa-IR"/>
        </w:rPr>
        <w:t xml:space="preserve">، </w:t>
      </w:r>
      <w:r>
        <w:rPr>
          <w:rtl/>
          <w:lang w:bidi="fa-IR"/>
        </w:rPr>
        <w:t>آيه 17</w:t>
      </w:r>
      <w:r w:rsidR="002E6A90">
        <w:rPr>
          <w:rtl/>
          <w:lang w:bidi="fa-IR"/>
        </w:rPr>
        <w:t xml:space="preserve">. </w:t>
      </w:r>
    </w:p>
    <w:p w:rsidR="00606C4D" w:rsidRDefault="00606C4D" w:rsidP="006111D2">
      <w:pPr>
        <w:pStyle w:val="libFootnote"/>
        <w:rPr>
          <w:rtl/>
          <w:lang w:bidi="fa-IR"/>
        </w:rPr>
      </w:pPr>
      <w:r>
        <w:rPr>
          <w:rtl/>
          <w:lang w:bidi="fa-IR"/>
        </w:rPr>
        <w:t>33- بحارالانوار</w:t>
      </w:r>
      <w:r w:rsidR="002E6A90">
        <w:rPr>
          <w:rtl/>
          <w:lang w:bidi="fa-IR"/>
        </w:rPr>
        <w:t xml:space="preserve">، </w:t>
      </w:r>
      <w:r>
        <w:rPr>
          <w:rtl/>
          <w:lang w:bidi="fa-IR"/>
        </w:rPr>
        <w:t>ج 8</w:t>
      </w:r>
      <w:r w:rsidR="002E6A90">
        <w:rPr>
          <w:rtl/>
          <w:lang w:bidi="fa-IR"/>
        </w:rPr>
        <w:t xml:space="preserve">، </w:t>
      </w:r>
      <w:r>
        <w:rPr>
          <w:rtl/>
          <w:lang w:bidi="fa-IR"/>
        </w:rPr>
        <w:t>ص 126</w:t>
      </w:r>
      <w:r w:rsidR="002E6A90">
        <w:rPr>
          <w:rtl/>
          <w:lang w:bidi="fa-IR"/>
        </w:rPr>
        <w:t xml:space="preserve">. </w:t>
      </w:r>
    </w:p>
    <w:p w:rsidR="00606C4D" w:rsidRDefault="00606C4D" w:rsidP="006111D2">
      <w:pPr>
        <w:pStyle w:val="libFootnote"/>
        <w:rPr>
          <w:rtl/>
          <w:lang w:bidi="fa-IR"/>
        </w:rPr>
      </w:pPr>
      <w:r>
        <w:rPr>
          <w:rtl/>
          <w:lang w:bidi="fa-IR"/>
        </w:rPr>
        <w:t>34- علل الشرايع</w:t>
      </w:r>
      <w:r w:rsidR="002E6A90">
        <w:rPr>
          <w:rtl/>
          <w:lang w:bidi="fa-IR"/>
        </w:rPr>
        <w:t xml:space="preserve">، </w:t>
      </w:r>
      <w:r>
        <w:rPr>
          <w:rtl/>
          <w:lang w:bidi="fa-IR"/>
        </w:rPr>
        <w:t>ص 366؛ نورالثقلين</w:t>
      </w:r>
      <w:r w:rsidR="002E6A90">
        <w:rPr>
          <w:rtl/>
          <w:lang w:bidi="fa-IR"/>
        </w:rPr>
        <w:t xml:space="preserve">، </w:t>
      </w:r>
      <w:r>
        <w:rPr>
          <w:rtl/>
          <w:lang w:bidi="fa-IR"/>
        </w:rPr>
        <w:t>ج 3</w:t>
      </w:r>
      <w:r w:rsidR="002E6A90">
        <w:rPr>
          <w:rtl/>
          <w:lang w:bidi="fa-IR"/>
        </w:rPr>
        <w:t xml:space="preserve">، </w:t>
      </w:r>
      <w:r>
        <w:rPr>
          <w:rtl/>
          <w:lang w:bidi="fa-IR"/>
        </w:rPr>
        <w:t>ص 204</w:t>
      </w:r>
      <w:r w:rsidR="002E6A90">
        <w:rPr>
          <w:rtl/>
          <w:lang w:bidi="fa-IR"/>
        </w:rPr>
        <w:t xml:space="preserve">. </w:t>
      </w:r>
    </w:p>
    <w:p w:rsidR="00606C4D" w:rsidRDefault="00606C4D" w:rsidP="006111D2">
      <w:pPr>
        <w:pStyle w:val="libFootnote"/>
        <w:rPr>
          <w:rtl/>
          <w:lang w:bidi="fa-IR"/>
        </w:rPr>
      </w:pPr>
      <w:r>
        <w:rPr>
          <w:rtl/>
          <w:lang w:bidi="fa-IR"/>
        </w:rPr>
        <w:t>35- بحارالانوار</w:t>
      </w:r>
      <w:r w:rsidR="002E6A90">
        <w:rPr>
          <w:rtl/>
          <w:lang w:bidi="fa-IR"/>
        </w:rPr>
        <w:t xml:space="preserve">، </w:t>
      </w:r>
      <w:r>
        <w:rPr>
          <w:rtl/>
          <w:lang w:bidi="fa-IR"/>
        </w:rPr>
        <w:t>ج 74</w:t>
      </w:r>
      <w:r w:rsidR="002E6A90">
        <w:rPr>
          <w:rtl/>
          <w:lang w:bidi="fa-IR"/>
        </w:rPr>
        <w:t xml:space="preserve">، </w:t>
      </w:r>
      <w:r>
        <w:rPr>
          <w:rtl/>
          <w:lang w:bidi="fa-IR"/>
        </w:rPr>
        <w:t>ص 352</w:t>
      </w:r>
      <w:r w:rsidR="002E6A90">
        <w:rPr>
          <w:rtl/>
          <w:lang w:bidi="fa-IR"/>
        </w:rPr>
        <w:t xml:space="preserve">. </w:t>
      </w:r>
    </w:p>
    <w:p w:rsidR="00606C4D" w:rsidRDefault="00606C4D" w:rsidP="006111D2">
      <w:pPr>
        <w:pStyle w:val="libFootnote"/>
        <w:rPr>
          <w:rtl/>
          <w:lang w:bidi="fa-IR"/>
        </w:rPr>
      </w:pPr>
      <w:r>
        <w:rPr>
          <w:rtl/>
          <w:lang w:bidi="fa-IR"/>
        </w:rPr>
        <w:t>36- خصال</w:t>
      </w:r>
      <w:r w:rsidR="002E6A90">
        <w:rPr>
          <w:rtl/>
          <w:lang w:bidi="fa-IR"/>
        </w:rPr>
        <w:t xml:space="preserve">، </w:t>
      </w:r>
      <w:r>
        <w:rPr>
          <w:rtl/>
          <w:lang w:bidi="fa-IR"/>
        </w:rPr>
        <w:t>ج 1</w:t>
      </w:r>
      <w:r w:rsidR="002E6A90">
        <w:rPr>
          <w:rtl/>
          <w:lang w:bidi="fa-IR"/>
        </w:rPr>
        <w:t xml:space="preserve">، </w:t>
      </w:r>
      <w:r>
        <w:rPr>
          <w:rtl/>
          <w:lang w:bidi="fa-IR"/>
        </w:rPr>
        <w:t>ص 116؛ نورالثقلين</w:t>
      </w:r>
      <w:r w:rsidR="002E6A90">
        <w:rPr>
          <w:rtl/>
          <w:lang w:bidi="fa-IR"/>
        </w:rPr>
        <w:t xml:space="preserve">، </w:t>
      </w:r>
      <w:r>
        <w:rPr>
          <w:rtl/>
          <w:lang w:bidi="fa-IR"/>
        </w:rPr>
        <w:t>ج 3</w:t>
      </w:r>
      <w:r w:rsidR="002E6A90">
        <w:rPr>
          <w:rtl/>
          <w:lang w:bidi="fa-IR"/>
        </w:rPr>
        <w:t xml:space="preserve">، </w:t>
      </w:r>
      <w:r>
        <w:rPr>
          <w:rtl/>
          <w:lang w:bidi="fa-IR"/>
        </w:rPr>
        <w:t>ص 205</w:t>
      </w:r>
      <w:r w:rsidR="002E6A90">
        <w:rPr>
          <w:rtl/>
          <w:lang w:bidi="fa-IR"/>
        </w:rPr>
        <w:t xml:space="preserve">. </w:t>
      </w:r>
    </w:p>
    <w:p w:rsidR="00606C4D" w:rsidRDefault="00606C4D" w:rsidP="006111D2">
      <w:pPr>
        <w:pStyle w:val="libFootnote"/>
        <w:rPr>
          <w:rtl/>
          <w:lang w:bidi="fa-IR"/>
        </w:rPr>
      </w:pPr>
      <w:r>
        <w:rPr>
          <w:rtl/>
          <w:lang w:bidi="fa-IR"/>
        </w:rPr>
        <w:t>37- ثواب الاعمال</w:t>
      </w:r>
      <w:r w:rsidR="002E6A90">
        <w:rPr>
          <w:rtl/>
          <w:lang w:bidi="fa-IR"/>
        </w:rPr>
        <w:t xml:space="preserve">، </w:t>
      </w:r>
      <w:r>
        <w:rPr>
          <w:rtl/>
          <w:lang w:bidi="fa-IR"/>
        </w:rPr>
        <w:t>ص 99</w:t>
      </w:r>
      <w:r w:rsidR="002E6A90">
        <w:rPr>
          <w:rtl/>
          <w:lang w:bidi="fa-IR"/>
        </w:rPr>
        <w:t xml:space="preserve">. </w:t>
      </w:r>
    </w:p>
    <w:p w:rsidR="00606C4D" w:rsidRDefault="00606C4D" w:rsidP="006111D2">
      <w:pPr>
        <w:pStyle w:val="libFootnote"/>
        <w:rPr>
          <w:rtl/>
          <w:lang w:bidi="fa-IR"/>
        </w:rPr>
      </w:pPr>
      <w:r>
        <w:rPr>
          <w:rtl/>
          <w:lang w:bidi="fa-IR"/>
        </w:rPr>
        <w:t>38- سفينة البحار</w:t>
      </w:r>
      <w:r w:rsidR="002E6A90">
        <w:rPr>
          <w:rtl/>
          <w:lang w:bidi="fa-IR"/>
        </w:rPr>
        <w:t xml:space="preserve">، </w:t>
      </w:r>
      <w:r>
        <w:rPr>
          <w:rtl/>
          <w:lang w:bidi="fa-IR"/>
        </w:rPr>
        <w:t>ج 2</w:t>
      </w:r>
      <w:r w:rsidR="002E6A90">
        <w:rPr>
          <w:rtl/>
          <w:lang w:bidi="fa-IR"/>
        </w:rPr>
        <w:t xml:space="preserve">، </w:t>
      </w:r>
      <w:r>
        <w:rPr>
          <w:rtl/>
          <w:lang w:bidi="fa-IR"/>
        </w:rPr>
        <w:t>ص 80</w:t>
      </w:r>
      <w:r w:rsidR="002E6A90">
        <w:rPr>
          <w:rtl/>
          <w:lang w:bidi="fa-IR"/>
        </w:rPr>
        <w:t xml:space="preserve">. </w:t>
      </w:r>
    </w:p>
    <w:p w:rsidR="00606C4D" w:rsidRDefault="00606C4D" w:rsidP="006111D2">
      <w:pPr>
        <w:pStyle w:val="libFootnote"/>
        <w:rPr>
          <w:rtl/>
          <w:lang w:bidi="fa-IR"/>
        </w:rPr>
      </w:pPr>
      <w:r>
        <w:rPr>
          <w:rtl/>
          <w:lang w:bidi="fa-IR"/>
        </w:rPr>
        <w:t>39- قصار الجمل</w:t>
      </w:r>
      <w:r w:rsidR="002E6A90">
        <w:rPr>
          <w:rtl/>
          <w:lang w:bidi="fa-IR"/>
        </w:rPr>
        <w:t xml:space="preserve">، </w:t>
      </w:r>
      <w:r>
        <w:rPr>
          <w:rtl/>
          <w:lang w:bidi="fa-IR"/>
        </w:rPr>
        <w:t>ج 1</w:t>
      </w:r>
      <w:r w:rsidR="002E6A90">
        <w:rPr>
          <w:rtl/>
          <w:lang w:bidi="fa-IR"/>
        </w:rPr>
        <w:t xml:space="preserve">، </w:t>
      </w:r>
      <w:r>
        <w:rPr>
          <w:rtl/>
          <w:lang w:bidi="fa-IR"/>
        </w:rPr>
        <w:t>ص 392</w:t>
      </w:r>
    </w:p>
    <w:p w:rsidR="00606C4D" w:rsidRDefault="00606C4D" w:rsidP="006111D2">
      <w:pPr>
        <w:pStyle w:val="libFootnote"/>
        <w:rPr>
          <w:rtl/>
          <w:lang w:bidi="fa-IR"/>
        </w:rPr>
      </w:pPr>
      <w:r>
        <w:rPr>
          <w:rtl/>
          <w:lang w:bidi="fa-IR"/>
        </w:rPr>
        <w:t>40- ارشاد قلوب</w:t>
      </w:r>
      <w:r w:rsidR="002E6A90">
        <w:rPr>
          <w:rtl/>
          <w:lang w:bidi="fa-IR"/>
        </w:rPr>
        <w:t xml:space="preserve">، </w:t>
      </w:r>
      <w:r>
        <w:rPr>
          <w:rtl/>
          <w:lang w:bidi="fa-IR"/>
        </w:rPr>
        <w:t>فصل 22؛ المواعظ العدديه مشكينى</w:t>
      </w:r>
      <w:r w:rsidR="002E6A90">
        <w:rPr>
          <w:rtl/>
          <w:lang w:bidi="fa-IR"/>
        </w:rPr>
        <w:t xml:space="preserve">، </w:t>
      </w:r>
      <w:r>
        <w:rPr>
          <w:rtl/>
          <w:lang w:bidi="fa-IR"/>
        </w:rPr>
        <w:t>ص 72</w:t>
      </w:r>
      <w:r w:rsidR="002E6A90">
        <w:rPr>
          <w:rtl/>
          <w:lang w:bidi="fa-IR"/>
        </w:rPr>
        <w:t xml:space="preserve">. </w:t>
      </w:r>
    </w:p>
    <w:p w:rsidR="00606C4D" w:rsidRDefault="00606C4D" w:rsidP="006111D2">
      <w:pPr>
        <w:pStyle w:val="libFootnote"/>
        <w:rPr>
          <w:rtl/>
          <w:lang w:bidi="fa-IR"/>
        </w:rPr>
      </w:pPr>
      <w:r>
        <w:rPr>
          <w:rtl/>
          <w:lang w:bidi="fa-IR"/>
        </w:rPr>
        <w:t>41- ثواب الاعمال</w:t>
      </w:r>
      <w:r w:rsidR="002E6A90">
        <w:rPr>
          <w:rtl/>
          <w:lang w:bidi="fa-IR"/>
        </w:rPr>
        <w:t xml:space="preserve">، </w:t>
      </w:r>
      <w:r>
        <w:rPr>
          <w:rtl/>
          <w:lang w:bidi="fa-IR"/>
        </w:rPr>
        <w:t>ص 96</w:t>
      </w:r>
      <w:r w:rsidR="002E6A90">
        <w:rPr>
          <w:rtl/>
          <w:lang w:bidi="fa-IR"/>
        </w:rPr>
        <w:t xml:space="preserve">. </w:t>
      </w:r>
    </w:p>
    <w:p w:rsidR="00606C4D" w:rsidRDefault="00606C4D" w:rsidP="006111D2">
      <w:pPr>
        <w:pStyle w:val="libFootnote"/>
        <w:rPr>
          <w:rtl/>
          <w:lang w:bidi="fa-IR"/>
        </w:rPr>
      </w:pPr>
      <w:r>
        <w:rPr>
          <w:rtl/>
          <w:lang w:bidi="fa-IR"/>
        </w:rPr>
        <w:t>42- ثواب الاعمال</w:t>
      </w:r>
      <w:r w:rsidR="002E6A90">
        <w:rPr>
          <w:rtl/>
          <w:lang w:bidi="fa-IR"/>
        </w:rPr>
        <w:t xml:space="preserve">، </w:t>
      </w:r>
      <w:r>
        <w:rPr>
          <w:rtl/>
          <w:lang w:bidi="fa-IR"/>
        </w:rPr>
        <w:t>ص 99</w:t>
      </w:r>
      <w:r w:rsidR="002E6A90">
        <w:rPr>
          <w:rtl/>
          <w:lang w:bidi="fa-IR"/>
        </w:rPr>
        <w:t xml:space="preserve">. </w:t>
      </w:r>
    </w:p>
    <w:p w:rsidR="00606C4D" w:rsidRDefault="00606C4D" w:rsidP="006111D2">
      <w:pPr>
        <w:pStyle w:val="libFootnote"/>
        <w:rPr>
          <w:rtl/>
          <w:lang w:bidi="fa-IR"/>
        </w:rPr>
      </w:pPr>
      <w:r>
        <w:rPr>
          <w:rtl/>
          <w:lang w:bidi="fa-IR"/>
        </w:rPr>
        <w:t>43- بحارلانوار</w:t>
      </w:r>
      <w:r w:rsidR="002E6A90">
        <w:rPr>
          <w:rtl/>
          <w:lang w:bidi="fa-IR"/>
        </w:rPr>
        <w:t xml:space="preserve">، </w:t>
      </w:r>
      <w:r>
        <w:rPr>
          <w:rtl/>
          <w:lang w:bidi="fa-IR"/>
        </w:rPr>
        <w:t>ج 87</w:t>
      </w:r>
      <w:r w:rsidR="002E6A90">
        <w:rPr>
          <w:rtl/>
          <w:lang w:bidi="fa-IR"/>
        </w:rPr>
        <w:t xml:space="preserve">، </w:t>
      </w:r>
      <w:r>
        <w:rPr>
          <w:rtl/>
          <w:lang w:bidi="fa-IR"/>
        </w:rPr>
        <w:t>ص 154</w:t>
      </w:r>
      <w:r w:rsidR="002E6A90">
        <w:rPr>
          <w:rtl/>
          <w:lang w:bidi="fa-IR"/>
        </w:rPr>
        <w:t xml:space="preserve">. </w:t>
      </w:r>
    </w:p>
    <w:p w:rsidR="00606C4D" w:rsidRDefault="00606C4D" w:rsidP="006111D2">
      <w:pPr>
        <w:pStyle w:val="libFootnote"/>
        <w:rPr>
          <w:rtl/>
          <w:lang w:bidi="fa-IR"/>
        </w:rPr>
      </w:pPr>
      <w:r>
        <w:rPr>
          <w:rtl/>
          <w:lang w:bidi="fa-IR"/>
        </w:rPr>
        <w:t>44- المواعظ العدديه مشكينى</w:t>
      </w:r>
      <w:r w:rsidR="002E6A90">
        <w:rPr>
          <w:rtl/>
          <w:lang w:bidi="fa-IR"/>
        </w:rPr>
        <w:t xml:space="preserve">، </w:t>
      </w:r>
      <w:r>
        <w:rPr>
          <w:rtl/>
          <w:lang w:bidi="fa-IR"/>
        </w:rPr>
        <w:t>ص 258</w:t>
      </w:r>
      <w:r w:rsidR="002E6A90">
        <w:rPr>
          <w:rtl/>
          <w:lang w:bidi="fa-IR"/>
        </w:rPr>
        <w:t xml:space="preserve">. </w:t>
      </w:r>
    </w:p>
    <w:p w:rsidR="00606C4D" w:rsidRDefault="00606C4D" w:rsidP="006111D2">
      <w:pPr>
        <w:pStyle w:val="libFootnote"/>
        <w:rPr>
          <w:rtl/>
          <w:lang w:bidi="fa-IR"/>
        </w:rPr>
      </w:pPr>
      <w:r>
        <w:rPr>
          <w:rtl/>
          <w:lang w:bidi="fa-IR"/>
        </w:rPr>
        <w:t>45- اصول كافى</w:t>
      </w:r>
      <w:r w:rsidR="002E6A90">
        <w:rPr>
          <w:rtl/>
          <w:lang w:bidi="fa-IR"/>
        </w:rPr>
        <w:t xml:space="preserve">، </w:t>
      </w:r>
      <w:r>
        <w:rPr>
          <w:rtl/>
          <w:lang w:bidi="fa-IR"/>
        </w:rPr>
        <w:t>ج 4 ص 234</w:t>
      </w:r>
      <w:r w:rsidR="002E6A90">
        <w:rPr>
          <w:rtl/>
          <w:lang w:bidi="fa-IR"/>
        </w:rPr>
        <w:t xml:space="preserve">. </w:t>
      </w:r>
    </w:p>
    <w:p w:rsidR="00606C4D" w:rsidRDefault="00606C4D" w:rsidP="006111D2">
      <w:pPr>
        <w:pStyle w:val="libFootnote"/>
        <w:rPr>
          <w:rtl/>
          <w:lang w:bidi="fa-IR"/>
        </w:rPr>
      </w:pPr>
      <w:r>
        <w:rPr>
          <w:rtl/>
          <w:lang w:bidi="fa-IR"/>
        </w:rPr>
        <w:t>46- بحارالانوار</w:t>
      </w:r>
      <w:r w:rsidR="002E6A90">
        <w:rPr>
          <w:rtl/>
          <w:lang w:bidi="fa-IR"/>
        </w:rPr>
        <w:t xml:space="preserve">، </w:t>
      </w:r>
      <w:r>
        <w:rPr>
          <w:rtl/>
          <w:lang w:bidi="fa-IR"/>
        </w:rPr>
        <w:t>ج 78 ص 139</w:t>
      </w:r>
    </w:p>
    <w:p w:rsidR="00606C4D" w:rsidRDefault="00606C4D" w:rsidP="006111D2">
      <w:pPr>
        <w:pStyle w:val="libFootnote"/>
        <w:rPr>
          <w:rtl/>
          <w:lang w:bidi="fa-IR"/>
        </w:rPr>
      </w:pPr>
      <w:r>
        <w:rPr>
          <w:rtl/>
          <w:lang w:bidi="fa-IR"/>
        </w:rPr>
        <w:t>47- رساله لقاء الله</w:t>
      </w:r>
      <w:r w:rsidR="002E6A90">
        <w:rPr>
          <w:rtl/>
          <w:lang w:bidi="fa-IR"/>
        </w:rPr>
        <w:t xml:space="preserve">، </w:t>
      </w:r>
      <w:r>
        <w:rPr>
          <w:rtl/>
          <w:lang w:bidi="fa-IR"/>
        </w:rPr>
        <w:t>ص 171</w:t>
      </w:r>
      <w:r w:rsidR="002E6A90">
        <w:rPr>
          <w:rtl/>
          <w:lang w:bidi="fa-IR"/>
        </w:rPr>
        <w:t xml:space="preserve">، </w:t>
      </w:r>
      <w:r>
        <w:rPr>
          <w:rtl/>
          <w:lang w:bidi="fa-IR"/>
        </w:rPr>
        <w:t>بحارالانوار</w:t>
      </w:r>
      <w:r w:rsidR="002E6A90">
        <w:rPr>
          <w:rtl/>
          <w:lang w:bidi="fa-IR"/>
        </w:rPr>
        <w:t xml:space="preserve">، </w:t>
      </w:r>
      <w:r>
        <w:rPr>
          <w:rtl/>
          <w:lang w:bidi="fa-IR"/>
        </w:rPr>
        <w:t>ج 87</w:t>
      </w:r>
      <w:r w:rsidR="002E6A90">
        <w:rPr>
          <w:rtl/>
          <w:lang w:bidi="fa-IR"/>
        </w:rPr>
        <w:t xml:space="preserve">، </w:t>
      </w:r>
      <w:r>
        <w:rPr>
          <w:rtl/>
          <w:lang w:bidi="fa-IR"/>
        </w:rPr>
        <w:t>ص 158</w:t>
      </w:r>
      <w:r w:rsidR="002E6A90">
        <w:rPr>
          <w:rtl/>
          <w:lang w:bidi="fa-IR"/>
        </w:rPr>
        <w:t xml:space="preserve">، </w:t>
      </w:r>
      <w:r>
        <w:rPr>
          <w:rtl/>
          <w:lang w:bidi="fa-IR"/>
        </w:rPr>
        <w:t>حديث 46</w:t>
      </w:r>
      <w:r w:rsidR="002E6A90">
        <w:rPr>
          <w:rtl/>
          <w:lang w:bidi="fa-IR"/>
        </w:rPr>
        <w:t xml:space="preserve">. </w:t>
      </w:r>
    </w:p>
    <w:p w:rsidR="00606C4D" w:rsidRDefault="00606C4D" w:rsidP="006111D2">
      <w:pPr>
        <w:pStyle w:val="libFootnote"/>
        <w:rPr>
          <w:rtl/>
          <w:lang w:bidi="fa-IR"/>
        </w:rPr>
      </w:pPr>
      <w:r>
        <w:rPr>
          <w:rtl/>
          <w:lang w:bidi="fa-IR"/>
        </w:rPr>
        <w:t>48- بحار الانوار</w:t>
      </w:r>
      <w:r w:rsidR="002E6A90">
        <w:rPr>
          <w:rtl/>
          <w:lang w:bidi="fa-IR"/>
        </w:rPr>
        <w:t xml:space="preserve">، </w:t>
      </w:r>
      <w:r>
        <w:rPr>
          <w:rtl/>
          <w:lang w:bidi="fa-IR"/>
        </w:rPr>
        <w:t>ج 87</w:t>
      </w:r>
      <w:r w:rsidR="002E6A90">
        <w:rPr>
          <w:rtl/>
          <w:lang w:bidi="fa-IR"/>
        </w:rPr>
        <w:t xml:space="preserve">، </w:t>
      </w:r>
      <w:r>
        <w:rPr>
          <w:rtl/>
          <w:lang w:bidi="fa-IR"/>
        </w:rPr>
        <w:t>ص 137 / شب مردان خدا</w:t>
      </w:r>
      <w:r w:rsidR="002E6A90">
        <w:rPr>
          <w:rtl/>
          <w:lang w:bidi="fa-IR"/>
        </w:rPr>
        <w:t xml:space="preserve">، </w:t>
      </w:r>
      <w:r>
        <w:rPr>
          <w:rtl/>
          <w:lang w:bidi="fa-IR"/>
        </w:rPr>
        <w:t>ص 22 / نماز</w:t>
      </w:r>
      <w:r w:rsidR="002E6A90">
        <w:rPr>
          <w:rtl/>
          <w:lang w:bidi="fa-IR"/>
        </w:rPr>
        <w:t xml:space="preserve">، </w:t>
      </w:r>
      <w:r>
        <w:rPr>
          <w:rtl/>
          <w:lang w:bidi="fa-IR"/>
        </w:rPr>
        <w:t>نياز عاشقان</w:t>
      </w:r>
      <w:r w:rsidR="002E6A90">
        <w:rPr>
          <w:rtl/>
          <w:lang w:bidi="fa-IR"/>
        </w:rPr>
        <w:t xml:space="preserve">، </w:t>
      </w:r>
      <w:r>
        <w:rPr>
          <w:rtl/>
          <w:lang w:bidi="fa-IR"/>
        </w:rPr>
        <w:t>ص ‍ 87</w:t>
      </w:r>
      <w:r w:rsidR="002E6A90">
        <w:rPr>
          <w:rtl/>
          <w:lang w:bidi="fa-IR"/>
        </w:rPr>
        <w:t xml:space="preserve">. </w:t>
      </w:r>
    </w:p>
    <w:p w:rsidR="00606C4D" w:rsidRDefault="00606C4D" w:rsidP="006111D2">
      <w:pPr>
        <w:pStyle w:val="libFootnote"/>
        <w:rPr>
          <w:rtl/>
          <w:lang w:bidi="fa-IR"/>
        </w:rPr>
      </w:pPr>
      <w:r>
        <w:rPr>
          <w:rtl/>
          <w:lang w:bidi="fa-IR"/>
        </w:rPr>
        <w:t>49- اسرار الصلوة</w:t>
      </w:r>
      <w:r w:rsidR="002E6A90">
        <w:rPr>
          <w:rtl/>
          <w:lang w:bidi="fa-IR"/>
        </w:rPr>
        <w:t xml:space="preserve">، </w:t>
      </w:r>
      <w:r>
        <w:rPr>
          <w:rtl/>
          <w:lang w:bidi="fa-IR"/>
        </w:rPr>
        <w:t>حاج ميرزا جواد ملكى تبريزى</w:t>
      </w:r>
      <w:r w:rsidR="002E6A90">
        <w:rPr>
          <w:rtl/>
          <w:lang w:bidi="fa-IR"/>
        </w:rPr>
        <w:t xml:space="preserve">، </w:t>
      </w:r>
      <w:r>
        <w:rPr>
          <w:rtl/>
          <w:lang w:bidi="fa-IR"/>
        </w:rPr>
        <w:t>ص 455</w:t>
      </w:r>
      <w:r w:rsidR="002E6A90">
        <w:rPr>
          <w:rtl/>
          <w:lang w:bidi="fa-IR"/>
        </w:rPr>
        <w:t xml:space="preserve">. </w:t>
      </w:r>
    </w:p>
    <w:p w:rsidR="00606C4D" w:rsidRDefault="00606C4D" w:rsidP="006111D2">
      <w:pPr>
        <w:pStyle w:val="libFootnote"/>
        <w:rPr>
          <w:rtl/>
          <w:lang w:bidi="fa-IR"/>
        </w:rPr>
      </w:pPr>
      <w:r>
        <w:rPr>
          <w:rtl/>
          <w:lang w:bidi="fa-IR"/>
        </w:rPr>
        <w:t>50- بحارالانوار</w:t>
      </w:r>
      <w:r w:rsidR="002E6A90">
        <w:rPr>
          <w:rtl/>
          <w:lang w:bidi="fa-IR"/>
        </w:rPr>
        <w:t xml:space="preserve">، </w:t>
      </w:r>
      <w:r>
        <w:rPr>
          <w:rtl/>
          <w:lang w:bidi="fa-IR"/>
        </w:rPr>
        <w:t>ج 87</w:t>
      </w:r>
      <w:r w:rsidR="002E6A90">
        <w:rPr>
          <w:rtl/>
          <w:lang w:bidi="fa-IR"/>
        </w:rPr>
        <w:t xml:space="preserve">، </w:t>
      </w:r>
      <w:r>
        <w:rPr>
          <w:rtl/>
          <w:lang w:bidi="fa-IR"/>
        </w:rPr>
        <w:t>ص 167</w:t>
      </w:r>
      <w:r w:rsidR="002E6A90">
        <w:rPr>
          <w:rtl/>
          <w:lang w:bidi="fa-IR"/>
        </w:rPr>
        <w:t xml:space="preserve">، </w:t>
      </w:r>
      <w:r>
        <w:rPr>
          <w:rtl/>
          <w:lang w:bidi="fa-IR"/>
        </w:rPr>
        <w:t>قسمت آخر حديث 9 / شب مردان خدا</w:t>
      </w:r>
      <w:r w:rsidR="002E6A90">
        <w:rPr>
          <w:rtl/>
          <w:lang w:bidi="fa-IR"/>
        </w:rPr>
        <w:t xml:space="preserve">، </w:t>
      </w:r>
      <w:r>
        <w:rPr>
          <w:rtl/>
          <w:lang w:bidi="fa-IR"/>
        </w:rPr>
        <w:t>ص 93</w:t>
      </w:r>
      <w:r w:rsidR="002E6A90">
        <w:rPr>
          <w:rtl/>
          <w:lang w:bidi="fa-IR"/>
        </w:rPr>
        <w:t xml:space="preserve">. </w:t>
      </w:r>
    </w:p>
    <w:p w:rsidR="00606C4D" w:rsidRDefault="00606C4D" w:rsidP="006111D2">
      <w:pPr>
        <w:pStyle w:val="libFootnote"/>
        <w:rPr>
          <w:rtl/>
          <w:lang w:bidi="fa-IR"/>
        </w:rPr>
      </w:pPr>
      <w:r>
        <w:rPr>
          <w:rtl/>
          <w:lang w:bidi="fa-IR"/>
        </w:rPr>
        <w:t>51- اسرار الصلوة</w:t>
      </w:r>
      <w:r w:rsidR="002E6A90">
        <w:rPr>
          <w:rtl/>
          <w:lang w:bidi="fa-IR"/>
        </w:rPr>
        <w:t xml:space="preserve">، </w:t>
      </w:r>
      <w:r>
        <w:rPr>
          <w:rtl/>
          <w:lang w:bidi="fa-IR"/>
        </w:rPr>
        <w:t>حاج ميرزا جواد ملكى تبريزى</w:t>
      </w:r>
      <w:r w:rsidR="002E6A90">
        <w:rPr>
          <w:rtl/>
          <w:lang w:bidi="fa-IR"/>
        </w:rPr>
        <w:t xml:space="preserve">، </w:t>
      </w:r>
      <w:r>
        <w:rPr>
          <w:rtl/>
          <w:lang w:bidi="fa-IR"/>
        </w:rPr>
        <w:t>ص 454</w:t>
      </w:r>
      <w:r w:rsidR="002E6A90">
        <w:rPr>
          <w:rtl/>
          <w:lang w:bidi="fa-IR"/>
        </w:rPr>
        <w:t xml:space="preserve">. </w:t>
      </w:r>
    </w:p>
    <w:p w:rsidR="00606C4D" w:rsidRDefault="00606C4D" w:rsidP="006111D2">
      <w:pPr>
        <w:pStyle w:val="libFootnote"/>
        <w:rPr>
          <w:rtl/>
          <w:lang w:bidi="fa-IR"/>
        </w:rPr>
      </w:pPr>
      <w:r>
        <w:rPr>
          <w:rtl/>
          <w:lang w:bidi="fa-IR"/>
        </w:rPr>
        <w:t>52- شمع سحر</w:t>
      </w:r>
      <w:r w:rsidR="002E6A90">
        <w:rPr>
          <w:rtl/>
          <w:lang w:bidi="fa-IR"/>
        </w:rPr>
        <w:t xml:space="preserve">، </w:t>
      </w:r>
      <w:r>
        <w:rPr>
          <w:rtl/>
          <w:lang w:bidi="fa-IR"/>
        </w:rPr>
        <w:t>ص 29</w:t>
      </w:r>
    </w:p>
    <w:p w:rsidR="00606C4D" w:rsidRDefault="00606C4D" w:rsidP="006111D2">
      <w:pPr>
        <w:pStyle w:val="libFootnote"/>
        <w:rPr>
          <w:rtl/>
          <w:lang w:bidi="fa-IR"/>
        </w:rPr>
      </w:pPr>
      <w:r>
        <w:rPr>
          <w:rtl/>
          <w:lang w:bidi="fa-IR"/>
        </w:rPr>
        <w:lastRenderedPageBreak/>
        <w:t>53- توحيد صدوق ص 97</w:t>
      </w:r>
      <w:r w:rsidR="002E6A90">
        <w:rPr>
          <w:rtl/>
          <w:lang w:bidi="fa-IR"/>
        </w:rPr>
        <w:t xml:space="preserve">. </w:t>
      </w:r>
    </w:p>
    <w:p w:rsidR="00606C4D" w:rsidRDefault="00606C4D" w:rsidP="006111D2">
      <w:pPr>
        <w:pStyle w:val="libFootnote"/>
        <w:rPr>
          <w:rtl/>
          <w:lang w:bidi="fa-IR"/>
        </w:rPr>
      </w:pPr>
      <w:r>
        <w:rPr>
          <w:rtl/>
          <w:lang w:bidi="fa-IR"/>
        </w:rPr>
        <w:t>54- تفسير موضوعى قرآن مجيد</w:t>
      </w:r>
      <w:r w:rsidR="002E6A90">
        <w:rPr>
          <w:rtl/>
          <w:lang w:bidi="fa-IR"/>
        </w:rPr>
        <w:t xml:space="preserve">، </w:t>
      </w:r>
      <w:r>
        <w:rPr>
          <w:rtl/>
          <w:lang w:bidi="fa-IR"/>
        </w:rPr>
        <w:t>ج 4</w:t>
      </w:r>
      <w:r w:rsidR="002E6A90">
        <w:rPr>
          <w:rtl/>
          <w:lang w:bidi="fa-IR"/>
        </w:rPr>
        <w:t xml:space="preserve">. </w:t>
      </w:r>
    </w:p>
    <w:p w:rsidR="00606C4D" w:rsidRDefault="00606C4D" w:rsidP="006111D2">
      <w:pPr>
        <w:pStyle w:val="libFootnote"/>
        <w:rPr>
          <w:rtl/>
          <w:lang w:bidi="fa-IR"/>
        </w:rPr>
      </w:pPr>
      <w:r>
        <w:rPr>
          <w:rtl/>
          <w:lang w:bidi="fa-IR"/>
        </w:rPr>
        <w:t>55- اسرارالصلوة</w:t>
      </w:r>
      <w:r w:rsidR="002E6A90">
        <w:rPr>
          <w:rtl/>
          <w:lang w:bidi="fa-IR"/>
        </w:rPr>
        <w:t xml:space="preserve">، </w:t>
      </w:r>
      <w:r>
        <w:rPr>
          <w:rtl/>
          <w:lang w:bidi="fa-IR"/>
        </w:rPr>
        <w:t>حاج ميرزا جواد ملكى تبريزى</w:t>
      </w:r>
      <w:r w:rsidR="002E6A90">
        <w:rPr>
          <w:rtl/>
          <w:lang w:bidi="fa-IR"/>
        </w:rPr>
        <w:t xml:space="preserve">، </w:t>
      </w:r>
      <w:r>
        <w:rPr>
          <w:rtl/>
          <w:lang w:bidi="fa-IR"/>
        </w:rPr>
        <w:t>ص 158</w:t>
      </w:r>
      <w:r w:rsidR="002E6A90">
        <w:rPr>
          <w:rtl/>
          <w:lang w:bidi="fa-IR"/>
        </w:rPr>
        <w:t xml:space="preserve">. </w:t>
      </w:r>
    </w:p>
    <w:p w:rsidR="00606C4D" w:rsidRDefault="00606C4D" w:rsidP="006111D2">
      <w:pPr>
        <w:pStyle w:val="libFootnote"/>
        <w:rPr>
          <w:rtl/>
          <w:lang w:bidi="fa-IR"/>
        </w:rPr>
      </w:pPr>
      <w:r>
        <w:rPr>
          <w:rtl/>
          <w:lang w:bidi="fa-IR"/>
        </w:rPr>
        <w:t>56- آداب تلاوت قرآن</w:t>
      </w:r>
      <w:r w:rsidR="002E6A90">
        <w:rPr>
          <w:rtl/>
          <w:lang w:bidi="fa-IR"/>
        </w:rPr>
        <w:t xml:space="preserve">، </w:t>
      </w:r>
      <w:r>
        <w:rPr>
          <w:rtl/>
          <w:lang w:bidi="fa-IR"/>
        </w:rPr>
        <w:t>ص 72</w:t>
      </w:r>
      <w:r w:rsidR="002E6A90">
        <w:rPr>
          <w:rtl/>
          <w:lang w:bidi="fa-IR"/>
        </w:rPr>
        <w:t xml:space="preserve">. </w:t>
      </w:r>
    </w:p>
    <w:p w:rsidR="00606C4D" w:rsidRDefault="00606C4D" w:rsidP="006111D2">
      <w:pPr>
        <w:pStyle w:val="libFootnote"/>
        <w:rPr>
          <w:rtl/>
          <w:lang w:bidi="fa-IR"/>
        </w:rPr>
      </w:pPr>
      <w:r>
        <w:rPr>
          <w:rtl/>
          <w:lang w:bidi="fa-IR"/>
        </w:rPr>
        <w:t>57- سوره مائده</w:t>
      </w:r>
      <w:r w:rsidR="002E6A90">
        <w:rPr>
          <w:rtl/>
          <w:lang w:bidi="fa-IR"/>
        </w:rPr>
        <w:t xml:space="preserve">، </w:t>
      </w:r>
      <w:r>
        <w:rPr>
          <w:rtl/>
          <w:lang w:bidi="fa-IR"/>
        </w:rPr>
        <w:t>آيه 35</w:t>
      </w:r>
      <w:r w:rsidR="002E6A90">
        <w:rPr>
          <w:rtl/>
          <w:lang w:bidi="fa-IR"/>
        </w:rPr>
        <w:t xml:space="preserve">. </w:t>
      </w:r>
    </w:p>
    <w:p w:rsidR="00606C4D" w:rsidRDefault="00606C4D" w:rsidP="006111D2">
      <w:pPr>
        <w:pStyle w:val="libFootnote"/>
        <w:rPr>
          <w:rtl/>
          <w:lang w:bidi="fa-IR"/>
        </w:rPr>
      </w:pPr>
      <w:r>
        <w:rPr>
          <w:rtl/>
          <w:lang w:bidi="fa-IR"/>
        </w:rPr>
        <w:t>58- من لا يحضره الفقيه ج 1</w:t>
      </w:r>
      <w:r w:rsidR="002E6A90">
        <w:rPr>
          <w:rtl/>
          <w:lang w:bidi="fa-IR"/>
        </w:rPr>
        <w:t xml:space="preserve">، </w:t>
      </w:r>
      <w:r>
        <w:rPr>
          <w:rtl/>
          <w:lang w:bidi="fa-IR"/>
        </w:rPr>
        <w:t>ص 483</w:t>
      </w:r>
      <w:r w:rsidR="002E6A90">
        <w:rPr>
          <w:rtl/>
          <w:lang w:bidi="fa-IR"/>
        </w:rPr>
        <w:t xml:space="preserve">. </w:t>
      </w:r>
    </w:p>
    <w:p w:rsidR="00606C4D" w:rsidRDefault="00606C4D" w:rsidP="006111D2">
      <w:pPr>
        <w:pStyle w:val="libFootnote"/>
        <w:rPr>
          <w:rtl/>
          <w:lang w:bidi="fa-IR"/>
        </w:rPr>
      </w:pPr>
      <w:r>
        <w:rPr>
          <w:rtl/>
          <w:lang w:bidi="fa-IR"/>
        </w:rPr>
        <w:t>59- نماز</w:t>
      </w:r>
      <w:r w:rsidR="002E6A90">
        <w:rPr>
          <w:rtl/>
          <w:lang w:bidi="fa-IR"/>
        </w:rPr>
        <w:t xml:space="preserve">، </w:t>
      </w:r>
      <w:r>
        <w:rPr>
          <w:rtl/>
          <w:lang w:bidi="fa-IR"/>
        </w:rPr>
        <w:t>نياز عاشقان</w:t>
      </w:r>
      <w:r w:rsidR="002E6A90">
        <w:rPr>
          <w:rtl/>
          <w:lang w:bidi="fa-IR"/>
        </w:rPr>
        <w:t xml:space="preserve">، </w:t>
      </w:r>
      <w:r>
        <w:rPr>
          <w:rtl/>
          <w:lang w:bidi="fa-IR"/>
        </w:rPr>
        <w:t>ص 119</w:t>
      </w:r>
      <w:r w:rsidR="002E6A90">
        <w:rPr>
          <w:rtl/>
          <w:lang w:bidi="fa-IR"/>
        </w:rPr>
        <w:t xml:space="preserve">. </w:t>
      </w:r>
    </w:p>
    <w:p w:rsidR="00606C4D" w:rsidRDefault="00606C4D" w:rsidP="006111D2">
      <w:pPr>
        <w:pStyle w:val="libFootnote"/>
        <w:rPr>
          <w:rtl/>
          <w:lang w:bidi="fa-IR"/>
        </w:rPr>
      </w:pPr>
      <w:r>
        <w:rPr>
          <w:rtl/>
          <w:lang w:bidi="fa-IR"/>
        </w:rPr>
        <w:t>60- مجموعه فرمايشات حضرت بقية الله</w:t>
      </w:r>
      <w:r w:rsidR="002E6A90">
        <w:rPr>
          <w:rtl/>
          <w:lang w:bidi="fa-IR"/>
        </w:rPr>
        <w:t xml:space="preserve">، </w:t>
      </w:r>
      <w:r>
        <w:rPr>
          <w:rtl/>
          <w:lang w:bidi="fa-IR"/>
        </w:rPr>
        <w:t>ص 76</w:t>
      </w:r>
      <w:r w:rsidR="002E6A90">
        <w:rPr>
          <w:rtl/>
          <w:lang w:bidi="fa-IR"/>
        </w:rPr>
        <w:t xml:space="preserve">. </w:t>
      </w:r>
    </w:p>
    <w:p w:rsidR="00606C4D" w:rsidRDefault="00606C4D" w:rsidP="006111D2">
      <w:pPr>
        <w:pStyle w:val="libFootnote"/>
        <w:rPr>
          <w:rtl/>
          <w:lang w:bidi="fa-IR"/>
        </w:rPr>
      </w:pPr>
      <w:r>
        <w:rPr>
          <w:rtl/>
          <w:lang w:bidi="fa-IR"/>
        </w:rPr>
        <w:t>61- فرازى از توقيع امام زمان (عج)</w:t>
      </w:r>
      <w:r w:rsidR="002E6A90">
        <w:rPr>
          <w:rtl/>
          <w:lang w:bidi="fa-IR"/>
        </w:rPr>
        <w:t xml:space="preserve">، </w:t>
      </w:r>
      <w:r>
        <w:rPr>
          <w:rtl/>
          <w:lang w:bidi="fa-IR"/>
        </w:rPr>
        <w:t>كلمة المهدى</w:t>
      </w:r>
      <w:r w:rsidR="002E6A90">
        <w:rPr>
          <w:rtl/>
          <w:lang w:bidi="fa-IR"/>
        </w:rPr>
        <w:t xml:space="preserve">، </w:t>
      </w:r>
      <w:r>
        <w:rPr>
          <w:rtl/>
          <w:lang w:bidi="fa-IR"/>
        </w:rPr>
        <w:t>ص 143</w:t>
      </w:r>
      <w:r w:rsidR="002E6A90">
        <w:rPr>
          <w:rtl/>
          <w:lang w:bidi="fa-IR"/>
        </w:rPr>
        <w:t xml:space="preserve">. </w:t>
      </w:r>
    </w:p>
    <w:p w:rsidR="00606C4D" w:rsidRDefault="00606C4D" w:rsidP="006111D2">
      <w:pPr>
        <w:pStyle w:val="libFootnote"/>
        <w:rPr>
          <w:rtl/>
          <w:lang w:bidi="fa-IR"/>
        </w:rPr>
      </w:pPr>
      <w:r>
        <w:rPr>
          <w:rtl/>
          <w:lang w:bidi="fa-IR"/>
        </w:rPr>
        <w:t>62- نماز عاشقان</w:t>
      </w:r>
      <w:r w:rsidR="002E6A90">
        <w:rPr>
          <w:rtl/>
          <w:lang w:bidi="fa-IR"/>
        </w:rPr>
        <w:t xml:space="preserve">، </w:t>
      </w:r>
      <w:r>
        <w:rPr>
          <w:rtl/>
          <w:lang w:bidi="fa-IR"/>
        </w:rPr>
        <w:t>ص 96</w:t>
      </w:r>
      <w:r w:rsidR="002E6A90">
        <w:rPr>
          <w:rtl/>
          <w:lang w:bidi="fa-IR"/>
        </w:rPr>
        <w:t xml:space="preserve">. </w:t>
      </w:r>
    </w:p>
    <w:p w:rsidR="00606C4D" w:rsidRDefault="00606C4D" w:rsidP="006111D2">
      <w:pPr>
        <w:pStyle w:val="libFootnote"/>
        <w:rPr>
          <w:rtl/>
          <w:lang w:bidi="fa-IR"/>
        </w:rPr>
      </w:pPr>
      <w:r>
        <w:rPr>
          <w:rtl/>
          <w:lang w:bidi="fa-IR"/>
        </w:rPr>
        <w:t>63- سوره آل عمران</w:t>
      </w:r>
      <w:r w:rsidR="002E6A90">
        <w:rPr>
          <w:rtl/>
          <w:lang w:bidi="fa-IR"/>
        </w:rPr>
        <w:t xml:space="preserve">، </w:t>
      </w:r>
      <w:r>
        <w:rPr>
          <w:rtl/>
          <w:lang w:bidi="fa-IR"/>
        </w:rPr>
        <w:t>آيات 192 و 193</w:t>
      </w:r>
      <w:r w:rsidR="002E6A90">
        <w:rPr>
          <w:rtl/>
          <w:lang w:bidi="fa-IR"/>
        </w:rPr>
        <w:t xml:space="preserve">. </w:t>
      </w:r>
    </w:p>
    <w:p w:rsidR="00606C4D" w:rsidRDefault="00606C4D" w:rsidP="006111D2">
      <w:pPr>
        <w:pStyle w:val="libFootnote"/>
        <w:rPr>
          <w:rtl/>
          <w:lang w:bidi="fa-IR"/>
        </w:rPr>
      </w:pPr>
      <w:r>
        <w:rPr>
          <w:rtl/>
          <w:lang w:bidi="fa-IR"/>
        </w:rPr>
        <w:t>64- سوز سحر گاهى</w:t>
      </w:r>
      <w:r w:rsidR="002E6A90">
        <w:rPr>
          <w:rtl/>
          <w:lang w:bidi="fa-IR"/>
        </w:rPr>
        <w:t xml:space="preserve">، </w:t>
      </w:r>
      <w:r>
        <w:rPr>
          <w:rtl/>
          <w:lang w:bidi="fa-IR"/>
        </w:rPr>
        <w:t>ص 41</w:t>
      </w:r>
      <w:r w:rsidR="002E6A90">
        <w:rPr>
          <w:rtl/>
          <w:lang w:bidi="fa-IR"/>
        </w:rPr>
        <w:t xml:space="preserve">. </w:t>
      </w:r>
    </w:p>
    <w:p w:rsidR="00606C4D" w:rsidRDefault="00606C4D" w:rsidP="006111D2">
      <w:pPr>
        <w:pStyle w:val="libFootnote"/>
        <w:rPr>
          <w:rtl/>
          <w:lang w:bidi="fa-IR"/>
        </w:rPr>
      </w:pPr>
      <w:r>
        <w:rPr>
          <w:rtl/>
          <w:lang w:bidi="fa-IR"/>
        </w:rPr>
        <w:t>65- سوره آل عمران</w:t>
      </w:r>
      <w:r w:rsidR="002E6A90">
        <w:rPr>
          <w:rtl/>
          <w:lang w:bidi="fa-IR"/>
        </w:rPr>
        <w:t xml:space="preserve">، </w:t>
      </w:r>
      <w:r>
        <w:rPr>
          <w:rtl/>
          <w:lang w:bidi="fa-IR"/>
        </w:rPr>
        <w:t>آيه 190 و 191</w:t>
      </w:r>
      <w:r w:rsidR="002E6A90">
        <w:rPr>
          <w:rtl/>
          <w:lang w:bidi="fa-IR"/>
        </w:rPr>
        <w:t xml:space="preserve">. </w:t>
      </w:r>
    </w:p>
    <w:p w:rsidR="00606C4D" w:rsidRDefault="00606C4D" w:rsidP="006111D2">
      <w:pPr>
        <w:pStyle w:val="libFootnote"/>
        <w:rPr>
          <w:rtl/>
          <w:lang w:bidi="fa-IR"/>
        </w:rPr>
      </w:pPr>
      <w:r>
        <w:rPr>
          <w:rtl/>
          <w:lang w:bidi="fa-IR"/>
        </w:rPr>
        <w:t>66- شب مردان خدا</w:t>
      </w:r>
      <w:r w:rsidR="002E6A90">
        <w:rPr>
          <w:rtl/>
          <w:lang w:bidi="fa-IR"/>
        </w:rPr>
        <w:t xml:space="preserve">، </w:t>
      </w:r>
      <w:r>
        <w:rPr>
          <w:rtl/>
          <w:lang w:bidi="fa-IR"/>
        </w:rPr>
        <w:t>ص 56</w:t>
      </w:r>
      <w:r w:rsidR="002E6A90">
        <w:rPr>
          <w:rtl/>
          <w:lang w:bidi="fa-IR"/>
        </w:rPr>
        <w:t xml:space="preserve">. </w:t>
      </w:r>
    </w:p>
    <w:p w:rsidR="00606C4D" w:rsidRDefault="00606C4D" w:rsidP="006111D2">
      <w:pPr>
        <w:pStyle w:val="libFootnote"/>
        <w:rPr>
          <w:rtl/>
          <w:lang w:bidi="fa-IR"/>
        </w:rPr>
      </w:pPr>
      <w:r>
        <w:rPr>
          <w:rtl/>
          <w:lang w:bidi="fa-IR"/>
        </w:rPr>
        <w:t>67- اسرار الصلوة</w:t>
      </w:r>
      <w:r w:rsidR="002E6A90">
        <w:rPr>
          <w:rtl/>
          <w:lang w:bidi="fa-IR"/>
        </w:rPr>
        <w:t xml:space="preserve">، </w:t>
      </w:r>
      <w:r>
        <w:rPr>
          <w:rtl/>
          <w:lang w:bidi="fa-IR"/>
        </w:rPr>
        <w:t>ص 214 / داستان ها و حكايت هاى نماز</w:t>
      </w:r>
      <w:r w:rsidR="002E6A90">
        <w:rPr>
          <w:rtl/>
          <w:lang w:bidi="fa-IR"/>
        </w:rPr>
        <w:t xml:space="preserve">، </w:t>
      </w:r>
      <w:r>
        <w:rPr>
          <w:rtl/>
          <w:lang w:bidi="fa-IR"/>
        </w:rPr>
        <w:t>ج 1</w:t>
      </w:r>
      <w:r w:rsidR="002E6A90">
        <w:rPr>
          <w:rtl/>
          <w:lang w:bidi="fa-IR"/>
        </w:rPr>
        <w:t xml:space="preserve">، </w:t>
      </w:r>
      <w:r>
        <w:rPr>
          <w:rtl/>
          <w:lang w:bidi="fa-IR"/>
        </w:rPr>
        <w:t>ص 15</w:t>
      </w:r>
      <w:r w:rsidR="002E6A90">
        <w:rPr>
          <w:rtl/>
          <w:lang w:bidi="fa-IR"/>
        </w:rPr>
        <w:t xml:space="preserve">. </w:t>
      </w:r>
    </w:p>
    <w:p w:rsidR="00606C4D" w:rsidRDefault="00606C4D" w:rsidP="006111D2">
      <w:pPr>
        <w:pStyle w:val="libFootnote"/>
        <w:rPr>
          <w:rtl/>
          <w:lang w:bidi="fa-IR"/>
        </w:rPr>
      </w:pPr>
      <w:r>
        <w:rPr>
          <w:rtl/>
          <w:lang w:bidi="fa-IR"/>
        </w:rPr>
        <w:t>68- منتهى الامال</w:t>
      </w:r>
      <w:r w:rsidR="002E6A90">
        <w:rPr>
          <w:rtl/>
          <w:lang w:bidi="fa-IR"/>
        </w:rPr>
        <w:t xml:space="preserve">، </w:t>
      </w:r>
      <w:r>
        <w:rPr>
          <w:rtl/>
          <w:lang w:bidi="fa-IR"/>
        </w:rPr>
        <w:t>ج 1</w:t>
      </w:r>
      <w:r w:rsidR="002E6A90">
        <w:rPr>
          <w:rtl/>
          <w:lang w:bidi="fa-IR"/>
        </w:rPr>
        <w:t xml:space="preserve">، </w:t>
      </w:r>
      <w:r>
        <w:rPr>
          <w:rtl/>
          <w:lang w:bidi="fa-IR"/>
        </w:rPr>
        <w:t>ص 97/ داستانها و حكايتهاى نماز</w:t>
      </w:r>
      <w:r w:rsidR="002E6A90">
        <w:rPr>
          <w:rtl/>
          <w:lang w:bidi="fa-IR"/>
        </w:rPr>
        <w:t xml:space="preserve">، </w:t>
      </w:r>
      <w:r>
        <w:rPr>
          <w:rtl/>
          <w:lang w:bidi="fa-IR"/>
        </w:rPr>
        <w:t>ج 1</w:t>
      </w:r>
      <w:r w:rsidR="002E6A90">
        <w:rPr>
          <w:rtl/>
          <w:lang w:bidi="fa-IR"/>
        </w:rPr>
        <w:t xml:space="preserve">، </w:t>
      </w:r>
      <w:r>
        <w:rPr>
          <w:rtl/>
          <w:lang w:bidi="fa-IR"/>
        </w:rPr>
        <w:t>ص 17</w:t>
      </w:r>
      <w:r w:rsidR="002E6A90">
        <w:rPr>
          <w:rtl/>
          <w:lang w:bidi="fa-IR"/>
        </w:rPr>
        <w:t xml:space="preserve">. </w:t>
      </w:r>
    </w:p>
    <w:p w:rsidR="00606C4D" w:rsidRDefault="00606C4D" w:rsidP="006111D2">
      <w:pPr>
        <w:pStyle w:val="libFootnote"/>
        <w:rPr>
          <w:rtl/>
          <w:lang w:bidi="fa-IR"/>
        </w:rPr>
      </w:pPr>
      <w:r>
        <w:rPr>
          <w:rtl/>
          <w:lang w:bidi="fa-IR"/>
        </w:rPr>
        <w:t>69- زينب الكبرى (</w:t>
      </w:r>
      <w:r w:rsidR="00D47961" w:rsidRPr="00D47961">
        <w:rPr>
          <w:rStyle w:val="libAlaemChar"/>
          <w:rtl/>
        </w:rPr>
        <w:t xml:space="preserve"> عليها‌السلام</w:t>
      </w:r>
      <w:r>
        <w:rPr>
          <w:rtl/>
          <w:lang w:bidi="fa-IR"/>
        </w:rPr>
        <w:t>)</w:t>
      </w:r>
      <w:r w:rsidR="002E6A90">
        <w:rPr>
          <w:rtl/>
          <w:lang w:bidi="fa-IR"/>
        </w:rPr>
        <w:t xml:space="preserve">، </w:t>
      </w:r>
      <w:r>
        <w:rPr>
          <w:rtl/>
          <w:lang w:bidi="fa-IR"/>
        </w:rPr>
        <w:t>ص 82/ داستان نماز عارفان</w:t>
      </w:r>
      <w:r w:rsidR="002E6A90">
        <w:rPr>
          <w:rtl/>
          <w:lang w:bidi="fa-IR"/>
        </w:rPr>
        <w:t xml:space="preserve">، </w:t>
      </w:r>
      <w:r>
        <w:rPr>
          <w:rtl/>
          <w:lang w:bidi="fa-IR"/>
        </w:rPr>
        <w:t>ص 44</w:t>
      </w:r>
      <w:r w:rsidR="002E6A90">
        <w:rPr>
          <w:rtl/>
          <w:lang w:bidi="fa-IR"/>
        </w:rPr>
        <w:t xml:space="preserve">. </w:t>
      </w:r>
    </w:p>
    <w:p w:rsidR="00606C4D" w:rsidRDefault="00606C4D" w:rsidP="006111D2">
      <w:pPr>
        <w:pStyle w:val="libFootnote"/>
        <w:rPr>
          <w:rtl/>
          <w:lang w:bidi="fa-IR"/>
        </w:rPr>
      </w:pPr>
      <w:r>
        <w:rPr>
          <w:rtl/>
          <w:lang w:bidi="fa-IR"/>
        </w:rPr>
        <w:t>70- بحار</w:t>
      </w:r>
      <w:r w:rsidR="002E6A90">
        <w:rPr>
          <w:rtl/>
          <w:lang w:bidi="fa-IR"/>
        </w:rPr>
        <w:t xml:space="preserve">، </w:t>
      </w:r>
      <w:r>
        <w:rPr>
          <w:rtl/>
          <w:lang w:bidi="fa-IR"/>
        </w:rPr>
        <w:t>ج 11</w:t>
      </w:r>
      <w:r w:rsidR="002E6A90">
        <w:rPr>
          <w:rtl/>
          <w:lang w:bidi="fa-IR"/>
        </w:rPr>
        <w:t xml:space="preserve">، </w:t>
      </w:r>
      <w:r>
        <w:rPr>
          <w:rtl/>
          <w:lang w:bidi="fa-IR"/>
        </w:rPr>
        <w:t>ص 23</w:t>
      </w:r>
      <w:r w:rsidR="002E6A90">
        <w:rPr>
          <w:rtl/>
          <w:lang w:bidi="fa-IR"/>
        </w:rPr>
        <w:t xml:space="preserve">. </w:t>
      </w:r>
      <w:r>
        <w:rPr>
          <w:rtl/>
          <w:lang w:bidi="fa-IR"/>
        </w:rPr>
        <w:t>داستان هاى نماز</w:t>
      </w:r>
      <w:r w:rsidR="002E6A90">
        <w:rPr>
          <w:rtl/>
          <w:lang w:bidi="fa-IR"/>
        </w:rPr>
        <w:t xml:space="preserve">، </w:t>
      </w:r>
      <w:r>
        <w:rPr>
          <w:rtl/>
          <w:lang w:bidi="fa-IR"/>
        </w:rPr>
        <w:t>ص 47</w:t>
      </w:r>
      <w:r w:rsidR="002E6A90">
        <w:rPr>
          <w:rtl/>
          <w:lang w:bidi="fa-IR"/>
        </w:rPr>
        <w:t xml:space="preserve">. </w:t>
      </w:r>
    </w:p>
    <w:p w:rsidR="00606C4D" w:rsidRDefault="00606C4D" w:rsidP="006111D2">
      <w:pPr>
        <w:pStyle w:val="libFootnote"/>
        <w:rPr>
          <w:rtl/>
          <w:lang w:bidi="fa-IR"/>
        </w:rPr>
      </w:pPr>
      <w:r>
        <w:rPr>
          <w:rtl/>
          <w:lang w:bidi="fa-IR"/>
        </w:rPr>
        <w:t>71- مجموعه ورام ج 1</w:t>
      </w:r>
      <w:r w:rsidR="002E6A90">
        <w:rPr>
          <w:rtl/>
          <w:lang w:bidi="fa-IR"/>
        </w:rPr>
        <w:t xml:space="preserve">، </w:t>
      </w:r>
      <w:r>
        <w:rPr>
          <w:rtl/>
          <w:lang w:bidi="fa-IR"/>
        </w:rPr>
        <w:t>ص 517</w:t>
      </w:r>
      <w:r w:rsidR="002E6A90">
        <w:rPr>
          <w:rtl/>
          <w:lang w:bidi="fa-IR"/>
        </w:rPr>
        <w:t xml:space="preserve">. </w:t>
      </w:r>
      <w:r>
        <w:rPr>
          <w:rtl/>
          <w:lang w:bidi="fa-IR"/>
        </w:rPr>
        <w:t>شب مردان خدا ص 60</w:t>
      </w:r>
      <w:r w:rsidR="002E6A90">
        <w:rPr>
          <w:rtl/>
          <w:lang w:bidi="fa-IR"/>
        </w:rPr>
        <w:t xml:space="preserve">. </w:t>
      </w:r>
    </w:p>
    <w:p w:rsidR="00606C4D" w:rsidRDefault="00606C4D" w:rsidP="006111D2">
      <w:pPr>
        <w:pStyle w:val="libFootnote"/>
        <w:rPr>
          <w:rtl/>
          <w:lang w:bidi="fa-IR"/>
        </w:rPr>
      </w:pPr>
      <w:r>
        <w:rPr>
          <w:rtl/>
          <w:lang w:bidi="fa-IR"/>
        </w:rPr>
        <w:t>72- منتهى الامال</w:t>
      </w:r>
      <w:r w:rsidR="002E6A90">
        <w:rPr>
          <w:rtl/>
          <w:lang w:bidi="fa-IR"/>
        </w:rPr>
        <w:t xml:space="preserve">، </w:t>
      </w:r>
      <w:r>
        <w:rPr>
          <w:rtl/>
          <w:lang w:bidi="fa-IR"/>
        </w:rPr>
        <w:t>ج 2</w:t>
      </w:r>
      <w:r w:rsidR="002E6A90">
        <w:rPr>
          <w:rtl/>
          <w:lang w:bidi="fa-IR"/>
        </w:rPr>
        <w:t xml:space="preserve">، </w:t>
      </w:r>
      <w:r>
        <w:rPr>
          <w:rtl/>
          <w:lang w:bidi="fa-IR"/>
        </w:rPr>
        <w:t>ص 985</w:t>
      </w:r>
      <w:r w:rsidR="002E6A90">
        <w:rPr>
          <w:rtl/>
          <w:lang w:bidi="fa-IR"/>
        </w:rPr>
        <w:t xml:space="preserve">. </w:t>
      </w:r>
    </w:p>
    <w:p w:rsidR="00606C4D" w:rsidRDefault="00606C4D" w:rsidP="006111D2">
      <w:pPr>
        <w:pStyle w:val="libFootnote"/>
        <w:rPr>
          <w:rtl/>
          <w:lang w:bidi="fa-IR"/>
        </w:rPr>
      </w:pPr>
      <w:r>
        <w:rPr>
          <w:rtl/>
          <w:lang w:bidi="fa-IR"/>
        </w:rPr>
        <w:t>73- منتهى الامال</w:t>
      </w:r>
      <w:r w:rsidR="002E6A90">
        <w:rPr>
          <w:rtl/>
          <w:lang w:bidi="fa-IR"/>
        </w:rPr>
        <w:t xml:space="preserve">، </w:t>
      </w:r>
      <w:r>
        <w:rPr>
          <w:rtl/>
          <w:lang w:bidi="fa-IR"/>
        </w:rPr>
        <w:t>ج 2</w:t>
      </w:r>
      <w:r w:rsidR="002E6A90">
        <w:rPr>
          <w:rtl/>
          <w:lang w:bidi="fa-IR"/>
        </w:rPr>
        <w:t xml:space="preserve">، </w:t>
      </w:r>
      <w:r>
        <w:rPr>
          <w:rtl/>
          <w:lang w:bidi="fa-IR"/>
        </w:rPr>
        <w:t>ص 1001</w:t>
      </w:r>
      <w:r w:rsidR="002E6A90">
        <w:rPr>
          <w:rtl/>
          <w:lang w:bidi="fa-IR"/>
        </w:rPr>
        <w:t xml:space="preserve">. </w:t>
      </w:r>
    </w:p>
    <w:p w:rsidR="00606C4D" w:rsidRDefault="00606C4D" w:rsidP="006111D2">
      <w:pPr>
        <w:pStyle w:val="libFootnote"/>
        <w:rPr>
          <w:rtl/>
          <w:lang w:bidi="fa-IR"/>
        </w:rPr>
      </w:pPr>
      <w:r>
        <w:rPr>
          <w:rtl/>
          <w:lang w:bidi="fa-IR"/>
        </w:rPr>
        <w:t>74- داستان جوانان</w:t>
      </w:r>
      <w:r w:rsidR="002E6A90">
        <w:rPr>
          <w:rtl/>
          <w:lang w:bidi="fa-IR"/>
        </w:rPr>
        <w:t xml:space="preserve">، </w:t>
      </w:r>
      <w:r>
        <w:rPr>
          <w:rtl/>
          <w:lang w:bidi="fa-IR"/>
        </w:rPr>
        <w:t>ص 36/ مراة العقول : ج 2</w:t>
      </w:r>
      <w:r w:rsidR="002E6A90">
        <w:rPr>
          <w:rtl/>
          <w:lang w:bidi="fa-IR"/>
        </w:rPr>
        <w:t xml:space="preserve">، </w:t>
      </w:r>
      <w:r>
        <w:rPr>
          <w:rtl/>
          <w:lang w:bidi="fa-IR"/>
        </w:rPr>
        <w:t>ص 77</w:t>
      </w:r>
      <w:r w:rsidR="002E6A90">
        <w:rPr>
          <w:rtl/>
          <w:lang w:bidi="fa-IR"/>
        </w:rPr>
        <w:t xml:space="preserve">. </w:t>
      </w:r>
    </w:p>
    <w:p w:rsidR="00606C4D" w:rsidRDefault="00606C4D" w:rsidP="006111D2">
      <w:pPr>
        <w:pStyle w:val="libFootnote"/>
        <w:rPr>
          <w:rtl/>
          <w:lang w:bidi="fa-IR"/>
        </w:rPr>
      </w:pPr>
      <w:r>
        <w:rPr>
          <w:rtl/>
          <w:lang w:bidi="fa-IR"/>
        </w:rPr>
        <w:t>آورده اند: اويس قرن</w:t>
      </w:r>
      <w:r w:rsidR="002E6A90">
        <w:rPr>
          <w:rtl/>
          <w:lang w:bidi="fa-IR"/>
        </w:rPr>
        <w:t xml:space="preserve">، </w:t>
      </w:r>
      <w:r>
        <w:rPr>
          <w:rtl/>
          <w:lang w:bidi="fa-IR"/>
        </w:rPr>
        <w:t>مردى عارف بود كه در سير و سلوك معنوى و طاعت حضرت حق به مقامى والا رسيد</w:t>
      </w:r>
      <w:r w:rsidR="002E6A90">
        <w:rPr>
          <w:rtl/>
          <w:lang w:bidi="fa-IR"/>
        </w:rPr>
        <w:t xml:space="preserve">. </w:t>
      </w:r>
    </w:p>
    <w:p w:rsidR="00606C4D" w:rsidRDefault="00606C4D" w:rsidP="006111D2">
      <w:pPr>
        <w:pStyle w:val="libFootnote"/>
        <w:rPr>
          <w:rtl/>
          <w:lang w:bidi="fa-IR"/>
        </w:rPr>
      </w:pPr>
      <w:r>
        <w:rPr>
          <w:rtl/>
          <w:lang w:bidi="fa-IR"/>
        </w:rPr>
        <w:t>اويس بعضى شبها را به حالت عبادت در ركوع به صبح مى رساند و برخى شبها را در حال سجده به پايان مى برد</w:t>
      </w:r>
      <w:r w:rsidR="002E6A90">
        <w:rPr>
          <w:rtl/>
          <w:lang w:bidi="fa-IR"/>
        </w:rPr>
        <w:t xml:space="preserve">. </w:t>
      </w:r>
    </w:p>
    <w:p w:rsidR="00606C4D" w:rsidRDefault="00606C4D" w:rsidP="006111D2">
      <w:pPr>
        <w:pStyle w:val="libFootnote"/>
        <w:rPr>
          <w:rtl/>
          <w:lang w:bidi="fa-IR"/>
        </w:rPr>
      </w:pPr>
      <w:r>
        <w:rPr>
          <w:rtl/>
          <w:lang w:bidi="fa-IR"/>
        </w:rPr>
        <w:t>اويس مى فرمود: اى كاش از ازل تا ابد يك شب بود و من آن شب را به ركوع يا سجده به سر مى بردم</w:t>
      </w:r>
      <w:r w:rsidR="002E6A90">
        <w:rPr>
          <w:rtl/>
          <w:lang w:bidi="fa-IR"/>
        </w:rPr>
        <w:t xml:space="preserve">. </w:t>
      </w:r>
    </w:p>
    <w:p w:rsidR="00606C4D" w:rsidRDefault="00606C4D" w:rsidP="006111D2">
      <w:pPr>
        <w:pStyle w:val="libFootnote"/>
        <w:rPr>
          <w:rtl/>
          <w:lang w:bidi="fa-IR"/>
        </w:rPr>
      </w:pPr>
      <w:r>
        <w:rPr>
          <w:rtl/>
          <w:lang w:bidi="fa-IR"/>
        </w:rPr>
        <w:lastRenderedPageBreak/>
        <w:t xml:space="preserve">اويس چون از خود فانى گشته بود </w:t>
      </w:r>
      <w:r>
        <w:rPr>
          <w:rtl/>
          <w:lang w:bidi="fa-IR"/>
        </w:rPr>
        <w:tab/>
      </w:r>
      <w:r>
        <w:rPr>
          <w:rtl/>
          <w:lang w:bidi="fa-IR"/>
        </w:rPr>
        <w:tab/>
        <w:t>آن زمينى آسمانى گشته بود</w:t>
      </w:r>
    </w:p>
    <w:p w:rsidR="00606C4D" w:rsidRDefault="00606C4D" w:rsidP="006111D2">
      <w:pPr>
        <w:pStyle w:val="libFootnote"/>
        <w:rPr>
          <w:rtl/>
          <w:lang w:bidi="fa-IR"/>
        </w:rPr>
      </w:pPr>
      <w:r>
        <w:rPr>
          <w:rtl/>
          <w:lang w:bidi="fa-IR"/>
        </w:rPr>
        <w:t>75- قصص العلماء</w:t>
      </w:r>
      <w:r w:rsidR="002E6A90">
        <w:rPr>
          <w:rtl/>
          <w:lang w:bidi="fa-IR"/>
        </w:rPr>
        <w:t xml:space="preserve">، </w:t>
      </w:r>
      <w:r>
        <w:rPr>
          <w:rtl/>
          <w:lang w:bidi="fa-IR"/>
        </w:rPr>
        <w:t>ص 173 / سوز سحرگاهى</w:t>
      </w:r>
      <w:r w:rsidR="002E6A90">
        <w:rPr>
          <w:rtl/>
          <w:lang w:bidi="fa-IR"/>
        </w:rPr>
        <w:t xml:space="preserve">، </w:t>
      </w:r>
      <w:r>
        <w:rPr>
          <w:rtl/>
          <w:lang w:bidi="fa-IR"/>
        </w:rPr>
        <w:t>ص 31</w:t>
      </w:r>
      <w:r w:rsidR="002E6A90">
        <w:rPr>
          <w:rtl/>
          <w:lang w:bidi="fa-IR"/>
        </w:rPr>
        <w:t xml:space="preserve">. </w:t>
      </w:r>
    </w:p>
    <w:p w:rsidR="00606C4D" w:rsidRDefault="00606C4D" w:rsidP="006111D2">
      <w:pPr>
        <w:pStyle w:val="libFootnote"/>
        <w:rPr>
          <w:rtl/>
          <w:lang w:bidi="fa-IR"/>
        </w:rPr>
      </w:pPr>
      <w:r>
        <w:rPr>
          <w:rtl/>
          <w:lang w:bidi="fa-IR"/>
        </w:rPr>
        <w:t>76- قصص العلما</w:t>
      </w:r>
      <w:r w:rsidR="002E6A90">
        <w:rPr>
          <w:rtl/>
          <w:lang w:bidi="fa-IR"/>
        </w:rPr>
        <w:t xml:space="preserve">، </w:t>
      </w:r>
      <w:r>
        <w:rPr>
          <w:rtl/>
          <w:lang w:bidi="fa-IR"/>
        </w:rPr>
        <w:t>ص 193/نماز</w:t>
      </w:r>
      <w:r w:rsidR="002E6A90">
        <w:rPr>
          <w:rtl/>
          <w:lang w:bidi="fa-IR"/>
        </w:rPr>
        <w:t xml:space="preserve">، </w:t>
      </w:r>
      <w:r>
        <w:rPr>
          <w:rtl/>
          <w:lang w:bidi="fa-IR"/>
        </w:rPr>
        <w:t>نياز عاشقان</w:t>
      </w:r>
      <w:r w:rsidR="002E6A90">
        <w:rPr>
          <w:rtl/>
          <w:lang w:bidi="fa-IR"/>
        </w:rPr>
        <w:t xml:space="preserve">، </w:t>
      </w:r>
      <w:r>
        <w:rPr>
          <w:rtl/>
          <w:lang w:bidi="fa-IR"/>
        </w:rPr>
        <w:t>ص 113</w:t>
      </w:r>
      <w:r w:rsidR="002E6A90">
        <w:rPr>
          <w:rtl/>
          <w:lang w:bidi="fa-IR"/>
        </w:rPr>
        <w:t xml:space="preserve">. </w:t>
      </w:r>
    </w:p>
    <w:p w:rsidR="00606C4D" w:rsidRDefault="00606C4D" w:rsidP="006111D2">
      <w:pPr>
        <w:pStyle w:val="libFootnote"/>
        <w:rPr>
          <w:rtl/>
          <w:lang w:bidi="fa-IR"/>
        </w:rPr>
      </w:pPr>
      <w:r>
        <w:rPr>
          <w:rtl/>
          <w:lang w:bidi="fa-IR"/>
        </w:rPr>
        <w:t>77- قصص العلماء ص 19/نماز نياز عاشقان</w:t>
      </w:r>
      <w:r w:rsidR="002E6A90">
        <w:rPr>
          <w:rtl/>
          <w:lang w:bidi="fa-IR"/>
        </w:rPr>
        <w:t xml:space="preserve">، </w:t>
      </w:r>
      <w:r>
        <w:rPr>
          <w:rtl/>
          <w:lang w:bidi="fa-IR"/>
        </w:rPr>
        <w:t>ص 121</w:t>
      </w:r>
      <w:r w:rsidR="002E6A90">
        <w:rPr>
          <w:rtl/>
          <w:lang w:bidi="fa-IR"/>
        </w:rPr>
        <w:t xml:space="preserve">. </w:t>
      </w:r>
    </w:p>
    <w:p w:rsidR="00606C4D" w:rsidRDefault="00606C4D" w:rsidP="006111D2">
      <w:pPr>
        <w:pStyle w:val="libFootnote"/>
        <w:rPr>
          <w:rtl/>
          <w:lang w:bidi="fa-IR"/>
        </w:rPr>
      </w:pPr>
      <w:r>
        <w:rPr>
          <w:rtl/>
          <w:lang w:bidi="fa-IR"/>
        </w:rPr>
        <w:t>78- سوره سجده</w:t>
      </w:r>
      <w:r w:rsidR="002E6A90">
        <w:rPr>
          <w:rtl/>
          <w:lang w:bidi="fa-IR"/>
        </w:rPr>
        <w:t xml:space="preserve">، </w:t>
      </w:r>
      <w:r>
        <w:rPr>
          <w:rtl/>
          <w:lang w:bidi="fa-IR"/>
        </w:rPr>
        <w:t>آيه 17: «احدى نمى داند كه به پاداش عملشان چه چشم روشنى ها براى آنان</w:t>
      </w:r>
      <w:r w:rsidR="002E6A90">
        <w:rPr>
          <w:rtl/>
          <w:lang w:bidi="fa-IR"/>
        </w:rPr>
        <w:t xml:space="preserve">، </w:t>
      </w:r>
      <w:r>
        <w:rPr>
          <w:rtl/>
          <w:lang w:bidi="fa-IR"/>
        </w:rPr>
        <w:t>ذخيره گرديده است»</w:t>
      </w:r>
      <w:r w:rsidR="002E6A90">
        <w:rPr>
          <w:rtl/>
          <w:lang w:bidi="fa-IR"/>
        </w:rPr>
        <w:t xml:space="preserve">. </w:t>
      </w:r>
    </w:p>
    <w:p w:rsidR="00606C4D" w:rsidRDefault="00606C4D" w:rsidP="006111D2">
      <w:pPr>
        <w:pStyle w:val="libFootnote"/>
        <w:rPr>
          <w:rtl/>
          <w:lang w:bidi="fa-IR"/>
        </w:rPr>
      </w:pPr>
      <w:r>
        <w:rPr>
          <w:rtl/>
          <w:lang w:bidi="fa-IR"/>
        </w:rPr>
        <w:t>79- سوره يس آيات 70 و 69: «قرآن</w:t>
      </w:r>
      <w:r w:rsidR="002E6A90">
        <w:rPr>
          <w:rtl/>
          <w:lang w:bidi="fa-IR"/>
        </w:rPr>
        <w:t xml:space="preserve">، </w:t>
      </w:r>
      <w:r>
        <w:rPr>
          <w:rtl/>
          <w:lang w:bidi="fa-IR"/>
        </w:rPr>
        <w:t>چيزى جز يادآورى روشن نيست ؛ تا كسى كه را كه زنده است</w:t>
      </w:r>
      <w:r w:rsidR="002E6A90">
        <w:rPr>
          <w:rtl/>
          <w:lang w:bidi="fa-IR"/>
        </w:rPr>
        <w:t xml:space="preserve">، </w:t>
      </w:r>
      <w:r>
        <w:rPr>
          <w:rtl/>
          <w:lang w:bidi="fa-IR"/>
        </w:rPr>
        <w:t>هشدار دهد»</w:t>
      </w:r>
    </w:p>
    <w:p w:rsidR="00606C4D" w:rsidRDefault="00606C4D" w:rsidP="006111D2">
      <w:pPr>
        <w:pStyle w:val="libFootnote"/>
        <w:rPr>
          <w:rtl/>
          <w:lang w:bidi="fa-IR"/>
        </w:rPr>
      </w:pPr>
      <w:r>
        <w:rPr>
          <w:rtl/>
          <w:lang w:bidi="fa-IR"/>
        </w:rPr>
        <w:t>80- سوره فاطر</w:t>
      </w:r>
      <w:r w:rsidR="002E6A90">
        <w:rPr>
          <w:rtl/>
          <w:lang w:bidi="fa-IR"/>
        </w:rPr>
        <w:t xml:space="preserve">، </w:t>
      </w:r>
      <w:r>
        <w:rPr>
          <w:rtl/>
          <w:lang w:bidi="fa-IR"/>
        </w:rPr>
        <w:t>آيه 22: «تو (اى پيامبر) به مردگان گورستان نمى توانى چيزى بشنوانى»</w:t>
      </w:r>
    </w:p>
    <w:p w:rsidR="00606C4D" w:rsidRDefault="00606C4D" w:rsidP="006111D2">
      <w:pPr>
        <w:pStyle w:val="libFootnote"/>
        <w:rPr>
          <w:rtl/>
          <w:lang w:bidi="fa-IR"/>
        </w:rPr>
      </w:pPr>
      <w:r>
        <w:rPr>
          <w:rtl/>
          <w:lang w:bidi="fa-IR"/>
        </w:rPr>
        <w:t>81- شب مردان خدا</w:t>
      </w:r>
      <w:r w:rsidR="002E6A90">
        <w:rPr>
          <w:rtl/>
          <w:lang w:bidi="fa-IR"/>
        </w:rPr>
        <w:t xml:space="preserve">، </w:t>
      </w:r>
      <w:r>
        <w:rPr>
          <w:rtl/>
          <w:lang w:bidi="fa-IR"/>
        </w:rPr>
        <w:t>ص 44</w:t>
      </w:r>
      <w:r w:rsidR="002E6A90">
        <w:rPr>
          <w:rtl/>
          <w:lang w:bidi="fa-IR"/>
        </w:rPr>
        <w:t xml:space="preserve">. </w:t>
      </w:r>
    </w:p>
    <w:p w:rsidR="00606C4D" w:rsidRDefault="00606C4D" w:rsidP="006111D2">
      <w:pPr>
        <w:pStyle w:val="libFootnote"/>
        <w:rPr>
          <w:rtl/>
          <w:lang w:bidi="fa-IR"/>
        </w:rPr>
      </w:pPr>
      <w:r>
        <w:rPr>
          <w:rtl/>
          <w:lang w:bidi="fa-IR"/>
        </w:rPr>
        <w:t>82- قصص العلماء ص 123</w:t>
      </w:r>
      <w:r w:rsidR="002E6A90">
        <w:rPr>
          <w:rtl/>
          <w:lang w:bidi="fa-IR"/>
        </w:rPr>
        <w:t xml:space="preserve">. </w:t>
      </w:r>
      <w:r>
        <w:rPr>
          <w:rtl/>
          <w:lang w:bidi="fa-IR"/>
        </w:rPr>
        <w:t>سوز سحرگاهى</w:t>
      </w:r>
      <w:r w:rsidR="002E6A90">
        <w:rPr>
          <w:rtl/>
          <w:lang w:bidi="fa-IR"/>
        </w:rPr>
        <w:t xml:space="preserve">، </w:t>
      </w:r>
      <w:r>
        <w:rPr>
          <w:rtl/>
          <w:lang w:bidi="fa-IR"/>
        </w:rPr>
        <w:t>ص 28</w:t>
      </w:r>
      <w:r w:rsidR="002E6A90">
        <w:rPr>
          <w:rtl/>
          <w:lang w:bidi="fa-IR"/>
        </w:rPr>
        <w:t xml:space="preserve">. </w:t>
      </w:r>
    </w:p>
    <w:p w:rsidR="00606C4D" w:rsidRDefault="00606C4D" w:rsidP="006111D2">
      <w:pPr>
        <w:pStyle w:val="libFootnote"/>
        <w:rPr>
          <w:rtl/>
          <w:lang w:bidi="fa-IR"/>
        </w:rPr>
      </w:pPr>
      <w:r>
        <w:rPr>
          <w:rtl/>
          <w:lang w:bidi="fa-IR"/>
        </w:rPr>
        <w:t>83- قصص العلماء</w:t>
      </w:r>
      <w:r w:rsidR="002E6A90">
        <w:rPr>
          <w:rtl/>
          <w:lang w:bidi="fa-IR"/>
        </w:rPr>
        <w:t xml:space="preserve">، </w:t>
      </w:r>
      <w:r>
        <w:rPr>
          <w:rtl/>
          <w:lang w:bidi="fa-IR"/>
        </w:rPr>
        <w:t>ص 137</w:t>
      </w:r>
      <w:r w:rsidR="002E6A90">
        <w:rPr>
          <w:rtl/>
          <w:lang w:bidi="fa-IR"/>
        </w:rPr>
        <w:t xml:space="preserve">. </w:t>
      </w:r>
      <w:r>
        <w:rPr>
          <w:rtl/>
          <w:lang w:bidi="fa-IR"/>
        </w:rPr>
        <w:t>سوز سحرگاهى ص 29</w:t>
      </w:r>
      <w:r w:rsidR="002E6A90">
        <w:rPr>
          <w:rtl/>
          <w:lang w:bidi="fa-IR"/>
        </w:rPr>
        <w:t xml:space="preserve">. </w:t>
      </w:r>
    </w:p>
    <w:p w:rsidR="00606C4D" w:rsidRDefault="00606C4D" w:rsidP="006111D2">
      <w:pPr>
        <w:pStyle w:val="libFootnote"/>
        <w:rPr>
          <w:rtl/>
          <w:lang w:bidi="fa-IR"/>
        </w:rPr>
      </w:pPr>
      <w:r>
        <w:rPr>
          <w:rtl/>
          <w:lang w:bidi="fa-IR"/>
        </w:rPr>
        <w:t>84- مراد فرزند ايشان است كه بعدها معروف شد به علامه مجلسى كه يكى از بزرگترين مفاخر شيعه محسوب مى گردد</w:t>
      </w:r>
      <w:r w:rsidR="002E6A90">
        <w:rPr>
          <w:rtl/>
          <w:lang w:bidi="fa-IR"/>
        </w:rPr>
        <w:t xml:space="preserve">. </w:t>
      </w:r>
    </w:p>
    <w:p w:rsidR="00606C4D" w:rsidRDefault="00606C4D" w:rsidP="006111D2">
      <w:pPr>
        <w:pStyle w:val="libFootnote"/>
        <w:rPr>
          <w:rtl/>
          <w:lang w:bidi="fa-IR"/>
        </w:rPr>
      </w:pPr>
      <w:r>
        <w:rPr>
          <w:rtl/>
          <w:lang w:bidi="fa-IR"/>
        </w:rPr>
        <w:t>85- وحيد بهبهانى</w:t>
      </w:r>
      <w:r w:rsidR="002E6A90">
        <w:rPr>
          <w:rtl/>
          <w:lang w:bidi="fa-IR"/>
        </w:rPr>
        <w:t xml:space="preserve">، </w:t>
      </w:r>
      <w:r>
        <w:rPr>
          <w:rtl/>
          <w:lang w:bidi="fa-IR"/>
        </w:rPr>
        <w:t>ص 100</w:t>
      </w:r>
      <w:r w:rsidR="002E6A90">
        <w:rPr>
          <w:rtl/>
          <w:lang w:bidi="fa-IR"/>
        </w:rPr>
        <w:t xml:space="preserve">. </w:t>
      </w:r>
      <w:r>
        <w:rPr>
          <w:rtl/>
          <w:lang w:bidi="fa-IR"/>
        </w:rPr>
        <w:t>نماز</w:t>
      </w:r>
      <w:r w:rsidR="002E6A90">
        <w:rPr>
          <w:rtl/>
          <w:lang w:bidi="fa-IR"/>
        </w:rPr>
        <w:t xml:space="preserve">، </w:t>
      </w:r>
      <w:r>
        <w:rPr>
          <w:rtl/>
          <w:lang w:bidi="fa-IR"/>
        </w:rPr>
        <w:t>نياز عاشقان</w:t>
      </w:r>
      <w:r w:rsidR="002E6A90">
        <w:rPr>
          <w:rtl/>
          <w:lang w:bidi="fa-IR"/>
        </w:rPr>
        <w:t xml:space="preserve">، </w:t>
      </w:r>
      <w:r>
        <w:rPr>
          <w:rtl/>
          <w:lang w:bidi="fa-IR"/>
        </w:rPr>
        <w:t>ص 114</w:t>
      </w:r>
      <w:r w:rsidR="002E6A90">
        <w:rPr>
          <w:rtl/>
          <w:lang w:bidi="fa-IR"/>
        </w:rPr>
        <w:t xml:space="preserve">. </w:t>
      </w:r>
    </w:p>
    <w:p w:rsidR="00606C4D" w:rsidRDefault="00606C4D" w:rsidP="006111D2">
      <w:pPr>
        <w:pStyle w:val="libFootnote"/>
        <w:rPr>
          <w:rtl/>
          <w:lang w:bidi="fa-IR"/>
        </w:rPr>
      </w:pPr>
      <w:r>
        <w:rPr>
          <w:rtl/>
          <w:lang w:bidi="fa-IR"/>
        </w:rPr>
        <w:t>86- كشكول ممتاز</w:t>
      </w:r>
      <w:r w:rsidR="002E6A90">
        <w:rPr>
          <w:rtl/>
          <w:lang w:bidi="fa-IR"/>
        </w:rPr>
        <w:t xml:space="preserve">، </w:t>
      </w:r>
      <w:r>
        <w:rPr>
          <w:rtl/>
          <w:lang w:bidi="fa-IR"/>
        </w:rPr>
        <w:t>ص 580</w:t>
      </w:r>
      <w:r w:rsidR="002E6A90">
        <w:rPr>
          <w:rtl/>
          <w:lang w:bidi="fa-IR"/>
        </w:rPr>
        <w:t xml:space="preserve">. </w:t>
      </w:r>
    </w:p>
    <w:p w:rsidR="00606C4D" w:rsidRDefault="00606C4D" w:rsidP="006111D2">
      <w:pPr>
        <w:pStyle w:val="libFootnote"/>
        <w:rPr>
          <w:rtl/>
          <w:lang w:bidi="fa-IR"/>
        </w:rPr>
      </w:pPr>
      <w:r>
        <w:rPr>
          <w:rtl/>
          <w:lang w:bidi="fa-IR"/>
        </w:rPr>
        <w:t>87- سوز سحرگاهى</w:t>
      </w:r>
      <w:r w:rsidR="002E6A90">
        <w:rPr>
          <w:rtl/>
          <w:lang w:bidi="fa-IR"/>
        </w:rPr>
        <w:t xml:space="preserve">، </w:t>
      </w:r>
      <w:r>
        <w:rPr>
          <w:rtl/>
          <w:lang w:bidi="fa-IR"/>
        </w:rPr>
        <w:t>ص 29</w:t>
      </w:r>
      <w:r w:rsidR="002E6A90">
        <w:rPr>
          <w:rtl/>
          <w:lang w:bidi="fa-IR"/>
        </w:rPr>
        <w:t xml:space="preserve">. </w:t>
      </w:r>
    </w:p>
    <w:p w:rsidR="00606C4D" w:rsidRDefault="00606C4D" w:rsidP="006111D2">
      <w:pPr>
        <w:pStyle w:val="libFootnote"/>
        <w:rPr>
          <w:rtl/>
          <w:lang w:bidi="fa-IR"/>
        </w:rPr>
      </w:pPr>
      <w:r>
        <w:rPr>
          <w:rtl/>
          <w:lang w:bidi="fa-IR"/>
        </w:rPr>
        <w:t>88- قصص العلماء ص 73</w:t>
      </w:r>
      <w:r w:rsidR="002E6A90">
        <w:rPr>
          <w:rtl/>
          <w:lang w:bidi="fa-IR"/>
        </w:rPr>
        <w:t xml:space="preserve">. </w:t>
      </w:r>
      <w:r>
        <w:rPr>
          <w:rtl/>
          <w:lang w:bidi="fa-IR"/>
        </w:rPr>
        <w:t>نماز عاشقان</w:t>
      </w:r>
      <w:r w:rsidR="002E6A90">
        <w:rPr>
          <w:rtl/>
          <w:lang w:bidi="fa-IR"/>
        </w:rPr>
        <w:t xml:space="preserve">، </w:t>
      </w:r>
      <w:r>
        <w:rPr>
          <w:rtl/>
          <w:lang w:bidi="fa-IR"/>
        </w:rPr>
        <w:t>ص 117</w:t>
      </w:r>
      <w:r w:rsidR="002E6A90">
        <w:rPr>
          <w:rtl/>
          <w:lang w:bidi="fa-IR"/>
        </w:rPr>
        <w:t xml:space="preserve">. </w:t>
      </w:r>
    </w:p>
    <w:p w:rsidR="00606C4D" w:rsidRDefault="00606C4D" w:rsidP="006111D2">
      <w:pPr>
        <w:pStyle w:val="libFootnote"/>
        <w:rPr>
          <w:rtl/>
          <w:lang w:bidi="fa-IR"/>
        </w:rPr>
      </w:pPr>
      <w:r>
        <w:rPr>
          <w:rtl/>
          <w:lang w:bidi="fa-IR"/>
        </w:rPr>
        <w:t>در حالات بعضى بزرگان نقل مى كنند كه فرمودند: «شبها ملائكه مرا براى نافله شب بيدارم مى كردند ولى گاهى صدا مى زدند: آقا پاشو</w:t>
      </w:r>
      <w:r w:rsidR="002E6A90">
        <w:rPr>
          <w:rtl/>
          <w:lang w:bidi="fa-IR"/>
        </w:rPr>
        <w:t xml:space="preserve">، </w:t>
      </w:r>
      <w:r>
        <w:rPr>
          <w:rtl/>
          <w:lang w:bidi="fa-IR"/>
        </w:rPr>
        <w:t>بعضى سحرها مى گفتند: آشيخ پاشو</w:t>
      </w:r>
      <w:r w:rsidR="002E6A90">
        <w:rPr>
          <w:rtl/>
          <w:lang w:bidi="fa-IR"/>
        </w:rPr>
        <w:t xml:space="preserve">، </w:t>
      </w:r>
      <w:r>
        <w:rPr>
          <w:rtl/>
          <w:lang w:bidi="fa-IR"/>
        </w:rPr>
        <w:t>بعضى سحرها مى گفتند: ا</w:t>
      </w:r>
      <w:r w:rsidR="002E6A90">
        <w:rPr>
          <w:rtl/>
          <w:lang w:bidi="fa-IR"/>
        </w:rPr>
        <w:t xml:space="preserve">، </w:t>
      </w:r>
      <w:r>
        <w:rPr>
          <w:rtl/>
          <w:lang w:bidi="fa-IR"/>
        </w:rPr>
        <w:t>ا</w:t>
      </w:r>
      <w:r w:rsidR="002E6A90">
        <w:rPr>
          <w:rtl/>
          <w:lang w:bidi="fa-IR"/>
        </w:rPr>
        <w:t xml:space="preserve">، </w:t>
      </w:r>
      <w:r>
        <w:rPr>
          <w:rtl/>
          <w:lang w:bidi="fa-IR"/>
        </w:rPr>
        <w:t>پاشو</w:t>
      </w:r>
      <w:r w:rsidR="002E6A90">
        <w:rPr>
          <w:rtl/>
          <w:lang w:bidi="fa-IR"/>
        </w:rPr>
        <w:t xml:space="preserve">، </w:t>
      </w:r>
      <w:r>
        <w:rPr>
          <w:rtl/>
          <w:lang w:bidi="fa-IR"/>
        </w:rPr>
        <w:t>وقتى دقت كردم ديدم اعمالى كه در روز انجام مى دهم در صدا زدن شبم تاءثير دارد</w:t>
      </w:r>
      <w:r w:rsidR="002E6A90">
        <w:rPr>
          <w:rtl/>
          <w:lang w:bidi="fa-IR"/>
        </w:rPr>
        <w:t xml:space="preserve">، </w:t>
      </w:r>
      <w:r>
        <w:rPr>
          <w:rtl/>
          <w:lang w:bidi="fa-IR"/>
        </w:rPr>
        <w:t>روزهايى كه خيلى مراقبم</w:t>
      </w:r>
      <w:r w:rsidR="002E6A90">
        <w:rPr>
          <w:rtl/>
          <w:lang w:bidi="fa-IR"/>
        </w:rPr>
        <w:t xml:space="preserve">، </w:t>
      </w:r>
      <w:r>
        <w:rPr>
          <w:rtl/>
          <w:lang w:bidi="fa-IR"/>
        </w:rPr>
        <w:t>شب ها آقايم مى خوانند</w:t>
      </w:r>
      <w:r w:rsidR="002E6A90">
        <w:rPr>
          <w:rtl/>
          <w:lang w:bidi="fa-IR"/>
        </w:rPr>
        <w:t xml:space="preserve">، </w:t>
      </w:r>
      <w:r>
        <w:rPr>
          <w:rtl/>
          <w:lang w:bidi="fa-IR"/>
        </w:rPr>
        <w:t>روزهايى كه كمى نقصان هست آشيخ صدايم مى زنند و روزهايى كه خطايى دارم</w:t>
      </w:r>
      <w:r w:rsidR="002E6A90">
        <w:rPr>
          <w:rtl/>
          <w:lang w:bidi="fa-IR"/>
        </w:rPr>
        <w:t xml:space="preserve">، </w:t>
      </w:r>
      <w:r>
        <w:rPr>
          <w:rtl/>
          <w:lang w:bidi="fa-IR"/>
        </w:rPr>
        <w:t>با لفظ ا</w:t>
      </w:r>
      <w:r w:rsidR="002E6A90">
        <w:rPr>
          <w:rtl/>
          <w:lang w:bidi="fa-IR"/>
        </w:rPr>
        <w:t xml:space="preserve">، </w:t>
      </w:r>
      <w:r>
        <w:rPr>
          <w:rtl/>
          <w:lang w:bidi="fa-IR"/>
        </w:rPr>
        <w:t>ا</w:t>
      </w:r>
      <w:r w:rsidR="002E6A90">
        <w:rPr>
          <w:rtl/>
          <w:lang w:bidi="fa-IR"/>
        </w:rPr>
        <w:t xml:space="preserve">، </w:t>
      </w:r>
      <w:r>
        <w:rPr>
          <w:rtl/>
          <w:lang w:bidi="fa-IR"/>
        </w:rPr>
        <w:t>ندايم مى دهند</w:t>
      </w:r>
      <w:r w:rsidR="002E6A90">
        <w:rPr>
          <w:rtl/>
          <w:lang w:bidi="fa-IR"/>
        </w:rPr>
        <w:t xml:space="preserve">. </w:t>
      </w:r>
    </w:p>
    <w:p w:rsidR="00606C4D" w:rsidRDefault="00606C4D" w:rsidP="006111D2">
      <w:pPr>
        <w:pStyle w:val="libFootnote"/>
        <w:rPr>
          <w:rtl/>
          <w:lang w:bidi="fa-IR"/>
        </w:rPr>
      </w:pPr>
      <w:r>
        <w:rPr>
          <w:rtl/>
          <w:lang w:bidi="fa-IR"/>
        </w:rPr>
        <w:t>89- داستانها و حكايت هاى نماز</w:t>
      </w:r>
      <w:r w:rsidR="002E6A90">
        <w:rPr>
          <w:rtl/>
          <w:lang w:bidi="fa-IR"/>
        </w:rPr>
        <w:t xml:space="preserve">، </w:t>
      </w:r>
      <w:r>
        <w:rPr>
          <w:rtl/>
          <w:lang w:bidi="fa-IR"/>
        </w:rPr>
        <w:t>ج 2</w:t>
      </w:r>
      <w:r w:rsidR="002E6A90">
        <w:rPr>
          <w:rtl/>
          <w:lang w:bidi="fa-IR"/>
        </w:rPr>
        <w:t xml:space="preserve">، </w:t>
      </w:r>
      <w:r>
        <w:rPr>
          <w:rtl/>
          <w:lang w:bidi="fa-IR"/>
        </w:rPr>
        <w:t>ص 28</w:t>
      </w:r>
      <w:r w:rsidR="002E6A90">
        <w:rPr>
          <w:rtl/>
          <w:lang w:bidi="fa-IR"/>
        </w:rPr>
        <w:t xml:space="preserve">. </w:t>
      </w:r>
    </w:p>
    <w:p w:rsidR="00606C4D" w:rsidRDefault="00606C4D" w:rsidP="006111D2">
      <w:pPr>
        <w:pStyle w:val="libFootnote"/>
        <w:rPr>
          <w:rtl/>
          <w:lang w:bidi="fa-IR"/>
        </w:rPr>
      </w:pPr>
      <w:r>
        <w:rPr>
          <w:rtl/>
          <w:lang w:bidi="fa-IR"/>
        </w:rPr>
        <w:t>90- داستانهاى نماز</w:t>
      </w:r>
      <w:r w:rsidR="002E6A90">
        <w:rPr>
          <w:rtl/>
          <w:lang w:bidi="fa-IR"/>
        </w:rPr>
        <w:t xml:space="preserve">، </w:t>
      </w:r>
      <w:r>
        <w:rPr>
          <w:rtl/>
          <w:lang w:bidi="fa-IR"/>
        </w:rPr>
        <w:t>ص 79</w:t>
      </w:r>
      <w:r w:rsidR="002E6A90">
        <w:rPr>
          <w:rtl/>
          <w:lang w:bidi="fa-IR"/>
        </w:rPr>
        <w:t xml:space="preserve">. </w:t>
      </w:r>
    </w:p>
    <w:p w:rsidR="00606C4D" w:rsidRDefault="00606C4D" w:rsidP="006111D2">
      <w:pPr>
        <w:pStyle w:val="libFootnote"/>
        <w:rPr>
          <w:rtl/>
          <w:lang w:bidi="fa-IR"/>
        </w:rPr>
      </w:pPr>
      <w:r>
        <w:rPr>
          <w:rtl/>
          <w:lang w:bidi="fa-IR"/>
        </w:rPr>
        <w:t>91- قيامت و قرآن</w:t>
      </w:r>
      <w:r w:rsidR="002E6A90">
        <w:rPr>
          <w:rtl/>
          <w:lang w:bidi="fa-IR"/>
        </w:rPr>
        <w:t xml:space="preserve">، </w:t>
      </w:r>
      <w:r>
        <w:rPr>
          <w:rtl/>
          <w:lang w:bidi="fa-IR"/>
        </w:rPr>
        <w:t>ص 253</w:t>
      </w:r>
      <w:r w:rsidR="002E6A90">
        <w:rPr>
          <w:rtl/>
          <w:lang w:bidi="fa-IR"/>
        </w:rPr>
        <w:t xml:space="preserve">، </w:t>
      </w:r>
      <w:r>
        <w:rPr>
          <w:rtl/>
          <w:lang w:bidi="fa-IR"/>
        </w:rPr>
        <w:t>شهيد محراب آيت الله دستغيب</w:t>
      </w:r>
      <w:r w:rsidR="002E6A90">
        <w:rPr>
          <w:rtl/>
          <w:lang w:bidi="fa-IR"/>
        </w:rPr>
        <w:t xml:space="preserve">. </w:t>
      </w:r>
    </w:p>
    <w:p w:rsidR="00606C4D" w:rsidRDefault="00606C4D" w:rsidP="006111D2">
      <w:pPr>
        <w:pStyle w:val="libFootnote"/>
        <w:rPr>
          <w:rtl/>
          <w:lang w:bidi="fa-IR"/>
        </w:rPr>
      </w:pPr>
      <w:r>
        <w:rPr>
          <w:rtl/>
          <w:lang w:bidi="fa-IR"/>
        </w:rPr>
        <w:t>92- نشان از بى نشان ها</w:t>
      </w:r>
      <w:r w:rsidR="002E6A90">
        <w:rPr>
          <w:rtl/>
          <w:lang w:bidi="fa-IR"/>
        </w:rPr>
        <w:t xml:space="preserve">، </w:t>
      </w:r>
      <w:r>
        <w:rPr>
          <w:rtl/>
          <w:lang w:bidi="fa-IR"/>
        </w:rPr>
        <w:t>ص 85</w:t>
      </w:r>
      <w:r w:rsidR="002E6A90">
        <w:rPr>
          <w:rtl/>
          <w:lang w:bidi="fa-IR"/>
        </w:rPr>
        <w:t xml:space="preserve">. </w:t>
      </w:r>
    </w:p>
    <w:p w:rsidR="00606C4D" w:rsidRDefault="00606C4D" w:rsidP="006111D2">
      <w:pPr>
        <w:pStyle w:val="libFootnote"/>
        <w:rPr>
          <w:rtl/>
          <w:lang w:bidi="fa-IR"/>
        </w:rPr>
      </w:pPr>
      <w:r>
        <w:rPr>
          <w:rtl/>
          <w:lang w:bidi="fa-IR"/>
        </w:rPr>
        <w:lastRenderedPageBreak/>
        <w:t>علامه امينى صاحب الغدير يك ماه در مشهد بود</w:t>
      </w:r>
      <w:r w:rsidR="002E6A90">
        <w:rPr>
          <w:rtl/>
          <w:lang w:bidi="fa-IR"/>
        </w:rPr>
        <w:t xml:space="preserve">، </w:t>
      </w:r>
      <w:r>
        <w:rPr>
          <w:rtl/>
          <w:lang w:bidi="fa-IR"/>
        </w:rPr>
        <w:t>شبى هزار ركعت نماز مى خواند آن وقت گفتند؛ آقا شما از خواندن هزار ركعت نماز خسته نمى شويد؟</w:t>
      </w:r>
    </w:p>
    <w:p w:rsidR="00606C4D" w:rsidRDefault="00606C4D" w:rsidP="006111D2">
      <w:pPr>
        <w:pStyle w:val="libFootnote"/>
        <w:rPr>
          <w:rtl/>
          <w:lang w:bidi="fa-IR"/>
        </w:rPr>
      </w:pPr>
      <w:r>
        <w:rPr>
          <w:rtl/>
          <w:lang w:bidi="fa-IR"/>
        </w:rPr>
        <w:t>جواب فرمودند</w:t>
      </w:r>
      <w:r w:rsidR="002E6A90">
        <w:rPr>
          <w:rtl/>
          <w:lang w:bidi="fa-IR"/>
        </w:rPr>
        <w:t xml:space="preserve">. </w:t>
      </w:r>
      <w:r>
        <w:rPr>
          <w:rtl/>
          <w:lang w:bidi="fa-IR"/>
        </w:rPr>
        <w:t>ماهى از شنا خسته نمى شود</w:t>
      </w:r>
      <w:r w:rsidR="002E6A90">
        <w:rPr>
          <w:rtl/>
          <w:lang w:bidi="fa-IR"/>
        </w:rPr>
        <w:t xml:space="preserve">. </w:t>
      </w:r>
    </w:p>
    <w:p w:rsidR="00606C4D" w:rsidRDefault="00606C4D" w:rsidP="006111D2">
      <w:pPr>
        <w:pStyle w:val="libFootnote"/>
        <w:rPr>
          <w:rtl/>
          <w:lang w:bidi="fa-IR"/>
        </w:rPr>
      </w:pPr>
      <w:r>
        <w:rPr>
          <w:rtl/>
          <w:lang w:bidi="fa-IR"/>
        </w:rPr>
        <w:t>93- داستان ها و حكايتهاى نماز</w:t>
      </w:r>
      <w:r w:rsidR="002E6A90">
        <w:rPr>
          <w:rtl/>
          <w:lang w:bidi="fa-IR"/>
        </w:rPr>
        <w:t xml:space="preserve">، </w:t>
      </w:r>
      <w:r>
        <w:rPr>
          <w:rtl/>
          <w:lang w:bidi="fa-IR"/>
        </w:rPr>
        <w:t>ج 2 ص 50</w:t>
      </w:r>
      <w:r w:rsidR="002E6A90">
        <w:rPr>
          <w:rtl/>
          <w:lang w:bidi="fa-IR"/>
        </w:rPr>
        <w:t xml:space="preserve">. </w:t>
      </w:r>
    </w:p>
    <w:p w:rsidR="00606C4D" w:rsidRDefault="00606C4D" w:rsidP="006111D2">
      <w:pPr>
        <w:pStyle w:val="libFootnote"/>
        <w:rPr>
          <w:rtl/>
          <w:lang w:bidi="fa-IR"/>
        </w:rPr>
      </w:pPr>
      <w:r>
        <w:rPr>
          <w:rtl/>
          <w:lang w:bidi="fa-IR"/>
        </w:rPr>
        <w:t>94- رسالة لقاء الله</w:t>
      </w:r>
      <w:r w:rsidR="002E6A90">
        <w:rPr>
          <w:rtl/>
          <w:lang w:bidi="fa-IR"/>
        </w:rPr>
        <w:t xml:space="preserve">، </w:t>
      </w:r>
      <w:r>
        <w:rPr>
          <w:rtl/>
          <w:lang w:bidi="fa-IR"/>
        </w:rPr>
        <w:t>ص 130</w:t>
      </w:r>
      <w:r w:rsidR="002E6A90">
        <w:rPr>
          <w:rtl/>
          <w:lang w:bidi="fa-IR"/>
        </w:rPr>
        <w:t xml:space="preserve">. </w:t>
      </w:r>
    </w:p>
    <w:p w:rsidR="00606C4D" w:rsidRDefault="00606C4D" w:rsidP="006111D2">
      <w:pPr>
        <w:pStyle w:val="libFootnote"/>
        <w:rPr>
          <w:rtl/>
          <w:lang w:bidi="fa-IR"/>
        </w:rPr>
      </w:pPr>
      <w:r>
        <w:rPr>
          <w:rtl/>
          <w:lang w:bidi="fa-IR"/>
        </w:rPr>
        <w:t>95- قصص العلماء ص 123/ نماز</w:t>
      </w:r>
      <w:r w:rsidR="002E6A90">
        <w:rPr>
          <w:rtl/>
          <w:lang w:bidi="fa-IR"/>
        </w:rPr>
        <w:t xml:space="preserve">، </w:t>
      </w:r>
      <w:r>
        <w:rPr>
          <w:rtl/>
          <w:lang w:bidi="fa-IR"/>
        </w:rPr>
        <w:t>نياز عاشقان</w:t>
      </w:r>
      <w:r w:rsidR="002E6A90">
        <w:rPr>
          <w:rtl/>
          <w:lang w:bidi="fa-IR"/>
        </w:rPr>
        <w:t xml:space="preserve">، </w:t>
      </w:r>
      <w:r>
        <w:rPr>
          <w:rtl/>
          <w:lang w:bidi="fa-IR"/>
        </w:rPr>
        <w:t>ص 114</w:t>
      </w:r>
      <w:r w:rsidR="002E6A90">
        <w:rPr>
          <w:rtl/>
          <w:lang w:bidi="fa-IR"/>
        </w:rPr>
        <w:t xml:space="preserve">. </w:t>
      </w:r>
    </w:p>
    <w:p w:rsidR="00606C4D" w:rsidRDefault="00606C4D" w:rsidP="006111D2">
      <w:pPr>
        <w:pStyle w:val="libFootnote"/>
        <w:rPr>
          <w:rtl/>
          <w:lang w:bidi="fa-IR"/>
        </w:rPr>
      </w:pPr>
      <w:r>
        <w:rPr>
          <w:rtl/>
          <w:lang w:bidi="fa-IR"/>
        </w:rPr>
        <w:t>96- رساله لقاءالله ص 128</w:t>
      </w:r>
      <w:r w:rsidR="002E6A90">
        <w:rPr>
          <w:rtl/>
          <w:lang w:bidi="fa-IR"/>
        </w:rPr>
        <w:t xml:space="preserve">. </w:t>
      </w:r>
    </w:p>
    <w:p w:rsidR="00606C4D" w:rsidRDefault="00606C4D" w:rsidP="006111D2">
      <w:pPr>
        <w:pStyle w:val="libFootnote"/>
        <w:rPr>
          <w:rtl/>
          <w:lang w:bidi="fa-IR"/>
        </w:rPr>
      </w:pPr>
      <w:r>
        <w:rPr>
          <w:rtl/>
          <w:lang w:bidi="fa-IR"/>
        </w:rPr>
        <w:t>97- رساله لقا الله</w:t>
      </w:r>
      <w:r w:rsidR="002E6A90">
        <w:rPr>
          <w:rtl/>
          <w:lang w:bidi="fa-IR"/>
        </w:rPr>
        <w:t xml:space="preserve">، </w:t>
      </w:r>
      <w:r>
        <w:rPr>
          <w:rtl/>
          <w:lang w:bidi="fa-IR"/>
        </w:rPr>
        <w:t>پيش گفتار</w:t>
      </w:r>
      <w:r w:rsidR="002E6A90">
        <w:rPr>
          <w:rtl/>
          <w:lang w:bidi="fa-IR"/>
        </w:rPr>
        <w:t xml:space="preserve">، </w:t>
      </w:r>
      <w:r>
        <w:rPr>
          <w:rtl/>
          <w:lang w:bidi="fa-IR"/>
        </w:rPr>
        <w:t>ص ه</w:t>
      </w:r>
    </w:p>
    <w:p w:rsidR="00606C4D" w:rsidRDefault="00606C4D" w:rsidP="006111D2">
      <w:pPr>
        <w:pStyle w:val="libFootnote"/>
        <w:rPr>
          <w:rtl/>
          <w:lang w:bidi="fa-IR"/>
        </w:rPr>
      </w:pPr>
      <w:r>
        <w:rPr>
          <w:rtl/>
          <w:lang w:bidi="fa-IR"/>
        </w:rPr>
        <w:t>98- مجله حوزه</w:t>
      </w:r>
      <w:r w:rsidR="002E6A90">
        <w:rPr>
          <w:rtl/>
          <w:lang w:bidi="fa-IR"/>
        </w:rPr>
        <w:t xml:space="preserve">، </w:t>
      </w:r>
      <w:r>
        <w:rPr>
          <w:rtl/>
          <w:lang w:bidi="fa-IR"/>
        </w:rPr>
        <w:t>شماره دوازده</w:t>
      </w:r>
      <w:r w:rsidR="002E6A90">
        <w:rPr>
          <w:rtl/>
          <w:lang w:bidi="fa-IR"/>
        </w:rPr>
        <w:t xml:space="preserve">، </w:t>
      </w:r>
      <w:r>
        <w:rPr>
          <w:rtl/>
          <w:lang w:bidi="fa-IR"/>
        </w:rPr>
        <w:t>سال دوم</w:t>
      </w:r>
      <w:r w:rsidR="002E6A90">
        <w:rPr>
          <w:rtl/>
          <w:lang w:bidi="fa-IR"/>
        </w:rPr>
        <w:t xml:space="preserve">، </w:t>
      </w:r>
      <w:r>
        <w:rPr>
          <w:rtl/>
          <w:lang w:bidi="fa-IR"/>
        </w:rPr>
        <w:t>ص 24</w:t>
      </w:r>
      <w:r w:rsidR="002E6A90">
        <w:rPr>
          <w:rtl/>
          <w:lang w:bidi="fa-IR"/>
        </w:rPr>
        <w:t xml:space="preserve">. </w:t>
      </w:r>
    </w:p>
    <w:p w:rsidR="00606C4D" w:rsidRDefault="00606C4D" w:rsidP="006111D2">
      <w:pPr>
        <w:pStyle w:val="libFootnote"/>
        <w:rPr>
          <w:rtl/>
          <w:lang w:bidi="fa-IR"/>
        </w:rPr>
      </w:pPr>
      <w:r>
        <w:rPr>
          <w:rtl/>
          <w:lang w:bidi="fa-IR"/>
        </w:rPr>
        <w:t>99- حبيب و محبوب</w:t>
      </w:r>
      <w:r w:rsidR="002E6A90">
        <w:rPr>
          <w:rtl/>
          <w:lang w:bidi="fa-IR"/>
        </w:rPr>
        <w:t xml:space="preserve">، </w:t>
      </w:r>
      <w:r>
        <w:rPr>
          <w:rtl/>
          <w:lang w:bidi="fa-IR"/>
        </w:rPr>
        <w:t>ص 32</w:t>
      </w:r>
      <w:r w:rsidR="002E6A90">
        <w:rPr>
          <w:rtl/>
          <w:lang w:bidi="fa-IR"/>
        </w:rPr>
        <w:t xml:space="preserve">. </w:t>
      </w:r>
    </w:p>
    <w:p w:rsidR="00606C4D" w:rsidRDefault="00606C4D" w:rsidP="006111D2">
      <w:pPr>
        <w:pStyle w:val="libFootnote"/>
        <w:rPr>
          <w:rtl/>
          <w:lang w:bidi="fa-IR"/>
        </w:rPr>
      </w:pPr>
      <w:r>
        <w:rPr>
          <w:rtl/>
          <w:lang w:bidi="fa-IR"/>
        </w:rPr>
        <w:t>100- سياحت شرق</w:t>
      </w:r>
      <w:r w:rsidR="002E6A90">
        <w:rPr>
          <w:rtl/>
          <w:lang w:bidi="fa-IR"/>
        </w:rPr>
        <w:t xml:space="preserve">، </w:t>
      </w:r>
      <w:r>
        <w:rPr>
          <w:rtl/>
          <w:lang w:bidi="fa-IR"/>
        </w:rPr>
        <w:t>ص 198</w:t>
      </w:r>
      <w:r w:rsidR="002E6A90">
        <w:rPr>
          <w:rtl/>
          <w:lang w:bidi="fa-IR"/>
        </w:rPr>
        <w:t xml:space="preserve">. </w:t>
      </w:r>
    </w:p>
    <w:p w:rsidR="00606C4D" w:rsidRDefault="00606C4D" w:rsidP="006111D2">
      <w:pPr>
        <w:pStyle w:val="libFootnote"/>
        <w:rPr>
          <w:rtl/>
          <w:lang w:bidi="fa-IR"/>
        </w:rPr>
      </w:pPr>
      <w:r>
        <w:rPr>
          <w:rtl/>
          <w:lang w:bidi="fa-IR"/>
        </w:rPr>
        <w:t>101- حاج شيخ عباس قمى مرد تقوى و فضيلت / حبيب و محبوب</w:t>
      </w:r>
      <w:r w:rsidR="002E6A90">
        <w:rPr>
          <w:rtl/>
          <w:lang w:bidi="fa-IR"/>
        </w:rPr>
        <w:t xml:space="preserve">، </w:t>
      </w:r>
      <w:r>
        <w:rPr>
          <w:rtl/>
          <w:lang w:bidi="fa-IR"/>
        </w:rPr>
        <w:t>ص 45</w:t>
      </w:r>
      <w:r w:rsidR="002E6A90">
        <w:rPr>
          <w:rtl/>
          <w:lang w:bidi="fa-IR"/>
        </w:rPr>
        <w:t xml:space="preserve">. </w:t>
      </w:r>
    </w:p>
    <w:p w:rsidR="00606C4D" w:rsidRDefault="00606C4D" w:rsidP="006111D2">
      <w:pPr>
        <w:pStyle w:val="libFootnote"/>
        <w:rPr>
          <w:rtl/>
          <w:lang w:bidi="fa-IR"/>
        </w:rPr>
      </w:pPr>
      <w:r>
        <w:rPr>
          <w:rtl/>
          <w:lang w:bidi="fa-IR"/>
        </w:rPr>
        <w:t>102- سرگذشت هاى ويژه از زندگى حضرت امام خمينى (ره)</w:t>
      </w:r>
      <w:r w:rsidR="002E6A90">
        <w:rPr>
          <w:rtl/>
          <w:lang w:bidi="fa-IR"/>
        </w:rPr>
        <w:t xml:space="preserve">، </w:t>
      </w:r>
      <w:r>
        <w:rPr>
          <w:rtl/>
          <w:lang w:bidi="fa-IR"/>
        </w:rPr>
        <w:t>ج 1</w:t>
      </w:r>
      <w:r w:rsidR="002E6A90">
        <w:rPr>
          <w:rtl/>
          <w:lang w:bidi="fa-IR"/>
        </w:rPr>
        <w:t xml:space="preserve">، </w:t>
      </w:r>
      <w:r>
        <w:rPr>
          <w:rtl/>
          <w:lang w:bidi="fa-IR"/>
        </w:rPr>
        <w:t>ص 91</w:t>
      </w:r>
      <w:r w:rsidR="002E6A90">
        <w:rPr>
          <w:rtl/>
          <w:lang w:bidi="fa-IR"/>
        </w:rPr>
        <w:t xml:space="preserve">. </w:t>
      </w:r>
    </w:p>
    <w:p w:rsidR="00606C4D" w:rsidRDefault="00606C4D" w:rsidP="006111D2">
      <w:pPr>
        <w:pStyle w:val="libFootnote"/>
        <w:rPr>
          <w:rtl/>
          <w:lang w:bidi="fa-IR"/>
        </w:rPr>
      </w:pPr>
      <w:r>
        <w:rPr>
          <w:rtl/>
          <w:lang w:bidi="fa-IR"/>
        </w:rPr>
        <w:t>103- سرگذشت هاى ويژه از زندگى حضرت امام خمينى (ره)</w:t>
      </w:r>
      <w:r w:rsidR="002E6A90">
        <w:rPr>
          <w:rtl/>
          <w:lang w:bidi="fa-IR"/>
        </w:rPr>
        <w:t xml:space="preserve">، </w:t>
      </w:r>
      <w:r>
        <w:rPr>
          <w:rtl/>
          <w:lang w:bidi="fa-IR"/>
        </w:rPr>
        <w:t>ج 2</w:t>
      </w:r>
      <w:r w:rsidR="002E6A90">
        <w:rPr>
          <w:rtl/>
          <w:lang w:bidi="fa-IR"/>
        </w:rPr>
        <w:t xml:space="preserve">، </w:t>
      </w:r>
      <w:r>
        <w:rPr>
          <w:rtl/>
          <w:lang w:bidi="fa-IR"/>
        </w:rPr>
        <w:t>ص 51</w:t>
      </w:r>
      <w:r w:rsidR="002E6A90">
        <w:rPr>
          <w:rtl/>
          <w:lang w:bidi="fa-IR"/>
        </w:rPr>
        <w:t xml:space="preserve">. </w:t>
      </w:r>
    </w:p>
    <w:p w:rsidR="00606C4D" w:rsidRDefault="00606C4D" w:rsidP="006111D2">
      <w:pPr>
        <w:pStyle w:val="libFootnote"/>
        <w:rPr>
          <w:rtl/>
          <w:lang w:bidi="fa-IR"/>
        </w:rPr>
      </w:pPr>
      <w:r>
        <w:rPr>
          <w:rtl/>
          <w:lang w:bidi="fa-IR"/>
        </w:rPr>
        <w:t>104- يادنامه شهيد قدوسى</w:t>
      </w:r>
      <w:r w:rsidR="002E6A90">
        <w:rPr>
          <w:rtl/>
          <w:lang w:bidi="fa-IR"/>
        </w:rPr>
        <w:t xml:space="preserve">، </w:t>
      </w:r>
      <w:r>
        <w:rPr>
          <w:rtl/>
          <w:lang w:bidi="fa-IR"/>
        </w:rPr>
        <w:t>ص 76</w:t>
      </w:r>
      <w:r w:rsidR="002E6A90">
        <w:rPr>
          <w:rtl/>
          <w:lang w:bidi="fa-IR"/>
        </w:rPr>
        <w:t xml:space="preserve">. </w:t>
      </w:r>
    </w:p>
    <w:p w:rsidR="00606C4D" w:rsidRDefault="00606C4D" w:rsidP="006111D2">
      <w:pPr>
        <w:pStyle w:val="libFootnote"/>
        <w:rPr>
          <w:rtl/>
          <w:lang w:bidi="fa-IR"/>
        </w:rPr>
      </w:pPr>
      <w:r>
        <w:rPr>
          <w:rtl/>
          <w:lang w:bidi="fa-IR"/>
        </w:rPr>
        <w:t>105- سرگذشت هاى ويژه از زندگى شهيد مطهرى</w:t>
      </w:r>
      <w:r w:rsidR="002E6A90">
        <w:rPr>
          <w:rtl/>
          <w:lang w:bidi="fa-IR"/>
        </w:rPr>
        <w:t xml:space="preserve">، </w:t>
      </w:r>
      <w:r>
        <w:rPr>
          <w:rtl/>
          <w:lang w:bidi="fa-IR"/>
        </w:rPr>
        <w:t>ج 1</w:t>
      </w:r>
      <w:r w:rsidR="002E6A90">
        <w:rPr>
          <w:rtl/>
          <w:lang w:bidi="fa-IR"/>
        </w:rPr>
        <w:t xml:space="preserve">، </w:t>
      </w:r>
      <w:r>
        <w:rPr>
          <w:rtl/>
          <w:lang w:bidi="fa-IR"/>
        </w:rPr>
        <w:t>ص 88</w:t>
      </w:r>
      <w:r w:rsidR="002E6A90">
        <w:rPr>
          <w:rtl/>
          <w:lang w:bidi="fa-IR"/>
        </w:rPr>
        <w:t xml:space="preserve">. </w:t>
      </w:r>
    </w:p>
    <w:p w:rsidR="00606C4D" w:rsidRDefault="00606C4D" w:rsidP="006111D2">
      <w:pPr>
        <w:pStyle w:val="libFootnote"/>
        <w:rPr>
          <w:rtl/>
          <w:lang w:bidi="fa-IR"/>
        </w:rPr>
      </w:pPr>
      <w:r>
        <w:rPr>
          <w:rtl/>
          <w:lang w:bidi="fa-IR"/>
        </w:rPr>
        <w:t>106- يادنامه استاد شهيد مرتضى مطهرى</w:t>
      </w:r>
      <w:r w:rsidR="002E6A90">
        <w:rPr>
          <w:rtl/>
          <w:lang w:bidi="fa-IR"/>
        </w:rPr>
        <w:t xml:space="preserve">، </w:t>
      </w:r>
      <w:r>
        <w:rPr>
          <w:rtl/>
          <w:lang w:bidi="fa-IR"/>
        </w:rPr>
        <w:t>ج 1</w:t>
      </w:r>
      <w:r w:rsidR="002E6A90">
        <w:rPr>
          <w:rtl/>
          <w:lang w:bidi="fa-IR"/>
        </w:rPr>
        <w:t xml:space="preserve">، </w:t>
      </w:r>
      <w:r>
        <w:rPr>
          <w:rtl/>
          <w:lang w:bidi="fa-IR"/>
        </w:rPr>
        <w:t>ص 173</w:t>
      </w:r>
      <w:r w:rsidR="002E6A90">
        <w:rPr>
          <w:rtl/>
          <w:lang w:bidi="fa-IR"/>
        </w:rPr>
        <w:t xml:space="preserve">. </w:t>
      </w:r>
    </w:p>
    <w:p w:rsidR="00606C4D" w:rsidRDefault="00606C4D" w:rsidP="006111D2">
      <w:pPr>
        <w:pStyle w:val="libFootnote"/>
        <w:rPr>
          <w:rtl/>
          <w:lang w:bidi="fa-IR"/>
        </w:rPr>
      </w:pPr>
      <w:r>
        <w:rPr>
          <w:rtl/>
          <w:lang w:bidi="fa-IR"/>
        </w:rPr>
        <w:t>فرزند استاد شهيد مرتضى مطهرى ضمن تشريح وقايع شهادت استاد</w:t>
      </w:r>
      <w:r w:rsidR="002E6A90">
        <w:rPr>
          <w:rtl/>
          <w:lang w:bidi="fa-IR"/>
        </w:rPr>
        <w:t xml:space="preserve">، </w:t>
      </w:r>
      <w:r>
        <w:rPr>
          <w:rtl/>
          <w:lang w:bidi="fa-IR"/>
        </w:rPr>
        <w:t>چنين مى گويد:</w:t>
      </w:r>
    </w:p>
    <w:p w:rsidR="00606C4D" w:rsidRDefault="00606C4D" w:rsidP="006111D2">
      <w:pPr>
        <w:pStyle w:val="libFootnote"/>
        <w:rPr>
          <w:rtl/>
          <w:lang w:bidi="fa-IR"/>
        </w:rPr>
      </w:pPr>
      <w:r>
        <w:rPr>
          <w:rtl/>
          <w:lang w:bidi="fa-IR"/>
        </w:rPr>
        <w:t>«آن شبى كه خبر ترور پدرم را شنيدم همگى تا صبح بيدار بوديم</w:t>
      </w:r>
      <w:r w:rsidR="002E6A90">
        <w:rPr>
          <w:rtl/>
          <w:lang w:bidi="fa-IR"/>
        </w:rPr>
        <w:t xml:space="preserve">، </w:t>
      </w:r>
      <w:r>
        <w:rPr>
          <w:rtl/>
          <w:lang w:bidi="fa-IR"/>
        </w:rPr>
        <w:t>ساعت دو و نيم بعد از نيمه شب بود كه زنگ ساعتى كه ايشان را مطابق معمول براى نماز شب بيدار مى كرد به صدا در آمد ولى ديگر او در قيد حيات نبود</w:t>
      </w:r>
      <w:r w:rsidR="002E6A90">
        <w:rPr>
          <w:rtl/>
          <w:lang w:bidi="fa-IR"/>
        </w:rPr>
        <w:t xml:space="preserve">، </w:t>
      </w:r>
      <w:r>
        <w:rPr>
          <w:rtl/>
          <w:lang w:bidi="fa-IR"/>
        </w:rPr>
        <w:t>او نماز شبش را در ميان خون مطهرش</w:t>
      </w:r>
      <w:r w:rsidR="002E6A90">
        <w:rPr>
          <w:rtl/>
          <w:lang w:bidi="fa-IR"/>
        </w:rPr>
        <w:t xml:space="preserve">، </w:t>
      </w:r>
      <w:r>
        <w:rPr>
          <w:rtl/>
          <w:lang w:bidi="fa-IR"/>
        </w:rPr>
        <w:t>زودتر از موعد نماز شب در تاريكى خيابان خوانده بود</w:t>
      </w:r>
      <w:r w:rsidR="002E6A90">
        <w:rPr>
          <w:rtl/>
          <w:lang w:bidi="fa-IR"/>
        </w:rPr>
        <w:t xml:space="preserve">. </w:t>
      </w:r>
      <w:r>
        <w:rPr>
          <w:rtl/>
          <w:lang w:bidi="fa-IR"/>
        </w:rPr>
        <w:t>»</w:t>
      </w:r>
    </w:p>
    <w:p w:rsidR="00606C4D" w:rsidRDefault="00606C4D" w:rsidP="006111D2">
      <w:pPr>
        <w:pStyle w:val="libFootnote"/>
        <w:rPr>
          <w:rtl/>
          <w:lang w:bidi="fa-IR"/>
        </w:rPr>
      </w:pPr>
      <w:r>
        <w:rPr>
          <w:rtl/>
          <w:lang w:bidi="fa-IR"/>
        </w:rPr>
        <w:t>107- حق و باطل</w:t>
      </w:r>
      <w:r w:rsidR="002E6A90">
        <w:rPr>
          <w:rtl/>
          <w:lang w:bidi="fa-IR"/>
        </w:rPr>
        <w:t xml:space="preserve">، </w:t>
      </w:r>
      <w:r>
        <w:rPr>
          <w:rtl/>
          <w:lang w:bidi="fa-IR"/>
        </w:rPr>
        <w:t>ص 170</w:t>
      </w:r>
      <w:r w:rsidR="002E6A90">
        <w:rPr>
          <w:rtl/>
          <w:lang w:bidi="fa-IR"/>
        </w:rPr>
        <w:t xml:space="preserve">. </w:t>
      </w:r>
    </w:p>
    <w:p w:rsidR="00606C4D" w:rsidRDefault="00606C4D" w:rsidP="006111D2">
      <w:pPr>
        <w:pStyle w:val="libFootnote"/>
        <w:rPr>
          <w:rtl/>
          <w:lang w:bidi="fa-IR"/>
        </w:rPr>
      </w:pPr>
      <w:r>
        <w:rPr>
          <w:rtl/>
          <w:lang w:bidi="fa-IR"/>
        </w:rPr>
        <w:t>108- ديدارى از جبهه عشق و خون</w:t>
      </w:r>
      <w:r w:rsidR="002E6A90">
        <w:rPr>
          <w:rtl/>
          <w:lang w:bidi="fa-IR"/>
        </w:rPr>
        <w:t xml:space="preserve">. </w:t>
      </w:r>
      <w:r>
        <w:rPr>
          <w:rtl/>
          <w:lang w:bidi="fa-IR"/>
        </w:rPr>
        <w:t>ص 62</w:t>
      </w:r>
      <w:r w:rsidR="002E6A90">
        <w:rPr>
          <w:rtl/>
          <w:lang w:bidi="fa-IR"/>
        </w:rPr>
        <w:t xml:space="preserve">. </w:t>
      </w:r>
      <w:r>
        <w:rPr>
          <w:rtl/>
          <w:lang w:bidi="fa-IR"/>
        </w:rPr>
        <w:t>داستان هاى نماز</w:t>
      </w:r>
      <w:r w:rsidR="002E6A90">
        <w:rPr>
          <w:rtl/>
          <w:lang w:bidi="fa-IR"/>
        </w:rPr>
        <w:t xml:space="preserve">، </w:t>
      </w:r>
      <w:r>
        <w:rPr>
          <w:rtl/>
          <w:lang w:bidi="fa-IR"/>
        </w:rPr>
        <w:t>ص 115</w:t>
      </w:r>
    </w:p>
    <w:p w:rsidR="00606C4D" w:rsidRDefault="00606C4D" w:rsidP="006111D2">
      <w:pPr>
        <w:pStyle w:val="libFootnote"/>
        <w:rPr>
          <w:rtl/>
          <w:lang w:bidi="fa-IR"/>
        </w:rPr>
      </w:pPr>
      <w:r>
        <w:rPr>
          <w:rtl/>
          <w:lang w:bidi="fa-IR"/>
        </w:rPr>
        <w:t>109- ديدارى از جبهه عشق و خون</w:t>
      </w:r>
      <w:r w:rsidR="002E6A90">
        <w:rPr>
          <w:rtl/>
          <w:lang w:bidi="fa-IR"/>
        </w:rPr>
        <w:t xml:space="preserve">، </w:t>
      </w:r>
      <w:r>
        <w:rPr>
          <w:rtl/>
          <w:lang w:bidi="fa-IR"/>
        </w:rPr>
        <w:t>ص 62/داستانهاى نماز</w:t>
      </w:r>
      <w:r w:rsidR="002E6A90">
        <w:rPr>
          <w:rtl/>
          <w:lang w:bidi="fa-IR"/>
        </w:rPr>
        <w:t xml:space="preserve">، </w:t>
      </w:r>
      <w:r>
        <w:rPr>
          <w:rtl/>
          <w:lang w:bidi="fa-IR"/>
        </w:rPr>
        <w:t>ص 118</w:t>
      </w:r>
      <w:r w:rsidR="002E6A90">
        <w:rPr>
          <w:rtl/>
          <w:lang w:bidi="fa-IR"/>
        </w:rPr>
        <w:t xml:space="preserve">. </w:t>
      </w:r>
    </w:p>
    <w:p w:rsidR="00606C4D" w:rsidRDefault="00606C4D" w:rsidP="006111D2">
      <w:pPr>
        <w:pStyle w:val="libFootnote"/>
        <w:rPr>
          <w:rtl/>
          <w:lang w:bidi="fa-IR"/>
        </w:rPr>
      </w:pPr>
      <w:r>
        <w:rPr>
          <w:rtl/>
          <w:lang w:bidi="fa-IR"/>
        </w:rPr>
        <w:t>110- اشاره به رواياتى كه ما را از سرزنش گناهكاران به سختى بازداشته و آن را سبب خشم خدا دانسته اند</w:t>
      </w:r>
      <w:r w:rsidR="002E6A90">
        <w:rPr>
          <w:rtl/>
          <w:lang w:bidi="fa-IR"/>
        </w:rPr>
        <w:t xml:space="preserve">. </w:t>
      </w:r>
    </w:p>
    <w:p w:rsidR="00606C4D" w:rsidRDefault="00606C4D" w:rsidP="006111D2">
      <w:pPr>
        <w:pStyle w:val="libFootnote"/>
        <w:rPr>
          <w:rtl/>
          <w:lang w:bidi="fa-IR"/>
        </w:rPr>
      </w:pPr>
      <w:r>
        <w:rPr>
          <w:rtl/>
          <w:lang w:bidi="fa-IR"/>
        </w:rPr>
        <w:lastRenderedPageBreak/>
        <w:t>111- سلوك عارفانه</w:t>
      </w:r>
      <w:r w:rsidR="002E6A90">
        <w:rPr>
          <w:rtl/>
          <w:lang w:bidi="fa-IR"/>
        </w:rPr>
        <w:t xml:space="preserve">، </w:t>
      </w:r>
      <w:r>
        <w:rPr>
          <w:rtl/>
          <w:lang w:bidi="fa-IR"/>
        </w:rPr>
        <w:t>ترجمه : المراقبات فى اعمال السنة</w:t>
      </w:r>
      <w:r w:rsidR="002E6A90">
        <w:rPr>
          <w:rtl/>
          <w:lang w:bidi="fa-IR"/>
        </w:rPr>
        <w:t xml:space="preserve">، </w:t>
      </w:r>
      <w:r>
        <w:rPr>
          <w:rtl/>
          <w:lang w:bidi="fa-IR"/>
        </w:rPr>
        <w:t>تاليف عارف كامل مرحوم حاج ميرزا جواد ملكى تبريزى</w:t>
      </w:r>
      <w:r w:rsidR="002E6A90">
        <w:rPr>
          <w:rtl/>
          <w:lang w:bidi="fa-IR"/>
        </w:rPr>
        <w:t xml:space="preserve">، </w:t>
      </w:r>
      <w:r>
        <w:rPr>
          <w:rtl/>
          <w:lang w:bidi="fa-IR"/>
        </w:rPr>
        <w:t>ترجمه : سيد محمد راستگو</w:t>
      </w:r>
      <w:r w:rsidR="002E6A90">
        <w:rPr>
          <w:rtl/>
          <w:lang w:bidi="fa-IR"/>
        </w:rPr>
        <w:t xml:space="preserve">، </w:t>
      </w:r>
      <w:r>
        <w:rPr>
          <w:rtl/>
          <w:lang w:bidi="fa-IR"/>
        </w:rPr>
        <w:t>ص 479</w:t>
      </w:r>
      <w:r w:rsidR="002E6A90">
        <w:rPr>
          <w:rtl/>
          <w:lang w:bidi="fa-IR"/>
        </w:rPr>
        <w:t xml:space="preserve">. </w:t>
      </w:r>
    </w:p>
    <w:p w:rsidR="00606C4D" w:rsidRDefault="00606C4D" w:rsidP="006111D2">
      <w:pPr>
        <w:pStyle w:val="libFootnote"/>
        <w:rPr>
          <w:rtl/>
          <w:lang w:bidi="fa-IR"/>
        </w:rPr>
      </w:pPr>
      <w:r>
        <w:rPr>
          <w:rtl/>
          <w:lang w:bidi="fa-IR"/>
        </w:rPr>
        <w:t>112- خلوتگاه راز</w:t>
      </w:r>
      <w:r w:rsidR="002E6A90">
        <w:rPr>
          <w:rtl/>
          <w:lang w:bidi="fa-IR"/>
        </w:rPr>
        <w:t xml:space="preserve">، </w:t>
      </w:r>
      <w:r>
        <w:rPr>
          <w:rtl/>
          <w:lang w:bidi="fa-IR"/>
        </w:rPr>
        <w:t>ص 9 حبيب الله چايچيان (حسان)</w:t>
      </w:r>
    </w:p>
    <w:p w:rsidR="00606C4D" w:rsidRDefault="00606C4D" w:rsidP="006111D2">
      <w:pPr>
        <w:pStyle w:val="libFootnote"/>
        <w:rPr>
          <w:rtl/>
          <w:lang w:bidi="fa-IR"/>
        </w:rPr>
      </w:pPr>
      <w:r>
        <w:rPr>
          <w:rtl/>
          <w:lang w:bidi="fa-IR"/>
        </w:rPr>
        <w:t>113- ساقه هاى سبز قنوت</w:t>
      </w:r>
      <w:r w:rsidR="002E6A90">
        <w:rPr>
          <w:rtl/>
          <w:lang w:bidi="fa-IR"/>
        </w:rPr>
        <w:t xml:space="preserve">، </w:t>
      </w:r>
      <w:r>
        <w:rPr>
          <w:rtl/>
          <w:lang w:bidi="fa-IR"/>
        </w:rPr>
        <w:t>ص 122</w:t>
      </w:r>
      <w:r w:rsidR="002E6A90">
        <w:rPr>
          <w:rtl/>
          <w:lang w:bidi="fa-IR"/>
        </w:rPr>
        <w:t xml:space="preserve">. </w:t>
      </w:r>
    </w:p>
    <w:p w:rsidR="00606C4D" w:rsidRDefault="00606C4D" w:rsidP="006111D2">
      <w:pPr>
        <w:pStyle w:val="libFootnote"/>
        <w:rPr>
          <w:rtl/>
          <w:lang w:bidi="fa-IR"/>
        </w:rPr>
      </w:pPr>
      <w:r>
        <w:rPr>
          <w:rtl/>
          <w:lang w:bidi="fa-IR"/>
        </w:rPr>
        <w:t>114- خلوتگاه راز</w:t>
      </w:r>
      <w:r w:rsidR="002E6A90">
        <w:rPr>
          <w:rtl/>
          <w:lang w:bidi="fa-IR"/>
        </w:rPr>
        <w:t xml:space="preserve">، </w:t>
      </w:r>
      <w:r>
        <w:rPr>
          <w:rtl/>
          <w:lang w:bidi="fa-IR"/>
        </w:rPr>
        <w:t>ص 8</w:t>
      </w:r>
    </w:p>
    <w:p w:rsidR="009662FC" w:rsidRDefault="00606C4D" w:rsidP="006111D2">
      <w:pPr>
        <w:pStyle w:val="libFootnote"/>
        <w:rPr>
          <w:rtl/>
          <w:lang w:bidi="fa-IR"/>
        </w:rPr>
      </w:pPr>
      <w:r>
        <w:rPr>
          <w:rtl/>
          <w:lang w:bidi="fa-IR"/>
        </w:rPr>
        <w:t>115- خلوتگاه راز</w:t>
      </w:r>
      <w:r w:rsidR="002E6A90">
        <w:rPr>
          <w:rtl/>
          <w:lang w:bidi="fa-IR"/>
        </w:rPr>
        <w:t xml:space="preserve">، </w:t>
      </w:r>
      <w:r>
        <w:rPr>
          <w:rtl/>
          <w:lang w:bidi="fa-IR"/>
        </w:rPr>
        <w:t>ص 9</w:t>
      </w:r>
    </w:p>
    <w:p w:rsidR="00606C4D" w:rsidRDefault="009662FC" w:rsidP="009662FC">
      <w:pPr>
        <w:pStyle w:val="Heading2Center"/>
        <w:rPr>
          <w:rFonts w:hint="cs"/>
          <w:rtl/>
          <w:lang w:bidi="fa-IR"/>
        </w:rPr>
      </w:pPr>
      <w:r>
        <w:rPr>
          <w:rtl/>
          <w:lang w:bidi="fa-IR"/>
        </w:rPr>
        <w:br w:type="page"/>
      </w:r>
      <w:bookmarkStart w:id="61" w:name="_Toc383595031"/>
      <w:r>
        <w:rPr>
          <w:rFonts w:hint="cs"/>
          <w:rtl/>
          <w:lang w:bidi="fa-IR"/>
        </w:rPr>
        <w:lastRenderedPageBreak/>
        <w:t>فهرست مطالب</w:t>
      </w:r>
      <w:bookmarkEnd w:id="61"/>
      <w:r>
        <w:rPr>
          <w:rFonts w:hint="cs"/>
          <w:rtl/>
          <w:lang w:bidi="fa-IR"/>
        </w:rPr>
        <w:t xml:space="preserve"> </w:t>
      </w:r>
    </w:p>
    <w:p w:rsidR="009662FC" w:rsidRDefault="009662FC" w:rsidP="009662FC">
      <w:pPr>
        <w:pStyle w:val="libNormal"/>
        <w:rPr>
          <w:rFonts w:hint="cs"/>
          <w:rtl/>
          <w:lang w:bidi="fa-IR"/>
        </w:rPr>
      </w:pPr>
    </w:p>
    <w:sdt>
      <w:sdtPr>
        <w:id w:val="6293112"/>
        <w:docPartObj>
          <w:docPartGallery w:val="Table of Contents"/>
          <w:docPartUnique/>
        </w:docPartObj>
      </w:sdtPr>
      <w:sdtEndPr>
        <w:rPr>
          <w:rFonts w:ascii="Times New Roman" w:eastAsia="Times New Roman" w:hAnsi="Times New Roman" w:cs="B Badr"/>
          <w:b w:val="0"/>
          <w:bCs w:val="0"/>
          <w:color w:val="000000"/>
          <w:sz w:val="32"/>
          <w:szCs w:val="32"/>
          <w:rtl/>
        </w:rPr>
      </w:sdtEndPr>
      <w:sdtContent>
        <w:p w:rsidR="009662FC" w:rsidRDefault="009662FC" w:rsidP="009662FC">
          <w:pPr>
            <w:pStyle w:val="TOCHeading"/>
          </w:pPr>
        </w:p>
        <w:p w:rsidR="009662FC" w:rsidRDefault="009662FC">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83594970" w:history="1">
            <w:r w:rsidRPr="00E82DAB">
              <w:rPr>
                <w:rStyle w:val="Hyperlink"/>
                <w:rFonts w:hint="eastAsia"/>
                <w:noProof/>
                <w:rtl/>
                <w:lang w:bidi="fa-IR"/>
              </w:rPr>
              <w:t>تقديم</w:t>
            </w:r>
            <w:r w:rsidRPr="00E82DAB">
              <w:rPr>
                <w:rStyle w:val="Hyperlink"/>
                <w:noProof/>
                <w:rtl/>
                <w:lang w:bidi="fa-IR"/>
              </w:rPr>
              <w:t xml:space="preserve"> </w:t>
            </w:r>
            <w:r w:rsidRPr="00E82DAB">
              <w:rPr>
                <w:rStyle w:val="Hyperlink"/>
                <w:rFonts w:hint="eastAsia"/>
                <w:noProof/>
                <w:rtl/>
                <w:lang w:bidi="fa-IR"/>
              </w:rPr>
              <w:t>به</w:t>
            </w:r>
            <w:r w:rsidRPr="00E82DAB">
              <w:rPr>
                <w:rStyle w:val="Hyperlink"/>
                <w:noProof/>
                <w:rtl/>
                <w:lang w:bidi="fa-IR"/>
              </w:rPr>
              <w:t xml:space="preserve"> </w:t>
            </w:r>
            <w:r w:rsidRPr="00E82DAB">
              <w:rPr>
                <w:rStyle w:val="Hyperlink"/>
                <w:rFonts w:hint="eastAsia"/>
                <w:noProof/>
                <w:rtl/>
                <w:lang w:bidi="fa-IR"/>
              </w:rPr>
              <w:t>محضر</w:t>
            </w:r>
            <w:r w:rsidRPr="00E82DAB">
              <w:rPr>
                <w:rStyle w:val="Hyperlink"/>
                <w:noProof/>
                <w:rtl/>
                <w:lang w:bidi="fa-IR"/>
              </w:rPr>
              <w:t xml:space="preserve"> </w:t>
            </w:r>
            <w:r w:rsidRPr="00E82DAB">
              <w:rPr>
                <w:rStyle w:val="Hyperlink"/>
                <w:rFonts w:hint="eastAsia"/>
                <w:noProof/>
                <w:rtl/>
                <w:lang w:bidi="fa-IR"/>
              </w:rPr>
              <w:t>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9662FC" w:rsidRDefault="009662FC">
          <w:pPr>
            <w:pStyle w:val="TOC1"/>
            <w:rPr>
              <w:rFonts w:asciiTheme="minorHAnsi" w:eastAsiaTheme="minorEastAsia" w:hAnsiTheme="minorHAnsi" w:cstheme="minorBidi"/>
              <w:b w:val="0"/>
              <w:bCs w:val="0"/>
              <w:noProof/>
              <w:color w:val="auto"/>
              <w:sz w:val="22"/>
              <w:szCs w:val="22"/>
              <w:rtl/>
            </w:rPr>
          </w:pPr>
          <w:hyperlink w:anchor="_Toc383594971" w:history="1">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sidRPr="00E82DAB">
              <w:rPr>
                <w:rStyle w:val="Hyperlink"/>
                <w:noProof/>
                <w:rtl/>
                <w:lang w:bidi="fa-IR"/>
              </w:rPr>
              <w:t xml:space="preserve">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كلام</w:t>
            </w:r>
            <w:r w:rsidRPr="00E82DAB">
              <w:rPr>
                <w:rStyle w:val="Hyperlink"/>
                <w:noProof/>
                <w:rtl/>
                <w:lang w:bidi="fa-IR"/>
              </w:rPr>
              <w:t xml:space="preserve"> </w:t>
            </w:r>
            <w:r w:rsidRPr="00E82DAB">
              <w:rPr>
                <w:rStyle w:val="Hyperlink"/>
                <w:rFonts w:hint="eastAsia"/>
                <w:noProof/>
                <w:rtl/>
                <w:lang w:bidi="fa-IR"/>
              </w:rPr>
              <w:t>مقام</w:t>
            </w:r>
            <w:r w:rsidRPr="00E82DAB">
              <w:rPr>
                <w:rStyle w:val="Hyperlink"/>
                <w:noProof/>
                <w:rtl/>
                <w:lang w:bidi="fa-IR"/>
              </w:rPr>
              <w:t xml:space="preserve"> </w:t>
            </w:r>
            <w:r w:rsidRPr="00E82DAB">
              <w:rPr>
                <w:rStyle w:val="Hyperlink"/>
                <w:rFonts w:hint="eastAsia"/>
                <w:noProof/>
                <w:rtl/>
                <w:lang w:bidi="fa-IR"/>
              </w:rPr>
              <w:t>معظم</w:t>
            </w:r>
            <w:r w:rsidRPr="00E82DAB">
              <w:rPr>
                <w:rStyle w:val="Hyperlink"/>
                <w:noProof/>
                <w:rtl/>
                <w:lang w:bidi="fa-IR"/>
              </w:rPr>
              <w:t xml:space="preserve"> </w:t>
            </w:r>
            <w:r w:rsidRPr="00E82DAB">
              <w:rPr>
                <w:rStyle w:val="Hyperlink"/>
                <w:rFonts w:hint="eastAsia"/>
                <w:noProof/>
                <w:rtl/>
                <w:lang w:bidi="fa-IR"/>
              </w:rPr>
              <w:t>رهبرى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662FC" w:rsidRDefault="009662FC">
          <w:pPr>
            <w:pStyle w:val="TOC1"/>
            <w:rPr>
              <w:rFonts w:asciiTheme="minorHAnsi" w:eastAsiaTheme="minorEastAsia" w:hAnsiTheme="minorHAnsi" w:cstheme="minorBidi"/>
              <w:b w:val="0"/>
              <w:bCs w:val="0"/>
              <w:noProof/>
              <w:color w:val="auto"/>
              <w:sz w:val="22"/>
              <w:szCs w:val="22"/>
              <w:rtl/>
            </w:rPr>
          </w:pPr>
          <w:hyperlink w:anchor="_Toc383594972" w:history="1">
            <w:r w:rsidRPr="00E82DAB">
              <w:rPr>
                <w:rStyle w:val="Hyperlink"/>
                <w:rFonts w:hint="eastAsia"/>
                <w:noProof/>
                <w:rtl/>
                <w:lang w:bidi="fa-IR"/>
              </w:rPr>
              <w:t>مقدمه</w:t>
            </w:r>
            <w:r w:rsidRPr="00E82DAB">
              <w:rPr>
                <w:rStyle w:val="Hyperlink"/>
                <w:noProof/>
                <w:rtl/>
                <w:lang w:bidi="fa-IR"/>
              </w:rPr>
              <w:t xml:space="preserve"> </w:t>
            </w:r>
            <w:r w:rsidRPr="00E82DAB">
              <w:rPr>
                <w:rStyle w:val="Hyperlink"/>
                <w:rFonts w:hint="eastAsia"/>
                <w:noProof/>
                <w:rtl/>
                <w:lang w:bidi="fa-IR"/>
              </w:rPr>
              <w:t>حضرت</w:t>
            </w:r>
            <w:r w:rsidRPr="00E82DAB">
              <w:rPr>
                <w:rStyle w:val="Hyperlink"/>
                <w:noProof/>
                <w:rtl/>
                <w:lang w:bidi="fa-IR"/>
              </w:rPr>
              <w:t xml:space="preserve"> </w:t>
            </w:r>
            <w:r w:rsidRPr="00E82DAB">
              <w:rPr>
                <w:rStyle w:val="Hyperlink"/>
                <w:rFonts w:hint="eastAsia"/>
                <w:noProof/>
                <w:rtl/>
                <w:lang w:bidi="fa-IR"/>
              </w:rPr>
              <w:t>آية</w:t>
            </w:r>
            <w:r w:rsidRPr="00E82DAB">
              <w:rPr>
                <w:rStyle w:val="Hyperlink"/>
                <w:noProof/>
                <w:rtl/>
                <w:lang w:bidi="fa-IR"/>
              </w:rPr>
              <w:t xml:space="preserve"> </w:t>
            </w:r>
            <w:r w:rsidRPr="00E82DAB">
              <w:rPr>
                <w:rStyle w:val="Hyperlink"/>
                <w:rFonts w:hint="eastAsia"/>
                <w:noProof/>
                <w:rtl/>
                <w:lang w:bidi="fa-IR"/>
              </w:rPr>
              <w:t>الله</w:t>
            </w:r>
            <w:r w:rsidRPr="00E82DAB">
              <w:rPr>
                <w:rStyle w:val="Hyperlink"/>
                <w:noProof/>
                <w:rtl/>
                <w:lang w:bidi="fa-IR"/>
              </w:rPr>
              <w:t xml:space="preserve"> </w:t>
            </w:r>
            <w:r w:rsidRPr="00E82DAB">
              <w:rPr>
                <w:rStyle w:val="Hyperlink"/>
                <w:rFonts w:hint="eastAsia"/>
                <w:noProof/>
                <w:rtl/>
                <w:lang w:bidi="fa-IR"/>
              </w:rPr>
              <w:t>جعفر</w:t>
            </w:r>
            <w:r w:rsidRPr="00E82DAB">
              <w:rPr>
                <w:rStyle w:val="Hyperlink"/>
                <w:noProof/>
                <w:rtl/>
                <w:lang w:bidi="fa-IR"/>
              </w:rPr>
              <w:t xml:space="preserve"> </w:t>
            </w:r>
            <w:r w:rsidRPr="00E82DAB">
              <w:rPr>
                <w:rStyle w:val="Hyperlink"/>
                <w:rFonts w:hint="eastAsia"/>
                <w:noProof/>
                <w:rtl/>
                <w:lang w:bidi="fa-IR"/>
              </w:rPr>
              <w:t>سبحانى</w:t>
            </w:r>
            <w:r w:rsidRPr="00E82DAB">
              <w:rPr>
                <w:rStyle w:val="Hyperlink"/>
                <w:noProof/>
                <w:rtl/>
                <w:lang w:bidi="fa-IR"/>
              </w:rPr>
              <w:t xml:space="preserve"> </w:t>
            </w:r>
            <w:r w:rsidRPr="00E82DAB">
              <w:rPr>
                <w:rStyle w:val="Hyperlink"/>
                <w:rFonts w:hint="eastAsia"/>
                <w:noProof/>
                <w:rtl/>
                <w:lang w:bidi="fa-IR"/>
              </w:rPr>
              <w:t>دام</w:t>
            </w:r>
            <w:r w:rsidRPr="00E82DAB">
              <w:rPr>
                <w:rStyle w:val="Hyperlink"/>
                <w:noProof/>
                <w:rtl/>
                <w:lang w:bidi="fa-IR"/>
              </w:rPr>
              <w:t xml:space="preserve"> </w:t>
            </w:r>
            <w:r w:rsidRPr="00E82DAB">
              <w:rPr>
                <w:rStyle w:val="Hyperlink"/>
                <w:rFonts w:hint="eastAsia"/>
                <w:noProof/>
                <w:rtl/>
                <w:lang w:bidi="fa-IR"/>
              </w:rPr>
              <w:t>عزه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662FC" w:rsidRDefault="009662FC">
          <w:pPr>
            <w:pStyle w:val="TOC1"/>
            <w:rPr>
              <w:rFonts w:asciiTheme="minorHAnsi" w:eastAsiaTheme="minorEastAsia" w:hAnsiTheme="minorHAnsi" w:cstheme="minorBidi"/>
              <w:b w:val="0"/>
              <w:bCs w:val="0"/>
              <w:noProof/>
              <w:color w:val="auto"/>
              <w:sz w:val="22"/>
              <w:szCs w:val="22"/>
              <w:rtl/>
            </w:rPr>
          </w:pPr>
          <w:hyperlink w:anchor="_Toc383594973" w:history="1">
            <w:r w:rsidRPr="00E82DAB">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662FC" w:rsidRDefault="009662FC">
          <w:pPr>
            <w:pStyle w:val="TOC1"/>
            <w:rPr>
              <w:rFonts w:asciiTheme="minorHAnsi" w:eastAsiaTheme="minorEastAsia" w:hAnsiTheme="minorHAnsi" w:cstheme="minorBidi"/>
              <w:b w:val="0"/>
              <w:bCs w:val="0"/>
              <w:noProof/>
              <w:color w:val="auto"/>
              <w:sz w:val="22"/>
              <w:szCs w:val="22"/>
              <w:rtl/>
            </w:rPr>
          </w:pPr>
          <w:hyperlink w:anchor="_Toc383594974" w:history="1">
            <w:r w:rsidRPr="00E82DAB">
              <w:rPr>
                <w:rStyle w:val="Hyperlink"/>
                <w:rFonts w:hint="eastAsia"/>
                <w:noProof/>
                <w:rtl/>
                <w:lang w:bidi="fa-IR"/>
              </w:rPr>
              <w:t>بخش</w:t>
            </w:r>
            <w:r w:rsidRPr="00E82DAB">
              <w:rPr>
                <w:rStyle w:val="Hyperlink"/>
                <w:noProof/>
                <w:rtl/>
                <w:lang w:bidi="fa-IR"/>
              </w:rPr>
              <w:t xml:space="preserve"> </w:t>
            </w:r>
            <w:r w:rsidRPr="00E82DAB">
              <w:rPr>
                <w:rStyle w:val="Hyperlink"/>
                <w:rFonts w:hint="eastAsia"/>
                <w:noProof/>
                <w:rtl/>
                <w:lang w:bidi="fa-IR"/>
              </w:rPr>
              <w:t>اول</w:t>
            </w:r>
            <w:r w:rsidRPr="00E82DAB">
              <w:rPr>
                <w:rStyle w:val="Hyperlink"/>
                <w:noProof/>
                <w:rtl/>
                <w:lang w:bidi="fa-IR"/>
              </w:rPr>
              <w:t xml:space="preserve"> :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فضيلت،</w:t>
            </w:r>
            <w:r w:rsidRPr="00E82DAB">
              <w:rPr>
                <w:rStyle w:val="Hyperlink"/>
                <w:noProof/>
                <w:rtl/>
                <w:lang w:bidi="fa-IR"/>
              </w:rPr>
              <w:t xml:space="preserve"> </w:t>
            </w:r>
            <w:r w:rsidRPr="00E82DAB">
              <w:rPr>
                <w:rStyle w:val="Hyperlink"/>
                <w:rFonts w:hint="eastAsia"/>
                <w:noProof/>
                <w:rtl/>
                <w:lang w:bidi="fa-IR"/>
              </w:rPr>
              <w:t>احكام</w:t>
            </w:r>
            <w:r w:rsidRPr="00E82DAB">
              <w:rPr>
                <w:rStyle w:val="Hyperlink"/>
                <w:noProof/>
                <w:rtl/>
                <w:lang w:bidi="fa-IR"/>
              </w:rPr>
              <w:t xml:space="preserve"> </w:t>
            </w:r>
            <w:r w:rsidRPr="00E82DAB">
              <w:rPr>
                <w:rStyle w:val="Hyperlink"/>
                <w:rFonts w:hint="eastAsia"/>
                <w:noProof/>
                <w:rtl/>
                <w:lang w:bidi="fa-IR"/>
              </w:rPr>
              <w:t>و</w:t>
            </w:r>
            <w:r w:rsidRPr="00E82DAB">
              <w:rPr>
                <w:rStyle w:val="Hyperlink"/>
                <w:noProof/>
                <w:rtl/>
                <w:lang w:bidi="fa-IR"/>
              </w:rPr>
              <w:t xml:space="preserve"> </w:t>
            </w:r>
            <w:r w:rsidRPr="00E82DAB">
              <w:rPr>
                <w:rStyle w:val="Hyperlink"/>
                <w:rFonts w:hint="eastAsia"/>
                <w:noProof/>
                <w:rtl/>
                <w:lang w:bidi="fa-IR"/>
              </w:rPr>
              <w:t>آداب</w:t>
            </w:r>
            <w:r w:rsidRPr="00E82DAB">
              <w:rPr>
                <w:rStyle w:val="Hyperlink"/>
                <w:noProof/>
                <w:rtl/>
                <w:lang w:bidi="fa-IR"/>
              </w:rPr>
              <w:t xml:space="preserve">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662FC" w:rsidRDefault="009662FC">
          <w:pPr>
            <w:pStyle w:val="TOC2"/>
            <w:tabs>
              <w:tab w:val="right" w:leader="dot" w:pos="7361"/>
            </w:tabs>
            <w:rPr>
              <w:rFonts w:asciiTheme="minorHAnsi" w:eastAsiaTheme="minorEastAsia" w:hAnsiTheme="minorHAnsi" w:cstheme="minorBidi"/>
              <w:noProof/>
              <w:color w:val="auto"/>
              <w:sz w:val="22"/>
              <w:szCs w:val="22"/>
              <w:rtl/>
            </w:rPr>
          </w:pPr>
          <w:hyperlink w:anchor="_Toc383594975" w:history="1">
            <w:r w:rsidRPr="00E82DAB">
              <w:rPr>
                <w:rStyle w:val="Hyperlink"/>
                <w:rFonts w:hint="eastAsia"/>
                <w:noProof/>
                <w:rtl/>
                <w:lang w:bidi="fa-IR"/>
              </w:rPr>
              <w:t>فصل</w:t>
            </w:r>
            <w:r w:rsidRPr="00E82DAB">
              <w:rPr>
                <w:rStyle w:val="Hyperlink"/>
                <w:noProof/>
                <w:rtl/>
                <w:lang w:bidi="fa-IR"/>
              </w:rPr>
              <w:t xml:space="preserve"> </w:t>
            </w:r>
            <w:r w:rsidRPr="00E82DAB">
              <w:rPr>
                <w:rStyle w:val="Hyperlink"/>
                <w:rFonts w:hint="eastAsia"/>
                <w:noProof/>
                <w:rtl/>
                <w:lang w:bidi="fa-IR"/>
              </w:rPr>
              <w:t>اول</w:t>
            </w:r>
            <w:r w:rsidRPr="00E82DAB">
              <w:rPr>
                <w:rStyle w:val="Hyperlink"/>
                <w:noProof/>
                <w:rtl/>
                <w:lang w:bidi="fa-IR"/>
              </w:rPr>
              <w:t xml:space="preserve"> :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sidRPr="00E82DAB">
              <w:rPr>
                <w:rStyle w:val="Hyperlink"/>
                <w:noProof/>
                <w:rtl/>
                <w:lang w:bidi="fa-IR"/>
              </w:rPr>
              <w:t xml:space="preserve"> </w:t>
            </w:r>
            <w:r w:rsidRPr="00E82DAB">
              <w:rPr>
                <w:rStyle w:val="Hyperlink"/>
                <w:rFonts w:hint="eastAsia"/>
                <w:noProof/>
                <w:rtl/>
                <w:lang w:bidi="fa-IR"/>
              </w:rPr>
              <w:t>از</w:t>
            </w:r>
            <w:r w:rsidRPr="00E82DAB">
              <w:rPr>
                <w:rStyle w:val="Hyperlink"/>
                <w:noProof/>
                <w:rtl/>
                <w:lang w:bidi="fa-IR"/>
              </w:rPr>
              <w:t xml:space="preserve"> </w:t>
            </w:r>
            <w:r w:rsidRPr="00E82DAB">
              <w:rPr>
                <w:rStyle w:val="Hyperlink"/>
                <w:rFonts w:hint="eastAsia"/>
                <w:noProof/>
                <w:rtl/>
                <w:lang w:bidi="fa-IR"/>
              </w:rPr>
              <w:t>ديدگاه</w:t>
            </w:r>
            <w:r w:rsidRPr="00E82DAB">
              <w:rPr>
                <w:rStyle w:val="Hyperlink"/>
                <w:noProof/>
                <w:rtl/>
                <w:lang w:bidi="fa-IR"/>
              </w:rPr>
              <w:t xml:space="preserve"> </w:t>
            </w:r>
            <w:r w:rsidRPr="00E82DAB">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662FC" w:rsidRDefault="009662FC">
          <w:pPr>
            <w:pStyle w:val="TOC2"/>
            <w:tabs>
              <w:tab w:val="right" w:leader="dot" w:pos="7361"/>
            </w:tabs>
            <w:rPr>
              <w:rFonts w:asciiTheme="minorHAnsi" w:eastAsiaTheme="minorEastAsia" w:hAnsiTheme="minorHAnsi" w:cstheme="minorBidi"/>
              <w:noProof/>
              <w:color w:val="auto"/>
              <w:sz w:val="22"/>
              <w:szCs w:val="22"/>
              <w:rtl/>
            </w:rPr>
          </w:pPr>
          <w:hyperlink w:anchor="_Toc383594976" w:history="1">
            <w:r w:rsidRPr="00E82DAB">
              <w:rPr>
                <w:rStyle w:val="Hyperlink"/>
                <w:rFonts w:hint="eastAsia"/>
                <w:noProof/>
                <w:rtl/>
                <w:lang w:bidi="fa-IR"/>
              </w:rPr>
              <w:t>فصل</w:t>
            </w:r>
            <w:r w:rsidRPr="00E82DAB">
              <w:rPr>
                <w:rStyle w:val="Hyperlink"/>
                <w:noProof/>
                <w:rtl/>
                <w:lang w:bidi="fa-IR"/>
              </w:rPr>
              <w:t xml:space="preserve"> </w:t>
            </w:r>
            <w:r w:rsidRPr="00E82DAB">
              <w:rPr>
                <w:rStyle w:val="Hyperlink"/>
                <w:rFonts w:hint="eastAsia"/>
                <w:noProof/>
                <w:rtl/>
                <w:lang w:bidi="fa-IR"/>
              </w:rPr>
              <w:t>دوم</w:t>
            </w:r>
            <w:r w:rsidRPr="00E82DAB">
              <w:rPr>
                <w:rStyle w:val="Hyperlink"/>
                <w:noProof/>
                <w:rtl/>
                <w:lang w:bidi="fa-IR"/>
              </w:rPr>
              <w:t xml:space="preserve"> :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sidRPr="00E82DAB">
              <w:rPr>
                <w:rStyle w:val="Hyperlink"/>
                <w:noProof/>
                <w:rtl/>
                <w:lang w:bidi="fa-IR"/>
              </w:rPr>
              <w:t xml:space="preserve">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احاديث</w:t>
            </w:r>
            <w:r w:rsidRPr="00E82DAB">
              <w:rPr>
                <w:rStyle w:val="Hyperlink"/>
                <w:noProof/>
                <w:rtl/>
                <w:lang w:bidi="fa-IR"/>
              </w:rPr>
              <w:t xml:space="preserve"> </w:t>
            </w:r>
            <w:r w:rsidRPr="00E82DAB">
              <w:rPr>
                <w:rStyle w:val="Hyperlink"/>
                <w:rFonts w:hint="eastAsia"/>
                <w:noProof/>
                <w:rtl/>
                <w:lang w:bidi="fa-IR"/>
              </w:rPr>
              <w:t>معصومين</w:t>
            </w:r>
            <w:r w:rsidRPr="00E82DAB">
              <w:rPr>
                <w:rStyle w:val="Hyperlink"/>
                <w:noProof/>
                <w:rtl/>
                <w:lang w:bidi="fa-IR"/>
              </w:rPr>
              <w:t xml:space="preserve"> </w:t>
            </w:r>
            <w:r w:rsidRPr="00E82DAB">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77" w:history="1">
            <w:r w:rsidRPr="00E82DAB">
              <w:rPr>
                <w:rStyle w:val="Hyperlink"/>
                <w:rFonts w:hint="eastAsia"/>
                <w:noProof/>
                <w:rtl/>
                <w:lang w:bidi="fa-IR"/>
              </w:rPr>
              <w:t>الف</w:t>
            </w:r>
            <w:r w:rsidRPr="00E82DAB">
              <w:rPr>
                <w:rStyle w:val="Hyperlink"/>
                <w:noProof/>
                <w:rtl/>
                <w:lang w:bidi="fa-IR"/>
              </w:rPr>
              <w:t xml:space="preserve"> : </w:t>
            </w:r>
            <w:r w:rsidRPr="00E82DAB">
              <w:rPr>
                <w:rStyle w:val="Hyperlink"/>
                <w:rFonts w:hint="eastAsia"/>
                <w:noProof/>
                <w:rtl/>
                <w:lang w:bidi="fa-IR"/>
              </w:rPr>
              <w:t>اهميت</w:t>
            </w:r>
            <w:r w:rsidRPr="00E82DAB">
              <w:rPr>
                <w:rStyle w:val="Hyperlink"/>
                <w:noProof/>
                <w:rtl/>
                <w:lang w:bidi="fa-IR"/>
              </w:rPr>
              <w:t xml:space="preserve">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78" w:history="1">
            <w:r w:rsidRPr="00E82DAB">
              <w:rPr>
                <w:rStyle w:val="Hyperlink"/>
                <w:rFonts w:hint="eastAsia"/>
                <w:noProof/>
                <w:rtl/>
                <w:lang w:bidi="fa-IR"/>
              </w:rPr>
              <w:t>ب</w:t>
            </w:r>
            <w:r w:rsidRPr="00E82DAB">
              <w:rPr>
                <w:rStyle w:val="Hyperlink"/>
                <w:noProof/>
                <w:rtl/>
                <w:lang w:bidi="fa-IR"/>
              </w:rPr>
              <w:t xml:space="preserve"> : </w:t>
            </w:r>
            <w:r w:rsidRPr="00E82DAB">
              <w:rPr>
                <w:rStyle w:val="Hyperlink"/>
                <w:rFonts w:hint="eastAsia"/>
                <w:noProof/>
                <w:rtl/>
                <w:lang w:bidi="fa-IR"/>
              </w:rPr>
              <w:t>آثار</w:t>
            </w:r>
            <w:r w:rsidRPr="00E82DAB">
              <w:rPr>
                <w:rStyle w:val="Hyperlink"/>
                <w:noProof/>
                <w:rtl/>
                <w:lang w:bidi="fa-IR"/>
              </w:rPr>
              <w:t xml:space="preserve"> </w:t>
            </w:r>
            <w:r w:rsidRPr="00E82DAB">
              <w:rPr>
                <w:rStyle w:val="Hyperlink"/>
                <w:rFonts w:hint="eastAsia"/>
                <w:noProof/>
                <w:rtl/>
                <w:lang w:bidi="fa-IR"/>
              </w:rPr>
              <w:t>و</w:t>
            </w:r>
            <w:r w:rsidRPr="00E82DAB">
              <w:rPr>
                <w:rStyle w:val="Hyperlink"/>
                <w:noProof/>
                <w:rtl/>
                <w:lang w:bidi="fa-IR"/>
              </w:rPr>
              <w:t xml:space="preserve"> </w:t>
            </w:r>
            <w:r w:rsidRPr="00E82DAB">
              <w:rPr>
                <w:rStyle w:val="Hyperlink"/>
                <w:rFonts w:hint="eastAsia"/>
                <w:noProof/>
                <w:rtl/>
                <w:lang w:bidi="fa-IR"/>
              </w:rPr>
              <w:t>فوايد</w:t>
            </w:r>
            <w:r w:rsidRPr="00E82DAB">
              <w:rPr>
                <w:rStyle w:val="Hyperlink"/>
                <w:noProof/>
                <w:rtl/>
                <w:lang w:bidi="fa-IR"/>
              </w:rPr>
              <w:t xml:space="preserve">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79" w:history="1">
            <w:r w:rsidRPr="00E82DAB">
              <w:rPr>
                <w:rStyle w:val="Hyperlink"/>
                <w:rFonts w:hint="eastAsia"/>
                <w:noProof/>
                <w:rtl/>
                <w:lang w:bidi="fa-IR"/>
              </w:rPr>
              <w:t>ج</w:t>
            </w:r>
            <w:r w:rsidRPr="00E82DAB">
              <w:rPr>
                <w:rStyle w:val="Hyperlink"/>
                <w:noProof/>
                <w:rtl/>
                <w:lang w:bidi="fa-IR"/>
              </w:rPr>
              <w:t xml:space="preserve"> : </w:t>
            </w:r>
            <w:r w:rsidRPr="00E82DAB">
              <w:rPr>
                <w:rStyle w:val="Hyperlink"/>
                <w:rFonts w:hint="eastAsia"/>
                <w:noProof/>
                <w:rtl/>
                <w:lang w:bidi="fa-IR"/>
              </w:rPr>
              <w:t>فوايد</w:t>
            </w:r>
            <w:r w:rsidRPr="00E82DAB">
              <w:rPr>
                <w:rStyle w:val="Hyperlink"/>
                <w:noProof/>
                <w:rtl/>
                <w:lang w:bidi="fa-IR"/>
              </w:rPr>
              <w:t xml:space="preserve"> </w:t>
            </w:r>
            <w:r w:rsidRPr="00E82DAB">
              <w:rPr>
                <w:rStyle w:val="Hyperlink"/>
                <w:rFonts w:hint="eastAsia"/>
                <w:noProof/>
                <w:rtl/>
                <w:lang w:bidi="fa-IR"/>
              </w:rPr>
              <w:t>ديگر</w:t>
            </w:r>
            <w:r w:rsidRPr="00E82DAB">
              <w:rPr>
                <w:rStyle w:val="Hyperlink"/>
                <w:noProof/>
                <w:rtl/>
                <w:lang w:bidi="fa-IR"/>
              </w:rPr>
              <w:t xml:space="preserve">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662FC" w:rsidRDefault="009662FC">
          <w:pPr>
            <w:pStyle w:val="TOC2"/>
            <w:tabs>
              <w:tab w:val="right" w:leader="dot" w:pos="7361"/>
            </w:tabs>
            <w:rPr>
              <w:rFonts w:asciiTheme="minorHAnsi" w:eastAsiaTheme="minorEastAsia" w:hAnsiTheme="minorHAnsi" w:cstheme="minorBidi"/>
              <w:noProof/>
              <w:color w:val="auto"/>
              <w:sz w:val="22"/>
              <w:szCs w:val="22"/>
              <w:rtl/>
            </w:rPr>
          </w:pPr>
          <w:hyperlink w:anchor="_Toc383594980" w:history="1">
            <w:r w:rsidRPr="00E82DAB">
              <w:rPr>
                <w:rStyle w:val="Hyperlink"/>
                <w:rFonts w:hint="eastAsia"/>
                <w:noProof/>
                <w:rtl/>
                <w:lang w:bidi="fa-IR"/>
              </w:rPr>
              <w:t>فصل</w:t>
            </w:r>
            <w:r w:rsidRPr="00E82DAB">
              <w:rPr>
                <w:rStyle w:val="Hyperlink"/>
                <w:noProof/>
                <w:rtl/>
                <w:lang w:bidi="fa-IR"/>
              </w:rPr>
              <w:t xml:space="preserve"> </w:t>
            </w:r>
            <w:r w:rsidRPr="00E82DAB">
              <w:rPr>
                <w:rStyle w:val="Hyperlink"/>
                <w:rFonts w:hint="eastAsia"/>
                <w:noProof/>
                <w:rtl/>
                <w:lang w:bidi="fa-IR"/>
              </w:rPr>
              <w:t>سوم</w:t>
            </w:r>
            <w:r w:rsidRPr="00E82DAB">
              <w:rPr>
                <w:rStyle w:val="Hyperlink"/>
                <w:noProof/>
                <w:rtl/>
                <w:lang w:bidi="fa-IR"/>
              </w:rPr>
              <w:t xml:space="preserve"> : </w:t>
            </w:r>
            <w:r w:rsidRPr="00E82DAB">
              <w:rPr>
                <w:rStyle w:val="Hyperlink"/>
                <w:rFonts w:hint="eastAsia"/>
                <w:noProof/>
                <w:rtl/>
                <w:lang w:bidi="fa-IR"/>
              </w:rPr>
              <w:t>احكام</w:t>
            </w:r>
            <w:r w:rsidRPr="00E82DAB">
              <w:rPr>
                <w:rStyle w:val="Hyperlink"/>
                <w:noProof/>
                <w:rtl/>
                <w:lang w:bidi="fa-IR"/>
              </w:rPr>
              <w:t xml:space="preserve"> </w:t>
            </w:r>
            <w:r w:rsidRPr="00E82DAB">
              <w:rPr>
                <w:rStyle w:val="Hyperlink"/>
                <w:rFonts w:hint="eastAsia"/>
                <w:noProof/>
                <w:rtl/>
                <w:lang w:bidi="fa-IR"/>
              </w:rPr>
              <w:t>و</w:t>
            </w:r>
            <w:r w:rsidRPr="00E82DAB">
              <w:rPr>
                <w:rStyle w:val="Hyperlink"/>
                <w:noProof/>
                <w:rtl/>
                <w:lang w:bidi="fa-IR"/>
              </w:rPr>
              <w:t xml:space="preserve"> </w:t>
            </w:r>
            <w:r w:rsidRPr="00E82DAB">
              <w:rPr>
                <w:rStyle w:val="Hyperlink"/>
                <w:rFonts w:hint="eastAsia"/>
                <w:noProof/>
                <w:rtl/>
                <w:lang w:bidi="fa-IR"/>
              </w:rPr>
              <w:t>آداب</w:t>
            </w:r>
            <w:r w:rsidRPr="00E82DAB">
              <w:rPr>
                <w:rStyle w:val="Hyperlink"/>
                <w:noProof/>
                <w:rtl/>
                <w:lang w:bidi="fa-IR"/>
              </w:rPr>
              <w:t xml:space="preserve">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81" w:history="1">
            <w:r w:rsidRPr="00E82DAB">
              <w:rPr>
                <w:rStyle w:val="Hyperlink"/>
                <w:rFonts w:hint="eastAsia"/>
                <w:noProof/>
                <w:rtl/>
                <w:lang w:bidi="fa-IR"/>
              </w:rPr>
              <w:t>كيفيت</w:t>
            </w:r>
            <w:r w:rsidRPr="00E82DAB">
              <w:rPr>
                <w:rStyle w:val="Hyperlink"/>
                <w:noProof/>
                <w:rtl/>
                <w:lang w:bidi="fa-IR"/>
              </w:rPr>
              <w:t xml:space="preserve"> </w:t>
            </w:r>
            <w:r w:rsidRPr="00E82DAB">
              <w:rPr>
                <w:rStyle w:val="Hyperlink"/>
                <w:rFonts w:hint="eastAsia"/>
                <w:noProof/>
                <w:rtl/>
                <w:lang w:bidi="fa-IR"/>
              </w:rPr>
              <w:t>خواندن</w:t>
            </w:r>
            <w:r w:rsidRPr="00E82DAB">
              <w:rPr>
                <w:rStyle w:val="Hyperlink"/>
                <w:noProof/>
                <w:rtl/>
                <w:lang w:bidi="fa-IR"/>
              </w:rPr>
              <w:t xml:space="preserve">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82" w:history="1">
            <w:r w:rsidRPr="00E82DAB">
              <w:rPr>
                <w:rStyle w:val="Hyperlink"/>
                <w:rFonts w:hint="eastAsia"/>
                <w:noProof/>
                <w:rtl/>
                <w:lang w:bidi="fa-IR"/>
              </w:rPr>
              <w:t>علت</w:t>
            </w:r>
            <w:r w:rsidRPr="00E82DAB">
              <w:rPr>
                <w:rStyle w:val="Hyperlink"/>
                <w:noProof/>
                <w:rtl/>
                <w:lang w:bidi="fa-IR"/>
              </w:rPr>
              <w:t xml:space="preserve"> </w:t>
            </w:r>
            <w:r w:rsidRPr="00E82DAB">
              <w:rPr>
                <w:rStyle w:val="Hyperlink"/>
                <w:rFonts w:hint="eastAsia"/>
                <w:noProof/>
                <w:rtl/>
                <w:lang w:bidi="fa-IR"/>
              </w:rPr>
              <w:t>محروميت</w:t>
            </w:r>
            <w:r w:rsidRPr="00E82DAB">
              <w:rPr>
                <w:rStyle w:val="Hyperlink"/>
                <w:noProof/>
                <w:rtl/>
                <w:lang w:bidi="fa-IR"/>
              </w:rPr>
              <w:t xml:space="preserve"> </w:t>
            </w:r>
            <w:r w:rsidRPr="00E82DAB">
              <w:rPr>
                <w:rStyle w:val="Hyperlink"/>
                <w:rFonts w:hint="eastAsia"/>
                <w:noProof/>
                <w:rtl/>
                <w:lang w:bidi="fa-IR"/>
              </w:rPr>
              <w:t>از</w:t>
            </w:r>
            <w:r w:rsidRPr="00E82DAB">
              <w:rPr>
                <w:rStyle w:val="Hyperlink"/>
                <w:noProof/>
                <w:rtl/>
                <w:lang w:bidi="fa-IR"/>
              </w:rPr>
              <w:t xml:space="preserve"> </w:t>
            </w:r>
            <w:r w:rsidRPr="00E82DAB">
              <w:rPr>
                <w:rStyle w:val="Hyperlink"/>
                <w:rFonts w:hint="eastAsia"/>
                <w:noProof/>
                <w:rtl/>
                <w:lang w:bidi="fa-IR"/>
              </w:rPr>
              <w:t>شب</w:t>
            </w:r>
            <w:r w:rsidRPr="00E82DAB">
              <w:rPr>
                <w:rStyle w:val="Hyperlink"/>
                <w:noProof/>
                <w:rtl/>
                <w:lang w:bidi="fa-IR"/>
              </w:rPr>
              <w:t xml:space="preserve"> </w:t>
            </w:r>
            <w:r w:rsidRPr="00E82DAB">
              <w:rPr>
                <w:rStyle w:val="Hyperlink"/>
                <w:rFonts w:hint="eastAsia"/>
                <w:noProof/>
                <w:rtl/>
                <w:lang w:bidi="fa-IR"/>
              </w:rPr>
              <w:t>زنده</w:t>
            </w:r>
            <w:r w:rsidRPr="00E82DAB">
              <w:rPr>
                <w:rStyle w:val="Hyperlink"/>
                <w:noProof/>
                <w:rtl/>
                <w:lang w:bidi="fa-IR"/>
              </w:rPr>
              <w:t xml:space="preserve"> </w:t>
            </w:r>
            <w:r w:rsidRPr="00E82DAB">
              <w:rPr>
                <w:rStyle w:val="Hyperlink"/>
                <w:rFonts w:hint="eastAsia"/>
                <w:noProof/>
                <w:rtl/>
                <w:lang w:bidi="fa-IR"/>
              </w:rPr>
              <w:t>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83" w:history="1">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sidRPr="00E82DAB">
              <w:rPr>
                <w:rStyle w:val="Hyperlink"/>
                <w:noProof/>
                <w:rtl/>
                <w:lang w:bidi="fa-IR"/>
              </w:rPr>
              <w:t xml:space="preserve"> </w:t>
            </w:r>
            <w:r w:rsidRPr="00E82DAB">
              <w:rPr>
                <w:rStyle w:val="Hyperlink"/>
                <w:rFonts w:hint="eastAsia"/>
                <w:noProof/>
                <w:rtl/>
                <w:lang w:bidi="fa-IR"/>
              </w:rPr>
              <w:t>براى</w:t>
            </w:r>
            <w:r w:rsidRPr="00E82DAB">
              <w:rPr>
                <w:rStyle w:val="Hyperlink"/>
                <w:noProof/>
                <w:rtl/>
                <w:lang w:bidi="fa-IR"/>
              </w:rPr>
              <w:t xml:space="preserve"> </w:t>
            </w:r>
            <w:r w:rsidRPr="00E82DAB">
              <w:rPr>
                <w:rStyle w:val="Hyperlink"/>
                <w:rFonts w:hint="eastAsia"/>
                <w:noProof/>
                <w:rtl/>
                <w:lang w:bidi="fa-IR"/>
              </w:rPr>
              <w:t>فرج</w:t>
            </w:r>
            <w:r w:rsidRPr="00E82DAB">
              <w:rPr>
                <w:rStyle w:val="Hyperlink"/>
                <w:noProof/>
                <w:rtl/>
                <w:lang w:bidi="fa-IR"/>
              </w:rPr>
              <w:t xml:space="preserve"> </w:t>
            </w:r>
            <w:r w:rsidRPr="00E82DAB">
              <w:rPr>
                <w:rStyle w:val="Hyperlink"/>
                <w:rFonts w:hint="eastAsia"/>
                <w:noProof/>
                <w:rtl/>
                <w:lang w:bidi="fa-IR"/>
              </w:rPr>
              <w:t>امام</w:t>
            </w:r>
            <w:r w:rsidRPr="00E82DAB">
              <w:rPr>
                <w:rStyle w:val="Hyperlink"/>
                <w:noProof/>
                <w:rtl/>
                <w:lang w:bidi="fa-IR"/>
              </w:rPr>
              <w:t xml:space="preserve"> </w:t>
            </w:r>
            <w:r w:rsidRPr="00E82DAB">
              <w:rPr>
                <w:rStyle w:val="Hyperlink"/>
                <w:rFonts w:hint="eastAsia"/>
                <w:noProof/>
                <w:rtl/>
                <w:lang w:bidi="fa-IR"/>
              </w:rPr>
              <w:t>زمان</w:t>
            </w:r>
            <w:r w:rsidRPr="00E82DAB">
              <w:rPr>
                <w:rStyle w:val="Hyperlink"/>
                <w:noProof/>
                <w:rtl/>
                <w:lang w:bidi="fa-IR"/>
              </w:rPr>
              <w:t xml:space="preserve"> (</w:t>
            </w:r>
            <w:r w:rsidRPr="00E82DAB">
              <w:rPr>
                <w:rStyle w:val="Hyperlink"/>
                <w:rFonts w:hint="eastAsia"/>
                <w:noProof/>
                <w:rtl/>
                <w:lang w:bidi="fa-IR"/>
              </w:rPr>
              <w:t>عج</w:t>
            </w:r>
            <w:r w:rsidRPr="00E82DA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662FC" w:rsidRDefault="009662FC">
          <w:pPr>
            <w:pStyle w:val="TOC1"/>
            <w:rPr>
              <w:rFonts w:asciiTheme="minorHAnsi" w:eastAsiaTheme="minorEastAsia" w:hAnsiTheme="minorHAnsi" w:cstheme="minorBidi"/>
              <w:b w:val="0"/>
              <w:bCs w:val="0"/>
              <w:noProof/>
              <w:color w:val="auto"/>
              <w:sz w:val="22"/>
              <w:szCs w:val="22"/>
              <w:rtl/>
            </w:rPr>
          </w:pPr>
          <w:hyperlink w:anchor="_Toc383594984" w:history="1">
            <w:r w:rsidRPr="00E82DAB">
              <w:rPr>
                <w:rStyle w:val="Hyperlink"/>
                <w:rFonts w:hint="eastAsia"/>
                <w:noProof/>
                <w:rtl/>
                <w:lang w:bidi="fa-IR"/>
              </w:rPr>
              <w:t>بخش</w:t>
            </w:r>
            <w:r w:rsidRPr="00E82DAB">
              <w:rPr>
                <w:rStyle w:val="Hyperlink"/>
                <w:noProof/>
                <w:rtl/>
                <w:lang w:bidi="fa-IR"/>
              </w:rPr>
              <w:t xml:space="preserve"> </w:t>
            </w:r>
            <w:r w:rsidRPr="00E82DAB">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662FC" w:rsidRDefault="009662FC">
          <w:pPr>
            <w:pStyle w:val="TOC2"/>
            <w:tabs>
              <w:tab w:val="right" w:leader="dot" w:pos="7361"/>
            </w:tabs>
            <w:rPr>
              <w:rFonts w:asciiTheme="minorHAnsi" w:eastAsiaTheme="minorEastAsia" w:hAnsiTheme="minorHAnsi" w:cstheme="minorBidi"/>
              <w:noProof/>
              <w:color w:val="auto"/>
              <w:sz w:val="22"/>
              <w:szCs w:val="22"/>
              <w:rtl/>
            </w:rPr>
          </w:pPr>
          <w:hyperlink w:anchor="_Toc383594985" w:history="1">
            <w:r w:rsidRPr="00E82DAB">
              <w:rPr>
                <w:rStyle w:val="Hyperlink"/>
                <w:rFonts w:hint="eastAsia"/>
                <w:noProof/>
                <w:rtl/>
                <w:lang w:bidi="fa-IR"/>
              </w:rPr>
              <w:t>فصل</w:t>
            </w:r>
            <w:r w:rsidRPr="00E82DAB">
              <w:rPr>
                <w:rStyle w:val="Hyperlink"/>
                <w:noProof/>
                <w:rtl/>
                <w:lang w:bidi="fa-IR"/>
              </w:rPr>
              <w:t xml:space="preserve"> </w:t>
            </w:r>
            <w:r w:rsidRPr="00E82DAB">
              <w:rPr>
                <w:rStyle w:val="Hyperlink"/>
                <w:rFonts w:hint="eastAsia"/>
                <w:noProof/>
                <w:rtl/>
                <w:lang w:bidi="fa-IR"/>
              </w:rPr>
              <w:t>اول</w:t>
            </w:r>
            <w:r w:rsidRPr="00E82DAB">
              <w:rPr>
                <w:rStyle w:val="Hyperlink"/>
                <w:noProof/>
                <w:rtl/>
                <w:lang w:bidi="fa-IR"/>
              </w:rPr>
              <w:t xml:space="preserve"> : </w:t>
            </w:r>
            <w:r w:rsidRPr="00E82DAB">
              <w:rPr>
                <w:rStyle w:val="Hyperlink"/>
                <w:rFonts w:hint="eastAsia"/>
                <w:noProof/>
                <w:rtl/>
                <w:lang w:bidi="fa-IR"/>
              </w:rPr>
              <w:t>چهل</w:t>
            </w:r>
            <w:r w:rsidRPr="00E82DAB">
              <w:rPr>
                <w:rStyle w:val="Hyperlink"/>
                <w:noProof/>
                <w:rtl/>
                <w:lang w:bidi="fa-IR"/>
              </w:rPr>
              <w:t xml:space="preserve"> </w:t>
            </w:r>
            <w:r w:rsidRPr="00E82DAB">
              <w:rPr>
                <w:rStyle w:val="Hyperlink"/>
                <w:rFonts w:hint="eastAsia"/>
                <w:noProof/>
                <w:rtl/>
                <w:lang w:bidi="fa-IR"/>
              </w:rPr>
              <w:t>داستان</w:t>
            </w:r>
            <w:r w:rsidRPr="00E82DAB">
              <w:rPr>
                <w:rStyle w:val="Hyperlink"/>
                <w:noProof/>
                <w:rtl/>
                <w:lang w:bidi="fa-IR"/>
              </w:rPr>
              <w:t xml:space="preserve">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اهميت</w:t>
            </w:r>
            <w:r w:rsidRPr="00E82DAB">
              <w:rPr>
                <w:rStyle w:val="Hyperlink"/>
                <w:noProof/>
                <w:rtl/>
                <w:lang w:bidi="fa-IR"/>
              </w:rPr>
              <w:t xml:space="preserve">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86" w:history="1">
            <w:r w:rsidRPr="00E82DAB">
              <w:rPr>
                <w:rStyle w:val="Hyperlink"/>
                <w:noProof/>
                <w:rtl/>
                <w:lang w:bidi="fa-IR"/>
              </w:rPr>
              <w:t xml:space="preserve">1-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و</w:t>
            </w:r>
            <w:r w:rsidRPr="00E82DAB">
              <w:rPr>
                <w:rStyle w:val="Hyperlink"/>
                <w:noProof/>
                <w:rtl/>
                <w:lang w:bidi="fa-IR"/>
              </w:rPr>
              <w:t xml:space="preserve"> </w:t>
            </w:r>
            <w:r w:rsidRPr="00E82DAB">
              <w:rPr>
                <w:rStyle w:val="Hyperlink"/>
                <w:rFonts w:hint="eastAsia"/>
                <w:noProof/>
                <w:rtl/>
                <w:lang w:bidi="fa-IR"/>
              </w:rPr>
              <w:t>شكرگزارى</w:t>
            </w:r>
            <w:r w:rsidRPr="00E82DAB">
              <w:rPr>
                <w:rStyle w:val="Hyperlink"/>
                <w:noProof/>
                <w:rtl/>
                <w:lang w:bidi="fa-IR"/>
              </w:rPr>
              <w:t xml:space="preserve"> </w:t>
            </w:r>
            <w:r w:rsidRPr="00E82DAB">
              <w:rPr>
                <w:rStyle w:val="Hyperlink"/>
                <w:rFonts w:hint="eastAsia"/>
                <w:noProof/>
                <w:rtl/>
                <w:lang w:bidi="fa-IR"/>
              </w:rPr>
              <w:t>پيامبر</w:t>
            </w:r>
            <w:r w:rsidRPr="00E82DAB">
              <w:rPr>
                <w:rStyle w:val="Hyperlink"/>
                <w:noProof/>
                <w:rtl/>
                <w:lang w:bidi="fa-IR"/>
              </w:rPr>
              <w:t xml:space="preserve"> </w:t>
            </w:r>
            <w:r w:rsidRPr="00E82DAB">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87" w:history="1">
            <w:r w:rsidRPr="00E82DAB">
              <w:rPr>
                <w:rStyle w:val="Hyperlink"/>
                <w:noProof/>
                <w:rtl/>
                <w:lang w:bidi="fa-IR"/>
              </w:rPr>
              <w:t xml:space="preserve">2- </w:t>
            </w:r>
            <w:r w:rsidRPr="00E82DAB">
              <w:rPr>
                <w:rStyle w:val="Hyperlink"/>
                <w:rFonts w:hint="eastAsia"/>
                <w:noProof/>
                <w:rtl/>
                <w:lang w:bidi="fa-IR"/>
              </w:rPr>
              <w:t>على</w:t>
            </w:r>
            <w:r w:rsidRPr="00E82DAB">
              <w:rPr>
                <w:rStyle w:val="Hyperlink"/>
                <w:noProof/>
                <w:rtl/>
                <w:lang w:bidi="fa-IR"/>
              </w:rPr>
              <w:t xml:space="preserve"> </w:t>
            </w:r>
            <w:r w:rsidRPr="00E82DAB">
              <w:rPr>
                <w:rStyle w:val="Hyperlink"/>
                <w:rFonts w:cs="Rafed Alaem" w:hint="eastAsia"/>
                <w:noProof/>
                <w:rtl/>
              </w:rPr>
              <w:t>عليه‌السلام</w:t>
            </w:r>
            <w:r w:rsidRPr="00E82DAB">
              <w:rPr>
                <w:rStyle w:val="Hyperlink"/>
                <w:noProof/>
                <w:rtl/>
                <w:lang w:bidi="fa-IR"/>
              </w:rPr>
              <w:t xml:space="preserve"> </w:t>
            </w:r>
            <w:r w:rsidRPr="00E82DAB">
              <w:rPr>
                <w:rStyle w:val="Hyperlink"/>
                <w:rFonts w:hint="eastAsia"/>
                <w:noProof/>
                <w:rtl/>
                <w:lang w:bidi="fa-IR"/>
              </w:rPr>
              <w:t>و</w:t>
            </w:r>
            <w:r w:rsidRPr="00E82DAB">
              <w:rPr>
                <w:rStyle w:val="Hyperlink"/>
                <w:noProof/>
                <w:rtl/>
                <w:lang w:bidi="fa-IR"/>
              </w:rPr>
              <w:t xml:space="preserve"> </w:t>
            </w:r>
            <w:r w:rsidRPr="00E82DAB">
              <w:rPr>
                <w:rStyle w:val="Hyperlink"/>
                <w:rFonts w:hint="eastAsia"/>
                <w:noProof/>
                <w:rtl/>
                <w:lang w:bidi="fa-IR"/>
              </w:rPr>
              <w:t>عبادت</w:t>
            </w:r>
            <w:r w:rsidRPr="00E82DAB">
              <w:rPr>
                <w:rStyle w:val="Hyperlink"/>
                <w:noProof/>
                <w:rtl/>
                <w:lang w:bidi="fa-IR"/>
              </w:rPr>
              <w:t xml:space="preserve"> </w:t>
            </w:r>
            <w:r w:rsidRPr="00E82DAB">
              <w:rPr>
                <w:rStyle w:val="Hyperlink"/>
                <w:rFonts w:hint="eastAsia"/>
                <w:noProof/>
                <w:rtl/>
                <w:lang w:bidi="fa-IR"/>
              </w:rPr>
              <w:t>هاى</w:t>
            </w:r>
            <w:r w:rsidRPr="00E82DAB">
              <w:rPr>
                <w:rStyle w:val="Hyperlink"/>
                <w:noProof/>
                <w:rtl/>
                <w:lang w:bidi="fa-IR"/>
              </w:rPr>
              <w:t xml:space="preserve"> </w:t>
            </w:r>
            <w:r w:rsidRPr="00E82DAB">
              <w:rPr>
                <w:rStyle w:val="Hyperlink"/>
                <w:rFonts w:hint="eastAsia"/>
                <w:noProof/>
                <w:rtl/>
                <w:lang w:bidi="fa-IR"/>
              </w:rPr>
              <w:t>نيمه</w:t>
            </w:r>
            <w:r w:rsidRPr="00E82DAB">
              <w:rPr>
                <w:rStyle w:val="Hyperlink"/>
                <w:noProof/>
                <w:rtl/>
                <w:lang w:bidi="fa-IR"/>
              </w:rPr>
              <w:t xml:space="preserve"> </w:t>
            </w:r>
            <w:r w:rsidRPr="00E82DAB">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88" w:history="1">
            <w:r w:rsidRPr="00E82DAB">
              <w:rPr>
                <w:rStyle w:val="Hyperlink"/>
                <w:noProof/>
                <w:rtl/>
                <w:lang w:bidi="fa-IR"/>
              </w:rPr>
              <w:t xml:space="preserve">3- </w:t>
            </w:r>
            <w:r w:rsidRPr="00E82DAB">
              <w:rPr>
                <w:rStyle w:val="Hyperlink"/>
                <w:rFonts w:hint="eastAsia"/>
                <w:noProof/>
                <w:rtl/>
                <w:lang w:bidi="fa-IR"/>
              </w:rPr>
              <w:t>علت</w:t>
            </w:r>
            <w:r w:rsidRPr="00E82DAB">
              <w:rPr>
                <w:rStyle w:val="Hyperlink"/>
                <w:noProof/>
                <w:rtl/>
                <w:lang w:bidi="fa-IR"/>
              </w:rPr>
              <w:t xml:space="preserve"> </w:t>
            </w:r>
            <w:r w:rsidRPr="00E82DAB">
              <w:rPr>
                <w:rStyle w:val="Hyperlink"/>
                <w:rFonts w:hint="eastAsia"/>
                <w:noProof/>
                <w:rtl/>
                <w:lang w:bidi="fa-IR"/>
              </w:rPr>
              <w:t>گريه</w:t>
            </w:r>
            <w:r w:rsidRPr="00E82DAB">
              <w:rPr>
                <w:rStyle w:val="Hyperlink"/>
                <w:noProof/>
                <w:rtl/>
                <w:lang w:bidi="fa-IR"/>
              </w:rPr>
              <w:t xml:space="preserve"> </w:t>
            </w:r>
            <w:r w:rsidRPr="00E82DAB">
              <w:rPr>
                <w:rStyle w:val="Hyperlink"/>
                <w:rFonts w:hint="eastAsia"/>
                <w:noProof/>
                <w:rtl/>
                <w:lang w:bidi="fa-IR"/>
              </w:rPr>
              <w:t>حضرت</w:t>
            </w:r>
            <w:r w:rsidRPr="00E82DAB">
              <w:rPr>
                <w:rStyle w:val="Hyperlink"/>
                <w:noProof/>
                <w:rtl/>
                <w:lang w:bidi="fa-IR"/>
              </w:rPr>
              <w:t xml:space="preserve"> </w:t>
            </w:r>
            <w:r w:rsidRPr="00E82DAB">
              <w:rPr>
                <w:rStyle w:val="Hyperlink"/>
                <w:rFonts w:hint="eastAsia"/>
                <w:noProof/>
                <w:rtl/>
                <w:lang w:bidi="fa-IR"/>
              </w:rPr>
              <w:t>على</w:t>
            </w:r>
            <w:r w:rsidRPr="00E82DAB">
              <w:rPr>
                <w:rStyle w:val="Hyperlink"/>
                <w:noProof/>
                <w:rtl/>
                <w:lang w:bidi="fa-IR"/>
              </w:rPr>
              <w:t xml:space="preserve"> </w:t>
            </w:r>
            <w:r w:rsidRPr="00E82DAB">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89" w:history="1">
            <w:r w:rsidRPr="00E82DAB">
              <w:rPr>
                <w:rStyle w:val="Hyperlink"/>
                <w:noProof/>
                <w:rtl/>
                <w:lang w:bidi="fa-IR"/>
              </w:rPr>
              <w:t xml:space="preserve">4-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sidRPr="00E82DAB">
              <w:rPr>
                <w:rStyle w:val="Hyperlink"/>
                <w:noProof/>
                <w:rtl/>
                <w:lang w:bidi="fa-IR"/>
              </w:rPr>
              <w:t xml:space="preserve"> </w:t>
            </w:r>
            <w:r w:rsidRPr="00E82DAB">
              <w:rPr>
                <w:rStyle w:val="Hyperlink"/>
                <w:rFonts w:hint="eastAsia"/>
                <w:noProof/>
                <w:rtl/>
                <w:lang w:bidi="fa-IR"/>
              </w:rPr>
              <w:t>حضرت</w:t>
            </w:r>
            <w:r w:rsidRPr="00E82DAB">
              <w:rPr>
                <w:rStyle w:val="Hyperlink"/>
                <w:noProof/>
                <w:rtl/>
                <w:lang w:bidi="fa-IR"/>
              </w:rPr>
              <w:t xml:space="preserve"> </w:t>
            </w:r>
            <w:r w:rsidRPr="00E82DAB">
              <w:rPr>
                <w:rStyle w:val="Hyperlink"/>
                <w:rFonts w:hint="eastAsia"/>
                <w:noProof/>
                <w:rtl/>
                <w:lang w:bidi="fa-IR"/>
              </w:rPr>
              <w:t>زهرا</w:t>
            </w:r>
            <w:r w:rsidRPr="00E82DAB">
              <w:rPr>
                <w:rStyle w:val="Hyperlink"/>
                <w:noProof/>
                <w:rtl/>
                <w:lang w:bidi="fa-IR"/>
              </w:rPr>
              <w:t xml:space="preserve"> (</w:t>
            </w:r>
            <w:r w:rsidRPr="00E82DAB">
              <w:rPr>
                <w:rStyle w:val="Hyperlink"/>
                <w:rFonts w:cs="Rafed Alaem"/>
                <w:noProof/>
                <w:rtl/>
              </w:rPr>
              <w:t xml:space="preserve"> </w:t>
            </w:r>
            <w:r w:rsidRPr="00E82DAB">
              <w:rPr>
                <w:rStyle w:val="Hyperlink"/>
                <w:rFonts w:cs="Rafed Alaem" w:hint="eastAsia"/>
                <w:noProof/>
                <w:rtl/>
              </w:rPr>
              <w:t>عليها‌السلام</w:t>
            </w:r>
            <w:r w:rsidRPr="00E82DA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90" w:history="1">
            <w:r w:rsidRPr="00E82DAB">
              <w:rPr>
                <w:rStyle w:val="Hyperlink"/>
                <w:noProof/>
                <w:rtl/>
                <w:lang w:bidi="fa-IR"/>
              </w:rPr>
              <w:t xml:space="preserve">5-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sidRPr="00E82DAB">
              <w:rPr>
                <w:rStyle w:val="Hyperlink"/>
                <w:noProof/>
                <w:rtl/>
                <w:lang w:bidi="fa-IR"/>
              </w:rPr>
              <w:t xml:space="preserve"> </w:t>
            </w:r>
            <w:r w:rsidRPr="00E82DAB">
              <w:rPr>
                <w:rStyle w:val="Hyperlink"/>
                <w:rFonts w:hint="eastAsia"/>
                <w:noProof/>
                <w:rtl/>
                <w:lang w:bidi="fa-IR"/>
              </w:rPr>
              <w:t>حضرت</w:t>
            </w:r>
            <w:r w:rsidRPr="00E82DAB">
              <w:rPr>
                <w:rStyle w:val="Hyperlink"/>
                <w:noProof/>
                <w:rtl/>
                <w:lang w:bidi="fa-IR"/>
              </w:rPr>
              <w:t xml:space="preserve"> </w:t>
            </w:r>
            <w:r w:rsidRPr="00E82DAB">
              <w:rPr>
                <w:rStyle w:val="Hyperlink"/>
                <w:rFonts w:hint="eastAsia"/>
                <w:noProof/>
                <w:rtl/>
                <w:lang w:bidi="fa-IR"/>
              </w:rPr>
              <w:t>زينب</w:t>
            </w:r>
            <w:r w:rsidRPr="00E82DAB">
              <w:rPr>
                <w:rStyle w:val="Hyperlink"/>
                <w:noProof/>
                <w:rtl/>
                <w:lang w:bidi="fa-IR"/>
              </w:rPr>
              <w:t xml:space="preserve"> (</w:t>
            </w:r>
            <w:r w:rsidRPr="00E82DAB">
              <w:rPr>
                <w:rStyle w:val="Hyperlink"/>
                <w:rFonts w:cs="Rafed Alaem"/>
                <w:noProof/>
                <w:rtl/>
              </w:rPr>
              <w:t xml:space="preserve"> </w:t>
            </w:r>
            <w:r w:rsidRPr="00E82DAB">
              <w:rPr>
                <w:rStyle w:val="Hyperlink"/>
                <w:rFonts w:cs="Rafed Alaem" w:hint="eastAsia"/>
                <w:noProof/>
                <w:rtl/>
              </w:rPr>
              <w:t>عليها‌السلام</w:t>
            </w:r>
            <w:r w:rsidRPr="00E82DA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91" w:history="1">
            <w:r w:rsidRPr="00E82DAB">
              <w:rPr>
                <w:rStyle w:val="Hyperlink"/>
                <w:noProof/>
                <w:rtl/>
                <w:lang w:bidi="fa-IR"/>
              </w:rPr>
              <w:t>6-</w:t>
            </w:r>
            <w:r w:rsidRPr="00E82DAB">
              <w:rPr>
                <w:rStyle w:val="Hyperlink"/>
                <w:rFonts w:hint="eastAsia"/>
                <w:noProof/>
                <w:rtl/>
                <w:lang w:bidi="fa-IR"/>
              </w:rPr>
              <w:t>امام</w:t>
            </w:r>
            <w:r w:rsidRPr="00E82DAB">
              <w:rPr>
                <w:rStyle w:val="Hyperlink"/>
                <w:noProof/>
                <w:rtl/>
                <w:lang w:bidi="fa-IR"/>
              </w:rPr>
              <w:t xml:space="preserve"> </w:t>
            </w:r>
            <w:r w:rsidRPr="00E82DAB">
              <w:rPr>
                <w:rStyle w:val="Hyperlink"/>
                <w:rFonts w:hint="eastAsia"/>
                <w:noProof/>
                <w:rtl/>
                <w:lang w:bidi="fa-IR"/>
              </w:rPr>
              <w:t>سجاد</w:t>
            </w:r>
            <w:r w:rsidRPr="00E82DAB">
              <w:rPr>
                <w:rStyle w:val="Hyperlink"/>
                <w:noProof/>
                <w:rtl/>
                <w:lang w:bidi="fa-IR"/>
              </w:rPr>
              <w:t xml:space="preserve"> </w:t>
            </w:r>
            <w:r w:rsidRPr="00E82DAB">
              <w:rPr>
                <w:rStyle w:val="Hyperlink"/>
                <w:rFonts w:cs="Rafed Alaem" w:hint="eastAsia"/>
                <w:noProof/>
                <w:rtl/>
              </w:rPr>
              <w:t>عليه‌السلام</w:t>
            </w:r>
            <w:r w:rsidRPr="00E82DAB">
              <w:rPr>
                <w:rStyle w:val="Hyperlink"/>
                <w:noProof/>
                <w:rtl/>
                <w:lang w:bidi="fa-IR"/>
              </w:rPr>
              <w:t xml:space="preserve"> </w:t>
            </w:r>
            <w:r w:rsidRPr="00E82DAB">
              <w:rPr>
                <w:rStyle w:val="Hyperlink"/>
                <w:rFonts w:hint="eastAsia"/>
                <w:noProof/>
                <w:rtl/>
                <w:lang w:bidi="fa-IR"/>
              </w:rPr>
              <w:t>و</w:t>
            </w:r>
            <w:r w:rsidRPr="00E82DAB">
              <w:rPr>
                <w:rStyle w:val="Hyperlink"/>
                <w:noProof/>
                <w:rtl/>
                <w:lang w:bidi="fa-IR"/>
              </w:rPr>
              <w:t xml:space="preserve"> </w:t>
            </w:r>
            <w:r w:rsidRPr="00E82DAB">
              <w:rPr>
                <w:rStyle w:val="Hyperlink"/>
                <w:rFonts w:hint="eastAsia"/>
                <w:noProof/>
                <w:rtl/>
                <w:lang w:bidi="fa-IR"/>
              </w:rPr>
              <w:t>عبادت</w:t>
            </w:r>
            <w:r w:rsidRPr="00E82DAB">
              <w:rPr>
                <w:rStyle w:val="Hyperlink"/>
                <w:noProof/>
                <w:rtl/>
                <w:lang w:bidi="fa-IR"/>
              </w:rPr>
              <w:t xml:space="preserve"> </w:t>
            </w:r>
            <w:r w:rsidRPr="00E82DAB">
              <w:rPr>
                <w:rStyle w:val="Hyperlink"/>
                <w:rFonts w:hint="eastAsia"/>
                <w:noProof/>
                <w:rtl/>
                <w:lang w:bidi="fa-IR"/>
              </w:rPr>
              <w:t>على</w:t>
            </w:r>
            <w:r w:rsidRPr="00E82DAB">
              <w:rPr>
                <w:rStyle w:val="Hyperlink"/>
                <w:noProof/>
                <w:rtl/>
                <w:lang w:bidi="fa-IR"/>
              </w:rPr>
              <w:t xml:space="preserve"> </w:t>
            </w:r>
            <w:r w:rsidRPr="00E82DAB">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92" w:history="1">
            <w:r w:rsidRPr="00E82DAB">
              <w:rPr>
                <w:rStyle w:val="Hyperlink"/>
                <w:noProof/>
                <w:rtl/>
                <w:lang w:bidi="fa-IR"/>
              </w:rPr>
              <w:t xml:space="preserve">7- </w:t>
            </w:r>
            <w:r w:rsidRPr="00E82DAB">
              <w:rPr>
                <w:rStyle w:val="Hyperlink"/>
                <w:rFonts w:hint="eastAsia"/>
                <w:noProof/>
                <w:rtl/>
                <w:lang w:bidi="fa-IR"/>
              </w:rPr>
              <w:t>مناجات</w:t>
            </w:r>
            <w:r w:rsidRPr="00E82DAB">
              <w:rPr>
                <w:rStyle w:val="Hyperlink"/>
                <w:noProof/>
                <w:rtl/>
                <w:lang w:bidi="fa-IR"/>
              </w:rPr>
              <w:t xml:space="preserve"> </w:t>
            </w:r>
            <w:r w:rsidRPr="00E82DAB">
              <w:rPr>
                <w:rStyle w:val="Hyperlink"/>
                <w:rFonts w:hint="eastAsia"/>
                <w:noProof/>
                <w:rtl/>
                <w:lang w:bidi="fa-IR"/>
              </w:rPr>
              <w:t>هاى</w:t>
            </w:r>
            <w:r w:rsidRPr="00E82DAB">
              <w:rPr>
                <w:rStyle w:val="Hyperlink"/>
                <w:noProof/>
                <w:rtl/>
                <w:lang w:bidi="fa-IR"/>
              </w:rPr>
              <w:t xml:space="preserve"> </w:t>
            </w:r>
            <w:r w:rsidRPr="00E82DAB">
              <w:rPr>
                <w:rStyle w:val="Hyperlink"/>
                <w:rFonts w:hint="eastAsia"/>
                <w:noProof/>
                <w:rtl/>
                <w:lang w:bidi="fa-IR"/>
              </w:rPr>
              <w:t>امام</w:t>
            </w:r>
            <w:r w:rsidRPr="00E82DAB">
              <w:rPr>
                <w:rStyle w:val="Hyperlink"/>
                <w:noProof/>
                <w:rtl/>
                <w:lang w:bidi="fa-IR"/>
              </w:rPr>
              <w:t xml:space="preserve"> </w:t>
            </w:r>
            <w:r w:rsidRPr="00E82DAB">
              <w:rPr>
                <w:rStyle w:val="Hyperlink"/>
                <w:rFonts w:hint="eastAsia"/>
                <w:noProof/>
                <w:rtl/>
                <w:lang w:bidi="fa-IR"/>
              </w:rPr>
              <w:t>صادق</w:t>
            </w:r>
            <w:r w:rsidRPr="00E82DAB">
              <w:rPr>
                <w:rStyle w:val="Hyperlink"/>
                <w:noProof/>
                <w:rtl/>
                <w:lang w:bidi="fa-IR"/>
              </w:rPr>
              <w:t xml:space="preserve"> </w:t>
            </w:r>
            <w:r w:rsidRPr="00E82DAB">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93" w:history="1">
            <w:r w:rsidRPr="00E82DAB">
              <w:rPr>
                <w:rStyle w:val="Hyperlink"/>
                <w:noProof/>
                <w:rtl/>
                <w:lang w:bidi="fa-IR"/>
              </w:rPr>
              <w:t xml:space="preserve">8- </w:t>
            </w:r>
            <w:r w:rsidRPr="00E82DAB">
              <w:rPr>
                <w:rStyle w:val="Hyperlink"/>
                <w:rFonts w:hint="eastAsia"/>
                <w:noProof/>
                <w:rtl/>
                <w:lang w:bidi="fa-IR"/>
              </w:rPr>
              <w:t>امام</w:t>
            </w:r>
            <w:r w:rsidRPr="00E82DAB">
              <w:rPr>
                <w:rStyle w:val="Hyperlink"/>
                <w:noProof/>
                <w:rtl/>
                <w:lang w:bidi="fa-IR"/>
              </w:rPr>
              <w:t xml:space="preserve"> </w:t>
            </w:r>
            <w:r w:rsidRPr="00E82DAB">
              <w:rPr>
                <w:rStyle w:val="Hyperlink"/>
                <w:rFonts w:hint="eastAsia"/>
                <w:noProof/>
                <w:rtl/>
                <w:lang w:bidi="fa-IR"/>
              </w:rPr>
              <w:t>هادى</w:t>
            </w:r>
            <w:r w:rsidRPr="00E82DAB">
              <w:rPr>
                <w:rStyle w:val="Hyperlink"/>
                <w:noProof/>
                <w:rtl/>
                <w:lang w:bidi="fa-IR"/>
              </w:rPr>
              <w:t xml:space="preserve"> </w:t>
            </w:r>
            <w:r w:rsidRPr="00E82DAB">
              <w:rPr>
                <w:rStyle w:val="Hyperlink"/>
                <w:rFonts w:cs="Rafed Alaem" w:hint="eastAsia"/>
                <w:noProof/>
                <w:rtl/>
              </w:rPr>
              <w:t>عليه‌السلام</w:t>
            </w:r>
            <w:r w:rsidRPr="00E82DAB">
              <w:rPr>
                <w:rStyle w:val="Hyperlink"/>
                <w:noProof/>
                <w:rtl/>
                <w:lang w:bidi="fa-IR"/>
              </w:rPr>
              <w:t xml:space="preserve"> </w:t>
            </w:r>
            <w:r w:rsidRPr="00E82DAB">
              <w:rPr>
                <w:rStyle w:val="Hyperlink"/>
                <w:rFonts w:hint="eastAsia"/>
                <w:noProof/>
                <w:rtl/>
                <w:lang w:bidi="fa-IR"/>
              </w:rPr>
              <w:t>و</w:t>
            </w:r>
            <w:r w:rsidRPr="00E82DAB">
              <w:rPr>
                <w:rStyle w:val="Hyperlink"/>
                <w:noProof/>
                <w:rtl/>
                <w:lang w:bidi="fa-IR"/>
              </w:rPr>
              <w:t xml:space="preserve">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94" w:history="1">
            <w:r w:rsidRPr="00E82DAB">
              <w:rPr>
                <w:rStyle w:val="Hyperlink"/>
                <w:noProof/>
                <w:rtl/>
                <w:lang w:bidi="fa-IR"/>
              </w:rPr>
              <w:t xml:space="preserve">9- </w:t>
            </w:r>
            <w:r w:rsidRPr="00E82DAB">
              <w:rPr>
                <w:rStyle w:val="Hyperlink"/>
                <w:rFonts w:hint="eastAsia"/>
                <w:noProof/>
                <w:rtl/>
                <w:lang w:bidi="fa-IR"/>
              </w:rPr>
              <w:t>جوانى</w:t>
            </w:r>
            <w:r w:rsidRPr="00E82DAB">
              <w:rPr>
                <w:rStyle w:val="Hyperlink"/>
                <w:noProof/>
                <w:rtl/>
                <w:lang w:bidi="fa-IR"/>
              </w:rPr>
              <w:t xml:space="preserve"> </w:t>
            </w:r>
            <w:r w:rsidRPr="00E82DAB">
              <w:rPr>
                <w:rStyle w:val="Hyperlink"/>
                <w:rFonts w:hint="eastAsia"/>
                <w:noProof/>
                <w:rtl/>
                <w:lang w:bidi="fa-IR"/>
              </w:rPr>
              <w:t>كه</w:t>
            </w:r>
            <w:r w:rsidRPr="00E82DAB">
              <w:rPr>
                <w:rStyle w:val="Hyperlink"/>
                <w:noProof/>
                <w:rtl/>
                <w:lang w:bidi="fa-IR"/>
              </w:rPr>
              <w:t xml:space="preserve"> </w:t>
            </w:r>
            <w:r w:rsidRPr="00E82DAB">
              <w:rPr>
                <w:rStyle w:val="Hyperlink"/>
                <w:rFonts w:hint="eastAsia"/>
                <w:noProof/>
                <w:rtl/>
                <w:lang w:bidi="fa-IR"/>
              </w:rPr>
              <w:t>با</w:t>
            </w:r>
            <w:r w:rsidRPr="00E82DAB">
              <w:rPr>
                <w:rStyle w:val="Hyperlink"/>
                <w:noProof/>
                <w:rtl/>
                <w:lang w:bidi="fa-IR"/>
              </w:rPr>
              <w:t xml:space="preserve">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قلبش</w:t>
            </w:r>
            <w:r w:rsidRPr="00E82DAB">
              <w:rPr>
                <w:rStyle w:val="Hyperlink"/>
                <w:noProof/>
                <w:rtl/>
                <w:lang w:bidi="fa-IR"/>
              </w:rPr>
              <w:t xml:space="preserve"> </w:t>
            </w:r>
            <w:r w:rsidRPr="00E82DAB">
              <w:rPr>
                <w:rStyle w:val="Hyperlink"/>
                <w:rFonts w:hint="eastAsia"/>
                <w:noProof/>
                <w:rtl/>
                <w:lang w:bidi="fa-IR"/>
              </w:rPr>
              <w:t>منور</w:t>
            </w:r>
            <w:r w:rsidRPr="00E82DAB">
              <w:rPr>
                <w:rStyle w:val="Hyperlink"/>
                <w:noProof/>
                <w:rtl/>
                <w:lang w:bidi="fa-IR"/>
              </w:rPr>
              <w:t xml:space="preserve"> </w:t>
            </w:r>
            <w:r w:rsidRPr="00E82DAB">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95" w:history="1">
            <w:r w:rsidRPr="00E82DAB">
              <w:rPr>
                <w:rStyle w:val="Hyperlink"/>
                <w:noProof/>
                <w:rtl/>
                <w:lang w:bidi="fa-IR"/>
              </w:rPr>
              <w:t xml:space="preserve">10-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حالات</w:t>
            </w:r>
            <w:r w:rsidRPr="00E82DAB">
              <w:rPr>
                <w:rStyle w:val="Hyperlink"/>
                <w:noProof/>
                <w:rtl/>
                <w:lang w:bidi="fa-IR"/>
              </w:rPr>
              <w:t xml:space="preserve"> </w:t>
            </w:r>
            <w:r w:rsidRPr="00E82DAB">
              <w:rPr>
                <w:rStyle w:val="Hyperlink"/>
                <w:rFonts w:hint="eastAsia"/>
                <w:noProof/>
                <w:rtl/>
                <w:lang w:bidi="fa-IR"/>
              </w:rPr>
              <w:t>علامه</w:t>
            </w:r>
            <w:r w:rsidRPr="00E82DAB">
              <w:rPr>
                <w:rStyle w:val="Hyperlink"/>
                <w:noProof/>
                <w:rtl/>
                <w:lang w:bidi="fa-IR"/>
              </w:rPr>
              <w:t xml:space="preserve"> </w:t>
            </w:r>
            <w:r w:rsidRPr="00E82DAB">
              <w:rPr>
                <w:rStyle w:val="Hyperlink"/>
                <w:rFonts w:hint="eastAsia"/>
                <w:noProof/>
                <w:rtl/>
                <w:lang w:bidi="fa-IR"/>
              </w:rPr>
              <w:t>بحرالعلوم</w:t>
            </w:r>
            <w:r w:rsidRPr="00E82DAB">
              <w:rPr>
                <w:rStyle w:val="Hyperlink"/>
                <w:noProof/>
                <w:rtl/>
                <w:lang w:bidi="fa-IR"/>
              </w:rPr>
              <w:t xml:space="preserve"> </w:t>
            </w:r>
            <w:r w:rsidRPr="00E82DAB">
              <w:rPr>
                <w:rStyle w:val="Hyperlink"/>
                <w:rFonts w:hint="eastAsia"/>
                <w:noProof/>
                <w:rtl/>
                <w:lang w:bidi="fa-IR"/>
              </w:rPr>
              <w:t>رحمة</w:t>
            </w:r>
            <w:r w:rsidRPr="00E82DAB">
              <w:rPr>
                <w:rStyle w:val="Hyperlink"/>
                <w:noProof/>
                <w:rtl/>
                <w:lang w:bidi="fa-IR"/>
              </w:rPr>
              <w:t xml:space="preserve"> </w:t>
            </w:r>
            <w:r w:rsidRPr="00E82DAB">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96" w:history="1">
            <w:r w:rsidRPr="00E82DAB">
              <w:rPr>
                <w:rStyle w:val="Hyperlink"/>
                <w:noProof/>
                <w:rtl/>
                <w:lang w:bidi="fa-IR"/>
              </w:rPr>
              <w:t xml:space="preserve">11- </w:t>
            </w:r>
            <w:r w:rsidRPr="00E82DAB">
              <w:rPr>
                <w:rStyle w:val="Hyperlink"/>
                <w:rFonts w:hint="eastAsia"/>
                <w:noProof/>
                <w:rtl/>
                <w:lang w:bidi="fa-IR"/>
              </w:rPr>
              <w:t>شيخ</w:t>
            </w:r>
            <w:r w:rsidRPr="00E82DAB">
              <w:rPr>
                <w:rStyle w:val="Hyperlink"/>
                <w:noProof/>
                <w:rtl/>
                <w:lang w:bidi="fa-IR"/>
              </w:rPr>
              <w:t xml:space="preserve"> </w:t>
            </w:r>
            <w:r w:rsidRPr="00E82DAB">
              <w:rPr>
                <w:rStyle w:val="Hyperlink"/>
                <w:rFonts w:hint="eastAsia"/>
                <w:noProof/>
                <w:rtl/>
                <w:lang w:bidi="fa-IR"/>
              </w:rPr>
              <w:t>جعفر</w:t>
            </w:r>
            <w:r w:rsidRPr="00E82DAB">
              <w:rPr>
                <w:rStyle w:val="Hyperlink"/>
                <w:noProof/>
                <w:rtl/>
                <w:lang w:bidi="fa-IR"/>
              </w:rPr>
              <w:t xml:space="preserve"> </w:t>
            </w:r>
            <w:r w:rsidRPr="00E82DAB">
              <w:rPr>
                <w:rStyle w:val="Hyperlink"/>
                <w:rFonts w:hint="eastAsia"/>
                <w:noProof/>
                <w:rtl/>
                <w:lang w:bidi="fa-IR"/>
              </w:rPr>
              <w:t>كاشف</w:t>
            </w:r>
            <w:r w:rsidRPr="00E82DAB">
              <w:rPr>
                <w:rStyle w:val="Hyperlink"/>
                <w:noProof/>
                <w:rtl/>
                <w:lang w:bidi="fa-IR"/>
              </w:rPr>
              <w:t xml:space="preserve"> </w:t>
            </w:r>
            <w:r w:rsidRPr="00E82DAB">
              <w:rPr>
                <w:rStyle w:val="Hyperlink"/>
                <w:rFonts w:hint="eastAsia"/>
                <w:noProof/>
                <w:rtl/>
                <w:lang w:bidi="fa-IR"/>
              </w:rPr>
              <w:t>الغطاء</w:t>
            </w:r>
            <w:r w:rsidRPr="00E82DAB">
              <w:rPr>
                <w:rStyle w:val="Hyperlink"/>
                <w:noProof/>
                <w:rtl/>
                <w:lang w:bidi="fa-IR"/>
              </w:rPr>
              <w:t xml:space="preserve"> </w:t>
            </w:r>
            <w:r w:rsidRPr="00E82DAB">
              <w:rPr>
                <w:rStyle w:val="Hyperlink"/>
                <w:rFonts w:hint="eastAsia"/>
                <w:noProof/>
                <w:rtl/>
                <w:lang w:bidi="fa-IR"/>
              </w:rPr>
              <w:t>مرد</w:t>
            </w:r>
            <w:r w:rsidRPr="00E82DAB">
              <w:rPr>
                <w:rStyle w:val="Hyperlink"/>
                <w:noProof/>
                <w:rtl/>
                <w:lang w:bidi="fa-IR"/>
              </w:rPr>
              <w:t xml:space="preserve"> </w:t>
            </w:r>
            <w:r w:rsidRPr="00E82DAB">
              <w:rPr>
                <w:rStyle w:val="Hyperlink"/>
                <w:rFonts w:hint="eastAsia"/>
                <w:noProof/>
                <w:rtl/>
                <w:lang w:bidi="fa-IR"/>
              </w:rPr>
              <w:t>دعا</w:t>
            </w:r>
            <w:r w:rsidRPr="00E82DAB">
              <w:rPr>
                <w:rStyle w:val="Hyperlink"/>
                <w:noProof/>
                <w:rtl/>
                <w:lang w:bidi="fa-IR"/>
              </w:rPr>
              <w:t xml:space="preserve"> </w:t>
            </w:r>
            <w:r w:rsidRPr="00E82DAB">
              <w:rPr>
                <w:rStyle w:val="Hyperlink"/>
                <w:rFonts w:hint="eastAsia"/>
                <w:noProof/>
                <w:rtl/>
                <w:lang w:bidi="fa-IR"/>
              </w:rPr>
              <w:t>و</w:t>
            </w:r>
            <w:r w:rsidRPr="00E82DAB">
              <w:rPr>
                <w:rStyle w:val="Hyperlink"/>
                <w:noProof/>
                <w:rtl/>
                <w:lang w:bidi="fa-IR"/>
              </w:rPr>
              <w:t xml:space="preserve"> </w:t>
            </w:r>
            <w:r w:rsidRPr="00E82DAB">
              <w:rPr>
                <w:rStyle w:val="Hyperlink"/>
                <w:rFonts w:hint="eastAsia"/>
                <w:noProof/>
                <w:rtl/>
                <w:lang w:bidi="fa-IR"/>
              </w:rPr>
              <w:t>نيايش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97" w:history="1">
            <w:r w:rsidRPr="00E82DAB">
              <w:rPr>
                <w:rStyle w:val="Hyperlink"/>
                <w:noProof/>
                <w:rtl/>
                <w:lang w:bidi="fa-IR"/>
              </w:rPr>
              <w:t xml:space="preserve">12-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sidRPr="00E82DAB">
              <w:rPr>
                <w:rStyle w:val="Hyperlink"/>
                <w:noProof/>
                <w:rtl/>
                <w:lang w:bidi="fa-IR"/>
              </w:rPr>
              <w:t xml:space="preserve">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همه</w:t>
            </w:r>
            <w:r w:rsidRPr="00E82DAB">
              <w:rPr>
                <w:rStyle w:val="Hyperlink"/>
                <w:noProof/>
                <w:rtl/>
                <w:lang w:bidi="fa-IR"/>
              </w:rPr>
              <w:t xml:space="preserve"> </w:t>
            </w:r>
            <w:r w:rsidRPr="00E82DAB">
              <w:rPr>
                <w:rStyle w:val="Hyperlink"/>
                <w:rFonts w:hint="eastAsia"/>
                <w:noProof/>
                <w:rtl/>
                <w:lang w:bidi="fa-IR"/>
              </w:rPr>
              <w:t>جا</w:t>
            </w:r>
            <w:r w:rsidRPr="00E82DAB">
              <w:rPr>
                <w:rStyle w:val="Hyperlink"/>
                <w:noProof/>
                <w:rtl/>
                <w:lang w:bidi="fa-IR"/>
              </w:rPr>
              <w:t xml:space="preserve"> </w:t>
            </w:r>
            <w:r w:rsidRPr="00E82DAB">
              <w:rPr>
                <w:rStyle w:val="Hyperlink"/>
                <w:rFonts w:hint="eastAsia"/>
                <w:noProof/>
                <w:rtl/>
                <w:lang w:bidi="fa-IR"/>
              </w:rPr>
              <w:t>و</w:t>
            </w:r>
            <w:r w:rsidRPr="00E82DAB">
              <w:rPr>
                <w:rStyle w:val="Hyperlink"/>
                <w:noProof/>
                <w:rtl/>
                <w:lang w:bidi="fa-IR"/>
              </w:rPr>
              <w:t xml:space="preserve"> </w:t>
            </w:r>
            <w:r w:rsidRPr="00E82DAB">
              <w:rPr>
                <w:rStyle w:val="Hyperlink"/>
                <w:rFonts w:hint="eastAsia"/>
                <w:noProof/>
                <w:rtl/>
                <w:lang w:bidi="fa-IR"/>
              </w:rPr>
              <w:t>همه</w:t>
            </w:r>
            <w:r w:rsidRPr="00E82DAB">
              <w:rPr>
                <w:rStyle w:val="Hyperlink"/>
                <w:noProof/>
                <w:rtl/>
                <w:lang w:bidi="fa-IR"/>
              </w:rPr>
              <w:t xml:space="preserve"> </w:t>
            </w:r>
            <w:r w:rsidRPr="00E82DAB">
              <w:rPr>
                <w:rStyle w:val="Hyperlink"/>
                <w:rFonts w:hint="eastAsia"/>
                <w:noProof/>
                <w:rtl/>
                <w:lang w:bidi="fa-IR"/>
              </w:rPr>
              <w:t>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98" w:history="1">
            <w:r w:rsidRPr="00E82DAB">
              <w:rPr>
                <w:rStyle w:val="Hyperlink"/>
                <w:noProof/>
                <w:rtl/>
                <w:lang w:bidi="fa-IR"/>
              </w:rPr>
              <w:t xml:space="preserve">13-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حالات</w:t>
            </w:r>
            <w:r w:rsidRPr="00E82DAB">
              <w:rPr>
                <w:rStyle w:val="Hyperlink"/>
                <w:noProof/>
                <w:rtl/>
                <w:lang w:bidi="fa-IR"/>
              </w:rPr>
              <w:t xml:space="preserve"> </w:t>
            </w:r>
            <w:r w:rsidRPr="00E82DAB">
              <w:rPr>
                <w:rStyle w:val="Hyperlink"/>
                <w:rFonts w:hint="eastAsia"/>
                <w:noProof/>
                <w:rtl/>
                <w:lang w:bidi="fa-IR"/>
              </w:rPr>
              <w:t>مرحوم</w:t>
            </w:r>
            <w:r w:rsidRPr="00E82DAB">
              <w:rPr>
                <w:rStyle w:val="Hyperlink"/>
                <w:noProof/>
                <w:rtl/>
                <w:lang w:bidi="fa-IR"/>
              </w:rPr>
              <w:t xml:space="preserve"> </w:t>
            </w:r>
            <w:r w:rsidRPr="00E82DAB">
              <w:rPr>
                <w:rStyle w:val="Hyperlink"/>
                <w:rFonts w:hint="eastAsia"/>
                <w:noProof/>
                <w:rtl/>
                <w:lang w:bidi="fa-IR"/>
              </w:rPr>
              <w:t>كاشف</w:t>
            </w:r>
            <w:r w:rsidRPr="00E82DAB">
              <w:rPr>
                <w:rStyle w:val="Hyperlink"/>
                <w:noProof/>
                <w:rtl/>
                <w:lang w:bidi="fa-IR"/>
              </w:rPr>
              <w:t xml:space="preserve"> </w:t>
            </w:r>
            <w:r w:rsidRPr="00E82DAB">
              <w:rPr>
                <w:rStyle w:val="Hyperlink"/>
                <w:rFonts w:hint="eastAsia"/>
                <w:noProof/>
                <w:rtl/>
                <w:lang w:bidi="fa-IR"/>
              </w:rPr>
              <w:t>الغطاء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4999" w:history="1">
            <w:r w:rsidRPr="00E82DAB">
              <w:rPr>
                <w:rStyle w:val="Hyperlink"/>
                <w:noProof/>
                <w:rtl/>
                <w:lang w:bidi="fa-IR"/>
              </w:rPr>
              <w:t xml:space="preserve">14-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حالات</w:t>
            </w:r>
            <w:r w:rsidRPr="00E82DAB">
              <w:rPr>
                <w:rStyle w:val="Hyperlink"/>
                <w:noProof/>
                <w:rtl/>
                <w:lang w:bidi="fa-IR"/>
              </w:rPr>
              <w:t xml:space="preserve"> </w:t>
            </w:r>
            <w:r w:rsidRPr="00E82DAB">
              <w:rPr>
                <w:rStyle w:val="Hyperlink"/>
                <w:rFonts w:hint="eastAsia"/>
                <w:noProof/>
                <w:rtl/>
                <w:lang w:bidi="fa-IR"/>
              </w:rPr>
              <w:t>عالم</w:t>
            </w:r>
            <w:r w:rsidRPr="00E82DAB">
              <w:rPr>
                <w:rStyle w:val="Hyperlink"/>
                <w:noProof/>
                <w:rtl/>
                <w:lang w:bidi="fa-IR"/>
              </w:rPr>
              <w:t xml:space="preserve"> </w:t>
            </w:r>
            <w:r w:rsidRPr="00E82DAB">
              <w:rPr>
                <w:rStyle w:val="Hyperlink"/>
                <w:rFonts w:hint="eastAsia"/>
                <w:noProof/>
                <w:rtl/>
                <w:lang w:bidi="fa-IR"/>
              </w:rPr>
              <w:t>بزرگوار</w:t>
            </w:r>
            <w:r w:rsidRPr="00E82DAB">
              <w:rPr>
                <w:rStyle w:val="Hyperlink"/>
                <w:noProof/>
                <w:rtl/>
                <w:lang w:bidi="fa-IR"/>
              </w:rPr>
              <w:t xml:space="preserve"> </w:t>
            </w:r>
            <w:r w:rsidRPr="00E82DAB">
              <w:rPr>
                <w:rStyle w:val="Hyperlink"/>
                <w:rFonts w:hint="eastAsia"/>
                <w:noProof/>
                <w:rtl/>
                <w:lang w:bidi="fa-IR"/>
              </w:rPr>
              <w:t>حجة</w:t>
            </w:r>
            <w:r w:rsidRPr="00E82DAB">
              <w:rPr>
                <w:rStyle w:val="Hyperlink"/>
                <w:noProof/>
                <w:rtl/>
                <w:lang w:bidi="fa-IR"/>
              </w:rPr>
              <w:t xml:space="preserve"> </w:t>
            </w:r>
            <w:r w:rsidRPr="00E82DAB">
              <w:rPr>
                <w:rStyle w:val="Hyperlink"/>
                <w:rFonts w:hint="eastAsia"/>
                <w:noProof/>
                <w:rtl/>
                <w:lang w:bidi="fa-IR"/>
              </w:rPr>
              <w:t>الاسلام</w:t>
            </w:r>
            <w:r w:rsidRPr="00E82DAB">
              <w:rPr>
                <w:rStyle w:val="Hyperlink"/>
                <w:noProof/>
                <w:rtl/>
                <w:lang w:bidi="fa-IR"/>
              </w:rPr>
              <w:t xml:space="preserve"> </w:t>
            </w:r>
            <w:r w:rsidRPr="00E82DAB">
              <w:rPr>
                <w:rStyle w:val="Hyperlink"/>
                <w:rFonts w:hint="eastAsia"/>
                <w:noProof/>
                <w:rtl/>
                <w:lang w:bidi="fa-IR"/>
              </w:rPr>
              <w:t>شفتى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383594999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00" w:history="1">
            <w:r w:rsidRPr="00E82DAB">
              <w:rPr>
                <w:rStyle w:val="Hyperlink"/>
                <w:noProof/>
                <w:rtl/>
                <w:lang w:bidi="fa-IR"/>
              </w:rPr>
              <w:t xml:space="preserve">15- </w:t>
            </w:r>
            <w:r w:rsidRPr="00E82DAB">
              <w:rPr>
                <w:rStyle w:val="Hyperlink"/>
                <w:rFonts w:hint="eastAsia"/>
                <w:noProof/>
                <w:rtl/>
                <w:lang w:bidi="fa-IR"/>
              </w:rPr>
              <w:t>شب</w:t>
            </w:r>
            <w:r w:rsidRPr="00E82DAB">
              <w:rPr>
                <w:rStyle w:val="Hyperlink"/>
                <w:noProof/>
                <w:rtl/>
                <w:lang w:bidi="fa-IR"/>
              </w:rPr>
              <w:t xml:space="preserve"> </w:t>
            </w:r>
            <w:r w:rsidRPr="00E82DAB">
              <w:rPr>
                <w:rStyle w:val="Hyperlink"/>
                <w:rFonts w:hint="eastAsia"/>
                <w:noProof/>
                <w:rtl/>
                <w:lang w:bidi="fa-IR"/>
              </w:rPr>
              <w:t>هاى</w:t>
            </w:r>
            <w:r w:rsidRPr="00E82DAB">
              <w:rPr>
                <w:rStyle w:val="Hyperlink"/>
                <w:noProof/>
                <w:rtl/>
                <w:lang w:bidi="fa-IR"/>
              </w:rPr>
              <w:t xml:space="preserve"> </w:t>
            </w:r>
            <w:r w:rsidRPr="00E82DAB">
              <w:rPr>
                <w:rStyle w:val="Hyperlink"/>
                <w:rFonts w:hint="eastAsia"/>
                <w:noProof/>
                <w:rtl/>
                <w:lang w:bidi="fa-IR"/>
              </w:rPr>
              <w:t>پرشور</w:t>
            </w:r>
            <w:r w:rsidRPr="00E82DAB">
              <w:rPr>
                <w:rStyle w:val="Hyperlink"/>
                <w:noProof/>
                <w:rtl/>
                <w:lang w:bidi="fa-IR"/>
              </w:rPr>
              <w:t xml:space="preserve"> </w:t>
            </w:r>
            <w:r w:rsidRPr="00E82DAB">
              <w:rPr>
                <w:rStyle w:val="Hyperlink"/>
                <w:rFonts w:hint="eastAsia"/>
                <w:noProof/>
                <w:rtl/>
                <w:lang w:bidi="fa-IR"/>
              </w:rPr>
              <w:t>حجة</w:t>
            </w:r>
            <w:r w:rsidRPr="00E82DAB">
              <w:rPr>
                <w:rStyle w:val="Hyperlink"/>
                <w:noProof/>
                <w:rtl/>
                <w:lang w:bidi="fa-IR"/>
              </w:rPr>
              <w:t xml:space="preserve"> </w:t>
            </w:r>
            <w:r w:rsidRPr="00E82DAB">
              <w:rPr>
                <w:rStyle w:val="Hyperlink"/>
                <w:rFonts w:hint="eastAsia"/>
                <w:noProof/>
                <w:rtl/>
                <w:lang w:bidi="fa-IR"/>
              </w:rPr>
              <w:t>الاسلام</w:t>
            </w:r>
            <w:r w:rsidRPr="00E82DAB">
              <w:rPr>
                <w:rStyle w:val="Hyperlink"/>
                <w:noProof/>
                <w:rtl/>
                <w:lang w:bidi="fa-IR"/>
              </w:rPr>
              <w:t xml:space="preserve"> </w:t>
            </w:r>
            <w:r w:rsidRPr="00E82DAB">
              <w:rPr>
                <w:rStyle w:val="Hyperlink"/>
                <w:rFonts w:hint="eastAsia"/>
                <w:noProof/>
                <w:rtl/>
                <w:lang w:bidi="fa-IR"/>
              </w:rPr>
              <w:t>شفتى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01" w:history="1">
            <w:r w:rsidRPr="00E82DAB">
              <w:rPr>
                <w:rStyle w:val="Hyperlink"/>
                <w:noProof/>
                <w:rtl/>
                <w:lang w:bidi="fa-IR"/>
              </w:rPr>
              <w:t xml:space="preserve">16- </w:t>
            </w:r>
            <w:r w:rsidRPr="00E82DAB">
              <w:rPr>
                <w:rStyle w:val="Hyperlink"/>
                <w:rFonts w:hint="eastAsia"/>
                <w:noProof/>
                <w:rtl/>
                <w:lang w:bidi="fa-IR"/>
              </w:rPr>
              <w:t>دعاى</w:t>
            </w:r>
            <w:r w:rsidRPr="00E82DAB">
              <w:rPr>
                <w:rStyle w:val="Hyperlink"/>
                <w:noProof/>
                <w:rtl/>
                <w:lang w:bidi="fa-IR"/>
              </w:rPr>
              <w:t xml:space="preserve"> </w:t>
            </w:r>
            <w:r w:rsidRPr="00E82DAB">
              <w:rPr>
                <w:rStyle w:val="Hyperlink"/>
                <w:rFonts w:hint="eastAsia"/>
                <w:noProof/>
                <w:rtl/>
                <w:lang w:bidi="fa-IR"/>
              </w:rPr>
              <w:t>پدرى</w:t>
            </w:r>
            <w:r w:rsidRPr="00E82DAB">
              <w:rPr>
                <w:rStyle w:val="Hyperlink"/>
                <w:noProof/>
                <w:rtl/>
                <w:lang w:bidi="fa-IR"/>
              </w:rPr>
              <w:t xml:space="preserve"> </w:t>
            </w:r>
            <w:r w:rsidRPr="00E82DAB">
              <w:rPr>
                <w:rStyle w:val="Hyperlink"/>
                <w:rFonts w:hint="eastAsia"/>
                <w:noProof/>
                <w:rtl/>
                <w:lang w:bidi="fa-IR"/>
              </w:rPr>
              <w:t>بزرگ</w:t>
            </w:r>
            <w:r w:rsidRPr="00E82DAB">
              <w:rPr>
                <w:rStyle w:val="Hyperlink"/>
                <w:noProof/>
                <w:rtl/>
                <w:lang w:bidi="fa-IR"/>
              </w:rPr>
              <w:t xml:space="preserve">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حق</w:t>
            </w:r>
            <w:r w:rsidRPr="00E82DAB">
              <w:rPr>
                <w:rStyle w:val="Hyperlink"/>
                <w:noProof/>
                <w:rtl/>
                <w:lang w:bidi="fa-IR"/>
              </w:rPr>
              <w:t xml:space="preserve"> </w:t>
            </w:r>
            <w:r w:rsidRPr="00E82DAB">
              <w:rPr>
                <w:rStyle w:val="Hyperlink"/>
                <w:rFonts w:hint="eastAsia"/>
                <w:noProof/>
                <w:rtl/>
                <w:lang w:bidi="fa-IR"/>
              </w:rPr>
              <w:t>پسر</w:t>
            </w:r>
            <w:r w:rsidRPr="00E82DAB">
              <w:rPr>
                <w:rStyle w:val="Hyperlink"/>
                <w:noProof/>
                <w:rtl/>
                <w:lang w:bidi="fa-IR"/>
              </w:rPr>
              <w:t xml:space="preserve"> </w:t>
            </w:r>
            <w:r w:rsidRPr="00E82DAB">
              <w:rPr>
                <w:rStyle w:val="Hyperlink"/>
                <w:rFonts w:hint="eastAsia"/>
                <w:noProof/>
                <w:rtl/>
                <w:lang w:bidi="fa-IR"/>
              </w:rPr>
              <w:t>به</w:t>
            </w:r>
            <w:r w:rsidRPr="00E82DAB">
              <w:rPr>
                <w:rStyle w:val="Hyperlink"/>
                <w:noProof/>
                <w:rtl/>
                <w:lang w:bidi="fa-IR"/>
              </w:rPr>
              <w:t xml:space="preserve"> </w:t>
            </w:r>
            <w:r w:rsidRPr="00E82DAB">
              <w:rPr>
                <w:rStyle w:val="Hyperlink"/>
                <w:rFonts w:hint="eastAsia"/>
                <w:noProof/>
                <w:rtl/>
                <w:lang w:bidi="fa-IR"/>
              </w:rPr>
              <w:t>هنگام</w:t>
            </w:r>
            <w:r w:rsidRPr="00E82DAB">
              <w:rPr>
                <w:rStyle w:val="Hyperlink"/>
                <w:noProof/>
                <w:rtl/>
                <w:lang w:bidi="fa-IR"/>
              </w:rPr>
              <w:t xml:space="preserve"> </w:t>
            </w:r>
            <w:r w:rsidRPr="00E82DAB">
              <w:rPr>
                <w:rStyle w:val="Hyperlink"/>
                <w:rFonts w:hint="eastAsia"/>
                <w:noProof/>
                <w:rtl/>
                <w:lang w:bidi="fa-IR"/>
              </w:rPr>
              <w:t>سحر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02" w:history="1">
            <w:r w:rsidRPr="00E82DAB">
              <w:rPr>
                <w:rStyle w:val="Hyperlink"/>
                <w:noProof/>
                <w:rtl/>
                <w:lang w:bidi="fa-IR"/>
              </w:rPr>
              <w:t xml:space="preserve">17- </w:t>
            </w:r>
            <w:r w:rsidRPr="00E82DAB">
              <w:rPr>
                <w:rStyle w:val="Hyperlink"/>
                <w:rFonts w:hint="eastAsia"/>
                <w:noProof/>
                <w:rtl/>
                <w:lang w:bidi="fa-IR"/>
              </w:rPr>
              <w:t>قافله</w:t>
            </w:r>
            <w:r w:rsidRPr="00E82DAB">
              <w:rPr>
                <w:rStyle w:val="Hyperlink"/>
                <w:noProof/>
                <w:rtl/>
                <w:lang w:bidi="fa-IR"/>
              </w:rPr>
              <w:t xml:space="preserve"> </w:t>
            </w:r>
            <w:r w:rsidRPr="00E82DAB">
              <w:rPr>
                <w:rStyle w:val="Hyperlink"/>
                <w:rFonts w:hint="eastAsia"/>
                <w:noProof/>
                <w:rtl/>
                <w:lang w:bidi="fa-IR"/>
              </w:rPr>
              <w:t>سحرخيزان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03" w:history="1">
            <w:r w:rsidRPr="00E82DAB">
              <w:rPr>
                <w:rStyle w:val="Hyperlink"/>
                <w:noProof/>
                <w:rtl/>
                <w:lang w:bidi="fa-IR"/>
              </w:rPr>
              <w:t xml:space="preserve">18- </w:t>
            </w:r>
            <w:r w:rsidRPr="00E82DAB">
              <w:rPr>
                <w:rStyle w:val="Hyperlink"/>
                <w:rFonts w:hint="eastAsia"/>
                <w:noProof/>
                <w:rtl/>
                <w:lang w:bidi="fa-IR"/>
              </w:rPr>
              <w:t>تسبيح</w:t>
            </w:r>
            <w:r w:rsidRPr="00E82DAB">
              <w:rPr>
                <w:rStyle w:val="Hyperlink"/>
                <w:noProof/>
                <w:rtl/>
                <w:lang w:bidi="fa-IR"/>
              </w:rPr>
              <w:t xml:space="preserve">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و</w:t>
            </w:r>
            <w:r w:rsidRPr="00E82DAB">
              <w:rPr>
                <w:rStyle w:val="Hyperlink"/>
                <w:noProof/>
                <w:rtl/>
                <w:lang w:bidi="fa-IR"/>
              </w:rPr>
              <w:t xml:space="preserve"> </w:t>
            </w:r>
            <w:r w:rsidRPr="00E82DAB">
              <w:rPr>
                <w:rStyle w:val="Hyperlink"/>
                <w:rFonts w:hint="eastAsia"/>
                <w:noProof/>
                <w:rtl/>
                <w:lang w:bidi="fa-IR"/>
              </w:rPr>
              <w:t>ديوار</w:t>
            </w:r>
            <w:r w:rsidRPr="00E82DAB">
              <w:rPr>
                <w:rStyle w:val="Hyperlink"/>
                <w:noProof/>
                <w:rtl/>
                <w:lang w:bidi="fa-IR"/>
              </w:rPr>
              <w:t xml:space="preserve"> </w:t>
            </w:r>
            <w:r w:rsidRPr="00E82DAB">
              <w:rPr>
                <w:rStyle w:val="Hyperlink"/>
                <w:rFonts w:hint="eastAsia"/>
                <w:noProof/>
                <w:rtl/>
                <w:lang w:bidi="fa-IR"/>
              </w:rPr>
              <w:t>همراه</w:t>
            </w:r>
            <w:r w:rsidRPr="00E82DAB">
              <w:rPr>
                <w:rStyle w:val="Hyperlink"/>
                <w:noProof/>
                <w:rtl/>
                <w:lang w:bidi="fa-IR"/>
              </w:rPr>
              <w:t xml:space="preserve"> </w:t>
            </w:r>
            <w:r w:rsidRPr="00E82DAB">
              <w:rPr>
                <w:rStyle w:val="Hyperlink"/>
                <w:rFonts w:hint="eastAsia"/>
                <w:noProof/>
                <w:rtl/>
                <w:lang w:bidi="fa-IR"/>
              </w:rPr>
              <w:t>با</w:t>
            </w:r>
            <w:r w:rsidRPr="00E82DAB">
              <w:rPr>
                <w:rStyle w:val="Hyperlink"/>
                <w:noProof/>
                <w:rtl/>
                <w:lang w:bidi="fa-IR"/>
              </w:rPr>
              <w:t xml:space="preserve"> </w:t>
            </w:r>
            <w:r w:rsidRPr="00E82DAB">
              <w:rPr>
                <w:rStyle w:val="Hyperlink"/>
                <w:rFonts w:hint="eastAsia"/>
                <w:noProof/>
                <w:rtl/>
                <w:lang w:bidi="fa-IR"/>
              </w:rPr>
              <w:t>عارف</w:t>
            </w:r>
            <w:r w:rsidRPr="00E82DAB">
              <w:rPr>
                <w:rStyle w:val="Hyperlink"/>
                <w:noProof/>
                <w:rtl/>
                <w:lang w:bidi="fa-IR"/>
              </w:rPr>
              <w:t xml:space="preserve"> </w:t>
            </w:r>
            <w:r w:rsidRPr="00E82DAB">
              <w:rPr>
                <w:rStyle w:val="Hyperlink"/>
                <w:rFonts w:hint="eastAsia"/>
                <w:noProof/>
                <w:rtl/>
                <w:lang w:bidi="fa-IR"/>
              </w:rPr>
              <w:t>وارسته</w:t>
            </w:r>
            <w:r w:rsidRPr="00E82DAB">
              <w:rPr>
                <w:rStyle w:val="Hyperlink"/>
                <w:noProof/>
                <w:rtl/>
                <w:lang w:bidi="fa-IR"/>
              </w:rPr>
              <w:t xml:space="preserve"> </w:t>
            </w:r>
            <w:r w:rsidRPr="00E82DAB">
              <w:rPr>
                <w:rStyle w:val="Hyperlink"/>
                <w:rFonts w:hint="eastAsia"/>
                <w:noProof/>
                <w:rtl/>
                <w:lang w:bidi="fa-IR"/>
              </w:rPr>
              <w:t>ملا</w:t>
            </w:r>
            <w:r w:rsidRPr="00E82DAB">
              <w:rPr>
                <w:rStyle w:val="Hyperlink"/>
                <w:noProof/>
                <w:rtl/>
                <w:lang w:bidi="fa-IR"/>
              </w:rPr>
              <w:t xml:space="preserve"> </w:t>
            </w:r>
            <w:r w:rsidRPr="00E82DAB">
              <w:rPr>
                <w:rStyle w:val="Hyperlink"/>
                <w:rFonts w:hint="eastAsia"/>
                <w:noProof/>
                <w:rtl/>
                <w:lang w:bidi="fa-IR"/>
              </w:rPr>
              <w:t>محمد</w:t>
            </w:r>
            <w:r w:rsidRPr="00E82DAB">
              <w:rPr>
                <w:rStyle w:val="Hyperlink"/>
                <w:noProof/>
                <w:rtl/>
                <w:lang w:bidi="fa-IR"/>
              </w:rPr>
              <w:t xml:space="preserve"> </w:t>
            </w:r>
            <w:r w:rsidRPr="00E82DAB">
              <w:rPr>
                <w:rStyle w:val="Hyperlink"/>
                <w:rFonts w:hint="eastAsia"/>
                <w:noProof/>
                <w:rtl/>
                <w:lang w:bidi="fa-IR"/>
              </w:rPr>
              <w:t>كاشى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04" w:history="1">
            <w:r w:rsidRPr="00E82DAB">
              <w:rPr>
                <w:rStyle w:val="Hyperlink"/>
                <w:noProof/>
                <w:rtl/>
                <w:lang w:bidi="fa-IR"/>
              </w:rPr>
              <w:t xml:space="preserve">19- </w:t>
            </w:r>
            <w:r w:rsidRPr="00E82DAB">
              <w:rPr>
                <w:rStyle w:val="Hyperlink"/>
                <w:rFonts w:hint="eastAsia"/>
                <w:noProof/>
                <w:rtl/>
                <w:lang w:bidi="fa-IR"/>
              </w:rPr>
              <w:t>ميرزا</w:t>
            </w:r>
            <w:r w:rsidRPr="00E82DAB">
              <w:rPr>
                <w:rStyle w:val="Hyperlink"/>
                <w:noProof/>
                <w:rtl/>
                <w:lang w:bidi="fa-IR"/>
              </w:rPr>
              <w:t xml:space="preserve"> </w:t>
            </w:r>
            <w:r w:rsidRPr="00E82DAB">
              <w:rPr>
                <w:rStyle w:val="Hyperlink"/>
                <w:rFonts w:hint="eastAsia"/>
                <w:noProof/>
                <w:rtl/>
                <w:lang w:bidi="fa-IR"/>
              </w:rPr>
              <w:t>سليمان</w:t>
            </w:r>
            <w:r w:rsidRPr="00E82DAB">
              <w:rPr>
                <w:rStyle w:val="Hyperlink"/>
                <w:noProof/>
                <w:rtl/>
                <w:lang w:bidi="fa-IR"/>
              </w:rPr>
              <w:t xml:space="preserve"> </w:t>
            </w:r>
            <w:r w:rsidRPr="00E82DAB">
              <w:rPr>
                <w:rStyle w:val="Hyperlink"/>
                <w:rFonts w:hint="eastAsia"/>
                <w:noProof/>
                <w:rtl/>
                <w:lang w:bidi="fa-IR"/>
              </w:rPr>
              <w:t>تنكابنى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05" w:history="1">
            <w:r w:rsidRPr="00E82DAB">
              <w:rPr>
                <w:rStyle w:val="Hyperlink"/>
                <w:noProof/>
                <w:rtl/>
                <w:lang w:bidi="fa-IR"/>
              </w:rPr>
              <w:t xml:space="preserve">20- </w:t>
            </w:r>
            <w:r w:rsidRPr="00E82DAB">
              <w:rPr>
                <w:rStyle w:val="Hyperlink"/>
                <w:rFonts w:hint="eastAsia"/>
                <w:noProof/>
                <w:rtl/>
                <w:lang w:bidi="fa-IR"/>
              </w:rPr>
              <w:t>عبادت</w:t>
            </w:r>
            <w:r w:rsidRPr="00E82DAB">
              <w:rPr>
                <w:rStyle w:val="Hyperlink"/>
                <w:noProof/>
                <w:rtl/>
                <w:lang w:bidi="fa-IR"/>
              </w:rPr>
              <w:t xml:space="preserve"> </w:t>
            </w:r>
            <w:r w:rsidRPr="00E82DAB">
              <w:rPr>
                <w:rStyle w:val="Hyperlink"/>
                <w:rFonts w:hint="eastAsia"/>
                <w:noProof/>
                <w:rtl/>
                <w:lang w:bidi="fa-IR"/>
              </w:rPr>
              <w:t>تا</w:t>
            </w:r>
            <w:r w:rsidRPr="00E82DAB">
              <w:rPr>
                <w:rStyle w:val="Hyperlink"/>
                <w:noProof/>
                <w:rtl/>
                <w:lang w:bidi="fa-IR"/>
              </w:rPr>
              <w:t xml:space="preserve"> </w:t>
            </w:r>
            <w:r w:rsidRPr="00E82DAB">
              <w:rPr>
                <w:rStyle w:val="Hyperlink"/>
                <w:rFonts w:hint="eastAsia"/>
                <w:noProof/>
                <w:rtl/>
                <w:lang w:bidi="fa-IR"/>
              </w:rPr>
              <w:t>به</w:t>
            </w:r>
            <w:r w:rsidRPr="00E82DAB">
              <w:rPr>
                <w:rStyle w:val="Hyperlink"/>
                <w:noProof/>
                <w:rtl/>
                <w:lang w:bidi="fa-IR"/>
              </w:rPr>
              <w:t xml:space="preserve"> </w:t>
            </w:r>
            <w:r w:rsidRPr="00E82DAB">
              <w:rPr>
                <w:rStyle w:val="Hyperlink"/>
                <w:rFonts w:hint="eastAsia"/>
                <w:noProof/>
                <w:rtl/>
                <w:lang w:bidi="fa-IR"/>
              </w:rPr>
              <w:t>چه</w:t>
            </w:r>
            <w:r w:rsidRPr="00E82DAB">
              <w:rPr>
                <w:rStyle w:val="Hyperlink"/>
                <w:noProof/>
                <w:rtl/>
                <w:lang w:bidi="fa-IR"/>
              </w:rPr>
              <w:t xml:space="preserve"> </w:t>
            </w:r>
            <w:r w:rsidRPr="00E82DAB">
              <w:rPr>
                <w:rStyle w:val="Hyperlink"/>
                <w:rFonts w:hint="eastAsia"/>
                <w:noProof/>
                <w:rtl/>
                <w:lang w:bidi="fa-IR"/>
              </w:rPr>
              <w:t>حد</w:t>
            </w:r>
            <w:r w:rsidRPr="00E82DAB">
              <w:rPr>
                <w:rStyle w:val="Hyperlink"/>
                <w:noProof/>
                <w:rtl/>
                <w:lang w:bidi="fa-IR"/>
              </w:rPr>
              <w:t xml:space="preserve"> </w:t>
            </w:r>
            <w:r w:rsidRPr="00E82DAB">
              <w:rPr>
                <w:rStyle w:val="Hyperlink"/>
                <w:rFonts w:hint="eastAsia"/>
                <w:noProof/>
                <w:rtl/>
                <w:lang w:bidi="fa-IR"/>
              </w:rPr>
              <w:t>مى</w:t>
            </w:r>
            <w:r w:rsidRPr="00E82DAB">
              <w:rPr>
                <w:rStyle w:val="Hyperlink"/>
                <w:noProof/>
                <w:rtl/>
                <w:lang w:bidi="fa-IR"/>
              </w:rPr>
              <w:t xml:space="preserve"> </w:t>
            </w:r>
            <w:r w:rsidRPr="00E82DAB">
              <w:rPr>
                <w:rStyle w:val="Hyperlink"/>
                <w:rFonts w:hint="eastAsia"/>
                <w:noProof/>
                <w:rtl/>
                <w:lang w:bidi="fa-IR"/>
              </w:rPr>
              <w:t>رسد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06" w:history="1">
            <w:r w:rsidRPr="00E82DAB">
              <w:rPr>
                <w:rStyle w:val="Hyperlink"/>
                <w:noProof/>
                <w:rtl/>
                <w:lang w:bidi="fa-IR"/>
              </w:rPr>
              <w:t xml:space="preserve">21- </w:t>
            </w:r>
            <w:r w:rsidRPr="00E82DAB">
              <w:rPr>
                <w:rStyle w:val="Hyperlink"/>
                <w:rFonts w:hint="eastAsia"/>
                <w:noProof/>
                <w:rtl/>
                <w:lang w:bidi="fa-IR"/>
              </w:rPr>
              <w:t>نمازهاى</w:t>
            </w:r>
            <w:r w:rsidRPr="00E82DAB">
              <w:rPr>
                <w:rStyle w:val="Hyperlink"/>
                <w:noProof/>
                <w:rtl/>
                <w:lang w:bidi="fa-IR"/>
              </w:rPr>
              <w:t xml:space="preserve"> </w:t>
            </w:r>
            <w:r w:rsidRPr="00E82DAB">
              <w:rPr>
                <w:rStyle w:val="Hyperlink"/>
                <w:rFonts w:hint="eastAsia"/>
                <w:noProof/>
                <w:rtl/>
                <w:lang w:bidi="fa-IR"/>
              </w:rPr>
              <w:t>ملا</w:t>
            </w:r>
            <w:r w:rsidRPr="00E82DAB">
              <w:rPr>
                <w:rStyle w:val="Hyperlink"/>
                <w:noProof/>
                <w:rtl/>
                <w:lang w:bidi="fa-IR"/>
              </w:rPr>
              <w:t xml:space="preserve"> </w:t>
            </w:r>
            <w:r w:rsidRPr="00E82DAB">
              <w:rPr>
                <w:rStyle w:val="Hyperlink"/>
                <w:rFonts w:hint="eastAsia"/>
                <w:noProof/>
                <w:rtl/>
                <w:lang w:bidi="fa-IR"/>
              </w:rPr>
              <w:t>هادى</w:t>
            </w:r>
            <w:r w:rsidRPr="00E82DAB">
              <w:rPr>
                <w:rStyle w:val="Hyperlink"/>
                <w:noProof/>
                <w:rtl/>
                <w:lang w:bidi="fa-IR"/>
              </w:rPr>
              <w:t xml:space="preserve"> </w:t>
            </w:r>
            <w:r w:rsidRPr="00E82DAB">
              <w:rPr>
                <w:rStyle w:val="Hyperlink"/>
                <w:rFonts w:hint="eastAsia"/>
                <w:noProof/>
                <w:rtl/>
                <w:lang w:bidi="fa-IR"/>
              </w:rPr>
              <w:t>سبزوارى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07" w:history="1">
            <w:r w:rsidRPr="00E82DAB">
              <w:rPr>
                <w:rStyle w:val="Hyperlink"/>
                <w:noProof/>
                <w:rtl/>
                <w:lang w:bidi="fa-IR"/>
              </w:rPr>
              <w:t xml:space="preserve">22- </w:t>
            </w:r>
            <w:r w:rsidRPr="00E82DAB">
              <w:rPr>
                <w:rStyle w:val="Hyperlink"/>
                <w:rFonts w:hint="eastAsia"/>
                <w:noProof/>
                <w:rtl/>
                <w:lang w:bidi="fa-IR"/>
              </w:rPr>
              <w:t>مقامات</w:t>
            </w:r>
            <w:r w:rsidRPr="00E82DAB">
              <w:rPr>
                <w:rStyle w:val="Hyperlink"/>
                <w:noProof/>
                <w:rtl/>
                <w:lang w:bidi="fa-IR"/>
              </w:rPr>
              <w:t xml:space="preserve"> </w:t>
            </w:r>
            <w:r w:rsidRPr="00E82DAB">
              <w:rPr>
                <w:rStyle w:val="Hyperlink"/>
                <w:rFonts w:hint="eastAsia"/>
                <w:noProof/>
                <w:rtl/>
                <w:lang w:bidi="fa-IR"/>
              </w:rPr>
              <w:t>مقدس</w:t>
            </w:r>
            <w:r w:rsidRPr="00E82DAB">
              <w:rPr>
                <w:rStyle w:val="Hyperlink"/>
                <w:noProof/>
                <w:rtl/>
                <w:lang w:bidi="fa-IR"/>
              </w:rPr>
              <w:t xml:space="preserve"> </w:t>
            </w:r>
            <w:r w:rsidRPr="00E82DAB">
              <w:rPr>
                <w:rStyle w:val="Hyperlink"/>
                <w:rFonts w:hint="eastAsia"/>
                <w:noProof/>
                <w:rtl/>
                <w:lang w:bidi="fa-IR"/>
              </w:rPr>
              <w:t>اردبيلى</w:t>
            </w:r>
            <w:r w:rsidRPr="00E82DAB">
              <w:rPr>
                <w:rStyle w:val="Hyperlink"/>
                <w:noProof/>
                <w:rtl/>
                <w:lang w:bidi="fa-IR"/>
              </w:rPr>
              <w:t xml:space="preserve"> </w:t>
            </w:r>
            <w:r w:rsidRPr="00E82DAB">
              <w:rPr>
                <w:rStyle w:val="Hyperlink"/>
                <w:rFonts w:hint="eastAsia"/>
                <w:noProof/>
                <w:rtl/>
                <w:lang w:bidi="fa-IR"/>
              </w:rPr>
              <w:t>از</w:t>
            </w:r>
            <w:r w:rsidRPr="00E82DAB">
              <w:rPr>
                <w:rStyle w:val="Hyperlink"/>
                <w:noProof/>
                <w:rtl/>
                <w:lang w:bidi="fa-IR"/>
              </w:rPr>
              <w:t xml:space="preserve"> </w:t>
            </w:r>
            <w:r w:rsidRPr="00E82DAB">
              <w:rPr>
                <w:rStyle w:val="Hyperlink"/>
                <w:rFonts w:hint="eastAsia"/>
                <w:noProof/>
                <w:rtl/>
                <w:lang w:bidi="fa-IR"/>
              </w:rPr>
              <w:t>بركت</w:t>
            </w:r>
            <w:r w:rsidRPr="00E82DAB">
              <w:rPr>
                <w:rStyle w:val="Hyperlink"/>
                <w:noProof/>
                <w:rtl/>
                <w:lang w:bidi="fa-IR"/>
              </w:rPr>
              <w:t xml:space="preserve">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08" w:history="1">
            <w:r w:rsidRPr="00E82DAB">
              <w:rPr>
                <w:rStyle w:val="Hyperlink"/>
                <w:noProof/>
                <w:rtl/>
                <w:lang w:bidi="fa-IR"/>
              </w:rPr>
              <w:t xml:space="preserve">23-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حالات</w:t>
            </w:r>
            <w:r w:rsidRPr="00E82DAB">
              <w:rPr>
                <w:rStyle w:val="Hyperlink"/>
                <w:noProof/>
                <w:rtl/>
                <w:lang w:bidi="fa-IR"/>
              </w:rPr>
              <w:t xml:space="preserve"> </w:t>
            </w:r>
            <w:r w:rsidRPr="00E82DAB">
              <w:rPr>
                <w:rStyle w:val="Hyperlink"/>
                <w:rFonts w:hint="eastAsia"/>
                <w:noProof/>
                <w:rtl/>
                <w:lang w:bidi="fa-IR"/>
              </w:rPr>
              <w:t>حاج</w:t>
            </w:r>
            <w:r w:rsidRPr="00E82DAB">
              <w:rPr>
                <w:rStyle w:val="Hyperlink"/>
                <w:noProof/>
                <w:rtl/>
                <w:lang w:bidi="fa-IR"/>
              </w:rPr>
              <w:t xml:space="preserve"> </w:t>
            </w:r>
            <w:r w:rsidRPr="00E82DAB">
              <w:rPr>
                <w:rStyle w:val="Hyperlink"/>
                <w:rFonts w:hint="eastAsia"/>
                <w:noProof/>
                <w:rtl/>
                <w:lang w:bidi="fa-IR"/>
              </w:rPr>
              <w:t>شيخ</w:t>
            </w:r>
            <w:r w:rsidRPr="00E82DAB">
              <w:rPr>
                <w:rStyle w:val="Hyperlink"/>
                <w:noProof/>
                <w:rtl/>
                <w:lang w:bidi="fa-IR"/>
              </w:rPr>
              <w:t xml:space="preserve"> </w:t>
            </w:r>
            <w:r w:rsidRPr="00E82DAB">
              <w:rPr>
                <w:rStyle w:val="Hyperlink"/>
                <w:rFonts w:hint="eastAsia"/>
                <w:noProof/>
                <w:rtl/>
                <w:lang w:bidi="fa-IR"/>
              </w:rPr>
              <w:t>حسنعلى</w:t>
            </w:r>
            <w:r w:rsidRPr="00E82DAB">
              <w:rPr>
                <w:rStyle w:val="Hyperlink"/>
                <w:noProof/>
                <w:rtl/>
                <w:lang w:bidi="fa-IR"/>
              </w:rPr>
              <w:t xml:space="preserve"> </w:t>
            </w:r>
            <w:r w:rsidRPr="00E82DAB">
              <w:rPr>
                <w:rStyle w:val="Hyperlink"/>
                <w:rFonts w:hint="eastAsia"/>
                <w:noProof/>
                <w:rtl/>
                <w:lang w:bidi="fa-IR"/>
              </w:rPr>
              <w:t>اصفهانى</w:t>
            </w:r>
            <w:r w:rsidRPr="00E82DAB">
              <w:rPr>
                <w:rStyle w:val="Hyperlink"/>
                <w:noProof/>
                <w:rtl/>
                <w:lang w:bidi="fa-IR"/>
              </w:rPr>
              <w:t xml:space="preserve"> </w:t>
            </w:r>
            <w:r w:rsidRPr="00E82DAB">
              <w:rPr>
                <w:rStyle w:val="Hyperlink"/>
                <w:rFonts w:hint="eastAsia"/>
                <w:noProof/>
                <w:rtl/>
                <w:lang w:bidi="fa-IR"/>
              </w:rPr>
              <w:t>رحمة</w:t>
            </w:r>
            <w:r w:rsidRPr="00E82DAB">
              <w:rPr>
                <w:rStyle w:val="Hyperlink"/>
                <w:noProof/>
                <w:rtl/>
                <w:lang w:bidi="fa-IR"/>
              </w:rPr>
              <w:t xml:space="preserve"> </w:t>
            </w:r>
            <w:r w:rsidRPr="00E82DAB">
              <w:rPr>
                <w:rStyle w:val="Hyperlink"/>
                <w:rFonts w:hint="eastAsia"/>
                <w:noProof/>
                <w:rtl/>
                <w:lang w:bidi="fa-IR"/>
              </w:rPr>
              <w:t>الله</w:t>
            </w:r>
            <w:r w:rsidRPr="00E82DAB">
              <w:rPr>
                <w:rStyle w:val="Hyperlink"/>
                <w:noProof/>
                <w:rtl/>
                <w:lang w:bidi="fa-IR"/>
              </w:rPr>
              <w:t xml:space="preserve"> (</w:t>
            </w:r>
            <w:r w:rsidRPr="00E82DAB">
              <w:rPr>
                <w:rStyle w:val="Hyperlink"/>
                <w:rFonts w:hint="eastAsia"/>
                <w:noProof/>
                <w:rtl/>
                <w:lang w:bidi="fa-IR"/>
              </w:rPr>
              <w:t>معروف</w:t>
            </w:r>
            <w:r w:rsidRPr="00E82DAB">
              <w:rPr>
                <w:rStyle w:val="Hyperlink"/>
                <w:noProof/>
                <w:rtl/>
                <w:lang w:bidi="fa-IR"/>
              </w:rPr>
              <w:t xml:space="preserve"> </w:t>
            </w:r>
            <w:r w:rsidRPr="00E82DAB">
              <w:rPr>
                <w:rStyle w:val="Hyperlink"/>
                <w:rFonts w:hint="eastAsia"/>
                <w:noProof/>
                <w:rtl/>
                <w:lang w:bidi="fa-IR"/>
              </w:rPr>
              <w:t>به</w:t>
            </w:r>
            <w:r w:rsidRPr="00E82DAB">
              <w:rPr>
                <w:rStyle w:val="Hyperlink"/>
                <w:noProof/>
                <w:rtl/>
                <w:lang w:bidi="fa-IR"/>
              </w:rPr>
              <w:t xml:space="preserve"> </w:t>
            </w:r>
            <w:r w:rsidRPr="00E82DAB">
              <w:rPr>
                <w:rStyle w:val="Hyperlink"/>
                <w:rFonts w:hint="eastAsia"/>
                <w:noProof/>
                <w:rtl/>
                <w:lang w:bidi="fa-IR"/>
              </w:rPr>
              <w:t>نخودكى</w:t>
            </w:r>
            <w:r w:rsidRPr="00E82DA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09" w:history="1">
            <w:r w:rsidRPr="00E82DAB">
              <w:rPr>
                <w:rStyle w:val="Hyperlink"/>
                <w:noProof/>
                <w:rtl/>
                <w:lang w:bidi="fa-IR"/>
              </w:rPr>
              <w:t xml:space="preserve">24- </w:t>
            </w:r>
            <w:r w:rsidRPr="00E82DAB">
              <w:rPr>
                <w:rStyle w:val="Hyperlink"/>
                <w:rFonts w:hint="eastAsia"/>
                <w:noProof/>
                <w:rtl/>
                <w:lang w:bidi="fa-IR"/>
              </w:rPr>
              <w:t>مادر</w:t>
            </w:r>
            <w:r w:rsidRPr="00E82DAB">
              <w:rPr>
                <w:rStyle w:val="Hyperlink"/>
                <w:noProof/>
                <w:rtl/>
                <w:lang w:bidi="fa-IR"/>
              </w:rPr>
              <w:t xml:space="preserve"> </w:t>
            </w:r>
            <w:r w:rsidRPr="00E82DAB">
              <w:rPr>
                <w:rStyle w:val="Hyperlink"/>
                <w:rFonts w:hint="eastAsia"/>
                <w:noProof/>
                <w:rtl/>
                <w:lang w:bidi="fa-IR"/>
              </w:rPr>
              <w:t>آيت</w:t>
            </w:r>
            <w:r w:rsidRPr="00E82DAB">
              <w:rPr>
                <w:rStyle w:val="Hyperlink"/>
                <w:noProof/>
                <w:rtl/>
                <w:lang w:bidi="fa-IR"/>
              </w:rPr>
              <w:t xml:space="preserve"> </w:t>
            </w:r>
            <w:r w:rsidRPr="00E82DAB">
              <w:rPr>
                <w:rStyle w:val="Hyperlink"/>
                <w:rFonts w:hint="eastAsia"/>
                <w:noProof/>
                <w:rtl/>
                <w:lang w:bidi="fa-IR"/>
              </w:rPr>
              <w:t>الله</w:t>
            </w:r>
            <w:r w:rsidRPr="00E82DAB">
              <w:rPr>
                <w:rStyle w:val="Hyperlink"/>
                <w:noProof/>
                <w:rtl/>
                <w:lang w:bidi="fa-IR"/>
              </w:rPr>
              <w:t xml:space="preserve"> </w:t>
            </w:r>
            <w:r w:rsidRPr="00E82DAB">
              <w:rPr>
                <w:rStyle w:val="Hyperlink"/>
                <w:rFonts w:hint="eastAsia"/>
                <w:noProof/>
                <w:rtl/>
                <w:lang w:bidi="fa-IR"/>
              </w:rPr>
              <w:t>ميرزا</w:t>
            </w:r>
            <w:r w:rsidRPr="00E82DAB">
              <w:rPr>
                <w:rStyle w:val="Hyperlink"/>
                <w:noProof/>
                <w:rtl/>
                <w:lang w:bidi="fa-IR"/>
              </w:rPr>
              <w:t xml:space="preserve"> </w:t>
            </w:r>
            <w:r w:rsidRPr="00E82DAB">
              <w:rPr>
                <w:rStyle w:val="Hyperlink"/>
                <w:rFonts w:hint="eastAsia"/>
                <w:noProof/>
                <w:rtl/>
                <w:lang w:bidi="fa-IR"/>
              </w:rPr>
              <w:t>مهدى</w:t>
            </w:r>
            <w:r w:rsidRPr="00E82DAB">
              <w:rPr>
                <w:rStyle w:val="Hyperlink"/>
                <w:noProof/>
                <w:rtl/>
                <w:lang w:bidi="fa-IR"/>
              </w:rPr>
              <w:t xml:space="preserve"> </w:t>
            </w:r>
            <w:r w:rsidRPr="00E82DAB">
              <w:rPr>
                <w:rStyle w:val="Hyperlink"/>
                <w:rFonts w:hint="eastAsia"/>
                <w:noProof/>
                <w:rtl/>
                <w:lang w:bidi="fa-IR"/>
              </w:rPr>
              <w:t>شيرازى</w:t>
            </w:r>
            <w:r w:rsidRPr="00E82DAB">
              <w:rPr>
                <w:rStyle w:val="Hyperlink"/>
                <w:noProof/>
                <w:rtl/>
                <w:lang w:bidi="fa-IR"/>
              </w:rPr>
              <w:t xml:space="preserve"> </w:t>
            </w:r>
            <w:r w:rsidRPr="00E82DAB">
              <w:rPr>
                <w:rStyle w:val="Hyperlink"/>
                <w:rFonts w:hint="eastAsia"/>
                <w:noProof/>
                <w:rtl/>
                <w:lang w:bidi="fa-IR"/>
              </w:rPr>
              <w:t>رحمة</w:t>
            </w:r>
            <w:r w:rsidRPr="00E82DAB">
              <w:rPr>
                <w:rStyle w:val="Hyperlink"/>
                <w:noProof/>
                <w:rtl/>
                <w:lang w:bidi="fa-IR"/>
              </w:rPr>
              <w:t xml:space="preserve"> </w:t>
            </w:r>
            <w:r w:rsidRPr="00E82DAB">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10" w:history="1">
            <w:r w:rsidRPr="00E82DAB">
              <w:rPr>
                <w:rStyle w:val="Hyperlink"/>
                <w:noProof/>
                <w:rtl/>
                <w:lang w:bidi="fa-IR"/>
              </w:rPr>
              <w:t xml:space="preserve">25-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sidRPr="00E82DAB">
              <w:rPr>
                <w:rStyle w:val="Hyperlink"/>
                <w:noProof/>
                <w:rtl/>
                <w:lang w:bidi="fa-IR"/>
              </w:rPr>
              <w:t xml:space="preserve"> </w:t>
            </w:r>
            <w:r w:rsidRPr="00E82DAB">
              <w:rPr>
                <w:rStyle w:val="Hyperlink"/>
                <w:rFonts w:hint="eastAsia"/>
                <w:noProof/>
                <w:rtl/>
                <w:lang w:bidi="fa-IR"/>
              </w:rPr>
              <w:t>و</w:t>
            </w:r>
            <w:r w:rsidRPr="00E82DAB">
              <w:rPr>
                <w:rStyle w:val="Hyperlink"/>
                <w:noProof/>
                <w:rtl/>
                <w:lang w:bidi="fa-IR"/>
              </w:rPr>
              <w:t xml:space="preserve"> </w:t>
            </w:r>
            <w:r w:rsidRPr="00E82DAB">
              <w:rPr>
                <w:rStyle w:val="Hyperlink"/>
                <w:rFonts w:hint="eastAsia"/>
                <w:noProof/>
                <w:rtl/>
                <w:lang w:bidi="fa-IR"/>
              </w:rPr>
              <w:t>نورافشانى</w:t>
            </w:r>
            <w:r w:rsidRPr="00E82DAB">
              <w:rPr>
                <w:rStyle w:val="Hyperlink"/>
                <w:noProof/>
                <w:rtl/>
                <w:lang w:bidi="fa-IR"/>
              </w:rPr>
              <w:t xml:space="preserve"> </w:t>
            </w:r>
            <w:r w:rsidRPr="00E82DAB">
              <w:rPr>
                <w:rStyle w:val="Hyperlink"/>
                <w:rFonts w:hint="eastAsia"/>
                <w:noProof/>
                <w:rtl/>
                <w:lang w:bidi="fa-IR"/>
              </w:rPr>
              <w:t>خانه</w:t>
            </w:r>
            <w:r w:rsidRPr="00E82DAB">
              <w:rPr>
                <w:rStyle w:val="Hyperlink"/>
                <w:noProof/>
                <w:rtl/>
                <w:lang w:bidi="fa-IR"/>
              </w:rPr>
              <w:t xml:space="preserve"> </w:t>
            </w:r>
            <w:r w:rsidRPr="00E82DAB">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11" w:history="1">
            <w:r w:rsidRPr="00E82DAB">
              <w:rPr>
                <w:rStyle w:val="Hyperlink"/>
                <w:noProof/>
                <w:rtl/>
                <w:lang w:bidi="fa-IR"/>
              </w:rPr>
              <w:t xml:space="preserve">26-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حالات</w:t>
            </w:r>
            <w:r w:rsidRPr="00E82DAB">
              <w:rPr>
                <w:rStyle w:val="Hyperlink"/>
                <w:noProof/>
                <w:rtl/>
                <w:lang w:bidi="fa-IR"/>
              </w:rPr>
              <w:t xml:space="preserve"> </w:t>
            </w:r>
            <w:r w:rsidRPr="00E82DAB">
              <w:rPr>
                <w:rStyle w:val="Hyperlink"/>
                <w:rFonts w:hint="eastAsia"/>
                <w:noProof/>
                <w:rtl/>
                <w:lang w:bidi="fa-IR"/>
              </w:rPr>
              <w:t>ملا</w:t>
            </w:r>
            <w:r w:rsidRPr="00E82DAB">
              <w:rPr>
                <w:rStyle w:val="Hyperlink"/>
                <w:noProof/>
                <w:rtl/>
                <w:lang w:bidi="fa-IR"/>
              </w:rPr>
              <w:t xml:space="preserve"> </w:t>
            </w:r>
            <w:r w:rsidRPr="00E82DAB">
              <w:rPr>
                <w:rStyle w:val="Hyperlink"/>
                <w:rFonts w:hint="eastAsia"/>
                <w:noProof/>
                <w:rtl/>
                <w:lang w:bidi="fa-IR"/>
              </w:rPr>
              <w:t>محمد</w:t>
            </w:r>
            <w:r w:rsidRPr="00E82DAB">
              <w:rPr>
                <w:rStyle w:val="Hyperlink"/>
                <w:noProof/>
                <w:rtl/>
                <w:lang w:bidi="fa-IR"/>
              </w:rPr>
              <w:t xml:space="preserve"> </w:t>
            </w:r>
            <w:r w:rsidRPr="00E82DAB">
              <w:rPr>
                <w:rStyle w:val="Hyperlink"/>
                <w:rFonts w:hint="eastAsia"/>
                <w:noProof/>
                <w:rtl/>
                <w:lang w:bidi="fa-IR"/>
              </w:rPr>
              <w:t>اشرفى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12" w:history="1">
            <w:r w:rsidRPr="00E82DAB">
              <w:rPr>
                <w:rStyle w:val="Hyperlink"/>
                <w:noProof/>
                <w:rtl/>
                <w:lang w:bidi="fa-IR"/>
              </w:rPr>
              <w:t xml:space="preserve">27- </w:t>
            </w:r>
            <w:r w:rsidRPr="00E82DAB">
              <w:rPr>
                <w:rStyle w:val="Hyperlink"/>
                <w:rFonts w:hint="eastAsia"/>
                <w:noProof/>
                <w:rtl/>
                <w:lang w:bidi="fa-IR"/>
              </w:rPr>
              <w:t>مرحوم</w:t>
            </w:r>
            <w:r w:rsidRPr="00E82DAB">
              <w:rPr>
                <w:rStyle w:val="Hyperlink"/>
                <w:noProof/>
                <w:rtl/>
                <w:lang w:bidi="fa-IR"/>
              </w:rPr>
              <w:t xml:space="preserve"> </w:t>
            </w:r>
            <w:r w:rsidRPr="00E82DAB">
              <w:rPr>
                <w:rStyle w:val="Hyperlink"/>
                <w:rFonts w:hint="eastAsia"/>
                <w:noProof/>
                <w:rtl/>
                <w:lang w:bidi="fa-IR"/>
              </w:rPr>
              <w:t>ملكى</w:t>
            </w:r>
            <w:r w:rsidRPr="00E82DAB">
              <w:rPr>
                <w:rStyle w:val="Hyperlink"/>
                <w:noProof/>
                <w:rtl/>
                <w:lang w:bidi="fa-IR"/>
              </w:rPr>
              <w:t xml:space="preserve"> </w:t>
            </w:r>
            <w:r w:rsidRPr="00E82DAB">
              <w:rPr>
                <w:rStyle w:val="Hyperlink"/>
                <w:rFonts w:hint="eastAsia"/>
                <w:noProof/>
                <w:rtl/>
                <w:lang w:bidi="fa-IR"/>
              </w:rPr>
              <w:t>تبريزى</w:t>
            </w:r>
            <w:r w:rsidRPr="00E82DAB">
              <w:rPr>
                <w:rStyle w:val="Hyperlink"/>
                <w:noProof/>
                <w:rtl/>
                <w:lang w:bidi="fa-IR"/>
              </w:rPr>
              <w:t xml:space="preserve"> </w:t>
            </w:r>
            <w:r w:rsidRPr="00E82DAB">
              <w:rPr>
                <w:rStyle w:val="Hyperlink"/>
                <w:rFonts w:hint="eastAsia"/>
                <w:noProof/>
                <w:rtl/>
                <w:lang w:bidi="fa-IR"/>
              </w:rPr>
              <w:t>و</w:t>
            </w:r>
            <w:r w:rsidRPr="00E82DAB">
              <w:rPr>
                <w:rStyle w:val="Hyperlink"/>
                <w:noProof/>
                <w:rtl/>
                <w:lang w:bidi="fa-IR"/>
              </w:rPr>
              <w:t xml:space="preserve">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13" w:history="1">
            <w:r w:rsidRPr="00E82DAB">
              <w:rPr>
                <w:rStyle w:val="Hyperlink"/>
                <w:noProof/>
                <w:rtl/>
                <w:lang w:bidi="fa-IR"/>
              </w:rPr>
              <w:t xml:space="preserve">28-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sidRPr="00E82DAB">
              <w:rPr>
                <w:rStyle w:val="Hyperlink"/>
                <w:noProof/>
                <w:rtl/>
                <w:lang w:bidi="fa-IR"/>
              </w:rPr>
              <w:t xml:space="preserve"> </w:t>
            </w:r>
            <w:r w:rsidRPr="00E82DAB">
              <w:rPr>
                <w:rStyle w:val="Hyperlink"/>
                <w:rFonts w:hint="eastAsia"/>
                <w:noProof/>
                <w:rtl/>
                <w:lang w:bidi="fa-IR"/>
              </w:rPr>
              <w:t>مومنين</w:t>
            </w:r>
            <w:r w:rsidRPr="00E82DAB">
              <w:rPr>
                <w:rStyle w:val="Hyperlink"/>
                <w:noProof/>
                <w:rtl/>
                <w:lang w:bidi="fa-IR"/>
              </w:rPr>
              <w:t xml:space="preserve"> </w:t>
            </w:r>
            <w:r w:rsidRPr="00E82DAB">
              <w:rPr>
                <w:rStyle w:val="Hyperlink"/>
                <w:rFonts w:hint="eastAsia"/>
                <w:noProof/>
                <w:rtl/>
                <w:lang w:bidi="fa-IR"/>
              </w:rPr>
              <w:t>را</w:t>
            </w:r>
            <w:r w:rsidRPr="00E82DAB">
              <w:rPr>
                <w:rStyle w:val="Hyperlink"/>
                <w:noProof/>
                <w:rtl/>
                <w:lang w:bidi="fa-IR"/>
              </w:rPr>
              <w:t xml:space="preserve"> </w:t>
            </w:r>
            <w:r w:rsidRPr="00E82DAB">
              <w:rPr>
                <w:rStyle w:val="Hyperlink"/>
                <w:rFonts w:hint="eastAsia"/>
                <w:noProof/>
                <w:rtl/>
                <w:lang w:bidi="fa-IR"/>
              </w:rPr>
              <w:t>دعا</w:t>
            </w:r>
            <w:r w:rsidRPr="00E82DAB">
              <w:rPr>
                <w:rStyle w:val="Hyperlink"/>
                <w:noProof/>
                <w:rtl/>
                <w:lang w:bidi="fa-IR"/>
              </w:rPr>
              <w:t xml:space="preserve"> </w:t>
            </w:r>
            <w:r w:rsidRPr="00E82DAB">
              <w:rPr>
                <w:rStyle w:val="Hyperlink"/>
                <w:rFonts w:hint="eastAsia"/>
                <w:noProof/>
                <w:rtl/>
                <w:lang w:bidi="fa-IR"/>
              </w:rPr>
              <w:t>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14" w:history="1">
            <w:r w:rsidRPr="00E82DAB">
              <w:rPr>
                <w:rStyle w:val="Hyperlink"/>
                <w:noProof/>
                <w:rtl/>
                <w:lang w:bidi="fa-IR"/>
              </w:rPr>
              <w:t xml:space="preserve">29-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حالات</w:t>
            </w:r>
            <w:r w:rsidRPr="00E82DAB">
              <w:rPr>
                <w:rStyle w:val="Hyperlink"/>
                <w:noProof/>
                <w:rtl/>
                <w:lang w:bidi="fa-IR"/>
              </w:rPr>
              <w:t xml:space="preserve"> </w:t>
            </w:r>
            <w:r w:rsidRPr="00E82DAB">
              <w:rPr>
                <w:rStyle w:val="Hyperlink"/>
                <w:rFonts w:hint="eastAsia"/>
                <w:noProof/>
                <w:rtl/>
                <w:lang w:bidi="fa-IR"/>
              </w:rPr>
              <w:t>آقا</w:t>
            </w:r>
            <w:r w:rsidRPr="00E82DAB">
              <w:rPr>
                <w:rStyle w:val="Hyperlink"/>
                <w:noProof/>
                <w:rtl/>
                <w:lang w:bidi="fa-IR"/>
              </w:rPr>
              <w:t xml:space="preserve"> </w:t>
            </w:r>
            <w:r w:rsidRPr="00E82DAB">
              <w:rPr>
                <w:rStyle w:val="Hyperlink"/>
                <w:rFonts w:hint="eastAsia"/>
                <w:noProof/>
                <w:rtl/>
                <w:lang w:bidi="fa-IR"/>
              </w:rPr>
              <w:t>نورالدين</w:t>
            </w:r>
            <w:r w:rsidRPr="00E82DAB">
              <w:rPr>
                <w:rStyle w:val="Hyperlink"/>
                <w:noProof/>
                <w:rtl/>
                <w:lang w:bidi="fa-IR"/>
              </w:rPr>
              <w:t xml:space="preserve"> </w:t>
            </w:r>
            <w:r w:rsidRPr="00E82DAB">
              <w:rPr>
                <w:rStyle w:val="Hyperlink"/>
                <w:rFonts w:hint="eastAsia"/>
                <w:noProof/>
                <w:rtl/>
                <w:lang w:bidi="fa-IR"/>
              </w:rPr>
              <w:t>عراقى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15" w:history="1">
            <w:r w:rsidRPr="00E82DAB">
              <w:rPr>
                <w:rStyle w:val="Hyperlink"/>
                <w:noProof/>
                <w:rtl/>
                <w:lang w:bidi="fa-IR"/>
              </w:rPr>
              <w:t xml:space="preserve">30- </w:t>
            </w:r>
            <w:r w:rsidRPr="00E82DAB">
              <w:rPr>
                <w:rStyle w:val="Hyperlink"/>
                <w:rFonts w:hint="eastAsia"/>
                <w:noProof/>
                <w:rtl/>
                <w:lang w:bidi="fa-IR"/>
              </w:rPr>
              <w:t>خاطره</w:t>
            </w:r>
            <w:r w:rsidRPr="00E82DAB">
              <w:rPr>
                <w:rStyle w:val="Hyperlink"/>
                <w:noProof/>
                <w:rtl/>
                <w:lang w:bidi="fa-IR"/>
              </w:rPr>
              <w:t xml:space="preserve"> </w:t>
            </w:r>
            <w:r w:rsidRPr="00E82DAB">
              <w:rPr>
                <w:rStyle w:val="Hyperlink"/>
                <w:rFonts w:hint="eastAsia"/>
                <w:noProof/>
                <w:rtl/>
                <w:lang w:bidi="fa-IR"/>
              </w:rPr>
              <w:t>اى</w:t>
            </w:r>
            <w:r w:rsidRPr="00E82DAB">
              <w:rPr>
                <w:rStyle w:val="Hyperlink"/>
                <w:noProof/>
                <w:rtl/>
                <w:lang w:bidi="fa-IR"/>
              </w:rPr>
              <w:t xml:space="preserve"> </w:t>
            </w:r>
            <w:r w:rsidRPr="00E82DAB">
              <w:rPr>
                <w:rStyle w:val="Hyperlink"/>
                <w:rFonts w:hint="eastAsia"/>
                <w:noProof/>
                <w:rtl/>
                <w:lang w:bidi="fa-IR"/>
              </w:rPr>
              <w:t>از</w:t>
            </w:r>
            <w:r w:rsidRPr="00E82DAB">
              <w:rPr>
                <w:rStyle w:val="Hyperlink"/>
                <w:noProof/>
                <w:rtl/>
                <w:lang w:bidi="fa-IR"/>
              </w:rPr>
              <w:t xml:space="preserve"> </w:t>
            </w:r>
            <w:r w:rsidRPr="00E82DAB">
              <w:rPr>
                <w:rStyle w:val="Hyperlink"/>
                <w:rFonts w:hint="eastAsia"/>
                <w:noProof/>
                <w:rtl/>
                <w:lang w:bidi="fa-IR"/>
              </w:rPr>
              <w:t>علامه</w:t>
            </w:r>
            <w:r w:rsidRPr="00E82DAB">
              <w:rPr>
                <w:rStyle w:val="Hyperlink"/>
                <w:noProof/>
                <w:rtl/>
                <w:lang w:bidi="fa-IR"/>
              </w:rPr>
              <w:t xml:space="preserve"> </w:t>
            </w:r>
            <w:r w:rsidRPr="00E82DAB">
              <w:rPr>
                <w:rStyle w:val="Hyperlink"/>
                <w:rFonts w:hint="eastAsia"/>
                <w:noProof/>
                <w:rtl/>
                <w:lang w:bidi="fa-IR"/>
              </w:rPr>
              <w:t>طباطبايى</w:t>
            </w:r>
            <w:r w:rsidRPr="00E82DAB">
              <w:rPr>
                <w:rStyle w:val="Hyperlink"/>
                <w:noProof/>
                <w:rtl/>
                <w:lang w:bidi="fa-IR"/>
              </w:rPr>
              <w:t xml:space="preserve"> </w:t>
            </w:r>
            <w:r w:rsidRPr="00E82DAB">
              <w:rPr>
                <w:rStyle w:val="Hyperlink"/>
                <w:rFonts w:hint="eastAsia"/>
                <w:noProof/>
                <w:rtl/>
                <w:lang w:bidi="fa-IR"/>
              </w:rPr>
              <w:t>رحمة</w:t>
            </w:r>
            <w:r w:rsidRPr="00E82DAB">
              <w:rPr>
                <w:rStyle w:val="Hyperlink"/>
                <w:noProof/>
                <w:rtl/>
                <w:lang w:bidi="fa-IR"/>
              </w:rPr>
              <w:t xml:space="preserve"> </w:t>
            </w:r>
            <w:r w:rsidRPr="00E82DAB">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16" w:history="1">
            <w:r w:rsidRPr="00E82DAB">
              <w:rPr>
                <w:rStyle w:val="Hyperlink"/>
                <w:noProof/>
                <w:rtl/>
                <w:lang w:bidi="fa-IR"/>
              </w:rPr>
              <w:t xml:space="preserve">31-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sidRPr="00E82DAB">
              <w:rPr>
                <w:rStyle w:val="Hyperlink"/>
                <w:noProof/>
                <w:rtl/>
                <w:lang w:bidi="fa-IR"/>
              </w:rPr>
              <w:t xml:space="preserve"> </w:t>
            </w:r>
            <w:r w:rsidRPr="00E82DAB">
              <w:rPr>
                <w:rStyle w:val="Hyperlink"/>
                <w:rFonts w:hint="eastAsia"/>
                <w:noProof/>
                <w:rtl/>
                <w:lang w:bidi="fa-IR"/>
              </w:rPr>
              <w:t>آقا</w:t>
            </w:r>
            <w:r w:rsidRPr="00E82DAB">
              <w:rPr>
                <w:rStyle w:val="Hyperlink"/>
                <w:noProof/>
                <w:rtl/>
                <w:lang w:bidi="fa-IR"/>
              </w:rPr>
              <w:t xml:space="preserve"> </w:t>
            </w:r>
            <w:r w:rsidRPr="00E82DAB">
              <w:rPr>
                <w:rStyle w:val="Hyperlink"/>
                <w:rFonts w:hint="eastAsia"/>
                <w:noProof/>
                <w:rtl/>
                <w:lang w:bidi="fa-IR"/>
              </w:rPr>
              <w:t>نجفى</w:t>
            </w:r>
            <w:r w:rsidRPr="00E82DAB">
              <w:rPr>
                <w:rStyle w:val="Hyperlink"/>
                <w:noProof/>
                <w:rtl/>
                <w:lang w:bidi="fa-IR"/>
              </w:rPr>
              <w:t xml:space="preserve"> </w:t>
            </w:r>
            <w:r w:rsidRPr="00E82DAB">
              <w:rPr>
                <w:rStyle w:val="Hyperlink"/>
                <w:rFonts w:hint="eastAsia"/>
                <w:noProof/>
                <w:rtl/>
                <w:lang w:bidi="fa-IR"/>
              </w:rPr>
              <w:t>قوچانى</w:t>
            </w:r>
            <w:r w:rsidRPr="00E82DAB">
              <w:rPr>
                <w:rStyle w:val="Hyperlink"/>
                <w:noProof/>
                <w:rtl/>
                <w:lang w:bidi="fa-IR"/>
              </w:rPr>
              <w:t xml:space="preserve"> </w:t>
            </w:r>
            <w:r w:rsidRPr="00E82DAB">
              <w:rPr>
                <w:rStyle w:val="Hyperlink"/>
                <w:rFonts w:hint="eastAsia"/>
                <w:noProof/>
                <w:rtl/>
                <w:lang w:bidi="fa-IR"/>
              </w:rPr>
              <w:t>رحمة</w:t>
            </w:r>
            <w:r w:rsidRPr="00E82DAB">
              <w:rPr>
                <w:rStyle w:val="Hyperlink"/>
                <w:noProof/>
                <w:rtl/>
                <w:lang w:bidi="fa-IR"/>
              </w:rPr>
              <w:t xml:space="preserve"> </w:t>
            </w:r>
            <w:r w:rsidRPr="00E82DAB">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17" w:history="1">
            <w:r w:rsidRPr="00E82DAB">
              <w:rPr>
                <w:rStyle w:val="Hyperlink"/>
                <w:noProof/>
                <w:rtl/>
                <w:lang w:bidi="fa-IR"/>
              </w:rPr>
              <w:t xml:space="preserve">32- </w:t>
            </w:r>
            <w:r w:rsidRPr="00E82DAB">
              <w:rPr>
                <w:rStyle w:val="Hyperlink"/>
                <w:rFonts w:hint="eastAsia"/>
                <w:noProof/>
                <w:rtl/>
                <w:lang w:bidi="fa-IR"/>
              </w:rPr>
              <w:t>محدث</w:t>
            </w:r>
            <w:r w:rsidRPr="00E82DAB">
              <w:rPr>
                <w:rStyle w:val="Hyperlink"/>
                <w:noProof/>
                <w:rtl/>
                <w:lang w:bidi="fa-IR"/>
              </w:rPr>
              <w:t xml:space="preserve"> </w:t>
            </w:r>
            <w:r w:rsidRPr="00E82DAB">
              <w:rPr>
                <w:rStyle w:val="Hyperlink"/>
                <w:rFonts w:hint="eastAsia"/>
                <w:noProof/>
                <w:rtl/>
                <w:lang w:bidi="fa-IR"/>
              </w:rPr>
              <w:t>قمى</w:t>
            </w:r>
            <w:r w:rsidRPr="00E82DAB">
              <w:rPr>
                <w:rStyle w:val="Hyperlink"/>
                <w:noProof/>
                <w:rtl/>
                <w:lang w:bidi="fa-IR"/>
              </w:rPr>
              <w:t xml:space="preserve"> (</w:t>
            </w:r>
            <w:r w:rsidRPr="00E82DAB">
              <w:rPr>
                <w:rStyle w:val="Hyperlink"/>
                <w:rFonts w:hint="eastAsia"/>
                <w:noProof/>
                <w:rtl/>
                <w:lang w:bidi="fa-IR"/>
              </w:rPr>
              <w:t>شيخ</w:t>
            </w:r>
            <w:r w:rsidRPr="00E82DAB">
              <w:rPr>
                <w:rStyle w:val="Hyperlink"/>
                <w:noProof/>
                <w:rtl/>
                <w:lang w:bidi="fa-IR"/>
              </w:rPr>
              <w:t xml:space="preserve"> </w:t>
            </w:r>
            <w:r w:rsidRPr="00E82DAB">
              <w:rPr>
                <w:rStyle w:val="Hyperlink"/>
                <w:rFonts w:hint="eastAsia"/>
                <w:noProof/>
                <w:rtl/>
                <w:lang w:bidi="fa-IR"/>
              </w:rPr>
              <w:t>عباس</w:t>
            </w:r>
            <w:r w:rsidRPr="00E82DAB">
              <w:rPr>
                <w:rStyle w:val="Hyperlink"/>
                <w:noProof/>
                <w:rtl/>
                <w:lang w:bidi="fa-IR"/>
              </w:rPr>
              <w:t xml:space="preserve"> </w:t>
            </w:r>
            <w:r w:rsidRPr="00E82DAB">
              <w:rPr>
                <w:rStyle w:val="Hyperlink"/>
                <w:rFonts w:hint="eastAsia"/>
                <w:noProof/>
                <w:rtl/>
                <w:lang w:bidi="fa-IR"/>
              </w:rPr>
              <w:t>قمى</w:t>
            </w:r>
            <w:r w:rsidRPr="00E82DA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18" w:history="1">
            <w:r w:rsidRPr="00E82DAB">
              <w:rPr>
                <w:rStyle w:val="Hyperlink"/>
                <w:noProof/>
                <w:rtl/>
                <w:lang w:bidi="fa-IR"/>
              </w:rPr>
              <w:t xml:space="preserve">33- </w:t>
            </w:r>
            <w:r w:rsidRPr="00E82DAB">
              <w:rPr>
                <w:rStyle w:val="Hyperlink"/>
                <w:rFonts w:hint="eastAsia"/>
                <w:noProof/>
                <w:rtl/>
                <w:lang w:bidi="fa-IR"/>
              </w:rPr>
              <w:t>آه</w:t>
            </w:r>
            <w:r w:rsidRPr="00E82DAB">
              <w:rPr>
                <w:rStyle w:val="Hyperlink"/>
                <w:noProof/>
                <w:rtl/>
                <w:lang w:bidi="fa-IR"/>
              </w:rPr>
              <w:t xml:space="preserve"> </w:t>
            </w:r>
            <w:r w:rsidRPr="00E82DAB">
              <w:rPr>
                <w:rStyle w:val="Hyperlink"/>
                <w:rFonts w:hint="eastAsia"/>
                <w:noProof/>
                <w:rtl/>
                <w:lang w:bidi="fa-IR"/>
              </w:rPr>
              <w:t>و</w:t>
            </w:r>
            <w:r w:rsidRPr="00E82DAB">
              <w:rPr>
                <w:rStyle w:val="Hyperlink"/>
                <w:noProof/>
                <w:rtl/>
                <w:lang w:bidi="fa-IR"/>
              </w:rPr>
              <w:t xml:space="preserve"> </w:t>
            </w:r>
            <w:r w:rsidRPr="00E82DAB">
              <w:rPr>
                <w:rStyle w:val="Hyperlink"/>
                <w:rFonts w:hint="eastAsia"/>
                <w:noProof/>
                <w:rtl/>
                <w:lang w:bidi="fa-IR"/>
              </w:rPr>
              <w:t>ناله</w:t>
            </w:r>
            <w:r w:rsidRPr="00E82DAB">
              <w:rPr>
                <w:rStyle w:val="Hyperlink"/>
                <w:noProof/>
                <w:rtl/>
                <w:lang w:bidi="fa-IR"/>
              </w:rPr>
              <w:t xml:space="preserve"> </w:t>
            </w:r>
            <w:r w:rsidRPr="00E82DAB">
              <w:rPr>
                <w:rStyle w:val="Hyperlink"/>
                <w:rFonts w:hint="eastAsia"/>
                <w:noProof/>
                <w:rtl/>
                <w:lang w:bidi="fa-IR"/>
              </w:rPr>
              <w:t>امام</w:t>
            </w:r>
            <w:r w:rsidRPr="00E82DAB">
              <w:rPr>
                <w:rStyle w:val="Hyperlink"/>
                <w:noProof/>
                <w:rtl/>
                <w:lang w:bidi="fa-IR"/>
              </w:rPr>
              <w:t xml:space="preserve">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دل</w:t>
            </w:r>
            <w:r w:rsidRPr="00E82DAB">
              <w:rPr>
                <w:rStyle w:val="Hyperlink"/>
                <w:noProof/>
                <w:rtl/>
                <w:lang w:bidi="fa-IR"/>
              </w:rPr>
              <w:t xml:space="preserve"> </w:t>
            </w:r>
            <w:r w:rsidRPr="00E82DAB">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19" w:history="1">
            <w:r w:rsidRPr="00E82DAB">
              <w:rPr>
                <w:rStyle w:val="Hyperlink"/>
                <w:noProof/>
                <w:rtl/>
                <w:lang w:bidi="fa-IR"/>
              </w:rPr>
              <w:t xml:space="preserve">34-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sidRPr="00E82DAB">
              <w:rPr>
                <w:rStyle w:val="Hyperlink"/>
                <w:noProof/>
                <w:rtl/>
                <w:lang w:bidi="fa-IR"/>
              </w:rPr>
              <w:t xml:space="preserve"> </w:t>
            </w:r>
            <w:r w:rsidRPr="00E82DAB">
              <w:rPr>
                <w:rStyle w:val="Hyperlink"/>
                <w:rFonts w:hint="eastAsia"/>
                <w:noProof/>
                <w:rtl/>
                <w:lang w:bidi="fa-IR"/>
              </w:rPr>
              <w:t>امام</w:t>
            </w:r>
            <w:r w:rsidRPr="00E82DAB">
              <w:rPr>
                <w:rStyle w:val="Hyperlink"/>
                <w:noProof/>
                <w:rtl/>
                <w:lang w:bidi="fa-IR"/>
              </w:rPr>
              <w:t xml:space="preserve"> </w:t>
            </w:r>
            <w:r w:rsidRPr="00E82DAB">
              <w:rPr>
                <w:rStyle w:val="Hyperlink"/>
                <w:rFonts w:cs="Rafed Alaem" w:hint="eastAsia"/>
                <w:noProof/>
                <w:rtl/>
              </w:rPr>
              <w:t>قدس‌سره</w:t>
            </w:r>
            <w:r w:rsidRPr="00E82DAB">
              <w:rPr>
                <w:rStyle w:val="Hyperlink"/>
                <w:noProof/>
                <w:rtl/>
                <w:lang w:bidi="fa-IR"/>
              </w:rPr>
              <w:t xml:space="preserve"> </w:t>
            </w:r>
            <w:r w:rsidRPr="00E82DAB">
              <w:rPr>
                <w:rStyle w:val="Hyperlink"/>
                <w:rFonts w:hint="eastAsia"/>
                <w:noProof/>
                <w:rtl/>
                <w:lang w:bidi="fa-IR"/>
              </w:rPr>
              <w:t>هرگز</w:t>
            </w:r>
            <w:r w:rsidRPr="00E82DAB">
              <w:rPr>
                <w:rStyle w:val="Hyperlink"/>
                <w:noProof/>
                <w:rtl/>
                <w:lang w:bidi="fa-IR"/>
              </w:rPr>
              <w:t xml:space="preserve"> </w:t>
            </w:r>
            <w:r w:rsidRPr="00E82DAB">
              <w:rPr>
                <w:rStyle w:val="Hyperlink"/>
                <w:rFonts w:hint="eastAsia"/>
                <w:noProof/>
                <w:rtl/>
                <w:lang w:bidi="fa-IR"/>
              </w:rPr>
              <w:t>ترك</w:t>
            </w:r>
            <w:r w:rsidRPr="00E82DAB">
              <w:rPr>
                <w:rStyle w:val="Hyperlink"/>
                <w:noProof/>
                <w:rtl/>
                <w:lang w:bidi="fa-IR"/>
              </w:rPr>
              <w:t xml:space="preserve"> </w:t>
            </w:r>
            <w:r w:rsidRPr="00E82DAB">
              <w:rPr>
                <w:rStyle w:val="Hyperlink"/>
                <w:rFonts w:hint="eastAsia"/>
                <w:noProof/>
                <w:rtl/>
                <w:lang w:bidi="fa-IR"/>
              </w:rPr>
              <w:t>نشد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20" w:history="1">
            <w:r w:rsidRPr="00E82DAB">
              <w:rPr>
                <w:rStyle w:val="Hyperlink"/>
                <w:noProof/>
                <w:rtl/>
                <w:lang w:bidi="fa-IR"/>
              </w:rPr>
              <w:t xml:space="preserve">35- </w:t>
            </w:r>
            <w:r w:rsidRPr="00E82DAB">
              <w:rPr>
                <w:rStyle w:val="Hyperlink"/>
                <w:rFonts w:hint="eastAsia"/>
                <w:noProof/>
                <w:rtl/>
                <w:lang w:bidi="fa-IR"/>
              </w:rPr>
              <w:t>شهيد</w:t>
            </w:r>
            <w:r w:rsidRPr="00E82DAB">
              <w:rPr>
                <w:rStyle w:val="Hyperlink"/>
                <w:noProof/>
                <w:rtl/>
                <w:lang w:bidi="fa-IR"/>
              </w:rPr>
              <w:t xml:space="preserve"> </w:t>
            </w:r>
            <w:r w:rsidRPr="00E82DAB">
              <w:rPr>
                <w:rStyle w:val="Hyperlink"/>
                <w:rFonts w:hint="eastAsia"/>
                <w:noProof/>
                <w:rtl/>
                <w:lang w:bidi="fa-IR"/>
              </w:rPr>
              <w:t>قدوسى</w:t>
            </w:r>
            <w:r w:rsidRPr="00E82DAB">
              <w:rPr>
                <w:rStyle w:val="Hyperlink"/>
                <w:noProof/>
                <w:rtl/>
                <w:lang w:bidi="fa-IR"/>
              </w:rPr>
              <w:t xml:space="preserve"> </w:t>
            </w:r>
            <w:r w:rsidRPr="00E82DAB">
              <w:rPr>
                <w:rStyle w:val="Hyperlink"/>
                <w:rFonts w:hint="eastAsia"/>
                <w:noProof/>
                <w:rtl/>
                <w:lang w:bidi="fa-IR"/>
              </w:rPr>
              <w:t>رحمة</w:t>
            </w:r>
            <w:r w:rsidRPr="00E82DAB">
              <w:rPr>
                <w:rStyle w:val="Hyperlink"/>
                <w:noProof/>
                <w:rtl/>
                <w:lang w:bidi="fa-IR"/>
              </w:rPr>
              <w:t xml:space="preserve"> </w:t>
            </w:r>
            <w:r w:rsidRPr="00E82DAB">
              <w:rPr>
                <w:rStyle w:val="Hyperlink"/>
                <w:rFonts w:hint="eastAsia"/>
                <w:noProof/>
                <w:rtl/>
                <w:lang w:bidi="fa-IR"/>
              </w:rPr>
              <w:t>الله</w:t>
            </w:r>
            <w:r w:rsidRPr="00E82DAB">
              <w:rPr>
                <w:rStyle w:val="Hyperlink"/>
                <w:noProof/>
                <w:rtl/>
                <w:lang w:bidi="fa-IR"/>
              </w:rPr>
              <w:t xml:space="preserve"> </w:t>
            </w:r>
            <w:r w:rsidRPr="00E82DAB">
              <w:rPr>
                <w:rStyle w:val="Hyperlink"/>
                <w:rFonts w:hint="eastAsia"/>
                <w:noProof/>
                <w:rtl/>
                <w:lang w:bidi="fa-IR"/>
              </w:rPr>
              <w:t>و</w:t>
            </w:r>
            <w:r w:rsidRPr="00E82DAB">
              <w:rPr>
                <w:rStyle w:val="Hyperlink"/>
                <w:noProof/>
                <w:rtl/>
                <w:lang w:bidi="fa-IR"/>
              </w:rPr>
              <w:t xml:space="preserve">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21" w:history="1">
            <w:r w:rsidRPr="00E82DAB">
              <w:rPr>
                <w:rStyle w:val="Hyperlink"/>
                <w:noProof/>
                <w:rtl/>
                <w:lang w:bidi="fa-IR"/>
              </w:rPr>
              <w:t xml:space="preserve">36-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sidRPr="00E82DAB">
              <w:rPr>
                <w:rStyle w:val="Hyperlink"/>
                <w:noProof/>
                <w:rtl/>
                <w:lang w:bidi="fa-IR"/>
              </w:rPr>
              <w:t xml:space="preserve"> </w:t>
            </w:r>
            <w:r w:rsidRPr="00E82DAB">
              <w:rPr>
                <w:rStyle w:val="Hyperlink"/>
                <w:rFonts w:hint="eastAsia"/>
                <w:noProof/>
                <w:rtl/>
                <w:lang w:bidi="fa-IR"/>
              </w:rPr>
              <w:t>شهيد</w:t>
            </w:r>
            <w:r w:rsidRPr="00E82DAB">
              <w:rPr>
                <w:rStyle w:val="Hyperlink"/>
                <w:noProof/>
                <w:rtl/>
                <w:lang w:bidi="fa-IR"/>
              </w:rPr>
              <w:t xml:space="preserve"> </w:t>
            </w:r>
            <w:r w:rsidRPr="00E82DAB">
              <w:rPr>
                <w:rStyle w:val="Hyperlink"/>
                <w:rFonts w:hint="eastAsia"/>
                <w:noProof/>
                <w:rtl/>
                <w:lang w:bidi="fa-IR"/>
              </w:rPr>
              <w:t>مطهرى</w:t>
            </w:r>
            <w:r w:rsidRPr="00E82DAB">
              <w:rPr>
                <w:rStyle w:val="Hyperlink"/>
                <w:noProof/>
                <w:rtl/>
                <w:lang w:bidi="fa-IR"/>
              </w:rPr>
              <w:t xml:space="preserve"> </w:t>
            </w:r>
            <w:r w:rsidRPr="00E82DAB">
              <w:rPr>
                <w:rStyle w:val="Hyperlink"/>
                <w:rFonts w:hint="eastAsia"/>
                <w:noProof/>
                <w:rtl/>
                <w:lang w:bidi="fa-IR"/>
              </w:rPr>
              <w:t>رحمة</w:t>
            </w:r>
            <w:r w:rsidRPr="00E82DAB">
              <w:rPr>
                <w:rStyle w:val="Hyperlink"/>
                <w:noProof/>
                <w:rtl/>
                <w:lang w:bidi="fa-IR"/>
              </w:rPr>
              <w:t xml:space="preserve"> </w:t>
            </w:r>
            <w:r w:rsidRPr="00E82DAB">
              <w:rPr>
                <w:rStyle w:val="Hyperlink"/>
                <w:rFonts w:hint="eastAsia"/>
                <w:noProof/>
                <w:rtl/>
                <w:lang w:bidi="fa-IR"/>
              </w:rPr>
              <w:t>الله</w:t>
            </w:r>
            <w:r w:rsidRPr="00E82DAB">
              <w:rPr>
                <w:rStyle w:val="Hyperlink"/>
                <w:noProof/>
                <w:rtl/>
                <w:lang w:bidi="fa-IR"/>
              </w:rPr>
              <w:t xml:space="preserve">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منزل</w:t>
            </w:r>
            <w:r w:rsidRPr="00E82DAB">
              <w:rPr>
                <w:rStyle w:val="Hyperlink"/>
                <w:noProof/>
                <w:rtl/>
                <w:lang w:bidi="fa-IR"/>
              </w:rPr>
              <w:t xml:space="preserve"> </w:t>
            </w:r>
            <w:r w:rsidRPr="00E82DAB">
              <w:rPr>
                <w:rStyle w:val="Hyperlink"/>
                <w:rFonts w:hint="eastAsia"/>
                <w:noProof/>
                <w:rtl/>
                <w:lang w:bidi="fa-IR"/>
              </w:rPr>
              <w:t>رهبر</w:t>
            </w:r>
            <w:r w:rsidRPr="00E82DAB">
              <w:rPr>
                <w:rStyle w:val="Hyperlink"/>
                <w:noProof/>
                <w:rtl/>
                <w:lang w:bidi="fa-IR"/>
              </w:rPr>
              <w:t xml:space="preserve"> </w:t>
            </w:r>
            <w:r w:rsidRPr="00E82DAB">
              <w:rPr>
                <w:rStyle w:val="Hyperlink"/>
                <w:rFonts w:hint="eastAsia"/>
                <w:noProof/>
                <w:rtl/>
                <w:lang w:bidi="fa-IR"/>
              </w:rPr>
              <w:t>انقلاب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22" w:history="1">
            <w:r w:rsidRPr="00E82DAB">
              <w:rPr>
                <w:rStyle w:val="Hyperlink"/>
                <w:noProof/>
                <w:rtl/>
                <w:lang w:bidi="fa-IR"/>
              </w:rPr>
              <w:t xml:space="preserve">37- </w:t>
            </w:r>
            <w:r w:rsidRPr="00E82DAB">
              <w:rPr>
                <w:rStyle w:val="Hyperlink"/>
                <w:rFonts w:hint="eastAsia"/>
                <w:noProof/>
                <w:rtl/>
                <w:lang w:bidi="fa-IR"/>
              </w:rPr>
              <w:t>استاد</w:t>
            </w:r>
            <w:r w:rsidRPr="00E82DAB">
              <w:rPr>
                <w:rStyle w:val="Hyperlink"/>
                <w:noProof/>
                <w:rtl/>
                <w:lang w:bidi="fa-IR"/>
              </w:rPr>
              <w:t xml:space="preserve"> </w:t>
            </w:r>
            <w:r w:rsidRPr="00E82DAB">
              <w:rPr>
                <w:rStyle w:val="Hyperlink"/>
                <w:rFonts w:hint="eastAsia"/>
                <w:noProof/>
                <w:rtl/>
                <w:lang w:bidi="fa-IR"/>
              </w:rPr>
              <w:t>شهيد</w:t>
            </w:r>
            <w:r w:rsidRPr="00E82DAB">
              <w:rPr>
                <w:rStyle w:val="Hyperlink"/>
                <w:noProof/>
                <w:rtl/>
                <w:lang w:bidi="fa-IR"/>
              </w:rPr>
              <w:t xml:space="preserve"> </w:t>
            </w:r>
            <w:r w:rsidRPr="00E82DAB">
              <w:rPr>
                <w:rStyle w:val="Hyperlink"/>
                <w:rFonts w:hint="eastAsia"/>
                <w:noProof/>
                <w:rtl/>
                <w:lang w:bidi="fa-IR"/>
              </w:rPr>
              <w:t>رحمة</w:t>
            </w:r>
            <w:r w:rsidRPr="00E82DAB">
              <w:rPr>
                <w:rStyle w:val="Hyperlink"/>
                <w:noProof/>
                <w:rtl/>
                <w:lang w:bidi="fa-IR"/>
              </w:rPr>
              <w:t xml:space="preserve"> </w:t>
            </w:r>
            <w:r w:rsidRPr="00E82DAB">
              <w:rPr>
                <w:rStyle w:val="Hyperlink"/>
                <w:rFonts w:hint="eastAsia"/>
                <w:noProof/>
                <w:rtl/>
                <w:lang w:bidi="fa-IR"/>
              </w:rPr>
              <w:t>الله</w:t>
            </w:r>
            <w:r w:rsidRPr="00E82DAB">
              <w:rPr>
                <w:rStyle w:val="Hyperlink"/>
                <w:noProof/>
                <w:rtl/>
                <w:lang w:bidi="fa-IR"/>
              </w:rPr>
              <w:t xml:space="preserve"> </w:t>
            </w:r>
            <w:r w:rsidRPr="00E82DAB">
              <w:rPr>
                <w:rStyle w:val="Hyperlink"/>
                <w:rFonts w:hint="eastAsia"/>
                <w:noProof/>
                <w:rtl/>
                <w:lang w:bidi="fa-IR"/>
              </w:rPr>
              <w:t>و</w:t>
            </w:r>
            <w:r w:rsidRPr="00E82DAB">
              <w:rPr>
                <w:rStyle w:val="Hyperlink"/>
                <w:noProof/>
                <w:rtl/>
                <w:lang w:bidi="fa-IR"/>
              </w:rPr>
              <w:t xml:space="preserve"> </w:t>
            </w:r>
            <w:r w:rsidRPr="00E82DAB">
              <w:rPr>
                <w:rStyle w:val="Hyperlink"/>
                <w:rFonts w:hint="eastAsia"/>
                <w:noProof/>
                <w:rtl/>
                <w:lang w:bidi="fa-IR"/>
              </w:rPr>
              <w:t>شب</w:t>
            </w:r>
            <w:r w:rsidRPr="00E82DAB">
              <w:rPr>
                <w:rStyle w:val="Hyperlink"/>
                <w:noProof/>
                <w:rtl/>
                <w:lang w:bidi="fa-IR"/>
              </w:rPr>
              <w:t xml:space="preserve"> </w:t>
            </w:r>
            <w:r w:rsidRPr="00E82DAB">
              <w:rPr>
                <w:rStyle w:val="Hyperlink"/>
                <w:rFonts w:hint="eastAsia"/>
                <w:noProof/>
                <w:rtl/>
                <w:lang w:bidi="fa-IR"/>
              </w:rPr>
              <w:t>زنده</w:t>
            </w:r>
            <w:r w:rsidRPr="00E82DAB">
              <w:rPr>
                <w:rStyle w:val="Hyperlink"/>
                <w:noProof/>
                <w:rtl/>
                <w:lang w:bidi="fa-IR"/>
              </w:rPr>
              <w:t xml:space="preserve"> </w:t>
            </w:r>
            <w:r w:rsidRPr="00E82DAB">
              <w:rPr>
                <w:rStyle w:val="Hyperlink"/>
                <w:rFonts w:hint="eastAsia"/>
                <w:noProof/>
                <w:rtl/>
                <w:lang w:bidi="fa-IR"/>
              </w:rPr>
              <w:t>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23" w:history="1">
            <w:r w:rsidRPr="00E82DAB">
              <w:rPr>
                <w:rStyle w:val="Hyperlink"/>
                <w:noProof/>
                <w:rtl/>
                <w:lang w:bidi="fa-IR"/>
              </w:rPr>
              <w:t xml:space="preserve">38-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حالات</w:t>
            </w:r>
            <w:r w:rsidRPr="00E82DAB">
              <w:rPr>
                <w:rStyle w:val="Hyperlink"/>
                <w:noProof/>
                <w:rtl/>
                <w:lang w:bidi="fa-IR"/>
              </w:rPr>
              <w:t xml:space="preserve"> </w:t>
            </w:r>
            <w:r w:rsidRPr="00E82DAB">
              <w:rPr>
                <w:rStyle w:val="Hyperlink"/>
                <w:rFonts w:hint="eastAsia"/>
                <w:noProof/>
                <w:rtl/>
                <w:lang w:bidi="fa-IR"/>
              </w:rPr>
              <w:t>پدر</w:t>
            </w:r>
            <w:r w:rsidRPr="00E82DAB">
              <w:rPr>
                <w:rStyle w:val="Hyperlink"/>
                <w:noProof/>
                <w:rtl/>
                <w:lang w:bidi="fa-IR"/>
              </w:rPr>
              <w:t xml:space="preserve"> </w:t>
            </w:r>
            <w:r w:rsidRPr="00E82DAB">
              <w:rPr>
                <w:rStyle w:val="Hyperlink"/>
                <w:rFonts w:hint="eastAsia"/>
                <w:noProof/>
                <w:rtl/>
                <w:lang w:bidi="fa-IR"/>
              </w:rPr>
              <w:t>استاد</w:t>
            </w:r>
            <w:r w:rsidRPr="00E82DAB">
              <w:rPr>
                <w:rStyle w:val="Hyperlink"/>
                <w:noProof/>
                <w:rtl/>
                <w:lang w:bidi="fa-IR"/>
              </w:rPr>
              <w:t xml:space="preserve"> </w:t>
            </w:r>
            <w:r w:rsidRPr="00E82DAB">
              <w:rPr>
                <w:rStyle w:val="Hyperlink"/>
                <w:rFonts w:hint="eastAsia"/>
                <w:noProof/>
                <w:rtl/>
                <w:lang w:bidi="fa-IR"/>
              </w:rPr>
              <w:t>مطهرى</w:t>
            </w:r>
            <w:r w:rsidRPr="00E82DAB">
              <w:rPr>
                <w:rStyle w:val="Hyperlink"/>
                <w:noProof/>
                <w:rtl/>
                <w:lang w:bidi="fa-IR"/>
              </w:rPr>
              <w:t xml:space="preserve"> </w:t>
            </w:r>
            <w:r w:rsidRPr="00E82DAB">
              <w:rPr>
                <w:rStyle w:val="Hyperlink"/>
                <w:rFonts w:hint="eastAsia"/>
                <w:noProof/>
                <w:rtl/>
                <w:lang w:bidi="fa-IR"/>
              </w:rPr>
              <w:t>رحمة</w:t>
            </w:r>
            <w:r w:rsidRPr="00E82DAB">
              <w:rPr>
                <w:rStyle w:val="Hyperlink"/>
                <w:noProof/>
                <w:rtl/>
                <w:lang w:bidi="fa-IR"/>
              </w:rPr>
              <w:t xml:space="preserve"> </w:t>
            </w:r>
            <w:r w:rsidRPr="00E82DAB">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24" w:history="1">
            <w:r w:rsidRPr="00E82DAB">
              <w:rPr>
                <w:rStyle w:val="Hyperlink"/>
                <w:noProof/>
                <w:rtl/>
                <w:lang w:bidi="fa-IR"/>
              </w:rPr>
              <w:t xml:space="preserve">39-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sidRPr="00E82DAB">
              <w:rPr>
                <w:rStyle w:val="Hyperlink"/>
                <w:noProof/>
                <w:rtl/>
                <w:lang w:bidi="fa-IR"/>
              </w:rPr>
              <w:t xml:space="preserve">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شب</w:t>
            </w:r>
            <w:r w:rsidRPr="00E82DAB">
              <w:rPr>
                <w:rStyle w:val="Hyperlink"/>
                <w:noProof/>
                <w:rtl/>
                <w:lang w:bidi="fa-IR"/>
              </w:rPr>
              <w:t xml:space="preserve"> </w:t>
            </w:r>
            <w:r w:rsidRPr="00E82DAB">
              <w:rPr>
                <w:rStyle w:val="Hyperlink"/>
                <w:rFonts w:hint="eastAsia"/>
                <w:noProof/>
                <w:rtl/>
                <w:lang w:bidi="fa-IR"/>
              </w:rPr>
              <w:t>عمليات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25" w:history="1">
            <w:r w:rsidRPr="00E82DAB">
              <w:rPr>
                <w:rStyle w:val="Hyperlink"/>
                <w:noProof/>
                <w:rtl/>
                <w:lang w:bidi="fa-IR"/>
              </w:rPr>
              <w:t xml:space="preserve">40- </w:t>
            </w:r>
            <w:r w:rsidRPr="00E82DAB">
              <w:rPr>
                <w:rStyle w:val="Hyperlink"/>
                <w:rFonts w:hint="eastAsia"/>
                <w:noProof/>
                <w:rtl/>
                <w:lang w:bidi="fa-IR"/>
              </w:rPr>
              <w:t>مناجات</w:t>
            </w:r>
            <w:r w:rsidRPr="00E82DAB">
              <w:rPr>
                <w:rStyle w:val="Hyperlink"/>
                <w:noProof/>
                <w:rtl/>
                <w:lang w:bidi="fa-IR"/>
              </w:rPr>
              <w:t xml:space="preserve"> </w:t>
            </w:r>
            <w:r w:rsidRPr="00E82DAB">
              <w:rPr>
                <w:rStyle w:val="Hyperlink"/>
                <w:rFonts w:hint="eastAsia"/>
                <w:noProof/>
                <w:rtl/>
                <w:lang w:bidi="fa-IR"/>
              </w:rPr>
              <w:t>با</w:t>
            </w:r>
            <w:r w:rsidRPr="00E82DAB">
              <w:rPr>
                <w:rStyle w:val="Hyperlink"/>
                <w:noProof/>
                <w:rtl/>
                <w:lang w:bidi="fa-IR"/>
              </w:rPr>
              <w:t xml:space="preserve"> </w:t>
            </w:r>
            <w:r w:rsidRPr="00E82DAB">
              <w:rPr>
                <w:rStyle w:val="Hyperlink"/>
                <w:rFonts w:hint="eastAsia"/>
                <w:noProof/>
                <w:rtl/>
                <w:lang w:bidi="fa-IR"/>
              </w:rPr>
              <w:t>معبود</w:t>
            </w:r>
            <w:r w:rsidRPr="00E82DAB">
              <w:rPr>
                <w:rStyle w:val="Hyperlink"/>
                <w:noProof/>
                <w:rtl/>
                <w:lang w:bidi="fa-IR"/>
              </w:rPr>
              <w:t xml:space="preserve">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اسارتگاه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9662FC" w:rsidRDefault="009662FC">
          <w:pPr>
            <w:pStyle w:val="TOC2"/>
            <w:tabs>
              <w:tab w:val="right" w:leader="dot" w:pos="7361"/>
            </w:tabs>
            <w:rPr>
              <w:rFonts w:asciiTheme="minorHAnsi" w:eastAsiaTheme="minorEastAsia" w:hAnsiTheme="minorHAnsi" w:cstheme="minorBidi"/>
              <w:noProof/>
              <w:color w:val="auto"/>
              <w:sz w:val="22"/>
              <w:szCs w:val="22"/>
              <w:rtl/>
            </w:rPr>
          </w:pPr>
          <w:hyperlink w:anchor="_Toc383595026" w:history="1">
            <w:r w:rsidRPr="00E82DAB">
              <w:rPr>
                <w:rStyle w:val="Hyperlink"/>
                <w:rFonts w:hint="eastAsia"/>
                <w:noProof/>
                <w:rtl/>
                <w:lang w:bidi="fa-IR"/>
              </w:rPr>
              <w:t>فصل</w:t>
            </w:r>
            <w:r w:rsidRPr="00E82DAB">
              <w:rPr>
                <w:rStyle w:val="Hyperlink"/>
                <w:noProof/>
                <w:rtl/>
                <w:lang w:bidi="fa-IR"/>
              </w:rPr>
              <w:t xml:space="preserve"> </w:t>
            </w:r>
            <w:r w:rsidRPr="00E82DAB">
              <w:rPr>
                <w:rStyle w:val="Hyperlink"/>
                <w:rFonts w:hint="eastAsia"/>
                <w:noProof/>
                <w:rtl/>
                <w:lang w:bidi="fa-IR"/>
              </w:rPr>
              <w:t>دوم</w:t>
            </w:r>
            <w:r w:rsidRPr="00E82DAB">
              <w:rPr>
                <w:rStyle w:val="Hyperlink"/>
                <w:noProof/>
                <w:rtl/>
                <w:lang w:bidi="fa-IR"/>
              </w:rPr>
              <w:t xml:space="preserve"> : </w:t>
            </w:r>
            <w:r w:rsidRPr="00E82DAB">
              <w:rPr>
                <w:rStyle w:val="Hyperlink"/>
                <w:rFonts w:hint="eastAsia"/>
                <w:noProof/>
                <w:rtl/>
                <w:lang w:bidi="fa-IR"/>
              </w:rPr>
              <w:t>نيايش</w:t>
            </w:r>
            <w:r w:rsidRPr="00E82DAB">
              <w:rPr>
                <w:rStyle w:val="Hyperlink"/>
                <w:noProof/>
                <w:rtl/>
                <w:lang w:bidi="fa-IR"/>
              </w:rPr>
              <w:t xml:space="preserve"> </w:t>
            </w:r>
            <w:r w:rsidRPr="00E82DAB">
              <w:rPr>
                <w:rStyle w:val="Hyperlink"/>
                <w:rFonts w:hint="eastAsia"/>
                <w:noProof/>
                <w:rtl/>
                <w:lang w:bidi="fa-IR"/>
              </w:rPr>
              <w:t>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662FC" w:rsidRDefault="009662FC">
          <w:pPr>
            <w:pStyle w:val="TOC2"/>
            <w:tabs>
              <w:tab w:val="right" w:leader="dot" w:pos="7361"/>
            </w:tabs>
            <w:rPr>
              <w:rFonts w:asciiTheme="minorHAnsi" w:eastAsiaTheme="minorEastAsia" w:hAnsiTheme="minorHAnsi" w:cstheme="minorBidi"/>
              <w:noProof/>
              <w:color w:val="auto"/>
              <w:sz w:val="22"/>
              <w:szCs w:val="22"/>
              <w:rtl/>
            </w:rPr>
          </w:pPr>
          <w:hyperlink w:anchor="_Toc383595027" w:history="1">
            <w:r w:rsidRPr="00E82DAB">
              <w:rPr>
                <w:rStyle w:val="Hyperlink"/>
                <w:rFonts w:hint="eastAsia"/>
                <w:noProof/>
                <w:rtl/>
                <w:lang w:bidi="fa-IR"/>
              </w:rPr>
              <w:t>فصل</w:t>
            </w:r>
            <w:r w:rsidRPr="00E82DAB">
              <w:rPr>
                <w:rStyle w:val="Hyperlink"/>
                <w:noProof/>
                <w:rtl/>
                <w:lang w:bidi="fa-IR"/>
              </w:rPr>
              <w:t xml:space="preserve"> </w:t>
            </w:r>
            <w:r w:rsidRPr="00E82DAB">
              <w:rPr>
                <w:rStyle w:val="Hyperlink"/>
                <w:rFonts w:hint="eastAsia"/>
                <w:noProof/>
                <w:rtl/>
                <w:lang w:bidi="fa-IR"/>
              </w:rPr>
              <w:t>سوم</w:t>
            </w:r>
            <w:r w:rsidRPr="00E82DAB">
              <w:rPr>
                <w:rStyle w:val="Hyperlink"/>
                <w:noProof/>
                <w:rtl/>
                <w:lang w:bidi="fa-IR"/>
              </w:rPr>
              <w:t xml:space="preserve"> : </w:t>
            </w:r>
            <w:r w:rsidRPr="00E82DAB">
              <w:rPr>
                <w:rStyle w:val="Hyperlink"/>
                <w:rFonts w:hint="eastAsia"/>
                <w:noProof/>
                <w:rtl/>
                <w:lang w:bidi="fa-IR"/>
              </w:rPr>
              <w:t>نماز</w:t>
            </w:r>
            <w:r w:rsidRPr="00E82DAB">
              <w:rPr>
                <w:rStyle w:val="Hyperlink"/>
                <w:noProof/>
                <w:rtl/>
                <w:lang w:bidi="fa-IR"/>
              </w:rPr>
              <w:t xml:space="preserve"> </w:t>
            </w:r>
            <w:r w:rsidRPr="00E82DAB">
              <w:rPr>
                <w:rStyle w:val="Hyperlink"/>
                <w:rFonts w:hint="eastAsia"/>
                <w:noProof/>
                <w:rtl/>
                <w:lang w:bidi="fa-IR"/>
              </w:rPr>
              <w:t>شب</w:t>
            </w:r>
            <w:r w:rsidRPr="00E82DAB">
              <w:rPr>
                <w:rStyle w:val="Hyperlink"/>
                <w:noProof/>
                <w:rtl/>
                <w:lang w:bidi="fa-IR"/>
              </w:rPr>
              <w:t xml:space="preserve"> </w:t>
            </w:r>
            <w:r w:rsidRPr="00E82DAB">
              <w:rPr>
                <w:rStyle w:val="Hyperlink"/>
                <w:rFonts w:hint="eastAsia"/>
                <w:noProof/>
                <w:rtl/>
                <w:lang w:bidi="fa-IR"/>
              </w:rPr>
              <w:t>در</w:t>
            </w:r>
            <w:r w:rsidRPr="00E82DAB">
              <w:rPr>
                <w:rStyle w:val="Hyperlink"/>
                <w:noProof/>
                <w:rtl/>
                <w:lang w:bidi="fa-IR"/>
              </w:rPr>
              <w:t xml:space="preserve"> </w:t>
            </w:r>
            <w:r w:rsidRPr="00E82DAB">
              <w:rPr>
                <w:rStyle w:val="Hyperlink"/>
                <w:rFonts w:hint="eastAsia"/>
                <w:noProof/>
                <w:rtl/>
                <w:lang w:bidi="fa-IR"/>
              </w:rPr>
              <w:t>اشعار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28" w:history="1">
            <w:r w:rsidRPr="00E82DAB">
              <w:rPr>
                <w:rStyle w:val="Hyperlink"/>
                <w:rFonts w:hint="eastAsia"/>
                <w:noProof/>
                <w:rtl/>
                <w:lang w:bidi="fa-IR"/>
              </w:rPr>
              <w:t>شب</w:t>
            </w:r>
            <w:r w:rsidRPr="00E82DA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662FC" w:rsidRDefault="009662FC">
          <w:pPr>
            <w:pStyle w:val="TOC3"/>
            <w:rPr>
              <w:rFonts w:asciiTheme="minorHAnsi" w:eastAsiaTheme="minorEastAsia" w:hAnsiTheme="minorHAnsi" w:cstheme="minorBidi"/>
              <w:noProof/>
              <w:color w:val="auto"/>
              <w:sz w:val="22"/>
              <w:szCs w:val="22"/>
              <w:rtl/>
            </w:rPr>
          </w:pPr>
          <w:hyperlink w:anchor="_Toc383595029" w:history="1">
            <w:r w:rsidRPr="00E82DAB">
              <w:rPr>
                <w:rStyle w:val="Hyperlink"/>
                <w:rFonts w:hint="eastAsia"/>
                <w:noProof/>
                <w:rtl/>
                <w:lang w:bidi="fa-IR"/>
              </w:rPr>
              <w:t>قم</w:t>
            </w:r>
            <w:r w:rsidRPr="00E82DAB">
              <w:rPr>
                <w:rStyle w:val="Hyperlink"/>
                <w:noProof/>
                <w:rtl/>
                <w:lang w:bidi="fa-IR"/>
              </w:rPr>
              <w:t xml:space="preserve"> </w:t>
            </w:r>
            <w:r w:rsidRPr="00E82DAB">
              <w:rPr>
                <w:rStyle w:val="Hyperlink"/>
                <w:rFonts w:hint="eastAsia"/>
                <w:noProof/>
                <w:rtl/>
                <w:lang w:bidi="fa-IR"/>
              </w:rPr>
              <w:t>ايها</w:t>
            </w:r>
            <w:r w:rsidRPr="00E82DAB">
              <w:rPr>
                <w:rStyle w:val="Hyperlink"/>
                <w:noProof/>
                <w:rtl/>
                <w:lang w:bidi="fa-IR"/>
              </w:rPr>
              <w:t xml:space="preserve"> </w:t>
            </w:r>
            <w:r w:rsidRPr="00E82DAB">
              <w:rPr>
                <w:rStyle w:val="Hyperlink"/>
                <w:rFonts w:hint="eastAsia"/>
                <w:noProof/>
                <w:rtl/>
                <w:lang w:bidi="fa-IR"/>
              </w:rPr>
              <w:t>المزمل</w:t>
            </w:r>
            <w:r w:rsidRPr="00E82DAB">
              <w:rPr>
                <w:rStyle w:val="Hyperlink"/>
                <w:noProof/>
                <w:rtl/>
                <w:lang w:bidi="fa-IR"/>
              </w:rPr>
              <w:t xml:space="preserve"> (</w:t>
            </w:r>
            <w:r w:rsidRPr="00E82DAB">
              <w:rPr>
                <w:rStyle w:val="Hyperlink"/>
                <w:rFonts w:hint="eastAsia"/>
                <w:noProof/>
                <w:rtl/>
                <w:lang w:bidi="fa-IR"/>
              </w:rPr>
              <w:t>علامه</w:t>
            </w:r>
            <w:r w:rsidRPr="00E82DAB">
              <w:rPr>
                <w:rStyle w:val="Hyperlink"/>
                <w:noProof/>
                <w:rtl/>
                <w:lang w:bidi="fa-IR"/>
              </w:rPr>
              <w:t xml:space="preserve"> </w:t>
            </w:r>
            <w:r w:rsidRPr="00E82DAB">
              <w:rPr>
                <w:rStyle w:val="Hyperlink"/>
                <w:rFonts w:hint="eastAsia"/>
                <w:noProof/>
                <w:rtl/>
                <w:lang w:bidi="fa-IR"/>
              </w:rPr>
              <w:t>حسن</w:t>
            </w:r>
            <w:r w:rsidRPr="00E82DAB">
              <w:rPr>
                <w:rStyle w:val="Hyperlink"/>
                <w:noProof/>
                <w:rtl/>
                <w:lang w:bidi="fa-IR"/>
              </w:rPr>
              <w:t xml:space="preserve"> </w:t>
            </w:r>
            <w:r w:rsidRPr="00E82DAB">
              <w:rPr>
                <w:rStyle w:val="Hyperlink"/>
                <w:rFonts w:hint="eastAsia"/>
                <w:noProof/>
                <w:rtl/>
                <w:lang w:bidi="fa-IR"/>
              </w:rPr>
              <w:t>حسن</w:t>
            </w:r>
            <w:r w:rsidRPr="00E82DAB">
              <w:rPr>
                <w:rStyle w:val="Hyperlink"/>
                <w:noProof/>
                <w:rtl/>
                <w:lang w:bidi="fa-IR"/>
              </w:rPr>
              <w:t xml:space="preserve"> </w:t>
            </w:r>
            <w:r w:rsidRPr="00E82DAB">
              <w:rPr>
                <w:rStyle w:val="Hyperlink"/>
                <w:rFonts w:hint="eastAsia"/>
                <w:noProof/>
                <w:rtl/>
                <w:lang w:bidi="fa-IR"/>
              </w:rPr>
              <w:t>زاده</w:t>
            </w:r>
            <w:r w:rsidRPr="00E82DAB">
              <w:rPr>
                <w:rStyle w:val="Hyperlink"/>
                <w:noProof/>
                <w:rtl/>
                <w:lang w:bidi="fa-IR"/>
              </w:rPr>
              <w:t xml:space="preserve"> </w:t>
            </w:r>
            <w:r w:rsidRPr="00E82DAB">
              <w:rPr>
                <w:rStyle w:val="Hyperlink"/>
                <w:rFonts w:hint="eastAsia"/>
                <w:noProof/>
                <w:rtl/>
                <w:lang w:bidi="fa-IR"/>
              </w:rPr>
              <w:t>آملى</w:t>
            </w:r>
            <w:r w:rsidRPr="00E82DA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662FC" w:rsidRDefault="009662FC">
          <w:pPr>
            <w:pStyle w:val="TOC2"/>
            <w:tabs>
              <w:tab w:val="right" w:leader="dot" w:pos="7361"/>
            </w:tabs>
            <w:rPr>
              <w:rFonts w:asciiTheme="minorHAnsi" w:eastAsiaTheme="minorEastAsia" w:hAnsiTheme="minorHAnsi" w:cstheme="minorBidi"/>
              <w:noProof/>
              <w:color w:val="auto"/>
              <w:sz w:val="22"/>
              <w:szCs w:val="22"/>
              <w:rtl/>
            </w:rPr>
          </w:pPr>
          <w:hyperlink w:anchor="_Toc383595030" w:history="1">
            <w:r w:rsidRPr="00E82DAB">
              <w:rPr>
                <w:rStyle w:val="Hyperlink"/>
                <w:rFonts w:hint="eastAsia"/>
                <w:noProof/>
                <w:rtl/>
                <w:lang w:bidi="fa-IR"/>
              </w:rPr>
              <w:t>پ</w:t>
            </w:r>
            <w:r w:rsidRPr="00E82DAB">
              <w:rPr>
                <w:rStyle w:val="Hyperlink"/>
                <w:rFonts w:hint="cs"/>
                <w:noProof/>
                <w:rtl/>
                <w:lang w:bidi="fa-IR"/>
              </w:rPr>
              <w:t>ی</w:t>
            </w:r>
            <w:r w:rsidRPr="00E82DAB">
              <w:rPr>
                <w:rStyle w:val="Hyperlink"/>
                <w:noProof/>
                <w:rtl/>
                <w:lang w:bidi="fa-IR"/>
              </w:rPr>
              <w:t xml:space="preserve"> </w:t>
            </w:r>
            <w:r w:rsidRPr="00E82DAB">
              <w:rPr>
                <w:rStyle w:val="Hyperlink"/>
                <w:rFonts w:hint="eastAsia"/>
                <w:noProof/>
                <w:rtl/>
                <w:lang w:bidi="fa-IR"/>
              </w:rPr>
              <w:t>نوشت</w:t>
            </w:r>
            <w:r w:rsidRPr="00E82DAB">
              <w:rPr>
                <w:rStyle w:val="Hyperlink"/>
                <w:noProof/>
                <w:rtl/>
                <w:lang w:bidi="fa-IR"/>
              </w:rPr>
              <w:t xml:space="preserve"> </w:t>
            </w:r>
            <w:r w:rsidRPr="00E82DAB">
              <w:rPr>
                <w:rStyle w:val="Hyperlink"/>
                <w:rFonts w:hint="eastAsia"/>
                <w:noProof/>
                <w:rtl/>
                <w:lang w:bidi="fa-IR"/>
              </w:rPr>
              <w:t>ها</w:t>
            </w:r>
            <w:r w:rsidRPr="00E82DAB">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662FC" w:rsidRDefault="009662FC">
          <w:pPr>
            <w:pStyle w:val="TOC2"/>
            <w:tabs>
              <w:tab w:val="right" w:leader="dot" w:pos="7361"/>
            </w:tabs>
            <w:rPr>
              <w:rFonts w:asciiTheme="minorHAnsi" w:eastAsiaTheme="minorEastAsia" w:hAnsiTheme="minorHAnsi" w:cstheme="minorBidi"/>
              <w:noProof/>
              <w:color w:val="auto"/>
              <w:sz w:val="22"/>
              <w:szCs w:val="22"/>
              <w:rtl/>
            </w:rPr>
          </w:pPr>
          <w:hyperlink w:anchor="_Toc383595031" w:history="1">
            <w:r w:rsidRPr="00E82DAB">
              <w:rPr>
                <w:rStyle w:val="Hyperlink"/>
                <w:rFonts w:hint="eastAsia"/>
                <w:noProof/>
                <w:rtl/>
                <w:lang w:bidi="fa-IR"/>
              </w:rPr>
              <w:t>فهرست</w:t>
            </w:r>
            <w:r w:rsidRPr="00E82DAB">
              <w:rPr>
                <w:rStyle w:val="Hyperlink"/>
                <w:noProof/>
                <w:rtl/>
                <w:lang w:bidi="fa-IR"/>
              </w:rPr>
              <w:t xml:space="preserve"> </w:t>
            </w:r>
            <w:r w:rsidRPr="00E82DAB">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383595031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9662FC" w:rsidRPr="00073B89" w:rsidRDefault="009662FC" w:rsidP="00073B89">
          <w:pPr>
            <w:pStyle w:val="libNormal"/>
          </w:pPr>
          <w:r>
            <w:fldChar w:fldCharType="end"/>
          </w:r>
        </w:p>
      </w:sdtContent>
    </w:sdt>
    <w:sectPr w:rsidR="009662FC" w:rsidRPr="00073B8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15D" w:rsidRDefault="0022415D">
      <w:r>
        <w:separator/>
      </w:r>
    </w:p>
  </w:endnote>
  <w:endnote w:type="continuationSeparator" w:id="1">
    <w:p w:rsidR="0022415D" w:rsidRDefault="00224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61" w:rsidRDefault="00D47961">
    <w:pPr>
      <w:pStyle w:val="Footer"/>
    </w:pPr>
    <w:fldSimple w:instr=" PAGE   \* MERGEFORMAT ">
      <w:r w:rsidR="00073B89">
        <w:rPr>
          <w:noProof/>
          <w:rtl/>
        </w:rPr>
        <w:t>76</w:t>
      </w:r>
    </w:fldSimple>
  </w:p>
  <w:p w:rsidR="00D47961" w:rsidRDefault="00D479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61" w:rsidRDefault="00D47961">
    <w:pPr>
      <w:pStyle w:val="Footer"/>
    </w:pPr>
    <w:fldSimple w:instr=" PAGE   \* MERGEFORMAT ">
      <w:r w:rsidR="00073B89">
        <w:rPr>
          <w:noProof/>
          <w:rtl/>
        </w:rPr>
        <w:t>77</w:t>
      </w:r>
    </w:fldSimple>
  </w:p>
  <w:p w:rsidR="00D47961" w:rsidRDefault="00D479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61" w:rsidRDefault="00D47961">
    <w:pPr>
      <w:pStyle w:val="Footer"/>
    </w:pPr>
    <w:fldSimple w:instr=" PAGE   \* MERGEFORMAT ">
      <w:r w:rsidR="00073B89">
        <w:rPr>
          <w:noProof/>
          <w:rtl/>
        </w:rPr>
        <w:t>1</w:t>
      </w:r>
    </w:fldSimple>
  </w:p>
  <w:p w:rsidR="00D47961" w:rsidRDefault="00D479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15D" w:rsidRDefault="0022415D">
      <w:r>
        <w:separator/>
      </w:r>
    </w:p>
  </w:footnote>
  <w:footnote w:type="continuationSeparator" w:id="1">
    <w:p w:rsidR="0022415D" w:rsidRDefault="002241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5D2F"/>
    <w:rsid w:val="00005A19"/>
    <w:rsid w:val="00010942"/>
    <w:rsid w:val="000217A6"/>
    <w:rsid w:val="00024AA0"/>
    <w:rsid w:val="000267FE"/>
    <w:rsid w:val="0003309A"/>
    <w:rsid w:val="00040272"/>
    <w:rsid w:val="00040798"/>
    <w:rsid w:val="00043023"/>
    <w:rsid w:val="00054406"/>
    <w:rsid w:val="0006216A"/>
    <w:rsid w:val="00067F84"/>
    <w:rsid w:val="00071C97"/>
    <w:rsid w:val="00073B89"/>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0D9B"/>
    <w:rsid w:val="001D40AF"/>
    <w:rsid w:val="001D41A1"/>
    <w:rsid w:val="001D60DA"/>
    <w:rsid w:val="001D67C0"/>
    <w:rsid w:val="001E25DC"/>
    <w:rsid w:val="001F0713"/>
    <w:rsid w:val="001F160F"/>
    <w:rsid w:val="00202C7B"/>
    <w:rsid w:val="002054C5"/>
    <w:rsid w:val="00213662"/>
    <w:rsid w:val="002139CB"/>
    <w:rsid w:val="00214801"/>
    <w:rsid w:val="0022415D"/>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05AE"/>
    <w:rsid w:val="002C1009"/>
    <w:rsid w:val="002C3E3A"/>
    <w:rsid w:val="002C5C66"/>
    <w:rsid w:val="002C6427"/>
    <w:rsid w:val="002D0E5C"/>
    <w:rsid w:val="002D19A9"/>
    <w:rsid w:val="002D2485"/>
    <w:rsid w:val="002D4CD3"/>
    <w:rsid w:val="002D580E"/>
    <w:rsid w:val="002E19EE"/>
    <w:rsid w:val="002E4D3D"/>
    <w:rsid w:val="002E5CA1"/>
    <w:rsid w:val="002E6022"/>
    <w:rsid w:val="002E6A90"/>
    <w:rsid w:val="002F3626"/>
    <w:rsid w:val="00301EBF"/>
    <w:rsid w:val="00304772"/>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06C4D"/>
    <w:rsid w:val="006111D2"/>
    <w:rsid w:val="00611BEB"/>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1231"/>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7F7DA0"/>
    <w:rsid w:val="008016CD"/>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662FC"/>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E7C5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56762"/>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4E8B"/>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47961"/>
    <w:rsid w:val="00D52EC6"/>
    <w:rsid w:val="00D53C02"/>
    <w:rsid w:val="00D54728"/>
    <w:rsid w:val="00D66EE9"/>
    <w:rsid w:val="00D67101"/>
    <w:rsid w:val="00D70D85"/>
    <w:rsid w:val="00D718B1"/>
    <w:rsid w:val="00D7331A"/>
    <w:rsid w:val="00D7499D"/>
    <w:rsid w:val="00D84ECA"/>
    <w:rsid w:val="00D854D7"/>
    <w:rsid w:val="00D91B67"/>
    <w:rsid w:val="00D92CDF"/>
    <w:rsid w:val="00DA19AB"/>
    <w:rsid w:val="00DA5931"/>
    <w:rsid w:val="00DA722B"/>
    <w:rsid w:val="00DB2424"/>
    <w:rsid w:val="00DB3E84"/>
    <w:rsid w:val="00DC02A0"/>
    <w:rsid w:val="00DC0B08"/>
    <w:rsid w:val="00DC0E27"/>
    <w:rsid w:val="00DD1BB4"/>
    <w:rsid w:val="00DD6547"/>
    <w:rsid w:val="00DD78A5"/>
    <w:rsid w:val="00DE4448"/>
    <w:rsid w:val="00DE49C9"/>
    <w:rsid w:val="00DE5D2F"/>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1D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2C05AE"/>
    <w:rPr>
      <w:rFonts w:cs="B Badr"/>
      <w:color w:val="000000"/>
      <w:sz w:val="32"/>
      <w:szCs w:val="32"/>
    </w:rPr>
  </w:style>
  <w:style w:type="paragraph" w:styleId="TOCHeading">
    <w:name w:val="TOC Heading"/>
    <w:basedOn w:val="Heading1"/>
    <w:next w:val="Normal"/>
    <w:uiPriority w:val="39"/>
    <w:semiHidden/>
    <w:unhideWhenUsed/>
    <w:qFormat/>
    <w:rsid w:val="009662FC"/>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9662FC"/>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662FC"/>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662FC"/>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662FC"/>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9662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6AFB7-D401-4D3D-A6DB-57B8C474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42</TotalTime>
  <Pages>77</Pages>
  <Words>13675</Words>
  <Characters>77949</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14</cp:revision>
  <cp:lastPrinted>1900-12-31T19:30:00Z</cp:lastPrinted>
  <dcterms:created xsi:type="dcterms:W3CDTF">2014-03-25T10:16:00Z</dcterms:created>
  <dcterms:modified xsi:type="dcterms:W3CDTF">2014-03-26T06:31:00Z</dcterms:modified>
</cp:coreProperties>
</file>