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88F" w:rsidRDefault="0003588F" w:rsidP="0003588F">
      <w:pPr>
        <w:pStyle w:val="libCenterBold1"/>
        <w:rPr>
          <w:rtl/>
        </w:rPr>
      </w:pPr>
      <w:r>
        <w:rPr>
          <w:rtl/>
        </w:rPr>
        <w:t>راهنماى سعادت و خوشبختى</w:t>
      </w:r>
    </w:p>
    <w:p w:rsidR="0003588F" w:rsidRDefault="0003588F" w:rsidP="0003588F">
      <w:pPr>
        <w:pStyle w:val="libCenterBold2"/>
        <w:rPr>
          <w:rFonts w:hint="cs"/>
          <w:rtl/>
        </w:rPr>
      </w:pPr>
      <w:r>
        <w:rPr>
          <w:rFonts w:hint="cs"/>
          <w:rtl/>
          <w:lang w:bidi="fa-IR"/>
        </w:rPr>
        <w:t>نام نویسنده</w:t>
      </w:r>
      <w:r>
        <w:rPr>
          <w:rtl/>
        </w:rPr>
        <w:t xml:space="preserve"> : عبداللّه صالحى</w:t>
      </w:r>
    </w:p>
    <w:p w:rsidR="000F617F" w:rsidRDefault="000F617F" w:rsidP="000F617F">
      <w:pPr>
        <w:pStyle w:val="libNormal0"/>
        <w:rPr>
          <w:rFonts w:hint="cs"/>
          <w:rtl/>
        </w:rPr>
      </w:pPr>
    </w:p>
    <w:p w:rsidR="000F617F" w:rsidRDefault="000F617F" w:rsidP="000F617F">
      <w:pPr>
        <w:pStyle w:val="libNormal"/>
        <w:rPr>
          <w:rFonts w:hint="cs"/>
          <w:rtl/>
        </w:rPr>
      </w:pPr>
    </w:p>
    <w:p w:rsidR="000F617F" w:rsidRDefault="000F617F" w:rsidP="000F617F">
      <w:pPr>
        <w:pStyle w:val="libNormal"/>
        <w:rPr>
          <w:rFonts w:hint="cs"/>
          <w:rtl/>
        </w:rPr>
      </w:pPr>
    </w:p>
    <w:p w:rsidR="000F617F" w:rsidRPr="006E7FD2" w:rsidRDefault="000F617F" w:rsidP="000F617F">
      <w:pPr>
        <w:pStyle w:val="libNotice"/>
        <w:rPr>
          <w:rtl/>
        </w:rPr>
      </w:pPr>
      <w:r w:rsidRPr="006E7FD2">
        <w:rPr>
          <w:rFonts w:hint="cs"/>
          <w:rtl/>
        </w:rPr>
        <w:t xml:space="preserve">این کتاب توسط مؤسسه فرهنگی - اسلامی شبکة الامامین الحسنین </w:t>
      </w:r>
      <w:r w:rsidRPr="006E7FD2">
        <w:rPr>
          <w:rStyle w:val="libAlaemChar"/>
          <w:rtl/>
        </w:rPr>
        <w:t>عليهم</w:t>
      </w:r>
      <w:r w:rsidRPr="006E7FD2">
        <w:rPr>
          <w:rStyle w:val="libAlaemChar"/>
          <w:rFonts w:hint="cs"/>
          <w:rtl/>
        </w:rPr>
        <w:t>ا</w:t>
      </w:r>
      <w:r w:rsidRPr="006E7FD2">
        <w:rPr>
          <w:rStyle w:val="libAlaemChar"/>
          <w:rtl/>
        </w:rPr>
        <w:t>‌السلام</w:t>
      </w:r>
      <w:r w:rsidRPr="006E7FD2">
        <w:rPr>
          <w:rFonts w:hint="cs"/>
          <w:rtl/>
        </w:rPr>
        <w:t xml:space="preserve"> بصورت الکترونیکی برای مخاطبین گرامی منتشر شده است</w:t>
      </w:r>
      <w:r w:rsidR="00070545">
        <w:rPr>
          <w:rFonts w:hint="cs"/>
          <w:rtl/>
        </w:rPr>
        <w:t xml:space="preserve">. </w:t>
      </w:r>
    </w:p>
    <w:p w:rsidR="000F617F" w:rsidRPr="000F617F" w:rsidRDefault="000F617F" w:rsidP="000F617F">
      <w:pPr>
        <w:pStyle w:val="libNotice"/>
      </w:pPr>
      <w:r w:rsidRPr="006E7FD2">
        <w:rPr>
          <w:rFonts w:hint="cs"/>
          <w:rtl/>
        </w:rPr>
        <w:t>لازم به ذکر است تصحیح اشتباهات تایپی احتمالی</w:t>
      </w:r>
      <w:r w:rsidR="00070545">
        <w:rPr>
          <w:rFonts w:hint="cs"/>
          <w:rtl/>
        </w:rPr>
        <w:t xml:space="preserve">، </w:t>
      </w:r>
      <w:r w:rsidRPr="006E7FD2">
        <w:rPr>
          <w:rFonts w:hint="cs"/>
          <w:rtl/>
        </w:rPr>
        <w:t>روی این کتاب انجام نگردیده است</w:t>
      </w:r>
      <w:r w:rsidR="00070545">
        <w:rPr>
          <w:rFonts w:hint="cs"/>
          <w:rtl/>
        </w:rPr>
        <w:t xml:space="preserve">. </w:t>
      </w:r>
    </w:p>
    <w:p w:rsidR="00637AD1" w:rsidRDefault="0003588F" w:rsidP="00DC01AE">
      <w:pPr>
        <w:pStyle w:val="Heading2"/>
        <w:rPr>
          <w:rtl/>
        </w:rPr>
      </w:pPr>
      <w:r>
        <w:rPr>
          <w:rtl/>
        </w:rPr>
        <w:br w:type="page"/>
      </w:r>
      <w:bookmarkStart w:id="0" w:name="_Toc384034800"/>
      <w:r w:rsidR="00DC01AE">
        <w:rPr>
          <w:rtl/>
        </w:rPr>
        <w:lastRenderedPageBreak/>
        <w:t>مقدمه</w:t>
      </w:r>
      <w:bookmarkEnd w:id="0"/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نكاتى در شناخت اجمالى حقّ و باطل :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شكر و سپاس بى منتها</w:t>
      </w:r>
      <w:r w:rsidR="00070545">
        <w:rPr>
          <w:rtl/>
        </w:rPr>
        <w:t xml:space="preserve">، </w:t>
      </w:r>
      <w:r>
        <w:rPr>
          <w:rtl/>
        </w:rPr>
        <w:t xml:space="preserve">خداوند متعال را كه ما را از امّت مرحومه قرار داد و به صراط مستقيم ولايت اهل بيت عصمت و طهارت </w:t>
      </w:r>
      <w:r w:rsidR="000B341D" w:rsidRPr="000B341D">
        <w:rPr>
          <w:rStyle w:val="libAlaemChar"/>
          <w:rtl/>
        </w:rPr>
        <w:t>عليهم‌السلام</w:t>
      </w:r>
      <w:r>
        <w:rPr>
          <w:rtl/>
        </w:rPr>
        <w:t xml:space="preserve"> هدايت نمود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بهترين تحيّت و درود بر پيامبر عاليقدر اسلام و اهل بيت گراميش صلوات اللّه عليهم اجمعين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لعن و نفرين فراوان بر دشمنان و مخالفان اهل بيت رسالت</w:t>
      </w:r>
      <w:r w:rsidR="00070545">
        <w:rPr>
          <w:rtl/>
        </w:rPr>
        <w:t xml:space="preserve">، </w:t>
      </w:r>
      <w:r>
        <w:rPr>
          <w:rtl/>
        </w:rPr>
        <w:t>كه در حقيقت دشمنان خدا و قرآن هستند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توجّه شما خواننده گرامى را به نكاتى چند جلب مى نمايم :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از همان دورانى كه خداوند متعال اوّلين فرد انسان يعنى حضرت آدم</w:t>
      </w:r>
      <w:r w:rsidR="00070545">
        <w:rPr>
          <w:rtl/>
        </w:rPr>
        <w:t xml:space="preserve">، </w:t>
      </w:r>
      <w:r>
        <w:rPr>
          <w:rtl/>
        </w:rPr>
        <w:t xml:space="preserve">ابوالبشر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را آفريد</w:t>
      </w:r>
      <w:r w:rsidR="00070545">
        <w:rPr>
          <w:rtl/>
        </w:rPr>
        <w:t xml:space="preserve">، </w:t>
      </w:r>
      <w:r>
        <w:rPr>
          <w:rtl/>
        </w:rPr>
        <w:t>تمام نيازمنديهاى درونى و برونى او را تأ مين نمود</w:t>
      </w:r>
      <w:r w:rsidR="00070545">
        <w:rPr>
          <w:rtl/>
        </w:rPr>
        <w:t xml:space="preserve">، </w:t>
      </w:r>
      <w:r>
        <w:rPr>
          <w:rtl/>
        </w:rPr>
        <w:t>از همان زمان دو نوع جبهه حقّ ظاهرى و باطنى تشكيل گرديد</w:t>
      </w:r>
      <w:r w:rsidR="00070545">
        <w:rPr>
          <w:rtl/>
        </w:rPr>
        <w:t xml:space="preserve">، </w:t>
      </w:r>
      <w:r>
        <w:rPr>
          <w:rtl/>
        </w:rPr>
        <w:t>در جبهه ظاهر</w:t>
      </w:r>
      <w:r w:rsidR="00070545">
        <w:rPr>
          <w:rtl/>
        </w:rPr>
        <w:t xml:space="preserve">، </w:t>
      </w:r>
      <w:r>
        <w:rPr>
          <w:rtl/>
        </w:rPr>
        <w:t>به عنوان حجّت و خليفه الهى يعنى</w:t>
      </w:r>
      <w:r w:rsidR="00D21438">
        <w:rPr>
          <w:rtl/>
        </w:rPr>
        <w:t>؛</w:t>
      </w:r>
      <w:r>
        <w:rPr>
          <w:rtl/>
        </w:rPr>
        <w:t xml:space="preserve"> انبياء و اوصياء و</w:t>
      </w:r>
      <w:r w:rsidR="00070545">
        <w:rPr>
          <w:rtl/>
        </w:rPr>
        <w:t xml:space="preserve">... </w:t>
      </w:r>
      <w:r w:rsidR="000B341D" w:rsidRPr="000B341D">
        <w:rPr>
          <w:rStyle w:val="libAlaemChar"/>
          <w:rtl/>
        </w:rPr>
        <w:t>عليهم‌السلام</w:t>
      </w:r>
      <w:r>
        <w:rPr>
          <w:rtl/>
        </w:rPr>
        <w:t xml:space="preserve"> وجبهه باطل يعنى شيطان مغرور و متكبّر در مقابل يك ديگر قد علم كرده و مى كنند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در جبهه باطن عقل</w:t>
      </w:r>
      <w:r w:rsidR="00070545">
        <w:rPr>
          <w:rtl/>
        </w:rPr>
        <w:t xml:space="preserve">، </w:t>
      </w:r>
      <w:r>
        <w:rPr>
          <w:rtl/>
        </w:rPr>
        <w:t>اين نيروى هدايتگر درون مرزى و باطنى</w:t>
      </w:r>
      <w:r w:rsidR="00070545">
        <w:rPr>
          <w:rtl/>
        </w:rPr>
        <w:t xml:space="preserve">، </w:t>
      </w:r>
      <w:r>
        <w:rPr>
          <w:rtl/>
        </w:rPr>
        <w:t>انسان را در مقابل هواهاى نفسانى و شهوانى مساعدت مى نمايد</w:t>
      </w:r>
      <w:r w:rsidR="00070545">
        <w:rPr>
          <w:rtl/>
        </w:rPr>
        <w:t xml:space="preserve">. </w:t>
      </w:r>
    </w:p>
    <w:p w:rsidR="00637AD1" w:rsidRPr="009F49BB" w:rsidRDefault="00637AD1" w:rsidP="009F49BB">
      <w:pPr>
        <w:pStyle w:val="libNormal"/>
        <w:rPr>
          <w:rtl/>
        </w:rPr>
      </w:pPr>
      <w:r w:rsidRPr="009F49BB">
        <w:rPr>
          <w:rtl/>
        </w:rPr>
        <w:t>از همان دوران ابتداء زندگى</w:t>
      </w:r>
      <w:r w:rsidR="00070545" w:rsidRPr="009F49BB">
        <w:rPr>
          <w:rtl/>
        </w:rPr>
        <w:t xml:space="preserve">، </w:t>
      </w:r>
      <w:r w:rsidRPr="009F49BB">
        <w:rPr>
          <w:rtl/>
        </w:rPr>
        <w:t>جنگ و گريز بين اين دو جبهه آغاز گشت و هر كدام تلاش داشته و دارد تا صاحب خود را به سمت سعادت و خوشبختى و يا شقاوت و بدبختى (در دنيا و آخرت) سوق دهد</w:t>
      </w:r>
      <w:r w:rsidR="00070545" w:rsidRPr="009F49BB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در هيچ زمانى بين اين دو گروه سازش نبوده و نخواهد بود</w:t>
      </w:r>
      <w:r w:rsidR="00070545">
        <w:rPr>
          <w:rtl/>
        </w:rPr>
        <w:t xml:space="preserve">، </w:t>
      </w:r>
      <w:r>
        <w:rPr>
          <w:rtl/>
        </w:rPr>
        <w:t>زيرا بين بين حقّ و باطل سازش وصلح معنا ندارد</w:t>
      </w:r>
      <w:r w:rsidR="00070545">
        <w:rPr>
          <w:rtl/>
        </w:rPr>
        <w:t xml:space="preserve">، </w:t>
      </w:r>
      <w:r>
        <w:rPr>
          <w:rtl/>
        </w:rPr>
        <w:t>مگر به جهت سياست و تقيّه كه آن هم مشروط به شرايطى مى باشد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>تشخيص حقّ و باطل بر بسيارى از افراد</w:t>
      </w:r>
      <w:r w:rsidR="00070545">
        <w:rPr>
          <w:rtl/>
        </w:rPr>
        <w:t xml:space="preserve">، </w:t>
      </w:r>
      <w:r>
        <w:rPr>
          <w:rtl/>
        </w:rPr>
        <w:t>مشكل و چه بسا غير ممكن مى باشد</w:t>
      </w:r>
      <w:r w:rsidR="00070545">
        <w:rPr>
          <w:rtl/>
        </w:rPr>
        <w:t xml:space="preserve">، </w:t>
      </w:r>
      <w:r>
        <w:rPr>
          <w:rtl/>
        </w:rPr>
        <w:t>چون هر كس در هر موقعيّتى كه باشد</w:t>
      </w:r>
      <w:r w:rsidR="00070545">
        <w:rPr>
          <w:rtl/>
        </w:rPr>
        <w:t xml:space="preserve">، </w:t>
      </w:r>
      <w:r>
        <w:rPr>
          <w:rtl/>
        </w:rPr>
        <w:t>با شعارهاى پوچ وظاهرى فريبنده مدّعى حقّانيّت خود خواهد بود و ديگرى را و بر خلاف و باطل مى شناسد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ولى آنچه مسلّم و مورد قبول همگان است</w:t>
      </w:r>
      <w:r w:rsidR="00070545">
        <w:rPr>
          <w:rtl/>
        </w:rPr>
        <w:t xml:space="preserve">، </w:t>
      </w:r>
      <w:r>
        <w:rPr>
          <w:rtl/>
        </w:rPr>
        <w:t>اين مطلب است كه حقّ يكى</w:t>
      </w:r>
      <w:r w:rsidR="00070545">
        <w:rPr>
          <w:rtl/>
        </w:rPr>
        <w:t xml:space="preserve">، </w:t>
      </w:r>
      <w:r>
        <w:rPr>
          <w:rtl/>
        </w:rPr>
        <w:t>در يك جهت و در پيروى از يك فرد معيّن ثابت و پايدار خواهد بود</w:t>
      </w:r>
      <w:r w:rsidR="00070545">
        <w:rPr>
          <w:rtl/>
        </w:rPr>
        <w:t xml:space="preserve">، </w:t>
      </w:r>
      <w:r>
        <w:rPr>
          <w:rtl/>
        </w:rPr>
        <w:t>بر خلاف باطل كه ممكن است به شكلهاى گوناگون و در جهت هاى مختلف پديدار گردد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واهل آن هر روز خود را به شكلى بيارايند و با چهره اى جديد جلوه گرى كنند به همين جهت</w:t>
      </w:r>
      <w:r w:rsidR="00070545">
        <w:rPr>
          <w:rtl/>
        </w:rPr>
        <w:t xml:space="preserve">، </w:t>
      </w:r>
      <w:r>
        <w:rPr>
          <w:rtl/>
        </w:rPr>
        <w:t>باطل هميشه متزلزل و ناپايدار است</w:t>
      </w:r>
      <w:r w:rsidR="00070545">
        <w:rPr>
          <w:rtl/>
        </w:rPr>
        <w:t xml:space="preserve">، </w:t>
      </w:r>
      <w:r>
        <w:rPr>
          <w:rtl/>
        </w:rPr>
        <w:t>امّا حقّ و حقيقت ثابت و مستحكم و پا بر جا باقى خاهد ماند</w:t>
      </w:r>
      <w:r w:rsidR="00070545">
        <w:rPr>
          <w:rtl/>
        </w:rPr>
        <w:t xml:space="preserve">، </w:t>
      </w:r>
      <w:r>
        <w:rPr>
          <w:rtl/>
        </w:rPr>
        <w:t>هر چند تحت فشارها و مشكلات عديده قرار گيرد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در بين تمامى مذاهب و اديان</w:t>
      </w:r>
      <w:r w:rsidR="00070545">
        <w:rPr>
          <w:rtl/>
        </w:rPr>
        <w:t xml:space="preserve">، </w:t>
      </w:r>
      <w:r>
        <w:rPr>
          <w:rtl/>
        </w:rPr>
        <w:t>تنها آن دين و آئينى بر حقّ و سعادت بخش ‍ است كه از جانب آفريدگار و حكيم عَلَى الا طلاق باشد</w:t>
      </w:r>
      <w:r w:rsidR="00070545">
        <w:rPr>
          <w:rtl/>
        </w:rPr>
        <w:t xml:space="preserve">، </w:t>
      </w:r>
      <w:r>
        <w:rPr>
          <w:rtl/>
        </w:rPr>
        <w:t>چون تنها او آشنا به تمام نيازمنديها و جريانات بشر در جهات مختلف مادّى و معنوى مى باشد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همچنين براى هدايت و سلامت روانى جامعه</w:t>
      </w:r>
      <w:r w:rsidR="00070545">
        <w:rPr>
          <w:rtl/>
        </w:rPr>
        <w:t xml:space="preserve">، </w:t>
      </w:r>
      <w:r>
        <w:rPr>
          <w:rtl/>
        </w:rPr>
        <w:t>نسبت به هر زمان و هر مكانى رهبرى شايسته انتخاب و معرّفى نموده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با طلوع دين مبين اسلام به رهبرى اشرف مخلوقات و افضل پيامبران</w:t>
      </w:r>
      <w:r w:rsidR="00070545">
        <w:rPr>
          <w:rtl/>
        </w:rPr>
        <w:t xml:space="preserve">، </w:t>
      </w:r>
      <w:r>
        <w:rPr>
          <w:rtl/>
        </w:rPr>
        <w:t xml:space="preserve">حضرت محمّد </w:t>
      </w:r>
      <w:r w:rsidR="0049058D" w:rsidRPr="0049058D">
        <w:rPr>
          <w:rStyle w:val="libAlaemChar"/>
          <w:rtl/>
        </w:rPr>
        <w:t>صلى‌الله‌عليه‌وآله</w:t>
      </w:r>
      <w:r w:rsidR="00D35F4B" w:rsidRPr="00D35F4B">
        <w:rPr>
          <w:rStyle w:val="libAlaemChar"/>
          <w:rtl/>
        </w:rPr>
        <w:t>‌وسلم</w:t>
      </w:r>
      <w:r w:rsidR="00070545">
        <w:rPr>
          <w:rtl/>
        </w:rPr>
        <w:t xml:space="preserve">، </w:t>
      </w:r>
      <w:r>
        <w:rPr>
          <w:rtl/>
        </w:rPr>
        <w:t>تمام أ ديان و مذاهب</w:t>
      </w:r>
      <w:r w:rsidR="00070545">
        <w:rPr>
          <w:rtl/>
        </w:rPr>
        <w:t xml:space="preserve">، </w:t>
      </w:r>
      <w:r>
        <w:rPr>
          <w:rtl/>
        </w:rPr>
        <w:t>منسوخ و باطل گرديد و تنها دين اسلام جامع</w:t>
      </w:r>
      <w:r w:rsidR="00070545">
        <w:rPr>
          <w:rtl/>
        </w:rPr>
        <w:t xml:space="preserve">، </w:t>
      </w:r>
      <w:r>
        <w:rPr>
          <w:rtl/>
        </w:rPr>
        <w:t>كامل و قابل اجراء در هر عصر و زمان براى تمام جوامع بشرى قرار گرفته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از آنجائى كه شياطين در هر زمان به شكلى در جامعه ظاهر گشته و با ايجاد تفرقه و حزب گرائى تلاش براى مخدوش كردن چهره واقعى حقّ داشته و دارند</w:t>
      </w:r>
      <w:r w:rsidR="00070545">
        <w:rPr>
          <w:rtl/>
        </w:rPr>
        <w:t xml:space="preserve">، </w:t>
      </w:r>
      <w:r>
        <w:rPr>
          <w:rtl/>
        </w:rPr>
        <w:t>تا جائى كه پس از شهادت و رحلت حضرت رسول</w:t>
      </w:r>
      <w:r w:rsidR="00070545">
        <w:rPr>
          <w:rtl/>
        </w:rPr>
        <w:t xml:space="preserve">، </w:t>
      </w:r>
      <w:r>
        <w:rPr>
          <w:rtl/>
        </w:rPr>
        <w:t xml:space="preserve">امّت اسلامى را به </w:t>
      </w:r>
      <w:r>
        <w:rPr>
          <w:rtl/>
        </w:rPr>
        <w:lastRenderedPageBreak/>
        <w:t>چندين گروه متفرّق ساختند كه به طور مسلّم تمامى آنها بر حقّ و واقعيّت نيستند</w:t>
      </w:r>
      <w:r w:rsidR="00070545">
        <w:rPr>
          <w:rtl/>
        </w:rPr>
        <w:t xml:space="preserve">، </w:t>
      </w:r>
      <w:r>
        <w:rPr>
          <w:rtl/>
        </w:rPr>
        <w:t>بلكه در اين ميان تنها يك فرقه بر حقّ و مابقى همه باطل خواهند بود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همانطورى كه رسول خدا </w:t>
      </w:r>
      <w:r w:rsidR="0049058D" w:rsidRPr="0049058D">
        <w:rPr>
          <w:rStyle w:val="libAlaemChar"/>
          <w:rtl/>
        </w:rPr>
        <w:t>صلى‌الله‌عليه‌وآله</w:t>
      </w:r>
      <w:r w:rsidR="00D35F4B" w:rsidRPr="00D35F4B">
        <w:rPr>
          <w:rStyle w:val="libAlaemChar"/>
          <w:rtl/>
        </w:rPr>
        <w:t>‌وسلم</w:t>
      </w:r>
      <w:r>
        <w:rPr>
          <w:rtl/>
        </w:rPr>
        <w:t xml:space="preserve"> نيز در يك پيشگوئى مهمّ فرمود: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«سَتَفْتَرِقُ اُمَّتى عَلى ثَلاثَة وَ سَبْعينَ فِرْقَة</w:t>
      </w:r>
      <w:r w:rsidR="00070545">
        <w:rPr>
          <w:rtl/>
        </w:rPr>
        <w:t xml:space="preserve">، </w:t>
      </w:r>
      <w:r>
        <w:rPr>
          <w:rtl/>
        </w:rPr>
        <w:t>فِرْقَةٌ ناجِيَةٌ وَ الْباقى هالِكُونَ»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(1)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يعنى به همين زودى امّت من به هفتاد و سه</w:t>
      </w:r>
      <w:r w:rsidR="00070545">
        <w:rPr>
          <w:rtl/>
        </w:rPr>
        <w:t xml:space="preserve">، </w:t>
      </w:r>
      <w:r>
        <w:rPr>
          <w:rtl/>
        </w:rPr>
        <w:t>گروه متفرّق و پراكنده مى شوند كه تنها يك گروه از ايشان بر حقّ و اهل نجات خواهند بود و ما بقى همه باطل و اهل هلاكت و عذاب مى باشند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نيز در حديثى ديگر فرمود: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«عَلىُّ مَعَ الْحَقِّ وَ الْحَقُّ مَعَ عَلي</w:t>
      </w:r>
      <w:r w:rsidR="00070545">
        <w:rPr>
          <w:rtl/>
        </w:rPr>
        <w:t xml:space="preserve">، </w:t>
      </w:r>
      <w:r>
        <w:rPr>
          <w:rtl/>
        </w:rPr>
        <w:t xml:space="preserve">يَدُورُ مَعَهُ حَيْثَ مادارَ» </w:t>
      </w:r>
      <w:r w:rsidRPr="00DC01AE">
        <w:rPr>
          <w:rStyle w:val="libFootnotenumChar"/>
          <w:rtl/>
        </w:rPr>
        <w:t>(2)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يعنى امام علىّ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در همه حالات همراه حقّ مى باشد و نيز حقّ و حقّانيّت در همه امور و حركات با آن حضرت خواهد بود و حضرت ملاك و محور و مدار حقّ و حقيقت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در جائى ديگر چنين فرمود: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«عَلىُّ مَعَ الْقُرْآنِ وَ الْقُرآنُ مَعَ عَلي لَنْ يَفْتَرِقا</w:t>
      </w:r>
      <w:r w:rsidR="00070545">
        <w:rPr>
          <w:rtl/>
        </w:rPr>
        <w:t xml:space="preserve">... </w:t>
      </w:r>
      <w:r>
        <w:rPr>
          <w:rtl/>
        </w:rPr>
        <w:t xml:space="preserve">» </w:t>
      </w:r>
      <w:r w:rsidRPr="00DC01AE">
        <w:rPr>
          <w:rStyle w:val="libFootnotenumChar"/>
          <w:rtl/>
        </w:rPr>
        <w:t>(3)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يعنى امام علىّ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هميشه همراه قرآن مى باشد و قرآن نيز در همه احوال با آن حضرت و مؤيّد وى است و اين دو از يكديگر جدائى ناپذيرند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و امام باقر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ضمن يك حديث قدسى طولانى فرمود: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«</w:t>
      </w:r>
      <w:r w:rsidR="00070545">
        <w:rPr>
          <w:rtl/>
        </w:rPr>
        <w:t xml:space="preserve">... </w:t>
      </w:r>
      <w:r>
        <w:rPr>
          <w:rtl/>
        </w:rPr>
        <w:t>وَ عِزَّتى وَ جَلالى وَ عُلُوّ شَأ نى</w:t>
      </w:r>
      <w:r w:rsidR="00070545">
        <w:rPr>
          <w:rtl/>
        </w:rPr>
        <w:t xml:space="preserve">، </w:t>
      </w:r>
      <w:r>
        <w:rPr>
          <w:rtl/>
        </w:rPr>
        <w:t>لَوْلاكَ وَ لَوْ لا عَلىُّ وَ عِتْرَتُكُمَا الْهادُونَ الْمَهْديُّونَ الرّاشِدُونَ</w:t>
      </w:r>
      <w:r w:rsidR="00070545">
        <w:rPr>
          <w:rtl/>
        </w:rPr>
        <w:t xml:space="preserve">، </w:t>
      </w:r>
      <w:r>
        <w:rPr>
          <w:rtl/>
        </w:rPr>
        <w:t>ما خَلَقْتُ الْجَنَّةَ وَ النّارَ وَ لاَ الْمَكانَ وَ لاَ الاْءرْضَ وَ لاَ السَّماءَ وَ لاَ الْمَلائِكَةَ</w:t>
      </w:r>
      <w:r w:rsidR="00070545">
        <w:rPr>
          <w:rtl/>
        </w:rPr>
        <w:t xml:space="preserve">... </w:t>
      </w:r>
      <w:r>
        <w:rPr>
          <w:rtl/>
        </w:rPr>
        <w:t xml:space="preserve">» </w:t>
      </w:r>
      <w:r w:rsidRPr="00DC01AE">
        <w:rPr>
          <w:rStyle w:val="libFootnotenumChar"/>
          <w:rtl/>
        </w:rPr>
        <w:t>(4)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خداوند</w:t>
      </w:r>
      <w:r w:rsidR="00070545">
        <w:rPr>
          <w:rtl/>
        </w:rPr>
        <w:t xml:space="preserve">، </w:t>
      </w:r>
      <w:r>
        <w:rPr>
          <w:rtl/>
        </w:rPr>
        <w:t xml:space="preserve">به عزّت و جلال خود قسم ياد نمود: كه اى محمّد! چنانچه تو و علىّ بن أ بى طالب و اهل بيت عصمت و طهارت </w:t>
      </w:r>
      <w:r w:rsidR="000B341D" w:rsidRPr="000B341D">
        <w:rPr>
          <w:rStyle w:val="libAlaemChar"/>
          <w:rtl/>
        </w:rPr>
        <w:t>عليهم‌السلام</w:t>
      </w:r>
      <w:r>
        <w:rPr>
          <w:rtl/>
        </w:rPr>
        <w:t xml:space="preserve"> كه همگى هدايتگر و </w:t>
      </w:r>
      <w:r>
        <w:rPr>
          <w:rtl/>
        </w:rPr>
        <w:lastRenderedPageBreak/>
        <w:t>هدايت يافته هستيد نمى بوديد</w:t>
      </w:r>
      <w:r w:rsidR="00070545">
        <w:rPr>
          <w:rtl/>
        </w:rPr>
        <w:t xml:space="preserve">، </w:t>
      </w:r>
      <w:r>
        <w:rPr>
          <w:rtl/>
        </w:rPr>
        <w:t>هر گز بهشت و دوزخ و ديگر موجودات را به عرصه وجود در نمى آوردم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در راستاى تبعيّت از فرامين الهى اين ستارگان فروزان</w:t>
      </w:r>
      <w:r w:rsidR="00070545">
        <w:rPr>
          <w:rtl/>
        </w:rPr>
        <w:t xml:space="preserve">، </w:t>
      </w:r>
      <w:r>
        <w:rPr>
          <w:rtl/>
        </w:rPr>
        <w:t xml:space="preserve">حضرت رسول </w:t>
      </w:r>
      <w:r w:rsidR="0049058D" w:rsidRPr="0049058D">
        <w:rPr>
          <w:rStyle w:val="libAlaemChar"/>
          <w:rtl/>
        </w:rPr>
        <w:t>صلى‌الله‌عليه‌وآله</w:t>
      </w:r>
      <w:r w:rsidR="00D35F4B" w:rsidRPr="00D35F4B">
        <w:rPr>
          <w:rStyle w:val="libAlaemChar"/>
          <w:rtl/>
        </w:rPr>
        <w:t>‌وسلم</w:t>
      </w:r>
      <w:r>
        <w:rPr>
          <w:rtl/>
        </w:rPr>
        <w:t xml:space="preserve"> فرمود: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«إنّى مُخَلِّفٌ فيكُمُ الثِّقْلَيْنِ: كِتابَ اللّهِ وَ عِتْرَتى أهْلَ بَيْتى فَإنَّهُما لَنْ يَفْتَرِقا حَتّى يَرِدا عَلَىَّ الْحَوْضَ» </w:t>
      </w:r>
      <w:r w:rsidRPr="00DC01AE">
        <w:rPr>
          <w:rStyle w:val="libFootnotenumChar"/>
          <w:rtl/>
        </w:rPr>
        <w:t>(5)</w:t>
      </w:r>
      <w:r w:rsidR="00070545">
        <w:rPr>
          <w:rtl/>
        </w:rPr>
        <w:t xml:space="preserve">. </w:t>
      </w:r>
    </w:p>
    <w:p w:rsidR="00637AD1" w:rsidRDefault="00637AD1" w:rsidP="00D21438">
      <w:pPr>
        <w:pStyle w:val="libNormal"/>
        <w:rPr>
          <w:rtl/>
        </w:rPr>
      </w:pPr>
      <w:r>
        <w:rPr>
          <w:rtl/>
        </w:rPr>
        <w:t>يعنى همانا من دو چيز مهمّ و ارزشمند</w:t>
      </w:r>
      <w:r w:rsidR="00070545">
        <w:rPr>
          <w:rtl/>
        </w:rPr>
        <w:t xml:space="preserve">، </w:t>
      </w:r>
      <w:r>
        <w:rPr>
          <w:rtl/>
        </w:rPr>
        <w:t>يكى كتاب خدا قرآن و ديگرى عترت و اهل بيت خود را در ميان شما به عنوان امانت مى گذارم و آن دو از يكديگر جدائى ناپذيرند تا در كنار حوض كوثر بر من وارد شوند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در رابطه با اين حديث شريف</w:t>
      </w:r>
      <w:r w:rsidR="00070545">
        <w:rPr>
          <w:rtl/>
        </w:rPr>
        <w:t xml:space="preserve">، </w:t>
      </w:r>
      <w:r>
        <w:rPr>
          <w:rtl/>
        </w:rPr>
        <w:t xml:space="preserve">امام جعفر صادق از پدران بزرگوارش ‍ </w:t>
      </w:r>
      <w:r w:rsidR="000B341D" w:rsidRPr="000B341D">
        <w:rPr>
          <w:rStyle w:val="libAlaemChar"/>
          <w:rtl/>
        </w:rPr>
        <w:t>عليهم‌السلام</w:t>
      </w:r>
      <w:r>
        <w:rPr>
          <w:rtl/>
        </w:rPr>
        <w:t xml:space="preserve"> نقل مى فرمايد كه از اميرالمؤمنين علىّ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پيرامون فرمايش پيغمبر اكرم </w:t>
      </w:r>
      <w:r w:rsidR="0049058D" w:rsidRPr="0049058D">
        <w:rPr>
          <w:rStyle w:val="libAlaemChar"/>
          <w:rtl/>
        </w:rPr>
        <w:t>صلى‌الله‌عليه‌وآله</w:t>
      </w:r>
      <w:r w:rsidR="00D35F4B" w:rsidRPr="00D35F4B">
        <w:rPr>
          <w:rStyle w:val="libAlaemChar"/>
          <w:rtl/>
        </w:rPr>
        <w:t>‌وسلم</w:t>
      </w:r>
      <w:r>
        <w:rPr>
          <w:rtl/>
        </w:rPr>
        <w:t xml:space="preserve"> : «إنّى مُخَلِّفٌ فيكُمُ الثِّقْلَيْنِ</w:t>
      </w:r>
      <w:r w:rsidR="00D21438">
        <w:rPr>
          <w:rtl/>
        </w:rPr>
        <w:t>...</w:t>
      </w:r>
      <w:r>
        <w:rPr>
          <w:rtl/>
        </w:rPr>
        <w:t xml:space="preserve">» </w:t>
      </w:r>
      <w:r w:rsidR="00D35F4B">
        <w:rPr>
          <w:rtl/>
        </w:rPr>
        <w:t>سئوال</w:t>
      </w:r>
      <w:r>
        <w:rPr>
          <w:rtl/>
        </w:rPr>
        <w:t xml:space="preserve"> شد؟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در پاسخ فرمود: مقصود</w:t>
      </w:r>
      <w:r w:rsidR="00070545">
        <w:rPr>
          <w:rtl/>
        </w:rPr>
        <w:t xml:space="preserve">، </w:t>
      </w:r>
      <w:r>
        <w:rPr>
          <w:rtl/>
        </w:rPr>
        <w:t xml:space="preserve">من و حسن و حسين و 9 پيشوا و راهنماى ديگر كه همگى از نسل حسين مى باشند هستيم و دوازدهمين آنها مهدى موعود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خواهد بود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و در پايان افزود: ما اهل بيت در همه حالات همراه قرآن و نيز قرآن همراه با ما خواهد بود و هر گز از يكديگر جدائى ناپذيرند تا در روز قيامت بر لب حوض كوثر نزد رسول خدا </w:t>
      </w:r>
      <w:r w:rsidR="0049058D" w:rsidRPr="0049058D">
        <w:rPr>
          <w:rStyle w:val="libAlaemChar"/>
          <w:rtl/>
        </w:rPr>
        <w:t>صلى‌الله‌عليه‌وآله</w:t>
      </w:r>
      <w:r w:rsidR="00D35F4B" w:rsidRPr="00D35F4B">
        <w:rPr>
          <w:rStyle w:val="libAlaemChar"/>
          <w:rtl/>
        </w:rPr>
        <w:t>‌وسلم</w:t>
      </w:r>
      <w:r>
        <w:rPr>
          <w:rtl/>
        </w:rPr>
        <w:t xml:space="preserve"> حضور يابيم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و نيز امام حسن مجتبى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فرمود: همانا ما اهل بيت رسالت</w:t>
      </w:r>
      <w:r w:rsidR="00070545">
        <w:rPr>
          <w:rtl/>
        </w:rPr>
        <w:t xml:space="preserve">، </w:t>
      </w:r>
      <w:r>
        <w:rPr>
          <w:rtl/>
        </w:rPr>
        <w:t>يكى از آن دو امانت پيامبر خدا هستيم</w:t>
      </w:r>
      <w:r w:rsidR="00070545">
        <w:rPr>
          <w:rtl/>
        </w:rPr>
        <w:t xml:space="preserve">، </w:t>
      </w:r>
      <w:r>
        <w:rPr>
          <w:rtl/>
        </w:rPr>
        <w:t xml:space="preserve">پيروى از ما همان تبعيّت و پيروى از فرامين قرآن و دستورات الهى خواهد بود </w:t>
      </w:r>
      <w:r w:rsidRPr="00DC01AE">
        <w:rPr>
          <w:rStyle w:val="libFootnotenumChar"/>
          <w:rtl/>
        </w:rPr>
        <w:t>(6)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>و در اين زمينه احاديث شريفه قدسيّه و روايات معتبره بسيارى از طريق شيعه و سنّى وارد شده است</w:t>
      </w:r>
      <w:r w:rsidR="00070545">
        <w:rPr>
          <w:rtl/>
        </w:rPr>
        <w:t xml:space="preserve">، </w:t>
      </w:r>
      <w:r>
        <w:rPr>
          <w:rtl/>
        </w:rPr>
        <w:t>كه همگى دلالت دارند بر اين كه حقّ و حقيقت در همه جريانات و حالات</w:t>
      </w:r>
      <w:r w:rsidR="00070545">
        <w:rPr>
          <w:rtl/>
        </w:rPr>
        <w:t xml:space="preserve">، </w:t>
      </w:r>
      <w:r>
        <w:rPr>
          <w:rtl/>
        </w:rPr>
        <w:t xml:space="preserve">تنها با امير المؤمنين امام علىّ و يازده فرزند گراميش </w:t>
      </w:r>
      <w:r w:rsidR="000B341D" w:rsidRPr="000B341D">
        <w:rPr>
          <w:rStyle w:val="libAlaemChar"/>
          <w:rtl/>
        </w:rPr>
        <w:t>عليهم‌السلام</w:t>
      </w:r>
      <w:r>
        <w:rPr>
          <w:rtl/>
        </w:rPr>
        <w:t xml:space="preserve"> مى باشد و ايشان اوصياء و جانشينان بلا فصل نبوّت خواهند بود و نيز مدار و ملاك تشخيص حقّ از باطل قرار گرفته اند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</w:pPr>
      <w:r>
        <w:rPr>
          <w:rtl/>
        </w:rPr>
        <w:t>در نهايت</w:t>
      </w:r>
      <w:r w:rsidR="00070545">
        <w:rPr>
          <w:rtl/>
        </w:rPr>
        <w:t xml:space="preserve">، </w:t>
      </w:r>
      <w:r>
        <w:rPr>
          <w:rtl/>
        </w:rPr>
        <w:t xml:space="preserve">به اين نتيجه مى رسيم كه تنها پيروان و شيعيان مخلص اهل بيت عصمت و طهارت </w:t>
      </w:r>
      <w:r w:rsidR="000B341D" w:rsidRPr="000B341D">
        <w:rPr>
          <w:rStyle w:val="libAlaemChar"/>
          <w:rtl/>
        </w:rPr>
        <w:t>عليهم‌السلام</w:t>
      </w:r>
      <w:r>
        <w:rPr>
          <w:rtl/>
        </w:rPr>
        <w:t xml:space="preserve"> هستند كه اهل سعادت و نجات در دنيا و آخرت خواهند بود</w:t>
      </w:r>
      <w:r w:rsidR="00070545">
        <w:rPr>
          <w:rtl/>
        </w:rPr>
        <w:t xml:space="preserve">، </w:t>
      </w:r>
      <w:r>
        <w:rPr>
          <w:rtl/>
        </w:rPr>
        <w:t>البتّه به شرط آن كه در جميع مسائل و امور مختلف</w:t>
      </w:r>
      <w:r w:rsidR="00070545">
        <w:rPr>
          <w:rtl/>
        </w:rPr>
        <w:t xml:space="preserve">، </w:t>
      </w:r>
      <w:r>
        <w:rPr>
          <w:rtl/>
        </w:rPr>
        <w:t>در حدّ توان</w:t>
      </w:r>
      <w:r w:rsidR="00070545">
        <w:rPr>
          <w:rtl/>
        </w:rPr>
        <w:t xml:space="preserve">، </w:t>
      </w:r>
      <w:r>
        <w:rPr>
          <w:rtl/>
        </w:rPr>
        <w:t>تابع قولى و عملى ايشان باشند</w:t>
      </w:r>
      <w:r w:rsidR="00070545">
        <w:rPr>
          <w:rtl/>
        </w:rPr>
        <w:t xml:space="preserve">، </w:t>
      </w:r>
      <w:r>
        <w:rPr>
          <w:rtl/>
        </w:rPr>
        <w:t>ان شاء اللّه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به اميد آنكه خداوند متعال</w:t>
      </w:r>
      <w:r w:rsidR="00070545">
        <w:rPr>
          <w:rtl/>
        </w:rPr>
        <w:t xml:space="preserve">، </w:t>
      </w:r>
      <w:r>
        <w:rPr>
          <w:rtl/>
        </w:rPr>
        <w:t>ما را از پيروان راستين آن بزرگواران محسوب نمايد و توفيق انجام وظيفه و بهره گيرى لازم از چشمه هاى زلال معرفت و انواع جواهرات گرانمايه از اين درياى فيّاض را به ما عطا گرداند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با توجّه به علاقه افراد جامعه اسلامى خصوصاً قشر جوان به فرهنگ و آئين مبين اسلام و نياز همگان به بهره گيرى از درياى بى كران معارف و علوم حيات بخش اهل بيت عصمت و طهارت </w:t>
      </w:r>
      <w:r w:rsidR="000B341D" w:rsidRPr="000B341D">
        <w:rPr>
          <w:rStyle w:val="libAlaemChar"/>
          <w:rtl/>
        </w:rPr>
        <w:t>عليهم‌السلام</w:t>
      </w:r>
      <w:r w:rsidR="00070545">
        <w:rPr>
          <w:rtl/>
        </w:rPr>
        <w:t xml:space="preserve">، </w:t>
      </w:r>
      <w:r>
        <w:rPr>
          <w:rtl/>
        </w:rPr>
        <w:t>مصمّم شدم تا مجموعه اى از خلاصه حالات چهارده معصوم صلوات اللّه عليهم</w:t>
      </w:r>
      <w:r w:rsidR="00070545">
        <w:rPr>
          <w:rtl/>
        </w:rPr>
        <w:t xml:space="preserve">، </w:t>
      </w:r>
      <w:r>
        <w:rPr>
          <w:rtl/>
        </w:rPr>
        <w:t>همراه با چهل گوهر گرانبها كه مجموعا 560 حديث</w:t>
      </w:r>
      <w:r w:rsidR="00070545">
        <w:rPr>
          <w:rtl/>
        </w:rPr>
        <w:t xml:space="preserve">، </w:t>
      </w:r>
      <w:r>
        <w:rPr>
          <w:rtl/>
        </w:rPr>
        <w:t>در دويست موضوع باشد از منابع متعدد گلچين و تاءليف نموده و در اختيار مشتاقان هدايت و تشنه گان چشمه زلال معرفت و حقيقت قرار گيرد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به اميد آنكه مورد استفاده و افاده عموم در ابعاد مختلف قرار گيرد؛ «جَعَلَهُ اللّهُ ذُخْراً لى وَ لِوالِدَىٍَّّ وَ لِمَنْ لَهُ عَلَىٍَّّ حَقُّ</w:t>
      </w:r>
      <w:r w:rsidR="00070545">
        <w:rPr>
          <w:rtl/>
        </w:rPr>
        <w:t xml:space="preserve">، </w:t>
      </w:r>
      <w:r>
        <w:rPr>
          <w:rtl/>
        </w:rPr>
        <w:t>لِيَوْمٍ لايَنْفَعُ مالٌ وَ لابَنُونَ»</w:t>
      </w:r>
      <w:r w:rsidR="00070545">
        <w:rPr>
          <w:rtl/>
        </w:rPr>
        <w:t xml:space="preserve">، </w:t>
      </w:r>
      <w:r>
        <w:rPr>
          <w:rtl/>
        </w:rPr>
        <w:t>ان شاء اللّه تعالى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>مؤلّف</w:t>
      </w:r>
    </w:p>
    <w:p w:rsidR="00637AD1" w:rsidRDefault="00DC01AE" w:rsidP="00DC01AE">
      <w:pPr>
        <w:pStyle w:val="Heading2"/>
        <w:rPr>
          <w:rtl/>
        </w:rPr>
      </w:pPr>
      <w:r>
        <w:rPr>
          <w:rtl/>
        </w:rPr>
        <w:br w:type="page"/>
      </w:r>
      <w:bookmarkStart w:id="1" w:name="_Toc384034801"/>
      <w:r>
        <w:rPr>
          <w:rtl/>
        </w:rPr>
        <w:lastRenderedPageBreak/>
        <w:t>خلاصه حالات اوّلين معصوم آخرين پيامبر</w:t>
      </w:r>
      <w:r w:rsidR="00070545">
        <w:rPr>
          <w:rtl/>
        </w:rPr>
        <w:t xml:space="preserve">، </w:t>
      </w:r>
      <w:r>
        <w:rPr>
          <w:rtl/>
        </w:rPr>
        <w:t>اشرف مخلوقات</w:t>
      </w:r>
      <w:bookmarkEnd w:id="1"/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آن حضرت پيش از طلوع سپيده صبح روز جمعه يا دوشنبه</w:t>
      </w:r>
      <w:r w:rsidR="00070545">
        <w:rPr>
          <w:rtl/>
        </w:rPr>
        <w:t xml:space="preserve">، </w:t>
      </w:r>
      <w:r>
        <w:rPr>
          <w:rtl/>
        </w:rPr>
        <w:t>هفدهم يا دوازدهم ماه ربيع الاوّل</w:t>
      </w:r>
      <w:r w:rsidR="00070545">
        <w:rPr>
          <w:rtl/>
        </w:rPr>
        <w:t xml:space="preserve">، </w:t>
      </w:r>
      <w:r>
        <w:rPr>
          <w:rtl/>
        </w:rPr>
        <w:t>عام الفيل 55 روز پس از هلاكت اصحاب فيل در شهر مكّه شعب ابى طالب</w:t>
      </w:r>
      <w:r w:rsidR="00070545">
        <w:rPr>
          <w:rtl/>
        </w:rPr>
        <w:t xml:space="preserve">، </w:t>
      </w:r>
      <w:r>
        <w:rPr>
          <w:rtl/>
        </w:rPr>
        <w:t>ختنه شده و خندان به دنيا آمد و جهانى تاريك را به نور مبارك خود روشن نمود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هنگامى كه رسول خدا از شكم مادر تولّد يافت</w:t>
      </w:r>
      <w:r w:rsidR="00070545">
        <w:rPr>
          <w:rtl/>
        </w:rPr>
        <w:t xml:space="preserve">، </w:t>
      </w:r>
      <w:r>
        <w:rPr>
          <w:rtl/>
        </w:rPr>
        <w:t>دست چپ خود را بر زمين و دست راست به سمت آسمان بلند نمود و چون كلمه توحيد را بر زبان جارى نمود</w:t>
      </w:r>
      <w:r w:rsidR="00070545">
        <w:rPr>
          <w:rtl/>
        </w:rPr>
        <w:t xml:space="preserve">، </w:t>
      </w:r>
      <w:r>
        <w:rPr>
          <w:rtl/>
        </w:rPr>
        <w:t>نورى از دهان مباركش ظاهر گرديد كه تمامى مكّه را روشنائى بخشيد</w:t>
      </w:r>
      <w:r w:rsidR="00070545">
        <w:rPr>
          <w:rtl/>
        </w:rPr>
        <w:t xml:space="preserve">. </w:t>
      </w:r>
    </w:p>
    <w:p w:rsidR="00637AD1" w:rsidRDefault="00637AD1" w:rsidP="00D86870">
      <w:pPr>
        <w:pStyle w:val="libNormal"/>
        <w:rPr>
          <w:rtl/>
        </w:rPr>
      </w:pPr>
      <w:r>
        <w:rPr>
          <w:rtl/>
        </w:rPr>
        <w:t xml:space="preserve">نام : محمّد </w:t>
      </w:r>
      <w:r w:rsidRPr="00DC01AE">
        <w:rPr>
          <w:rStyle w:val="libFootnotenumChar"/>
          <w:rtl/>
        </w:rPr>
        <w:t>(7)</w:t>
      </w:r>
      <w:r w:rsidR="00070545">
        <w:rPr>
          <w:rtl/>
        </w:rPr>
        <w:t xml:space="preserve">، </w:t>
      </w:r>
      <w:r>
        <w:rPr>
          <w:rtl/>
        </w:rPr>
        <w:t>احمد</w:t>
      </w:r>
      <w:r w:rsidR="00070545">
        <w:rPr>
          <w:rtl/>
        </w:rPr>
        <w:t xml:space="preserve">، </w:t>
      </w:r>
      <w:r>
        <w:rPr>
          <w:rtl/>
        </w:rPr>
        <w:t>محمود</w:t>
      </w:r>
      <w:r w:rsidR="00070545">
        <w:rPr>
          <w:rtl/>
        </w:rPr>
        <w:t xml:space="preserve">، ... </w:t>
      </w:r>
      <w:r w:rsidR="0049058D" w:rsidRPr="0049058D">
        <w:rPr>
          <w:rStyle w:val="libAlaemChar"/>
          <w:rtl/>
        </w:rPr>
        <w:t>صلى‌الله‌عليه‌وآله</w:t>
      </w:r>
      <w:r w:rsidR="00D86870" w:rsidRPr="00D86870">
        <w:rPr>
          <w:rStyle w:val="libAlaemChar"/>
          <w:rtl/>
        </w:rPr>
        <w:t>‌وسلم</w:t>
      </w:r>
      <w:r>
        <w:rPr>
          <w:rtl/>
        </w:rPr>
        <w:t xml:space="preserve">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كنيه : ابوالقاسم</w:t>
      </w:r>
      <w:r w:rsidR="00070545">
        <w:rPr>
          <w:rtl/>
        </w:rPr>
        <w:t xml:space="preserve">، </w:t>
      </w:r>
      <w:r>
        <w:rPr>
          <w:rtl/>
        </w:rPr>
        <w:t>ابوابراهيم</w:t>
      </w:r>
      <w:r w:rsidR="00070545">
        <w:rPr>
          <w:rtl/>
        </w:rPr>
        <w:t xml:space="preserve">، </w:t>
      </w:r>
      <w:r>
        <w:rPr>
          <w:rtl/>
        </w:rPr>
        <w:t>ابوالطاهر</w:t>
      </w:r>
      <w:r w:rsidR="00070545">
        <w:rPr>
          <w:rtl/>
        </w:rPr>
        <w:t xml:space="preserve">، </w:t>
      </w:r>
      <w:r>
        <w:rPr>
          <w:rtl/>
        </w:rPr>
        <w:t>ابوالطيّب</w:t>
      </w:r>
      <w:r w:rsidR="00070545">
        <w:rPr>
          <w:rtl/>
        </w:rPr>
        <w:t xml:space="preserve">، </w:t>
      </w:r>
      <w:r>
        <w:rPr>
          <w:rtl/>
        </w:rPr>
        <w:t>ابوالمساكين</w:t>
      </w:r>
      <w:r w:rsidR="00070545">
        <w:rPr>
          <w:rtl/>
        </w:rPr>
        <w:t xml:space="preserve">، </w:t>
      </w:r>
      <w:r>
        <w:rPr>
          <w:rtl/>
        </w:rPr>
        <w:t>ابوالدُّرتين</w:t>
      </w:r>
      <w:r w:rsidR="00070545">
        <w:rPr>
          <w:rtl/>
        </w:rPr>
        <w:t xml:space="preserve">، </w:t>
      </w:r>
      <w:r>
        <w:rPr>
          <w:rtl/>
        </w:rPr>
        <w:t>ابوالريحانَتَين</w:t>
      </w:r>
      <w:r w:rsidR="00070545">
        <w:rPr>
          <w:rtl/>
        </w:rPr>
        <w:t xml:space="preserve">، </w:t>
      </w:r>
      <w:r>
        <w:rPr>
          <w:rtl/>
        </w:rPr>
        <w:t>ابوالسِبطَين</w:t>
      </w:r>
      <w:r w:rsidR="00070545">
        <w:rPr>
          <w:rtl/>
        </w:rPr>
        <w:t xml:space="preserve">، ...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لقب : خاتم</w:t>
      </w:r>
      <w:r w:rsidR="00070545">
        <w:rPr>
          <w:rtl/>
        </w:rPr>
        <w:t xml:space="preserve">، </w:t>
      </w:r>
      <w:r>
        <w:rPr>
          <w:rtl/>
        </w:rPr>
        <w:t>رسول اللّه</w:t>
      </w:r>
      <w:r w:rsidR="00070545">
        <w:rPr>
          <w:rtl/>
        </w:rPr>
        <w:t xml:space="preserve">، </w:t>
      </w:r>
      <w:r>
        <w:rPr>
          <w:rtl/>
        </w:rPr>
        <w:t>رسول الرّحمة</w:t>
      </w:r>
      <w:r w:rsidR="00070545">
        <w:rPr>
          <w:rtl/>
        </w:rPr>
        <w:t xml:space="preserve">، </w:t>
      </w:r>
      <w:r>
        <w:rPr>
          <w:rtl/>
        </w:rPr>
        <w:t>رسول الراحة</w:t>
      </w:r>
      <w:r w:rsidR="00070545">
        <w:rPr>
          <w:rtl/>
        </w:rPr>
        <w:t xml:space="preserve">، </w:t>
      </w:r>
      <w:r>
        <w:rPr>
          <w:rtl/>
        </w:rPr>
        <w:t>نبىُّالرّحمة</w:t>
      </w:r>
      <w:r w:rsidR="00070545">
        <w:rPr>
          <w:rtl/>
        </w:rPr>
        <w:t xml:space="preserve">، </w:t>
      </w:r>
      <w:r>
        <w:rPr>
          <w:rtl/>
        </w:rPr>
        <w:t>نبى التّوبة</w:t>
      </w:r>
      <w:r w:rsidR="00070545">
        <w:rPr>
          <w:rtl/>
        </w:rPr>
        <w:t xml:space="preserve">، </w:t>
      </w:r>
      <w:r>
        <w:rPr>
          <w:rtl/>
        </w:rPr>
        <w:t>سراج المنير</w:t>
      </w:r>
      <w:r w:rsidR="00070545">
        <w:rPr>
          <w:rtl/>
        </w:rPr>
        <w:t xml:space="preserve">، </w:t>
      </w:r>
      <w:r>
        <w:rPr>
          <w:rtl/>
        </w:rPr>
        <w:t>مبشّر</w:t>
      </w:r>
      <w:r w:rsidR="00070545">
        <w:rPr>
          <w:rtl/>
        </w:rPr>
        <w:t xml:space="preserve">، </w:t>
      </w:r>
      <w:r>
        <w:rPr>
          <w:rtl/>
        </w:rPr>
        <w:t>مُنذر</w:t>
      </w:r>
      <w:r w:rsidR="00070545">
        <w:rPr>
          <w:rtl/>
        </w:rPr>
        <w:t xml:space="preserve">، </w:t>
      </w:r>
      <w:r>
        <w:rPr>
          <w:rtl/>
        </w:rPr>
        <w:t>امين</w:t>
      </w:r>
      <w:r w:rsidR="00070545">
        <w:rPr>
          <w:rtl/>
        </w:rPr>
        <w:t xml:space="preserve">، </w:t>
      </w:r>
      <w:r>
        <w:rPr>
          <w:rtl/>
        </w:rPr>
        <w:t>وفّى</w:t>
      </w:r>
      <w:r w:rsidR="00070545">
        <w:rPr>
          <w:rtl/>
        </w:rPr>
        <w:t xml:space="preserve">، </w:t>
      </w:r>
      <w:r>
        <w:rPr>
          <w:rtl/>
        </w:rPr>
        <w:t>مزمّل</w:t>
      </w:r>
      <w:r w:rsidR="00070545">
        <w:rPr>
          <w:rtl/>
        </w:rPr>
        <w:t xml:space="preserve">، </w:t>
      </w:r>
      <w:r>
        <w:rPr>
          <w:rtl/>
        </w:rPr>
        <w:t>مدّثر</w:t>
      </w:r>
      <w:r w:rsidR="00070545">
        <w:rPr>
          <w:rtl/>
        </w:rPr>
        <w:t xml:space="preserve">، </w:t>
      </w:r>
      <w:r>
        <w:rPr>
          <w:rtl/>
        </w:rPr>
        <w:t>عالم ماحى</w:t>
      </w:r>
      <w:r w:rsidR="00070545">
        <w:rPr>
          <w:rtl/>
        </w:rPr>
        <w:t xml:space="preserve">، </w:t>
      </w:r>
      <w:r>
        <w:rPr>
          <w:rtl/>
        </w:rPr>
        <w:t>حاشر</w:t>
      </w:r>
      <w:r w:rsidR="00070545">
        <w:rPr>
          <w:rtl/>
        </w:rPr>
        <w:t xml:space="preserve">، </w:t>
      </w:r>
      <w:r>
        <w:rPr>
          <w:rtl/>
        </w:rPr>
        <w:t>شاهد</w:t>
      </w:r>
      <w:r w:rsidR="00070545">
        <w:rPr>
          <w:rtl/>
        </w:rPr>
        <w:t xml:space="preserve">، ...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در تورات : مادماد</w:t>
      </w:r>
      <w:r w:rsidR="00070545">
        <w:rPr>
          <w:rtl/>
        </w:rPr>
        <w:t xml:space="preserve">، </w:t>
      </w:r>
      <w:r>
        <w:rPr>
          <w:rtl/>
        </w:rPr>
        <w:t>در انجيل : فارقليط ملّقب شده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پدر آن حضرت</w:t>
      </w:r>
      <w:r w:rsidR="00070545">
        <w:rPr>
          <w:rtl/>
        </w:rPr>
        <w:t xml:space="preserve">، </w:t>
      </w:r>
      <w:r>
        <w:rPr>
          <w:rtl/>
        </w:rPr>
        <w:t>عبداللّه فرزند عبدالمطلب و مادرش آمنه دختر وهب بن عبد مناف بوده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حضرت رسول با سى واسطه به حضرت آدم مى رسد</w:t>
      </w:r>
      <w:r w:rsidR="00070545">
        <w:rPr>
          <w:rtl/>
        </w:rPr>
        <w:t xml:space="preserve">، </w:t>
      </w:r>
      <w:r>
        <w:rPr>
          <w:rtl/>
        </w:rPr>
        <w:t xml:space="preserve">و 9900 سال و چهار ماه و ده روز بعد از وفات حضرت آدم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متولّد گرديد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نقش انگشتر: آن حضرت داراى دو انگشتر بود</w:t>
      </w:r>
      <w:r w:rsidR="00070545">
        <w:rPr>
          <w:rtl/>
        </w:rPr>
        <w:t xml:space="preserve">، </w:t>
      </w:r>
      <w:r>
        <w:rPr>
          <w:rtl/>
        </w:rPr>
        <w:t>نقش يكى «لااله الاّ اللّه محمّد رسول اللّه» و ديگرى «صدق اللّه» بود كه به دست راست خود قرار مى داد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>دو ماه بعد از آنكه در رحم مادر قرار گرفت پدرش عبداللّه وفات يافت و دوران شيرخوارگى را توسط حليمه سعديه سپرى نمود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در سنين چهار يا شش سالگى مادرش آمنه و هشت سالگى جدّش ‍ عبدالمطلب وفات كرد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در 25 سالگى از طرف خديجه براى تجارت به شام مسافرت نمود و چند ماه پس از بازگشت با وى ازدواج كرد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در چهل سالگى در 27 رجب به رسالت و نبوّت مبعوث گرديد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9 سال و هشت ماه بعد از نبوّتش كه دو سال پس از خروج از شِعب باشد</w:t>
      </w:r>
      <w:r w:rsidR="00070545">
        <w:rPr>
          <w:rtl/>
        </w:rPr>
        <w:t xml:space="preserve">، </w:t>
      </w:r>
      <w:r>
        <w:rPr>
          <w:rtl/>
        </w:rPr>
        <w:t>عمويش ابوطالب وفات يافت</w:t>
      </w:r>
      <w:r w:rsidR="00070545">
        <w:rPr>
          <w:rtl/>
        </w:rPr>
        <w:t xml:space="preserve">، </w:t>
      </w:r>
      <w:r>
        <w:rPr>
          <w:rtl/>
        </w:rPr>
        <w:t>و سه روز بعد از آن خديجه در سنين 65 سالگى درگذشت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در سنين سيزده سالگى به همراه عمويش عمران ابوطالب به شام مسافرت نمود و نزد قبائل و قوافل مورد اعتماد و اطمينان قرار گرفت</w:t>
      </w:r>
      <w:r w:rsidR="00070545">
        <w:rPr>
          <w:rtl/>
        </w:rPr>
        <w:t xml:space="preserve">. </w:t>
      </w:r>
      <w:r>
        <w:rPr>
          <w:rtl/>
        </w:rPr>
        <w:t>بطوريكه لقب امين بر او نهاده 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هنگامى كه دعوتش آشكار گرديد مورد اذيّت و آزار مشركان و مخالفان قرار گرفت تا جائى كه گفته اند: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پس از گذشت پنج سال از بعثت در محاصره شديد دشمنان قرار گرفت و به ناچار در محلّى به نام شِعب ابوطالب به همراه ديگر يارانش پناهنده شد و مدّت سه سال با تحمّل سختيها و مشكلات فراوان اقتصادى</w:t>
      </w:r>
      <w:r w:rsidR="00070545">
        <w:rPr>
          <w:rtl/>
        </w:rPr>
        <w:t xml:space="preserve">، </w:t>
      </w:r>
      <w:r>
        <w:rPr>
          <w:rtl/>
        </w:rPr>
        <w:t>اجتماعى</w:t>
      </w:r>
      <w:r w:rsidR="00070545">
        <w:rPr>
          <w:rtl/>
        </w:rPr>
        <w:t xml:space="preserve">، </w:t>
      </w:r>
      <w:r>
        <w:rPr>
          <w:rtl/>
        </w:rPr>
        <w:t>سياسى</w:t>
      </w:r>
      <w:r w:rsidR="00070545">
        <w:rPr>
          <w:rtl/>
        </w:rPr>
        <w:t xml:space="preserve">... </w:t>
      </w:r>
      <w:r>
        <w:rPr>
          <w:rtl/>
        </w:rPr>
        <w:t>بسر برد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چون اذيّت و آزار دشمنان و مخالفان بعد از وفات ابوطالب و خديجه شدّت گرفت</w:t>
      </w:r>
      <w:r w:rsidR="00070545">
        <w:rPr>
          <w:rtl/>
        </w:rPr>
        <w:t xml:space="preserve">، </w:t>
      </w:r>
      <w:r>
        <w:rPr>
          <w:rtl/>
        </w:rPr>
        <w:t xml:space="preserve">روز پنجشنبه اوّل ربيع الاوّل (سيزده سال پس از بعثت) در سنين 53 سالگى به همراه يارانش از مكّه به مدينه مهاجرت نمود و دوازدهم همان ماه </w:t>
      </w:r>
      <w:r>
        <w:rPr>
          <w:rtl/>
        </w:rPr>
        <w:lastRenderedPageBreak/>
        <w:t>هنگام زوال خورشيد وارد مدينه منوّره گرديد و مدّت 10 سال در آن شهر اقامت نمود</w:t>
      </w:r>
      <w:r w:rsidR="00070545">
        <w:rPr>
          <w:rtl/>
        </w:rPr>
        <w:t xml:space="preserve">. </w:t>
      </w:r>
    </w:p>
    <w:p w:rsidR="00637AD1" w:rsidRDefault="00637AD1" w:rsidP="00542910">
      <w:pPr>
        <w:pStyle w:val="libNormal"/>
        <w:rPr>
          <w:rtl/>
        </w:rPr>
      </w:pPr>
      <w:r>
        <w:rPr>
          <w:rtl/>
        </w:rPr>
        <w:t>آن حضرت حدود يك سال قبل از هجرت از مكّه به مدينه در بيدارى با جسم و روح به معراج رفت و در مقدارى از شب پس از عروج از مسجد الحرام در مسجدالا قصى فرود آمد</w:t>
      </w:r>
      <w:r w:rsidR="00542910">
        <w:rPr>
          <w:rFonts w:hint="cs"/>
          <w:rtl/>
        </w:rPr>
        <w:t xml:space="preserve"> </w:t>
      </w:r>
      <w:r>
        <w:rPr>
          <w:rtl/>
        </w:rPr>
        <w:t xml:space="preserve">و طبق فرمايش امام صادق صلوات اللّه عليه : پيامبراسلام </w:t>
      </w:r>
      <w:r w:rsidR="0049058D" w:rsidRPr="0049058D">
        <w:rPr>
          <w:rStyle w:val="libAlaemChar"/>
          <w:rtl/>
        </w:rPr>
        <w:t>صلى‌الله‌عليه‌وآله</w:t>
      </w:r>
      <w:r>
        <w:rPr>
          <w:rtl/>
        </w:rPr>
        <w:t xml:space="preserve"> يكصد و بيست مرتبه به معراج رفت و در هر مرتبه خداوند بيش از ديگر فرايض و واجبات</w:t>
      </w:r>
      <w:r w:rsidR="00070545">
        <w:rPr>
          <w:rtl/>
        </w:rPr>
        <w:t xml:space="preserve">، </w:t>
      </w:r>
      <w:r>
        <w:rPr>
          <w:rtl/>
        </w:rPr>
        <w:t xml:space="preserve">به ولايت امام علىّ و ديگر ائمّه </w:t>
      </w:r>
      <w:r w:rsidR="000B341D" w:rsidRPr="000B341D">
        <w:rPr>
          <w:rStyle w:val="libAlaemChar"/>
          <w:rtl/>
        </w:rPr>
        <w:t>عليهم‌السلام</w:t>
      </w:r>
      <w:r>
        <w:rPr>
          <w:rtl/>
        </w:rPr>
        <w:t xml:space="preserve"> توصيه مى نمود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(8)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در نيمه ماه رجب</w:t>
      </w:r>
      <w:r w:rsidR="00070545">
        <w:rPr>
          <w:rtl/>
        </w:rPr>
        <w:t xml:space="preserve">، </w:t>
      </w:r>
      <w:r>
        <w:rPr>
          <w:rtl/>
        </w:rPr>
        <w:t>سال دوّم هجرت در بين نماز عصر</w:t>
      </w:r>
      <w:r w:rsidR="00070545">
        <w:rPr>
          <w:rtl/>
        </w:rPr>
        <w:t xml:space="preserve">، </w:t>
      </w:r>
      <w:r>
        <w:rPr>
          <w:rtl/>
        </w:rPr>
        <w:t>قبله مسلمان از بيت المقدس به سمت كعبه متحوّل شد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(9)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در مدّت عمر پر بركت آن حضرت بيش از چهارهزار و چهارصد معجزه توسط حضرتش واقع گرديد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(10)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آنچه كه توسط ديگر پيامبران الهى انجام گرفته بود به وسيله پيامبر اسلام انجام شد و مهمترين معجزه آن حضرت قرآن بود كه تمامى انسانها از مقابله با آن عاجز و ناتوان بوده و هستند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روز هيجدهم ذى الحجّه</w:t>
      </w:r>
      <w:r w:rsidR="00070545">
        <w:rPr>
          <w:rtl/>
        </w:rPr>
        <w:t xml:space="preserve">، </w:t>
      </w:r>
      <w:r>
        <w:rPr>
          <w:rtl/>
        </w:rPr>
        <w:t xml:space="preserve">سال نهم هجرى </w:t>
      </w:r>
      <w:r w:rsidRPr="00DC01AE">
        <w:rPr>
          <w:rStyle w:val="libFootnotenumChar"/>
          <w:rtl/>
        </w:rPr>
        <w:t>(11)</w:t>
      </w:r>
      <w:r>
        <w:rPr>
          <w:rtl/>
        </w:rPr>
        <w:t xml:space="preserve"> پس از بازگشت از حجّة الوداع در محلّى به نام غديرخم حضرت علىّ بن ابى طالب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را به عنوان خليفه خود و امام مسلمين در جمع كليّه حُجّاج از طرف خداوند متعال معرّفى و منصوب نمود كه اكثر مفسّرين و تاريخ نويسان اهل سنّت نيز به آن تصريح كرده اند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 xml:space="preserve">حضرت رسول </w:t>
      </w:r>
      <w:r w:rsidR="0049058D" w:rsidRPr="0049058D">
        <w:rPr>
          <w:rStyle w:val="libAlaemChar"/>
          <w:rtl/>
        </w:rPr>
        <w:t>صلى‌الله‌عليه‌وآله</w:t>
      </w:r>
      <w:r>
        <w:rPr>
          <w:rtl/>
        </w:rPr>
        <w:t xml:space="preserve"> چهل و هفت سَرّيه براى جنگ با مخالفان اعزام نمود كه در بيست و شش جنگ مشاركت و فرماندهى داشت و در 9 جنگ مقاتله و جهاد نمود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در نهايت بعد از جنگ خيبر توسط زنى يهودى به نام زينب (دختر حارث برادر مرحب) به وسيله زهر در آبگوشت كلّه و پاچه مسموم و مدّتى پس از آن به شهادت رسيد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(12)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در تاريخ وفات حضرت اختلاف است</w:t>
      </w:r>
      <w:r w:rsidR="00070545">
        <w:rPr>
          <w:rtl/>
        </w:rPr>
        <w:t xml:space="preserve">، </w:t>
      </w:r>
      <w:r>
        <w:rPr>
          <w:rtl/>
        </w:rPr>
        <w:t>مشهور آنست كه در 28 ماه صفر</w:t>
      </w:r>
      <w:r w:rsidR="00070545">
        <w:rPr>
          <w:rtl/>
        </w:rPr>
        <w:t xml:space="preserve">، </w:t>
      </w:r>
      <w:r>
        <w:rPr>
          <w:rtl/>
        </w:rPr>
        <w:t xml:space="preserve">سال دهم هجرت </w:t>
      </w:r>
      <w:r w:rsidRPr="00DC01AE">
        <w:rPr>
          <w:rStyle w:val="libFootnotenumChar"/>
          <w:rtl/>
        </w:rPr>
        <w:t>(13)</w:t>
      </w:r>
      <w:r>
        <w:rPr>
          <w:rtl/>
        </w:rPr>
        <w:t xml:space="preserve"> در اثر زهر مسموم و در سن 63 سالگى شهيد گشت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قبر آن حضرت توسط ابوعبيده جرّاح و زيدبن سُهيل حفر و آماده شد</w:t>
      </w:r>
      <w:r w:rsidR="00070545">
        <w:rPr>
          <w:rtl/>
        </w:rPr>
        <w:t xml:space="preserve">، </w:t>
      </w:r>
      <w:r>
        <w:rPr>
          <w:rtl/>
        </w:rPr>
        <w:t xml:space="preserve">و جسد مطهّرش توسط امام علىّ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با كمك عبّاس بن عبدالمطلب و فضل بن عبّاس و اسامه</w:t>
      </w:r>
      <w:r w:rsidR="00070545">
        <w:rPr>
          <w:rtl/>
        </w:rPr>
        <w:t xml:space="preserve">، </w:t>
      </w:r>
      <w:r>
        <w:rPr>
          <w:rtl/>
        </w:rPr>
        <w:t>تجهيز و در خانه شخصى خودش دفن گرديد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دربان حضرت را امام علىّ بن اءبى طالب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و أ نس بن مالك و ابورافع گفته اند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در تعداد زوجات حضرت اختلاف است</w:t>
      </w:r>
      <w:r w:rsidR="00070545">
        <w:rPr>
          <w:rtl/>
        </w:rPr>
        <w:t xml:space="preserve">، </w:t>
      </w:r>
      <w:r>
        <w:rPr>
          <w:rtl/>
        </w:rPr>
        <w:t>مشهور آنستكه حضرت از سنين 25 سالگى ببعد</w:t>
      </w:r>
      <w:r w:rsidR="00070545">
        <w:rPr>
          <w:rtl/>
        </w:rPr>
        <w:t xml:space="preserve">، </w:t>
      </w:r>
      <w:r>
        <w:rPr>
          <w:rtl/>
        </w:rPr>
        <w:t xml:space="preserve">16 همسر جهت مصالح اسلام و مسلمين انتخاب نمود كه طبق مشهور </w:t>
      </w:r>
      <w:r w:rsidRPr="00DC01AE">
        <w:rPr>
          <w:rStyle w:val="libFootnotenumChar"/>
          <w:rtl/>
        </w:rPr>
        <w:t>(14)</w:t>
      </w:r>
      <w:r>
        <w:rPr>
          <w:rtl/>
        </w:rPr>
        <w:t xml:space="preserve"> تمامى آنها به جز عايشه بيوه بوده اند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در موقع شهادت 9 همسر برايش باقى مانده بود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از خديجه هفت فرزند به نامهاى : قاسم</w:t>
      </w:r>
      <w:r w:rsidR="00070545">
        <w:rPr>
          <w:rtl/>
        </w:rPr>
        <w:t xml:space="preserve">، </w:t>
      </w:r>
      <w:r>
        <w:rPr>
          <w:rtl/>
        </w:rPr>
        <w:t>زينب</w:t>
      </w:r>
      <w:r w:rsidR="00070545">
        <w:rPr>
          <w:rtl/>
        </w:rPr>
        <w:t xml:space="preserve">، </w:t>
      </w:r>
      <w:r>
        <w:rPr>
          <w:rtl/>
        </w:rPr>
        <w:t>امّ كلثوم</w:t>
      </w:r>
      <w:r w:rsidR="00070545">
        <w:rPr>
          <w:rtl/>
        </w:rPr>
        <w:t xml:space="preserve">، </w:t>
      </w:r>
      <w:r>
        <w:rPr>
          <w:rtl/>
        </w:rPr>
        <w:t>رقيّه قبل از بعثت</w:t>
      </w:r>
      <w:r w:rsidR="00070545">
        <w:rPr>
          <w:rtl/>
        </w:rPr>
        <w:t xml:space="preserve">، </w:t>
      </w:r>
      <w:r>
        <w:rPr>
          <w:rtl/>
        </w:rPr>
        <w:t>و طاهر و عبداللّه و فاطمه بعد از بعثت براى حضرت رسول متولّد شد</w:t>
      </w:r>
      <w:r w:rsidR="00070545">
        <w:rPr>
          <w:rtl/>
        </w:rPr>
        <w:t xml:space="preserve">، </w:t>
      </w:r>
      <w:r>
        <w:rPr>
          <w:rtl/>
        </w:rPr>
        <w:t>و از ديگر همسرش (ماريه) يك فرزند به نام ابراهيم بعد از بعثت به دنيا آمد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در موقع شهادت تنها فرزندى كه برايش به يادگار باقى ماند</w:t>
      </w:r>
      <w:r w:rsidR="00070545">
        <w:rPr>
          <w:rtl/>
        </w:rPr>
        <w:t xml:space="preserve">، </w:t>
      </w:r>
      <w:r>
        <w:rPr>
          <w:rtl/>
        </w:rPr>
        <w:t xml:space="preserve">حضرت فاطمه زهراء </w:t>
      </w:r>
      <w:r w:rsidR="00D5502D" w:rsidRPr="00D5502D">
        <w:rPr>
          <w:rStyle w:val="libAlaemChar"/>
          <w:rtl/>
        </w:rPr>
        <w:t>عليها‌السلام</w:t>
      </w:r>
      <w:r>
        <w:rPr>
          <w:rtl/>
        </w:rPr>
        <w:t xml:space="preserve"> بود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>نماز آن حضرت : دو ركعت است</w:t>
      </w:r>
      <w:r w:rsidR="00070545">
        <w:rPr>
          <w:rtl/>
        </w:rPr>
        <w:t xml:space="preserve">، </w:t>
      </w:r>
      <w:r>
        <w:rPr>
          <w:rtl/>
        </w:rPr>
        <w:t>در هر ركعت پس از حمد</w:t>
      </w:r>
      <w:r w:rsidR="00070545">
        <w:rPr>
          <w:rtl/>
        </w:rPr>
        <w:t xml:space="preserve">، </w:t>
      </w:r>
      <w:r>
        <w:rPr>
          <w:rtl/>
        </w:rPr>
        <w:t>پانزده مرتبه سوره قدر</w:t>
      </w:r>
      <w:r w:rsidR="00070545">
        <w:rPr>
          <w:rtl/>
        </w:rPr>
        <w:t xml:space="preserve">، </w:t>
      </w:r>
      <w:r>
        <w:rPr>
          <w:rtl/>
        </w:rPr>
        <w:t>همچنين در ركوع و پس از ركوع و در هر سجده و بين دو سجده و بعد از سجده دوّم پانزده مرتبه سوره قدر قرائت مى گردد</w:t>
      </w:r>
      <w:r w:rsidR="00070545">
        <w:rPr>
          <w:rtl/>
        </w:rPr>
        <w:t xml:space="preserve">، </w:t>
      </w:r>
      <w:r>
        <w:rPr>
          <w:rtl/>
        </w:rPr>
        <w:t>كه جمعاً 210 مرتبه در هر ركعت بايد خوانده شود</w:t>
      </w:r>
      <w:r w:rsidR="00070545">
        <w:rPr>
          <w:rtl/>
        </w:rPr>
        <w:t xml:space="preserve">، </w:t>
      </w:r>
      <w:r>
        <w:rPr>
          <w:rtl/>
        </w:rPr>
        <w:t>و بعد از سلام نماز تسبيح حضرت زهرا</w:t>
      </w:r>
      <w:r w:rsidR="00070545">
        <w:rPr>
          <w:rtl/>
        </w:rPr>
        <w:t xml:space="preserve">، </w:t>
      </w:r>
      <w:r w:rsidR="00D5502D" w:rsidRPr="00D5502D">
        <w:rPr>
          <w:rStyle w:val="libAlaemChar"/>
          <w:rtl/>
        </w:rPr>
        <w:t>عليها‌السلام</w:t>
      </w:r>
      <w:r>
        <w:rPr>
          <w:rtl/>
        </w:rPr>
        <w:t xml:space="preserve"> گفته شود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سپس حوائج مشروعه خود را از درگاه خداوند متعال تقاضا و درخواست نمايد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(15)</w:t>
      </w:r>
    </w:p>
    <w:p w:rsidR="00637AD1" w:rsidRDefault="00DC01AE" w:rsidP="00DC01AE">
      <w:pPr>
        <w:pStyle w:val="Heading2"/>
        <w:rPr>
          <w:rtl/>
        </w:rPr>
      </w:pPr>
      <w:r>
        <w:rPr>
          <w:rtl/>
        </w:rPr>
        <w:br w:type="page"/>
      </w:r>
      <w:bookmarkStart w:id="2" w:name="_Toc384034802"/>
      <w:r>
        <w:rPr>
          <w:rtl/>
        </w:rPr>
        <w:lastRenderedPageBreak/>
        <w:t>چهل حديث گهربار</w:t>
      </w:r>
      <w:r w:rsidR="00070545">
        <w:rPr>
          <w:rtl/>
        </w:rPr>
        <w:t xml:space="preserve">، </w:t>
      </w:r>
      <w:r>
        <w:rPr>
          <w:rtl/>
        </w:rPr>
        <w:t>از آخرين پيامبر</w:t>
      </w:r>
      <w:r w:rsidR="00070545">
        <w:rPr>
          <w:rtl/>
        </w:rPr>
        <w:t xml:space="preserve">، </w:t>
      </w:r>
      <w:r>
        <w:rPr>
          <w:rtl/>
        </w:rPr>
        <w:t>اشرف مخلوقات</w:t>
      </w:r>
      <w:bookmarkEnd w:id="2"/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1 قال رَسُولُ اللّهِ </w:t>
      </w:r>
      <w:r w:rsidR="0049058D" w:rsidRPr="0049058D">
        <w:rPr>
          <w:rStyle w:val="libAlaemChar"/>
          <w:rtl/>
        </w:rPr>
        <w:t>صلى‌الله‌عليه‌وآله</w:t>
      </w:r>
      <w:r w:rsidR="00D35F4B" w:rsidRPr="00D35F4B">
        <w:rPr>
          <w:rStyle w:val="libAlaemChar"/>
          <w:rtl/>
        </w:rPr>
        <w:t>‌وسلم</w:t>
      </w:r>
      <w:r>
        <w:rPr>
          <w:rtl/>
        </w:rPr>
        <w:t>: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لاتُضَيِّعُواصَلوتَكُمْ</w:t>
      </w:r>
      <w:r w:rsidR="00070545">
        <w:rPr>
          <w:rtl/>
        </w:rPr>
        <w:t xml:space="preserve">، </w:t>
      </w:r>
      <w:r>
        <w:rPr>
          <w:rtl/>
        </w:rPr>
        <w:t>فَإنَّ مَنْ ضَيَّعَ صَلوتَهُ</w:t>
      </w:r>
      <w:r w:rsidR="00070545">
        <w:rPr>
          <w:rtl/>
        </w:rPr>
        <w:t xml:space="preserve">، </w:t>
      </w:r>
      <w:r>
        <w:rPr>
          <w:rtl/>
        </w:rPr>
        <w:t>حُشِرَ مَعَ قارُونَ وَ هامانَ</w:t>
      </w:r>
      <w:r w:rsidR="00070545">
        <w:rPr>
          <w:rtl/>
        </w:rPr>
        <w:t xml:space="preserve">، </w:t>
      </w:r>
      <w:r>
        <w:rPr>
          <w:rtl/>
        </w:rPr>
        <w:t>وَ كانَ حَقّاً عَلىِ اللّهِ اءنْ يُدْخِلَهُ النّارَمَعَ الْمُنافِقينَ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(16)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نماز را سبك و ناچيز مشماريد</w:t>
      </w:r>
      <w:r w:rsidR="00070545">
        <w:rPr>
          <w:rtl/>
        </w:rPr>
        <w:t xml:space="preserve">، </w:t>
      </w:r>
      <w:r>
        <w:rPr>
          <w:rtl/>
        </w:rPr>
        <w:t>هر كس نسبت به نمازش بى اعتنا باشد و آنرا سبك و ضايع گرداند همنشين قارون و هامان خواهد گشت و حقّ خداوند است كه او را همراه منافقين در آتش داخل نمايد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2 قالَ </w:t>
      </w:r>
      <w:r w:rsidR="0049058D" w:rsidRPr="0049058D">
        <w:rPr>
          <w:rStyle w:val="libAlaemChar"/>
          <w:rtl/>
        </w:rPr>
        <w:t>صلى‌الله‌عليه‌وآله</w:t>
      </w:r>
      <w:r>
        <w:rPr>
          <w:rtl/>
        </w:rPr>
        <w:t xml:space="preserve"> : مَنْ مَشى إلى مَسْجِدٍ مِنْ مَساجِدِاللّهِ</w:t>
      </w:r>
      <w:r w:rsidR="00070545">
        <w:rPr>
          <w:rtl/>
        </w:rPr>
        <w:t xml:space="preserve">، </w:t>
      </w:r>
      <w:r>
        <w:rPr>
          <w:rtl/>
        </w:rPr>
        <w:t>فَلَهُ بِكُّلِ خُطْوَةٍ خَطاها حَتّى يَرْجِعَ إلى مَنْزِلِهِ</w:t>
      </w:r>
      <w:r w:rsidR="00070545">
        <w:rPr>
          <w:rtl/>
        </w:rPr>
        <w:t xml:space="preserve">، </w:t>
      </w:r>
      <w:r>
        <w:rPr>
          <w:rtl/>
        </w:rPr>
        <w:t>عَشْرُ حَسَناتٍ</w:t>
      </w:r>
      <w:r w:rsidR="00070545">
        <w:rPr>
          <w:rtl/>
        </w:rPr>
        <w:t xml:space="preserve">، </w:t>
      </w:r>
      <w:r>
        <w:rPr>
          <w:rtl/>
        </w:rPr>
        <w:t>وَ مَحى عَنْهُ عَشْرُ سَيِّئاتٍ</w:t>
      </w:r>
      <w:r w:rsidR="00070545">
        <w:rPr>
          <w:rtl/>
        </w:rPr>
        <w:t xml:space="preserve">، </w:t>
      </w:r>
      <w:r>
        <w:rPr>
          <w:rtl/>
        </w:rPr>
        <w:t>وَ رَفَعَ لَهُ عَشْرُ دَرَجاتٍ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(17)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هر كس قدمى بسوى يكى از مساجد خداوند بردارد</w:t>
      </w:r>
      <w:r w:rsidR="00070545">
        <w:rPr>
          <w:rtl/>
        </w:rPr>
        <w:t xml:space="preserve">، </w:t>
      </w:r>
      <w:r>
        <w:rPr>
          <w:rtl/>
        </w:rPr>
        <w:t>براى هر قدم ثواب ده حسنه مى باشد تا برگردد به منزل خود</w:t>
      </w:r>
      <w:r w:rsidR="00070545">
        <w:rPr>
          <w:rtl/>
        </w:rPr>
        <w:t xml:space="preserve">، </w:t>
      </w:r>
      <w:r>
        <w:rPr>
          <w:rtl/>
        </w:rPr>
        <w:t>و ده خطا از لغزش هايش پاك مى شود</w:t>
      </w:r>
      <w:r w:rsidR="00070545">
        <w:rPr>
          <w:rtl/>
        </w:rPr>
        <w:t xml:space="preserve">، </w:t>
      </w:r>
      <w:r>
        <w:rPr>
          <w:rtl/>
        </w:rPr>
        <w:t>همچنين در پيشگاه خداوند ده درجه ترفيع مى يابد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3 قالَ </w:t>
      </w:r>
      <w:r w:rsidR="0049058D" w:rsidRPr="0049058D">
        <w:rPr>
          <w:rStyle w:val="libAlaemChar"/>
          <w:rtl/>
        </w:rPr>
        <w:t>صلى‌الله‌عليه‌وآله</w:t>
      </w:r>
      <w:r>
        <w:rPr>
          <w:rtl/>
        </w:rPr>
        <w:t xml:space="preserve"> : اَلْجُلُوسُ فِي الْمَسْجِدِ لاِنْتِظارِ الصَّلوةِ عِبادَةٌ مالَمْ يَحْدُثْ</w:t>
      </w:r>
      <w:r w:rsidR="00070545">
        <w:rPr>
          <w:rtl/>
        </w:rPr>
        <w:t xml:space="preserve">، </w:t>
      </w:r>
      <w:r>
        <w:rPr>
          <w:rtl/>
        </w:rPr>
        <w:t>قيلَ: يا رَسُولَ اللّهِ وَ مَا الْحَدَثُ؟ قالَ: اَلْغِيْيَةُ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(18)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نشستن در مسجد جهت انتظار وقت نماز عبادت است تا موقعيكه حدثى از او صادر نگردد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سئوال شد: يا رسول اللّه</w:t>
      </w:r>
      <w:r w:rsidR="00070545">
        <w:rPr>
          <w:rtl/>
        </w:rPr>
        <w:t xml:space="preserve">، </w:t>
      </w:r>
      <w:r>
        <w:rPr>
          <w:rtl/>
        </w:rPr>
        <w:t>منظور از حدث چيست ؟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غيبت و پشت سر ديگران سخن گفتن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4</w:t>
      </w:r>
      <w:r w:rsidR="00070545">
        <w:rPr>
          <w:rtl/>
        </w:rPr>
        <w:t xml:space="preserve">... </w:t>
      </w:r>
      <w:r>
        <w:rPr>
          <w:rtl/>
        </w:rPr>
        <w:t xml:space="preserve">بَيْنَما رَسُولُ اللّهِ </w:t>
      </w:r>
      <w:r w:rsidR="0049058D" w:rsidRPr="0049058D">
        <w:rPr>
          <w:rStyle w:val="libAlaemChar"/>
          <w:rtl/>
        </w:rPr>
        <w:t>صلى‌الله‌عليه‌وآله</w:t>
      </w:r>
      <w:r w:rsidR="00D35F4B" w:rsidRPr="00D35F4B">
        <w:rPr>
          <w:rStyle w:val="libAlaemChar"/>
          <w:rtl/>
        </w:rPr>
        <w:t>‌وسلم</w:t>
      </w:r>
      <w:r>
        <w:rPr>
          <w:rtl/>
        </w:rPr>
        <w:t xml:space="preserve"> جا لِسٌ فِى الْمَسْجِدِ</w:t>
      </w:r>
      <w:r w:rsidR="00070545">
        <w:rPr>
          <w:rtl/>
        </w:rPr>
        <w:t xml:space="preserve">، </w:t>
      </w:r>
      <w:r>
        <w:rPr>
          <w:rtl/>
        </w:rPr>
        <w:t>إذْ دَخَلَ رَجُلٌ فَقامَ يُصَلّى</w:t>
      </w:r>
      <w:r w:rsidR="00070545">
        <w:rPr>
          <w:rtl/>
        </w:rPr>
        <w:t xml:space="preserve">، </w:t>
      </w:r>
      <w:r>
        <w:rPr>
          <w:rtl/>
        </w:rPr>
        <w:t>فَلَمْ يُتِمَّ رُكُوعَهُ وَ لاسُجُودَهُ</w:t>
      </w:r>
      <w:r w:rsidR="00070545">
        <w:rPr>
          <w:rtl/>
        </w:rPr>
        <w:t xml:space="preserve">، </w:t>
      </w:r>
      <w:r>
        <w:rPr>
          <w:rtl/>
        </w:rPr>
        <w:t>فَقالَ: نَقَرَ كَنَقْرِ الْغُرابِ</w:t>
      </w:r>
      <w:r w:rsidR="00070545">
        <w:rPr>
          <w:rtl/>
        </w:rPr>
        <w:t xml:space="preserve">، </w:t>
      </w:r>
      <w:r>
        <w:rPr>
          <w:rtl/>
        </w:rPr>
        <w:t>لَئِنْ ماتَ هذا وَ هكَذا صَلوتُهُ لَيَمُوتَنُّ عَلى غَيْرِ ديني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(19)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 xml:space="preserve">رسول خدا </w:t>
      </w:r>
      <w:r w:rsidR="0049058D" w:rsidRPr="0049058D">
        <w:rPr>
          <w:rStyle w:val="libAlaemChar"/>
          <w:rtl/>
        </w:rPr>
        <w:t>صلى‌الله‌عليه‌وآله</w:t>
      </w:r>
      <w:r>
        <w:rPr>
          <w:rtl/>
        </w:rPr>
        <w:t xml:space="preserve"> در مسجد نشسته بود كه شخصى وارد مسجد شد و مشغول نماز گشت و ركوع و سجودش را كامل انجام نداد و عجله و شتاب كرد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حضرت فرمود: كار اين شخص همانند كلاغى است كه منقار بر زمين مى زند</w:t>
      </w:r>
      <w:r w:rsidR="00070545">
        <w:rPr>
          <w:rtl/>
        </w:rPr>
        <w:t xml:space="preserve">، </w:t>
      </w:r>
      <w:r>
        <w:rPr>
          <w:rtl/>
        </w:rPr>
        <w:t>اگر با اين حالت از دنيا برود بر دين من نمرده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5 قالَ </w:t>
      </w:r>
      <w:r w:rsidR="0049058D" w:rsidRPr="0049058D">
        <w:rPr>
          <w:rStyle w:val="libAlaemChar"/>
          <w:rtl/>
        </w:rPr>
        <w:t>صلى‌الله‌عليه‌وآله</w:t>
      </w:r>
      <w:r>
        <w:rPr>
          <w:rtl/>
        </w:rPr>
        <w:t xml:space="preserve"> : يا اءباذَر</w:t>
      </w:r>
      <w:r w:rsidR="00070545">
        <w:rPr>
          <w:rtl/>
        </w:rPr>
        <w:t xml:space="preserve">، </w:t>
      </w:r>
      <w:r>
        <w:rPr>
          <w:rtl/>
        </w:rPr>
        <w:t>اَلدُّنْيا سِجْنُ الْمُؤْمِن وَ جَنَّةُ الْكافِرِ</w:t>
      </w:r>
      <w:r w:rsidR="00070545">
        <w:rPr>
          <w:rtl/>
        </w:rPr>
        <w:t xml:space="preserve">، </w:t>
      </w:r>
      <w:r>
        <w:rPr>
          <w:rtl/>
        </w:rPr>
        <w:t>وَ ما اءصْبَحَ فيها مُؤْمِنٌ إلاّ وَ هُوَ حَزينٌ</w:t>
      </w:r>
      <w:r w:rsidR="00070545">
        <w:rPr>
          <w:rtl/>
        </w:rPr>
        <w:t xml:space="preserve">، </w:t>
      </w:r>
      <w:r>
        <w:rPr>
          <w:rtl/>
        </w:rPr>
        <w:t>وَ كَيْفَ لايَحْزُنُ الْمُؤْمِنُ وَ قَدْ اءوُعَدَهُ اللّهُ اءنَّهُ وارِدٌ جَهَنَّمَ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(20)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اى ابوذر</w:t>
      </w:r>
      <w:r w:rsidR="00070545">
        <w:rPr>
          <w:rtl/>
        </w:rPr>
        <w:t xml:space="preserve">، </w:t>
      </w:r>
      <w:r>
        <w:rPr>
          <w:rtl/>
        </w:rPr>
        <w:t>دنيا زندان مؤمن و بهشت كافران است</w:t>
      </w:r>
      <w:r w:rsidR="00070545">
        <w:rPr>
          <w:rtl/>
        </w:rPr>
        <w:t xml:space="preserve">، </w:t>
      </w:r>
      <w:r>
        <w:rPr>
          <w:rtl/>
        </w:rPr>
        <w:t>مؤمن هميشه محزون و غمگين مى باشد</w:t>
      </w:r>
      <w:r w:rsidR="00070545">
        <w:rPr>
          <w:rtl/>
        </w:rPr>
        <w:t xml:space="preserve">، </w:t>
      </w:r>
      <w:r>
        <w:rPr>
          <w:rtl/>
        </w:rPr>
        <w:t>چگونه چنين نباشد و حال آنكه خداوند وعده مجازات و دخول جهنّم را داده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6 قالَ </w:t>
      </w:r>
      <w:r w:rsidR="0049058D" w:rsidRPr="0049058D">
        <w:rPr>
          <w:rStyle w:val="libAlaemChar"/>
          <w:rtl/>
        </w:rPr>
        <w:t>صلى‌الله‌عليه‌وآله</w:t>
      </w:r>
      <w:r>
        <w:rPr>
          <w:rtl/>
        </w:rPr>
        <w:t xml:space="preserve"> : شَرُّالنّاسِ مَنْ باعَ آخِرَتَهُ بِدُنْياهُ</w:t>
      </w:r>
      <w:r w:rsidR="00070545">
        <w:rPr>
          <w:rtl/>
        </w:rPr>
        <w:t xml:space="preserve">، </w:t>
      </w:r>
      <w:r>
        <w:rPr>
          <w:rtl/>
        </w:rPr>
        <w:t>وَ شَرُّ مِنْ ذلِكَ مَنْ باعَ آخِرَتَهُ بِدُنْيا غَيْرِهِ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(21)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بدترين افراد كسى است كه آخرت خود را به دنيايش بفروشد و بدتر از او آن كسى خواهد بود كه آخرت خود را براى دنياى ديگرى بفروشد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7 قالَ </w:t>
      </w:r>
      <w:r w:rsidR="0049058D" w:rsidRPr="0049058D">
        <w:rPr>
          <w:rStyle w:val="libAlaemChar"/>
          <w:rtl/>
        </w:rPr>
        <w:t>صلى‌الله‌عليه‌وآله</w:t>
      </w:r>
      <w:r>
        <w:rPr>
          <w:rtl/>
        </w:rPr>
        <w:t xml:space="preserve"> : ثَلاثَةٌ اءخافُهُنَّ عَلى اُمتَّى : اءلضَّلالَةُ بَعْدَ الْمَعْرِفَةِ</w:t>
      </w:r>
      <w:r w:rsidR="00070545">
        <w:rPr>
          <w:rtl/>
        </w:rPr>
        <w:t xml:space="preserve">، </w:t>
      </w:r>
      <w:r>
        <w:rPr>
          <w:rtl/>
        </w:rPr>
        <w:t>وَ مُضِلاّتُ الْفِتَنِ</w:t>
      </w:r>
      <w:r w:rsidR="00070545">
        <w:rPr>
          <w:rtl/>
        </w:rPr>
        <w:t xml:space="preserve">، </w:t>
      </w:r>
      <w:r>
        <w:rPr>
          <w:rtl/>
        </w:rPr>
        <w:t>وَ شَهْوَةُ الْبَطْنِ وَ الْفَرْجِ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(22)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سه چيز است كه از آنها براى امّت خود احساس خطر مى كنم :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1 گمراهى</w:t>
      </w:r>
      <w:r w:rsidR="00070545">
        <w:rPr>
          <w:rtl/>
        </w:rPr>
        <w:t xml:space="preserve">، </w:t>
      </w:r>
      <w:r>
        <w:rPr>
          <w:rtl/>
        </w:rPr>
        <w:t>بعد از آنكه هدايت و معرفت پيدا كرده باشند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2 گمراهى ها و لغزشهاى به وجود آمده از فتنه ها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3 مشتهيات شكم</w:t>
      </w:r>
      <w:r w:rsidR="00070545">
        <w:rPr>
          <w:rtl/>
        </w:rPr>
        <w:t xml:space="preserve">، </w:t>
      </w:r>
      <w:r>
        <w:rPr>
          <w:rtl/>
        </w:rPr>
        <w:t>و آرزوهاى نفسانى و شهوت پرستى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8 قالَ </w:t>
      </w:r>
      <w:r w:rsidR="0049058D" w:rsidRPr="0049058D">
        <w:rPr>
          <w:rStyle w:val="libAlaemChar"/>
          <w:rtl/>
        </w:rPr>
        <w:t>صلى‌الله‌عليه‌وآله</w:t>
      </w:r>
      <w:r>
        <w:rPr>
          <w:rtl/>
        </w:rPr>
        <w:t xml:space="preserve"> : ثَلاثَةٌ مِنَ الذُّنُوبِ تُعَجَّلُ عُقُوبَتُها وَ لا تُؤَخَّرُ إلى الاخِرَةِ: عُقُوقُ الْوالِدَيْنِ</w:t>
      </w:r>
      <w:r w:rsidR="00070545">
        <w:rPr>
          <w:rtl/>
        </w:rPr>
        <w:t xml:space="preserve">، </w:t>
      </w:r>
      <w:r>
        <w:rPr>
          <w:rtl/>
        </w:rPr>
        <w:t>وَ الْبَغْيُ عَلَى النّاسِ</w:t>
      </w:r>
      <w:r w:rsidR="00070545">
        <w:rPr>
          <w:rtl/>
        </w:rPr>
        <w:t xml:space="preserve">، </w:t>
      </w:r>
      <w:r>
        <w:rPr>
          <w:rtl/>
        </w:rPr>
        <w:t>وَ كُفْرُ الاْ حْسانِ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(23)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>فرمود : عقاب و مجازات سه دسته از گناهان زود رس مى باشد و به قيامت كشانده نمى شود: ايجاد ناراحتى براى پدر و مادر</w:t>
      </w:r>
      <w:r w:rsidR="00070545">
        <w:rPr>
          <w:rtl/>
        </w:rPr>
        <w:t xml:space="preserve">، </w:t>
      </w:r>
      <w:r>
        <w:rPr>
          <w:rtl/>
        </w:rPr>
        <w:t>ظلم در حقّ مردم</w:t>
      </w:r>
      <w:r w:rsidR="00070545">
        <w:rPr>
          <w:rtl/>
        </w:rPr>
        <w:t xml:space="preserve">، </w:t>
      </w:r>
      <w:r>
        <w:rPr>
          <w:rtl/>
        </w:rPr>
        <w:t>ناسپاسى در مقابل كارهاى نيك ديگران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9 قالَ </w:t>
      </w:r>
      <w:r w:rsidR="0049058D" w:rsidRPr="0049058D">
        <w:rPr>
          <w:rStyle w:val="libAlaemChar"/>
          <w:rtl/>
        </w:rPr>
        <w:t>صلى‌الله‌عليه‌وآله</w:t>
      </w:r>
      <w:r>
        <w:rPr>
          <w:rtl/>
        </w:rPr>
        <w:t xml:space="preserve"> : إنَّ اءعْجَزَ النّاسِ مَنْ عَجَزَعَنِ الدُّعاءِ</w:t>
      </w:r>
      <w:r w:rsidR="00070545">
        <w:rPr>
          <w:rtl/>
        </w:rPr>
        <w:t xml:space="preserve">، </w:t>
      </w:r>
      <w:r>
        <w:rPr>
          <w:rtl/>
        </w:rPr>
        <w:t>وَ إنَّ اءبْخَلَ النّاسِ مَنْ بَخِلَ بِالسَّلامِ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(24)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عاجز و ناتوان ترين افراد كسى استكه از دعا و مناجات با خداوند ناتوان و محروم باشد</w:t>
      </w:r>
      <w:r w:rsidR="00070545">
        <w:rPr>
          <w:rtl/>
        </w:rPr>
        <w:t xml:space="preserve">، </w:t>
      </w:r>
      <w:r>
        <w:rPr>
          <w:rtl/>
        </w:rPr>
        <w:t>و بخيل ترين اشخاص كسى خواهد بود كه از سلام كردن خوددارى نمايد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10 قالَ </w:t>
      </w:r>
      <w:r w:rsidR="0049058D" w:rsidRPr="0049058D">
        <w:rPr>
          <w:rStyle w:val="libAlaemChar"/>
          <w:rtl/>
        </w:rPr>
        <w:t>صلى‌الله‌عليه‌وآله</w:t>
      </w:r>
      <w:r>
        <w:rPr>
          <w:rtl/>
        </w:rPr>
        <w:t xml:space="preserve"> : إذا تَلاقَيْتُمْ فَتَلاقُوا بِالتَّسْليمِ وَ التَّصافُحِ</w:t>
      </w:r>
      <w:r w:rsidR="00070545">
        <w:rPr>
          <w:rtl/>
        </w:rPr>
        <w:t xml:space="preserve">، </w:t>
      </w:r>
      <w:r>
        <w:rPr>
          <w:rtl/>
        </w:rPr>
        <w:t>وَ إذا تَفَرَّقْتُمْ فَتَفَرَّقُوا بِإ لاسْتِغْفارِ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(25)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هنگام بر خورد و ملاقات با يكديگر سلام و مصافحه نمائيد و موقع جدا شدن براى همديگر طلب آمرزش كنيد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11 قالَ </w:t>
      </w:r>
      <w:r w:rsidR="0049058D" w:rsidRPr="0049058D">
        <w:rPr>
          <w:rStyle w:val="libAlaemChar"/>
          <w:rtl/>
        </w:rPr>
        <w:t>صلى‌الله‌عليه‌وآله</w:t>
      </w:r>
      <w:r>
        <w:rPr>
          <w:rtl/>
        </w:rPr>
        <w:t xml:space="preserve"> : بَكِرُّوا بِالصَّدَّقَةِ</w:t>
      </w:r>
      <w:r w:rsidR="00070545">
        <w:rPr>
          <w:rtl/>
        </w:rPr>
        <w:t xml:space="preserve">، </w:t>
      </w:r>
      <w:r>
        <w:rPr>
          <w:rtl/>
        </w:rPr>
        <w:t>فَإنَّ الْبَلاءَ لايَتَخَطاّها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(26)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صبحگاهان حركت و كار خود را با دادن صدقه شروع نمائيد چونكه بلاها و آفت ها را بر طرف مى گرداند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12 قالَ </w:t>
      </w:r>
      <w:r w:rsidR="0049058D" w:rsidRPr="0049058D">
        <w:rPr>
          <w:rStyle w:val="libAlaemChar"/>
          <w:rtl/>
        </w:rPr>
        <w:t>صلى‌الله‌عليه‌وآله</w:t>
      </w:r>
      <w:r>
        <w:rPr>
          <w:rtl/>
        </w:rPr>
        <w:t xml:space="preserve"> : يُؤْتَى الرَّجُلُ في قَبْرِهِ بِالْعَذابِ</w:t>
      </w:r>
      <w:r w:rsidR="00070545">
        <w:rPr>
          <w:rtl/>
        </w:rPr>
        <w:t xml:space="preserve">، </w:t>
      </w:r>
      <w:r>
        <w:rPr>
          <w:rtl/>
        </w:rPr>
        <w:t>فَإذا اُتِيَ مِنْ قِبَلِ رَاءسِهِ دَفَعَتْهُ تِلاوَةُ الْقُرْآنِ</w:t>
      </w:r>
      <w:r w:rsidR="00070545">
        <w:rPr>
          <w:rtl/>
        </w:rPr>
        <w:t xml:space="preserve">، </w:t>
      </w:r>
      <w:r>
        <w:rPr>
          <w:rtl/>
        </w:rPr>
        <w:t>وَ إذا اُتِيَ مِنْ قِبَلِ يَدَيْهِ دَفَعَتْهُ الصَّدَقَةُ</w:t>
      </w:r>
      <w:r w:rsidR="00070545">
        <w:rPr>
          <w:rtl/>
        </w:rPr>
        <w:t xml:space="preserve">، </w:t>
      </w:r>
      <w:r>
        <w:rPr>
          <w:rtl/>
        </w:rPr>
        <w:t>وَ إذا اُتِيَ مِنْ قِبَلِ رِجْلَيْهِ دَفَعَهُ مَشْيُهُ إلىَ الْمَسْجِدِ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(27)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هنگامى كه بدن مرده را در قبر قرار دهند</w:t>
      </w:r>
      <w:r w:rsidR="00070545">
        <w:rPr>
          <w:rtl/>
        </w:rPr>
        <w:t xml:space="preserve">، </w:t>
      </w:r>
      <w:r>
        <w:rPr>
          <w:rtl/>
        </w:rPr>
        <w:t>چنانچه عذاب از بالاى سر بخواهد وارد شود تلاوت قرآنش مانع عذاب مى گردد و چنانچه از مقابل وارد شود صدقه و كارهاى نيك مانع آن مى باشد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>و چنانچه از پائين پا بخواهد وارد گردد</w:t>
      </w:r>
      <w:r w:rsidR="00070545">
        <w:rPr>
          <w:rtl/>
        </w:rPr>
        <w:t xml:space="preserve">، </w:t>
      </w:r>
      <w:r>
        <w:rPr>
          <w:rtl/>
        </w:rPr>
        <w:t>رفتن به سوى مسجد مانع آن خواهد گشت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13 قالَ </w:t>
      </w:r>
      <w:r w:rsidR="0049058D" w:rsidRPr="0049058D">
        <w:rPr>
          <w:rStyle w:val="libAlaemChar"/>
          <w:rtl/>
        </w:rPr>
        <w:t>صلى‌الله‌عليه‌وآله</w:t>
      </w:r>
      <w:r>
        <w:rPr>
          <w:rtl/>
        </w:rPr>
        <w:t xml:space="preserve"> : عَلَيْكُمْ بِمَكارِمِ الاْ خْلاقِ</w:t>
      </w:r>
      <w:r w:rsidR="00070545">
        <w:rPr>
          <w:rtl/>
        </w:rPr>
        <w:t xml:space="preserve">، </w:t>
      </w:r>
      <w:r>
        <w:rPr>
          <w:rtl/>
        </w:rPr>
        <w:t>فَإنَّ اللّهَ عَزَّوَجَلَّ بَعَثَني بِها</w:t>
      </w:r>
      <w:r w:rsidR="00070545">
        <w:rPr>
          <w:rtl/>
        </w:rPr>
        <w:t xml:space="preserve">، </w:t>
      </w:r>
      <w:r>
        <w:rPr>
          <w:rtl/>
        </w:rPr>
        <w:t>وَ إنَّ مِنْ مَكارِمِ الاْ خْلاقِ: اءنْ يَعْفُوَالرَّجُلُ عَمَّنْ ظَلَمَهُ</w:t>
      </w:r>
      <w:r w:rsidR="00070545">
        <w:rPr>
          <w:rtl/>
        </w:rPr>
        <w:t xml:space="preserve">، </w:t>
      </w:r>
      <w:r>
        <w:rPr>
          <w:rtl/>
        </w:rPr>
        <w:t>وَ يُعْطِيَ مَنْ حَرَمَهُ</w:t>
      </w:r>
      <w:r w:rsidR="00070545">
        <w:rPr>
          <w:rtl/>
        </w:rPr>
        <w:t xml:space="preserve">، </w:t>
      </w:r>
      <w:r>
        <w:rPr>
          <w:rtl/>
        </w:rPr>
        <w:t>وَ يَصِلَ مَنْ قَطَعَهُ</w:t>
      </w:r>
      <w:r w:rsidR="00070545">
        <w:rPr>
          <w:rtl/>
        </w:rPr>
        <w:t xml:space="preserve">، </w:t>
      </w:r>
      <w:r>
        <w:rPr>
          <w:rtl/>
        </w:rPr>
        <w:t>وَ اءنْ يَعُودَ مَنْ لايَعُودُهُ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(28)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بر شما باد رعايت مكارم اخلاق</w:t>
      </w:r>
      <w:r w:rsidR="00070545">
        <w:rPr>
          <w:rtl/>
        </w:rPr>
        <w:t xml:space="preserve">، </w:t>
      </w:r>
      <w:r>
        <w:rPr>
          <w:rtl/>
        </w:rPr>
        <w:t>كه خداوند مرا بر آنها مبعوث نمود</w:t>
      </w:r>
      <w:r w:rsidR="00070545">
        <w:rPr>
          <w:rtl/>
        </w:rPr>
        <w:t xml:space="preserve">، </w:t>
      </w:r>
      <w:r>
        <w:rPr>
          <w:rtl/>
        </w:rPr>
        <w:t>و بعضى از آنها عبارتند از: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كسى كه بر تو ظلم كند به جهت غرض شخصى او را ببخش</w:t>
      </w:r>
      <w:r w:rsidR="00070545">
        <w:rPr>
          <w:rtl/>
        </w:rPr>
        <w:t xml:space="preserve">، </w:t>
      </w:r>
      <w:r>
        <w:rPr>
          <w:rtl/>
        </w:rPr>
        <w:t>كسى كه تو را نسبت به چيزى محروم گرداند كمكش نما</w:t>
      </w:r>
      <w:r w:rsidR="00070545">
        <w:rPr>
          <w:rtl/>
        </w:rPr>
        <w:t xml:space="preserve">، </w:t>
      </w:r>
      <w:r>
        <w:rPr>
          <w:rtl/>
        </w:rPr>
        <w:t>شخصى كه با تو قطع دوستى كند رابطه دوستى داشته باش</w:t>
      </w:r>
      <w:r w:rsidR="00070545">
        <w:rPr>
          <w:rtl/>
        </w:rPr>
        <w:t xml:space="preserve">، </w:t>
      </w:r>
      <w:r>
        <w:rPr>
          <w:rtl/>
        </w:rPr>
        <w:t>شخصى كه به ديدار تو نيايد به ديدارش ‍ برو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14 قالَ </w:t>
      </w:r>
      <w:r w:rsidR="0049058D" w:rsidRPr="0049058D">
        <w:rPr>
          <w:rStyle w:val="libAlaemChar"/>
          <w:rtl/>
        </w:rPr>
        <w:t>صلى‌الله‌عليه‌وآله</w:t>
      </w:r>
      <w:r>
        <w:rPr>
          <w:rtl/>
        </w:rPr>
        <w:t xml:space="preserve"> : مَنْ وَجَدَ كَسْرَةً اَوْ تَمْرَةً فَاءكَلَهَا لَمْ يُفارِقْ جَوْفَهُ حَتّى يَغْفِرَاللّهُ لَهُ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(29)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هر كس تكّه اى نان يا دانه اى خرما در جائى به بيند</w:t>
      </w:r>
      <w:r w:rsidR="00070545">
        <w:rPr>
          <w:rtl/>
        </w:rPr>
        <w:t xml:space="preserve">، </w:t>
      </w:r>
      <w:r>
        <w:rPr>
          <w:rtl/>
        </w:rPr>
        <w:t>و آنرا بردارد و ميل كند</w:t>
      </w:r>
      <w:r w:rsidR="00070545">
        <w:rPr>
          <w:rtl/>
        </w:rPr>
        <w:t xml:space="preserve">، </w:t>
      </w:r>
      <w:r>
        <w:rPr>
          <w:rtl/>
        </w:rPr>
        <w:t>مورد رحمت و مغفرت خداوند قرار مى گيرد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15 قالَ </w:t>
      </w:r>
      <w:r w:rsidR="0049058D" w:rsidRPr="0049058D">
        <w:rPr>
          <w:rStyle w:val="libAlaemChar"/>
          <w:rtl/>
        </w:rPr>
        <w:t>صلى‌الله‌عليه‌وآله</w:t>
      </w:r>
      <w:r>
        <w:rPr>
          <w:rtl/>
        </w:rPr>
        <w:t xml:space="preserve"> : ما تَواضَعَ اءحَدٌ إلاّ رَفَعَهُ اللّهُ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(30)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كسى اظهار تواضع و فروتنى ننمايد مگر آنكه خداوند او را رفعت و عزّت بخشد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16 قالَ </w:t>
      </w:r>
      <w:r w:rsidR="0049058D" w:rsidRPr="0049058D">
        <w:rPr>
          <w:rStyle w:val="libAlaemChar"/>
          <w:rtl/>
        </w:rPr>
        <w:t>صلى‌الله‌عليه‌وآله</w:t>
      </w:r>
      <w:r>
        <w:rPr>
          <w:rtl/>
        </w:rPr>
        <w:t xml:space="preserve"> : مَنْ اءنْظَرَ مُعْسِرا</w:t>
      </w:r>
      <w:r w:rsidR="00070545">
        <w:rPr>
          <w:rtl/>
        </w:rPr>
        <w:t xml:space="preserve">، </w:t>
      </w:r>
      <w:r>
        <w:rPr>
          <w:rtl/>
        </w:rPr>
        <w:t>كانَ لَهُ بِكُلِّ يَوْمٍ صَدَقَةٌ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(31)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هر كس بدهكار ناتوانى را مهلت دهد براى هر روزش ثواب صدقه در راه خدا ميباشد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17 قالَ </w:t>
      </w:r>
      <w:r w:rsidR="0049058D" w:rsidRPr="0049058D">
        <w:rPr>
          <w:rStyle w:val="libAlaemChar"/>
          <w:rtl/>
        </w:rPr>
        <w:t>صلى‌الله‌عليه‌وآله</w:t>
      </w:r>
      <w:r>
        <w:rPr>
          <w:rtl/>
        </w:rPr>
        <w:t xml:space="preserve"> : ما مِنْ هُدْهُدٍ إلاّ وَ في جِناحِهِ مَكْتُوبٌ بِالِسّرْيانيَّةِ «آلُ مُحَمَّدٍ خَيْرُ الْبَريَّةِ»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(32)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>فرمود: پرنده اى به نام هدهد وجود ندارد مگر آنكه روى بالهايش به لغت سريانى نوشته شده است : آل محمّد (صلوات اللّه عليهم اجمعين) بهترين مخلوق روى زمين مى باشند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18 قالَ </w:t>
      </w:r>
      <w:r w:rsidR="0049058D" w:rsidRPr="0049058D">
        <w:rPr>
          <w:rStyle w:val="libAlaemChar"/>
          <w:rtl/>
        </w:rPr>
        <w:t>صلى‌الله‌عليه‌وآله</w:t>
      </w:r>
      <w:r>
        <w:rPr>
          <w:rtl/>
        </w:rPr>
        <w:t xml:space="preserve"> : يَاءتي عَلىَ النّاسِ زَمانٌ</w:t>
      </w:r>
      <w:r w:rsidR="00070545">
        <w:rPr>
          <w:rtl/>
        </w:rPr>
        <w:t xml:space="preserve">، </w:t>
      </w:r>
      <w:r>
        <w:rPr>
          <w:rtl/>
        </w:rPr>
        <w:t>الصّابِرُ مِنْهُمْ عَلى دينِهِ كَالْق ابِضِ عَلىَ الْجَمَرِ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(33)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زمانى بر مردم خواهد آمد كه صبر نمودن در برابر مسائل دين و عمل به دستورات آن همانند در دست گرفتن آتش گداخته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19 قالَ </w:t>
      </w:r>
      <w:r w:rsidR="0049058D" w:rsidRPr="0049058D">
        <w:rPr>
          <w:rStyle w:val="libAlaemChar"/>
          <w:rtl/>
        </w:rPr>
        <w:t>صلى‌الله‌عليه‌وآله</w:t>
      </w:r>
      <w:r>
        <w:rPr>
          <w:rtl/>
        </w:rPr>
        <w:t xml:space="preserve"> : سَيَاءتي زَمانٌ عَلى اُمتَّي يَفِرُّونَ مِنَ الْعُلَماءِ كَما يَفِرُّ الْغَنَمُ مِنَ الذِّئْبِ</w:t>
      </w:r>
      <w:r w:rsidR="00070545">
        <w:rPr>
          <w:rtl/>
        </w:rPr>
        <w:t xml:space="preserve">، </w:t>
      </w:r>
      <w:r>
        <w:rPr>
          <w:rtl/>
        </w:rPr>
        <w:t>إبْتَلاهُمُ اللّهُ بِثَلاثَةِ اءشْياء: الاْوَّلُ: يَرَفَعُ الْبَرَكَةَ مِنْ اءمْوالِهِمْ</w:t>
      </w:r>
      <w:r w:rsidR="00070545">
        <w:rPr>
          <w:rtl/>
        </w:rPr>
        <w:t xml:space="preserve">، </w:t>
      </w:r>
      <w:r>
        <w:rPr>
          <w:rtl/>
        </w:rPr>
        <w:t>وَ الثّاني : سَلَّط اللّهُ عَلَيْهِمْ سُلْطانا جائِرا</w:t>
      </w:r>
      <w:r w:rsidR="00070545">
        <w:rPr>
          <w:rtl/>
        </w:rPr>
        <w:t xml:space="preserve">، </w:t>
      </w:r>
      <w:r>
        <w:rPr>
          <w:rtl/>
        </w:rPr>
        <w:t>وَ الثّالِثُ: يَخْرُجُونَ مِنَ الدُّنْيا بِلا إيمانٍ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(34)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زمانى بر امّت من خواهد آمد كه مردم از علماء گريزان شوند همانطوريكه گوسفند از گرگ گريزان است</w:t>
      </w:r>
      <w:r w:rsidR="00070545">
        <w:rPr>
          <w:rtl/>
        </w:rPr>
        <w:t xml:space="preserve">، </w:t>
      </w:r>
      <w:r>
        <w:rPr>
          <w:rtl/>
        </w:rPr>
        <w:t>خداوند چنين جامعه اى را به سه نوع عذاب مبتلا مى گرداند: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1 بركت و رحمت خود را از اموال ايشان برمى دارد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2 حكمفرمائى ظالم و بى مروّت را بر آنها مسلّط مى گرداند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3 هنگام مرگ و جاندادن</w:t>
      </w:r>
      <w:r w:rsidR="00070545">
        <w:rPr>
          <w:rtl/>
        </w:rPr>
        <w:t xml:space="preserve">، </w:t>
      </w:r>
      <w:r>
        <w:rPr>
          <w:rtl/>
        </w:rPr>
        <w:t>بى ايمان از اين دنيا خواهند رفت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20 قالَ </w:t>
      </w:r>
      <w:r w:rsidR="0049058D" w:rsidRPr="0049058D">
        <w:rPr>
          <w:rStyle w:val="libAlaemChar"/>
          <w:rtl/>
        </w:rPr>
        <w:t>صلى‌الله‌عليه‌وآله</w:t>
      </w:r>
      <w:r>
        <w:rPr>
          <w:rtl/>
        </w:rPr>
        <w:t xml:space="preserve"> : اَلْعالِمُ بَيْنَ الْجُهّالِ كَالْحَىٍّّ بَيْنَ الاْمْواتِ</w:t>
      </w:r>
      <w:r w:rsidR="00070545">
        <w:rPr>
          <w:rtl/>
        </w:rPr>
        <w:t xml:space="preserve">، </w:t>
      </w:r>
      <w:r>
        <w:rPr>
          <w:rtl/>
        </w:rPr>
        <w:t>وَ إنَّ طالِبَ الْعِلْمِ يَسْتَغْفِرُلَهُ كُلُّ شَي ءٍ حَتّى حيتانِ الْبَحْرِ وَ هَوامُّهُ</w:t>
      </w:r>
      <w:r w:rsidR="00070545">
        <w:rPr>
          <w:rtl/>
        </w:rPr>
        <w:t xml:space="preserve">، </w:t>
      </w:r>
      <w:r>
        <w:rPr>
          <w:rtl/>
        </w:rPr>
        <w:t>وَ سُباعُ الْبَرِّ وَ اءنْعامُهُ</w:t>
      </w:r>
      <w:r w:rsidR="00070545">
        <w:rPr>
          <w:rtl/>
        </w:rPr>
        <w:t xml:space="preserve">،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فَاطْلُبُوا الْعِلْمَ فَإ نّهُ السَّبَبُ بَيْنَكُمْ وَ بَيْنَ اللّهِ عَزَّوَجَلَّ</w:t>
      </w:r>
      <w:r w:rsidR="00070545">
        <w:rPr>
          <w:rtl/>
        </w:rPr>
        <w:t xml:space="preserve">، </w:t>
      </w:r>
      <w:r>
        <w:rPr>
          <w:rtl/>
        </w:rPr>
        <w:t>وَ إنَّ طَلَبَ الْعِلْمِ فَريضَةٌ عَلى كُلِ مُسْلِمٍ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(35)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دانشمندى كه بين گروهى نادان قرار گيرد همانند انسان زنده اى است بين مردگان</w:t>
      </w:r>
      <w:r w:rsidR="00070545">
        <w:rPr>
          <w:rtl/>
        </w:rPr>
        <w:t xml:space="preserve">، </w:t>
      </w:r>
      <w:r>
        <w:rPr>
          <w:rtl/>
        </w:rPr>
        <w:t xml:space="preserve">و كسى كه در حال تحصيل علم باشد تمام موجودات برايش طلب </w:t>
      </w:r>
      <w:r>
        <w:rPr>
          <w:rtl/>
        </w:rPr>
        <w:lastRenderedPageBreak/>
        <w:t>مغفرت و آمرزش مى كنند</w:t>
      </w:r>
      <w:r w:rsidR="00070545">
        <w:rPr>
          <w:rtl/>
        </w:rPr>
        <w:t xml:space="preserve">، </w:t>
      </w:r>
      <w:r>
        <w:rPr>
          <w:rtl/>
        </w:rPr>
        <w:t>پس علم را فرا گيريد چون علم وسيله قرب و نزديكى شما به خداوند است</w:t>
      </w:r>
      <w:r w:rsidR="00070545">
        <w:rPr>
          <w:rtl/>
        </w:rPr>
        <w:t xml:space="preserve">، </w:t>
      </w:r>
      <w:r>
        <w:rPr>
          <w:rtl/>
        </w:rPr>
        <w:t>و فراگيرى علم بر هر فرد مسلمانى فريضه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21 قالَ </w:t>
      </w:r>
      <w:r w:rsidR="0049058D" w:rsidRPr="0049058D">
        <w:rPr>
          <w:rStyle w:val="libAlaemChar"/>
          <w:rtl/>
        </w:rPr>
        <w:t>صلى‌الله‌عليه‌وآله</w:t>
      </w:r>
      <w:r>
        <w:rPr>
          <w:rtl/>
        </w:rPr>
        <w:t xml:space="preserve"> : مَنْ زارَ عالِما فَكَاءنَّما زارَني</w:t>
      </w:r>
      <w:r w:rsidR="00070545">
        <w:rPr>
          <w:rtl/>
        </w:rPr>
        <w:t xml:space="preserve">، </w:t>
      </w:r>
      <w:r>
        <w:rPr>
          <w:rtl/>
        </w:rPr>
        <w:t>وَ مَنْ صافَحَ عالِما فَكاءنَّما صافَحَني</w:t>
      </w:r>
      <w:r w:rsidR="00070545">
        <w:rPr>
          <w:rtl/>
        </w:rPr>
        <w:t xml:space="preserve">، </w:t>
      </w:r>
      <w:r>
        <w:rPr>
          <w:rtl/>
        </w:rPr>
        <w:t>وَ مَنْ جالَسَ عالِماً فَكَاءنَّما جالَسَني</w:t>
      </w:r>
      <w:r w:rsidR="00070545">
        <w:rPr>
          <w:rtl/>
        </w:rPr>
        <w:t xml:space="preserve">، </w:t>
      </w:r>
      <w:r>
        <w:rPr>
          <w:rtl/>
        </w:rPr>
        <w:t>وَ مَنْ جالَسَني فِى الدُّنْيا اءجْلَسْتُهُ مَعى يَوْمَ الْقِيامَةِ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(36)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هر كس به ديدار و زيارت عالم و دانشمندى برود مثل آنستكه مرا زيارت كرده</w:t>
      </w:r>
      <w:r w:rsidR="00070545">
        <w:rPr>
          <w:rtl/>
        </w:rPr>
        <w:t xml:space="preserve">، </w:t>
      </w:r>
      <w:r>
        <w:rPr>
          <w:rtl/>
        </w:rPr>
        <w:t>هر كه با دانشمندى دست دهد و مصافحه كند مثل آنكه با من مصافحه نموده</w:t>
      </w:r>
      <w:r w:rsidR="00070545">
        <w:rPr>
          <w:rtl/>
        </w:rPr>
        <w:t xml:space="preserve">، </w:t>
      </w:r>
      <w:r>
        <w:rPr>
          <w:rtl/>
        </w:rPr>
        <w:t>هر شخصى هم نشين دانشمندى گردد مثل آنستكه با من مجالست كرده</w:t>
      </w:r>
      <w:r w:rsidR="00070545">
        <w:rPr>
          <w:rtl/>
        </w:rPr>
        <w:t xml:space="preserve">، </w:t>
      </w:r>
      <w:r>
        <w:rPr>
          <w:rtl/>
        </w:rPr>
        <w:t>و هر كه در دنيا با من همنشين شود</w:t>
      </w:r>
      <w:r w:rsidR="00070545">
        <w:rPr>
          <w:rtl/>
        </w:rPr>
        <w:t xml:space="preserve">، </w:t>
      </w:r>
      <w:r>
        <w:rPr>
          <w:rtl/>
        </w:rPr>
        <w:t>در آخرت همنشين من خواهد گشت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22 قالَ </w:t>
      </w:r>
      <w:r w:rsidR="0049058D" w:rsidRPr="0049058D">
        <w:rPr>
          <w:rStyle w:val="libAlaemChar"/>
          <w:rtl/>
        </w:rPr>
        <w:t>صلى‌الله‌عليه‌وآله</w:t>
      </w:r>
      <w:r>
        <w:rPr>
          <w:rtl/>
        </w:rPr>
        <w:t xml:space="preserve"> : مَنْ اَصابَ مِنْ إ مْرَاءةٍ نَظْرَةً حَراما</w:t>
      </w:r>
      <w:r w:rsidR="00070545">
        <w:rPr>
          <w:rtl/>
        </w:rPr>
        <w:t xml:space="preserve">، </w:t>
      </w:r>
      <w:r>
        <w:rPr>
          <w:rtl/>
        </w:rPr>
        <w:t>مَلاَ اللّهُ عَيْنَيْهِ نارا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(37)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هر كس نگاه حرامى به زن نامحرمى بيفكند</w:t>
      </w:r>
      <w:r w:rsidR="00070545">
        <w:rPr>
          <w:rtl/>
        </w:rPr>
        <w:t xml:space="preserve">، </w:t>
      </w:r>
      <w:r>
        <w:rPr>
          <w:rtl/>
        </w:rPr>
        <w:t>خداوند چشمهاى او را پر از آتش مى گرداند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23 قالَ </w:t>
      </w:r>
      <w:r w:rsidR="0049058D" w:rsidRPr="0049058D">
        <w:rPr>
          <w:rStyle w:val="libAlaemChar"/>
          <w:rtl/>
        </w:rPr>
        <w:t>صلى‌الله‌عليه‌وآله</w:t>
      </w:r>
      <w:r>
        <w:rPr>
          <w:rtl/>
        </w:rPr>
        <w:t xml:space="preserve"> : مَنْ تَزَوَّجَ إ مْرَاءةً لِمالِها وَ كَّلَهُ اللّهُ إ لَيْهِ</w:t>
      </w:r>
      <w:r w:rsidR="00070545">
        <w:rPr>
          <w:rtl/>
        </w:rPr>
        <w:t xml:space="preserve">، </w:t>
      </w:r>
      <w:r>
        <w:rPr>
          <w:rtl/>
        </w:rPr>
        <w:t>وَ مَنْ تَزَوَّجَها لِجَمالِها رَاءى فيها ما يَكَرَهُ</w:t>
      </w:r>
      <w:r w:rsidR="00070545">
        <w:rPr>
          <w:rtl/>
        </w:rPr>
        <w:t xml:space="preserve">، </w:t>
      </w:r>
      <w:r>
        <w:rPr>
          <w:rtl/>
        </w:rPr>
        <w:t>وَ مَنْ تَزَوَّجَها لِدينِها جَمَعَ اللّهُ لَهُ ذلِكَ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(38)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هر كس زنى را به جهت ثروتش ازدواج كند خداوند او رابه همان واگذار مى نمايد</w:t>
      </w:r>
      <w:r w:rsidR="00070545">
        <w:rPr>
          <w:rtl/>
        </w:rPr>
        <w:t xml:space="preserve">، </w:t>
      </w:r>
      <w:r>
        <w:rPr>
          <w:rtl/>
        </w:rPr>
        <w:t>و هر كه با زنى جهت زيبائى و جمالش ازدواج كند خوشى نخواهد ديد</w:t>
      </w:r>
      <w:r w:rsidR="00070545">
        <w:rPr>
          <w:rtl/>
        </w:rPr>
        <w:t xml:space="preserve">، </w:t>
      </w:r>
      <w:r>
        <w:rPr>
          <w:rtl/>
        </w:rPr>
        <w:t>و كسى كه با زنى جهت دين و ايمانش تزويج نمايد خداوند خواسته هاى او را تاءمين مى گرداند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24 قالَ </w:t>
      </w:r>
      <w:r w:rsidR="0049058D" w:rsidRPr="0049058D">
        <w:rPr>
          <w:rStyle w:val="libAlaemChar"/>
          <w:rtl/>
        </w:rPr>
        <w:t>صلى‌الله‌عليه‌وآله</w:t>
      </w:r>
      <w:r>
        <w:rPr>
          <w:rtl/>
        </w:rPr>
        <w:t xml:space="preserve"> : مَنْ قَلَّ طَعامُهُ</w:t>
      </w:r>
      <w:r w:rsidR="00070545">
        <w:rPr>
          <w:rtl/>
        </w:rPr>
        <w:t xml:space="preserve">، </w:t>
      </w:r>
      <w:r>
        <w:rPr>
          <w:rtl/>
        </w:rPr>
        <w:t>صَحَّ بَدَنُهُ</w:t>
      </w:r>
      <w:r w:rsidR="00070545">
        <w:rPr>
          <w:rtl/>
        </w:rPr>
        <w:t xml:space="preserve">، </w:t>
      </w:r>
      <w:r>
        <w:rPr>
          <w:rtl/>
        </w:rPr>
        <w:t>وَ صَفاقَلْبُهُ</w:t>
      </w:r>
      <w:r w:rsidR="00070545">
        <w:rPr>
          <w:rtl/>
        </w:rPr>
        <w:t xml:space="preserve">، </w:t>
      </w:r>
      <w:r>
        <w:rPr>
          <w:rtl/>
        </w:rPr>
        <w:t>وَ مَنْ كَثُرَ طَعامُهُ سَقُمَ بَدَنُهَ وَ قَساقَلْبُهُ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(39)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>فرمود: هر كه خوراكش كمتر باشد بدنش سالم و قلبش با صفا خواهد بود</w:t>
      </w:r>
      <w:r w:rsidR="00070545">
        <w:rPr>
          <w:rtl/>
        </w:rPr>
        <w:t xml:space="preserve">، </w:t>
      </w:r>
      <w:r>
        <w:rPr>
          <w:rtl/>
        </w:rPr>
        <w:t>و هر كس خوراكش زياد باشد امراض جسمى و كدورت</w:t>
      </w:r>
      <w:r w:rsidR="00070545">
        <w:rPr>
          <w:rtl/>
        </w:rPr>
        <w:t xml:space="preserve">، </w:t>
      </w:r>
      <w:r>
        <w:rPr>
          <w:rtl/>
        </w:rPr>
        <w:t>قلبش را فرا خواهد گرفت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25 قالَ </w:t>
      </w:r>
      <w:r w:rsidR="0049058D" w:rsidRPr="0049058D">
        <w:rPr>
          <w:rStyle w:val="libAlaemChar"/>
          <w:rtl/>
        </w:rPr>
        <w:t>صلى‌الله‌عليه‌وآله</w:t>
      </w:r>
      <w:r>
        <w:rPr>
          <w:rtl/>
        </w:rPr>
        <w:t xml:space="preserve"> : لاتُشْبِعُوا</w:t>
      </w:r>
      <w:r w:rsidR="00070545">
        <w:rPr>
          <w:rtl/>
        </w:rPr>
        <w:t xml:space="preserve">، </w:t>
      </w:r>
      <w:r>
        <w:rPr>
          <w:rtl/>
        </w:rPr>
        <w:t>فَيُطْفاء نُورُ الْمَعْرِفَةِ مِنْ قُلُوبِكُمْ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(40)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شكم خود را از خوراك سير و پر مگردانيد</w:t>
      </w:r>
      <w:r w:rsidR="00070545">
        <w:rPr>
          <w:rtl/>
        </w:rPr>
        <w:t xml:space="preserve">، </w:t>
      </w:r>
      <w:r>
        <w:rPr>
          <w:rtl/>
        </w:rPr>
        <w:t>چونكه وسيله خاموشى نور عرفان و معرفت در افكار و قلبهايتان مى گردد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26 قالَ </w:t>
      </w:r>
      <w:r w:rsidR="0049058D" w:rsidRPr="0049058D">
        <w:rPr>
          <w:rStyle w:val="libAlaemChar"/>
          <w:rtl/>
        </w:rPr>
        <w:t>صلى‌الله‌عليه‌وآله</w:t>
      </w:r>
      <w:r>
        <w:rPr>
          <w:rtl/>
        </w:rPr>
        <w:t xml:space="preserve"> : مَنْ تَوَلّى عَمَلا وَ هُوَيَعْلَمُ اءنَّهُ لَيْسَ لَهُ بِاءهْلٍ</w:t>
      </w:r>
      <w:r w:rsidR="00070545">
        <w:rPr>
          <w:rtl/>
        </w:rPr>
        <w:t xml:space="preserve">، </w:t>
      </w:r>
      <w:r>
        <w:rPr>
          <w:rtl/>
        </w:rPr>
        <w:t>فَلْيتُبَّوَءُ مَقْعَدُهُ مِنَ النّارِ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(41)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هر كه رياست و مسئوليتى را به پذيرد و ميداند كه أ هليّت آنرا ندارد</w:t>
      </w:r>
      <w:r w:rsidR="00070545">
        <w:rPr>
          <w:rtl/>
        </w:rPr>
        <w:t xml:space="preserve">، </w:t>
      </w:r>
      <w:r>
        <w:rPr>
          <w:rtl/>
        </w:rPr>
        <w:t>در قبر و قيامت جايگاه او پر از آتش خواهد 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27 قالَ </w:t>
      </w:r>
      <w:r w:rsidR="0049058D" w:rsidRPr="0049058D">
        <w:rPr>
          <w:rStyle w:val="libAlaemChar"/>
          <w:rtl/>
        </w:rPr>
        <w:t>صلى‌الله‌عليه‌وآله</w:t>
      </w:r>
      <w:r>
        <w:rPr>
          <w:rtl/>
        </w:rPr>
        <w:t xml:space="preserve"> : إنَّ اللّهَ عَزَّوَجَلَّ لَيُبْغِضُ الْمُؤْمِنَ الضَّعيفِ الَّذي لادينَ لَهُ</w:t>
      </w:r>
      <w:r w:rsidR="00070545">
        <w:rPr>
          <w:rtl/>
        </w:rPr>
        <w:t xml:space="preserve">، </w:t>
      </w:r>
      <w:r>
        <w:rPr>
          <w:rtl/>
        </w:rPr>
        <w:t>فَقيلَ: وَ ما الْمُؤْمِنُ الضَّعيفُ الَّذي لادينَ لَهُ؟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قالَ: اَلذّي لايَنْهى عَنِ الْمُنْكَرِ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(42)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همانا خداوند دشمن دارد آن مؤمنى را كه ضعيف و بى دين است</w:t>
      </w:r>
      <w:r w:rsidR="00070545">
        <w:rPr>
          <w:rtl/>
        </w:rPr>
        <w:t xml:space="preserve">، </w:t>
      </w:r>
      <w:r w:rsidR="00D35F4B">
        <w:rPr>
          <w:rtl/>
        </w:rPr>
        <w:t>سئوال</w:t>
      </w:r>
      <w:r>
        <w:rPr>
          <w:rtl/>
        </w:rPr>
        <w:t xml:space="preserve"> شد: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مؤمن ضعيف و بى دين كيست ؟ پاسخ داد: كسى كه نهى از منكر و جلوگيرى از كارهاى زشت نمى كند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28 قالَ </w:t>
      </w:r>
      <w:r w:rsidR="0049058D" w:rsidRPr="0049058D">
        <w:rPr>
          <w:rStyle w:val="libAlaemChar"/>
          <w:rtl/>
        </w:rPr>
        <w:t>صلى‌الله‌عليه‌وآله</w:t>
      </w:r>
      <w:r>
        <w:rPr>
          <w:rtl/>
        </w:rPr>
        <w:t xml:space="preserve"> : صَدَقَةُ السِّرِّ تُطْفِى ءُ الْخَطيئَةَ</w:t>
      </w:r>
      <w:r w:rsidR="00070545">
        <w:rPr>
          <w:rtl/>
        </w:rPr>
        <w:t xml:space="preserve">، </w:t>
      </w:r>
      <w:r>
        <w:rPr>
          <w:rtl/>
        </w:rPr>
        <w:t>كَما تُطْفِى ءُ الماءُ النّارَ</w:t>
      </w:r>
      <w:r w:rsidR="00070545">
        <w:rPr>
          <w:rtl/>
        </w:rPr>
        <w:t xml:space="preserve">، </w:t>
      </w:r>
      <w:r>
        <w:rPr>
          <w:rtl/>
        </w:rPr>
        <w:t>وَ تَدْفَعُ سُبَعْينَ بابا مِنَ الْبَلاءِ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(43)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صدقه اى كه محرمانه و پنهانى داده شود سبب پاكى گناهان مى باشد</w:t>
      </w:r>
      <w:r w:rsidR="00070545">
        <w:rPr>
          <w:rtl/>
        </w:rPr>
        <w:t xml:space="preserve">، </w:t>
      </w:r>
      <w:r>
        <w:rPr>
          <w:rtl/>
        </w:rPr>
        <w:t>همانطوريكه آب آتش را خاموش مى كند</w:t>
      </w:r>
      <w:r w:rsidR="00070545">
        <w:rPr>
          <w:rtl/>
        </w:rPr>
        <w:t xml:space="preserve">، </w:t>
      </w:r>
      <w:r>
        <w:rPr>
          <w:rtl/>
        </w:rPr>
        <w:t>همچنين صدقه هفتاد نوع بلا و آفت را بر طرف مى نمايد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 xml:space="preserve">29 قالَ </w:t>
      </w:r>
      <w:r w:rsidR="0049058D" w:rsidRPr="0049058D">
        <w:rPr>
          <w:rStyle w:val="libAlaemChar"/>
          <w:rtl/>
        </w:rPr>
        <w:t>صلى‌الله‌عليه‌وآله</w:t>
      </w:r>
      <w:r>
        <w:rPr>
          <w:rtl/>
        </w:rPr>
        <w:t xml:space="preserve"> : عَجِبْتُ لِمَنْ يَحْتَمى مِنَ الطَّعامِ مَخافَةَ الدّاءِ</w:t>
      </w:r>
      <w:r w:rsidR="00070545">
        <w:rPr>
          <w:rtl/>
        </w:rPr>
        <w:t xml:space="preserve">، </w:t>
      </w:r>
      <w:r>
        <w:rPr>
          <w:rtl/>
        </w:rPr>
        <w:t>كَيْفَ لايَحْتمى مِنَ الذُّنُوبِ</w:t>
      </w:r>
      <w:r w:rsidR="00070545">
        <w:rPr>
          <w:rtl/>
        </w:rPr>
        <w:t xml:space="preserve">، </w:t>
      </w:r>
      <w:r>
        <w:rPr>
          <w:rtl/>
        </w:rPr>
        <w:t>مَخافَةَ النّارِ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(44)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تعجّب دارم از كسانيكه نسبت به خورد و خوراك خود اهميّت مى دهند تا مبادا مريض شوند و ليكن اهميّتى نسبت به گناهان نمى دهند و باكى از آتش سوزان جهنم ندارند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30 قالَ </w:t>
      </w:r>
      <w:r w:rsidR="0049058D" w:rsidRPr="0049058D">
        <w:rPr>
          <w:rStyle w:val="libAlaemChar"/>
          <w:rtl/>
        </w:rPr>
        <w:t>صلى‌الله‌عليه‌وآله</w:t>
      </w:r>
      <w:r>
        <w:rPr>
          <w:rtl/>
        </w:rPr>
        <w:t xml:space="preserve"> : حُبُّ الْجاهِ وَ الْمالِ يُنْبِتُ النِّفاقَ فِى الْقَلْبِ</w:t>
      </w:r>
      <w:r w:rsidR="00070545">
        <w:rPr>
          <w:rtl/>
        </w:rPr>
        <w:t xml:space="preserve">، </w:t>
      </w:r>
      <w:r>
        <w:rPr>
          <w:rtl/>
        </w:rPr>
        <w:t>كَما يُنْبِتُ الْماءُ الْبَقْلَ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(45)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علاقه نسبت به رياست و ثروت سبب روئيدن نفاق در قلب و درون خواهد شد</w:t>
      </w:r>
      <w:r w:rsidR="00070545">
        <w:rPr>
          <w:rtl/>
        </w:rPr>
        <w:t xml:space="preserve">، </w:t>
      </w:r>
      <w:r>
        <w:rPr>
          <w:rtl/>
        </w:rPr>
        <w:t>همانطورى كه آب و باران سبب روئيدن سبزيجات مى باشند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31 قالَ </w:t>
      </w:r>
      <w:r w:rsidR="0049058D" w:rsidRPr="0049058D">
        <w:rPr>
          <w:rStyle w:val="libAlaemChar"/>
          <w:rtl/>
        </w:rPr>
        <w:t>صلى‌الله‌عليه‌وآله</w:t>
      </w:r>
      <w:r>
        <w:rPr>
          <w:rtl/>
        </w:rPr>
        <w:t xml:space="preserve"> : اَلْوَلَدُ كَبِدُ المُؤْمِنِ</w:t>
      </w:r>
      <w:r w:rsidR="00070545">
        <w:rPr>
          <w:rtl/>
        </w:rPr>
        <w:t xml:space="preserve">، </w:t>
      </w:r>
      <w:r>
        <w:rPr>
          <w:rtl/>
        </w:rPr>
        <w:t>إنْ ماتَ قَبْلَهُ صارَ شَفيعاً</w:t>
      </w:r>
      <w:r w:rsidR="00070545">
        <w:rPr>
          <w:rtl/>
        </w:rPr>
        <w:t xml:space="preserve">، </w:t>
      </w:r>
      <w:r>
        <w:rPr>
          <w:rtl/>
        </w:rPr>
        <w:t>وَ إنْ ماتَ بَعَدَهُ يَسْتَغْفِرُ اللّهَ</w:t>
      </w:r>
      <w:r w:rsidR="00070545">
        <w:rPr>
          <w:rtl/>
        </w:rPr>
        <w:t xml:space="preserve">، </w:t>
      </w:r>
      <w:r>
        <w:rPr>
          <w:rtl/>
        </w:rPr>
        <w:t>فَيَغْفِرُلَهُ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(46)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فرزند براى مؤمن همانند جگر و پاره تن اوست</w:t>
      </w:r>
      <w:r w:rsidR="00070545">
        <w:rPr>
          <w:rtl/>
        </w:rPr>
        <w:t xml:space="preserve">، </w:t>
      </w:r>
      <w:r>
        <w:rPr>
          <w:rtl/>
        </w:rPr>
        <w:t>چنانجه پيش از او بميرد شفيع او مى گردد</w:t>
      </w:r>
      <w:r w:rsidR="00070545">
        <w:rPr>
          <w:rtl/>
        </w:rPr>
        <w:t xml:space="preserve">، </w:t>
      </w:r>
      <w:r>
        <w:rPr>
          <w:rtl/>
        </w:rPr>
        <w:t>اگر بعد از او بميرد برايش استغفار مى كند و خداوند گناهانش را مى آمرزد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32 قالَ </w:t>
      </w:r>
      <w:r w:rsidR="0049058D" w:rsidRPr="0049058D">
        <w:rPr>
          <w:rStyle w:val="libAlaemChar"/>
          <w:rtl/>
        </w:rPr>
        <w:t>صلى‌الله‌عليه‌وآله</w:t>
      </w:r>
      <w:r>
        <w:rPr>
          <w:rtl/>
        </w:rPr>
        <w:t xml:space="preserve"> : حَسِّنُوا اءخْلاقَكُمْ</w:t>
      </w:r>
      <w:r w:rsidR="00070545">
        <w:rPr>
          <w:rtl/>
        </w:rPr>
        <w:t xml:space="preserve">، </w:t>
      </w:r>
      <w:r>
        <w:rPr>
          <w:rtl/>
        </w:rPr>
        <w:t>وَ اءلْطِفُوا جيرانَكُمْ</w:t>
      </w:r>
      <w:r w:rsidR="00070545">
        <w:rPr>
          <w:rtl/>
        </w:rPr>
        <w:t xml:space="preserve">، </w:t>
      </w:r>
      <w:r>
        <w:rPr>
          <w:rtl/>
        </w:rPr>
        <w:t>وَ اءكْرِمُوا نِسائَكُمْ</w:t>
      </w:r>
      <w:r w:rsidR="00070545">
        <w:rPr>
          <w:rtl/>
        </w:rPr>
        <w:t xml:space="preserve">، </w:t>
      </w:r>
      <w:r>
        <w:rPr>
          <w:rtl/>
        </w:rPr>
        <w:t>تَدْخُلُوا الْجَنّةَ بِغَيْرِ حِسابٍ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(47)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رفتار و اخلاق خود را نكو سازيد</w:t>
      </w:r>
      <w:r w:rsidR="00070545">
        <w:rPr>
          <w:rtl/>
        </w:rPr>
        <w:t xml:space="preserve">، </w:t>
      </w:r>
      <w:r>
        <w:rPr>
          <w:rtl/>
        </w:rPr>
        <w:t>نسبت به همسايگان با ملاطفت و محبّت برخورد نمائيد</w:t>
      </w:r>
      <w:r w:rsidR="00070545">
        <w:rPr>
          <w:rtl/>
        </w:rPr>
        <w:t xml:space="preserve">، </w:t>
      </w:r>
      <w:r>
        <w:rPr>
          <w:rtl/>
        </w:rPr>
        <w:t>زنان و همسران خود را گرامى داريد تا بدون حساب وارد بهشت گرديد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33 قالَ </w:t>
      </w:r>
      <w:r w:rsidR="0049058D" w:rsidRPr="0049058D">
        <w:rPr>
          <w:rStyle w:val="libAlaemChar"/>
          <w:rtl/>
        </w:rPr>
        <w:t>صلى‌الله‌عليه‌وآله</w:t>
      </w:r>
      <w:r>
        <w:rPr>
          <w:rtl/>
        </w:rPr>
        <w:t xml:space="preserve"> : اَلْمَرْءُ عَلى دينِ خَليلِهِ</w:t>
      </w:r>
      <w:r w:rsidR="00070545">
        <w:rPr>
          <w:rtl/>
        </w:rPr>
        <w:t xml:space="preserve">، </w:t>
      </w:r>
      <w:r>
        <w:rPr>
          <w:rtl/>
        </w:rPr>
        <w:t>فَلْيَنْظُر اءحَدُكُمْ مَنْ يُخالِطْ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(48)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انسان بر روش و اخلاق دوستش پرورش مى يابد و شناخته مى شود</w:t>
      </w:r>
      <w:r w:rsidR="00070545">
        <w:rPr>
          <w:rtl/>
        </w:rPr>
        <w:t xml:space="preserve">، </w:t>
      </w:r>
      <w:r>
        <w:rPr>
          <w:rtl/>
        </w:rPr>
        <w:t>پس متوجّه باشيد با چه كسى دوست و همنشين مى باشيد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 xml:space="preserve">34 قالَ </w:t>
      </w:r>
      <w:r w:rsidR="0049058D" w:rsidRPr="0049058D">
        <w:rPr>
          <w:rStyle w:val="libAlaemChar"/>
          <w:rtl/>
        </w:rPr>
        <w:t>صلى‌الله‌عليه‌وآله</w:t>
      </w:r>
      <w:r>
        <w:rPr>
          <w:rtl/>
        </w:rPr>
        <w:t xml:space="preserve"> : اَلصَّدقَةُ بِعَشْرٍ</w:t>
      </w:r>
      <w:r w:rsidR="00070545">
        <w:rPr>
          <w:rtl/>
        </w:rPr>
        <w:t xml:space="preserve">، </w:t>
      </w:r>
      <w:r>
        <w:rPr>
          <w:rtl/>
        </w:rPr>
        <w:t>وَ الْقَرْضُ بِثَمانِيَةَ عَشَرَ</w:t>
      </w:r>
      <w:r w:rsidR="00070545">
        <w:rPr>
          <w:rtl/>
        </w:rPr>
        <w:t xml:space="preserve">، </w:t>
      </w:r>
      <w:r>
        <w:rPr>
          <w:rtl/>
        </w:rPr>
        <w:t>وَ صِلَةُ الرَّحِمِ بِاءرْبَعَةَ وَ عِشْرينَ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(49)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پاداش و ثواب دادنِ صدقه ده برابر آن</w:t>
      </w:r>
      <w:r w:rsidR="00070545">
        <w:rPr>
          <w:rtl/>
        </w:rPr>
        <w:t xml:space="preserve">، </w:t>
      </w:r>
      <w:r>
        <w:rPr>
          <w:rtl/>
        </w:rPr>
        <w:t>ودادن قرض الحسنه هيجده برابر آن</w:t>
      </w:r>
      <w:r w:rsidR="00070545">
        <w:rPr>
          <w:rtl/>
        </w:rPr>
        <w:t xml:space="preserve">، </w:t>
      </w:r>
      <w:r>
        <w:rPr>
          <w:rtl/>
        </w:rPr>
        <w:t>و صله رحم انجام دادن بيست و چهار برابر خواهد بود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35 قالَ </w:t>
      </w:r>
      <w:r w:rsidR="0049058D" w:rsidRPr="0049058D">
        <w:rPr>
          <w:rStyle w:val="libAlaemChar"/>
          <w:rtl/>
        </w:rPr>
        <w:t>صلى‌الله‌عليه‌وآله</w:t>
      </w:r>
      <w:r>
        <w:rPr>
          <w:rtl/>
        </w:rPr>
        <w:t xml:space="preserve"> : لايَمْرُضُ مُؤْمِنٌ وَ لامُؤْمِنَةٌ إلاّحَطّ اللّهُ بِهِ خَطاياهُ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(50)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هيچ مؤمن و مؤمنه اى مريض نمى گردد مگر آنكه خطاها و لغزش هايش پاك و بخشوده مى شود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36 قالَ </w:t>
      </w:r>
      <w:r w:rsidR="0049058D" w:rsidRPr="0049058D">
        <w:rPr>
          <w:rStyle w:val="libAlaemChar"/>
          <w:rtl/>
        </w:rPr>
        <w:t>صلى‌الله‌عليه‌وآله</w:t>
      </w:r>
      <w:r>
        <w:rPr>
          <w:rtl/>
        </w:rPr>
        <w:t xml:space="preserve"> : مَنْ وَقَّرَ ذا شَيْبَةٍ فِى الاْ سْلامِ اءمَّنَهُ اللّهُ مِنْ فَزَعِ يَوْمِ الْقِيامَةِ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(51)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هر كس بزرگسال مسلمانى را گرامى دارد و احترام نمايد</w:t>
      </w:r>
      <w:r w:rsidR="00070545">
        <w:rPr>
          <w:rtl/>
        </w:rPr>
        <w:t xml:space="preserve">، </w:t>
      </w:r>
      <w:r>
        <w:rPr>
          <w:rtl/>
        </w:rPr>
        <w:t>خداوند او را در قيامت از سختيها و مشكلات در اءمان مى دارد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37 قالَ: </w:t>
      </w:r>
      <w:r w:rsidR="0049058D" w:rsidRPr="0049058D">
        <w:rPr>
          <w:rStyle w:val="libAlaemChar"/>
          <w:rtl/>
        </w:rPr>
        <w:t>صلى‌الله‌عليه‌وآله</w:t>
      </w:r>
      <w:r>
        <w:rPr>
          <w:rtl/>
        </w:rPr>
        <w:t xml:space="preserve"> : كُلُّ عَيْنٍ باكِيَةٌ يَوْمَ الْقِيامَةِ إلاّ ثَلاثَ اءعْيُنِ: عَيْنٌ بَكَتْ مِنْ خَشْيَةِ اللّهِ</w:t>
      </w:r>
      <w:r w:rsidR="00070545">
        <w:rPr>
          <w:rtl/>
        </w:rPr>
        <w:t xml:space="preserve">، </w:t>
      </w:r>
      <w:r>
        <w:rPr>
          <w:rtl/>
        </w:rPr>
        <w:t>وَ عَيْنٌ غَضَّتْ عَنْ مَحارِمِ اللّهِ</w:t>
      </w:r>
      <w:r w:rsidR="00070545">
        <w:rPr>
          <w:rtl/>
        </w:rPr>
        <w:t xml:space="preserve">، </w:t>
      </w:r>
      <w:r>
        <w:rPr>
          <w:rtl/>
        </w:rPr>
        <w:t>وَ عَيْنٌ باتَتْ ساهِرَةً فى سَبيلِ اللّهِ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(52)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تمامى چشمها در روز قيامت گريانند</w:t>
      </w:r>
      <w:r w:rsidR="00070545">
        <w:rPr>
          <w:rtl/>
        </w:rPr>
        <w:t xml:space="preserve">، </w:t>
      </w:r>
      <w:r>
        <w:rPr>
          <w:rtl/>
        </w:rPr>
        <w:t>مگر سه دسته :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1 آن چشمى كه به جهت خوف و ترس از عذاب خداوند گريه كرده باشد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2 چشمى كه از گناهان و موارد خلاف بسته و نگاه نكرده باشد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3 چشمى كه شبها در عبادت و بندگى خداوند متعال بيدار بوده باشد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38 قالَ </w:t>
      </w:r>
      <w:r w:rsidR="0049058D" w:rsidRPr="0049058D">
        <w:rPr>
          <w:rStyle w:val="libAlaemChar"/>
          <w:rtl/>
        </w:rPr>
        <w:t>صلى‌الله‌عليه‌وآله</w:t>
      </w:r>
      <w:r>
        <w:rPr>
          <w:rtl/>
        </w:rPr>
        <w:t xml:space="preserve"> : سادَةُ النّاسِ فِى الدُّنْيا الا سْخِياء</w:t>
      </w:r>
      <w:r w:rsidR="00070545">
        <w:rPr>
          <w:rtl/>
        </w:rPr>
        <w:t xml:space="preserve">، </w:t>
      </w:r>
      <w:r>
        <w:rPr>
          <w:rtl/>
        </w:rPr>
        <w:t>سادَةُ النّاسِ فِى الاخِرَةِ الاْ تْقِياء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(53)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سرور و سيّد مردم در دنيا افراد سخاوتمند خواهند بود</w:t>
      </w:r>
      <w:r w:rsidR="00070545">
        <w:rPr>
          <w:rtl/>
        </w:rPr>
        <w:t xml:space="preserve">، </w:t>
      </w:r>
      <w:r>
        <w:rPr>
          <w:rtl/>
        </w:rPr>
        <w:t>و سيّد و سرور انسانها در قيامت پرهيزكاران مى باشند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39 قالَ </w:t>
      </w:r>
      <w:r w:rsidR="0049058D" w:rsidRPr="0049058D">
        <w:rPr>
          <w:rStyle w:val="libAlaemChar"/>
          <w:rtl/>
        </w:rPr>
        <w:t>صلى‌الله‌عليه‌وآله</w:t>
      </w:r>
      <w:r>
        <w:rPr>
          <w:rtl/>
        </w:rPr>
        <w:t xml:space="preserve"> : وَ عَظَني جِبْرئيلُ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يا مُحَمَّدُ</w:t>
      </w:r>
      <w:r w:rsidR="00070545">
        <w:rPr>
          <w:rtl/>
        </w:rPr>
        <w:t xml:space="preserve">، </w:t>
      </w:r>
      <w:r>
        <w:rPr>
          <w:rtl/>
        </w:rPr>
        <w:t>اءحْبِبْ مَنْ شِئْتَ فَإنَّكَ مُفارِقُهُ</w:t>
      </w:r>
      <w:r w:rsidR="00070545">
        <w:rPr>
          <w:rtl/>
        </w:rPr>
        <w:t xml:space="preserve">، </w:t>
      </w:r>
      <w:r>
        <w:rPr>
          <w:rtl/>
        </w:rPr>
        <w:t>وَ اعْمَلْ ما شِئْتَ فَإنَّكَ مُلاقيهِ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(54)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>فرمود: جبرئيل مرا موعظه و نصحيت كرد: با هر كس كه خواهى دوست باش</w:t>
      </w:r>
      <w:r w:rsidR="00070545">
        <w:rPr>
          <w:rtl/>
        </w:rPr>
        <w:t xml:space="preserve">، </w:t>
      </w:r>
      <w:r>
        <w:rPr>
          <w:rtl/>
        </w:rPr>
        <w:t>بالا خره بين تو و او جدائى خواهد افتاد</w:t>
      </w:r>
      <w:r w:rsidR="00070545">
        <w:rPr>
          <w:rtl/>
        </w:rPr>
        <w:t xml:space="preserve">. </w:t>
      </w:r>
      <w:r>
        <w:rPr>
          <w:rtl/>
        </w:rPr>
        <w:t>هر چه خواهى انجام ده</w:t>
      </w:r>
      <w:r w:rsidR="00070545">
        <w:rPr>
          <w:rtl/>
        </w:rPr>
        <w:t xml:space="preserve">، </w:t>
      </w:r>
      <w:r>
        <w:rPr>
          <w:rtl/>
        </w:rPr>
        <w:t>ولى بدان نتيجه و پاداش آنرا خواهى گرفت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40 قالَ </w:t>
      </w:r>
      <w:r w:rsidR="0049058D" w:rsidRPr="0049058D">
        <w:rPr>
          <w:rStyle w:val="libAlaemChar"/>
          <w:rtl/>
        </w:rPr>
        <w:t>صلى‌الله‌عليه‌وآله</w:t>
      </w:r>
      <w:r>
        <w:rPr>
          <w:rtl/>
        </w:rPr>
        <w:t xml:space="preserve"> : اَوْ صانى رَبّى بِتِسْع : اَوْ صانى بِالاْ خْلاصِ فِى السِّرِّ وَالْعَلانِيَةِ</w:t>
      </w:r>
      <w:r w:rsidR="00070545">
        <w:rPr>
          <w:rtl/>
        </w:rPr>
        <w:t xml:space="preserve">، </w:t>
      </w:r>
      <w:r>
        <w:rPr>
          <w:rtl/>
        </w:rPr>
        <w:t>وَ الْعَدْلِ فِى الرِّضا وَ الْغَضَبِ</w:t>
      </w:r>
      <w:r w:rsidR="00070545">
        <w:rPr>
          <w:rtl/>
        </w:rPr>
        <w:t xml:space="preserve">، </w:t>
      </w:r>
      <w:r>
        <w:rPr>
          <w:rtl/>
        </w:rPr>
        <w:t>وَ الْقَصْدِ فِى الْفَقْرِ وَ الْغِنى</w:t>
      </w:r>
      <w:r w:rsidR="00070545">
        <w:rPr>
          <w:rtl/>
        </w:rPr>
        <w:t xml:space="preserve">، </w:t>
      </w:r>
      <w:r>
        <w:rPr>
          <w:rtl/>
        </w:rPr>
        <w:t>وَ اَنْ اءعْفُوَ عَمَّنْ ظَلَمَنى</w:t>
      </w:r>
      <w:r w:rsidR="00070545">
        <w:rPr>
          <w:rtl/>
        </w:rPr>
        <w:t xml:space="preserve">، </w:t>
      </w:r>
      <w:r>
        <w:rPr>
          <w:rtl/>
        </w:rPr>
        <w:t>وَ اءعطِيَ مَنْ حَرَمَنى</w:t>
      </w:r>
      <w:r w:rsidR="00070545">
        <w:rPr>
          <w:rtl/>
        </w:rPr>
        <w:t xml:space="preserve">، </w:t>
      </w:r>
      <w:r>
        <w:rPr>
          <w:rtl/>
        </w:rPr>
        <w:t>وَ اءصِلَ مَنْ قَطَعَنى</w:t>
      </w:r>
      <w:r w:rsidR="00070545">
        <w:rPr>
          <w:rtl/>
        </w:rPr>
        <w:t xml:space="preserve">، </w:t>
      </w:r>
      <w:r>
        <w:rPr>
          <w:rtl/>
        </w:rPr>
        <w:t>وَ اَنْ يَكُونَ صُمْتى فِكْراً</w:t>
      </w:r>
      <w:r w:rsidR="00070545">
        <w:rPr>
          <w:rtl/>
        </w:rPr>
        <w:t xml:space="preserve">، </w:t>
      </w:r>
      <w:r>
        <w:rPr>
          <w:rtl/>
        </w:rPr>
        <w:t>وَ مَنْطِقى ذِكْراً</w:t>
      </w:r>
      <w:r w:rsidR="00070545">
        <w:rPr>
          <w:rtl/>
        </w:rPr>
        <w:t xml:space="preserve">، </w:t>
      </w:r>
      <w:r>
        <w:rPr>
          <w:rtl/>
        </w:rPr>
        <w:t>وَ نَظَرى عِبْراً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(55)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پروردگار متعال</w:t>
      </w:r>
      <w:r w:rsidR="00070545">
        <w:rPr>
          <w:rtl/>
        </w:rPr>
        <w:t xml:space="preserve">، </w:t>
      </w:r>
      <w:r>
        <w:rPr>
          <w:rtl/>
        </w:rPr>
        <w:t>مرا به 9 چيز سفارش نمود: اخلاص در آشكار و پنهان</w:t>
      </w:r>
      <w:r w:rsidR="00070545">
        <w:rPr>
          <w:rtl/>
        </w:rPr>
        <w:t xml:space="preserve">، </w:t>
      </w:r>
      <w:r>
        <w:rPr>
          <w:rtl/>
        </w:rPr>
        <w:t>دادگرى در خوشنودى و خشم</w:t>
      </w:r>
      <w:r w:rsidR="00070545">
        <w:rPr>
          <w:rtl/>
        </w:rPr>
        <w:t xml:space="preserve">، </w:t>
      </w:r>
      <w:r>
        <w:rPr>
          <w:rtl/>
        </w:rPr>
        <w:t>ميانه روى در نياز و توانمندى</w:t>
      </w:r>
      <w:r w:rsidR="00070545">
        <w:rPr>
          <w:rtl/>
        </w:rPr>
        <w:t xml:space="preserve">، </w:t>
      </w:r>
      <w:r>
        <w:rPr>
          <w:rtl/>
        </w:rPr>
        <w:t>بخشيدن كسى كه در حقّ من ستم روا داشته است</w:t>
      </w:r>
      <w:r w:rsidR="00070545">
        <w:rPr>
          <w:rtl/>
        </w:rPr>
        <w:t xml:space="preserve">، </w:t>
      </w:r>
      <w:r>
        <w:rPr>
          <w:rtl/>
        </w:rPr>
        <w:t>كمك به كسى كه مرا محروم گردانده</w:t>
      </w:r>
      <w:r w:rsidR="00070545">
        <w:rPr>
          <w:rtl/>
        </w:rPr>
        <w:t xml:space="preserve">، </w:t>
      </w:r>
      <w:r>
        <w:rPr>
          <w:rtl/>
        </w:rPr>
        <w:t>ديدار خويشاوندانى كه با من قطع رابطه نموده اند</w:t>
      </w:r>
      <w:r w:rsidR="00070545">
        <w:rPr>
          <w:rtl/>
        </w:rPr>
        <w:t xml:space="preserve">، </w:t>
      </w:r>
      <w:r>
        <w:rPr>
          <w:rtl/>
        </w:rPr>
        <w:t>و اينكه خاموشيم انديشه و سخنم يادآورى خداوند</w:t>
      </w:r>
      <w:r w:rsidR="00070545">
        <w:rPr>
          <w:rtl/>
        </w:rPr>
        <w:t xml:space="preserve">، </w:t>
      </w:r>
      <w:r>
        <w:rPr>
          <w:rtl/>
        </w:rPr>
        <w:t>و نگاهم عبرت و پند باشد</w:t>
      </w:r>
      <w:r w:rsidR="00070545">
        <w:rPr>
          <w:rtl/>
        </w:rPr>
        <w:t xml:space="preserve">. </w:t>
      </w:r>
    </w:p>
    <w:p w:rsidR="00637AD1" w:rsidRDefault="00DC01AE" w:rsidP="00DC01AE">
      <w:pPr>
        <w:pStyle w:val="Heading2"/>
        <w:rPr>
          <w:rtl/>
        </w:rPr>
      </w:pPr>
      <w:r>
        <w:rPr>
          <w:rtl/>
        </w:rPr>
        <w:br w:type="page"/>
      </w:r>
      <w:bookmarkStart w:id="3" w:name="_Toc384034803"/>
      <w:r>
        <w:rPr>
          <w:rtl/>
        </w:rPr>
        <w:lastRenderedPageBreak/>
        <w:t xml:space="preserve">خلاصه حالات دوّمين معصوم اميرمؤمنان على </w:t>
      </w:r>
      <w:r w:rsidR="00F710B1" w:rsidRPr="00F710B1">
        <w:rPr>
          <w:rStyle w:val="libAlaemChar"/>
          <w:rtl/>
        </w:rPr>
        <w:t>عليه‌السلام</w:t>
      </w:r>
      <w:bookmarkEnd w:id="3"/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حضرتش بنابر مشهور: روز سيزدهم ماه رجب</w:t>
      </w:r>
      <w:r w:rsidR="00070545">
        <w:rPr>
          <w:rtl/>
        </w:rPr>
        <w:t xml:space="preserve">، </w:t>
      </w:r>
      <w:r>
        <w:rPr>
          <w:rtl/>
        </w:rPr>
        <w:t>سى سال بعد از عام الفيل</w:t>
      </w:r>
      <w:r w:rsidR="00070545">
        <w:rPr>
          <w:rtl/>
        </w:rPr>
        <w:t xml:space="preserve">، </w:t>
      </w:r>
      <w:r>
        <w:rPr>
          <w:rtl/>
        </w:rPr>
        <w:t>در شهر مكّه معظّمه</w:t>
      </w:r>
      <w:r w:rsidR="00070545">
        <w:rPr>
          <w:rtl/>
        </w:rPr>
        <w:t xml:space="preserve">، </w:t>
      </w:r>
      <w:r>
        <w:rPr>
          <w:rtl/>
        </w:rPr>
        <w:t>در ميان كعبه الهى به دنيا آمد و با نور طلعتش</w:t>
      </w:r>
      <w:r w:rsidR="00070545">
        <w:rPr>
          <w:rtl/>
        </w:rPr>
        <w:t xml:space="preserve">، </w:t>
      </w:r>
      <w:r>
        <w:rPr>
          <w:rtl/>
        </w:rPr>
        <w:t>جهانى تاريك</w:t>
      </w:r>
      <w:r w:rsidR="00070545">
        <w:rPr>
          <w:rtl/>
        </w:rPr>
        <w:t xml:space="preserve">، </w:t>
      </w:r>
      <w:r>
        <w:rPr>
          <w:rtl/>
        </w:rPr>
        <w:t>را روشنائى بخشيد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در اوّلين مرحله اى كه حضرت رسول قنداقه اين نوزاد مبارك را از مادرش ‍ تحويل گرفت با زبان فصيح خواند: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«بِسْمِ اللّهِ الرَّحْمنِ الرَّحيم</w:t>
      </w:r>
      <w:r w:rsidR="00070545">
        <w:rPr>
          <w:rtl/>
        </w:rPr>
        <w:t xml:space="preserve">، </w:t>
      </w:r>
      <w:r>
        <w:rPr>
          <w:rtl/>
        </w:rPr>
        <w:t>قَدْ اَفْلَحَ الْمُؤمِنُونَ الَّذينَ فى صَلوتِهِمْ خاشِعُونَ»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يعنى به نام خداوندى كه بخشنده و مهربان است</w:t>
      </w:r>
      <w:r w:rsidR="00070545">
        <w:rPr>
          <w:rtl/>
        </w:rPr>
        <w:t xml:space="preserve">، </w:t>
      </w:r>
      <w:r>
        <w:rPr>
          <w:rtl/>
        </w:rPr>
        <w:t>آن مؤمنينى كه در هنگام بجا آوردن نماز خاشع باشند رستگار و سعادتمند خواهند بود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حضرت محمّد </w:t>
      </w:r>
      <w:r w:rsidR="0049058D" w:rsidRPr="0049058D">
        <w:rPr>
          <w:rStyle w:val="libAlaemChar"/>
          <w:rtl/>
        </w:rPr>
        <w:t>صلى‌الله‌عليه‌وآله</w:t>
      </w:r>
      <w:r>
        <w:rPr>
          <w:rtl/>
        </w:rPr>
        <w:t xml:space="preserve"> در مقابل به او فرمود: يا علىّ</w:t>
      </w:r>
      <w:r w:rsidR="00070545">
        <w:rPr>
          <w:rtl/>
        </w:rPr>
        <w:t xml:space="preserve">، </w:t>
      </w:r>
      <w:r>
        <w:rPr>
          <w:rtl/>
        </w:rPr>
        <w:t>مؤمنين به وسيله تو رستگار خواهند 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نام : علىّ </w:t>
      </w:r>
      <w:r w:rsidRPr="00DC01AE">
        <w:rPr>
          <w:rStyle w:val="libFootnotenumChar"/>
          <w:rtl/>
        </w:rPr>
        <w:t>(56)</w:t>
      </w:r>
      <w:r>
        <w:rPr>
          <w:rtl/>
        </w:rPr>
        <w:t xml:space="preserve"> «صلوات اللّه و سلامه عليه»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كنيه : ابوتراب</w:t>
      </w:r>
      <w:r w:rsidR="00070545">
        <w:rPr>
          <w:rtl/>
        </w:rPr>
        <w:t xml:space="preserve">، </w:t>
      </w:r>
      <w:r>
        <w:rPr>
          <w:rtl/>
        </w:rPr>
        <w:t>ابوالا ئمّه</w:t>
      </w:r>
      <w:r w:rsidR="00070545">
        <w:rPr>
          <w:rtl/>
        </w:rPr>
        <w:t xml:space="preserve">، </w:t>
      </w:r>
      <w:r>
        <w:rPr>
          <w:rtl/>
        </w:rPr>
        <w:t>ابوالحسن و</w:t>
      </w:r>
      <w:r w:rsidR="00070545">
        <w:rPr>
          <w:rtl/>
        </w:rPr>
        <w:t xml:space="preserve">....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لقب : اميرالمؤمنين</w:t>
      </w:r>
      <w:r w:rsidR="00070545">
        <w:rPr>
          <w:rtl/>
        </w:rPr>
        <w:t xml:space="preserve">، </w:t>
      </w:r>
      <w:r>
        <w:rPr>
          <w:rtl/>
        </w:rPr>
        <w:t>يعسوب الدّين</w:t>
      </w:r>
      <w:r w:rsidR="00070545">
        <w:rPr>
          <w:rtl/>
        </w:rPr>
        <w:t xml:space="preserve">، </w:t>
      </w:r>
      <w:r>
        <w:rPr>
          <w:rtl/>
        </w:rPr>
        <w:t>يعسوب المؤمنين</w:t>
      </w:r>
      <w:r w:rsidR="00070545">
        <w:rPr>
          <w:rtl/>
        </w:rPr>
        <w:t xml:space="preserve">، </w:t>
      </w:r>
      <w:r>
        <w:rPr>
          <w:rtl/>
        </w:rPr>
        <w:t>قائد الغُرّ المحجّلين</w:t>
      </w:r>
      <w:r w:rsidR="00070545">
        <w:rPr>
          <w:rtl/>
        </w:rPr>
        <w:t xml:space="preserve">، </w:t>
      </w:r>
      <w:r>
        <w:rPr>
          <w:rtl/>
        </w:rPr>
        <w:t>امام المتّقين</w:t>
      </w:r>
      <w:r w:rsidR="00070545">
        <w:rPr>
          <w:rtl/>
        </w:rPr>
        <w:t xml:space="preserve">، </w:t>
      </w:r>
      <w:r>
        <w:rPr>
          <w:rtl/>
        </w:rPr>
        <w:t>سيّد الا وصياء</w:t>
      </w:r>
      <w:r w:rsidR="00070545">
        <w:rPr>
          <w:rtl/>
        </w:rPr>
        <w:t xml:space="preserve">، </w:t>
      </w:r>
      <w:r>
        <w:rPr>
          <w:rtl/>
        </w:rPr>
        <w:t>اسد اللّه</w:t>
      </w:r>
      <w:r w:rsidR="00070545">
        <w:rPr>
          <w:rtl/>
        </w:rPr>
        <w:t xml:space="preserve">، </w:t>
      </w:r>
      <w:r>
        <w:rPr>
          <w:rtl/>
        </w:rPr>
        <w:t>مرتضى</w:t>
      </w:r>
      <w:r w:rsidR="00070545">
        <w:rPr>
          <w:rtl/>
        </w:rPr>
        <w:t xml:space="preserve">، </w:t>
      </w:r>
      <w:r>
        <w:rPr>
          <w:rtl/>
        </w:rPr>
        <w:t>حيدر</w:t>
      </w:r>
      <w:r w:rsidR="00070545">
        <w:rPr>
          <w:rtl/>
        </w:rPr>
        <w:t xml:space="preserve">، </w:t>
      </w:r>
      <w:r>
        <w:rPr>
          <w:rtl/>
        </w:rPr>
        <w:t>أَنزع</w:t>
      </w:r>
      <w:r w:rsidR="00070545">
        <w:rPr>
          <w:rtl/>
        </w:rPr>
        <w:t xml:space="preserve">، </w:t>
      </w:r>
      <w:r>
        <w:rPr>
          <w:rtl/>
        </w:rPr>
        <w:t>قَضْم</w:t>
      </w:r>
      <w:r w:rsidR="00070545">
        <w:rPr>
          <w:rtl/>
        </w:rPr>
        <w:t xml:space="preserve">، </w:t>
      </w:r>
      <w:r>
        <w:rPr>
          <w:rtl/>
        </w:rPr>
        <w:t>وصىّ</w:t>
      </w:r>
      <w:r w:rsidR="00070545">
        <w:rPr>
          <w:rtl/>
        </w:rPr>
        <w:t xml:space="preserve">، </w:t>
      </w:r>
      <w:r>
        <w:rPr>
          <w:rtl/>
        </w:rPr>
        <w:t>ولىّ</w:t>
      </w:r>
      <w:r w:rsidR="00070545">
        <w:rPr>
          <w:rtl/>
        </w:rPr>
        <w:t xml:space="preserve">....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پدر: عمران عبدمناف معروف به ابوطالب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مادر: فاطمه بنت اسد</w:t>
      </w:r>
      <w:r w:rsidR="00070545">
        <w:rPr>
          <w:rtl/>
        </w:rPr>
        <w:t xml:space="preserve">، </w:t>
      </w:r>
      <w:r>
        <w:rPr>
          <w:rtl/>
        </w:rPr>
        <w:t>نوه هاشم</w:t>
      </w:r>
      <w:r w:rsidR="00070545">
        <w:rPr>
          <w:rtl/>
        </w:rPr>
        <w:t xml:space="preserve">، </w:t>
      </w:r>
      <w:r>
        <w:rPr>
          <w:rtl/>
        </w:rPr>
        <w:t>اوّلين زن هاشميّه اى كه با مرد هاشمى يعنى ابوطالب ازدواج كرد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چون در پرورش حضرت رسول دخالت مستقيم داشت</w:t>
      </w:r>
      <w:r w:rsidR="00070545">
        <w:rPr>
          <w:rtl/>
        </w:rPr>
        <w:t xml:space="preserve">، </w:t>
      </w:r>
      <w:r>
        <w:rPr>
          <w:rtl/>
        </w:rPr>
        <w:t>حضرت او را به عنوان مادر خطاب مى نمود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نسبت امام علىّ بن ابى طالب صلوات اللّه عليه با سى واسطه همانند رسول گرامى اسلام </w:t>
      </w:r>
      <w:r w:rsidR="0049058D" w:rsidRPr="0049058D">
        <w:rPr>
          <w:rStyle w:val="libAlaemChar"/>
          <w:rtl/>
        </w:rPr>
        <w:t>صلى‌الله‌عليه‌وآله</w:t>
      </w:r>
      <w:r>
        <w:rPr>
          <w:rtl/>
        </w:rPr>
        <w:t xml:space="preserve"> به حضرت آدم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مى رسد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>نقش انگشتر: حضرت داراى چهار انگشتر بوده است : يكى عقيق براى نماز</w:t>
      </w:r>
      <w:r w:rsidR="00070545">
        <w:rPr>
          <w:rtl/>
        </w:rPr>
        <w:t xml:space="preserve">، </w:t>
      </w:r>
      <w:r>
        <w:rPr>
          <w:rtl/>
        </w:rPr>
        <w:t>نقش آن : لا إ له الاّ اللّه</w:t>
      </w:r>
      <w:r w:rsidR="00070545">
        <w:rPr>
          <w:rtl/>
        </w:rPr>
        <w:t xml:space="preserve">، </w:t>
      </w:r>
      <w:r>
        <w:rPr>
          <w:rtl/>
        </w:rPr>
        <w:t>عدّة للقائة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دوّم فيروزه براى جنگ</w:t>
      </w:r>
      <w:r w:rsidR="00070545">
        <w:rPr>
          <w:rtl/>
        </w:rPr>
        <w:t xml:space="preserve">، </w:t>
      </w:r>
      <w:r>
        <w:rPr>
          <w:rtl/>
        </w:rPr>
        <w:t>نقش آن : نصر من اللّه و فتح قريب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سوّم ياقوت براى قضاوت</w:t>
      </w:r>
      <w:r w:rsidR="00070545">
        <w:rPr>
          <w:rtl/>
        </w:rPr>
        <w:t xml:space="preserve">، </w:t>
      </w:r>
      <w:r>
        <w:rPr>
          <w:rtl/>
        </w:rPr>
        <w:t>نقش آن : اللّه الملك و علىّ عبده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چهارم حديد صليمى براى ختم و مهر نامه ها</w:t>
      </w:r>
      <w:r w:rsidR="00070545">
        <w:rPr>
          <w:rtl/>
        </w:rPr>
        <w:t xml:space="preserve">، </w:t>
      </w:r>
      <w:r>
        <w:rPr>
          <w:rtl/>
        </w:rPr>
        <w:t>نقش آن : لا إ له الاّ اللّه</w:t>
      </w:r>
      <w:r w:rsidR="00070545">
        <w:rPr>
          <w:rtl/>
        </w:rPr>
        <w:t xml:space="preserve">، </w:t>
      </w:r>
      <w:r>
        <w:rPr>
          <w:rtl/>
        </w:rPr>
        <w:t>محمّد رسول اللّه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(57)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دربان آنحضرت را سلمان فارسى و قنبر گفته اند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اوّلين مردى كه به نبوّت حضرت رسول </w:t>
      </w:r>
      <w:r w:rsidR="0049058D" w:rsidRPr="0049058D">
        <w:rPr>
          <w:rStyle w:val="libAlaemChar"/>
          <w:rtl/>
        </w:rPr>
        <w:t>صلى‌الله‌عليه‌وآله</w:t>
      </w:r>
      <w:r>
        <w:rPr>
          <w:rtl/>
        </w:rPr>
        <w:t xml:space="preserve"> ايمان آورد</w:t>
      </w:r>
      <w:r w:rsidR="00070545">
        <w:rPr>
          <w:rtl/>
        </w:rPr>
        <w:t xml:space="preserve">، </w:t>
      </w:r>
      <w:r>
        <w:rPr>
          <w:rtl/>
        </w:rPr>
        <w:t xml:space="preserve">علىّ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بود</w:t>
      </w:r>
      <w:r w:rsidR="00070545">
        <w:rPr>
          <w:rtl/>
        </w:rPr>
        <w:t xml:space="preserve">، </w:t>
      </w:r>
      <w:r>
        <w:rPr>
          <w:rtl/>
        </w:rPr>
        <w:t>و در هفت سالگى با آن حضرت نماز جماعت خواند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در تمام جنگهاى زمان حضرت رسول غير از جنگ تبوك مشاركت داشت و بيشترين پيروزيها به دست برومند و تواناى آن حضرت نصيب اسلام و مسلمين گرديد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طبق نقل ابن عساكر: جنگ بدر توسط امام علىّ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در 20 سالگى و نيز مكّه توسط حضرتش در 28 سالگى فتح 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پس از رحلت حضرت رسول </w:t>
      </w:r>
      <w:r w:rsidR="0049058D" w:rsidRPr="0049058D">
        <w:rPr>
          <w:rStyle w:val="libAlaemChar"/>
          <w:rtl/>
        </w:rPr>
        <w:t>صلى‌الله‌عليه‌وآله</w:t>
      </w:r>
      <w:r>
        <w:rPr>
          <w:rtl/>
        </w:rPr>
        <w:t xml:space="preserve"> جنگهائى بر عليه اسلام و بر عليه آن حضرت توسط منافقين و مخالفين به وقوع پيوست كه مهمّ آنها سه جنگ مى باشد به نامهاى :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جنگ جمل</w:t>
      </w:r>
      <w:r w:rsidR="00070545">
        <w:rPr>
          <w:rtl/>
        </w:rPr>
        <w:t xml:space="preserve">، </w:t>
      </w:r>
      <w:r>
        <w:rPr>
          <w:rtl/>
        </w:rPr>
        <w:t>با ناكثين</w:t>
      </w:r>
      <w:r w:rsidR="00070545">
        <w:rPr>
          <w:rtl/>
        </w:rPr>
        <w:t xml:space="preserve">، </w:t>
      </w:r>
      <w:r>
        <w:rPr>
          <w:rtl/>
        </w:rPr>
        <w:t>به سركردگى عايشه و طلحه و زبير</w:t>
      </w:r>
      <w:r w:rsidR="00070545">
        <w:rPr>
          <w:rtl/>
        </w:rPr>
        <w:t xml:space="preserve">، </w:t>
      </w:r>
      <w:r>
        <w:rPr>
          <w:rtl/>
        </w:rPr>
        <w:t>در ماه جمادى الثّانى</w:t>
      </w:r>
      <w:r w:rsidR="00070545">
        <w:rPr>
          <w:rtl/>
        </w:rPr>
        <w:t xml:space="preserve">، </w:t>
      </w:r>
      <w:r>
        <w:rPr>
          <w:rtl/>
        </w:rPr>
        <w:t>سال 36 هجرى شمسى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(58)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جنگ صفّين</w:t>
      </w:r>
      <w:r w:rsidR="00070545">
        <w:rPr>
          <w:rtl/>
        </w:rPr>
        <w:t xml:space="preserve">، </w:t>
      </w:r>
      <w:r>
        <w:rPr>
          <w:rtl/>
        </w:rPr>
        <w:t>با مارقين به سركردگى معاويه</w:t>
      </w:r>
      <w:r w:rsidR="00070545">
        <w:rPr>
          <w:rtl/>
        </w:rPr>
        <w:t xml:space="preserve">، </w:t>
      </w:r>
      <w:r>
        <w:rPr>
          <w:rtl/>
        </w:rPr>
        <w:t>در ماه ذى الحجّه</w:t>
      </w:r>
      <w:r w:rsidR="00070545">
        <w:rPr>
          <w:rtl/>
        </w:rPr>
        <w:t xml:space="preserve">، </w:t>
      </w:r>
      <w:r>
        <w:rPr>
          <w:rtl/>
        </w:rPr>
        <w:t>سال 36 هجرى شمسى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(59)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>جنگ نهروان</w:t>
      </w:r>
      <w:r w:rsidR="00070545">
        <w:rPr>
          <w:rtl/>
        </w:rPr>
        <w:t xml:space="preserve">، </w:t>
      </w:r>
      <w:r>
        <w:rPr>
          <w:rtl/>
        </w:rPr>
        <w:t>با قاسطين</w:t>
      </w:r>
      <w:r w:rsidR="00070545">
        <w:rPr>
          <w:rtl/>
        </w:rPr>
        <w:t xml:space="preserve">، </w:t>
      </w:r>
      <w:r>
        <w:rPr>
          <w:rtl/>
        </w:rPr>
        <w:t>به سركردگى خوارج</w:t>
      </w:r>
      <w:r w:rsidR="00070545">
        <w:rPr>
          <w:rtl/>
        </w:rPr>
        <w:t xml:space="preserve">، </w:t>
      </w:r>
      <w:r>
        <w:rPr>
          <w:rtl/>
        </w:rPr>
        <w:t xml:space="preserve">در سال 38 هجرى شمسى </w:t>
      </w:r>
      <w:r w:rsidRPr="00DC01AE">
        <w:rPr>
          <w:rStyle w:val="libFootnotenumChar"/>
          <w:rtl/>
        </w:rPr>
        <w:t>(60)</w:t>
      </w:r>
      <w:r>
        <w:rPr>
          <w:rtl/>
        </w:rPr>
        <w:t xml:space="preserve"> واقع شد كه 40000 نفر بودند</w:t>
      </w:r>
      <w:r w:rsidR="00070545">
        <w:rPr>
          <w:rtl/>
        </w:rPr>
        <w:t xml:space="preserve">، </w:t>
      </w:r>
      <w:r>
        <w:rPr>
          <w:rtl/>
        </w:rPr>
        <w:t>با نصايح حضرت 12000 نفر آنها توبه كردند و 9 نفرشان گريختند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بقيه آنها كشته شدند</w:t>
      </w:r>
      <w:r w:rsidR="00070545">
        <w:rPr>
          <w:rtl/>
        </w:rPr>
        <w:t xml:space="preserve">، </w:t>
      </w:r>
      <w:r>
        <w:rPr>
          <w:rtl/>
        </w:rPr>
        <w:t>و از مسلمين نيز 9 نفر شهيد گشتند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بطور كلّى آن حضرت هفتاد و دو مرتبه جنگ و مبارزه با مخالفان و دشمنان داشته است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(61)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حضرت در مناسبتهاى مكرّر و مختلف توسط پيغمبر اسلام </w:t>
      </w:r>
      <w:r w:rsidR="0049058D" w:rsidRPr="0049058D">
        <w:rPr>
          <w:rStyle w:val="libAlaemChar"/>
          <w:rtl/>
        </w:rPr>
        <w:t>صلى‌الله‌عليه‌وآله</w:t>
      </w:r>
      <w:r>
        <w:rPr>
          <w:rtl/>
        </w:rPr>
        <w:t xml:space="preserve"> به عنوان اوّلين جانشين و خليفه تعيين و معرّفى گرديد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در نهايت پس از حجّة الوداع</w:t>
      </w:r>
      <w:r w:rsidR="00070545">
        <w:rPr>
          <w:rtl/>
        </w:rPr>
        <w:t xml:space="preserve">، </w:t>
      </w:r>
      <w:r>
        <w:rPr>
          <w:rtl/>
        </w:rPr>
        <w:t>روز هيجدهم ذى الحجّه</w:t>
      </w:r>
      <w:r w:rsidR="00070545">
        <w:rPr>
          <w:rtl/>
        </w:rPr>
        <w:t xml:space="preserve">، </w:t>
      </w:r>
      <w:r>
        <w:rPr>
          <w:rtl/>
        </w:rPr>
        <w:t xml:space="preserve">سال نهم قمرى </w:t>
      </w:r>
      <w:r w:rsidRPr="00DC01AE">
        <w:rPr>
          <w:rStyle w:val="libFootnotenumChar"/>
          <w:rtl/>
        </w:rPr>
        <w:t>(62)</w:t>
      </w:r>
      <w:r>
        <w:rPr>
          <w:rtl/>
        </w:rPr>
        <w:t xml:space="preserve"> در محلّى به نام غدير خم</w:t>
      </w:r>
      <w:r w:rsidR="00070545">
        <w:rPr>
          <w:rtl/>
        </w:rPr>
        <w:t xml:space="preserve">، </w:t>
      </w:r>
      <w:r>
        <w:rPr>
          <w:rtl/>
        </w:rPr>
        <w:t>بين مكّه و مدينه به طور رسمى مطرح و منصوب 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ولى به عللى</w:t>
      </w:r>
      <w:r w:rsidR="00070545">
        <w:rPr>
          <w:rtl/>
        </w:rPr>
        <w:t xml:space="preserve">، </w:t>
      </w:r>
      <w:r>
        <w:rPr>
          <w:rtl/>
        </w:rPr>
        <w:t xml:space="preserve">خلافت ظاهرى به دست ديگران افتاد تا سال 35 هجرى كه مردم پس از قتل عثمان با حضرت علىّ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بيعت كردند و پنج سال بطول انجاميد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امام علىّ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در تمام دوران عمر پربركتش</w:t>
      </w:r>
      <w:r w:rsidR="00070545">
        <w:rPr>
          <w:rtl/>
        </w:rPr>
        <w:t xml:space="preserve">، </w:t>
      </w:r>
      <w:r>
        <w:rPr>
          <w:rtl/>
        </w:rPr>
        <w:t>در جميع علوم و فنون آشنا و مسلّط بود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معجزات و كرامات بى شمارى از آن امام مظلوم</w:t>
      </w:r>
      <w:r w:rsidR="00070545">
        <w:rPr>
          <w:rtl/>
        </w:rPr>
        <w:t xml:space="preserve">، </w:t>
      </w:r>
      <w:r>
        <w:rPr>
          <w:rtl/>
        </w:rPr>
        <w:t>(چه در زمان حيات و چه پس از آن) واقع و صادر گرديد</w:t>
      </w:r>
      <w:r w:rsidR="00070545">
        <w:rPr>
          <w:rtl/>
        </w:rPr>
        <w:t xml:space="preserve">، </w:t>
      </w:r>
      <w:r>
        <w:rPr>
          <w:rtl/>
        </w:rPr>
        <w:t>كه اكثر دانشمندان شيعه و سنّى و بلكه ديگر مذاهب در كتابهاى مختلف خود آورده اند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آن حضرت در إ جراى حقّ و عدالت و قانون</w:t>
      </w:r>
      <w:r w:rsidR="00070545">
        <w:rPr>
          <w:rtl/>
        </w:rPr>
        <w:t xml:space="preserve">، </w:t>
      </w:r>
      <w:r>
        <w:rPr>
          <w:rtl/>
        </w:rPr>
        <w:t>و طرفدارى و حمايت از مظلومان و محرومان</w:t>
      </w:r>
      <w:r w:rsidR="00070545">
        <w:rPr>
          <w:rtl/>
        </w:rPr>
        <w:t xml:space="preserve">، </w:t>
      </w:r>
      <w:r>
        <w:rPr>
          <w:rtl/>
        </w:rPr>
        <w:t>همچنين مبارزه با بى عدالتى و ظالمان و چپاولگران قاطع و سختگير بود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>و احاديث بسيارى در شاءن و عظمت آن امام مظلوم وارد شده است كه علاقمندان به كتابهاى مربوطه رجوع نمايند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در مدّت عمر آن حضرت اختلاف است ولى مشهور 63 سال گفته اند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33 سال همزمان با پيغمبر اسلام </w:t>
      </w:r>
      <w:r w:rsidR="0049058D" w:rsidRPr="0049058D">
        <w:rPr>
          <w:rStyle w:val="libAlaemChar"/>
          <w:rtl/>
        </w:rPr>
        <w:t>صلى‌الله‌عليه‌وآله</w:t>
      </w:r>
      <w:r w:rsidR="00070545">
        <w:rPr>
          <w:rtl/>
        </w:rPr>
        <w:t xml:space="preserve">، </w:t>
      </w:r>
      <w:r>
        <w:rPr>
          <w:rtl/>
        </w:rPr>
        <w:t>10 سال قبل از بعثت</w:t>
      </w:r>
      <w:r w:rsidR="00070545">
        <w:rPr>
          <w:rtl/>
        </w:rPr>
        <w:t xml:space="preserve">، </w:t>
      </w:r>
      <w:r>
        <w:rPr>
          <w:rtl/>
        </w:rPr>
        <w:t>13 سال در مكّه</w:t>
      </w:r>
      <w:r w:rsidR="00070545">
        <w:rPr>
          <w:rtl/>
        </w:rPr>
        <w:t xml:space="preserve">، </w:t>
      </w:r>
      <w:r>
        <w:rPr>
          <w:rtl/>
        </w:rPr>
        <w:t>10 سال در مدينه - و سى سال هم پس از رحلت آنحضرت با تحمّل سختى ها و مصائب جانكاه بسر برد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مدّت امامت و خلافت واقعى كه بلافاصله پس از رحلت حضرت رسول </w:t>
      </w:r>
      <w:r w:rsidR="0049058D" w:rsidRPr="0049058D">
        <w:rPr>
          <w:rStyle w:val="libAlaemChar"/>
          <w:rtl/>
        </w:rPr>
        <w:t>صلى‌الله‌عليه‌وآله</w:t>
      </w:r>
      <w:r>
        <w:rPr>
          <w:rtl/>
        </w:rPr>
        <w:t xml:space="preserve"> شروع شد سى سال بطول انجاميد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خلافت ظاهرى و واقعى كه پس از قتل عثمان شروع گرديد پنج سال بوده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در تعداد فرزندان آن حضرت بين محدّثين و مُورّخين اختلاف است</w:t>
      </w:r>
      <w:r w:rsidR="00070545">
        <w:rPr>
          <w:rtl/>
        </w:rPr>
        <w:t xml:space="preserve">، </w:t>
      </w:r>
      <w:r>
        <w:rPr>
          <w:rtl/>
        </w:rPr>
        <w:t>أعيان الشيعه ج 1 ص 327</w:t>
      </w:r>
      <w:r w:rsidR="00070545">
        <w:rPr>
          <w:rtl/>
        </w:rPr>
        <w:t xml:space="preserve">، </w:t>
      </w:r>
      <w:r>
        <w:rPr>
          <w:rtl/>
        </w:rPr>
        <w:t xml:space="preserve">تعداد اولاد امام علىّ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را 33 نفر پسر و دختر نام برده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شهادت و محلّ دفن : حضرت در سال چهلم هجرى </w:t>
      </w:r>
      <w:r w:rsidRPr="00DC01AE">
        <w:rPr>
          <w:rStyle w:val="libFootnotenumChar"/>
          <w:rtl/>
        </w:rPr>
        <w:t>(63)</w:t>
      </w:r>
      <w:r>
        <w:rPr>
          <w:rtl/>
        </w:rPr>
        <w:t xml:space="preserve"> صبح جمعه</w:t>
      </w:r>
      <w:r w:rsidR="00070545">
        <w:rPr>
          <w:rtl/>
        </w:rPr>
        <w:t xml:space="preserve">، </w:t>
      </w:r>
      <w:r>
        <w:rPr>
          <w:rtl/>
        </w:rPr>
        <w:t>نوزدهم ماه رمضان</w:t>
      </w:r>
      <w:r w:rsidR="00070545">
        <w:rPr>
          <w:rtl/>
        </w:rPr>
        <w:t xml:space="preserve">، </w:t>
      </w:r>
      <w:r>
        <w:rPr>
          <w:rtl/>
        </w:rPr>
        <w:t>در محراب عبادت مسجد كوفه يكى از چهار مسجد معروف و عظيم القدر توسط عبدالرحمن بن ملجم مرادى و ترغيب زنى به نام قطّامه</w:t>
      </w:r>
      <w:r w:rsidR="00070545">
        <w:rPr>
          <w:rtl/>
        </w:rPr>
        <w:t xml:space="preserve">، </w:t>
      </w:r>
      <w:r>
        <w:rPr>
          <w:rtl/>
        </w:rPr>
        <w:t>به وسيله شمشير زهراگين ترور شد</w:t>
      </w:r>
      <w:r w:rsidR="00070545">
        <w:rPr>
          <w:rtl/>
        </w:rPr>
        <w:t xml:space="preserve">. </w:t>
      </w:r>
      <w:r>
        <w:rPr>
          <w:rtl/>
        </w:rPr>
        <w:t>و شب 21 همان ماه به فيض ‍ شهادت نايل گرديد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و در نجف اشرف كنار حضرت آدم و نوح </w:t>
      </w:r>
      <w:r w:rsidR="000B341D" w:rsidRPr="000B341D">
        <w:rPr>
          <w:rStyle w:val="libAlaemChar"/>
          <w:rtl/>
        </w:rPr>
        <w:t>عليهم‌السلام</w:t>
      </w:r>
      <w:r>
        <w:rPr>
          <w:rtl/>
        </w:rPr>
        <w:t xml:space="preserve"> دفن گرديد</w:t>
      </w:r>
      <w:r w:rsidR="00070545">
        <w:rPr>
          <w:rtl/>
        </w:rPr>
        <w:t xml:space="preserve">، </w:t>
      </w:r>
      <w:r>
        <w:rPr>
          <w:rtl/>
        </w:rPr>
        <w:t xml:space="preserve">و قبر آن حضرت توسط حضرت نوح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تهيه و آماده گرديده بود</w:t>
      </w:r>
      <w:r w:rsidR="00070545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59"/>
        <w:gridCol w:w="269"/>
        <w:gridCol w:w="3659"/>
      </w:tblGrid>
      <w:tr w:rsidR="002B4C80" w:rsidTr="00F710B1">
        <w:trPr>
          <w:trHeight w:val="350"/>
        </w:trPr>
        <w:tc>
          <w:tcPr>
            <w:tcW w:w="4288" w:type="dxa"/>
            <w:shd w:val="clear" w:color="auto" w:fill="auto"/>
          </w:tcPr>
          <w:p w:rsidR="002B4C80" w:rsidRDefault="002B4C80" w:rsidP="00F710B1">
            <w:pPr>
              <w:pStyle w:val="libPoem"/>
              <w:rPr>
                <w:rtl/>
              </w:rPr>
            </w:pPr>
            <w:r>
              <w:rPr>
                <w:rtl/>
              </w:rPr>
              <w:t>ميسّر نگردد به كس اين سعادت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2B4C80" w:rsidRDefault="002B4C80" w:rsidP="00F710B1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2B4C80" w:rsidRDefault="002B4C80" w:rsidP="00F710B1">
            <w:pPr>
              <w:pStyle w:val="libPoem"/>
              <w:rPr>
                <w:rtl/>
              </w:rPr>
            </w:pPr>
            <w:r>
              <w:rPr>
                <w:rtl/>
              </w:rPr>
              <w:t>به كعبه ولادت به مسجد شهادت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37AD1" w:rsidRDefault="00637AD1" w:rsidP="00637AD1">
      <w:pPr>
        <w:pStyle w:val="libNormal"/>
        <w:rPr>
          <w:rtl/>
        </w:rPr>
      </w:pPr>
      <w:r>
        <w:rPr>
          <w:rtl/>
        </w:rPr>
        <w:t>نماز آنحضرت چهار ركعت است : در هر ركعت پس از قرائت سوره حمد</w:t>
      </w:r>
      <w:r w:rsidR="00070545">
        <w:rPr>
          <w:rtl/>
        </w:rPr>
        <w:t xml:space="preserve">، </w:t>
      </w:r>
      <w:r>
        <w:rPr>
          <w:rtl/>
        </w:rPr>
        <w:t>پنجاه مرتبه سوره توحيد خوانده مى شود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(64)</w:t>
      </w:r>
    </w:p>
    <w:p w:rsidR="00551712" w:rsidRDefault="00637AD1" w:rsidP="00637AD1">
      <w:pPr>
        <w:pStyle w:val="libNormal"/>
        <w:rPr>
          <w:rFonts w:hint="cs"/>
          <w:rtl/>
        </w:rPr>
      </w:pPr>
      <w:r>
        <w:rPr>
          <w:rtl/>
        </w:rPr>
        <w:lastRenderedPageBreak/>
        <w:t xml:space="preserve">و بعد از سلام نماز تسبيح حضرت فاطمه زهراء </w:t>
      </w:r>
      <w:r w:rsidR="00D5502D" w:rsidRPr="00D5502D">
        <w:rPr>
          <w:rStyle w:val="libAlaemChar"/>
          <w:rtl/>
        </w:rPr>
        <w:t>عليها‌السلام</w:t>
      </w:r>
      <w:r w:rsidR="00070545">
        <w:rPr>
          <w:rtl/>
        </w:rPr>
        <w:t xml:space="preserve">، </w:t>
      </w:r>
      <w:r>
        <w:rPr>
          <w:rtl/>
        </w:rPr>
        <w:t>و سپس ‍ خواسته هاى مشروع خود را از درگاه خداوند تقاضا نمايد</w:t>
      </w:r>
      <w:r w:rsidR="00070545">
        <w:rPr>
          <w:rtl/>
        </w:rPr>
        <w:t xml:space="preserve">. </w:t>
      </w:r>
    </w:p>
    <w:p w:rsidR="00637AD1" w:rsidRDefault="00DC01AE" w:rsidP="00DC01AE">
      <w:pPr>
        <w:pStyle w:val="Heading2"/>
        <w:rPr>
          <w:rtl/>
        </w:rPr>
      </w:pPr>
      <w:r>
        <w:rPr>
          <w:rtl/>
        </w:rPr>
        <w:br w:type="page"/>
      </w:r>
      <w:bookmarkStart w:id="4" w:name="_Toc384034804"/>
      <w:r>
        <w:rPr>
          <w:rtl/>
        </w:rPr>
        <w:lastRenderedPageBreak/>
        <w:t>چهل حديث گهربار</w:t>
      </w:r>
      <w:r w:rsidR="00070545">
        <w:rPr>
          <w:rtl/>
        </w:rPr>
        <w:t xml:space="preserve">، </w:t>
      </w:r>
      <w:r>
        <w:rPr>
          <w:rtl/>
        </w:rPr>
        <w:t xml:space="preserve">از اميرمؤمنان على </w:t>
      </w:r>
      <w:r w:rsidR="00F710B1" w:rsidRPr="00F710B1">
        <w:rPr>
          <w:rStyle w:val="libAlaemChar"/>
          <w:rtl/>
        </w:rPr>
        <w:t>عليه‌السلام</w:t>
      </w:r>
      <w:bookmarkEnd w:id="4"/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41 قالَ الاْ مامُ علىٍّّ بن أبي طالِب</w:t>
      </w:r>
      <w:r w:rsidR="00070545">
        <w:rPr>
          <w:rtl/>
        </w:rPr>
        <w:t xml:space="preserve">، </w:t>
      </w:r>
      <w:r>
        <w:rPr>
          <w:rtl/>
        </w:rPr>
        <w:t>أميرُ الْمُؤْمِنينَ صَلَواتُ اللّهِ وَسَلامُهُ عَلَيْهِ: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إغْتَنِمُوا الدُّعاءَ عِنْدَ خَمْسَةِ مَواطِنَ: عِنْدَ قِرائَةِ الْقُرْآنِ</w:t>
      </w:r>
      <w:r w:rsidR="00070545">
        <w:rPr>
          <w:rtl/>
        </w:rPr>
        <w:t xml:space="preserve">، </w:t>
      </w:r>
      <w:r>
        <w:rPr>
          <w:rtl/>
        </w:rPr>
        <w:t>وَ عِنْدَ الاْذانِ</w:t>
      </w:r>
      <w:r w:rsidR="00070545">
        <w:rPr>
          <w:rtl/>
        </w:rPr>
        <w:t xml:space="preserve">، </w:t>
      </w:r>
      <w:r>
        <w:rPr>
          <w:rtl/>
        </w:rPr>
        <w:t>وَ عِنْدَ نُزُولِ الْغَيْثِ</w:t>
      </w:r>
      <w:r w:rsidR="00070545">
        <w:rPr>
          <w:rtl/>
        </w:rPr>
        <w:t xml:space="preserve">، </w:t>
      </w:r>
      <w:r>
        <w:rPr>
          <w:rtl/>
        </w:rPr>
        <w:t>وَ عِنْدَ الْتِقاءِ الصَفَّيْنِ لِلشَّهادَةِ</w:t>
      </w:r>
      <w:r w:rsidR="00070545">
        <w:rPr>
          <w:rtl/>
        </w:rPr>
        <w:t xml:space="preserve">، </w:t>
      </w:r>
      <w:r>
        <w:rPr>
          <w:rtl/>
        </w:rPr>
        <w:t>وَ عِنْدَ دَعْوَةِ الْمَظْلُومِ</w:t>
      </w:r>
      <w:r w:rsidR="00070545">
        <w:rPr>
          <w:rtl/>
        </w:rPr>
        <w:t xml:space="preserve">، </w:t>
      </w:r>
      <w:r>
        <w:rPr>
          <w:rtl/>
        </w:rPr>
        <w:t>فَاِنَّهُ لَيْسَ لَها حِجابٌ دوُنَ الْعَرْشِ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(65)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پنج موقع را براى دعا و حاجت خواستن غنيمت شماريد: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موقع تلاوت قرآن</w:t>
      </w:r>
      <w:r w:rsidR="00070545">
        <w:rPr>
          <w:rtl/>
        </w:rPr>
        <w:t xml:space="preserve">، </w:t>
      </w:r>
      <w:r>
        <w:rPr>
          <w:rtl/>
        </w:rPr>
        <w:t>موقع اذان</w:t>
      </w:r>
      <w:r w:rsidR="00070545">
        <w:rPr>
          <w:rtl/>
        </w:rPr>
        <w:t xml:space="preserve">، </w:t>
      </w:r>
      <w:r>
        <w:rPr>
          <w:rtl/>
        </w:rPr>
        <w:t>موقع بارش باران</w:t>
      </w:r>
      <w:r w:rsidR="00070545">
        <w:rPr>
          <w:rtl/>
        </w:rPr>
        <w:t xml:space="preserve">، </w:t>
      </w:r>
      <w:r>
        <w:rPr>
          <w:rtl/>
        </w:rPr>
        <w:t>موقع جنگ و جهاد فى سبيل اللّه موقع ناراحتى و آه كشيدن مظلوم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در چنين موقعيتها مانعى براى استجابت دعا نيست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42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اَلْعِلْمُ وِراثَةٌ كَريمَةٌ</w:t>
      </w:r>
      <w:r w:rsidR="00070545">
        <w:rPr>
          <w:rtl/>
        </w:rPr>
        <w:t xml:space="preserve">، </w:t>
      </w:r>
      <w:r>
        <w:rPr>
          <w:rtl/>
        </w:rPr>
        <w:t>وَ الاْ دَبُ حُلَلٌ حِسانٌ</w:t>
      </w:r>
      <w:r w:rsidR="00070545">
        <w:rPr>
          <w:rtl/>
        </w:rPr>
        <w:t xml:space="preserve">، </w:t>
      </w:r>
      <w:r>
        <w:rPr>
          <w:rtl/>
        </w:rPr>
        <w:t>وَ الْفِكْرَةُ مِرآةٌ صافِيَةٌ</w:t>
      </w:r>
      <w:r w:rsidR="00070545">
        <w:rPr>
          <w:rtl/>
        </w:rPr>
        <w:t xml:space="preserve">، </w:t>
      </w:r>
      <w:r>
        <w:rPr>
          <w:rtl/>
        </w:rPr>
        <w:t>وَ الاْ عْتِذارُ مُنْذِرٌ ناصِحٌ</w:t>
      </w:r>
      <w:r w:rsidR="00070545">
        <w:rPr>
          <w:rtl/>
        </w:rPr>
        <w:t xml:space="preserve">، </w:t>
      </w:r>
      <w:r>
        <w:rPr>
          <w:rtl/>
        </w:rPr>
        <w:t>وَ كَفى بِكَ اءَدَباً تَرْكُكَ ما كَرِهْتَهُ مِنْ غَيْرِكَ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(66)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علم ارثيه اى با ارزش</w:t>
      </w:r>
      <w:r w:rsidR="00070545">
        <w:rPr>
          <w:rtl/>
        </w:rPr>
        <w:t xml:space="preserve">، </w:t>
      </w:r>
      <w:r>
        <w:rPr>
          <w:rtl/>
        </w:rPr>
        <w:t>و ادب زيورى نيكو</w:t>
      </w:r>
      <w:r w:rsidR="00070545">
        <w:rPr>
          <w:rtl/>
        </w:rPr>
        <w:t xml:space="preserve">، </w:t>
      </w:r>
      <w:r>
        <w:rPr>
          <w:rtl/>
        </w:rPr>
        <w:t>و انديشه آئينه اى صاف</w:t>
      </w:r>
      <w:r w:rsidR="00070545">
        <w:rPr>
          <w:rtl/>
        </w:rPr>
        <w:t xml:space="preserve">، </w:t>
      </w:r>
      <w:r>
        <w:rPr>
          <w:rtl/>
        </w:rPr>
        <w:t>و پوزش خواستن</w:t>
      </w:r>
      <w:r w:rsidR="00070545">
        <w:rPr>
          <w:rtl/>
        </w:rPr>
        <w:t xml:space="preserve">، </w:t>
      </w:r>
      <w:r>
        <w:rPr>
          <w:rtl/>
        </w:rPr>
        <w:t>هشدار دهنده اى دلسوز خواهد بود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براى با اءدب بودنت همين بس كه آنچه براى خود دوست ندارى</w:t>
      </w:r>
      <w:r w:rsidR="00070545">
        <w:rPr>
          <w:rtl/>
        </w:rPr>
        <w:t xml:space="preserve">، </w:t>
      </w:r>
      <w:r>
        <w:rPr>
          <w:rtl/>
        </w:rPr>
        <w:t>در حقّ ديگران روا نداشته باش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43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اَلْحَقُّ جَديدٌ وَ إنْ طالَتِ الاْ يّامُ</w:t>
      </w:r>
      <w:r w:rsidR="00070545">
        <w:rPr>
          <w:rtl/>
        </w:rPr>
        <w:t xml:space="preserve">، </w:t>
      </w:r>
      <w:r>
        <w:rPr>
          <w:rtl/>
        </w:rPr>
        <w:t>وَ الْباطِلُ مَخْذُولٌ وَ إنْ نَصَرَهُ اءقْواماً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(67)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حقّ و حقيقت در تمام حالات جديد و تازه است گرچه مدّتى بر آن گذشته باشد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باطل هميشه پست و بى اءساس است گرچه افراد بسيارى از آن حمايت كنند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 xml:space="preserve">44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اَلدُّنْيا تُطْلَبُ لِثَلاثَةِ اءشْياء: اَلْغِنى</w:t>
      </w:r>
      <w:r w:rsidR="00070545">
        <w:rPr>
          <w:rtl/>
        </w:rPr>
        <w:t xml:space="preserve">، </w:t>
      </w:r>
      <w:r>
        <w:rPr>
          <w:rtl/>
        </w:rPr>
        <w:t>وَ الْعِزِّ</w:t>
      </w:r>
      <w:r w:rsidR="00070545">
        <w:rPr>
          <w:rtl/>
        </w:rPr>
        <w:t xml:space="preserve">، </w:t>
      </w:r>
      <w:r>
        <w:rPr>
          <w:rtl/>
        </w:rPr>
        <w:t>وَ الرّاحَةِ</w:t>
      </w:r>
      <w:r w:rsidR="00070545">
        <w:rPr>
          <w:rtl/>
        </w:rPr>
        <w:t xml:space="preserve">، </w:t>
      </w:r>
      <w:r>
        <w:rPr>
          <w:rtl/>
        </w:rPr>
        <w:t>فَمَنْ زَهِدَ فيها عَزَّ</w:t>
      </w:r>
      <w:r w:rsidR="00070545">
        <w:rPr>
          <w:rtl/>
        </w:rPr>
        <w:t xml:space="preserve">، </w:t>
      </w:r>
      <w:r>
        <w:rPr>
          <w:rtl/>
        </w:rPr>
        <w:t>وَ مَنْ قَنَعَ إسْتَغْنى</w:t>
      </w:r>
      <w:r w:rsidR="00070545">
        <w:rPr>
          <w:rtl/>
        </w:rPr>
        <w:t xml:space="preserve">، </w:t>
      </w:r>
      <w:r>
        <w:rPr>
          <w:rtl/>
        </w:rPr>
        <w:t>وَ مَنْ قَلَّ سَعْيُهُ إسْتَراحَ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(68)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دنيا و اموال آن براى سه هدف دنبال مى شود: بى نيازى</w:t>
      </w:r>
      <w:r w:rsidR="00070545">
        <w:rPr>
          <w:rtl/>
        </w:rPr>
        <w:t xml:space="preserve">، </w:t>
      </w:r>
      <w:r>
        <w:rPr>
          <w:rtl/>
        </w:rPr>
        <w:t>عزّت و شوكت</w:t>
      </w:r>
      <w:r w:rsidR="00070545">
        <w:rPr>
          <w:rtl/>
        </w:rPr>
        <w:t xml:space="preserve">، </w:t>
      </w:r>
      <w:r>
        <w:rPr>
          <w:rtl/>
        </w:rPr>
        <w:t>آسايش و آسوده بودن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هر كه زاهد باشد</w:t>
      </w:r>
      <w:r w:rsidR="00070545">
        <w:rPr>
          <w:rtl/>
        </w:rPr>
        <w:t xml:space="preserve">، </w:t>
      </w:r>
      <w:r>
        <w:rPr>
          <w:rtl/>
        </w:rPr>
        <w:t>عزيز و با شخصيّت است</w:t>
      </w:r>
      <w:r w:rsidR="00070545">
        <w:rPr>
          <w:rtl/>
        </w:rPr>
        <w:t xml:space="preserve">، </w:t>
      </w:r>
      <w:r>
        <w:rPr>
          <w:rtl/>
        </w:rPr>
        <w:t>هر كه قانع باشد بى نياز و غنى گردد</w:t>
      </w:r>
      <w:r w:rsidR="00070545">
        <w:rPr>
          <w:rtl/>
        </w:rPr>
        <w:t xml:space="preserve">، </w:t>
      </w:r>
      <w:r>
        <w:rPr>
          <w:rtl/>
        </w:rPr>
        <w:t>هر كه كمتر خود را در تلاش و زحمت قرار دهد هميشه آسوده و در آسايش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45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لَوْ لاَ الدّينُ وَ التُّقى</w:t>
      </w:r>
      <w:r w:rsidR="00070545">
        <w:rPr>
          <w:rtl/>
        </w:rPr>
        <w:t xml:space="preserve">، </w:t>
      </w:r>
      <w:r>
        <w:rPr>
          <w:rtl/>
        </w:rPr>
        <w:t>لَكُنْتُ اءدْهَى الْعَرَبِ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(69)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چنانچه ديندار و با تقوا نمى بود</w:t>
      </w:r>
      <w:r w:rsidR="00070545">
        <w:rPr>
          <w:rtl/>
        </w:rPr>
        <w:t xml:space="preserve">، </w:t>
      </w:r>
      <w:r>
        <w:rPr>
          <w:rtl/>
        </w:rPr>
        <w:t>هر آينه سياستمدار ترين افراد بودم ولى دين و تقوا مانع سياست بازى مى شود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46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اَلْمُلُوكُ حُكّامٌ عَلَى النّاسِ</w:t>
      </w:r>
      <w:r w:rsidR="00070545">
        <w:rPr>
          <w:rtl/>
        </w:rPr>
        <w:t xml:space="preserve">، </w:t>
      </w:r>
      <w:r>
        <w:rPr>
          <w:rtl/>
        </w:rPr>
        <w:t>وَ الْعِلْمُ حاكِمٌ عَلَيْهِمْ</w:t>
      </w:r>
      <w:r w:rsidR="00070545">
        <w:rPr>
          <w:rtl/>
        </w:rPr>
        <w:t xml:space="preserve">، </w:t>
      </w:r>
      <w:r>
        <w:rPr>
          <w:rtl/>
        </w:rPr>
        <w:t>وَ حَسْبُكَ مِنَ الْعِلْمِ اءنْ تَخْشَى اللّهَ</w:t>
      </w:r>
      <w:r w:rsidR="00070545">
        <w:rPr>
          <w:rtl/>
        </w:rPr>
        <w:t xml:space="preserve">، </w:t>
      </w:r>
      <w:r>
        <w:rPr>
          <w:rtl/>
        </w:rPr>
        <w:t>وَ حَسْبُكَ مِنَ الْجَهْلِ اءنْ تَعْجِبَ بِعِلْمِكَ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(70)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ملوك بر مردم حاكم هستند و علم بر تمامى ايشان حاكم خواهد بود</w:t>
      </w:r>
      <w:r w:rsidR="00070545">
        <w:rPr>
          <w:rtl/>
        </w:rPr>
        <w:t xml:space="preserve">، </w:t>
      </w:r>
      <w:r>
        <w:rPr>
          <w:rtl/>
        </w:rPr>
        <w:t>تو را در علم كافى است كه از خداوند ترسناك باشى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به دانش وعلم خود باليدن</w:t>
      </w:r>
      <w:r w:rsidR="00070545">
        <w:rPr>
          <w:rtl/>
        </w:rPr>
        <w:t xml:space="preserve">، </w:t>
      </w:r>
      <w:r>
        <w:rPr>
          <w:rtl/>
        </w:rPr>
        <w:t>بهترين نشانه نادانى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47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ما مِنْ يَوْمٍ يَمُرُّ عَلَى ابْنِ آدَمٍ إلاّ قالَ لَهُ ذلِكَ الْيَوْمُ: يَابْنَ آدَم اءنَا يَوُمٌ جَديدُ وَ اءناَ عَلَيْكَ شَهيدٌ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فَقُلْ فيَّ خَيْراً</w:t>
      </w:r>
      <w:r w:rsidR="00070545">
        <w:rPr>
          <w:rtl/>
        </w:rPr>
        <w:t xml:space="preserve">، </w:t>
      </w:r>
      <w:r>
        <w:rPr>
          <w:rtl/>
        </w:rPr>
        <w:t>وَ اعْمَلْ فيَّ خَيْرَا</w:t>
      </w:r>
      <w:r w:rsidR="00070545">
        <w:rPr>
          <w:rtl/>
        </w:rPr>
        <w:t xml:space="preserve">، </w:t>
      </w:r>
      <w:r>
        <w:rPr>
          <w:rtl/>
        </w:rPr>
        <w:t>اءشْهَدُ لَكَ بِهِ فِى الْقِيامَةِ</w:t>
      </w:r>
      <w:r w:rsidR="00070545">
        <w:rPr>
          <w:rtl/>
        </w:rPr>
        <w:t xml:space="preserve">، </w:t>
      </w:r>
      <w:r>
        <w:rPr>
          <w:rtl/>
        </w:rPr>
        <w:t>فَإنَّكَ لَنْ تَرانى بَعْدَهُ اءبَداً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(71)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هر روزى كه بر انسان وارد شود</w:t>
      </w:r>
      <w:r w:rsidR="00070545">
        <w:rPr>
          <w:rtl/>
        </w:rPr>
        <w:t xml:space="preserve">، </w:t>
      </w:r>
      <w:r>
        <w:rPr>
          <w:rtl/>
        </w:rPr>
        <w:t>گويد: من روز جديدى هستم</w:t>
      </w:r>
      <w:r w:rsidR="00070545">
        <w:rPr>
          <w:rtl/>
        </w:rPr>
        <w:t xml:space="preserve">، </w:t>
      </w:r>
      <w:r>
        <w:rPr>
          <w:rtl/>
        </w:rPr>
        <w:t>من بر اعمال و گفتار تو شاهد مى باشم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سعى كن سخن خوب و مفيد بگوئى</w:t>
      </w:r>
      <w:r w:rsidR="00070545">
        <w:rPr>
          <w:rtl/>
        </w:rPr>
        <w:t xml:space="preserve">، </w:t>
      </w:r>
      <w:r>
        <w:rPr>
          <w:rtl/>
        </w:rPr>
        <w:t>كار خوب و نيك انجام دهى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>من در روز قيامت شاهد اعمال و گفتار تو خواهم بود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بدان امروز كه پايان يابد ديگر مرا نخواهى ديد و قابل جبران نيست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48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فِى الْمَرَضِ يُصيبُ الصَبيَّ</w:t>
      </w:r>
      <w:r w:rsidR="00070545">
        <w:rPr>
          <w:rtl/>
        </w:rPr>
        <w:t xml:space="preserve">، </w:t>
      </w:r>
      <w:r>
        <w:rPr>
          <w:rtl/>
        </w:rPr>
        <w:t>كَفّارَةٌ لِوالِدَيْهِ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(72)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چنانچه كودك مريض شود</w:t>
      </w:r>
      <w:r w:rsidR="00070545">
        <w:rPr>
          <w:rtl/>
        </w:rPr>
        <w:t xml:space="preserve">، </w:t>
      </w:r>
      <w:r>
        <w:rPr>
          <w:rtl/>
        </w:rPr>
        <w:t>كفّاره گناهان پدر و مادرش مى باشد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49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إنَّ الزَّبيبَ لِشِدَّةِ الْقَلْبِ</w:t>
      </w:r>
      <w:r w:rsidR="00070545">
        <w:rPr>
          <w:rtl/>
        </w:rPr>
        <w:t xml:space="preserve">، </w:t>
      </w:r>
      <w:r>
        <w:rPr>
          <w:rtl/>
        </w:rPr>
        <w:t>وَ يُذْهِبُ بِالْمَرَضِ</w:t>
      </w:r>
      <w:r w:rsidR="00070545">
        <w:rPr>
          <w:rtl/>
        </w:rPr>
        <w:t xml:space="preserve">، </w:t>
      </w:r>
      <w:r>
        <w:rPr>
          <w:rtl/>
        </w:rPr>
        <w:t>وَ يُطْفِى ءُ الْحَرارَةَ</w:t>
      </w:r>
      <w:r w:rsidR="00070545">
        <w:rPr>
          <w:rtl/>
        </w:rPr>
        <w:t xml:space="preserve">، </w:t>
      </w:r>
      <w:r>
        <w:rPr>
          <w:rtl/>
        </w:rPr>
        <w:t>وَ يُطيبُ النَّفْسَ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(73)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خوردن مويز كشمش سياه قلب را تقويت</w:t>
      </w:r>
      <w:r w:rsidR="00070545">
        <w:rPr>
          <w:rtl/>
        </w:rPr>
        <w:t xml:space="preserve">، </w:t>
      </w:r>
      <w:r>
        <w:rPr>
          <w:rtl/>
        </w:rPr>
        <w:t>مرضها را برطرف</w:t>
      </w:r>
      <w:r w:rsidR="00070545">
        <w:rPr>
          <w:rtl/>
        </w:rPr>
        <w:t xml:space="preserve">، </w:t>
      </w:r>
      <w:r>
        <w:rPr>
          <w:rtl/>
        </w:rPr>
        <w:t>و حرارت بدن را خاموش</w:t>
      </w:r>
      <w:r w:rsidR="00070545">
        <w:rPr>
          <w:rtl/>
        </w:rPr>
        <w:t xml:space="preserve">، </w:t>
      </w:r>
      <w:r>
        <w:rPr>
          <w:rtl/>
        </w:rPr>
        <w:t>و روان را پاك مى گرداند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50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أ طْعِمُوا صِبْيانَكُمُ الرُّمانَ</w:t>
      </w:r>
      <w:r w:rsidR="00070545">
        <w:rPr>
          <w:rtl/>
        </w:rPr>
        <w:t xml:space="preserve">، </w:t>
      </w:r>
      <w:r>
        <w:rPr>
          <w:rtl/>
        </w:rPr>
        <w:t>فَإنَّهُ اَسْرَعُ لاِ لْسِنَتِهِمْ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(74)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به كودكان خود اءنار بخورانيد تا زبانشان بهتر و زودتر باز شود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51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اءطْرِقُوا اءهاليكُمْ فى كُلِّ لَيْلَةِ جُمْعَةٍ بِشَيْءٍ مِنَ الْفاكِهَةِ</w:t>
      </w:r>
      <w:r w:rsidR="00070545">
        <w:rPr>
          <w:rtl/>
        </w:rPr>
        <w:t xml:space="preserve">، </w:t>
      </w:r>
      <w:r>
        <w:rPr>
          <w:rtl/>
        </w:rPr>
        <w:t>كَيْ يَفْرَحُوا بِالْجُمْعَةِ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(75)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در هر شب جمعه همراه با مقدارى ميوه يا شيرينى</w:t>
      </w:r>
      <w:r w:rsidR="00070545">
        <w:rPr>
          <w:rtl/>
        </w:rPr>
        <w:t xml:space="preserve">، ... </w:t>
      </w:r>
      <w:r>
        <w:rPr>
          <w:rtl/>
        </w:rPr>
        <w:t>بر اهل منزل و خانواده خود وارد شويد تا موجب شادمانى آنها در جمعه گردد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52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كُلُوا ما يَسْقُطُ مِنَ الْخوانِ فَإنَّهُ شِفاءٌ مِنْ كُلِّ داءٍ بِإ ذْنِ اللّهِ عَزَّوَجَلَّ</w:t>
      </w:r>
      <w:r w:rsidR="00070545">
        <w:rPr>
          <w:rtl/>
        </w:rPr>
        <w:t xml:space="preserve">، </w:t>
      </w:r>
      <w:r>
        <w:rPr>
          <w:rtl/>
        </w:rPr>
        <w:t>لِمَنْ اَرادَ اءنْ يَسْتَشْفِيَ بِهِ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(76)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آنچه اطراف ظرف غذا و سفره مى ريزد جمع كنيد و بخوريد</w:t>
      </w:r>
      <w:r w:rsidR="00070545">
        <w:rPr>
          <w:rtl/>
        </w:rPr>
        <w:t xml:space="preserve">، </w:t>
      </w:r>
      <w:r>
        <w:rPr>
          <w:rtl/>
        </w:rPr>
        <w:t>كه همانا هر كس آنها را به قصد شفا ميل نمايد</w:t>
      </w:r>
      <w:r w:rsidR="00070545">
        <w:rPr>
          <w:rtl/>
        </w:rPr>
        <w:t xml:space="preserve">، </w:t>
      </w:r>
      <w:r>
        <w:rPr>
          <w:rtl/>
        </w:rPr>
        <w:t>شفاى تمام دردهاى او خواهد 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53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:لا ينبعى للعبد ان يثق بخصلتين : العافية و الغناء</w:t>
      </w:r>
      <w:r w:rsidR="00070545">
        <w:rPr>
          <w:rtl/>
        </w:rPr>
        <w:t xml:space="preserve">، </w:t>
      </w:r>
      <w:r>
        <w:rPr>
          <w:rtl/>
        </w:rPr>
        <w:t>بَيْنا تَراهُ مُعافاً اِذْ سَقُمَ</w:t>
      </w:r>
      <w:r w:rsidR="00070545">
        <w:rPr>
          <w:rtl/>
        </w:rPr>
        <w:t xml:space="preserve">، </w:t>
      </w:r>
      <w:r>
        <w:rPr>
          <w:rtl/>
        </w:rPr>
        <w:t>وَ بَيْنا تَراهُ غنيّاً إذِا افْتَقَرَ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(77)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سزاوار نيست كه بنده خدا در دوران زندگى به دو خصوصيّت اعتماد كند و دلبسته باشد: يكى عافيت و تندرستى و ديگرى ثروت و بى نيازى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</w:pPr>
      <w:r>
        <w:rPr>
          <w:rtl/>
        </w:rPr>
        <w:lastRenderedPageBreak/>
        <w:t>گر چه بسا در حال صحّت و سلامتى مى باشد ولى ناگهان انواع مريضى ها بر او عارض مى گردد و يا آنكه در مو قعيّت و امكانات خوبى است</w:t>
      </w:r>
      <w:r w:rsidR="00070545">
        <w:rPr>
          <w:rtl/>
        </w:rPr>
        <w:t xml:space="preserve">، </w:t>
      </w:r>
      <w:r>
        <w:rPr>
          <w:rtl/>
        </w:rPr>
        <w:t>ناگهان فقير و بيچاره مى شود</w:t>
      </w:r>
      <w:r w:rsidR="00070545">
        <w:rPr>
          <w:rtl/>
        </w:rPr>
        <w:t xml:space="preserve">، </w:t>
      </w:r>
      <w:r>
        <w:rPr>
          <w:rtl/>
        </w:rPr>
        <w:t>پس بدانيم كه دنيا و تمام امكانات آن بى ارزش و بى وفا خواهد بود و تنها عمل صالح مفيد و سودبخش مى باشد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54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لِلْمُرائى ثَلاثُ عَلاماتٍ: يَكْسِلُ إذا كانَ وَحْدَهُ</w:t>
      </w:r>
      <w:r w:rsidR="00070545">
        <w:rPr>
          <w:rtl/>
        </w:rPr>
        <w:t xml:space="preserve">، </w:t>
      </w:r>
      <w:r>
        <w:rPr>
          <w:rtl/>
        </w:rPr>
        <w:t>وَ يَنْشطُ إذا كانَ فِى النّاسِ</w:t>
      </w:r>
      <w:r w:rsidR="00070545">
        <w:rPr>
          <w:rtl/>
        </w:rPr>
        <w:t xml:space="preserve">، </w:t>
      </w:r>
      <w:r>
        <w:rPr>
          <w:rtl/>
        </w:rPr>
        <w:t>وَ يَزيدُ فِى الْعَمَلِ إذا اءثْنى عَلَيْهِ</w:t>
      </w:r>
      <w:r w:rsidR="00070545">
        <w:rPr>
          <w:rtl/>
        </w:rPr>
        <w:t xml:space="preserve">، </w:t>
      </w:r>
      <w:r>
        <w:rPr>
          <w:rtl/>
        </w:rPr>
        <w:t>وَ يَنْقُصُ إذا ذُمَّ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(78)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براى رياكار سه نشانه است : در تنهائى كسل و بى حال</w:t>
      </w:r>
      <w:r w:rsidR="00070545">
        <w:rPr>
          <w:rtl/>
        </w:rPr>
        <w:t xml:space="preserve">، </w:t>
      </w:r>
      <w:r>
        <w:rPr>
          <w:rtl/>
        </w:rPr>
        <w:t>در بين مردم سرحال و بانشاط مى باشد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هنگامى كه او را تمجيد و تعريف كنند خوب و زياد كار مى كند و اگر انتقاد شود سُستى و كم كارى مى كند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55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اَوْحَى اللّهُ تَبارَكَ وَ تَعالى إلى نَبيٍّ مِنَ الاْ نْبياءِ: قُلْ لِقَوْمِكَ لا يَلْبِسُوا لِباسَ أعْدائى</w:t>
      </w:r>
      <w:r w:rsidR="00070545">
        <w:rPr>
          <w:rtl/>
        </w:rPr>
        <w:t xml:space="preserve">، </w:t>
      </w:r>
      <w:r>
        <w:rPr>
          <w:rtl/>
        </w:rPr>
        <w:t>وَ لا يَطْعَمُوا مَطاعِمَ أعْدائى</w:t>
      </w:r>
      <w:r w:rsidR="00070545">
        <w:rPr>
          <w:rtl/>
        </w:rPr>
        <w:t xml:space="preserve">، </w:t>
      </w:r>
      <w:r>
        <w:rPr>
          <w:rtl/>
        </w:rPr>
        <w:t>وَ لا يَتَشَكَّلُوا بِمَشاكِلِ اءعْدائى</w:t>
      </w:r>
      <w:r w:rsidR="00070545">
        <w:rPr>
          <w:rtl/>
        </w:rPr>
        <w:t xml:space="preserve">، </w:t>
      </w:r>
      <w:r>
        <w:rPr>
          <w:rtl/>
        </w:rPr>
        <w:t>فَيَكُونُوا أعْدائى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(79)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خداوند تبارك و تعالى بر يكى از پيامبرانش وحى فرستاد : به امّت خود بگو: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لباس دشمنان مرا نپوشند و غذاى دشمنان مرا</w:t>
      </w:r>
      <w:r w:rsidR="00070545">
        <w:rPr>
          <w:rtl/>
        </w:rPr>
        <w:t xml:space="preserve">، </w:t>
      </w:r>
      <w:r>
        <w:rPr>
          <w:rtl/>
        </w:rPr>
        <w:t>ميل نكنند و هم شكل دشمنان من نگردند</w:t>
      </w:r>
      <w:r w:rsidR="00070545">
        <w:rPr>
          <w:rtl/>
        </w:rPr>
        <w:t xml:space="preserve">، </w:t>
      </w:r>
      <w:r>
        <w:rPr>
          <w:rtl/>
        </w:rPr>
        <w:t>و گرنه ايشان هم دشمن من خواهند بود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56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اَلْعُقُولُ أئِمَّةُ الا فْكارِ</w:t>
      </w:r>
      <w:r w:rsidR="00070545">
        <w:rPr>
          <w:rtl/>
        </w:rPr>
        <w:t xml:space="preserve">، </w:t>
      </w:r>
      <w:r>
        <w:rPr>
          <w:rtl/>
        </w:rPr>
        <w:t>وَ الاْ فْكارُ أئِمَّةُ الْقُلُوبِ</w:t>
      </w:r>
      <w:r w:rsidR="00070545">
        <w:rPr>
          <w:rtl/>
        </w:rPr>
        <w:t xml:space="preserve">، </w:t>
      </w:r>
      <w:r>
        <w:rPr>
          <w:rtl/>
        </w:rPr>
        <w:t>وَ الْقُلُوبُ أئِمَّةُ الْحَواسِّ</w:t>
      </w:r>
      <w:r w:rsidR="00070545">
        <w:rPr>
          <w:rtl/>
        </w:rPr>
        <w:t xml:space="preserve">، </w:t>
      </w:r>
      <w:r>
        <w:rPr>
          <w:rtl/>
        </w:rPr>
        <w:t>وَ الْحَواسُّ أئِمَّةُ الاْ عْضاءِ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(80)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عقل هر انسانى پيشواى فكر و انديشه اوست</w:t>
      </w:r>
      <w:r w:rsidR="00070545">
        <w:rPr>
          <w:rtl/>
        </w:rPr>
        <w:t xml:space="preserve">، </w:t>
      </w:r>
      <w:r>
        <w:rPr>
          <w:rtl/>
        </w:rPr>
        <w:t>و فكر پيشواى قلب و درون او خواهد بود</w:t>
      </w:r>
      <w:r w:rsidR="00070545">
        <w:rPr>
          <w:rtl/>
        </w:rPr>
        <w:t xml:space="preserve">، </w:t>
      </w:r>
      <w:r>
        <w:rPr>
          <w:rtl/>
        </w:rPr>
        <w:t>و قلب پيشواى حواس پنجگانه مى باشد</w:t>
      </w:r>
      <w:r w:rsidR="00070545">
        <w:rPr>
          <w:rtl/>
        </w:rPr>
        <w:t xml:space="preserve">، </w:t>
      </w:r>
      <w:r>
        <w:rPr>
          <w:rtl/>
        </w:rPr>
        <w:t>و حواس ‍ پيشواى تمامى اعضاء و جوارح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 xml:space="preserve">57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تَفَضَّلْ عَلى مَنْ شِئْتَ فَاءنْتَ اءميرُهُ</w:t>
      </w:r>
      <w:r w:rsidR="00070545">
        <w:rPr>
          <w:rtl/>
        </w:rPr>
        <w:t xml:space="preserve">، </w:t>
      </w:r>
      <w:r>
        <w:rPr>
          <w:rtl/>
        </w:rPr>
        <w:t>وَ اسْتَعِنْ عَمَّنْ شِئْتَ فَاءنْتَ نَظيرُهُ</w:t>
      </w:r>
      <w:r w:rsidR="00070545">
        <w:rPr>
          <w:rtl/>
        </w:rPr>
        <w:t xml:space="preserve">، </w:t>
      </w:r>
      <w:r>
        <w:rPr>
          <w:rtl/>
        </w:rPr>
        <w:t>وَ افْتَقِرْ إلى مَنْ شِئْتَ فَاءنْتَ أسيرُهُ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(81)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بر هر كه خواهى نيكى واحسان نما</w:t>
      </w:r>
      <w:r w:rsidR="00070545">
        <w:rPr>
          <w:rtl/>
        </w:rPr>
        <w:t xml:space="preserve">، </w:t>
      </w:r>
      <w:r>
        <w:rPr>
          <w:rtl/>
        </w:rPr>
        <w:t>تا رئيس و سرور او گردى</w:t>
      </w:r>
      <w:r w:rsidR="00070545">
        <w:rPr>
          <w:rtl/>
        </w:rPr>
        <w:t xml:space="preserve">. </w:t>
      </w:r>
      <w:r>
        <w:rPr>
          <w:rtl/>
        </w:rPr>
        <w:t>و از هر كه خواهى بى نيازى جوى تا همانند او باشى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خود را نيازمند هر كه خواهى بدان و از او تقاضاى كمك نما تا اسير او گردى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58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اءعَزُّ الْعِزِّ الْعِلْمُ</w:t>
      </w:r>
      <w:r w:rsidR="00070545">
        <w:rPr>
          <w:rtl/>
        </w:rPr>
        <w:t xml:space="preserve">، </w:t>
      </w:r>
      <w:r>
        <w:rPr>
          <w:rtl/>
        </w:rPr>
        <w:t>لاِ نَّ بِهِ مَعْرِفَةُ الْمَعادِ وَ الْمَعاشِ</w:t>
      </w:r>
      <w:r w:rsidR="00070545">
        <w:rPr>
          <w:rtl/>
        </w:rPr>
        <w:t xml:space="preserve">، </w:t>
      </w:r>
      <w:r>
        <w:rPr>
          <w:rtl/>
        </w:rPr>
        <w:t>وَ أ ذَلُّ الذُّلِّ الْجَهْلُ</w:t>
      </w:r>
      <w:r w:rsidR="00070545">
        <w:rPr>
          <w:rtl/>
        </w:rPr>
        <w:t xml:space="preserve">، </w:t>
      </w:r>
      <w:r>
        <w:rPr>
          <w:rtl/>
        </w:rPr>
        <w:t>لاِ نَّ صاحِبَهُ اءصَمُّ</w:t>
      </w:r>
      <w:r w:rsidR="00070545">
        <w:rPr>
          <w:rtl/>
        </w:rPr>
        <w:t xml:space="preserve">، </w:t>
      </w:r>
      <w:r>
        <w:rPr>
          <w:rtl/>
        </w:rPr>
        <w:t>اءبْكَمٌ</w:t>
      </w:r>
      <w:r w:rsidR="00070545">
        <w:rPr>
          <w:rtl/>
        </w:rPr>
        <w:t xml:space="preserve">، </w:t>
      </w:r>
      <w:r>
        <w:rPr>
          <w:rtl/>
        </w:rPr>
        <w:t>اءعْمى</w:t>
      </w:r>
      <w:r w:rsidR="00070545">
        <w:rPr>
          <w:rtl/>
        </w:rPr>
        <w:t xml:space="preserve">، </w:t>
      </w:r>
      <w:r>
        <w:rPr>
          <w:rtl/>
        </w:rPr>
        <w:t>حِيْرانٌ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(82)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عزيز ترين عزّتها علم و كمال است</w:t>
      </w:r>
      <w:r w:rsidR="00070545">
        <w:rPr>
          <w:rtl/>
        </w:rPr>
        <w:t xml:space="preserve">، </w:t>
      </w:r>
      <w:r>
        <w:rPr>
          <w:rtl/>
        </w:rPr>
        <w:t>چونكه معاد و معاش انسان به وسيله آن شناخته و تاءمين مى شود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پست ترين ذلّتها جهل و نادانى است</w:t>
      </w:r>
      <w:r w:rsidR="00070545">
        <w:rPr>
          <w:rtl/>
        </w:rPr>
        <w:t xml:space="preserve">، </w:t>
      </w:r>
      <w:r>
        <w:rPr>
          <w:rtl/>
        </w:rPr>
        <w:t>زيرا كه صاحبش هميشه در كرى و لالى و كورى مى باشد و در تمام امور سرگردان خواهد بود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59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جُلُوسُ ساعَةٍ عِنْدَ الْعُلَماءِ اءحَبُّ إلَى اللّهِ مِنْ عِبادَةِ اءلْفِ سَنَةٍ</w:t>
      </w:r>
      <w:r w:rsidR="00070545">
        <w:rPr>
          <w:rtl/>
        </w:rPr>
        <w:t xml:space="preserve">، </w:t>
      </w:r>
      <w:r>
        <w:rPr>
          <w:rtl/>
        </w:rPr>
        <w:t>وَ النَّظَرُ إلَى الْعالِمِ أحَبُّ إلَى اللّهِ مِنْ إ عْتِكافِ سَنَةٍ فى بَيْتِ اللّهِ</w:t>
      </w:r>
      <w:r w:rsidR="00070545">
        <w:rPr>
          <w:rtl/>
        </w:rPr>
        <w:t xml:space="preserve">، </w:t>
      </w:r>
      <w:r>
        <w:rPr>
          <w:rtl/>
        </w:rPr>
        <w:t>وَ زيارَةُ الْعُلَماءِ أحَبُّ إلَى اللّهِ تَعالى مِنْ سَبْعينَ طَوافاً حَوْلَ الْبَيْتِ</w:t>
      </w:r>
      <w:r w:rsidR="00070545">
        <w:rPr>
          <w:rtl/>
        </w:rPr>
        <w:t xml:space="preserve">، </w:t>
      </w:r>
      <w:r>
        <w:rPr>
          <w:rtl/>
        </w:rPr>
        <w:t>وَ اءفْضَلُ مِنْ سَبْعينَ حَجَّةٍ وَ عُمْرَةٍ مَبْرُورَةٍ مَقْبُولَةٍ</w:t>
      </w:r>
      <w:r w:rsidR="00070545">
        <w:rPr>
          <w:rtl/>
        </w:rPr>
        <w:t xml:space="preserve">، </w:t>
      </w:r>
      <w:r>
        <w:rPr>
          <w:rtl/>
        </w:rPr>
        <w:t>وَ رَفَعَ اللّهُ تَعالى لَهُ سَبْعينَ دَرَجَةً</w:t>
      </w:r>
      <w:r w:rsidR="00070545">
        <w:rPr>
          <w:rtl/>
        </w:rPr>
        <w:t xml:space="preserve">، </w:t>
      </w:r>
      <w:r>
        <w:rPr>
          <w:rtl/>
        </w:rPr>
        <w:t>وَ أنْزَلَ اللّهُ عَلَيْهِ الرَّحْمَةَ</w:t>
      </w:r>
      <w:r w:rsidR="00070545">
        <w:rPr>
          <w:rtl/>
        </w:rPr>
        <w:t xml:space="preserve">، </w:t>
      </w:r>
      <w:r>
        <w:rPr>
          <w:rtl/>
        </w:rPr>
        <w:t>وَ شَهِدَتْ لَهُ الْمَلائِكَةُ: اءنَّ الْجَنَّةَ وَ جَبَتْ لَهُ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(83)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يك ساعت در محضر علماء نشستن كه انسان را به مبدء و معاد آشنا سازند از هزار سال عبادت نزد خداوند محبوتر خواهد بود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توجّه و نگاه به عالِم از إ عتكاف يك سال عبادت مستحبّى در خانه خدا بهتر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>زيارت و ديدار علماء</w:t>
      </w:r>
      <w:r w:rsidR="00070545">
        <w:rPr>
          <w:rtl/>
        </w:rPr>
        <w:t xml:space="preserve">، </w:t>
      </w:r>
      <w:r>
        <w:rPr>
          <w:rtl/>
        </w:rPr>
        <w:t>نزد خداوند از هفتاد مرتبه طواف اطراف كعبه محبوتر خواهد بود</w:t>
      </w:r>
      <w:r w:rsidR="00070545">
        <w:rPr>
          <w:rtl/>
        </w:rPr>
        <w:t xml:space="preserve">، </w:t>
      </w:r>
      <w:r>
        <w:rPr>
          <w:rtl/>
        </w:rPr>
        <w:t>و نيز افضل از هفتاد حجّ و عمره قبول شده مى باشد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همچنين خداوند او را هفتاد مرحله ترفيع درجه مى دهد و رحمت و بركت خود را بر او نازل مى گرداند</w:t>
      </w:r>
      <w:r w:rsidR="00070545">
        <w:rPr>
          <w:rtl/>
        </w:rPr>
        <w:t xml:space="preserve">، </w:t>
      </w:r>
      <w:r>
        <w:rPr>
          <w:rtl/>
        </w:rPr>
        <w:t>و ملائكه شهادت مى دهند بر اينكه او اهل بهشت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60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يَابْنَ آدَم</w:t>
      </w:r>
      <w:r w:rsidR="00070545">
        <w:rPr>
          <w:rtl/>
        </w:rPr>
        <w:t xml:space="preserve">، </w:t>
      </w:r>
      <w:r>
        <w:rPr>
          <w:rtl/>
        </w:rPr>
        <w:t>لاتَحْمِلْ هَمَّ يَوْمِكَ الَّذى لَمْ يَاءتِكَ عَلى يَوْمِكَ الَّذى أ نْتَ فيهِ</w:t>
      </w:r>
      <w:r w:rsidR="00070545">
        <w:rPr>
          <w:rtl/>
        </w:rPr>
        <w:t xml:space="preserve">، </w:t>
      </w:r>
      <w:r>
        <w:rPr>
          <w:rtl/>
        </w:rPr>
        <w:t>فَإنْ يَكُونُ بَقِيَ مِنْ اءجَلِكَ</w:t>
      </w:r>
      <w:r w:rsidR="00070545">
        <w:rPr>
          <w:rtl/>
        </w:rPr>
        <w:t xml:space="preserve">، </w:t>
      </w:r>
      <w:r>
        <w:rPr>
          <w:rtl/>
        </w:rPr>
        <w:t>فَإنَّ اللّهَ فيهِ يَرْزُقُكَ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(84)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اى فرزند آدم</w:t>
      </w:r>
      <w:r w:rsidR="00070545">
        <w:rPr>
          <w:rtl/>
        </w:rPr>
        <w:t xml:space="preserve">، </w:t>
      </w:r>
      <w:r>
        <w:rPr>
          <w:rtl/>
        </w:rPr>
        <w:t>غُصّه رزق و آذوقه آن روزى كه در پيش دارى و هنوز نيامده است نخور</w:t>
      </w:r>
      <w:r w:rsidR="00070545">
        <w:rPr>
          <w:rtl/>
        </w:rPr>
        <w:t xml:space="preserve">، </w:t>
      </w:r>
      <w:r>
        <w:rPr>
          <w:rtl/>
        </w:rPr>
        <w:t>زيرا چنانچه زنده بمانى و عمرت باقى باشد خداوند متعال روزى آن روز را هم مى رساند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61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قَدْرُ الرَّجُلِ عَلى قَدْرِ هِمَّتِهِ</w:t>
      </w:r>
      <w:r w:rsidR="00070545">
        <w:rPr>
          <w:rtl/>
        </w:rPr>
        <w:t xml:space="preserve">، </w:t>
      </w:r>
      <w:r>
        <w:rPr>
          <w:rtl/>
        </w:rPr>
        <w:t>وَ شُجاعَتُهُ عَلى قَدْرِ نَفَقَتِهِ</w:t>
      </w:r>
      <w:r w:rsidR="00070545">
        <w:rPr>
          <w:rtl/>
        </w:rPr>
        <w:t xml:space="preserve">، </w:t>
      </w:r>
      <w:r>
        <w:rPr>
          <w:rtl/>
        </w:rPr>
        <w:t>وَ صِداقَتُهُ عَلى قَدْرِ مُرُوَّتِهِ</w:t>
      </w:r>
      <w:r w:rsidR="00070545">
        <w:rPr>
          <w:rtl/>
        </w:rPr>
        <w:t xml:space="preserve">، </w:t>
      </w:r>
      <w:r>
        <w:rPr>
          <w:rtl/>
        </w:rPr>
        <w:t>وَ عِفَّتُهُ عَلى قَدْرِ غِيْرَتِهِ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(85)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ارزش هر انسانى به قدرهمّت اوست</w:t>
      </w:r>
      <w:r w:rsidR="00070545">
        <w:rPr>
          <w:rtl/>
        </w:rPr>
        <w:t xml:space="preserve">، </w:t>
      </w:r>
      <w:r>
        <w:rPr>
          <w:rtl/>
        </w:rPr>
        <w:t>و شجاعت و توان هر شخصى به مقدار گذشت و إ حسان اوست</w:t>
      </w:r>
      <w:r w:rsidR="00070545">
        <w:rPr>
          <w:rtl/>
        </w:rPr>
        <w:t xml:space="preserve">، </w:t>
      </w:r>
      <w:r>
        <w:rPr>
          <w:rtl/>
        </w:rPr>
        <w:t>و درستكارى و صداقت او به قدر جوانمردى اوست</w:t>
      </w:r>
      <w:r w:rsidR="00070545">
        <w:rPr>
          <w:rtl/>
        </w:rPr>
        <w:t xml:space="preserve">، </w:t>
      </w:r>
      <w:r>
        <w:rPr>
          <w:rtl/>
        </w:rPr>
        <w:t>و پاكدامنى و عفّت هر فرد به اندازه غيرت او خواهد بود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62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مَنْ شَرِبَ مِنْ سُؤْرِ اءخيهِ تَبَرُّكا بِهِ</w:t>
      </w:r>
      <w:r w:rsidR="00070545">
        <w:rPr>
          <w:rtl/>
        </w:rPr>
        <w:t xml:space="preserve">، </w:t>
      </w:r>
      <w:r>
        <w:rPr>
          <w:rtl/>
        </w:rPr>
        <w:t>خَلَقَ اللّهُ بَيْنَهُما مَلِكاً يَسْتَغْفِرُ لَهُما حَتّى تَقُومَ السّاعَةُ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(86)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كسى كه دهن خورده برادر مؤمنش را به عنوان تبرّك ميل نمايد</w:t>
      </w:r>
      <w:r w:rsidR="00070545">
        <w:rPr>
          <w:rtl/>
        </w:rPr>
        <w:t xml:space="preserve">، </w:t>
      </w:r>
      <w:r>
        <w:rPr>
          <w:rtl/>
        </w:rPr>
        <w:t>خداوند متعال ملكى را ماءمور مى گرداند تا براى آن دو نفر طلب آمرزش و مغفرت نمايد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63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لاتُؤْوُا التُّرابَ خَلْفَ الْبابِ</w:t>
      </w:r>
      <w:r w:rsidR="00070545">
        <w:rPr>
          <w:rtl/>
        </w:rPr>
        <w:t xml:space="preserve">، </w:t>
      </w:r>
      <w:r>
        <w:rPr>
          <w:rtl/>
        </w:rPr>
        <w:t>فَإنَّهُ مَاءوَى الشَّيْطانِ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(87)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>فرمود: خاكرو به ها را پشت درها</w:t>
      </w:r>
      <w:r w:rsidR="00070545">
        <w:rPr>
          <w:rtl/>
        </w:rPr>
        <w:t xml:space="preserve">، </w:t>
      </w:r>
      <w:r>
        <w:rPr>
          <w:rtl/>
        </w:rPr>
        <w:t>و گوشه و كنار ساختمان جمع و رها نكنيد</w:t>
      </w:r>
      <w:r w:rsidR="00070545">
        <w:rPr>
          <w:rtl/>
        </w:rPr>
        <w:t xml:space="preserve">، </w:t>
      </w:r>
      <w:r>
        <w:rPr>
          <w:rtl/>
        </w:rPr>
        <w:t>چونكه محلّ تجمّع و زادگاه شياطين انواع ميكروبها و آفات خواهد 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64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عَجِبْتُ لاِ بْنِ آدَمٍ</w:t>
      </w:r>
      <w:r w:rsidR="00070545">
        <w:rPr>
          <w:rtl/>
        </w:rPr>
        <w:t xml:space="preserve">، </w:t>
      </w:r>
      <w:r>
        <w:rPr>
          <w:rtl/>
        </w:rPr>
        <w:t>أ وَّلُهُ نُطْفَةٌ</w:t>
      </w:r>
      <w:r w:rsidR="00070545">
        <w:rPr>
          <w:rtl/>
        </w:rPr>
        <w:t xml:space="preserve">، </w:t>
      </w:r>
      <w:r>
        <w:rPr>
          <w:rtl/>
        </w:rPr>
        <w:t>وَ آخِرُهُ جيفَةٌ</w:t>
      </w:r>
      <w:r w:rsidR="00070545">
        <w:rPr>
          <w:rtl/>
        </w:rPr>
        <w:t xml:space="preserve">، </w:t>
      </w:r>
      <w:r>
        <w:rPr>
          <w:rtl/>
        </w:rPr>
        <w:t>وَ هُوَ قائِمٌ بَيْنَهُما وِعاءٌ لِلْغائِطِ</w:t>
      </w:r>
      <w:r w:rsidR="00070545">
        <w:rPr>
          <w:rtl/>
        </w:rPr>
        <w:t xml:space="preserve">، </w:t>
      </w:r>
      <w:r>
        <w:rPr>
          <w:rtl/>
        </w:rPr>
        <w:t>ثُمُّ يَتَكَبَّرُ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(88)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تعجبّ دارم از كسى كه اوّلش قطره اى آب ترش شده و عاقبتش ‍ لاشه اى گنديده خواهد بود و خود را ظرف فضولات قرار داده است</w:t>
      </w:r>
      <w:r w:rsidR="00070545">
        <w:rPr>
          <w:rtl/>
        </w:rPr>
        <w:t xml:space="preserve">، </w:t>
      </w:r>
      <w:r>
        <w:rPr>
          <w:rtl/>
        </w:rPr>
        <w:t>با اينحال تكبّر و بزرگ منشى هم مى نمايد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65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إ يّاكُمْ وَ الدِّيْن</w:t>
      </w:r>
      <w:r w:rsidR="00070545">
        <w:rPr>
          <w:rtl/>
        </w:rPr>
        <w:t xml:space="preserve">، </w:t>
      </w:r>
      <w:r>
        <w:rPr>
          <w:rtl/>
        </w:rPr>
        <w:t>فَإنَّهُ هَمُّ بِاللَّيْلِ وَ ذُلُّ بِالنَّهارِ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(89)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از گرفتن نسيه و قرض خود را برهانيد</w:t>
      </w:r>
      <w:r w:rsidR="00070545">
        <w:rPr>
          <w:rtl/>
        </w:rPr>
        <w:t xml:space="preserve">، </w:t>
      </w:r>
      <w:r>
        <w:rPr>
          <w:rtl/>
        </w:rPr>
        <w:t>چونكه سبب غم و اندوه شبانه و ذلّت و خوارى در روز خواهد گشت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66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إنَّ الْعالِمَ الْكاتِمَ عِلْمَهُ يُبْعَثُ اءنْتَنُ اءهْلِ الْقِيامَةِ</w:t>
      </w:r>
      <w:r w:rsidR="00070545">
        <w:rPr>
          <w:rtl/>
        </w:rPr>
        <w:t xml:space="preserve">، </w:t>
      </w:r>
      <w:r>
        <w:rPr>
          <w:rtl/>
        </w:rPr>
        <w:t>تَلْعَنُهُ كُلُّ دابَّةٍ مِنْ دَوابِّ الاْ رْضِ الصِّغارِ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(90)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آن عالم و دانشمندى كه علم خود را در بيان حقايق براى ديگران كتمان كند</w:t>
      </w:r>
      <w:r w:rsidR="00070545">
        <w:rPr>
          <w:rtl/>
        </w:rPr>
        <w:t xml:space="preserve">، </w:t>
      </w:r>
      <w:r>
        <w:rPr>
          <w:rtl/>
        </w:rPr>
        <w:t>روز قيامت با بدترين بوها محشور مى شود و مورد نفرت و نفرين تمام موجودات قرار مى گيرد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67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يا كُمَيْلُ</w:t>
      </w:r>
      <w:r w:rsidR="00070545">
        <w:rPr>
          <w:rtl/>
        </w:rPr>
        <w:t xml:space="preserve">، </w:t>
      </w:r>
      <w:r>
        <w:rPr>
          <w:rtl/>
        </w:rPr>
        <w:t>قُلِ الْحَقَّ عَلى كُلِّ حالٍ</w:t>
      </w:r>
      <w:r w:rsidR="00070545">
        <w:rPr>
          <w:rtl/>
        </w:rPr>
        <w:t xml:space="preserve">، </w:t>
      </w:r>
      <w:r>
        <w:rPr>
          <w:rtl/>
        </w:rPr>
        <w:t>وَوادِدِ الْمُتَّقينَ</w:t>
      </w:r>
      <w:r w:rsidR="00070545">
        <w:rPr>
          <w:rtl/>
        </w:rPr>
        <w:t xml:space="preserve">، </w:t>
      </w:r>
      <w:r>
        <w:rPr>
          <w:rtl/>
        </w:rPr>
        <w:t>وَاهْجُرِ الفاسِقينَ</w:t>
      </w:r>
      <w:r w:rsidR="00070545">
        <w:rPr>
          <w:rtl/>
        </w:rPr>
        <w:t xml:space="preserve">، </w:t>
      </w:r>
      <w:r>
        <w:rPr>
          <w:rtl/>
        </w:rPr>
        <w:t>وَجانِبِ المُنافِقينَ</w:t>
      </w:r>
      <w:r w:rsidR="00070545">
        <w:rPr>
          <w:rtl/>
        </w:rPr>
        <w:t xml:space="preserve">، </w:t>
      </w:r>
      <w:r>
        <w:rPr>
          <w:rtl/>
        </w:rPr>
        <w:t>وَلاتُصاحِبِ الخائِنينَ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(91)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در هر حالتى حقّ را بگو و مدافع آن باش</w:t>
      </w:r>
      <w:r w:rsidR="00070545">
        <w:rPr>
          <w:rtl/>
        </w:rPr>
        <w:t xml:space="preserve">، </w:t>
      </w:r>
      <w:r>
        <w:rPr>
          <w:rtl/>
        </w:rPr>
        <w:t>دوستى و معاشرت با پرهيز گاران را ادامه ده</w:t>
      </w:r>
      <w:r w:rsidR="00070545">
        <w:rPr>
          <w:rtl/>
        </w:rPr>
        <w:t xml:space="preserve">، </w:t>
      </w:r>
      <w:r>
        <w:rPr>
          <w:rtl/>
        </w:rPr>
        <w:t>و از فاسقين و معصيت كاران كناره گيرى كن</w:t>
      </w:r>
      <w:r w:rsidR="00070545">
        <w:rPr>
          <w:rtl/>
        </w:rPr>
        <w:t xml:space="preserve">، </w:t>
      </w:r>
      <w:r>
        <w:rPr>
          <w:rtl/>
        </w:rPr>
        <w:t>و از منافقان دورى و فرار كن</w:t>
      </w:r>
      <w:r w:rsidR="00070545">
        <w:rPr>
          <w:rtl/>
        </w:rPr>
        <w:t xml:space="preserve">، </w:t>
      </w:r>
      <w:r>
        <w:rPr>
          <w:rtl/>
        </w:rPr>
        <w:t>و با خيانتكاران همراهى و همنشينى منما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68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فى وَصيَّتِهِ لِلْحَسَنِ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سَلْ عَنِ الرَّفي قِ قَبْلَ الطَّريقِ</w:t>
      </w:r>
      <w:r w:rsidR="00070545">
        <w:rPr>
          <w:rtl/>
        </w:rPr>
        <w:t xml:space="preserve">، </w:t>
      </w:r>
      <w:r>
        <w:rPr>
          <w:rtl/>
        </w:rPr>
        <w:t>وَعَنِ الْجارِ قَبْلَ الدّارِ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(92)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 xml:space="preserve">ضمن سفارشى به فرزندش امام حسن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فرمود: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پيش از آنكه به خواهى مسافرت بروى</w:t>
      </w:r>
      <w:r w:rsidR="00070545">
        <w:rPr>
          <w:rtl/>
        </w:rPr>
        <w:t xml:space="preserve">، </w:t>
      </w:r>
      <w:r>
        <w:rPr>
          <w:rtl/>
        </w:rPr>
        <w:t>رفيق مناسب راه را جوياباش</w:t>
      </w:r>
      <w:r w:rsidR="00070545">
        <w:rPr>
          <w:rtl/>
        </w:rPr>
        <w:t xml:space="preserve">، </w:t>
      </w:r>
      <w:r>
        <w:rPr>
          <w:rtl/>
        </w:rPr>
        <w:t>و پيش از آنكه منزلى را تهيّه كنى همسايگان را بررسى كن كه چگونه هستند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69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اِعْجابُ الْمَرْءِ بِنَفْسِهِ دَلَيلٌ عَلى ضَعْفِ عَقْلِهِ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(93)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باليدن و فخر كردن انسان به خودش</w:t>
      </w:r>
      <w:r w:rsidR="00070545">
        <w:rPr>
          <w:rtl/>
        </w:rPr>
        <w:t xml:space="preserve">، </w:t>
      </w:r>
      <w:r>
        <w:rPr>
          <w:rtl/>
        </w:rPr>
        <w:t>دليل و نشانه كم عقلى او مى باشد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70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اءيُّهَا النّاسُ</w:t>
      </w:r>
      <w:r w:rsidR="00070545">
        <w:rPr>
          <w:rtl/>
        </w:rPr>
        <w:t xml:space="preserve">، </w:t>
      </w:r>
      <w:r>
        <w:rPr>
          <w:rtl/>
        </w:rPr>
        <w:t>إِيّاكُمْ وُحُبُّ الدُّنْيا</w:t>
      </w:r>
      <w:r w:rsidR="00070545">
        <w:rPr>
          <w:rtl/>
        </w:rPr>
        <w:t xml:space="preserve">، </w:t>
      </w:r>
      <w:r>
        <w:rPr>
          <w:rtl/>
        </w:rPr>
        <w:t>فَإِنَّها رَاءْسُ كُلِّ خَطيئَةٍ</w:t>
      </w:r>
      <w:r w:rsidR="00070545">
        <w:rPr>
          <w:rtl/>
        </w:rPr>
        <w:t xml:space="preserve">، </w:t>
      </w:r>
      <w:r>
        <w:rPr>
          <w:rtl/>
        </w:rPr>
        <w:t>وَبابُ كُلِّ بَليَّةٍ</w:t>
      </w:r>
      <w:r w:rsidR="00070545">
        <w:rPr>
          <w:rtl/>
        </w:rPr>
        <w:t xml:space="preserve">، </w:t>
      </w:r>
      <w:r>
        <w:rPr>
          <w:rtl/>
        </w:rPr>
        <w:t>وَداعى كُلِّ رَزِيَّةٍ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(94)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اى گروه مردم</w:t>
      </w:r>
      <w:r w:rsidR="00070545">
        <w:rPr>
          <w:rtl/>
        </w:rPr>
        <w:t xml:space="preserve">، </w:t>
      </w:r>
      <w:r>
        <w:rPr>
          <w:rtl/>
        </w:rPr>
        <w:t>نسبت به محبّت و علاقه به دنيا مواظب باشيد</w:t>
      </w:r>
      <w:r w:rsidR="00070545">
        <w:rPr>
          <w:rtl/>
        </w:rPr>
        <w:t xml:space="preserve">، </w:t>
      </w:r>
      <w:r>
        <w:rPr>
          <w:rtl/>
        </w:rPr>
        <w:t>چون كه علاقه و محبّت به دنيا اساس هر خطا و انحرافى است</w:t>
      </w:r>
      <w:r w:rsidR="00070545">
        <w:rPr>
          <w:rtl/>
        </w:rPr>
        <w:t xml:space="preserve">، </w:t>
      </w:r>
      <w:r>
        <w:rPr>
          <w:rtl/>
        </w:rPr>
        <w:t>و دروازه هر بلا و گرفتارى است</w:t>
      </w:r>
      <w:r w:rsidR="00070545">
        <w:rPr>
          <w:rtl/>
        </w:rPr>
        <w:t xml:space="preserve">، </w:t>
      </w:r>
      <w:r>
        <w:rPr>
          <w:rtl/>
        </w:rPr>
        <w:t>و آورنده و نزديك كننده هر فتنه و آشوبى است</w:t>
      </w:r>
      <w:r w:rsidR="00070545">
        <w:rPr>
          <w:rtl/>
        </w:rPr>
        <w:t xml:space="preserve">، </w:t>
      </w:r>
      <w:r>
        <w:rPr>
          <w:rtl/>
        </w:rPr>
        <w:t>و كشاننده هر مصيبت و مشكلى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71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السُّكْرُ اءرْبَعُ السُّكْراتِ: سُكْرُ الشَّرابِ</w:t>
      </w:r>
      <w:r w:rsidR="00070545">
        <w:rPr>
          <w:rtl/>
        </w:rPr>
        <w:t xml:space="preserve">، </w:t>
      </w:r>
      <w:r>
        <w:rPr>
          <w:rtl/>
        </w:rPr>
        <w:t>وَسُكْرُ الْمالِ</w:t>
      </w:r>
      <w:r w:rsidR="00070545">
        <w:rPr>
          <w:rtl/>
        </w:rPr>
        <w:t xml:space="preserve">، </w:t>
      </w:r>
      <w:r>
        <w:rPr>
          <w:rtl/>
        </w:rPr>
        <w:t>وَسُكْرُ النَّوْمِ</w:t>
      </w:r>
      <w:r w:rsidR="00070545">
        <w:rPr>
          <w:rtl/>
        </w:rPr>
        <w:t xml:space="preserve">، </w:t>
      </w:r>
      <w:r>
        <w:rPr>
          <w:rtl/>
        </w:rPr>
        <w:t>وَسُكْرُ الْمُلْكِ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(95)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مستى در چهار چيز است : مستى از شراب ( و خمر)</w:t>
      </w:r>
      <w:r w:rsidR="00070545">
        <w:rPr>
          <w:rtl/>
        </w:rPr>
        <w:t xml:space="preserve">، </w:t>
      </w:r>
      <w:r>
        <w:rPr>
          <w:rtl/>
        </w:rPr>
        <w:t>مستى مال و ثروت</w:t>
      </w:r>
      <w:r w:rsidR="00070545">
        <w:rPr>
          <w:rtl/>
        </w:rPr>
        <w:t xml:space="preserve">، </w:t>
      </w:r>
      <w:r>
        <w:rPr>
          <w:rtl/>
        </w:rPr>
        <w:t>مستى خواب</w:t>
      </w:r>
      <w:r w:rsidR="00070545">
        <w:rPr>
          <w:rtl/>
        </w:rPr>
        <w:t xml:space="preserve">، </w:t>
      </w:r>
      <w:r>
        <w:rPr>
          <w:rtl/>
        </w:rPr>
        <w:t>مستى رياست و مقام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72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اءللِّسانُ سَبْعٌ إِنْ خُلِّيَ عَنْهُ عَقَرَ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(96)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زبان همچون درّنده اى است كه اگر آزاد باشد زخم و جراحت (سختى به جسم و ايمان) خواهد زد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73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يَوْمُ الْمَظْلُومِ عَلَى الظّالِمِ اءشَدُّ مِنْ يَوْمِ الظّالِمِ عَلَى الْمَظْلُومِ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(97)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روز داد خواهى مظلوم بر عليه ظالم سخت تر است از روزى كه ظالم ستم بر مظلوم مى كند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 xml:space="preserve">74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فِى الْقُرْآنِ نَبَاءُ ما قَبْلِكُمْ</w:t>
      </w:r>
      <w:r w:rsidR="00070545">
        <w:rPr>
          <w:rtl/>
        </w:rPr>
        <w:t xml:space="preserve">، </w:t>
      </w:r>
      <w:r>
        <w:rPr>
          <w:rtl/>
        </w:rPr>
        <w:t>وَخَبَرُ ما بَعْدِكُمْ</w:t>
      </w:r>
      <w:r w:rsidR="00070545">
        <w:rPr>
          <w:rtl/>
        </w:rPr>
        <w:t xml:space="preserve">، </w:t>
      </w:r>
      <w:r>
        <w:rPr>
          <w:rtl/>
        </w:rPr>
        <w:t>وَحُكْمُ ما بَيْنِكُمْ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(98)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قرآن احوال گذشتگان</w:t>
      </w:r>
      <w:r w:rsidR="00070545">
        <w:rPr>
          <w:rtl/>
        </w:rPr>
        <w:t xml:space="preserve">، </w:t>
      </w:r>
      <w:r>
        <w:rPr>
          <w:rtl/>
        </w:rPr>
        <w:t>و أ خبار آينده را در بردارد</w:t>
      </w:r>
      <w:r w:rsidR="00070545">
        <w:rPr>
          <w:rtl/>
        </w:rPr>
        <w:t xml:space="preserve">، </w:t>
      </w:r>
      <w:r>
        <w:rPr>
          <w:rtl/>
        </w:rPr>
        <w:t>و شرح وظايف شما را بيان كرده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75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نَزَلَ الْقُرْآنُ اءثْلاثا</w:t>
      </w:r>
      <w:r w:rsidR="00070545">
        <w:rPr>
          <w:rtl/>
        </w:rPr>
        <w:t xml:space="preserve">، </w:t>
      </w:r>
      <w:r>
        <w:rPr>
          <w:rtl/>
        </w:rPr>
        <w:t>ثُلْثٌ فينا وَفى عَدُوِّنا</w:t>
      </w:r>
      <w:r w:rsidR="00070545">
        <w:rPr>
          <w:rtl/>
        </w:rPr>
        <w:t xml:space="preserve">، </w:t>
      </w:r>
      <w:r>
        <w:rPr>
          <w:rtl/>
        </w:rPr>
        <w:t>وَثُلْثٌ سُنَنٌ وَ اءمْثالٌ</w:t>
      </w:r>
      <w:r w:rsidR="00070545">
        <w:rPr>
          <w:rtl/>
        </w:rPr>
        <w:t xml:space="preserve">، </w:t>
      </w:r>
      <w:r>
        <w:rPr>
          <w:rtl/>
        </w:rPr>
        <w:t>وَثُلْثٌ فَرائِض ‍ وَاءحْكامٌ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(99)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فرمود: نزول قرآن بر سه قسمت است : يك قسمت آن درباره اهل بيت عصمت و طهارت </w:t>
      </w:r>
      <w:r w:rsidR="000B341D" w:rsidRPr="000B341D">
        <w:rPr>
          <w:rStyle w:val="libAlaemChar"/>
          <w:rtl/>
        </w:rPr>
        <w:t>عليهم‌السلام</w:t>
      </w:r>
      <w:r>
        <w:rPr>
          <w:rtl/>
        </w:rPr>
        <w:t xml:space="preserve"> و دشمنان و مخالفان ايشان</w:t>
      </w:r>
      <w:r w:rsidR="00070545">
        <w:rPr>
          <w:rtl/>
        </w:rPr>
        <w:t xml:space="preserve">، </w:t>
      </w:r>
      <w:r>
        <w:rPr>
          <w:rtl/>
        </w:rPr>
        <w:t>و قسمتى ديگر آن اخلاقيّات و ضرب المثلها</w:t>
      </w:r>
      <w:r w:rsidR="00070545">
        <w:rPr>
          <w:rtl/>
        </w:rPr>
        <w:t xml:space="preserve">، </w:t>
      </w:r>
      <w:r>
        <w:rPr>
          <w:rtl/>
        </w:rPr>
        <w:t>و قسمت سوّم در بيان واجبات و احكام إ لهى مى باشد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76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اءلْمُؤْمِنُ نَفْسُهُ مِنْهُ فى تَعَبٍ</w:t>
      </w:r>
      <w:r w:rsidR="00070545">
        <w:rPr>
          <w:rtl/>
        </w:rPr>
        <w:t xml:space="preserve">، </w:t>
      </w:r>
      <w:r>
        <w:rPr>
          <w:rtl/>
        </w:rPr>
        <w:t>وَالنّاسُ مِنْهُ فى راحَةٍ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(100)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مؤمن آن كسى است كه خود را به جهت رفاه مردم در زحمت بيندازد و ديگران از او در أ منيت و آسايش باشند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77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كَتَبَ اللّهُ الْجِهادَ عَلَى الرِّجالِ وَالنِّساءِ</w:t>
      </w:r>
      <w:r w:rsidR="00070545">
        <w:rPr>
          <w:rtl/>
        </w:rPr>
        <w:t xml:space="preserve">، </w:t>
      </w:r>
      <w:r>
        <w:rPr>
          <w:rtl/>
        </w:rPr>
        <w:t>فَجِهادُ الرَّجُلِ بَذْلُ مالِهِ وَنَفْسِهِ حَتّى يُقْتَلَ فى سَبيلِ اللّه</w:t>
      </w:r>
      <w:r w:rsidR="00070545">
        <w:rPr>
          <w:rtl/>
        </w:rPr>
        <w:t xml:space="preserve">، </w:t>
      </w:r>
      <w:r>
        <w:rPr>
          <w:rtl/>
        </w:rPr>
        <w:t>وَجِهادُ الْمَرْئَةِ اءنْ تَصْبِرَ عَلى ماتَرى مِنْ اءذى زَوْجِها وَغِيْرَتِهِ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(101)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خداوند جهاد را بر مردان و زنان لازم دانسته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پس جهاد مرد آن است كه از مال و جانش بگذرد تا جائى كه در راه خدا كشته و شهيد شود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جهاد زن آن است كه در مقابل زحمات و صدمات شوهر و بر غيرت و جوانمردى او صبر نمايد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78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فى تَقَلُّبِ الاْ حْوالِ عُلِمَ جَواهِرُ الرِّجالِ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(102)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>فرمود: در تغيير و دگرگونى حالات و حوادث</w:t>
      </w:r>
      <w:r w:rsidR="00070545">
        <w:rPr>
          <w:rtl/>
        </w:rPr>
        <w:t xml:space="preserve">، </w:t>
      </w:r>
      <w:r>
        <w:rPr>
          <w:rtl/>
        </w:rPr>
        <w:t>فطرت و حقيقت اشخاص ‍ شناخته مى شود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79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إ نّ الْيَوْمَ عَمَلٌ وَلا حِسابَ</w:t>
      </w:r>
      <w:r w:rsidR="00070545">
        <w:rPr>
          <w:rtl/>
        </w:rPr>
        <w:t xml:space="preserve">، </w:t>
      </w:r>
      <w:r>
        <w:rPr>
          <w:rtl/>
        </w:rPr>
        <w:t>وَغَدا حِسابٌ وَلا عَمَل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(103)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امروز زحمت و فعاليّت بدون حساب است و فرداى قيامت حساب و بررسى اعمال و دريافت پاداش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80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إ تَّقُوا مَعَاصِيَ اللّهِ فِى الْخَلَواتِ فَإنَّ الشّاهِدَ هُوَ الْحاكِم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(104)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دورى و اجتناب كنيد از معصيتهاى إ لهى</w:t>
      </w:r>
      <w:r w:rsidR="00070545">
        <w:rPr>
          <w:rtl/>
        </w:rPr>
        <w:t xml:space="preserve">، </w:t>
      </w:r>
      <w:r>
        <w:rPr>
          <w:rtl/>
        </w:rPr>
        <w:t>حتّى در پنهانى</w:t>
      </w:r>
      <w:r w:rsidR="00070545">
        <w:rPr>
          <w:rtl/>
        </w:rPr>
        <w:t xml:space="preserve">، </w:t>
      </w:r>
      <w:r>
        <w:rPr>
          <w:rtl/>
        </w:rPr>
        <w:t>پس به درستى كه خداوند شاهد اعمال و نيّات است و نيز او حاكم و قاضى و خواهد بود</w:t>
      </w:r>
      <w:r w:rsidR="00070545">
        <w:rPr>
          <w:rtl/>
        </w:rPr>
        <w:t xml:space="preserve">. </w:t>
      </w:r>
    </w:p>
    <w:p w:rsidR="00637AD1" w:rsidRDefault="00DC01AE" w:rsidP="00DC01AE">
      <w:pPr>
        <w:pStyle w:val="Heading2"/>
        <w:rPr>
          <w:rtl/>
        </w:rPr>
      </w:pPr>
      <w:r>
        <w:rPr>
          <w:rtl/>
        </w:rPr>
        <w:br w:type="page"/>
      </w:r>
      <w:bookmarkStart w:id="5" w:name="_Toc384034805"/>
      <w:r>
        <w:rPr>
          <w:rtl/>
        </w:rPr>
        <w:lastRenderedPageBreak/>
        <w:t xml:space="preserve">خلاصه حالات سوّمين معصوم حضرت فاطمه زهراء </w:t>
      </w:r>
      <w:r w:rsidR="00D5502D" w:rsidRPr="00D5502D">
        <w:rPr>
          <w:rStyle w:val="libAlaemChar"/>
          <w:rtl/>
        </w:rPr>
        <w:t>عليها‌السلام</w:t>
      </w:r>
      <w:bookmarkEnd w:id="5"/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ولادت با سعادت آن بانوى نمونه و مجلّله بنابر مشهور: روز جمعه بيستم ماه جمادى الثّانى</w:t>
      </w:r>
      <w:r w:rsidR="00070545">
        <w:rPr>
          <w:rtl/>
        </w:rPr>
        <w:t xml:space="preserve">، </w:t>
      </w:r>
      <w:r>
        <w:rPr>
          <w:rtl/>
        </w:rPr>
        <w:t>سال پنجم بعثت</w:t>
      </w:r>
      <w:r w:rsidR="00070545">
        <w:rPr>
          <w:rtl/>
        </w:rPr>
        <w:t xml:space="preserve">، </w:t>
      </w:r>
      <w:r>
        <w:rPr>
          <w:rtl/>
        </w:rPr>
        <w:t>سه سال پس از جريان معراج</w:t>
      </w:r>
      <w:r w:rsidR="00070545">
        <w:rPr>
          <w:rtl/>
        </w:rPr>
        <w:t xml:space="preserve">، </w:t>
      </w:r>
      <w:r>
        <w:rPr>
          <w:rtl/>
        </w:rPr>
        <w:t>در شهر مكّه واقع شد و جهان ظلمانى را به نور مقدّس خود روشن نمود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چون آن حضرت به دنيا آمد چند نفر از زنان بهشتى با ظرفهائى از آب كوثر حضور يافته و او را غسل دادند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پس از آن نوزاد لب به سخن گشود و اظهار داشت :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«اءشهد اءن لا إ له إلاّ اللّه</w:t>
      </w:r>
      <w:r w:rsidR="00070545">
        <w:rPr>
          <w:rtl/>
        </w:rPr>
        <w:t xml:space="preserve">، </w:t>
      </w:r>
      <w:r>
        <w:rPr>
          <w:rtl/>
        </w:rPr>
        <w:t>و اءنّ اءبي رسول اللّه سيّد الا نبياء</w:t>
      </w:r>
      <w:r w:rsidR="00070545">
        <w:rPr>
          <w:rtl/>
        </w:rPr>
        <w:t xml:space="preserve">، </w:t>
      </w:r>
      <w:r>
        <w:rPr>
          <w:rtl/>
        </w:rPr>
        <w:t>و اءنّ بعلى سيّد الا وصياء</w:t>
      </w:r>
      <w:r w:rsidR="00070545">
        <w:rPr>
          <w:rtl/>
        </w:rPr>
        <w:t xml:space="preserve">، </w:t>
      </w:r>
      <w:r>
        <w:rPr>
          <w:rtl/>
        </w:rPr>
        <w:t>و وُلدى سادة الا سباط»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سپس نام يكايك زنان حاضر را به زبان آورد و به هر يك سلام كرد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نام : فاطمه</w:t>
      </w:r>
      <w:r w:rsidR="00070545">
        <w:rPr>
          <w:rtl/>
        </w:rPr>
        <w:t xml:space="preserve">، </w:t>
      </w:r>
      <w:r>
        <w:rPr>
          <w:rtl/>
        </w:rPr>
        <w:t xml:space="preserve">زهراء </w:t>
      </w:r>
      <w:r w:rsidRPr="00DC01AE">
        <w:rPr>
          <w:rStyle w:val="libFootnotenumChar"/>
          <w:rtl/>
        </w:rPr>
        <w:t>(105)</w:t>
      </w:r>
      <w:r>
        <w:rPr>
          <w:rtl/>
        </w:rPr>
        <w:t xml:space="preserve"> </w:t>
      </w:r>
      <w:r w:rsidR="00D5502D" w:rsidRPr="00D5502D">
        <w:rPr>
          <w:rStyle w:val="libAlaemChar"/>
          <w:rtl/>
        </w:rPr>
        <w:t>عليها‌السلام</w:t>
      </w:r>
      <w:r>
        <w:rPr>
          <w:rtl/>
        </w:rPr>
        <w:t xml:space="preserve"> يوم ولدت و يوم تبعث حيّا -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كنيه : اُمّ اءبيها</w:t>
      </w:r>
      <w:r w:rsidR="00070545">
        <w:rPr>
          <w:rtl/>
        </w:rPr>
        <w:t xml:space="preserve">، </w:t>
      </w:r>
      <w:r>
        <w:rPr>
          <w:rtl/>
        </w:rPr>
        <w:t>اُمّ الا ئمّة</w:t>
      </w:r>
      <w:r w:rsidR="00070545">
        <w:rPr>
          <w:rtl/>
        </w:rPr>
        <w:t xml:space="preserve">، </w:t>
      </w:r>
      <w:r>
        <w:rPr>
          <w:rtl/>
        </w:rPr>
        <w:t>اُمّ الحسنين و</w:t>
      </w:r>
      <w:r w:rsidR="00070545">
        <w:rPr>
          <w:rtl/>
        </w:rPr>
        <w:t xml:space="preserve">...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لقب : سيّدة نساء العالمين</w:t>
      </w:r>
      <w:r w:rsidR="00070545">
        <w:rPr>
          <w:rtl/>
        </w:rPr>
        <w:t xml:space="preserve">، </w:t>
      </w:r>
      <w:r>
        <w:rPr>
          <w:rtl/>
        </w:rPr>
        <w:t>بضعة الرّسول</w:t>
      </w:r>
      <w:r w:rsidR="00070545">
        <w:rPr>
          <w:rtl/>
        </w:rPr>
        <w:t xml:space="preserve">، </w:t>
      </w:r>
      <w:r>
        <w:rPr>
          <w:rtl/>
        </w:rPr>
        <w:t>بتول</w:t>
      </w:r>
      <w:r w:rsidR="00070545">
        <w:rPr>
          <w:rtl/>
        </w:rPr>
        <w:t xml:space="preserve">، </w:t>
      </w:r>
      <w:r>
        <w:rPr>
          <w:rtl/>
        </w:rPr>
        <w:t>صدّيقة</w:t>
      </w:r>
      <w:r w:rsidR="00070545">
        <w:rPr>
          <w:rtl/>
        </w:rPr>
        <w:t xml:space="preserve">، </w:t>
      </w:r>
      <w:r>
        <w:rPr>
          <w:rtl/>
        </w:rPr>
        <w:t>راضية</w:t>
      </w:r>
      <w:r w:rsidR="00070545">
        <w:rPr>
          <w:rtl/>
        </w:rPr>
        <w:t xml:space="preserve">، </w:t>
      </w:r>
      <w:r>
        <w:rPr>
          <w:rtl/>
        </w:rPr>
        <w:t>مرضيّة</w:t>
      </w:r>
      <w:r w:rsidR="00070545">
        <w:rPr>
          <w:rtl/>
        </w:rPr>
        <w:t xml:space="preserve">، </w:t>
      </w:r>
      <w:r>
        <w:rPr>
          <w:rtl/>
        </w:rPr>
        <w:t>مباركة</w:t>
      </w:r>
      <w:r w:rsidR="00070545">
        <w:rPr>
          <w:rtl/>
        </w:rPr>
        <w:t xml:space="preserve">، </w:t>
      </w:r>
      <w:r>
        <w:rPr>
          <w:rtl/>
        </w:rPr>
        <w:t>طاهرة</w:t>
      </w:r>
      <w:r w:rsidR="00070545">
        <w:rPr>
          <w:rtl/>
        </w:rPr>
        <w:t xml:space="preserve">، </w:t>
      </w:r>
      <w:r>
        <w:rPr>
          <w:rtl/>
        </w:rPr>
        <w:t>مطهّرة</w:t>
      </w:r>
      <w:r w:rsidR="00070545">
        <w:rPr>
          <w:rtl/>
        </w:rPr>
        <w:t xml:space="preserve">، </w:t>
      </w:r>
      <w:r>
        <w:rPr>
          <w:rtl/>
        </w:rPr>
        <w:t>عذراء</w:t>
      </w:r>
      <w:r w:rsidR="00070545">
        <w:rPr>
          <w:rtl/>
        </w:rPr>
        <w:t xml:space="preserve">، </w:t>
      </w:r>
      <w:r>
        <w:rPr>
          <w:rtl/>
        </w:rPr>
        <w:t>زكيّة</w:t>
      </w:r>
      <w:r w:rsidR="00070545">
        <w:rPr>
          <w:rtl/>
        </w:rPr>
        <w:t xml:space="preserve">، </w:t>
      </w:r>
      <w:r>
        <w:rPr>
          <w:rtl/>
        </w:rPr>
        <w:t>محدّثة</w:t>
      </w:r>
      <w:r w:rsidR="00070545">
        <w:rPr>
          <w:rtl/>
        </w:rPr>
        <w:t xml:space="preserve">، </w:t>
      </w:r>
      <w:r>
        <w:rPr>
          <w:rtl/>
        </w:rPr>
        <w:t>صفيّة</w:t>
      </w:r>
      <w:r w:rsidR="00070545">
        <w:rPr>
          <w:rtl/>
        </w:rPr>
        <w:t xml:space="preserve">، </w:t>
      </w:r>
      <w:r>
        <w:rPr>
          <w:rtl/>
        </w:rPr>
        <w:t>سيّدة</w:t>
      </w:r>
      <w:r w:rsidR="00070545">
        <w:rPr>
          <w:rtl/>
        </w:rPr>
        <w:t xml:space="preserve">، </w:t>
      </w:r>
      <w:r>
        <w:rPr>
          <w:rtl/>
        </w:rPr>
        <w:t>عابدة</w:t>
      </w:r>
      <w:r w:rsidR="00070545">
        <w:rPr>
          <w:rtl/>
        </w:rPr>
        <w:t xml:space="preserve">، </w:t>
      </w:r>
      <w:r>
        <w:rPr>
          <w:rtl/>
        </w:rPr>
        <w:t>مظلومة</w:t>
      </w:r>
      <w:r w:rsidR="00070545">
        <w:rPr>
          <w:rtl/>
        </w:rPr>
        <w:t xml:space="preserve">، </w:t>
      </w:r>
      <w:r>
        <w:rPr>
          <w:rtl/>
        </w:rPr>
        <w:t>حكيمة</w:t>
      </w:r>
      <w:r w:rsidR="00070545">
        <w:rPr>
          <w:rtl/>
        </w:rPr>
        <w:t xml:space="preserve">، </w:t>
      </w:r>
      <w:r>
        <w:rPr>
          <w:rtl/>
        </w:rPr>
        <w:t>حليمة</w:t>
      </w:r>
      <w:r w:rsidR="00070545">
        <w:rPr>
          <w:rtl/>
        </w:rPr>
        <w:t xml:space="preserve">، </w:t>
      </w:r>
      <w:r>
        <w:rPr>
          <w:rtl/>
        </w:rPr>
        <w:t>تقيّة</w:t>
      </w:r>
      <w:r w:rsidR="00070545">
        <w:rPr>
          <w:rtl/>
        </w:rPr>
        <w:t xml:space="preserve">، </w:t>
      </w:r>
      <w:r>
        <w:rPr>
          <w:rtl/>
        </w:rPr>
        <w:t>حبيبة</w:t>
      </w:r>
      <w:r w:rsidR="00070545">
        <w:rPr>
          <w:rtl/>
        </w:rPr>
        <w:t xml:space="preserve">، </w:t>
      </w:r>
      <w:r>
        <w:rPr>
          <w:rtl/>
        </w:rPr>
        <w:t>كاظمة</w:t>
      </w:r>
      <w:r w:rsidR="00070545">
        <w:rPr>
          <w:rtl/>
        </w:rPr>
        <w:t xml:space="preserve">، </w:t>
      </w:r>
      <w:r>
        <w:rPr>
          <w:rtl/>
        </w:rPr>
        <w:t>رئؤ وفة و</w:t>
      </w:r>
      <w:r w:rsidR="00070545">
        <w:rPr>
          <w:rtl/>
        </w:rPr>
        <w:t xml:space="preserve">...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هر يك از لقبها اشاره به بعضى از كمالات و صفات حسنه مخصوص آن حضرت خواهد بود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پدر: حضرت محمّد پيامبر عظيم القدر اسلام </w:t>
      </w:r>
      <w:r w:rsidR="0049058D" w:rsidRPr="0049058D">
        <w:rPr>
          <w:rStyle w:val="libAlaemChar"/>
          <w:rtl/>
        </w:rPr>
        <w:t>صلى‌الله‌عليه‌وآله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مادر: خديجه دختر خُويلد</w:t>
      </w:r>
      <w:r w:rsidR="00070545">
        <w:rPr>
          <w:rtl/>
        </w:rPr>
        <w:t xml:space="preserve">، </w:t>
      </w:r>
      <w:r>
        <w:rPr>
          <w:rtl/>
        </w:rPr>
        <w:t xml:space="preserve">اوّلين زنى كه ايمان آورد و همراه رسول خدا </w:t>
      </w:r>
      <w:r w:rsidR="0049058D" w:rsidRPr="0049058D">
        <w:rPr>
          <w:rStyle w:val="libAlaemChar"/>
          <w:rtl/>
        </w:rPr>
        <w:t>صلى‌الله‌عليه‌وآله</w:t>
      </w:r>
      <w:r>
        <w:rPr>
          <w:rtl/>
        </w:rPr>
        <w:t xml:space="preserve"> نماز جماعت خواند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تمام ثروت خود را كه يكى از ثروتمندان مهمّ بوده است براى ترويج اسلام در اختيار همسرش حضرت رسول قرار داد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>خادمه آن حضرت فضّه بود كه خود داراى فضائل و مناقبى است از آنجمله اينكه حافظ تمام قرآن بود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نقش انگشتر حضرت : «اءمِنَ الْمُتوسِّلُونَ» بوده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حضرت زهراء </w:t>
      </w:r>
      <w:r w:rsidR="00D5502D" w:rsidRPr="00D5502D">
        <w:rPr>
          <w:rStyle w:val="libAlaemChar"/>
          <w:rtl/>
        </w:rPr>
        <w:t>عليها‌السلام</w:t>
      </w:r>
      <w:r>
        <w:rPr>
          <w:rtl/>
        </w:rPr>
        <w:t xml:space="preserve"> كوچكترين فرزند خانواده خود و تنها يادگار براى حضرت رسول </w:t>
      </w:r>
      <w:r w:rsidR="0049058D" w:rsidRPr="0049058D">
        <w:rPr>
          <w:rStyle w:val="libAlaemChar"/>
          <w:rtl/>
        </w:rPr>
        <w:t>صلى‌الله‌عليه‌وآله</w:t>
      </w:r>
      <w:r>
        <w:rPr>
          <w:rtl/>
        </w:rPr>
        <w:t xml:space="preserve"> بود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آن حضرت بسيار مورد احترام خاصّ پدرش رسول گرامى اسلام قرار مى گرفت و حتّى بارها هنگام ورود فاطمه زهراء</w:t>
      </w:r>
      <w:r w:rsidR="00070545">
        <w:rPr>
          <w:rtl/>
        </w:rPr>
        <w:t xml:space="preserve">، </w:t>
      </w:r>
      <w:r>
        <w:rPr>
          <w:rtl/>
        </w:rPr>
        <w:t>حضرت رسول جلوى پايش بلند مى شد و پيشانى او را مى بوسيد و مى فرمود: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فاطمه از من است و من از اويم</w:t>
      </w:r>
      <w:r w:rsidR="00070545">
        <w:rPr>
          <w:rtl/>
        </w:rPr>
        <w:t xml:space="preserve">، </w:t>
      </w:r>
      <w:r>
        <w:rPr>
          <w:rtl/>
        </w:rPr>
        <w:t>پدرش فدايش باد</w:t>
      </w:r>
      <w:r w:rsidR="00070545">
        <w:rPr>
          <w:rtl/>
        </w:rPr>
        <w:t xml:space="preserve">، </w:t>
      </w:r>
      <w:r>
        <w:rPr>
          <w:rtl/>
        </w:rPr>
        <w:t>هر كه فاطمه را خوشحال نمايد مرا خوشحال كرده</w:t>
      </w:r>
      <w:r w:rsidR="00070545">
        <w:rPr>
          <w:rtl/>
        </w:rPr>
        <w:t xml:space="preserve">، </w:t>
      </w:r>
      <w:r>
        <w:rPr>
          <w:rtl/>
        </w:rPr>
        <w:t>و هر كه او را ناراحت نمايد مرا ناراحت كرده است و</w:t>
      </w:r>
      <w:r w:rsidR="00070545">
        <w:rPr>
          <w:rtl/>
        </w:rPr>
        <w:t xml:space="preserve">...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در بسيارى از روايات آمده است بر اينكه حضرت زهراء </w:t>
      </w:r>
      <w:r w:rsidR="00D5502D" w:rsidRPr="00D5502D">
        <w:rPr>
          <w:rStyle w:val="libAlaemChar"/>
          <w:rtl/>
        </w:rPr>
        <w:t>عليها‌السلام</w:t>
      </w:r>
      <w:r w:rsidR="00070545">
        <w:rPr>
          <w:rtl/>
        </w:rPr>
        <w:t xml:space="preserve">، </w:t>
      </w:r>
      <w:r>
        <w:rPr>
          <w:rtl/>
        </w:rPr>
        <w:t>در طول مدّت عمر پر بركت خود</w:t>
      </w:r>
      <w:r w:rsidR="00070545">
        <w:rPr>
          <w:rtl/>
        </w:rPr>
        <w:t xml:space="preserve">، </w:t>
      </w:r>
      <w:r>
        <w:rPr>
          <w:rtl/>
        </w:rPr>
        <w:t>هيچ موقع خون حيض و خون نفاس ‍ مشاهده ننمود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بر خلاف ديگر زنها هميشه پاك و پاكيزه بود و به همين جهت آن حضرت را طاهره و مطهّره گفته اند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در مورد زمان ازدواج حضرت زهراء </w:t>
      </w:r>
      <w:r w:rsidR="00D5502D" w:rsidRPr="00D5502D">
        <w:rPr>
          <w:rStyle w:val="libAlaemChar"/>
          <w:rtl/>
        </w:rPr>
        <w:t>عليها‌السلام</w:t>
      </w:r>
      <w:r>
        <w:rPr>
          <w:rtl/>
        </w:rPr>
        <w:t xml:space="preserve"> اختلاف است :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مشهور آن است كه در سنين ده سالگى به ازدواج اميرالمؤمنين علىّ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در آمد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در ماه مبارك رمضان نامزدى و خطبه نكاح واقع 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در ماه ذى الحجّه عروسى انجام گرفت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در سنين هشت سالگى از مكّه معظّمه به سوى مدينه منوّره مهاجرت نمود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>در مدّت عمر آن حضرت بين تاريخ نويسان و راويان حديث اختلاف است ولى مشهور بين 18 تا 25 سال گفته اند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همچنين در اينكه چند روز پس از شهادت پدر باقى بود</w:t>
      </w:r>
      <w:r w:rsidR="00070545">
        <w:rPr>
          <w:rtl/>
        </w:rPr>
        <w:t xml:space="preserve">، </w:t>
      </w:r>
      <w:r>
        <w:rPr>
          <w:rtl/>
        </w:rPr>
        <w:t>در كتابهاى تاريخ و حديث ما بين چهل روز تا شش ماه آمده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معروف بين 75 روز و يا 95 روز مى باشد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مشهور سيزدهم جمادى الاوّلى و يا سوّم جمادى الثّانى</w:t>
      </w:r>
      <w:r w:rsidR="00070545">
        <w:rPr>
          <w:rtl/>
        </w:rPr>
        <w:t xml:space="preserve">، </w:t>
      </w:r>
      <w:r>
        <w:rPr>
          <w:rtl/>
        </w:rPr>
        <w:t>سال دهم هجرى قمرى را گفته اند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(106)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علّت رحلت و شهادت آن مظلومه تاريخ</w:t>
      </w:r>
      <w:r w:rsidR="00070545">
        <w:rPr>
          <w:rtl/>
        </w:rPr>
        <w:t xml:space="preserve">، </w:t>
      </w:r>
      <w:r>
        <w:rPr>
          <w:rtl/>
        </w:rPr>
        <w:t xml:space="preserve">مصيبتها و شكنجه هاى دردناكى بوده است كه پس از رحلت پيامبر اسلام </w:t>
      </w:r>
      <w:r w:rsidR="0049058D" w:rsidRPr="0049058D">
        <w:rPr>
          <w:rStyle w:val="libAlaemChar"/>
          <w:rtl/>
        </w:rPr>
        <w:t>صلى‌الله‌عليه‌وآله</w:t>
      </w:r>
      <w:r>
        <w:rPr>
          <w:rtl/>
        </w:rPr>
        <w:t xml:space="preserve"> از سوى افراد معلوم الحال بر آن حضرت وارد آمدند و تاريخ آنها را ثبت نموده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به طوريكه حضرت را پس از پدرش خندان و شادمان نديدند بلكه مرتّب گريان و ناراحت بود تا مرحله اى كه يكى از چهار گريه كننده گان عالَم به حساب آمده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در اسلام</w:t>
      </w:r>
      <w:r w:rsidR="00070545">
        <w:rPr>
          <w:rtl/>
        </w:rPr>
        <w:t xml:space="preserve">، </w:t>
      </w:r>
      <w:r>
        <w:rPr>
          <w:rtl/>
        </w:rPr>
        <w:t>آن حضرت اوّلين كسى بود كه برايش توسط اءسماء بنت عُميس با تقاضاى خود حضرت</w:t>
      </w:r>
      <w:r w:rsidR="00070545">
        <w:rPr>
          <w:rtl/>
        </w:rPr>
        <w:t xml:space="preserve">، </w:t>
      </w:r>
      <w:r>
        <w:rPr>
          <w:rtl/>
        </w:rPr>
        <w:t>تابوت ساخته شد</w:t>
      </w:r>
      <w:r w:rsidR="00070545">
        <w:rPr>
          <w:rtl/>
        </w:rPr>
        <w:t xml:space="preserve">، </w:t>
      </w:r>
      <w:r>
        <w:rPr>
          <w:rtl/>
        </w:rPr>
        <w:t>براى آنكه حتّى پس از وفاتش ‍ حجم بدن مقدّسش مورد ديد افراد قرار نگيرد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مراسم غسل و كفن و دفن</w:t>
      </w:r>
      <w:r w:rsidR="00070545">
        <w:rPr>
          <w:rtl/>
        </w:rPr>
        <w:t xml:space="preserve">، </w:t>
      </w:r>
      <w:r>
        <w:rPr>
          <w:rtl/>
        </w:rPr>
        <w:t xml:space="preserve">همچنين نماز بر حضرت توسط همسرش امام علىّ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و بعضى از نزديكان خاصّ</w:t>
      </w:r>
      <w:r w:rsidR="00070545">
        <w:rPr>
          <w:rtl/>
        </w:rPr>
        <w:t xml:space="preserve">، </w:t>
      </w:r>
      <w:r>
        <w:rPr>
          <w:rtl/>
        </w:rPr>
        <w:t>(شبانه) انجام گرفت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محلّ قبر آن حضرت تا هنگام ظهور امام زمان عجّل اللّه تعالى فرجه الشريف مخفى و پنهان بوده و مى باشد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حضرت داراى سه فرزند پسر بنامهاى : حسن</w:t>
      </w:r>
      <w:r w:rsidR="00070545">
        <w:rPr>
          <w:rtl/>
        </w:rPr>
        <w:t xml:space="preserve">، </w:t>
      </w:r>
      <w:r>
        <w:rPr>
          <w:rtl/>
        </w:rPr>
        <w:t>حسين</w:t>
      </w:r>
      <w:r w:rsidR="00070545">
        <w:rPr>
          <w:rtl/>
        </w:rPr>
        <w:t xml:space="preserve">، </w:t>
      </w:r>
      <w:r>
        <w:rPr>
          <w:rtl/>
        </w:rPr>
        <w:t>محسن و دو دختر بنامهاى : زينب</w:t>
      </w:r>
      <w:r w:rsidR="00070545">
        <w:rPr>
          <w:rtl/>
        </w:rPr>
        <w:t xml:space="preserve">، </w:t>
      </w:r>
      <w:r>
        <w:rPr>
          <w:rtl/>
        </w:rPr>
        <w:t>امّ كلثوم بوده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>نماز آن حضرت : دو ركعت است</w:t>
      </w:r>
      <w:r w:rsidR="00070545">
        <w:rPr>
          <w:rtl/>
        </w:rPr>
        <w:t xml:space="preserve">، </w:t>
      </w:r>
      <w:r>
        <w:rPr>
          <w:rtl/>
        </w:rPr>
        <w:t>در ركعت اوّل پس از قرائت سوره حمد</w:t>
      </w:r>
      <w:r w:rsidR="00070545">
        <w:rPr>
          <w:rtl/>
        </w:rPr>
        <w:t xml:space="preserve">، </w:t>
      </w:r>
      <w:r>
        <w:rPr>
          <w:rtl/>
        </w:rPr>
        <w:t>صد مرتبه سوره قدر</w:t>
      </w:r>
      <w:r w:rsidR="00070545">
        <w:rPr>
          <w:rtl/>
        </w:rPr>
        <w:t xml:space="preserve">، </w:t>
      </w:r>
      <w:r>
        <w:rPr>
          <w:rtl/>
        </w:rPr>
        <w:t>و در ركعت دوّم صد مرتبه سوره توحيد خوانده مى شود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و پس از سلام نماز تسبيح حضرت و سپس صد مرتبه صلوات بر پيغمبر و آلش </w:t>
      </w:r>
      <w:r w:rsidR="000B341D" w:rsidRPr="000B341D">
        <w:rPr>
          <w:rStyle w:val="libAlaemChar"/>
          <w:rtl/>
        </w:rPr>
        <w:t>عليهم‌السلام</w:t>
      </w:r>
      <w:r>
        <w:rPr>
          <w:rtl/>
        </w:rPr>
        <w:t xml:space="preserve"> فرستاده مى شود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بعد از آن حوايج و خواسته هاى مشروع خود را از درگاه خداوند متعال در خواست مى نمايد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(107)</w:t>
      </w:r>
    </w:p>
    <w:p w:rsidR="00637AD1" w:rsidRDefault="00DC01AE" w:rsidP="00DC01AE">
      <w:pPr>
        <w:pStyle w:val="Heading2"/>
        <w:rPr>
          <w:rtl/>
        </w:rPr>
      </w:pPr>
      <w:r>
        <w:rPr>
          <w:rtl/>
        </w:rPr>
        <w:br w:type="page"/>
      </w:r>
      <w:bookmarkStart w:id="6" w:name="_Toc384034806"/>
      <w:r>
        <w:rPr>
          <w:rtl/>
        </w:rPr>
        <w:lastRenderedPageBreak/>
        <w:t xml:space="preserve">چهل حديث گهربار از حضرت فاطمه زهراء </w:t>
      </w:r>
      <w:r w:rsidR="00D5502D" w:rsidRPr="00D5502D">
        <w:rPr>
          <w:rStyle w:val="libAlaemChar"/>
          <w:rtl/>
        </w:rPr>
        <w:t>عليها‌السلام</w:t>
      </w:r>
      <w:bookmarkEnd w:id="6"/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81 قالَتْ فاطِمَةُ الزَّهْراء </w:t>
      </w:r>
      <w:r w:rsidR="00D5502D" w:rsidRPr="00D5502D">
        <w:rPr>
          <w:rStyle w:val="libAlaemChar"/>
          <w:rtl/>
        </w:rPr>
        <w:t>عليها‌السلام</w:t>
      </w:r>
      <w:r>
        <w:rPr>
          <w:rtl/>
        </w:rPr>
        <w:t xml:space="preserve"> :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نَحْنُ وَسيلَتُهُ فى خَلْقِهِ</w:t>
      </w:r>
      <w:r w:rsidR="00070545">
        <w:rPr>
          <w:rtl/>
        </w:rPr>
        <w:t xml:space="preserve">، </w:t>
      </w:r>
      <w:r>
        <w:rPr>
          <w:rtl/>
        </w:rPr>
        <w:t>وَ نَحْنُ خاصَّتُهُ وَ مَحَلُّ قُدْسِهِ</w:t>
      </w:r>
      <w:r w:rsidR="00070545">
        <w:rPr>
          <w:rtl/>
        </w:rPr>
        <w:t xml:space="preserve">، </w:t>
      </w:r>
      <w:r>
        <w:rPr>
          <w:rtl/>
        </w:rPr>
        <w:t>وَ نَحْنُ حُجَّتُهُ فى غَيْبِهِ</w:t>
      </w:r>
      <w:r w:rsidR="00070545">
        <w:rPr>
          <w:rtl/>
        </w:rPr>
        <w:t xml:space="preserve">، </w:t>
      </w:r>
      <w:r>
        <w:rPr>
          <w:rtl/>
        </w:rPr>
        <w:t>وَ نَحْنُ وَرَثَةُ اءنْبى ائِهِ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(108)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ما اءهل بيت پيامبر وسيله ارتباط خداوند با خلق او هستيم</w:t>
      </w:r>
      <w:r w:rsidR="00070545">
        <w:rPr>
          <w:rtl/>
        </w:rPr>
        <w:t xml:space="preserve">، </w:t>
      </w:r>
      <w:r>
        <w:rPr>
          <w:rtl/>
        </w:rPr>
        <w:t>ما برگزيدگان پاك و مقدّس پروردگار مى باشيم</w:t>
      </w:r>
      <w:r w:rsidR="00070545">
        <w:rPr>
          <w:rtl/>
        </w:rPr>
        <w:t xml:space="preserve">، </w:t>
      </w:r>
      <w:r>
        <w:rPr>
          <w:rtl/>
        </w:rPr>
        <w:t>ما حجّت و راهنما خواهيم بود و ما وارثان پيامبران الهى هستيم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82 قالَتْ </w:t>
      </w:r>
      <w:r w:rsidR="00D5502D" w:rsidRPr="00D5502D">
        <w:rPr>
          <w:rStyle w:val="libAlaemChar"/>
          <w:rtl/>
        </w:rPr>
        <w:t>عليها‌السلام</w:t>
      </w:r>
      <w:r>
        <w:rPr>
          <w:rtl/>
        </w:rPr>
        <w:t xml:space="preserve"> : وَهُوَ الا مامُ الرَبّانى</w:t>
      </w:r>
      <w:r w:rsidR="00070545">
        <w:rPr>
          <w:rtl/>
        </w:rPr>
        <w:t xml:space="preserve">، </w:t>
      </w:r>
      <w:r>
        <w:rPr>
          <w:rtl/>
        </w:rPr>
        <w:t>وَالْهِيْكَلُ النُّورانى</w:t>
      </w:r>
      <w:r w:rsidR="00070545">
        <w:rPr>
          <w:rtl/>
        </w:rPr>
        <w:t xml:space="preserve">، </w:t>
      </w:r>
      <w:r>
        <w:rPr>
          <w:rtl/>
        </w:rPr>
        <w:t>قُطْبُ الا قْطابِ</w:t>
      </w:r>
      <w:r w:rsidR="00070545">
        <w:rPr>
          <w:rtl/>
        </w:rPr>
        <w:t xml:space="preserve">، </w:t>
      </w:r>
      <w:r>
        <w:rPr>
          <w:rtl/>
        </w:rPr>
        <w:t>وَسُلالَةُ الاْ طْيابِ</w:t>
      </w:r>
      <w:r w:rsidR="00070545">
        <w:rPr>
          <w:rtl/>
        </w:rPr>
        <w:t xml:space="preserve">، </w:t>
      </w:r>
      <w:r>
        <w:rPr>
          <w:rtl/>
        </w:rPr>
        <w:t>النّاطِقُ بِالصَّوابِ</w:t>
      </w:r>
      <w:r w:rsidR="00070545">
        <w:rPr>
          <w:rtl/>
        </w:rPr>
        <w:t xml:space="preserve">، </w:t>
      </w:r>
      <w:r>
        <w:rPr>
          <w:rtl/>
        </w:rPr>
        <w:t>نُقْطَةُ دائِرَةِ الا مامَةِ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(109)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در تعريف امام علىّ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فرمود : او پيشوائى الهى و ربّانى است</w:t>
      </w:r>
      <w:r w:rsidR="00070545">
        <w:rPr>
          <w:rtl/>
        </w:rPr>
        <w:t xml:space="preserve">، </w:t>
      </w:r>
      <w:r>
        <w:rPr>
          <w:rtl/>
        </w:rPr>
        <w:t>تجسّم نور و روشنائى است</w:t>
      </w:r>
      <w:r w:rsidR="00070545">
        <w:rPr>
          <w:rtl/>
        </w:rPr>
        <w:t xml:space="preserve">، </w:t>
      </w:r>
      <w:r>
        <w:rPr>
          <w:rtl/>
        </w:rPr>
        <w:t>مركز توجّه تمامى موجودات و عارفان است</w:t>
      </w:r>
      <w:r w:rsidR="00070545">
        <w:rPr>
          <w:rtl/>
        </w:rPr>
        <w:t xml:space="preserve">، </w:t>
      </w:r>
      <w:r>
        <w:rPr>
          <w:rtl/>
        </w:rPr>
        <w:t>فرزندى پاك از خانواده پاكان مى باشد</w:t>
      </w:r>
      <w:r w:rsidR="00070545">
        <w:rPr>
          <w:rtl/>
        </w:rPr>
        <w:t xml:space="preserve">، </w:t>
      </w:r>
      <w:r>
        <w:rPr>
          <w:rtl/>
        </w:rPr>
        <w:t>گوينده اى حقّگو و هدايتگر است</w:t>
      </w:r>
      <w:r w:rsidR="00070545">
        <w:rPr>
          <w:rtl/>
        </w:rPr>
        <w:t xml:space="preserve">، </w:t>
      </w:r>
      <w:r>
        <w:rPr>
          <w:rtl/>
        </w:rPr>
        <w:t>او مركز و محور امامت و رهبريّت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83 قالَتْ </w:t>
      </w:r>
      <w:r w:rsidR="00D5502D" w:rsidRPr="00D5502D">
        <w:rPr>
          <w:rStyle w:val="libAlaemChar"/>
          <w:rtl/>
        </w:rPr>
        <w:t>عليها‌السلام</w:t>
      </w:r>
      <w:r>
        <w:rPr>
          <w:rtl/>
        </w:rPr>
        <w:t xml:space="preserve"> : اءبَوا هِذِهِ الاْ مَّةِ مُحَمَّدٌ وَ عَلىُّ</w:t>
      </w:r>
      <w:r w:rsidR="00070545">
        <w:rPr>
          <w:rtl/>
        </w:rPr>
        <w:t xml:space="preserve">، </w:t>
      </w:r>
      <w:r>
        <w:rPr>
          <w:rtl/>
        </w:rPr>
        <w:t>يُقْيمانِ اءودَّهُمْ</w:t>
      </w:r>
      <w:r w:rsidR="00070545">
        <w:rPr>
          <w:rtl/>
        </w:rPr>
        <w:t xml:space="preserve">، </w:t>
      </w:r>
      <w:r>
        <w:rPr>
          <w:rtl/>
        </w:rPr>
        <w:t>وَ يُنْقِذانِ مِنَ الْعَذابِ الدّائِمِ إنْ اءطاعُوهُما</w:t>
      </w:r>
      <w:r w:rsidR="00070545">
        <w:rPr>
          <w:rtl/>
        </w:rPr>
        <w:t xml:space="preserve">، </w:t>
      </w:r>
      <w:r>
        <w:rPr>
          <w:rtl/>
        </w:rPr>
        <w:t>وَ يُبيحانِهِمُ النَّعيمَ الدّائم إنْ واقَفُوهُما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(110)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فرمود: حضرت محمّد </w:t>
      </w:r>
      <w:r w:rsidR="0049058D" w:rsidRPr="0049058D">
        <w:rPr>
          <w:rStyle w:val="libAlaemChar"/>
          <w:rtl/>
        </w:rPr>
        <w:t>صلى‌الله‌عليه‌وآله</w:t>
      </w:r>
      <w:r>
        <w:rPr>
          <w:rtl/>
        </w:rPr>
        <w:t xml:space="preserve"> و علىّ </w:t>
      </w:r>
      <w:r w:rsidR="00F710B1" w:rsidRPr="00F710B1">
        <w:rPr>
          <w:rStyle w:val="libAlaemChar"/>
          <w:rtl/>
        </w:rPr>
        <w:t>عليه‌السلام</w:t>
      </w:r>
      <w:r w:rsidR="00070545">
        <w:rPr>
          <w:rtl/>
        </w:rPr>
        <w:t xml:space="preserve">، </w:t>
      </w:r>
      <w:r>
        <w:rPr>
          <w:rtl/>
        </w:rPr>
        <w:t>والِدَين اين امّت هستند</w:t>
      </w:r>
      <w:r w:rsidR="00070545">
        <w:rPr>
          <w:rtl/>
        </w:rPr>
        <w:t xml:space="preserve">، </w:t>
      </w:r>
      <w:r>
        <w:rPr>
          <w:rtl/>
        </w:rPr>
        <w:t>چنانچه از آن دو پيروى كنند آنها را از عذاب هميشگى نجات مى دهند و از نعمت هاى وافر بهشتى بهره مندشان مى سازند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84 قالَتْ </w:t>
      </w:r>
      <w:r w:rsidR="00D5502D" w:rsidRPr="00D5502D">
        <w:rPr>
          <w:rStyle w:val="libAlaemChar"/>
          <w:rtl/>
        </w:rPr>
        <w:t>عليها‌السلام</w:t>
      </w:r>
      <w:r>
        <w:rPr>
          <w:rtl/>
        </w:rPr>
        <w:t xml:space="preserve"> : مَنْ اءصْعَدَ إلىَ اللّهِ خالِصَ عِبادَتِهِ</w:t>
      </w:r>
      <w:r w:rsidR="00070545">
        <w:rPr>
          <w:rtl/>
        </w:rPr>
        <w:t xml:space="preserve">، </w:t>
      </w:r>
      <w:r>
        <w:rPr>
          <w:rtl/>
        </w:rPr>
        <w:t>اءهْبَطَ اللّهُ عَزَّوَجَلَّ لَهُ اءفْضَلَ مَصْلِحَتِهِ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(111)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هر كس عبادات و كارهاى خود را خالصانه براى خدا انجام دهد</w:t>
      </w:r>
      <w:r w:rsidR="00070545">
        <w:rPr>
          <w:rtl/>
        </w:rPr>
        <w:t xml:space="preserve">، </w:t>
      </w:r>
      <w:r>
        <w:rPr>
          <w:rtl/>
        </w:rPr>
        <w:t>خداوند بهترين مصلحتها و بركات خود را براى او تقدير مى نمايد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 xml:space="preserve">85 قالَتْ </w:t>
      </w:r>
      <w:r w:rsidR="00D5502D" w:rsidRPr="00D5502D">
        <w:rPr>
          <w:rStyle w:val="libAlaemChar"/>
          <w:rtl/>
        </w:rPr>
        <w:t>عليها‌السلام</w:t>
      </w:r>
      <w:r>
        <w:rPr>
          <w:rtl/>
        </w:rPr>
        <w:t xml:space="preserve"> : إنَّ السَّعيدَ كُلُّ السَّعيدِ</w:t>
      </w:r>
      <w:r w:rsidR="00070545">
        <w:rPr>
          <w:rtl/>
        </w:rPr>
        <w:t xml:space="preserve">، </w:t>
      </w:r>
      <w:r>
        <w:rPr>
          <w:rtl/>
        </w:rPr>
        <w:t>حَقُّ السَّعيدِ مَنْ اءحَبَّ عَليّا فى حَياتِهِ وَ بَعْدَ مَوْتِهِ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(112)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فرمود: همانا حقيقت و واقعيّت تمام سعادتها و رستگاريها در دوستى علىّ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در زمان حيات و پس از رحلتش خواهدبود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86 قالَتْ </w:t>
      </w:r>
      <w:r w:rsidR="00D5502D" w:rsidRPr="00D5502D">
        <w:rPr>
          <w:rStyle w:val="libAlaemChar"/>
          <w:rtl/>
        </w:rPr>
        <w:t>عليها‌السلام</w:t>
      </w:r>
      <w:r>
        <w:rPr>
          <w:rtl/>
        </w:rPr>
        <w:t xml:space="preserve"> : إ لهى وَ سَيِّدى</w:t>
      </w:r>
      <w:r w:rsidR="00070545">
        <w:rPr>
          <w:rtl/>
        </w:rPr>
        <w:t xml:space="preserve">، </w:t>
      </w:r>
      <w:r>
        <w:rPr>
          <w:rtl/>
        </w:rPr>
        <w:t>اءسْئَلُكَ بِالَّذينَ اصْطَفَيْتَهُمْ</w:t>
      </w:r>
      <w:r w:rsidR="00070545">
        <w:rPr>
          <w:rtl/>
        </w:rPr>
        <w:t xml:space="preserve">، </w:t>
      </w:r>
      <w:r>
        <w:rPr>
          <w:rtl/>
        </w:rPr>
        <w:t>وَ بِبُكاءِ وَلَدَيَّ فى مُفارِقَتى اءَنْ تَغْفِرَ لِعُصاةِ شيعَتى</w:t>
      </w:r>
      <w:r w:rsidR="00070545">
        <w:rPr>
          <w:rtl/>
        </w:rPr>
        <w:t xml:space="preserve">، </w:t>
      </w:r>
      <w:r>
        <w:rPr>
          <w:rtl/>
        </w:rPr>
        <w:t>وَشيعَةِ ذُرّيتَى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(113)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خداوندا</w:t>
      </w:r>
      <w:r w:rsidR="00070545">
        <w:rPr>
          <w:rtl/>
        </w:rPr>
        <w:t xml:space="preserve">، </w:t>
      </w:r>
      <w:r>
        <w:rPr>
          <w:rtl/>
        </w:rPr>
        <w:t>به حقّ اولياء و مقرّبانى كه آنها را برگزيده اى</w:t>
      </w:r>
      <w:r w:rsidR="00070545">
        <w:rPr>
          <w:rtl/>
        </w:rPr>
        <w:t xml:space="preserve">، </w:t>
      </w:r>
      <w:r>
        <w:rPr>
          <w:rtl/>
        </w:rPr>
        <w:t>و به گريه فرزندانم پس از مرگ و جدائى من با ايشان</w:t>
      </w:r>
      <w:r w:rsidR="00070545">
        <w:rPr>
          <w:rtl/>
        </w:rPr>
        <w:t xml:space="preserve">، </w:t>
      </w:r>
      <w:r>
        <w:rPr>
          <w:rtl/>
        </w:rPr>
        <w:t>از تو مى خواهم گناه خطاكاران شيعيان و پيروان ما را به بخشى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87 قالَتْ </w:t>
      </w:r>
      <w:r w:rsidR="00D5502D" w:rsidRPr="00D5502D">
        <w:rPr>
          <w:rStyle w:val="libAlaemChar"/>
          <w:rtl/>
        </w:rPr>
        <w:t>عليها‌السلام</w:t>
      </w:r>
      <w:r>
        <w:rPr>
          <w:rtl/>
        </w:rPr>
        <w:t xml:space="preserve"> : شيعَتُنا مِنْ خِيارِ اءهْلِ الْجَنَّةِ وَكُلُّ مُحِبّينا وَ مَوالى اَوْليائِنا وَ مُعادى اءعْدائِنا وَ الْمُسْلِمُ بِقَلْبِهِ وَ لِسانِهِ</w:t>
      </w:r>
      <w:r w:rsidR="00070545">
        <w:rPr>
          <w:rtl/>
        </w:rPr>
        <w:t xml:space="preserve">، </w:t>
      </w:r>
      <w:r>
        <w:rPr>
          <w:rtl/>
        </w:rPr>
        <w:t>لَنا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(114)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شيعيان و پيروان ما</w:t>
      </w:r>
      <w:r w:rsidR="00070545">
        <w:rPr>
          <w:rtl/>
        </w:rPr>
        <w:t xml:space="preserve">، </w:t>
      </w:r>
      <w:r>
        <w:rPr>
          <w:rtl/>
        </w:rPr>
        <w:t>و همچنين دوستداران اولياء ما و آنانكه دشمن دشمنان ما باشند</w:t>
      </w:r>
      <w:r w:rsidR="00070545">
        <w:rPr>
          <w:rtl/>
        </w:rPr>
        <w:t xml:space="preserve">، </w:t>
      </w:r>
      <w:r>
        <w:rPr>
          <w:rtl/>
        </w:rPr>
        <w:t>نيز آنهائيكه با قلب و زبان تسليم ما هستند بهترين افراد بهشتيان خواهند بود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88 قالَتْ </w:t>
      </w:r>
      <w:r w:rsidR="00D5502D" w:rsidRPr="00D5502D">
        <w:rPr>
          <w:rStyle w:val="libAlaemChar"/>
          <w:rtl/>
        </w:rPr>
        <w:t>عليها‌السلام</w:t>
      </w:r>
      <w:r>
        <w:rPr>
          <w:rtl/>
        </w:rPr>
        <w:t xml:space="preserve"> : وَاللّهِ يَابْنَ الْخَطّابِ لَوْلا إنّى اءكْرَهُ اءنْ يُصيبَ الْبَلاءُ مَنْ لاذَنْبَ لَهُ</w:t>
      </w:r>
      <w:r w:rsidR="00070545">
        <w:rPr>
          <w:rtl/>
        </w:rPr>
        <w:t xml:space="preserve">، </w:t>
      </w:r>
      <w:r>
        <w:rPr>
          <w:rtl/>
        </w:rPr>
        <w:t>لَعَلِمْتَ اءنّى سَاءُقْسِمُ عَلَى اللّهِ ثُمَّ اءجِدُهُ سَريعُ الاْ جابَةِ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(115)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خطاب به عمر بن خطّاب فرمود: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سوگند به خداوند</w:t>
      </w:r>
      <w:r w:rsidR="00070545">
        <w:rPr>
          <w:rtl/>
        </w:rPr>
        <w:t xml:space="preserve">، </w:t>
      </w:r>
      <w:r>
        <w:rPr>
          <w:rtl/>
        </w:rPr>
        <w:t>اگر نمى ترسيدم كه عذاب الهى بر بى گناهان نيز نازل گردد</w:t>
      </w:r>
      <w:r w:rsidR="00070545">
        <w:rPr>
          <w:rtl/>
        </w:rPr>
        <w:t xml:space="preserve">، </w:t>
      </w:r>
      <w:r>
        <w:rPr>
          <w:rtl/>
        </w:rPr>
        <w:t>متوجّه مى شدى كه خدا را قسم مى دادم و نفرين مى كردم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مى ديدى چگونه دعايم سريع مستجاب مى گرديد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89 قالَتْ </w:t>
      </w:r>
      <w:r w:rsidR="00D5502D" w:rsidRPr="00D5502D">
        <w:rPr>
          <w:rStyle w:val="libAlaemChar"/>
          <w:rtl/>
        </w:rPr>
        <w:t>عليها‌السلام</w:t>
      </w:r>
      <w:r>
        <w:rPr>
          <w:rtl/>
        </w:rPr>
        <w:t xml:space="preserve"> : وَاللّهِ</w:t>
      </w:r>
      <w:r w:rsidR="00070545">
        <w:rPr>
          <w:rtl/>
        </w:rPr>
        <w:t xml:space="preserve">، </w:t>
      </w:r>
      <w:r>
        <w:rPr>
          <w:rtl/>
        </w:rPr>
        <w:t>لاكَلَّمْتُكَ اءبَدا</w:t>
      </w:r>
      <w:r w:rsidR="00070545">
        <w:rPr>
          <w:rtl/>
        </w:rPr>
        <w:t xml:space="preserve">، </w:t>
      </w:r>
      <w:r>
        <w:rPr>
          <w:rtl/>
        </w:rPr>
        <w:t>وَاللّهِ لاَ دْعُوَنَّ اللّهَ عَلَيْكَ فى كُلِّ صَلوةٍ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(116)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>پس از ماجراى هجوم به خانه حضرت</w:t>
      </w:r>
      <w:r w:rsidR="00070545">
        <w:rPr>
          <w:rtl/>
        </w:rPr>
        <w:t xml:space="preserve">، </w:t>
      </w:r>
      <w:r>
        <w:rPr>
          <w:rtl/>
        </w:rPr>
        <w:t>خطاب به ابوبكر كرد و فرمود: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به خدا سوگند</w:t>
      </w:r>
      <w:r w:rsidR="00070545">
        <w:rPr>
          <w:rtl/>
        </w:rPr>
        <w:t xml:space="preserve">، </w:t>
      </w:r>
      <w:r>
        <w:rPr>
          <w:rtl/>
        </w:rPr>
        <w:t>ديگر با تو سخن نخواهم گفت</w:t>
      </w:r>
      <w:r w:rsidR="00070545">
        <w:rPr>
          <w:rtl/>
        </w:rPr>
        <w:t xml:space="preserve">، </w:t>
      </w:r>
      <w:r>
        <w:rPr>
          <w:rtl/>
        </w:rPr>
        <w:t>سوگند به خدا</w:t>
      </w:r>
      <w:r w:rsidR="00070545">
        <w:rPr>
          <w:rtl/>
        </w:rPr>
        <w:t xml:space="preserve">، </w:t>
      </w:r>
      <w:r>
        <w:rPr>
          <w:rtl/>
        </w:rPr>
        <w:t>در هر نمازى تو را نفرين خواهم كرد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90 قالَتْ </w:t>
      </w:r>
      <w:r w:rsidR="00D5502D" w:rsidRPr="00D5502D">
        <w:rPr>
          <w:rStyle w:val="libAlaemChar"/>
          <w:rtl/>
        </w:rPr>
        <w:t>عليها‌السلام</w:t>
      </w:r>
      <w:r>
        <w:rPr>
          <w:rtl/>
        </w:rPr>
        <w:t xml:space="preserve"> : إنّى اءُشْهِدُاللّهَ وَ مَلائِكَتَهُ</w:t>
      </w:r>
      <w:r w:rsidR="00070545">
        <w:rPr>
          <w:rtl/>
        </w:rPr>
        <w:t xml:space="preserve">، </w:t>
      </w:r>
      <w:r>
        <w:rPr>
          <w:rtl/>
        </w:rPr>
        <w:t>اءنَّكُما اُسْخَطْتُمانى</w:t>
      </w:r>
      <w:r w:rsidR="00070545">
        <w:rPr>
          <w:rtl/>
        </w:rPr>
        <w:t xml:space="preserve">، </w:t>
      </w:r>
      <w:r>
        <w:rPr>
          <w:rtl/>
        </w:rPr>
        <w:t>وَ ما رَضيتُمانى</w:t>
      </w:r>
      <w:r w:rsidR="00070545">
        <w:rPr>
          <w:rtl/>
        </w:rPr>
        <w:t xml:space="preserve">، </w:t>
      </w:r>
      <w:r>
        <w:rPr>
          <w:rtl/>
        </w:rPr>
        <w:t>وَ لَئِنْ لَقيتُ النَبِيَّ لا شْكُوَنَّكُما إ لَيْهِ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(117)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هنگامى كه ابوبكر و عمر به ملاقات حضرت آمدند فرمود: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خدا و ملائكه را گواه مى گيرم كه شما مرا خشمناك كرده و آزرده ايد</w:t>
      </w:r>
      <w:r w:rsidR="00070545">
        <w:rPr>
          <w:rtl/>
        </w:rPr>
        <w:t xml:space="preserve">، </w:t>
      </w:r>
      <w:r>
        <w:rPr>
          <w:rtl/>
        </w:rPr>
        <w:t>و مرا راضى نكرديد</w:t>
      </w:r>
      <w:r w:rsidR="00070545">
        <w:rPr>
          <w:rtl/>
        </w:rPr>
        <w:t xml:space="preserve">، </w:t>
      </w:r>
      <w:r>
        <w:rPr>
          <w:rtl/>
        </w:rPr>
        <w:t>و چنانچه رسول خدا را ملاقات كنم شكايت شما دو نفر را خواهم كرد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91 قالَتْ </w:t>
      </w:r>
      <w:r w:rsidR="00D5502D" w:rsidRPr="00D5502D">
        <w:rPr>
          <w:rStyle w:val="libAlaemChar"/>
          <w:rtl/>
        </w:rPr>
        <w:t>عليها‌السلام</w:t>
      </w:r>
      <w:r>
        <w:rPr>
          <w:rtl/>
        </w:rPr>
        <w:t xml:space="preserve"> : لاتُصَلّى عَلَيَّ اُمَّةٌ نَقَضَتْ عَهْدَاللّهِ وَ عَهْدَ اءبى رَسُولِ اللّهِ فى اءميرالْمُؤ منينَ عَليّ</w:t>
      </w:r>
      <w:r w:rsidR="00070545">
        <w:rPr>
          <w:rtl/>
        </w:rPr>
        <w:t xml:space="preserve">، </w:t>
      </w:r>
      <w:r>
        <w:rPr>
          <w:rtl/>
        </w:rPr>
        <w:t>وَ ظَلَمُوا لى حَقىّ</w:t>
      </w:r>
      <w:r w:rsidR="00070545">
        <w:rPr>
          <w:rtl/>
        </w:rPr>
        <w:t xml:space="preserve">، </w:t>
      </w:r>
      <w:r>
        <w:rPr>
          <w:rtl/>
        </w:rPr>
        <w:t>وَاءخَذُوا إ رْثى</w:t>
      </w:r>
      <w:r w:rsidR="00070545">
        <w:rPr>
          <w:rtl/>
        </w:rPr>
        <w:t xml:space="preserve">، </w:t>
      </w:r>
      <w:r>
        <w:rPr>
          <w:rtl/>
        </w:rPr>
        <w:t>وَخَرقُوا صَحيفَتى اللّتى كَتَبها لى اءبى بِمُلْكِ فَدَك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(118)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فرمود: افراديكه عهد خدا و پيامبر خدا را درباره اميرالمؤمنين علىّ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شكستند</w:t>
      </w:r>
      <w:r w:rsidR="00070545">
        <w:rPr>
          <w:rtl/>
        </w:rPr>
        <w:t xml:space="preserve">، </w:t>
      </w:r>
      <w:r>
        <w:rPr>
          <w:rtl/>
        </w:rPr>
        <w:t>و در حقّ من ظلم كرده و ارثيه ام را گرفتند و نامه پدرم را نسبت به فدك پاره كردند</w:t>
      </w:r>
      <w:r w:rsidR="00070545">
        <w:rPr>
          <w:rtl/>
        </w:rPr>
        <w:t xml:space="preserve">، </w:t>
      </w:r>
      <w:r>
        <w:rPr>
          <w:rtl/>
        </w:rPr>
        <w:t>نبايد بر جنازه من نماز بگذارند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92 قالَتْ </w:t>
      </w:r>
      <w:r w:rsidR="00D5502D" w:rsidRPr="00D5502D">
        <w:rPr>
          <w:rStyle w:val="libAlaemChar"/>
          <w:rtl/>
        </w:rPr>
        <w:t>عليها‌السلام</w:t>
      </w:r>
      <w:r>
        <w:rPr>
          <w:rtl/>
        </w:rPr>
        <w:t xml:space="preserve"> : إ لَيْكُمْ عَنّي</w:t>
      </w:r>
      <w:r w:rsidR="00070545">
        <w:rPr>
          <w:rtl/>
        </w:rPr>
        <w:t xml:space="preserve">، </w:t>
      </w:r>
      <w:r>
        <w:rPr>
          <w:rtl/>
        </w:rPr>
        <w:t>فَلا عُذْرَ بَعْدَ غَديرِكُمْ</w:t>
      </w:r>
      <w:r w:rsidR="00070545">
        <w:rPr>
          <w:rtl/>
        </w:rPr>
        <w:t xml:space="preserve">، </w:t>
      </w:r>
      <w:r>
        <w:rPr>
          <w:rtl/>
        </w:rPr>
        <w:t>وَالاَْمْرُ بعد تقْصيركُمْ</w:t>
      </w:r>
      <w:r w:rsidR="00070545">
        <w:rPr>
          <w:rtl/>
        </w:rPr>
        <w:t xml:space="preserve">، </w:t>
      </w:r>
      <w:r>
        <w:rPr>
          <w:rtl/>
        </w:rPr>
        <w:t>هَلْ تَرَكَ اءبى يَوْمَ غَديرِ خُمّ لاِ حَدٍ عَدْوٌ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(119)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خطاب به مهاجرين و انصار كرد و فرمود: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از من دور شويد و مرا به حال خود رها كنيد</w:t>
      </w:r>
      <w:r w:rsidR="00070545">
        <w:rPr>
          <w:rtl/>
        </w:rPr>
        <w:t xml:space="preserve">، </w:t>
      </w:r>
      <w:r>
        <w:rPr>
          <w:rtl/>
        </w:rPr>
        <w:t>با آن همه بى تفاوتى و سهل انگاريهايتان</w:t>
      </w:r>
      <w:r w:rsidR="00070545">
        <w:rPr>
          <w:rtl/>
        </w:rPr>
        <w:t xml:space="preserve">، </w:t>
      </w:r>
      <w:r>
        <w:rPr>
          <w:rtl/>
        </w:rPr>
        <w:t>عذرى براى شما باقى نمانده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آيا پدرم در روز غدير خم براى كسى جاى عذرى باقى گذاشت ؟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 xml:space="preserve">93 قالت </w:t>
      </w:r>
      <w:r w:rsidR="00D5502D" w:rsidRPr="00D5502D">
        <w:rPr>
          <w:rStyle w:val="libAlaemChar"/>
          <w:rtl/>
        </w:rPr>
        <w:t>عليها‌السلام</w:t>
      </w:r>
      <w:r>
        <w:rPr>
          <w:rtl/>
        </w:rPr>
        <w:t>: جَعَلَ اللّهُ الاْيمانَ تَطْهيرا لَكُمْ مِنَ الشِّرْكِ</w:t>
      </w:r>
      <w:r w:rsidR="00070545">
        <w:rPr>
          <w:rtl/>
        </w:rPr>
        <w:t xml:space="preserve">، </w:t>
      </w:r>
      <w:r>
        <w:rPr>
          <w:rtl/>
        </w:rPr>
        <w:t>وَ الصَّلاةَ تَنْزيها لَكُمْ مِنَ الْكِبْرِ</w:t>
      </w:r>
      <w:r w:rsidR="00070545">
        <w:rPr>
          <w:rtl/>
        </w:rPr>
        <w:t xml:space="preserve">، </w:t>
      </w:r>
      <w:r>
        <w:rPr>
          <w:rtl/>
        </w:rPr>
        <w:t>وَالزَّكاةَ تَزْكِيَةً لِلنَّفْسِ</w:t>
      </w:r>
      <w:r w:rsidR="00070545">
        <w:rPr>
          <w:rtl/>
        </w:rPr>
        <w:t xml:space="preserve">، </w:t>
      </w:r>
      <w:r>
        <w:rPr>
          <w:rtl/>
        </w:rPr>
        <w:t>وَ نِماءً فِى الرِّزقِ</w:t>
      </w:r>
      <w:r w:rsidR="00070545">
        <w:rPr>
          <w:rtl/>
        </w:rPr>
        <w:t xml:space="preserve">، </w:t>
      </w:r>
      <w:r>
        <w:rPr>
          <w:rtl/>
        </w:rPr>
        <w:t>وَالصِّيامَ تَثْبيتا لِلاْ خْلاصِ</w:t>
      </w:r>
      <w:r w:rsidR="00070545">
        <w:rPr>
          <w:rtl/>
        </w:rPr>
        <w:t xml:space="preserve">، </w:t>
      </w:r>
      <w:r>
        <w:rPr>
          <w:rtl/>
        </w:rPr>
        <w:t xml:space="preserve">وَالْحَّجَ تَشْييدا لِلدّينِ </w:t>
      </w:r>
      <w:r w:rsidRPr="00DC01AE">
        <w:rPr>
          <w:rStyle w:val="libFootnotenumChar"/>
          <w:rtl/>
        </w:rPr>
        <w:t>(120)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خداوند سبحان</w:t>
      </w:r>
      <w:r w:rsidR="00070545">
        <w:rPr>
          <w:rtl/>
        </w:rPr>
        <w:t xml:space="preserve">، </w:t>
      </w:r>
      <w:r>
        <w:rPr>
          <w:rtl/>
        </w:rPr>
        <w:t>ايمان و اعتقاد را براى طهارت از شرك و نجات از گمراهيها و شقاوتها قرار داد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نماز را براى خضوع و فروتنى و پاكى از هر نوع تكّبر</w:t>
      </w:r>
      <w:r w:rsidR="00070545">
        <w:rPr>
          <w:rtl/>
        </w:rPr>
        <w:t xml:space="preserve">، </w:t>
      </w:r>
      <w:r>
        <w:rPr>
          <w:rtl/>
        </w:rPr>
        <w:t>مقرّر نمود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زكات (و خمس) را براى تزكيه نفس و توسعه روزى تعيين نمود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روزه را براى استقامت و اخلاص در اراده</w:t>
      </w:r>
      <w:r w:rsidR="00070545">
        <w:rPr>
          <w:rtl/>
        </w:rPr>
        <w:t xml:space="preserve">، </w:t>
      </w:r>
      <w:r>
        <w:rPr>
          <w:rtl/>
        </w:rPr>
        <w:t>لازم دانست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حجّ را براى استحكام اءساس شريعت و بناء دين اسلام واجب نمود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94 قالَتْ </w:t>
      </w:r>
      <w:r w:rsidR="00D5502D" w:rsidRPr="00D5502D">
        <w:rPr>
          <w:rStyle w:val="libAlaemChar"/>
          <w:rtl/>
        </w:rPr>
        <w:t>عليها‌السلام</w:t>
      </w:r>
      <w:r>
        <w:rPr>
          <w:rtl/>
        </w:rPr>
        <w:t xml:space="preserve"> : يا اءبَالْحَسَنِ</w:t>
      </w:r>
      <w:r w:rsidR="00070545">
        <w:rPr>
          <w:rtl/>
        </w:rPr>
        <w:t xml:space="preserve">، </w:t>
      </w:r>
      <w:r>
        <w:rPr>
          <w:rtl/>
        </w:rPr>
        <w:t>إنَّ رَسُولَ اللّهِ صَلَّى اللّهُ عَلَيْهِ وَآلِهِ عَهِدَ إلَىَّ وَ حَدَّثَنى أ نّى اَوَّلُ اءهْلِهِ لُحُوقا بِهِ وَلا بُدَّ مِنْهُ</w:t>
      </w:r>
      <w:r w:rsidR="00070545">
        <w:rPr>
          <w:rtl/>
        </w:rPr>
        <w:t xml:space="preserve">، </w:t>
      </w:r>
      <w:r>
        <w:rPr>
          <w:rtl/>
        </w:rPr>
        <w:t>فَاصْبِرْ لاِ مْرِاللّهِ تَعالى وَارْضَ بِقَضائِهِ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(121)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اى ابا الحسن همسرم</w:t>
      </w:r>
      <w:r w:rsidR="00070545">
        <w:rPr>
          <w:rtl/>
        </w:rPr>
        <w:t xml:space="preserve">، </w:t>
      </w:r>
      <w:r>
        <w:rPr>
          <w:rtl/>
        </w:rPr>
        <w:t>همانا رسول خدا با من عهد بست و اظهار نمود: من اوّل كسى هستم از اهل بيتش كه به او ملحق مى شوم و چاره اى از آن نيست</w:t>
      </w:r>
      <w:r w:rsidR="00070545">
        <w:rPr>
          <w:rtl/>
        </w:rPr>
        <w:t xml:space="preserve">، </w:t>
      </w:r>
      <w:r>
        <w:rPr>
          <w:rtl/>
        </w:rPr>
        <w:t>پس تو صبر نما و به قضا و مقدّرات الهى خوشنود باش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95 قالَتْ </w:t>
      </w:r>
      <w:r w:rsidR="00D5502D" w:rsidRPr="00D5502D">
        <w:rPr>
          <w:rStyle w:val="libAlaemChar"/>
          <w:rtl/>
        </w:rPr>
        <w:t>عليها‌السلام</w:t>
      </w:r>
      <w:r>
        <w:rPr>
          <w:rtl/>
        </w:rPr>
        <w:t xml:space="preserve"> : مَنْ سَلَّمَ عَلَيْهِ اَوْ عَلَيَّ ثَلاثَةَ اءيّامٍ اءوْجَبَ اللّهُ لَهُ الجَنَّةَ</w:t>
      </w:r>
      <w:r w:rsidR="00070545">
        <w:rPr>
          <w:rtl/>
        </w:rPr>
        <w:t xml:space="preserve">، </w:t>
      </w:r>
      <w:r>
        <w:rPr>
          <w:rtl/>
        </w:rPr>
        <w:t>قُلْتُ لَها: فى حَياتِهِ وَ حَياتِكِ؟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قالَتْ: نعَمْ وَ بَعْدَ مَوْتِنا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(122)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هر كه بر پدرم رسولخدا و بر من به مدّت سه روز سلام كند خداوند بهشت را براى او واجب مى گرداند</w:t>
      </w:r>
      <w:r w:rsidR="00070545">
        <w:rPr>
          <w:rtl/>
        </w:rPr>
        <w:t xml:space="preserve">، </w:t>
      </w:r>
      <w:r>
        <w:rPr>
          <w:rtl/>
        </w:rPr>
        <w:t>چه در زمان حيات و يا پس از مرگ ما باشد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 xml:space="preserve">96 قالَتْ </w:t>
      </w:r>
      <w:r w:rsidR="00D5502D" w:rsidRPr="00D5502D">
        <w:rPr>
          <w:rStyle w:val="libAlaemChar"/>
          <w:rtl/>
        </w:rPr>
        <w:t>عليها‌السلام</w:t>
      </w:r>
      <w:r>
        <w:rPr>
          <w:rtl/>
        </w:rPr>
        <w:t xml:space="preserve"> : ما صَنَعَ اءبُوالْحَسَنِ إلاّ ما كانَ يَنْبَغى لَهُ</w:t>
      </w:r>
      <w:r w:rsidR="00070545">
        <w:rPr>
          <w:rtl/>
        </w:rPr>
        <w:t xml:space="preserve">، </w:t>
      </w:r>
      <w:r>
        <w:rPr>
          <w:rtl/>
        </w:rPr>
        <w:t>وَلَقَدْ صَنَعُوا ما اللّهُ حَسْيبُهُمْ وَطالِبُهُمْ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(123)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فرمود: آنچه را امام علىّ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نسبت به دفن رسول خدا و جريان بيعت انجام داد</w:t>
      </w:r>
      <w:r w:rsidR="00070545">
        <w:rPr>
          <w:rtl/>
        </w:rPr>
        <w:t xml:space="preserve">، </w:t>
      </w:r>
      <w:r>
        <w:rPr>
          <w:rtl/>
        </w:rPr>
        <w:t>وظيفه الهى او بوده است</w:t>
      </w:r>
      <w:r w:rsidR="00070545">
        <w:rPr>
          <w:rtl/>
        </w:rPr>
        <w:t xml:space="preserve">، </w:t>
      </w:r>
      <w:r>
        <w:rPr>
          <w:rtl/>
        </w:rPr>
        <w:t>و آنچه را ديگران انجام دادند خداوند آنها را محاسبه و مجازات مى نمايد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97 قالَتْ </w:t>
      </w:r>
      <w:r w:rsidR="00D5502D" w:rsidRPr="00D5502D">
        <w:rPr>
          <w:rStyle w:val="libAlaemChar"/>
          <w:rtl/>
        </w:rPr>
        <w:t>عليها‌السلام</w:t>
      </w:r>
      <w:r>
        <w:rPr>
          <w:rtl/>
        </w:rPr>
        <w:t xml:space="preserve"> : خَيْرٌ لِلِنّساءِ اءنْ لايَرَيْنَ الرِّجالَ وَلايَراهُنَّ الرِّجالُ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(124)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بهترين چيز براى حفظ شخصيت زن آن است كه مردى را نبيند و نيز مورد مشاهده مردان قرار نگيرد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98 قالَتْ </w:t>
      </w:r>
      <w:r w:rsidR="00D5502D" w:rsidRPr="00D5502D">
        <w:rPr>
          <w:rStyle w:val="libAlaemChar"/>
          <w:rtl/>
        </w:rPr>
        <w:t>عليها‌السلام</w:t>
      </w:r>
      <w:r>
        <w:rPr>
          <w:rtl/>
        </w:rPr>
        <w:t xml:space="preserve"> : اءوُصيكَ يا اءبَالْحَسنِ اءنْ لاتَنْسانى</w:t>
      </w:r>
      <w:r w:rsidR="00070545">
        <w:rPr>
          <w:rtl/>
        </w:rPr>
        <w:t xml:space="preserve">، </w:t>
      </w:r>
      <w:r>
        <w:rPr>
          <w:rtl/>
        </w:rPr>
        <w:t>وَ تَزُورَنى بَعْدَ مَماتى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(125)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ضمن وصيّتى به همسرش اظهار داشت : مرا پس از مرگم فراموش نكنى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به زيارت و ديدار من بر سر قبرم بيائى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99 قالَتْ </w:t>
      </w:r>
      <w:r w:rsidR="00D5502D" w:rsidRPr="00D5502D">
        <w:rPr>
          <w:rStyle w:val="libAlaemChar"/>
          <w:rtl/>
        </w:rPr>
        <w:t>عليها‌السلام</w:t>
      </w:r>
      <w:r>
        <w:rPr>
          <w:rtl/>
        </w:rPr>
        <w:t xml:space="preserve"> : إنّى قَدِاسْتَقْبَحْتُ ما يُصْنَعُ بِالنِّساءِ</w:t>
      </w:r>
      <w:r w:rsidR="00070545">
        <w:rPr>
          <w:rtl/>
        </w:rPr>
        <w:t xml:space="preserve">، </w:t>
      </w:r>
      <w:r>
        <w:rPr>
          <w:rtl/>
        </w:rPr>
        <w:t>إ نّهُ يُطْرَحُ عَلىَ الْمَرْئَةِ الثَّوبَ فَيَصِفُها لِمَنْ رَاءى</w:t>
      </w:r>
      <w:r w:rsidR="00070545">
        <w:rPr>
          <w:rtl/>
        </w:rPr>
        <w:t xml:space="preserve">، </w:t>
      </w:r>
      <w:r>
        <w:rPr>
          <w:rtl/>
        </w:rPr>
        <w:t>فَلا تَحْمِلينى عَلى سَريرٍ ظاهِرٍ</w:t>
      </w:r>
      <w:r w:rsidR="00070545">
        <w:rPr>
          <w:rtl/>
        </w:rPr>
        <w:t xml:space="preserve">، </w:t>
      </w:r>
      <w:r>
        <w:rPr>
          <w:rtl/>
        </w:rPr>
        <w:t>اُسْتُرينى</w:t>
      </w:r>
      <w:r w:rsidR="00070545">
        <w:rPr>
          <w:rtl/>
        </w:rPr>
        <w:t xml:space="preserve">، </w:t>
      </w:r>
      <w:r>
        <w:rPr>
          <w:rtl/>
        </w:rPr>
        <w:t>سَتَرَكِ اللّهُ مِنَ النّارِ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(126)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در آخرين روزهاى عمر پر بركتش ضمن وصيّتى به اسماء فرمود: من بسيار زشت و زننده مى دانم كه جنازه زنان را پس از مرگ با انداختن پارچه اى روى بدنش تشييع مى كنند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افرادى اندام و حجم بدن او را مشاهده كرده و براى ديگران تعريف مى نمايند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مرا بر تخت و بلانكاردى كه اطرافش پوشيده نيست و مانع مشاهده ديگران نباشد قرار مده بلكه مرا با پوشش كامل تشييع كن -</w:t>
      </w:r>
      <w:r w:rsidR="00070545">
        <w:rPr>
          <w:rtl/>
        </w:rPr>
        <w:t xml:space="preserve">، </w:t>
      </w:r>
      <w:r>
        <w:rPr>
          <w:rtl/>
        </w:rPr>
        <w:t>خداوند تو را از آتش ‍ جهنّم مستور و محفوظ نمايد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 xml:space="preserve">100 قالَتْ </w:t>
      </w:r>
      <w:r w:rsidR="00D5502D" w:rsidRPr="00D5502D">
        <w:rPr>
          <w:rStyle w:val="libAlaemChar"/>
          <w:rtl/>
        </w:rPr>
        <w:t>عليها‌السلام</w:t>
      </w:r>
      <w:r>
        <w:rPr>
          <w:rtl/>
        </w:rPr>
        <w:t xml:space="preserve"> :</w:t>
      </w:r>
      <w:r w:rsidR="00070545">
        <w:rPr>
          <w:rtl/>
        </w:rPr>
        <w:t xml:space="preserve">.... </w:t>
      </w:r>
      <w:r>
        <w:rPr>
          <w:rtl/>
        </w:rPr>
        <w:t>إنْ لَمْ يَكُنْ يَرانى فَإنّى اءراهُ</w:t>
      </w:r>
      <w:r w:rsidR="00070545">
        <w:rPr>
          <w:rtl/>
        </w:rPr>
        <w:t xml:space="preserve">، </w:t>
      </w:r>
      <w:r>
        <w:rPr>
          <w:rtl/>
        </w:rPr>
        <w:t>وَ هُوَ يَشُمُّ الريح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(127)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مرد نابينائى وارد منزل شد و حضرت زهراء </w:t>
      </w:r>
      <w:r w:rsidR="00D5502D" w:rsidRPr="00D5502D">
        <w:rPr>
          <w:rStyle w:val="libAlaemChar"/>
          <w:rtl/>
        </w:rPr>
        <w:t>عليها‌السلام</w:t>
      </w:r>
      <w:r>
        <w:rPr>
          <w:rtl/>
        </w:rPr>
        <w:t xml:space="preserve"> پنهان گشت</w:t>
      </w:r>
      <w:r w:rsidR="00070545">
        <w:rPr>
          <w:rtl/>
        </w:rPr>
        <w:t xml:space="preserve">، </w:t>
      </w:r>
      <w:r>
        <w:rPr>
          <w:rtl/>
        </w:rPr>
        <w:t xml:space="preserve">وقتى رسول خدا </w:t>
      </w:r>
      <w:r w:rsidR="0049058D" w:rsidRPr="0049058D">
        <w:rPr>
          <w:rStyle w:val="libAlaemChar"/>
          <w:rtl/>
        </w:rPr>
        <w:t>صلى‌الله‌عليه‌وآله</w:t>
      </w:r>
      <w:r>
        <w:rPr>
          <w:rtl/>
        </w:rPr>
        <w:t xml:space="preserve"> علّت آن را جويا شد؟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در پاسخ پدر اظهار داشت : اگر آن نابينا مرا نمى بيند</w:t>
      </w:r>
      <w:r w:rsidR="00070545">
        <w:rPr>
          <w:rtl/>
        </w:rPr>
        <w:t xml:space="preserve">، </w:t>
      </w:r>
      <w:r>
        <w:rPr>
          <w:rtl/>
        </w:rPr>
        <w:t>من او را مى بينم</w:t>
      </w:r>
      <w:r w:rsidR="00070545">
        <w:rPr>
          <w:rtl/>
        </w:rPr>
        <w:t xml:space="preserve">، </w:t>
      </w:r>
      <w:r>
        <w:rPr>
          <w:rtl/>
        </w:rPr>
        <w:t>ديگر آنكه مرد حسّاس است و بوى زن را استشمام مى كند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101 قالَتْ </w:t>
      </w:r>
      <w:r w:rsidR="00D5502D" w:rsidRPr="00D5502D">
        <w:rPr>
          <w:rStyle w:val="libAlaemChar"/>
          <w:rtl/>
        </w:rPr>
        <w:t>عليها‌السلام</w:t>
      </w:r>
      <w:r>
        <w:rPr>
          <w:rtl/>
        </w:rPr>
        <w:t xml:space="preserve"> : أ صْبَحْتُ وَ اللّهِ عاتِقَةً لِدُنْياكُمْ</w:t>
      </w:r>
      <w:r w:rsidR="00070545">
        <w:rPr>
          <w:rtl/>
        </w:rPr>
        <w:t xml:space="preserve">، </w:t>
      </w:r>
      <w:r>
        <w:rPr>
          <w:rtl/>
        </w:rPr>
        <w:t>قالِيَةً لِرِجالِكُمْ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(128)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بعد از جريان غصب فدك و احتجاج حضرت</w:t>
      </w:r>
      <w:r w:rsidR="00070545">
        <w:rPr>
          <w:rtl/>
        </w:rPr>
        <w:t xml:space="preserve">، </w:t>
      </w:r>
      <w:r>
        <w:rPr>
          <w:rtl/>
        </w:rPr>
        <w:t>بعضى از زنان مهاجر و انصار به منزل حضرت آمدند و احوال وى را جويا شدند</w:t>
      </w:r>
      <w:r w:rsidR="00070545">
        <w:rPr>
          <w:rtl/>
        </w:rPr>
        <w:t xml:space="preserve">، </w:t>
      </w:r>
      <w:r>
        <w:rPr>
          <w:rtl/>
        </w:rPr>
        <w:t>حضرت در پاسخ فرمود: به خداوند سوگند</w:t>
      </w:r>
      <w:r w:rsidR="00070545">
        <w:rPr>
          <w:rtl/>
        </w:rPr>
        <w:t xml:space="preserve">، </w:t>
      </w:r>
      <w:r>
        <w:rPr>
          <w:rtl/>
        </w:rPr>
        <w:t>دنيا را آزاد كردم و هيچ علاقه اى به آن ندارم</w:t>
      </w:r>
      <w:r w:rsidR="00070545">
        <w:rPr>
          <w:rtl/>
        </w:rPr>
        <w:t xml:space="preserve">، </w:t>
      </w:r>
      <w:r>
        <w:rPr>
          <w:rtl/>
        </w:rPr>
        <w:t>همچنين اميدى به مردان شما نخواهم داشت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102 قالَتْ </w:t>
      </w:r>
      <w:r w:rsidR="00D5502D" w:rsidRPr="00D5502D">
        <w:rPr>
          <w:rStyle w:val="libAlaemChar"/>
          <w:rtl/>
        </w:rPr>
        <w:t>عليها‌السلام</w:t>
      </w:r>
      <w:r>
        <w:rPr>
          <w:rtl/>
        </w:rPr>
        <w:t xml:space="preserve"> : إنْ كُنْتَ تَعْمَلُ بِما اءمَرْناكَ وَ تَنْتَهى عَمّا زَجَرْناكَ عَنْهُ</w:t>
      </w:r>
      <w:r w:rsidR="00070545">
        <w:rPr>
          <w:rtl/>
        </w:rPr>
        <w:t xml:space="preserve">، </w:t>
      </w:r>
      <w:r>
        <w:rPr>
          <w:rtl/>
        </w:rPr>
        <w:t>قَاءنْتَ مِنْ شيعَتِنا</w:t>
      </w:r>
      <w:r w:rsidR="00070545">
        <w:rPr>
          <w:rtl/>
        </w:rPr>
        <w:t xml:space="preserve">، </w:t>
      </w:r>
      <w:r>
        <w:rPr>
          <w:rtl/>
        </w:rPr>
        <w:t>وَ إلاّ فَلا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(129)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اگر آنچه را كه ما اهلبيت دستور داده ايم عمل كنى و از آنچه نهى كرده ايم خوددارى نمائى</w:t>
      </w:r>
      <w:r w:rsidR="00070545">
        <w:rPr>
          <w:rtl/>
        </w:rPr>
        <w:t xml:space="preserve">، </w:t>
      </w:r>
      <w:r>
        <w:rPr>
          <w:rtl/>
        </w:rPr>
        <w:t>تو از شيعيان ما هستى وگرنه</w:t>
      </w:r>
      <w:r w:rsidR="00070545">
        <w:rPr>
          <w:rtl/>
        </w:rPr>
        <w:t xml:space="preserve">، </w:t>
      </w:r>
      <w:r>
        <w:rPr>
          <w:rtl/>
        </w:rPr>
        <w:t>خير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103 قالَتْ </w:t>
      </w:r>
      <w:r w:rsidR="00D5502D" w:rsidRPr="00D5502D">
        <w:rPr>
          <w:rStyle w:val="libAlaemChar"/>
          <w:rtl/>
        </w:rPr>
        <w:t>عليها‌السلام</w:t>
      </w:r>
      <w:r>
        <w:rPr>
          <w:rtl/>
        </w:rPr>
        <w:t xml:space="preserve"> : حُبِّبَ إ لَيَّ مِنْ دُنْياكُمْ ثَلاثٌ: تِلاوَةُ كِتابِ اللّهِ</w:t>
      </w:r>
      <w:r w:rsidR="00070545">
        <w:rPr>
          <w:rtl/>
        </w:rPr>
        <w:t xml:space="preserve">، </w:t>
      </w:r>
      <w:r>
        <w:rPr>
          <w:rtl/>
        </w:rPr>
        <w:t>وَالنَّظَرُ فى وَجْهِ رَسُولِ اللّهِ</w:t>
      </w:r>
      <w:r w:rsidR="00070545">
        <w:rPr>
          <w:rtl/>
        </w:rPr>
        <w:t xml:space="preserve">، </w:t>
      </w:r>
      <w:r>
        <w:rPr>
          <w:rtl/>
        </w:rPr>
        <w:t>وَالاْ نْفاقُ فى سَبيلِ اللّهِ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سه چيز از دنيا براى من دوست داشتنى است : تلاوت قرآن</w:t>
      </w:r>
      <w:r w:rsidR="00070545">
        <w:rPr>
          <w:rtl/>
        </w:rPr>
        <w:t xml:space="preserve">، </w:t>
      </w:r>
      <w:r>
        <w:rPr>
          <w:rtl/>
        </w:rPr>
        <w:t>نگاه به صورت رسول خدا</w:t>
      </w:r>
      <w:r w:rsidR="00070545">
        <w:rPr>
          <w:rtl/>
        </w:rPr>
        <w:t xml:space="preserve">، </w:t>
      </w:r>
      <w:r>
        <w:rPr>
          <w:rtl/>
        </w:rPr>
        <w:t>انفاق و كمك به نيازمندان در راه خدا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104 قالَتْ </w:t>
      </w:r>
      <w:r w:rsidR="00D5502D" w:rsidRPr="00D5502D">
        <w:rPr>
          <w:rStyle w:val="libAlaemChar"/>
          <w:rtl/>
        </w:rPr>
        <w:t>عليها‌السلام</w:t>
      </w:r>
      <w:r>
        <w:rPr>
          <w:rtl/>
        </w:rPr>
        <w:t xml:space="preserve"> : اءُوصيكَ اولاً اءنْ تَتَزَوَّجَ بَعْدى بِإ بْنَةِ اُخْتى اءمامَةَ</w:t>
      </w:r>
      <w:r w:rsidR="00070545">
        <w:rPr>
          <w:rtl/>
        </w:rPr>
        <w:t xml:space="preserve">، </w:t>
      </w:r>
      <w:r>
        <w:rPr>
          <w:rtl/>
        </w:rPr>
        <w:t>فَإنَّها تَكُونُ لِوُلْدى مِثْلى</w:t>
      </w:r>
      <w:r w:rsidR="00070545">
        <w:rPr>
          <w:rtl/>
        </w:rPr>
        <w:t xml:space="preserve">، </w:t>
      </w:r>
      <w:r>
        <w:rPr>
          <w:rtl/>
        </w:rPr>
        <w:t>فَإنَّ الرِّجالَ لابُدَّ لَهُمْ مِنَ النِّساءِ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(130)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در آخرين لحظات عمرش به همسر خود چنين سفارش نمود: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>پس از من با دختر خواهرم اءمامه ازدواج نما</w:t>
      </w:r>
      <w:r w:rsidR="00070545">
        <w:rPr>
          <w:rtl/>
        </w:rPr>
        <w:t xml:space="preserve">، </w:t>
      </w:r>
      <w:r>
        <w:rPr>
          <w:rtl/>
        </w:rPr>
        <w:t>چونكه او نسبت به فرزندانم مانند خودم دلسوز و متديّن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همانا مردان در هر حال نيازمند به زن مى باشند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105 قالَتْ </w:t>
      </w:r>
      <w:r w:rsidR="00D5502D" w:rsidRPr="00D5502D">
        <w:rPr>
          <w:rStyle w:val="libAlaemChar"/>
          <w:rtl/>
        </w:rPr>
        <w:t>عليها‌السلام</w:t>
      </w:r>
      <w:r>
        <w:rPr>
          <w:rtl/>
        </w:rPr>
        <w:t xml:space="preserve"> : اءلْزِمْ رِجْلَها</w:t>
      </w:r>
      <w:r w:rsidR="00070545">
        <w:rPr>
          <w:rtl/>
        </w:rPr>
        <w:t xml:space="preserve">، </w:t>
      </w:r>
      <w:r>
        <w:rPr>
          <w:rtl/>
        </w:rPr>
        <w:t>فَإنَّ الْجَنَّةَ تَحْتَ اءقْدامِها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(131)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هميشه در خدمت مادر و پاى بند او باش</w:t>
      </w:r>
      <w:r w:rsidR="00070545">
        <w:rPr>
          <w:rtl/>
        </w:rPr>
        <w:t xml:space="preserve">، </w:t>
      </w:r>
      <w:r>
        <w:rPr>
          <w:rtl/>
        </w:rPr>
        <w:t>چون بهشت زير پاى مادران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106 قالَتْ </w:t>
      </w:r>
      <w:r w:rsidR="00D5502D" w:rsidRPr="00D5502D">
        <w:rPr>
          <w:rStyle w:val="libAlaemChar"/>
          <w:rtl/>
        </w:rPr>
        <w:t>عليها‌السلام</w:t>
      </w:r>
      <w:r>
        <w:rPr>
          <w:rtl/>
        </w:rPr>
        <w:t xml:space="preserve"> : ما يَصَنَعُ الصّائِمُ بِصِيامِهِ إذا لَمْ يَصُنْ لِسانُهُ وَ سَمْعُهُ وَ بَصَرُهُ وَ جَوارِحهُ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(132)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روزه دارى كه زبان و گوش و چشم و ديگر اعضاء و جوارح خود را كنترل ننمايد هيچ سودى از روزه خود نمى برد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107 قالَتْ </w:t>
      </w:r>
      <w:r w:rsidR="00D5502D" w:rsidRPr="00D5502D">
        <w:rPr>
          <w:rStyle w:val="libAlaemChar"/>
          <w:rtl/>
        </w:rPr>
        <w:t>عليها‌السلام</w:t>
      </w:r>
      <w:r>
        <w:rPr>
          <w:rtl/>
        </w:rPr>
        <w:t xml:space="preserve"> : اَلْبُشْرى فى وَجْهِ الْمُؤْمِنِ يُوجِبُ لِصاحِبهِ الْجَنَّةَ</w:t>
      </w:r>
      <w:r w:rsidR="00070545">
        <w:rPr>
          <w:rtl/>
        </w:rPr>
        <w:t xml:space="preserve">، </w:t>
      </w:r>
      <w:r>
        <w:rPr>
          <w:rtl/>
        </w:rPr>
        <w:t>وَ بُشْرى فى وَجْهِ الْمُعانِدِ يَقى صاحِبَهُ عَذابَ النّارِ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(133)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تبسّم و شادمانى در برابر مؤمن موجب دخول در بهشت خواهد گشت</w:t>
      </w:r>
      <w:r w:rsidR="00070545">
        <w:rPr>
          <w:rtl/>
        </w:rPr>
        <w:t xml:space="preserve">، </w:t>
      </w:r>
      <w:r>
        <w:rPr>
          <w:rtl/>
        </w:rPr>
        <w:t>و نتيجه تبسّم در مقابل دشمنان و مخالفان سبب ايمنى از عذاب خواهد بود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108 قالَتْ </w:t>
      </w:r>
      <w:r w:rsidR="00D5502D" w:rsidRPr="00D5502D">
        <w:rPr>
          <w:rStyle w:val="libAlaemChar"/>
          <w:rtl/>
        </w:rPr>
        <w:t>عليها‌السلام</w:t>
      </w:r>
      <w:r>
        <w:rPr>
          <w:rtl/>
        </w:rPr>
        <w:t xml:space="preserve"> : لايَلُومَنَّ امْرُءٌ إلاّ نَفْسَهُ</w:t>
      </w:r>
      <w:r w:rsidR="00070545">
        <w:rPr>
          <w:rtl/>
        </w:rPr>
        <w:t xml:space="preserve">، </w:t>
      </w:r>
      <w:r>
        <w:rPr>
          <w:rtl/>
        </w:rPr>
        <w:t>يَبيتُ وَ فى يَدِهِ ريحُ غَمَرٍ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(134)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كسى كه پس از خوردن غذا دستهاى خود را نشويد دستهايش آلوده باشد</w:t>
      </w:r>
      <w:r w:rsidR="00070545">
        <w:rPr>
          <w:rtl/>
        </w:rPr>
        <w:t xml:space="preserve">، </w:t>
      </w:r>
      <w:r>
        <w:rPr>
          <w:rtl/>
        </w:rPr>
        <w:t>چنانچه ناراحتى برايش بوجود آيد كسى جز خودش را سرزنش ‍ نكند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109 قالَتْ </w:t>
      </w:r>
      <w:r w:rsidR="00D5502D" w:rsidRPr="00D5502D">
        <w:rPr>
          <w:rStyle w:val="libAlaemChar"/>
          <w:rtl/>
        </w:rPr>
        <w:t>عليها‌السلام</w:t>
      </w:r>
      <w:r>
        <w:rPr>
          <w:rtl/>
        </w:rPr>
        <w:t xml:space="preserve"> : اصْعَدْ عَلَى السَّطْحِ</w:t>
      </w:r>
      <w:r w:rsidR="00070545">
        <w:rPr>
          <w:rtl/>
        </w:rPr>
        <w:t xml:space="preserve">، </w:t>
      </w:r>
      <w:r>
        <w:rPr>
          <w:rtl/>
        </w:rPr>
        <w:t>فَإنْ رَأ يْتَ نِصْفَ عَيْنِ الشَّمْسِ قَدْ تَدَلّى لِلْغُرُوبِ فَأ عْلِمْنى حَتّى أ دْعُو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(135)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>روز جمعه نزديك غروب آفتاب به غلام خود مى فرمود: بالاى پشت بام برو</w:t>
      </w:r>
      <w:r w:rsidR="00070545">
        <w:rPr>
          <w:rtl/>
        </w:rPr>
        <w:t xml:space="preserve">، </w:t>
      </w:r>
      <w:r>
        <w:rPr>
          <w:rtl/>
        </w:rPr>
        <w:t>هر موقع نصف خورشيد غروب كرد مرا خبر كن تا براى خود و ديگران دعا كنم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110 قالَتْ </w:t>
      </w:r>
      <w:r w:rsidR="00D5502D" w:rsidRPr="00D5502D">
        <w:rPr>
          <w:rStyle w:val="libAlaemChar"/>
          <w:rtl/>
        </w:rPr>
        <w:t>عليها‌السلام</w:t>
      </w:r>
      <w:r>
        <w:rPr>
          <w:rtl/>
        </w:rPr>
        <w:t xml:space="preserve"> : إنَّ اللّهَ يَغْفِرُ الذُّنُوبَ جَميعا وَلايُبالى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(136)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همانا خداوند متعال تمامى گناهان بندگانش را مى آمرزد و از كسى باكى نخواهد داشت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111 قالَتْ </w:t>
      </w:r>
      <w:r w:rsidR="00D5502D" w:rsidRPr="00D5502D">
        <w:rPr>
          <w:rStyle w:val="libAlaemChar"/>
          <w:rtl/>
        </w:rPr>
        <w:t>عليها‌السلام</w:t>
      </w:r>
      <w:r>
        <w:rPr>
          <w:rtl/>
        </w:rPr>
        <w:t xml:space="preserve"> : الْجارُ ثُمَّ الدّارُ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(137)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اوّل بايد در فكر مشكلات و آسايش همسايه و نزديكان بود و سپس ‍ در فكر خويشتن بودن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112 قالَتْ </w:t>
      </w:r>
      <w:r w:rsidR="00D5502D" w:rsidRPr="00D5502D">
        <w:rPr>
          <w:rStyle w:val="libAlaemChar"/>
          <w:rtl/>
        </w:rPr>
        <w:t>عليها‌السلام</w:t>
      </w:r>
      <w:r>
        <w:rPr>
          <w:rtl/>
        </w:rPr>
        <w:t>: الرَّجُلُ اُحَقُّ بِصَدْرِ دابَّتِهِ</w:t>
      </w:r>
      <w:r w:rsidR="00070545">
        <w:rPr>
          <w:rtl/>
        </w:rPr>
        <w:t xml:space="preserve">، </w:t>
      </w:r>
      <w:r>
        <w:rPr>
          <w:rtl/>
        </w:rPr>
        <w:t>وَ صَدْرِ فِراشِهِ</w:t>
      </w:r>
      <w:r w:rsidR="00070545">
        <w:rPr>
          <w:rtl/>
        </w:rPr>
        <w:t xml:space="preserve">، </w:t>
      </w:r>
      <w:r>
        <w:rPr>
          <w:rtl/>
        </w:rPr>
        <w:t>وَالصَّلاةِ فى مَنْزِلِهِ إ لا الاْ مامَ يَجْتَمِعُ النّاسُ عَلَيْهِ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(138)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هر شخصى نسبت به مركب سوارى</w:t>
      </w:r>
      <w:r w:rsidR="00070545">
        <w:rPr>
          <w:rtl/>
        </w:rPr>
        <w:t xml:space="preserve">، </w:t>
      </w:r>
      <w:r>
        <w:rPr>
          <w:rtl/>
        </w:rPr>
        <w:t>و فرش منزل خود و برگزارى نماز در آن از ديگرى در اءُلويّت است مگر آنكه ديگرى امام جماعت باشد و بخواهد نماز جماعت را إ قامه نمايد نباشد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113 قالَتْ </w:t>
      </w:r>
      <w:r w:rsidR="00D5502D" w:rsidRPr="00D5502D">
        <w:rPr>
          <w:rStyle w:val="libAlaemChar"/>
          <w:rtl/>
        </w:rPr>
        <w:t>عليها‌السلام</w:t>
      </w:r>
      <w:r>
        <w:rPr>
          <w:rtl/>
        </w:rPr>
        <w:t>: يا اءبَة</w:t>
      </w:r>
      <w:r w:rsidR="00070545">
        <w:rPr>
          <w:rtl/>
        </w:rPr>
        <w:t xml:space="preserve">، </w:t>
      </w:r>
      <w:r>
        <w:rPr>
          <w:rtl/>
        </w:rPr>
        <w:t>ذَكَرْتُ الْمَحْشَرَ وَوُقُوفَ النّاسِ عُراةً يَوْمَ الْقيامَةِ</w:t>
      </w:r>
      <w:r w:rsidR="00070545">
        <w:rPr>
          <w:rtl/>
        </w:rPr>
        <w:t xml:space="preserve">، </w:t>
      </w:r>
      <w:r>
        <w:rPr>
          <w:rtl/>
        </w:rPr>
        <w:t>واسَوْاء تاهُ يَوْمَئِذٍ مِنَ اللّهِ عَزَّوَجَلَّ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(139)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اظهار داشت : اى پدر</w:t>
      </w:r>
      <w:r w:rsidR="00070545">
        <w:rPr>
          <w:rtl/>
        </w:rPr>
        <w:t xml:space="preserve">، </w:t>
      </w:r>
      <w:r>
        <w:rPr>
          <w:rtl/>
        </w:rPr>
        <w:t>من به ياد روز قيامت افتادم كه مردم چگونه در پيشگاه خداوند با حالت برهنه خواهند ايستاد و فرياد رسى ندارد</w:t>
      </w:r>
      <w:r w:rsidR="00070545">
        <w:rPr>
          <w:rtl/>
        </w:rPr>
        <w:t xml:space="preserve">، </w:t>
      </w:r>
      <w:r>
        <w:rPr>
          <w:rtl/>
        </w:rPr>
        <w:t xml:space="preserve">جز اعمال و علاقه ايشان نسبت به اهل بيت </w:t>
      </w:r>
      <w:r w:rsidR="000B341D" w:rsidRPr="000B341D">
        <w:rPr>
          <w:rStyle w:val="libAlaemChar"/>
          <w:rtl/>
        </w:rPr>
        <w:t>عليهم‌السلام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114 قالَتْ </w:t>
      </w:r>
      <w:r w:rsidR="00D5502D" w:rsidRPr="00D5502D">
        <w:rPr>
          <w:rStyle w:val="libAlaemChar"/>
          <w:rtl/>
        </w:rPr>
        <w:t>عليها‌السلام</w:t>
      </w:r>
      <w:r>
        <w:rPr>
          <w:rtl/>
        </w:rPr>
        <w:t>: إذا حُشِرْتُ يَوْمَ الْقِيامَةِ</w:t>
      </w:r>
      <w:r w:rsidR="00070545">
        <w:rPr>
          <w:rtl/>
        </w:rPr>
        <w:t xml:space="preserve">، </w:t>
      </w:r>
      <w:r>
        <w:rPr>
          <w:rtl/>
        </w:rPr>
        <w:t xml:space="preserve">اءشْفَعُ عُصاةَ اءُمَّةِ النَّبىَّ </w:t>
      </w:r>
      <w:r w:rsidR="0049058D" w:rsidRPr="0049058D">
        <w:rPr>
          <w:rStyle w:val="libAlaemChar"/>
          <w:rtl/>
        </w:rPr>
        <w:t>صلى‌الله‌عليه‌وآله</w:t>
      </w:r>
      <w:r w:rsidR="00D86870" w:rsidRPr="00D86870">
        <w:rPr>
          <w:rStyle w:val="libAlaemChar"/>
          <w:rtl/>
        </w:rPr>
        <w:t>‌وسلم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(140)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هنگامى كه در روز قيامت برانگيخته و محشور شوم</w:t>
      </w:r>
      <w:r w:rsidR="00070545">
        <w:rPr>
          <w:rtl/>
        </w:rPr>
        <w:t xml:space="preserve">، </w:t>
      </w:r>
      <w:r>
        <w:rPr>
          <w:rtl/>
        </w:rPr>
        <w:t xml:space="preserve">خطاكاران امّت پيامبر </w:t>
      </w:r>
      <w:r w:rsidR="0049058D" w:rsidRPr="0049058D">
        <w:rPr>
          <w:rStyle w:val="libAlaemChar"/>
          <w:rtl/>
        </w:rPr>
        <w:t>صلى‌الله‌عليه‌وآله</w:t>
      </w:r>
      <w:r w:rsidR="00070545">
        <w:rPr>
          <w:rtl/>
        </w:rPr>
        <w:t xml:space="preserve">، </w:t>
      </w:r>
      <w:r>
        <w:rPr>
          <w:rtl/>
        </w:rPr>
        <w:t>را شفاعت مى نمايم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 xml:space="preserve">115 قالَتْ </w:t>
      </w:r>
      <w:r w:rsidR="00D5502D" w:rsidRPr="00D5502D">
        <w:rPr>
          <w:rStyle w:val="libAlaemChar"/>
          <w:rtl/>
        </w:rPr>
        <w:t>عليها‌السلام</w:t>
      </w:r>
      <w:r>
        <w:rPr>
          <w:rtl/>
        </w:rPr>
        <w:t xml:space="preserve"> : فَاءكْثِرْ مِنْ تِلاوَةِ الْقُرآنِ</w:t>
      </w:r>
      <w:r w:rsidR="00070545">
        <w:rPr>
          <w:rtl/>
        </w:rPr>
        <w:t xml:space="preserve">، </w:t>
      </w:r>
      <w:r>
        <w:rPr>
          <w:rtl/>
        </w:rPr>
        <w:t>وَالدُّعاءِ</w:t>
      </w:r>
      <w:r w:rsidR="00070545">
        <w:rPr>
          <w:rtl/>
        </w:rPr>
        <w:t xml:space="preserve">، </w:t>
      </w:r>
      <w:r>
        <w:rPr>
          <w:rtl/>
        </w:rPr>
        <w:t>فَإنَّها ساعَةٌ يَحْتاجُ الْمَيِّتُ فيها إلى اءُنْسِ الاْ حْياءِ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(141)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ضمن وصيّتى به امام علىّ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پس از آنكه مرا دفن كردى</w:t>
      </w:r>
      <w:r w:rsidR="00070545">
        <w:rPr>
          <w:rtl/>
        </w:rPr>
        <w:t xml:space="preserve">، </w:t>
      </w:r>
      <w:r>
        <w:rPr>
          <w:rtl/>
        </w:rPr>
        <w:t>برايم قرآن را بسيار تلاوت نما</w:t>
      </w:r>
      <w:r w:rsidR="00070545">
        <w:rPr>
          <w:rtl/>
        </w:rPr>
        <w:t xml:space="preserve">، </w:t>
      </w:r>
      <w:r>
        <w:rPr>
          <w:rtl/>
        </w:rPr>
        <w:t>و برايم دعا كن</w:t>
      </w:r>
      <w:r w:rsidR="00070545">
        <w:rPr>
          <w:rtl/>
        </w:rPr>
        <w:t xml:space="preserve">، </w:t>
      </w:r>
      <w:r>
        <w:rPr>
          <w:rtl/>
        </w:rPr>
        <w:t>چونكه ميّت در چنان موقعيّتى بيش از هر چيز نيازمند به دعا و قرآن خواهد بود و بهترين مونس برايش مى باشد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116 قالَتْ </w:t>
      </w:r>
      <w:r w:rsidR="00D5502D" w:rsidRPr="00D5502D">
        <w:rPr>
          <w:rStyle w:val="libAlaemChar"/>
          <w:rtl/>
        </w:rPr>
        <w:t>عليها‌السلام</w:t>
      </w:r>
      <w:r>
        <w:rPr>
          <w:rtl/>
        </w:rPr>
        <w:t xml:space="preserve"> : يا اءبَا الحَسَن</w:t>
      </w:r>
      <w:r w:rsidR="00070545">
        <w:rPr>
          <w:rtl/>
        </w:rPr>
        <w:t xml:space="preserve">، </w:t>
      </w:r>
      <w:r>
        <w:rPr>
          <w:rtl/>
        </w:rPr>
        <w:t>إنّى لا سْتَحى مِنْ إ لهى اءنْ اءكَلِّفَ نَفْسَكَ مالاتَقْدِرُ عَلَيْهِ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(142)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خطاب به همسرش اميرالمؤمنين علىّ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كرد: من از خداى خود شرم دارم كه از تو چيزى را در خواست نمايم و تو توان تهيه آنرا نداشته باشى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117 قالَتْ </w:t>
      </w:r>
      <w:r w:rsidR="00D5502D" w:rsidRPr="00D5502D">
        <w:rPr>
          <w:rStyle w:val="libAlaemChar"/>
          <w:rtl/>
        </w:rPr>
        <w:t>عليها‌السلام</w:t>
      </w:r>
      <w:r>
        <w:rPr>
          <w:rtl/>
        </w:rPr>
        <w:t xml:space="preserve"> : خابَتْ اءمَّةٌ قَتَلَتْ إ بْنُ بِنْتِ نَبِيِّها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(143)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رستگار و سعادتمند نخواهند شد آن گروهى كه فرزند پيامبر خود را به قتل رسانند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118 قالت </w:t>
      </w:r>
      <w:r w:rsidR="00D5502D" w:rsidRPr="00D5502D">
        <w:rPr>
          <w:rStyle w:val="libAlaemChar"/>
          <w:rtl/>
        </w:rPr>
        <w:t>عليها‌السلام</w:t>
      </w:r>
      <w:r>
        <w:rPr>
          <w:rtl/>
        </w:rPr>
        <w:t>:</w:t>
      </w:r>
      <w:r w:rsidR="00070545">
        <w:rPr>
          <w:rtl/>
        </w:rPr>
        <w:t xml:space="preserve">... </w:t>
      </w:r>
      <w:r>
        <w:rPr>
          <w:rtl/>
        </w:rPr>
        <w:t>وَ النَّهْىَ عَنْ شُرْبِ الْخَمْرِ تَنْزيها عَنِ الرِّجْسِ</w:t>
      </w:r>
      <w:r w:rsidR="00070545">
        <w:rPr>
          <w:rtl/>
        </w:rPr>
        <w:t xml:space="preserve">، </w:t>
      </w:r>
      <w:r>
        <w:rPr>
          <w:rtl/>
        </w:rPr>
        <w:t>وَاجْتِنابَ الْقَذْفِ حِجابا عَنِ اللَّعْنَةِ</w:t>
      </w:r>
      <w:r w:rsidR="00070545">
        <w:rPr>
          <w:rtl/>
        </w:rPr>
        <w:t xml:space="preserve">، </w:t>
      </w:r>
      <w:r>
        <w:rPr>
          <w:rtl/>
        </w:rPr>
        <w:t>وَ تَرْكَ السِّرْقَةِ ايجابا لِلْعِّفَةِ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(144)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خداوند متعال منع و نهى از شرابخوارى را جهت پاكى جامعه از زشتيها و جنايتها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دورى از تهمتها و نسبتهاى ناروا را مانع از غضب و نفرين قرار داد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دزدى نكردن</w:t>
      </w:r>
      <w:r w:rsidR="00070545">
        <w:rPr>
          <w:rtl/>
        </w:rPr>
        <w:t xml:space="preserve">، </w:t>
      </w:r>
      <w:r>
        <w:rPr>
          <w:rtl/>
        </w:rPr>
        <w:t>موجب پاكى جامعه و پاكدامنى افراد مى گردد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119 قالت </w:t>
      </w:r>
      <w:r w:rsidR="00D5502D" w:rsidRPr="00D5502D">
        <w:rPr>
          <w:rStyle w:val="libAlaemChar"/>
          <w:rtl/>
        </w:rPr>
        <w:t>عليها‌السلام</w:t>
      </w:r>
      <w:r>
        <w:rPr>
          <w:rtl/>
        </w:rPr>
        <w:t>: وَ حَرَّمَ [اللّه ] الشِّرْكَ إ خْلاصا لَهُ بِالرُّبُوبِيَّةِ</w:t>
      </w:r>
      <w:r w:rsidR="00070545">
        <w:rPr>
          <w:rtl/>
        </w:rPr>
        <w:t xml:space="preserve">، </w:t>
      </w:r>
      <w:r>
        <w:rPr>
          <w:rtl/>
        </w:rPr>
        <w:t>فَاتَّقُوا اللّه حَقَّ تُقاتِهِ</w:t>
      </w:r>
      <w:r w:rsidR="00070545">
        <w:rPr>
          <w:rtl/>
        </w:rPr>
        <w:t xml:space="preserve">، </w:t>
      </w:r>
      <w:r>
        <w:rPr>
          <w:rtl/>
        </w:rPr>
        <w:t>وَ لا تَمُوتُّنَ إلاّ وَ اءنْتُمْ مُسْلِمُونَ</w:t>
      </w:r>
      <w:r w:rsidR="00070545">
        <w:rPr>
          <w:rtl/>
        </w:rPr>
        <w:t xml:space="preserve">، </w:t>
      </w:r>
      <w:r>
        <w:rPr>
          <w:rtl/>
        </w:rPr>
        <w:t>وَ اءطيعُوا اللّه فيما اءمَرَكُمْ بِهِ</w:t>
      </w:r>
      <w:r w:rsidR="00070545">
        <w:rPr>
          <w:rtl/>
        </w:rPr>
        <w:t xml:space="preserve">، </w:t>
      </w:r>
      <w:r>
        <w:rPr>
          <w:rtl/>
        </w:rPr>
        <w:t>وَ نَهاكُمْ عَنْهُ</w:t>
      </w:r>
      <w:r w:rsidR="00070545">
        <w:rPr>
          <w:rtl/>
        </w:rPr>
        <w:t xml:space="preserve">، </w:t>
      </w:r>
      <w:r>
        <w:rPr>
          <w:rtl/>
        </w:rPr>
        <w:t>فَاِنّهُ</w:t>
      </w:r>
      <w:r w:rsidR="00070545">
        <w:rPr>
          <w:rtl/>
        </w:rPr>
        <w:t xml:space="preserve">، </w:t>
      </w:r>
      <w:r>
        <w:rPr>
          <w:rtl/>
        </w:rPr>
        <w:t>إنَّما يَخْشَى اللّهَ مِنْ عِبادِهِ الْعُلَماءِ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(145)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>و خداوند سبحان شرك را (در امور مختلف) حرام گرداند تا آنكه همگان تن به ربوبيّت او در دهند و به سعادت نائل آيند</w:t>
      </w:r>
      <w:r w:rsidR="00070545">
        <w:rPr>
          <w:rtl/>
        </w:rPr>
        <w:t xml:space="preserve">. </w:t>
      </w:r>
      <w:r>
        <w:rPr>
          <w:rtl/>
        </w:rPr>
        <w:t>پس آن طورى كه شايسته است بايد تقواى الهى داشته باشيد و كارى كنيد تا با اعتقاد به دين اسلام از دنيا برويد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بنابراين بايد اطاعت و پيروى كنيد از خداوند متعال در آنچه شما را به آن دستور داده يا از آن نهى كرده است</w:t>
      </w:r>
      <w:r w:rsidR="00070545">
        <w:rPr>
          <w:rtl/>
        </w:rPr>
        <w:t xml:space="preserve">، </w:t>
      </w:r>
      <w:r>
        <w:rPr>
          <w:rtl/>
        </w:rPr>
        <w:t>زيرا كه تنها علماء و دانشمندان (اهل معرفت) از خداى سبحان خوف و وحشت خواهند داشت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120 قالَتْ </w:t>
      </w:r>
      <w:r w:rsidR="00D5502D" w:rsidRPr="00D5502D">
        <w:rPr>
          <w:rStyle w:val="libAlaemChar"/>
          <w:rtl/>
        </w:rPr>
        <w:t>عليها‌السلام</w:t>
      </w:r>
      <w:r>
        <w:rPr>
          <w:rtl/>
        </w:rPr>
        <w:t xml:space="preserve"> : اءمّاوَاللّهِ</w:t>
      </w:r>
      <w:r w:rsidR="00070545">
        <w:rPr>
          <w:rtl/>
        </w:rPr>
        <w:t xml:space="preserve">، </w:t>
      </w:r>
      <w:r>
        <w:rPr>
          <w:rtl/>
        </w:rPr>
        <w:t>لَوْتَرَكُوا الْحَقَّ عَلى اءهْلِهِ وَاتَّبَعُوا عِتْرَةَ نَبيّه</w:t>
      </w:r>
      <w:r w:rsidR="00070545">
        <w:rPr>
          <w:rtl/>
        </w:rPr>
        <w:t xml:space="preserve">، </w:t>
      </w:r>
      <w:r>
        <w:rPr>
          <w:rtl/>
        </w:rPr>
        <w:t>لَمّا اخْتَلَفَ فِى اللّهِ اثْنانِ</w:t>
      </w:r>
      <w:r w:rsidR="00070545">
        <w:rPr>
          <w:rtl/>
        </w:rPr>
        <w:t xml:space="preserve">، </w:t>
      </w:r>
      <w:r>
        <w:rPr>
          <w:rtl/>
        </w:rPr>
        <w:t>وَلَوَرِثَها سَلَفٌ عَنْ سَلَفٍ</w:t>
      </w:r>
      <w:r w:rsidR="00070545">
        <w:rPr>
          <w:rtl/>
        </w:rPr>
        <w:t xml:space="preserve">، </w:t>
      </w:r>
      <w:r>
        <w:rPr>
          <w:rtl/>
        </w:rPr>
        <w:t>وَخَلْفٌ بَعْدَ خَلَفٍ حَتّى يَقُومَ قائِمُنا</w:t>
      </w:r>
      <w:r w:rsidR="00070545">
        <w:rPr>
          <w:rtl/>
        </w:rPr>
        <w:t xml:space="preserve">، </w:t>
      </w:r>
      <w:r>
        <w:rPr>
          <w:rtl/>
        </w:rPr>
        <w:t>التّاسِعُ مِنْ وُلْدِ الْحُسَيْنِ عَلَيْهِالسَّلام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(146)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به خدا سوگند</w:t>
      </w:r>
      <w:r w:rsidR="00070545">
        <w:rPr>
          <w:rtl/>
        </w:rPr>
        <w:t xml:space="preserve">، </w:t>
      </w:r>
      <w:r>
        <w:rPr>
          <w:rtl/>
        </w:rPr>
        <w:t>اگر حقّ يعنى خلافت و امامت را به اهلش سپرده بودند</w:t>
      </w:r>
      <w:r w:rsidR="00070545">
        <w:rPr>
          <w:rtl/>
        </w:rPr>
        <w:t xml:space="preserve">. </w:t>
      </w:r>
      <w:r>
        <w:rPr>
          <w:rtl/>
        </w:rPr>
        <w:t>و از عترت و اهل بيت پيامبر صلوات اللّه عليهم پيروى و متابعت كرده بودند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حتّى دو نفر هم با يكديگر درباره خدا و دين اختلاف نمى كردند</w:t>
      </w:r>
      <w:r w:rsidR="00070545">
        <w:rPr>
          <w:rtl/>
        </w:rPr>
        <w:t xml:space="preserve">. </w:t>
      </w:r>
      <w:r>
        <w:rPr>
          <w:rtl/>
        </w:rPr>
        <w:t>و مقام خلافت و امامت توسط افراد شايسته يكى پس از ديگرى منتقل مى گرديد و در نهايت تحويل قائم آل محمّد عجّل اللّه فرجه الشريف</w:t>
      </w:r>
      <w:r w:rsidR="00070545">
        <w:rPr>
          <w:rtl/>
        </w:rPr>
        <w:t xml:space="preserve">، </w:t>
      </w:r>
      <w:r>
        <w:rPr>
          <w:rtl/>
        </w:rPr>
        <w:t xml:space="preserve">و صلوات اللّه عليهم اجمعين مى گرديد كه او از فرزندان حسين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مى باشد</w:t>
      </w:r>
      <w:r w:rsidR="00070545">
        <w:rPr>
          <w:rtl/>
        </w:rPr>
        <w:t xml:space="preserve">. </w:t>
      </w:r>
    </w:p>
    <w:p w:rsidR="00637AD1" w:rsidRDefault="00DC01AE" w:rsidP="00DC01AE">
      <w:pPr>
        <w:pStyle w:val="Heading2"/>
        <w:rPr>
          <w:rtl/>
        </w:rPr>
      </w:pPr>
      <w:r>
        <w:rPr>
          <w:rtl/>
        </w:rPr>
        <w:br w:type="page"/>
      </w:r>
      <w:bookmarkStart w:id="7" w:name="_Toc384034807"/>
      <w:r>
        <w:rPr>
          <w:rtl/>
        </w:rPr>
        <w:lastRenderedPageBreak/>
        <w:t xml:space="preserve">خلاصه حالات چهارمين معصوم دوّمين امام حضرت امام حسن مجتبى </w:t>
      </w:r>
      <w:r w:rsidR="00F710B1" w:rsidRPr="00F710B1">
        <w:rPr>
          <w:rStyle w:val="libAlaemChar"/>
          <w:rtl/>
        </w:rPr>
        <w:t>عليه‌السلام</w:t>
      </w:r>
      <w:bookmarkEnd w:id="7"/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آن حضرت روز سه شنبه يا پنجشنبه</w:t>
      </w:r>
      <w:r w:rsidR="00070545">
        <w:rPr>
          <w:rtl/>
        </w:rPr>
        <w:t xml:space="preserve">، </w:t>
      </w:r>
      <w:r>
        <w:rPr>
          <w:rtl/>
        </w:rPr>
        <w:t>پانزدهم ماه رمضان</w:t>
      </w:r>
      <w:r w:rsidR="00070545">
        <w:rPr>
          <w:rtl/>
        </w:rPr>
        <w:t xml:space="preserve">، </w:t>
      </w:r>
      <w:r>
        <w:rPr>
          <w:rtl/>
        </w:rPr>
        <w:t xml:space="preserve">سال سوّم هجرى </w:t>
      </w:r>
      <w:r w:rsidRPr="00DC01AE">
        <w:rPr>
          <w:rStyle w:val="libFootnotenumChar"/>
          <w:rtl/>
        </w:rPr>
        <w:t>(147)</w:t>
      </w:r>
      <w:r>
        <w:rPr>
          <w:rtl/>
        </w:rPr>
        <w:t xml:space="preserve"> در شهر مدينه منوّره ديده به جهان گشود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نام : «حسن» </w:t>
      </w:r>
      <w:r w:rsidRPr="00DC01AE">
        <w:rPr>
          <w:rStyle w:val="libFootnotenumChar"/>
          <w:rtl/>
        </w:rPr>
        <w:t>(148)</w:t>
      </w:r>
      <w:r w:rsidR="00070545">
        <w:rPr>
          <w:rtl/>
        </w:rPr>
        <w:t xml:space="preserve">، </w:t>
      </w:r>
      <w:r>
        <w:rPr>
          <w:rtl/>
        </w:rPr>
        <w:t>در تورات «شُبّر» ودر انجيل «طاب» مى باشد صَلوات اللّهِ وَسَلامُه عَلَيْه</w:t>
      </w:r>
      <w:r w:rsidR="00070545">
        <w:rPr>
          <w:rtl/>
        </w:rPr>
        <w:t xml:space="preserve">، </w:t>
      </w:r>
      <w:r>
        <w:rPr>
          <w:rtl/>
        </w:rPr>
        <w:t>يَومَ وُلِدَ وَيَوْم اسْتُشْهِدَ وَيَوْمَ يُبْعَثُ حَيّا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كنيه : ابو محمّد و</w:t>
      </w:r>
      <w:r w:rsidR="00070545">
        <w:rPr>
          <w:rtl/>
        </w:rPr>
        <w:t xml:space="preserve">...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لقب : مجتبى</w:t>
      </w:r>
      <w:r w:rsidR="00070545">
        <w:rPr>
          <w:rtl/>
        </w:rPr>
        <w:t xml:space="preserve">، </w:t>
      </w:r>
      <w:r>
        <w:rPr>
          <w:rtl/>
        </w:rPr>
        <w:t>طيّب</w:t>
      </w:r>
      <w:r w:rsidR="00070545">
        <w:rPr>
          <w:rtl/>
        </w:rPr>
        <w:t xml:space="preserve">، </w:t>
      </w:r>
      <w:r>
        <w:rPr>
          <w:rtl/>
        </w:rPr>
        <w:t>سيّد</w:t>
      </w:r>
      <w:r w:rsidR="00070545">
        <w:rPr>
          <w:rtl/>
        </w:rPr>
        <w:t xml:space="preserve">، </w:t>
      </w:r>
      <w:r>
        <w:rPr>
          <w:rtl/>
        </w:rPr>
        <w:t>ولىّ</w:t>
      </w:r>
      <w:r w:rsidR="00070545">
        <w:rPr>
          <w:rtl/>
        </w:rPr>
        <w:t xml:space="preserve">، </w:t>
      </w:r>
      <w:r>
        <w:rPr>
          <w:rtl/>
        </w:rPr>
        <w:t>تقىّ</w:t>
      </w:r>
      <w:r w:rsidR="00070545">
        <w:rPr>
          <w:rtl/>
        </w:rPr>
        <w:t xml:space="preserve">، </w:t>
      </w:r>
      <w:r>
        <w:rPr>
          <w:rtl/>
        </w:rPr>
        <w:t>حجّت</w:t>
      </w:r>
      <w:r w:rsidR="00070545">
        <w:rPr>
          <w:rtl/>
        </w:rPr>
        <w:t xml:space="preserve">، </w:t>
      </w:r>
      <w:r>
        <w:rPr>
          <w:rtl/>
        </w:rPr>
        <w:t>سبط</w:t>
      </w:r>
      <w:r w:rsidR="00070545">
        <w:rPr>
          <w:rtl/>
        </w:rPr>
        <w:t xml:space="preserve">، </w:t>
      </w:r>
      <w:r>
        <w:rPr>
          <w:rtl/>
        </w:rPr>
        <w:t>قائم</w:t>
      </w:r>
      <w:r w:rsidR="00070545">
        <w:rPr>
          <w:rtl/>
        </w:rPr>
        <w:t xml:space="preserve">، </w:t>
      </w:r>
      <w:r>
        <w:rPr>
          <w:rtl/>
        </w:rPr>
        <w:t>وزير</w:t>
      </w:r>
      <w:r w:rsidR="00070545">
        <w:rPr>
          <w:rtl/>
        </w:rPr>
        <w:t xml:space="preserve">، </w:t>
      </w:r>
      <w:r>
        <w:rPr>
          <w:rtl/>
        </w:rPr>
        <w:t>اءمين و</w:t>
      </w:r>
      <w:r w:rsidR="00070545">
        <w:rPr>
          <w:rtl/>
        </w:rPr>
        <w:t xml:space="preserve">...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نقش انگشتر حضرت را «الْعِزّةُ لِلّهِ» گفته اند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دربان و پيش خدمت : دو نفر افتخار دربانى حضرت را كسب كردند</w:t>
      </w:r>
      <w:r w:rsidR="00070545">
        <w:rPr>
          <w:rtl/>
        </w:rPr>
        <w:t xml:space="preserve">، </w:t>
      </w:r>
      <w:r>
        <w:rPr>
          <w:rtl/>
        </w:rPr>
        <w:t xml:space="preserve">يكى به نام سفينه غلام رسول اللّه </w:t>
      </w:r>
      <w:r w:rsidR="0049058D" w:rsidRPr="0049058D">
        <w:rPr>
          <w:rStyle w:val="libAlaemChar"/>
          <w:rtl/>
        </w:rPr>
        <w:t>صلى‌الله‌عليه‌وآله</w:t>
      </w:r>
      <w:r w:rsidR="00070545">
        <w:rPr>
          <w:rtl/>
        </w:rPr>
        <w:t xml:space="preserve">، </w:t>
      </w:r>
      <w:r>
        <w:rPr>
          <w:rtl/>
        </w:rPr>
        <w:t>و ديگرى به نام قيس بن عبد الرحمن بوده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حضرت در حالتى به دنيا آمد كه مادرش حضرت فاطمه زهراء </w:t>
      </w:r>
      <w:r w:rsidR="00D5502D" w:rsidRPr="00D5502D">
        <w:rPr>
          <w:rStyle w:val="libAlaemChar"/>
          <w:rtl/>
        </w:rPr>
        <w:t>عليها‌السلام</w:t>
      </w:r>
      <w:r>
        <w:rPr>
          <w:rtl/>
        </w:rPr>
        <w:t xml:space="preserve"> دوازده ساله بود </w:t>
      </w:r>
      <w:r w:rsidRPr="00DC01AE">
        <w:rPr>
          <w:rStyle w:val="libFootnotenumChar"/>
          <w:rtl/>
        </w:rPr>
        <w:t>(149)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پيغمبر اسلام </w:t>
      </w:r>
      <w:r w:rsidR="0049058D" w:rsidRPr="0049058D">
        <w:rPr>
          <w:rStyle w:val="libAlaemChar"/>
          <w:rtl/>
        </w:rPr>
        <w:t>صلى‌الله‌عليه‌وآله</w:t>
      </w:r>
      <w:r>
        <w:rPr>
          <w:rtl/>
        </w:rPr>
        <w:t xml:space="preserve"> در هفتمين روز ولادت اين نوزاد عزيز دو گوسفند عقيقه نمود</w:t>
      </w:r>
      <w:r w:rsidR="00070545">
        <w:rPr>
          <w:rtl/>
        </w:rPr>
        <w:t xml:space="preserve">، </w:t>
      </w:r>
      <w:r>
        <w:rPr>
          <w:rtl/>
        </w:rPr>
        <w:t>و موى سرش را تراشيد و هم و زن آن نقره به فقير صدقه داد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امام حسن مجتبى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25 مرتبه پياده براى انجام مراسم حجّ و زيارت خانه خدا</w:t>
      </w:r>
      <w:r w:rsidR="00070545">
        <w:rPr>
          <w:rtl/>
        </w:rPr>
        <w:t xml:space="preserve">، </w:t>
      </w:r>
      <w:r>
        <w:rPr>
          <w:rtl/>
        </w:rPr>
        <w:t>به مكّه رفت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در دو مرحله تمامى ثروت و اموال خود را بين فقراء و تهيدستان تقسيم نمود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حضرت در تمام دوران عمر پربركت خود مبارزات مختلفى بر عليه كفر و ظلم و بيدادگرى داشته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>و در زمان زعامت وامامت خود موضعگريهاى گوناگونى را در برابر دستگاه حاكمه معاويه بنى اميّه داشت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وليكن بيشتر دوستان و اصحاب دنيا پرست به آن حضرت خيانت كردند و برخورد منافقانه داشتند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در نهايت چون تنهاماند واز طرفى هسته اسلام در معرض خطر قرار گرفت</w:t>
      </w:r>
      <w:r w:rsidR="00070545">
        <w:rPr>
          <w:rtl/>
        </w:rPr>
        <w:t xml:space="preserve">، </w:t>
      </w:r>
      <w:r>
        <w:rPr>
          <w:rtl/>
        </w:rPr>
        <w:t>نا چار اقدام به صلح با معاويه نمود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طبق آنچه گفته اند: حدود شش ماه واندى پس از امامتش بين حضرت و معاويه صلح نامه اى به نفع اسلام و مسلمين امضاء گرديد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اوّلين روز امامت آن حضرت</w:t>
      </w:r>
      <w:r w:rsidR="00070545">
        <w:rPr>
          <w:rtl/>
        </w:rPr>
        <w:t xml:space="preserve">، </w:t>
      </w:r>
      <w:r>
        <w:rPr>
          <w:rtl/>
        </w:rPr>
        <w:t>جمعه 21 ماه رمضان</w:t>
      </w:r>
      <w:r w:rsidR="00070545">
        <w:rPr>
          <w:rtl/>
        </w:rPr>
        <w:t xml:space="preserve">، </w:t>
      </w:r>
      <w:r>
        <w:rPr>
          <w:rtl/>
        </w:rPr>
        <w:t xml:space="preserve">سال چهلم هجرى </w:t>
      </w:r>
      <w:r w:rsidRPr="00DC01AE">
        <w:rPr>
          <w:rStyle w:val="libFootnotenumChar"/>
          <w:rtl/>
        </w:rPr>
        <w:t>(150)</w:t>
      </w:r>
      <w:r>
        <w:rPr>
          <w:rtl/>
        </w:rPr>
        <w:t xml:space="preserve"> بوده است كه مردم باحضرت بيعت كردند و حدود 10 سال امامتش بطول انجاميد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آن حضرت مدّت هفت سال و شش ماه در حيات جدّش</w:t>
      </w:r>
      <w:r w:rsidR="00070545">
        <w:rPr>
          <w:rtl/>
        </w:rPr>
        <w:t xml:space="preserve">، </w:t>
      </w:r>
      <w:r>
        <w:rPr>
          <w:rtl/>
        </w:rPr>
        <w:t>و حدود هشت سال همزمان بامادرش</w:t>
      </w:r>
      <w:r w:rsidR="00070545">
        <w:rPr>
          <w:rtl/>
        </w:rPr>
        <w:t xml:space="preserve">، </w:t>
      </w:r>
      <w:r>
        <w:rPr>
          <w:rtl/>
        </w:rPr>
        <w:t>و 37 سال در كنار پدرش زندگى نمود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سپس قريب 10 سال امامت و رهبريّت اسلام و مسلمانها را بر عهده داشت كه شش ماه و پنج روز آن در دوران صلح بود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در مجموع مدّت عمر پربركت آن حضرت را 47 تا 50 سال گفته اند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حضرت مجتبى صلوات اللّه عليه</w:t>
      </w:r>
      <w:r w:rsidR="00070545">
        <w:rPr>
          <w:rtl/>
        </w:rPr>
        <w:t xml:space="preserve">، </w:t>
      </w:r>
      <w:r>
        <w:rPr>
          <w:rtl/>
        </w:rPr>
        <w:t>توسط همسرش جُعده دختر أ شعث بن قيس كندى</w:t>
      </w:r>
      <w:r w:rsidR="00070545">
        <w:rPr>
          <w:rtl/>
        </w:rPr>
        <w:t xml:space="preserve">، </w:t>
      </w:r>
      <w:r>
        <w:rPr>
          <w:rtl/>
        </w:rPr>
        <w:t>به دستور و تزوير معاويه مسموم گرديد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چهل روز پس از آن يعنى روز پنجشنبه 28 ماه صفر مابين سال 50 تا 53 هجرى به فيض شهادت نايل گرديد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امام حسن مجتبى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هنگام وصيّت به برادرش امام حسين سلام اللّه عليه</w:t>
      </w:r>
      <w:r w:rsidR="00070545">
        <w:rPr>
          <w:rtl/>
        </w:rPr>
        <w:t xml:space="preserve">، </w:t>
      </w:r>
      <w:r>
        <w:rPr>
          <w:rtl/>
        </w:rPr>
        <w:t>اظهار داشت : مبادا در تشييع و تدفين جنازه ام خونى ريخته شود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 xml:space="preserve">هنگامى كه خواستند جسد مطهّر آن امام مظلوم را كنار جدّش رسول خدا </w:t>
      </w:r>
      <w:r w:rsidR="0049058D" w:rsidRPr="0049058D">
        <w:rPr>
          <w:rStyle w:val="libAlaemChar"/>
          <w:rtl/>
        </w:rPr>
        <w:t>صلى‌الله‌عليه‌وآله</w:t>
      </w:r>
      <w:r>
        <w:rPr>
          <w:rtl/>
        </w:rPr>
        <w:t xml:space="preserve"> دفن كنند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عدّه اى به سر كردگى عايشه</w:t>
      </w:r>
      <w:r w:rsidR="00070545">
        <w:rPr>
          <w:rtl/>
        </w:rPr>
        <w:t xml:space="preserve">، </w:t>
      </w:r>
      <w:r>
        <w:rPr>
          <w:rtl/>
        </w:rPr>
        <w:t xml:space="preserve">مسلّحانه هجوم آوردند و از ورود جنازه به محوّطه حرم حضرت رسول </w:t>
      </w:r>
      <w:r w:rsidR="0049058D" w:rsidRPr="0049058D">
        <w:rPr>
          <w:rStyle w:val="libAlaemChar"/>
          <w:rtl/>
        </w:rPr>
        <w:t>صلى‌الله‌عليه‌وآله</w:t>
      </w:r>
      <w:r>
        <w:rPr>
          <w:rtl/>
        </w:rPr>
        <w:t xml:space="preserve"> جلوگيرى نمودند و جنازه و تشييع كنندگان را تير باران كردند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بر اساس وصيّت حضرت</w:t>
      </w:r>
      <w:r w:rsidR="00070545">
        <w:rPr>
          <w:rtl/>
        </w:rPr>
        <w:t xml:space="preserve">، </w:t>
      </w:r>
      <w:r>
        <w:rPr>
          <w:rtl/>
        </w:rPr>
        <w:t>به ناچار جنازه آن امام مظلوم را كه چندين تير به آن اصابت كرده بود</w:t>
      </w:r>
      <w:r w:rsidR="00070545">
        <w:rPr>
          <w:rtl/>
        </w:rPr>
        <w:t xml:space="preserve">، </w:t>
      </w:r>
      <w:r>
        <w:rPr>
          <w:rtl/>
        </w:rPr>
        <w:t>به سمت بقيع حركت دادند و در آنجا دفن نمودند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مرحوم سيّد محسن اءمين تعداد پانزده دختر و هشت پسر براى امام حسن مجتبى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بيان نموده است</w:t>
      </w:r>
      <w:r w:rsidR="00070545">
        <w:rPr>
          <w:rtl/>
        </w:rPr>
        <w:t xml:space="preserve">، </w:t>
      </w:r>
      <w:r>
        <w:rPr>
          <w:rtl/>
        </w:rPr>
        <w:t>گرچه بعضى از محدّثين ومؤرّخين تمامى فرزندان آن حضرت را پانزده نفر دختر و پسر گفته اند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نماز حضرت : دو ركعت است</w:t>
      </w:r>
      <w:r w:rsidR="00070545">
        <w:rPr>
          <w:rtl/>
        </w:rPr>
        <w:t xml:space="preserve">، </w:t>
      </w:r>
      <w:r>
        <w:rPr>
          <w:rtl/>
        </w:rPr>
        <w:t>در هر ركعت پس از قرائت سوره حمد</w:t>
      </w:r>
      <w:r w:rsidR="00070545">
        <w:rPr>
          <w:rtl/>
        </w:rPr>
        <w:t xml:space="preserve">، </w:t>
      </w:r>
      <w:r>
        <w:rPr>
          <w:rtl/>
        </w:rPr>
        <w:t xml:space="preserve">بيست و پنج مرتبه سوره توحيد خوانده مى شود </w:t>
      </w:r>
      <w:r w:rsidRPr="00DC01AE">
        <w:rPr>
          <w:rStyle w:val="libFootnotenumChar"/>
          <w:rtl/>
        </w:rPr>
        <w:t>(151)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بعد از سلام نماز</w:t>
      </w:r>
      <w:r w:rsidR="00070545">
        <w:rPr>
          <w:rtl/>
        </w:rPr>
        <w:t xml:space="preserve">، </w:t>
      </w:r>
      <w:r>
        <w:rPr>
          <w:rtl/>
        </w:rPr>
        <w:t xml:space="preserve">تسبيح حضرت زهرا </w:t>
      </w:r>
      <w:r w:rsidR="00D5502D" w:rsidRPr="00D5502D">
        <w:rPr>
          <w:rStyle w:val="libAlaemChar"/>
          <w:rtl/>
        </w:rPr>
        <w:t>عليها‌السلام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Fonts w:hint="cs"/>
          <w:rtl/>
        </w:rPr>
      </w:pPr>
      <w:r>
        <w:rPr>
          <w:rtl/>
        </w:rPr>
        <w:t>پس از آن</w:t>
      </w:r>
      <w:r w:rsidR="00070545">
        <w:rPr>
          <w:rtl/>
        </w:rPr>
        <w:t xml:space="preserve">، </w:t>
      </w:r>
      <w:r>
        <w:rPr>
          <w:rtl/>
        </w:rPr>
        <w:t>خواسته ها و حوايج مشروعه خود را از درگاه خداوند متعال</w:t>
      </w:r>
      <w:r w:rsidR="00070545">
        <w:rPr>
          <w:rtl/>
        </w:rPr>
        <w:t xml:space="preserve">، </w:t>
      </w:r>
      <w:r>
        <w:rPr>
          <w:rtl/>
        </w:rPr>
        <w:t>در خواست نمايد كه انشاء اللّه برآورده خواهد شد</w:t>
      </w:r>
      <w:r w:rsidR="00070545">
        <w:rPr>
          <w:rtl/>
        </w:rPr>
        <w:t xml:space="preserve">. </w:t>
      </w:r>
    </w:p>
    <w:p w:rsidR="00637AD1" w:rsidRDefault="00DC01AE" w:rsidP="00DC01AE">
      <w:pPr>
        <w:pStyle w:val="Heading2"/>
        <w:rPr>
          <w:rtl/>
        </w:rPr>
      </w:pPr>
      <w:r>
        <w:rPr>
          <w:rtl/>
        </w:rPr>
        <w:br w:type="page"/>
      </w:r>
      <w:bookmarkStart w:id="8" w:name="_Toc384034808"/>
      <w:r>
        <w:rPr>
          <w:rtl/>
        </w:rPr>
        <w:lastRenderedPageBreak/>
        <w:t>چهل حديث گهربار</w:t>
      </w:r>
      <w:r w:rsidR="00070545">
        <w:rPr>
          <w:rtl/>
        </w:rPr>
        <w:t xml:space="preserve">، </w:t>
      </w:r>
      <w:r>
        <w:rPr>
          <w:rtl/>
        </w:rPr>
        <w:t xml:space="preserve">از حضرت امام حسن مجتبى </w:t>
      </w:r>
      <w:r w:rsidR="00F710B1" w:rsidRPr="00F710B1">
        <w:rPr>
          <w:rStyle w:val="libAlaemChar"/>
          <w:rtl/>
        </w:rPr>
        <w:t>عليه‌السلام</w:t>
      </w:r>
      <w:bookmarkEnd w:id="8"/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قالَ الا مامُ الْحَسَنُ الْمُجتبى عليه الصلوة السّلام :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121 مَنْ عَبَدَ اللّهَ</w:t>
      </w:r>
      <w:r w:rsidR="00070545">
        <w:rPr>
          <w:rtl/>
        </w:rPr>
        <w:t xml:space="preserve">، </w:t>
      </w:r>
      <w:r>
        <w:rPr>
          <w:rtl/>
        </w:rPr>
        <w:t xml:space="preserve">عبَّدَ اللّهُ لَهُ كُلَّ شَىْءٍ </w:t>
      </w:r>
      <w:r w:rsidRPr="00DC01AE">
        <w:rPr>
          <w:rStyle w:val="libFootnotenumChar"/>
          <w:rtl/>
        </w:rPr>
        <w:t>(152)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هر كسى كه خداوند را عبادت واطاعت كند</w:t>
      </w:r>
      <w:r w:rsidR="00070545">
        <w:rPr>
          <w:rtl/>
        </w:rPr>
        <w:t xml:space="preserve">، </w:t>
      </w:r>
      <w:r>
        <w:rPr>
          <w:rtl/>
        </w:rPr>
        <w:t>خداى متعال همه چيزها را مطيع او گرداند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122 قالَ الا مامُ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وَنَحْنُ رَيْحانَتا رَسُولِ اللّهِ</w:t>
      </w:r>
      <w:r w:rsidR="00070545">
        <w:rPr>
          <w:rtl/>
        </w:rPr>
        <w:t xml:space="preserve">، </w:t>
      </w:r>
      <w:r>
        <w:rPr>
          <w:rtl/>
        </w:rPr>
        <w:t>وَسَيِّدا شَبابِ اءهْلِ الْجَنّةِ</w:t>
      </w:r>
      <w:r w:rsidR="00070545">
        <w:rPr>
          <w:rtl/>
        </w:rPr>
        <w:t xml:space="preserve">، </w:t>
      </w:r>
      <w:r>
        <w:rPr>
          <w:rtl/>
        </w:rPr>
        <w:t>فَلَعَنَ اللّهُ مَنْ يَتَقَدَّمُ</w:t>
      </w:r>
      <w:r w:rsidR="00070545">
        <w:rPr>
          <w:rtl/>
        </w:rPr>
        <w:t xml:space="preserve">، </w:t>
      </w:r>
      <w:r>
        <w:rPr>
          <w:rtl/>
        </w:rPr>
        <w:t xml:space="preserve">اَوْ يُقَدِّمُ عَلَيْنا اَحَدا: </w:t>
      </w:r>
      <w:r w:rsidRPr="00DC01AE">
        <w:rPr>
          <w:rStyle w:val="libFootnotenumChar"/>
          <w:rtl/>
        </w:rPr>
        <w:t>(153)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به دنباله وصيّتش در حضور جمعى از اءصحاب فرمود: وما دو نفر يعنى حضرت و برادرش امام حسين </w:t>
      </w:r>
      <w:r w:rsidR="00D5502D" w:rsidRPr="00D5502D">
        <w:rPr>
          <w:rStyle w:val="libAlaemChar"/>
          <w:rtl/>
        </w:rPr>
        <w:t>عليهما‌السلام</w:t>
      </w:r>
      <w:r>
        <w:rPr>
          <w:rtl/>
        </w:rPr>
        <w:t xml:space="preserve"> ريحانه رسول اللّه </w:t>
      </w:r>
      <w:r w:rsidR="0049058D" w:rsidRPr="0049058D">
        <w:rPr>
          <w:rStyle w:val="libAlaemChar"/>
          <w:rtl/>
        </w:rPr>
        <w:t>صلى‌الله‌عليه‌وآله</w:t>
      </w:r>
      <w:r>
        <w:rPr>
          <w:rtl/>
        </w:rPr>
        <w:t xml:space="preserve"> و دو سرور جوانان اهل بهشت هستيم</w:t>
      </w:r>
      <w:r w:rsidR="00070545">
        <w:rPr>
          <w:rtl/>
        </w:rPr>
        <w:t xml:space="preserve">، </w:t>
      </w:r>
      <w:r>
        <w:rPr>
          <w:rtl/>
        </w:rPr>
        <w:t>پس خدا لعنت كند كسى را كه بر ما پيشقدم باشد يا ديگرى را بر ما مقدّم دارد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123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وَ إ نّ حُبَّنا لَيُساقِطُ الذُّنُوبَ مِنْ بَنى آدَم</w:t>
      </w:r>
      <w:r w:rsidR="00070545">
        <w:rPr>
          <w:rtl/>
        </w:rPr>
        <w:t xml:space="preserve">، </w:t>
      </w:r>
      <w:r>
        <w:rPr>
          <w:rtl/>
        </w:rPr>
        <w:t xml:space="preserve">كَمايُسا قِطُ الرّيحُ الْوَرَقَ مِنَ الشَّجَرِ </w:t>
      </w:r>
      <w:r w:rsidRPr="00DC01AE">
        <w:rPr>
          <w:rStyle w:val="libFootnotenumChar"/>
          <w:rtl/>
        </w:rPr>
        <w:t>(154)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فرمود: همانا محبّت و دوستى با ما (اهلبيت رسول اللّه </w:t>
      </w:r>
      <w:r w:rsidR="0049058D" w:rsidRPr="0049058D">
        <w:rPr>
          <w:rStyle w:val="libAlaemChar"/>
          <w:rtl/>
        </w:rPr>
        <w:t>صلى‌الله‌عليه‌وآله</w:t>
      </w:r>
      <w:r>
        <w:rPr>
          <w:rtl/>
        </w:rPr>
        <w:t>) سبب ريزش گناهان از نامه اعمال مى شود</w:t>
      </w:r>
      <w:r w:rsidR="00070545">
        <w:rPr>
          <w:rtl/>
        </w:rPr>
        <w:t xml:space="preserve">، </w:t>
      </w:r>
      <w:r>
        <w:rPr>
          <w:rtl/>
        </w:rPr>
        <w:t>همانطورى كه وزش باد برگ درختان را مى ريزد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124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لَقَدْ فارَقَكُمْ رَجُلٌ بِالاْ مْسِ لَمْ يَسبِقْهُ الاْ وَّلُونَ</w:t>
      </w:r>
      <w:r w:rsidR="00070545">
        <w:rPr>
          <w:rtl/>
        </w:rPr>
        <w:t xml:space="preserve">، </w:t>
      </w:r>
      <w:r>
        <w:rPr>
          <w:rtl/>
        </w:rPr>
        <w:t>وَلايُدْرِكُهُ اءَلاَّْخِرُونَ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(155)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پس از شهادت پدرش اميرالمؤمنين علىّ </w:t>
      </w:r>
      <w:r w:rsidR="00F710B1" w:rsidRPr="00F710B1">
        <w:rPr>
          <w:rStyle w:val="libAlaemChar"/>
          <w:rtl/>
        </w:rPr>
        <w:t>عليه‌السلام</w:t>
      </w:r>
      <w:r w:rsidR="00070545">
        <w:rPr>
          <w:rtl/>
        </w:rPr>
        <w:t xml:space="preserve">، </w:t>
      </w:r>
      <w:r>
        <w:rPr>
          <w:rtl/>
        </w:rPr>
        <w:t>در جمع اصحاب فرمود: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شخصى از ميان شماها رفت كه در گذشته مانند او نيامده است</w:t>
      </w:r>
      <w:r w:rsidR="00070545">
        <w:rPr>
          <w:rtl/>
        </w:rPr>
        <w:t xml:space="preserve">، </w:t>
      </w:r>
      <w:r>
        <w:rPr>
          <w:rtl/>
        </w:rPr>
        <w:t>و كسى در آينده نمى تواند هم تراز او قرار گيرد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 xml:space="preserve">125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مَنْ قَرَءَ الْقُرْآنَ كانَتْ لَهُ دَعْوَةٌ مُجابَةٌ</w:t>
      </w:r>
      <w:r w:rsidR="00070545">
        <w:rPr>
          <w:rtl/>
        </w:rPr>
        <w:t xml:space="preserve">، </w:t>
      </w:r>
      <w:r>
        <w:rPr>
          <w:rtl/>
        </w:rPr>
        <w:t xml:space="preserve">إمّا مُعَجَّلةٌ وَإمّا مُؤ جَلَّةٌ </w:t>
      </w:r>
      <w:r w:rsidRPr="00DC01AE">
        <w:rPr>
          <w:rStyle w:val="libFootnotenumChar"/>
          <w:rtl/>
        </w:rPr>
        <w:t>(156)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كسى كه قرآن را با دقّت قرائت نمايد</w:t>
      </w:r>
      <w:r w:rsidR="00070545">
        <w:rPr>
          <w:rtl/>
        </w:rPr>
        <w:t xml:space="preserve">، </w:t>
      </w:r>
      <w:r>
        <w:rPr>
          <w:rtl/>
        </w:rPr>
        <w:t>در پايان آن اگر مصلحت باشد دعايش سريع مستجاب خواهد شد و اگر مصلحت نباشد در آينده مستجاب مى گردد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126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إ نّ هذَا الْقُرْآنَ فيهِ مَصابيحُ النُّورِ وَشِفاءُ الصُّدُورِ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(157)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همانا در اين قرآن چراغهاى هدايت به سوى نور و سعادت موجود است و اين قرآن شفاى دلها و سينه ها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127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مَنَ صَلّى</w:t>
      </w:r>
      <w:r w:rsidR="00070545">
        <w:rPr>
          <w:rtl/>
        </w:rPr>
        <w:t xml:space="preserve">، </w:t>
      </w:r>
      <w:r>
        <w:rPr>
          <w:rtl/>
        </w:rPr>
        <w:t>فَجَلَسَ فى مُصَلاّه إلى طُلُوعِ الشّمسِ كانَ لَهُ سَتْرا مِنَ النّارِ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(158)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هر كه نماز صبح را به خواند و در جايگاه خود بنشيند تا خورشيد طلوع كند</w:t>
      </w:r>
      <w:r w:rsidR="00070545">
        <w:rPr>
          <w:rtl/>
        </w:rPr>
        <w:t xml:space="preserve">، </w:t>
      </w:r>
      <w:r>
        <w:rPr>
          <w:rtl/>
        </w:rPr>
        <w:t>برايش پوششى از آتش خواهد بود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128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:إنَّ اللّهَ جَعَلَ شَهْرَ رَمَضانَ مِضْمارا لِخَلْقِهِ</w:t>
      </w:r>
      <w:r w:rsidR="00070545">
        <w:rPr>
          <w:rtl/>
        </w:rPr>
        <w:t xml:space="preserve">، </w:t>
      </w:r>
      <w:r>
        <w:rPr>
          <w:rtl/>
        </w:rPr>
        <w:t>فَيَسْتَبِقُونَ فيهِ بِطاعَتِهِ إِلى مَرْضاتِهِ</w:t>
      </w:r>
      <w:r w:rsidR="00070545">
        <w:rPr>
          <w:rtl/>
        </w:rPr>
        <w:t xml:space="preserve">، </w:t>
      </w:r>
      <w:r>
        <w:rPr>
          <w:rtl/>
        </w:rPr>
        <w:t>فَسَبَقَ قَوْمٌ فَفَازُوا</w:t>
      </w:r>
      <w:r w:rsidR="00070545">
        <w:rPr>
          <w:rtl/>
        </w:rPr>
        <w:t xml:space="preserve">، </w:t>
      </w:r>
      <w:r>
        <w:rPr>
          <w:rtl/>
        </w:rPr>
        <w:t>وَقَصَّرُوا آخَرُونَ فَخابُوا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(159)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خداوند متعال ماه رمضان را براى بندگان خود وسيله و ابزارى قرار داد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پس عدّه اى در آن ماه با اطاعت و عبادت به سعادت و خوشنودى الهى از يكديگر سبقت خواهند گرفت و گروهى از روى بى توجّهى و سهل انگارى خسارت و ضرر مى نمايند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129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مَنْ اءدامَ الاْ خْتِلافَ إلَى الْمَسْجِدِ اءصابَ إ حْدى ثَمانٍ: آيَةً مُحْكَمَةً</w:t>
      </w:r>
      <w:r w:rsidR="00070545">
        <w:rPr>
          <w:rtl/>
        </w:rPr>
        <w:t xml:space="preserve">، </w:t>
      </w:r>
      <w:r>
        <w:rPr>
          <w:rtl/>
        </w:rPr>
        <w:t>اءَخاً مُسْتَفادا</w:t>
      </w:r>
      <w:r w:rsidR="00070545">
        <w:rPr>
          <w:rtl/>
        </w:rPr>
        <w:t xml:space="preserve">، </w:t>
      </w:r>
      <w:r>
        <w:rPr>
          <w:rtl/>
        </w:rPr>
        <w:t>وَعِلْما مُسْتَطْرَفا</w:t>
      </w:r>
      <w:r w:rsidR="00070545">
        <w:rPr>
          <w:rtl/>
        </w:rPr>
        <w:t xml:space="preserve">، </w:t>
      </w:r>
      <w:r>
        <w:rPr>
          <w:rtl/>
        </w:rPr>
        <w:t>وَرَحْمَةً مُنْتَظِرَةً</w:t>
      </w:r>
      <w:r w:rsidR="00070545">
        <w:rPr>
          <w:rtl/>
        </w:rPr>
        <w:t xml:space="preserve">، </w:t>
      </w:r>
      <w:r>
        <w:rPr>
          <w:rtl/>
        </w:rPr>
        <w:t>وَكَلِمَةً تَدُلُّةُ عَلَى الْهُدى</w:t>
      </w:r>
      <w:r w:rsidR="00070545">
        <w:rPr>
          <w:rtl/>
        </w:rPr>
        <w:t xml:space="preserve">، </w:t>
      </w:r>
      <w:r>
        <w:rPr>
          <w:rtl/>
        </w:rPr>
        <w:t>اَوْ تَرُدُّهُ عَنْ رَدى ء</w:t>
      </w:r>
      <w:r w:rsidR="00070545">
        <w:rPr>
          <w:rtl/>
        </w:rPr>
        <w:t xml:space="preserve">، </w:t>
      </w:r>
      <w:r>
        <w:rPr>
          <w:rtl/>
        </w:rPr>
        <w:t>وَتَرْكَ الذُّنُوبِ حَياءً اَوْ خَشْيَةً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(160)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>فرمود: هر كس جايگاه عبادات خود را در مسجد قرار دهد يكى از هشت فايده شاملش مى گردد: برهان ونشانه اى براى معرفت -</w:t>
      </w:r>
      <w:r w:rsidR="00070545">
        <w:rPr>
          <w:rtl/>
        </w:rPr>
        <w:t xml:space="preserve">، </w:t>
      </w:r>
      <w:r>
        <w:rPr>
          <w:rtl/>
        </w:rPr>
        <w:t>دوست و برادرى سودمند</w:t>
      </w:r>
      <w:r w:rsidR="00070545">
        <w:rPr>
          <w:rtl/>
        </w:rPr>
        <w:t xml:space="preserve">، </w:t>
      </w:r>
      <w:r>
        <w:rPr>
          <w:rtl/>
        </w:rPr>
        <w:t>دانش واطلاعاتى جامع</w:t>
      </w:r>
      <w:r w:rsidR="00070545">
        <w:rPr>
          <w:rtl/>
        </w:rPr>
        <w:t xml:space="preserve">، </w:t>
      </w:r>
      <w:r>
        <w:rPr>
          <w:rtl/>
        </w:rPr>
        <w:t>رحمت و محبّت عمومى</w:t>
      </w:r>
      <w:r w:rsidR="00070545">
        <w:rPr>
          <w:rtl/>
        </w:rPr>
        <w:t xml:space="preserve">، </w:t>
      </w:r>
      <w:r>
        <w:rPr>
          <w:rtl/>
        </w:rPr>
        <w:t>سخن و مطلبى كه او را هدايتگر باشد</w:t>
      </w:r>
      <w:r w:rsidR="00070545">
        <w:rPr>
          <w:rtl/>
        </w:rPr>
        <w:t xml:space="preserve">، </w:t>
      </w:r>
      <w:r>
        <w:rPr>
          <w:rtl/>
        </w:rPr>
        <w:t>توفيق إ جبارى در ترك گناه به جهت شرم از مردم و يا به جهت ترس از عقاب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130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مَنْ أ كْثَرَ مُجالِسَة الْعُلَماءِ اءطْلَقَ عِقالَ لِسانِهِ</w:t>
      </w:r>
      <w:r w:rsidR="00070545">
        <w:rPr>
          <w:rtl/>
        </w:rPr>
        <w:t xml:space="preserve">، </w:t>
      </w:r>
      <w:r>
        <w:rPr>
          <w:rtl/>
        </w:rPr>
        <w:t>وَ فَتَقَ مَراتِقَ ذِهْنِهِ</w:t>
      </w:r>
      <w:r w:rsidR="00070545">
        <w:rPr>
          <w:rtl/>
        </w:rPr>
        <w:t xml:space="preserve">، </w:t>
      </w:r>
      <w:r>
        <w:rPr>
          <w:rtl/>
        </w:rPr>
        <w:t>وَ سَرَّ ما وَجَدَ مِنَ الزِّيادَةِ فى نَفْسِهِ</w:t>
      </w:r>
      <w:r w:rsidR="00070545">
        <w:rPr>
          <w:rtl/>
        </w:rPr>
        <w:t xml:space="preserve">، </w:t>
      </w:r>
      <w:r>
        <w:rPr>
          <w:rtl/>
        </w:rPr>
        <w:t>وَكانَتْ لَهْ وَلايَةٌ لِما يَعْلَمُ</w:t>
      </w:r>
      <w:r w:rsidR="00070545">
        <w:rPr>
          <w:rtl/>
        </w:rPr>
        <w:t xml:space="preserve">، </w:t>
      </w:r>
      <w:r>
        <w:rPr>
          <w:rtl/>
        </w:rPr>
        <w:t>وَ إ فادَةٌ لِما تَعَلَّمَ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(161)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هر كه با علماء بسيار مجالست نمايد</w:t>
      </w:r>
      <w:r w:rsidR="00070545">
        <w:rPr>
          <w:rtl/>
        </w:rPr>
        <w:t xml:space="preserve">، </w:t>
      </w:r>
      <w:r>
        <w:rPr>
          <w:rtl/>
        </w:rPr>
        <w:t>سخنش و بيانش در بيان حقايق آزاد و روشن خواهد شد</w:t>
      </w:r>
      <w:r w:rsidR="00070545">
        <w:rPr>
          <w:rtl/>
        </w:rPr>
        <w:t xml:space="preserve">، </w:t>
      </w:r>
      <w:r>
        <w:rPr>
          <w:rtl/>
        </w:rPr>
        <w:t>و ذهن و انديشه اش باز و توسعه مى يابد و بر معلوماتش افزوده مى گردد و به سادگى مى تواند ديگران را هدايت نمايد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131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تَعَلَّمُوا الْعِلْمَ</w:t>
      </w:r>
      <w:r w:rsidR="00070545">
        <w:rPr>
          <w:rtl/>
        </w:rPr>
        <w:t xml:space="preserve">، </w:t>
      </w:r>
      <w:r>
        <w:rPr>
          <w:rtl/>
        </w:rPr>
        <w:t>فَإنْ لَمْ تَسْتَطيعُوا حِفْظَهُ فَاكْتُبُوهُ وَ ضَعُوهُ فى بُيُوتِكُمْ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(162)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علم و دانش را از هر طريقى فراگيريد</w:t>
      </w:r>
      <w:r w:rsidR="00070545">
        <w:rPr>
          <w:rtl/>
        </w:rPr>
        <w:t xml:space="preserve">، </w:t>
      </w:r>
      <w:r>
        <w:rPr>
          <w:rtl/>
        </w:rPr>
        <w:t>و چنانچه نتوانستيد آنرا در حافظه خود نگه داريد</w:t>
      </w:r>
      <w:r w:rsidR="00070545">
        <w:rPr>
          <w:rtl/>
        </w:rPr>
        <w:t xml:space="preserve">، </w:t>
      </w:r>
      <w:r>
        <w:rPr>
          <w:rtl/>
        </w:rPr>
        <w:t>ثبت كنيد و بنويسيد و در منازل خود در جاى مطمئن قرار دهيد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132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مَنْ عَرَفَ اللّهَ اءحَبَّهُ</w:t>
      </w:r>
      <w:r w:rsidR="00070545">
        <w:rPr>
          <w:rtl/>
        </w:rPr>
        <w:t xml:space="preserve">، </w:t>
      </w:r>
      <w:r>
        <w:rPr>
          <w:rtl/>
        </w:rPr>
        <w:t>وَ مَنْ عَرَفَ الدُّنْيا زَهِدَ فيها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(163)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هركس خدا را بشناسد</w:t>
      </w:r>
      <w:r w:rsidR="00070545">
        <w:rPr>
          <w:rtl/>
        </w:rPr>
        <w:t xml:space="preserve">، </w:t>
      </w:r>
      <w:r>
        <w:rPr>
          <w:rtl/>
        </w:rPr>
        <w:t>(در عمل و گفتار) او را دوست دارد و كسى كه دنيا را بشناسد آن را رها خواهد كرد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133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هَلاكُ الْمَرْءِ فى ثَلاثٍ: اَلْكِبْرُ</w:t>
      </w:r>
      <w:r w:rsidR="00070545">
        <w:rPr>
          <w:rtl/>
        </w:rPr>
        <w:t xml:space="preserve">، </w:t>
      </w:r>
      <w:r>
        <w:rPr>
          <w:rtl/>
        </w:rPr>
        <w:t>وَالْحِرْصُ</w:t>
      </w:r>
      <w:r w:rsidR="00070545">
        <w:rPr>
          <w:rtl/>
        </w:rPr>
        <w:t xml:space="preserve">، </w:t>
      </w:r>
      <w:r>
        <w:rPr>
          <w:rtl/>
        </w:rPr>
        <w:t>وَالْحَسَدُ؛ فَالْكِبْرُ هَلاكُ الدّينِ</w:t>
      </w:r>
      <w:r w:rsidR="00070545">
        <w:rPr>
          <w:rtl/>
        </w:rPr>
        <w:t xml:space="preserve">،، </w:t>
      </w:r>
      <w:r>
        <w:rPr>
          <w:rtl/>
        </w:rPr>
        <w:t>وَبِهِ لُعِنَ إ بْليسُ</w:t>
      </w:r>
      <w:r w:rsidR="00070545">
        <w:rPr>
          <w:rtl/>
        </w:rPr>
        <w:t xml:space="preserve">. </w:t>
      </w:r>
      <w:r>
        <w:rPr>
          <w:rtl/>
        </w:rPr>
        <w:t>وَالْحِرْصُ عَدُوّ النَّفْسِ</w:t>
      </w:r>
      <w:r w:rsidR="00070545">
        <w:rPr>
          <w:rtl/>
        </w:rPr>
        <w:t xml:space="preserve">، </w:t>
      </w:r>
      <w:r>
        <w:rPr>
          <w:rtl/>
        </w:rPr>
        <w:t>وَبِهِ خَرَجَ آدَمُ مِنَ الْجَنَّةِ</w:t>
      </w:r>
      <w:r w:rsidR="00070545">
        <w:rPr>
          <w:rtl/>
        </w:rPr>
        <w:t xml:space="preserve">. </w:t>
      </w:r>
      <w:r>
        <w:rPr>
          <w:rtl/>
        </w:rPr>
        <w:t>وَالْحَسَدُ رائِدُ السُّوءِ</w:t>
      </w:r>
      <w:r w:rsidR="00070545">
        <w:rPr>
          <w:rtl/>
        </w:rPr>
        <w:t xml:space="preserve">، </w:t>
      </w:r>
      <w:r>
        <w:rPr>
          <w:rtl/>
        </w:rPr>
        <w:t>وَمِنْهُ قَتَلَ قابيلُ هابيلَ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(164)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>هلاكت و نابودى دين و ايمان هر شخص در سه چيز است : تكبّر</w:t>
      </w:r>
      <w:r w:rsidR="00070545">
        <w:rPr>
          <w:rtl/>
        </w:rPr>
        <w:t xml:space="preserve">، </w:t>
      </w:r>
      <w:r>
        <w:rPr>
          <w:rtl/>
        </w:rPr>
        <w:t>حرص</w:t>
      </w:r>
      <w:r w:rsidR="00070545">
        <w:rPr>
          <w:rtl/>
        </w:rPr>
        <w:t xml:space="preserve">، </w:t>
      </w:r>
      <w:r>
        <w:rPr>
          <w:rtl/>
        </w:rPr>
        <w:t>حسد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تكبّر سبب نابودى دين و ايمان شخص مى باشد و به وسيله تكبّر شيطان با آن همه عبادت ملعون گرديد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حرص و طمع دشمن شخصيّت انسان است</w:t>
      </w:r>
      <w:r w:rsidR="00070545">
        <w:rPr>
          <w:rtl/>
        </w:rPr>
        <w:t xml:space="preserve">، </w:t>
      </w:r>
      <w:r>
        <w:rPr>
          <w:rtl/>
        </w:rPr>
        <w:t xml:space="preserve">همانطورى كه حضرت آدم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به وسيله آن از بهشت خارج 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حسد سبب همه خلافها و زشتيها است و به همان جهت قابيل برادر خود هابيل را به قتل رساند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134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بَيْنَ الْحَقِّ وَالْباطِلِ اءرْبَعُ اءصابِع</w:t>
      </w:r>
      <w:r w:rsidR="00070545">
        <w:rPr>
          <w:rtl/>
        </w:rPr>
        <w:t xml:space="preserve">، </w:t>
      </w:r>
      <w:r>
        <w:rPr>
          <w:rtl/>
        </w:rPr>
        <w:t>ما رَاءَيْتَ بَعَيْنِكَ فَهُوَ الْحَقُّ وَقَدْ تَسْمَعُ بِاءُذُنَيْكَ باطِلاً كَثيرا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(165)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بين حقّ و باطل چهار انگشت فاصله است</w:t>
      </w:r>
      <w:r w:rsidR="00070545">
        <w:rPr>
          <w:rtl/>
        </w:rPr>
        <w:t xml:space="preserve">، </w:t>
      </w:r>
      <w:r>
        <w:rPr>
          <w:rtl/>
        </w:rPr>
        <w:t>آنچه را با چشم خود ببينى حقّ است و آنچه را شنيدى يا برايت نقل كردند چه بسا باطل باشد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135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اءلْعارُ اءهْوَنُ مِنَ النّارِ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(166)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سرزنش و ننگ شمردن مردم انسان را</w:t>
      </w:r>
      <w:r w:rsidR="00070545">
        <w:rPr>
          <w:rtl/>
        </w:rPr>
        <w:t xml:space="preserve">، </w:t>
      </w:r>
      <w:r>
        <w:rPr>
          <w:rtl/>
        </w:rPr>
        <w:t>آسانتر است از معصيت و گناهى كه موجب آتش جهنّم شود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136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إذا لَقى اءحَدُكُمْ اءخاهُ فَلْ يُقَبِّلْ مَوْضِعَ النُّورِ مِنْ جَبْهَتِهِ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(167)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وقتى انسان برادر مؤمن و دوست خود را ملاقات نمود</w:t>
      </w:r>
      <w:r w:rsidR="00070545">
        <w:rPr>
          <w:rtl/>
        </w:rPr>
        <w:t xml:space="preserve">، </w:t>
      </w:r>
      <w:r>
        <w:rPr>
          <w:rtl/>
        </w:rPr>
        <w:t>بايد پيشانى و سجده گاه او را ببوسد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137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إنَّ اللّهَ لَمْ يَخْلُقْكُمْ عَبَثا</w:t>
      </w:r>
      <w:r w:rsidR="00070545">
        <w:rPr>
          <w:rtl/>
        </w:rPr>
        <w:t xml:space="preserve">، </w:t>
      </w:r>
      <w:r>
        <w:rPr>
          <w:rtl/>
        </w:rPr>
        <w:t>وَلَيْسَ بِتارِكِكُمْ سُدًى</w:t>
      </w:r>
      <w:r w:rsidR="00070545">
        <w:rPr>
          <w:rtl/>
        </w:rPr>
        <w:t xml:space="preserve">، </w:t>
      </w:r>
      <w:r>
        <w:rPr>
          <w:rtl/>
        </w:rPr>
        <w:t>كَتَبَ آجالَكُمْ</w:t>
      </w:r>
      <w:r w:rsidR="00070545">
        <w:rPr>
          <w:rtl/>
        </w:rPr>
        <w:t xml:space="preserve">، </w:t>
      </w:r>
      <w:r>
        <w:rPr>
          <w:rtl/>
        </w:rPr>
        <w:t>وَقَسَّمَ بَيْنَكُمْ مَعائِشَكُمْ</w:t>
      </w:r>
      <w:r w:rsidR="00070545">
        <w:rPr>
          <w:rtl/>
        </w:rPr>
        <w:t xml:space="preserve">، </w:t>
      </w:r>
      <w:r>
        <w:rPr>
          <w:rtl/>
        </w:rPr>
        <w:t>لِيَعْرِفَ كُلُّ ذى لُبٍّ مَنْزِلَتَهُ</w:t>
      </w:r>
      <w:r w:rsidR="00070545">
        <w:rPr>
          <w:rtl/>
        </w:rPr>
        <w:t xml:space="preserve">، </w:t>
      </w:r>
      <w:r>
        <w:rPr>
          <w:rtl/>
        </w:rPr>
        <w:t>واءنَّ ماقَدَرَ لَهُ اءصابَهُ</w:t>
      </w:r>
      <w:r w:rsidR="00070545">
        <w:rPr>
          <w:rtl/>
        </w:rPr>
        <w:t xml:space="preserve">، </w:t>
      </w:r>
      <w:r>
        <w:rPr>
          <w:rtl/>
        </w:rPr>
        <w:t>وَما صُرِفَ عَنْهُ فَلَنْ يُصيبَهُ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(168)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>فرمود: خداوند شما انسانها را بيهوده و بدون غرض نيافريده و شما را آزاد</w:t>
      </w:r>
      <w:r w:rsidR="00070545">
        <w:rPr>
          <w:rtl/>
        </w:rPr>
        <w:t xml:space="preserve">، </w:t>
      </w:r>
      <w:r>
        <w:rPr>
          <w:rtl/>
        </w:rPr>
        <w:t>رها نكرده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لحظات آخر عمر هر يك معيّن و ثبت مى باشد</w:t>
      </w:r>
      <w:r w:rsidR="00070545">
        <w:rPr>
          <w:rtl/>
        </w:rPr>
        <w:t xml:space="preserve">، </w:t>
      </w:r>
      <w:r>
        <w:rPr>
          <w:rtl/>
        </w:rPr>
        <w:t>نياز منديها و روزى هركس ‍ سهميّه بندى و تقسيم شده است تا آنكه موقعيّت و منزلت شعور و درك اشخاص شناخته گردد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138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مَنَ لَبِسَ ثَوْبَ الشُّهْرَةِ</w:t>
      </w:r>
      <w:r w:rsidR="00070545">
        <w:rPr>
          <w:rtl/>
        </w:rPr>
        <w:t xml:space="preserve">، </w:t>
      </w:r>
      <w:r>
        <w:rPr>
          <w:rtl/>
        </w:rPr>
        <w:t xml:space="preserve">كَساهُ اللّهُ يَوْمَ الْقِيامَةِ ثَوْبا مِنَ النّارِ </w:t>
      </w:r>
      <w:r w:rsidRPr="00DC01AE">
        <w:rPr>
          <w:rStyle w:val="libFootnotenumChar"/>
          <w:rtl/>
        </w:rPr>
        <w:t>(169)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هركس لباس شهرت وانگشت نما</w:t>
      </w:r>
      <w:r w:rsidR="00070545">
        <w:rPr>
          <w:rtl/>
        </w:rPr>
        <w:t xml:space="preserve">، </w:t>
      </w:r>
      <w:r>
        <w:rPr>
          <w:rtl/>
        </w:rPr>
        <w:t>از جهت رنگ</w:t>
      </w:r>
      <w:r w:rsidR="00070545">
        <w:rPr>
          <w:rtl/>
        </w:rPr>
        <w:t xml:space="preserve">، </w:t>
      </w:r>
      <w:r>
        <w:rPr>
          <w:rtl/>
        </w:rPr>
        <w:t>دوخت و</w:t>
      </w:r>
      <w:r w:rsidR="00070545">
        <w:rPr>
          <w:rtl/>
        </w:rPr>
        <w:t xml:space="preserve">... </w:t>
      </w:r>
      <w:r>
        <w:rPr>
          <w:rtl/>
        </w:rPr>
        <w:t>به پوشد</w:t>
      </w:r>
      <w:r w:rsidR="00070545">
        <w:rPr>
          <w:rtl/>
        </w:rPr>
        <w:t xml:space="preserve">، </w:t>
      </w:r>
      <w:r>
        <w:rPr>
          <w:rtl/>
        </w:rPr>
        <w:t>روز قيامت خداوند</w:t>
      </w:r>
      <w:r w:rsidR="00070545">
        <w:rPr>
          <w:rtl/>
        </w:rPr>
        <w:t xml:space="preserve">، </w:t>
      </w:r>
      <w:r>
        <w:rPr>
          <w:rtl/>
        </w:rPr>
        <w:t>او را لباس آتشين خواهد پوشاند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139 سُئِلَ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عَنِ الْبُخْلِ؟ فَقالَ: هُوَ اءنْ يَرىَ الرَّجُلُ ما اءنْفَقَهُ تَلَفا</w:t>
      </w:r>
      <w:r w:rsidR="00070545">
        <w:rPr>
          <w:rtl/>
        </w:rPr>
        <w:t xml:space="preserve">، </w:t>
      </w:r>
      <w:r>
        <w:rPr>
          <w:rtl/>
        </w:rPr>
        <w:t>وَما اءمْسَكَهُ شَرَفا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(170)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از حضرت پيرامون بخل سؤال شد؟ در جواب فرمود: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معناى آن چنين است كه انسان آنچه را به ديگرى كمك و انفاق كند فكر نمايد كه از دست داده و تلف شده است</w:t>
      </w:r>
      <w:r w:rsidR="00070545">
        <w:rPr>
          <w:rtl/>
        </w:rPr>
        <w:t xml:space="preserve">. </w:t>
      </w:r>
      <w:r>
        <w:rPr>
          <w:rtl/>
        </w:rPr>
        <w:t>و آنچه را ذخيره كرده و نگه داشته است خيال كند برايش باقى مى ماند و موجب شخصيّت و شرافت او خواهد بود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140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تَرْكُ الزِّنا</w:t>
      </w:r>
      <w:r w:rsidR="00070545">
        <w:rPr>
          <w:rtl/>
        </w:rPr>
        <w:t xml:space="preserve">، </w:t>
      </w:r>
      <w:r>
        <w:rPr>
          <w:rtl/>
        </w:rPr>
        <w:t>وَكَنْسُ الْفَناء</w:t>
      </w:r>
      <w:r w:rsidR="00070545">
        <w:rPr>
          <w:rtl/>
        </w:rPr>
        <w:t xml:space="preserve">، </w:t>
      </w:r>
      <w:r>
        <w:rPr>
          <w:rtl/>
        </w:rPr>
        <w:t xml:space="preserve">وَغَسْلُ الاْ ناء مَجْلِبَةٌ لِلْغِناء: </w:t>
      </w:r>
      <w:r w:rsidRPr="00DC01AE">
        <w:rPr>
          <w:rStyle w:val="libFootnotenumChar"/>
          <w:rtl/>
        </w:rPr>
        <w:t>(171)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انجام ندادن زنا</w:t>
      </w:r>
      <w:r w:rsidR="00070545">
        <w:rPr>
          <w:rtl/>
        </w:rPr>
        <w:t xml:space="preserve">، </w:t>
      </w:r>
      <w:r>
        <w:rPr>
          <w:rtl/>
        </w:rPr>
        <w:t>جاروب و نظافت كردن راهرو و درب منزل</w:t>
      </w:r>
      <w:r w:rsidR="00070545">
        <w:rPr>
          <w:rtl/>
        </w:rPr>
        <w:t xml:space="preserve">، </w:t>
      </w:r>
      <w:r>
        <w:rPr>
          <w:rtl/>
        </w:rPr>
        <w:t>و شستن ظروف سبب رفاه و بى نيازى مى گردد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141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:السِّياسَةُ اءنْ تَرْعى حُقُوقَ اللّهِ</w:t>
      </w:r>
      <w:r w:rsidR="00070545">
        <w:rPr>
          <w:rtl/>
        </w:rPr>
        <w:t xml:space="preserve">، </w:t>
      </w:r>
      <w:r>
        <w:rPr>
          <w:rtl/>
        </w:rPr>
        <w:t>وَحُقُوقَ الاْ حْياءِ</w:t>
      </w:r>
      <w:r w:rsidR="00070545">
        <w:rPr>
          <w:rtl/>
        </w:rPr>
        <w:t xml:space="preserve">، </w:t>
      </w:r>
      <w:r>
        <w:rPr>
          <w:rtl/>
        </w:rPr>
        <w:t>وَحُقُوقَ الاْمْواتِ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(172)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مفهوم و معناى سياست آن است كه حقوق خداوند و حقوق موجودات زنده و حقوق مردگان را رعايت كنى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 xml:space="preserve">142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ما تَشاوَرَ قَوْمٌ إلاّ هُدُوا إلى رُشْدِهِمْ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(173)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هيچ گروهى در كارهاى اجتماعى</w:t>
      </w:r>
      <w:r w:rsidR="00070545">
        <w:rPr>
          <w:rtl/>
        </w:rPr>
        <w:t xml:space="preserve">، </w:t>
      </w:r>
      <w:r>
        <w:rPr>
          <w:rtl/>
        </w:rPr>
        <w:t>سياسى</w:t>
      </w:r>
      <w:r w:rsidR="00070545">
        <w:rPr>
          <w:rtl/>
        </w:rPr>
        <w:t xml:space="preserve">، </w:t>
      </w:r>
      <w:r>
        <w:rPr>
          <w:rtl/>
        </w:rPr>
        <w:t>اقتصادى</w:t>
      </w:r>
      <w:r w:rsidR="00070545">
        <w:rPr>
          <w:rtl/>
        </w:rPr>
        <w:t xml:space="preserve">، </w:t>
      </w:r>
      <w:r>
        <w:rPr>
          <w:rtl/>
        </w:rPr>
        <w:t>فرهنگى و</w:t>
      </w:r>
      <w:r w:rsidR="00070545">
        <w:rPr>
          <w:rtl/>
        </w:rPr>
        <w:t xml:space="preserve">... </w:t>
      </w:r>
      <w:r>
        <w:rPr>
          <w:rtl/>
        </w:rPr>
        <w:t>با يكديگر مشورت نكرده اند مگر آنكه به رشد فكرى و عملى و</w:t>
      </w:r>
      <w:r w:rsidR="00070545">
        <w:rPr>
          <w:rtl/>
        </w:rPr>
        <w:t xml:space="preserve">... </w:t>
      </w:r>
      <w:r>
        <w:rPr>
          <w:rtl/>
        </w:rPr>
        <w:t>رسيده اند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143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اَلْخَيْرُ الَذّى لا شَرَّفيهِ: اءلشُّكْرُ مَعَ النِّعْمَةِ</w:t>
      </w:r>
      <w:r w:rsidR="00070545">
        <w:rPr>
          <w:rtl/>
        </w:rPr>
        <w:t xml:space="preserve">، </w:t>
      </w:r>
      <w:r>
        <w:rPr>
          <w:rtl/>
        </w:rPr>
        <w:t xml:space="preserve">وَالصّبْرُ عَلَى النّازِلَةِ: </w:t>
      </w:r>
      <w:r w:rsidRPr="00DC01AE">
        <w:rPr>
          <w:rStyle w:val="libFootnotenumChar"/>
          <w:rtl/>
        </w:rPr>
        <w:t>(174)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آن خوبى كه شرّ و آفتى در آن نباشد شكر در مقابل نعمتها و صبر و شكيبائى در برابر سختى ها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144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يَابْنَ آدَمٍ</w:t>
      </w:r>
      <w:r w:rsidR="00070545">
        <w:rPr>
          <w:rtl/>
        </w:rPr>
        <w:t xml:space="preserve">، </w:t>
      </w:r>
      <w:r>
        <w:rPr>
          <w:rtl/>
        </w:rPr>
        <w:t>لَمْ تَزَلْ فى هَدْمِ عُمْرِكَ مُنْذُ سَقَطْتَ مِنْ بَطْنِ اُمِّكَ</w:t>
      </w:r>
      <w:r w:rsidR="00070545">
        <w:rPr>
          <w:rtl/>
        </w:rPr>
        <w:t xml:space="preserve">، </w:t>
      </w:r>
      <w:r>
        <w:rPr>
          <w:rtl/>
        </w:rPr>
        <w:t>فَخُذْ مِمّا فى يَدَيْكَ لِما بَيْنَ يَدَيْكَ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(175)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اى فرزند آدم از موقعى كه به دنيا آمده اى در حال گذراندن عمرت هستى</w:t>
      </w:r>
      <w:r w:rsidR="00070545">
        <w:rPr>
          <w:rtl/>
        </w:rPr>
        <w:t xml:space="preserve">، </w:t>
      </w:r>
      <w:r>
        <w:rPr>
          <w:rtl/>
        </w:rPr>
        <w:t>پس از آنچه دارى براى آينده ات (قبر و قيامت) ذخيره نما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145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إنَّ مَنْ خَوَفَّكَ حَتّى تَبْلُغَ الاْ مْنَ</w:t>
      </w:r>
      <w:r w:rsidR="00070545">
        <w:rPr>
          <w:rtl/>
        </w:rPr>
        <w:t xml:space="preserve">، </w:t>
      </w:r>
      <w:r>
        <w:rPr>
          <w:rtl/>
        </w:rPr>
        <w:t>خَيْرٌ مِمَّنْ يُؤْمِنْكَ حَتّى تَلْتَقِى الْخَوْفَ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(176)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همانا كسى تو را در برابر عيبها و كم بودها هشدار دهد تا آگاه و بيدار شوى</w:t>
      </w:r>
      <w:r w:rsidR="00070545">
        <w:rPr>
          <w:rtl/>
        </w:rPr>
        <w:t xml:space="preserve">، </w:t>
      </w:r>
      <w:r>
        <w:rPr>
          <w:rtl/>
        </w:rPr>
        <w:t>بهتر است از آن كسى كه فقط تو را تعريف و تمجيد كند تا بر عيبهايت افزوده گردد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146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القَريبُ مَنْ قَرَّبَتْهُ الْمَوَدَّةُ وَإنْ بَعُدَ نَسَبُهُ</w:t>
      </w:r>
      <w:r w:rsidR="00070545">
        <w:rPr>
          <w:rtl/>
        </w:rPr>
        <w:t xml:space="preserve">، </w:t>
      </w:r>
      <w:r>
        <w:rPr>
          <w:rtl/>
        </w:rPr>
        <w:t>وَالْبَعيدُ مَنْ باعَدَتْهُ الْمَوَدَّةُ وَإنْ قَرُبُ نَسَبُهُ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(177)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 : بهترين دوست نزديك به انسان آن كسى است كه در تمام حالات دلسوز و با محبّت باشد گرچه خويشاوندى نزديك نداشته باشد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بيگانه ترين افراد كسى است كه از محبّت و دلسوزى بعيد باشد گر چه از نزديك ترين خويشاوندان باشد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 xml:space="preserve">147 وَسُئِلَ عَنِ الْمُرُوَّةِ؟ فَقالَ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شُحُّ الرَّجُلِ عَلى دينِهِ</w:t>
      </w:r>
      <w:r w:rsidR="00070545">
        <w:rPr>
          <w:rtl/>
        </w:rPr>
        <w:t xml:space="preserve">، </w:t>
      </w:r>
      <w:r>
        <w:rPr>
          <w:rtl/>
        </w:rPr>
        <w:t>وَإ صْلاحُهُ مالَهُ</w:t>
      </w:r>
      <w:r w:rsidR="00070545">
        <w:rPr>
          <w:rtl/>
        </w:rPr>
        <w:t xml:space="preserve">، </w:t>
      </w:r>
      <w:r>
        <w:rPr>
          <w:rtl/>
        </w:rPr>
        <w:t>وَقِيامُهُ بِالْحُقُوقِ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(178)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از حضرت سلام اللّه عليه پيرامون مُروّت و جوانمردى </w:t>
      </w:r>
      <w:r w:rsidR="00D35F4B">
        <w:rPr>
          <w:rtl/>
        </w:rPr>
        <w:t>سئوال</w:t>
      </w:r>
      <w:r>
        <w:rPr>
          <w:rtl/>
        </w:rPr>
        <w:t xml:space="preserve"> شد</w:t>
      </w:r>
      <w:r w:rsidR="00070545">
        <w:rPr>
          <w:rtl/>
        </w:rPr>
        <w:t xml:space="preserve">، </w:t>
      </w:r>
      <w:r>
        <w:rPr>
          <w:rtl/>
        </w:rPr>
        <w:t>فرمود: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جوانمرد كسى است كه در نگهدارى دين و عمل به آن تلاش نمايد</w:t>
      </w:r>
      <w:r w:rsidR="00070545">
        <w:rPr>
          <w:rtl/>
        </w:rPr>
        <w:t xml:space="preserve">، </w:t>
      </w:r>
      <w:r>
        <w:rPr>
          <w:rtl/>
        </w:rPr>
        <w:t>در اصلاح اموال و ثروت خود همّت گمارد</w:t>
      </w:r>
      <w:r w:rsidR="00070545">
        <w:rPr>
          <w:rtl/>
        </w:rPr>
        <w:t xml:space="preserve">، </w:t>
      </w:r>
      <w:r>
        <w:rPr>
          <w:rtl/>
        </w:rPr>
        <w:t>و در رعايت حقوق طبقات مختلف پا بر جا باشد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148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عَجِبْتُ لِمَنْ يُفَكِّرُ فى مَاءكُولِهِ كَيْفَ لايُفَكِّرُ فى مَعْقُولِهِ</w:t>
      </w:r>
      <w:r w:rsidR="00070545">
        <w:rPr>
          <w:rtl/>
        </w:rPr>
        <w:t xml:space="preserve">، </w:t>
      </w:r>
      <w:r>
        <w:rPr>
          <w:rtl/>
        </w:rPr>
        <w:t>فَيَجْنِبُ بَطْنَهُ ما يُؤْذى هِ</w:t>
      </w:r>
      <w:r w:rsidR="00070545">
        <w:rPr>
          <w:rtl/>
        </w:rPr>
        <w:t xml:space="preserve">، </w:t>
      </w:r>
      <w:r>
        <w:rPr>
          <w:rtl/>
        </w:rPr>
        <w:t>وَيُوَدِّعُ صَدْرَهُ ما يُرْديهِ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(179)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تعجّب مى كنم از كسى كه در فكر خوراك وتغذيه جسم و بدن هست ولى درباره تغذيه معنوى روحى خود نمى انديشد</w:t>
      </w:r>
      <w:r w:rsidR="00070545">
        <w:rPr>
          <w:rtl/>
        </w:rPr>
        <w:t xml:space="preserve">، </w:t>
      </w:r>
      <w:r>
        <w:rPr>
          <w:rtl/>
        </w:rPr>
        <w:t>پس از غذاهاى فاسد شده و خراب دورى مى كند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عقل و قلب و روح خود را كارى ندارد هر چه و هر مطلب و برنامه اى به هر شكل ونوعى باشد استفاده مى كند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149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غَسْلُ الْيَدَيْنِ قَبْلَ الطَّعامِ يُنْفِى الْفَقْرَ</w:t>
      </w:r>
      <w:r w:rsidR="00070545">
        <w:rPr>
          <w:rtl/>
        </w:rPr>
        <w:t xml:space="preserve">، </w:t>
      </w:r>
      <w:r>
        <w:rPr>
          <w:rtl/>
        </w:rPr>
        <w:t>وَبَعْدَهُ يُنْفِى الْهَمَّ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(180)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شستن دستها قبل از طعام فقر و تنگدسى را مى زدايد و بعد از آن ناراحتى ها و آفات را از بين مى برد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150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حُسْنُ ال</w:t>
      </w:r>
      <w:r w:rsidR="00D35F4B">
        <w:rPr>
          <w:rtl/>
        </w:rPr>
        <w:t>سئوال</w:t>
      </w:r>
      <w:r>
        <w:rPr>
          <w:rtl/>
        </w:rPr>
        <w:t xml:space="preserve"> نِصْفُ الْعِلْمِ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(181)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كسى كه عادت سؤال و حالت پرس و جو دارد مثل آن است كه نصف علم ها را فرا گرفته باشد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151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إ نّ الْحِلْمَ زينَةٌ</w:t>
      </w:r>
      <w:r w:rsidR="00070545">
        <w:rPr>
          <w:rtl/>
        </w:rPr>
        <w:t xml:space="preserve">، </w:t>
      </w:r>
      <w:r>
        <w:rPr>
          <w:rtl/>
        </w:rPr>
        <w:t>وَالْوَفاءَ مُرُوَّةٌ</w:t>
      </w:r>
      <w:r w:rsidR="00070545">
        <w:rPr>
          <w:rtl/>
        </w:rPr>
        <w:t xml:space="preserve">، </w:t>
      </w:r>
      <w:r>
        <w:rPr>
          <w:rtl/>
        </w:rPr>
        <w:t>وَالْعَجَلةَ سَفَهٌ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(182)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صبر و شكيبائى زينت شخص</w:t>
      </w:r>
      <w:r w:rsidR="00070545">
        <w:rPr>
          <w:rtl/>
        </w:rPr>
        <w:t xml:space="preserve">، </w:t>
      </w:r>
      <w:r>
        <w:rPr>
          <w:rtl/>
        </w:rPr>
        <w:t>وفاى به عهد علامت جوانمردى</w:t>
      </w:r>
      <w:r w:rsidR="00070545">
        <w:rPr>
          <w:rtl/>
        </w:rPr>
        <w:t xml:space="preserve">، </w:t>
      </w:r>
      <w:r>
        <w:rPr>
          <w:rtl/>
        </w:rPr>
        <w:t>و عجله و شتابزدگى (در كارها بدون انديشه) دليل بى خردى مى باشد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 xml:space="preserve">152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مَنِ اسْتَخَفَّ بِإْخوانِهِ فَسَدَتْ مُرُوَّتُهُ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(183)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كسى كه دوستان و برادرانش را سبك شمارد و نسبت به آنها بى اعتناء باشد</w:t>
      </w:r>
      <w:r w:rsidR="00070545">
        <w:rPr>
          <w:rtl/>
        </w:rPr>
        <w:t xml:space="preserve">، </w:t>
      </w:r>
      <w:r>
        <w:rPr>
          <w:rtl/>
        </w:rPr>
        <w:t>مروّت و جوانمرديش فاسد گشته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153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إ نّما يَجْزى الْعِبادُ يَوْمَ الْقِيامَةِ عَلى قَدْرِ عُقُولِهِمْ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(184)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همانا در روز قيامت بندگان به مقدار عقل و درك و شعورشان مجازات مى شوند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154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:إنَّ النّاسَ عَبيدُ الْمالِ</w:t>
      </w:r>
      <w:r w:rsidR="00070545">
        <w:rPr>
          <w:rtl/>
        </w:rPr>
        <w:t xml:space="preserve">، </w:t>
      </w:r>
      <w:r>
        <w:rPr>
          <w:rtl/>
        </w:rPr>
        <w:t>وَالدّينُ لَعِبُ عَلى اءلْسِنَتِهِمْ</w:t>
      </w:r>
      <w:r w:rsidR="00070545">
        <w:rPr>
          <w:rtl/>
        </w:rPr>
        <w:t xml:space="preserve">، </w:t>
      </w:r>
      <w:r>
        <w:rPr>
          <w:rtl/>
        </w:rPr>
        <w:t>يُحيطوُنَهُ مادَرَتْ بِهِ مَعايِشُهُمْ</w:t>
      </w:r>
      <w:r w:rsidR="00070545">
        <w:rPr>
          <w:rtl/>
        </w:rPr>
        <w:t xml:space="preserve">، </w:t>
      </w:r>
      <w:r>
        <w:rPr>
          <w:rtl/>
        </w:rPr>
        <w:t>فَإذا مُحِّصَ لِلاْ بْتِلاءِ قَلَّ الدَّيّانُونَ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(185)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همانا مردم اسير و بنده دنيا و اموال آن هستند</w:t>
      </w:r>
      <w:r w:rsidR="00070545">
        <w:rPr>
          <w:rtl/>
        </w:rPr>
        <w:t xml:space="preserve">، </w:t>
      </w:r>
      <w:r>
        <w:rPr>
          <w:rtl/>
        </w:rPr>
        <w:t>و دين را وسيله رسيدن به اءهداف خود قرار داده اند و به هر نوعى كه زندگى آنها تاءمين شود حركت مى كنند</w:t>
      </w:r>
      <w:r w:rsidR="00070545">
        <w:rPr>
          <w:rtl/>
        </w:rPr>
        <w:t xml:space="preserve">. </w:t>
      </w:r>
      <w:r>
        <w:rPr>
          <w:rtl/>
        </w:rPr>
        <w:t>بنابر اين هنگامى كه در بوته آزمايش درآيند</w:t>
      </w:r>
      <w:r w:rsidR="00070545">
        <w:rPr>
          <w:rtl/>
        </w:rPr>
        <w:t xml:space="preserve">، </w:t>
      </w:r>
      <w:r>
        <w:rPr>
          <w:rtl/>
        </w:rPr>
        <w:t>دينداران اندك خواهند 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155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اءلْمِزاحُ يَاءْكُلُ الْهَيْبَةَ</w:t>
      </w:r>
      <w:r w:rsidR="00070545">
        <w:rPr>
          <w:rtl/>
        </w:rPr>
        <w:t xml:space="preserve">، </w:t>
      </w:r>
      <w:r>
        <w:rPr>
          <w:rtl/>
        </w:rPr>
        <w:t xml:space="preserve">وَقَدْ اءكْثَرَ مِنَ الْهَيْبَةِ الصّامِت : </w:t>
      </w:r>
      <w:r w:rsidRPr="00DC01AE">
        <w:rPr>
          <w:rStyle w:val="libFootnotenumChar"/>
          <w:rtl/>
        </w:rPr>
        <w:t>(186)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مزاح و شوخى هاى زياد و بيجا شخصيّت و وقار انسان را از بين مى برد</w:t>
      </w:r>
      <w:r w:rsidR="00070545">
        <w:rPr>
          <w:rtl/>
        </w:rPr>
        <w:t xml:space="preserve">، </w:t>
      </w:r>
      <w:r>
        <w:rPr>
          <w:rtl/>
        </w:rPr>
        <w:t>و چه بسا افراد ساكت داراى شخصيّت و وقار عظيمى باشند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156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اءللُؤْمُ اءنْ لا تَشْكُرِ النِّعْمَةَ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(187)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از علائم پستى شخص</w:t>
      </w:r>
      <w:r w:rsidR="00070545">
        <w:rPr>
          <w:rtl/>
        </w:rPr>
        <w:t xml:space="preserve">، </w:t>
      </w:r>
      <w:r>
        <w:rPr>
          <w:rtl/>
        </w:rPr>
        <w:t>شكر نكردن از ولى نعمت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157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لَقَضاءُ حاجَةِ اءخٍ لى فِى اللّهِ اءحَبُّ مِنْ إ عْتِكافِ شَهْرٍ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(188)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هر آينه برآوردن حاجت و رفع مشكل برادرم</w:t>
      </w:r>
      <w:r w:rsidR="00070545">
        <w:rPr>
          <w:rtl/>
        </w:rPr>
        <w:t xml:space="preserve">، </w:t>
      </w:r>
      <w:r>
        <w:rPr>
          <w:rtl/>
        </w:rPr>
        <w:t>از يك ماه اعتكاف</w:t>
      </w:r>
      <w:r w:rsidR="00070545">
        <w:rPr>
          <w:rtl/>
        </w:rPr>
        <w:t xml:space="preserve">، </w:t>
      </w:r>
      <w:r>
        <w:rPr>
          <w:rtl/>
        </w:rPr>
        <w:t>در مسجد و عبادت مستحبّى نزد من بهتر و محبوبتر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158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إنَّ الدُّنْيا فى حَلالِها حِسابٌ</w:t>
      </w:r>
      <w:r w:rsidR="00070545">
        <w:rPr>
          <w:rtl/>
        </w:rPr>
        <w:t xml:space="preserve">، </w:t>
      </w:r>
      <w:r>
        <w:rPr>
          <w:rtl/>
        </w:rPr>
        <w:t>وَفى حَرامِهاعِقابٌ</w:t>
      </w:r>
      <w:r w:rsidR="00070545">
        <w:rPr>
          <w:rtl/>
        </w:rPr>
        <w:t xml:space="preserve">، </w:t>
      </w:r>
      <w:r>
        <w:rPr>
          <w:rtl/>
        </w:rPr>
        <w:t>وَفِى الشُّبَهاتِ عِتابٌ</w:t>
      </w:r>
      <w:r w:rsidR="00070545">
        <w:rPr>
          <w:rtl/>
        </w:rPr>
        <w:t xml:space="preserve">، </w:t>
      </w:r>
      <w:r>
        <w:rPr>
          <w:rtl/>
        </w:rPr>
        <w:t>فَاءنْزِلِ الدُّنْيا بِمَنْزَلَةِ الميتَةِ</w:t>
      </w:r>
      <w:r w:rsidR="00070545">
        <w:rPr>
          <w:rtl/>
        </w:rPr>
        <w:t xml:space="preserve">، </w:t>
      </w:r>
      <w:r>
        <w:rPr>
          <w:rtl/>
        </w:rPr>
        <w:t>خُذْمِنْهامايَكْفيكَ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(189)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>فرمود: چيزهاى دنيا اگر حلال باشد حساب و بررسى مى شود و اگر از حرام به دست آيد عذاب و عقاب دارد و اگر حلال و حرام آن معلوم نباشد سختى و ناراحتى خواهد داشت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پس بايد دنيا (و موجوداتش) را همچون ميته و مردارى به شناسى كه به مقدار نياز و اضطرار از آن استفاده كنى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159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وَاعْمَلْ لِدُنْياكَ كَاءنَّكَ تَعيشُ اءبَدا</w:t>
      </w:r>
      <w:r w:rsidR="00070545">
        <w:rPr>
          <w:rtl/>
        </w:rPr>
        <w:t xml:space="preserve">، </w:t>
      </w:r>
      <w:r>
        <w:rPr>
          <w:rtl/>
        </w:rPr>
        <w:t>وَاعمَلْ لاَِّخِرَتِكَ كَاءنّكَ تَمُوتُ غدَا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(190)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در دنيا چنان برنامه ريزى كن از نظر اقتصاد و صرفه جوئى و</w:t>
      </w:r>
      <w:r w:rsidR="00070545">
        <w:rPr>
          <w:rtl/>
        </w:rPr>
        <w:t xml:space="preserve">... </w:t>
      </w:r>
      <w:r>
        <w:rPr>
          <w:rtl/>
        </w:rPr>
        <w:t>مثل آنكه مى خواهى هميشه دوام داشته باشى</w:t>
      </w:r>
      <w:r w:rsidR="00070545">
        <w:rPr>
          <w:rtl/>
        </w:rPr>
        <w:t xml:space="preserve">، </w:t>
      </w:r>
      <w:r>
        <w:rPr>
          <w:rtl/>
        </w:rPr>
        <w:t>و نسبت به آخرت به نوعى حركت و كار كن مثل اينكه فردا خواهى مُرد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160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اءكْيَسُ الْكَيِّسِ التُّقى</w:t>
      </w:r>
      <w:r w:rsidR="00070545">
        <w:rPr>
          <w:rtl/>
        </w:rPr>
        <w:t xml:space="preserve">، </w:t>
      </w:r>
      <w:r>
        <w:rPr>
          <w:rtl/>
        </w:rPr>
        <w:t>وَ اءحْمَقُ الْحُمْقِ الْفُجُورَ</w:t>
      </w:r>
      <w:r w:rsidR="00070545">
        <w:rPr>
          <w:rtl/>
        </w:rPr>
        <w:t xml:space="preserve">، </w:t>
      </w:r>
      <w:r>
        <w:rPr>
          <w:rtl/>
        </w:rPr>
        <w:t>الْكَريمُ هُوَ التَّبَرُّعُ قَبْلَ ال</w:t>
      </w:r>
      <w:r w:rsidR="00D35F4B">
        <w:rPr>
          <w:rtl/>
        </w:rPr>
        <w:t>سئوال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(191)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زيركترين و هوشيارترين افراد</w:t>
      </w:r>
      <w:r w:rsidR="00070545">
        <w:rPr>
          <w:rtl/>
        </w:rPr>
        <w:t xml:space="preserve">، </w:t>
      </w:r>
      <w:r>
        <w:rPr>
          <w:rtl/>
        </w:rPr>
        <w:t>شخص با تقوا و پرهيزكار مى باشد</w:t>
      </w:r>
      <w:r w:rsidR="00070545">
        <w:rPr>
          <w:rtl/>
        </w:rPr>
        <w:t xml:space="preserve">. </w:t>
      </w:r>
      <w:r>
        <w:rPr>
          <w:rtl/>
        </w:rPr>
        <w:t>اءحمق و نادان ترين افراد</w:t>
      </w:r>
      <w:r w:rsidR="00070545">
        <w:rPr>
          <w:rtl/>
        </w:rPr>
        <w:t xml:space="preserve">، </w:t>
      </w:r>
      <w:r>
        <w:rPr>
          <w:rtl/>
        </w:rPr>
        <w:t>كسى است كه تبه كار و اهل معصيت باشد</w:t>
      </w:r>
      <w:r w:rsidR="00070545">
        <w:rPr>
          <w:rtl/>
        </w:rPr>
        <w:t xml:space="preserve">. </w:t>
      </w:r>
      <w:r>
        <w:rPr>
          <w:rtl/>
        </w:rPr>
        <w:t>گرامى ترين افراد و با شخصيّت</w:t>
      </w:r>
      <w:r w:rsidR="00070545">
        <w:rPr>
          <w:rtl/>
        </w:rPr>
        <w:t xml:space="preserve">، </w:t>
      </w:r>
      <w:r>
        <w:rPr>
          <w:rtl/>
        </w:rPr>
        <w:t>آن كسى است كه به نيازمندان پيش اظهار نياز</w:t>
      </w:r>
      <w:r w:rsidR="00070545">
        <w:rPr>
          <w:rtl/>
        </w:rPr>
        <w:t xml:space="preserve">، </w:t>
      </w:r>
      <w:r>
        <w:rPr>
          <w:rtl/>
        </w:rPr>
        <w:t>كمك نمايد</w:t>
      </w:r>
      <w:r w:rsidR="00070545">
        <w:rPr>
          <w:rtl/>
        </w:rPr>
        <w:t xml:space="preserve">. </w:t>
      </w:r>
    </w:p>
    <w:p w:rsidR="00637AD1" w:rsidRDefault="00DC01AE" w:rsidP="00DC01AE">
      <w:pPr>
        <w:pStyle w:val="Heading2"/>
        <w:rPr>
          <w:rtl/>
        </w:rPr>
      </w:pPr>
      <w:r>
        <w:rPr>
          <w:rtl/>
        </w:rPr>
        <w:br w:type="page"/>
      </w:r>
      <w:bookmarkStart w:id="9" w:name="_Toc384034809"/>
      <w:r>
        <w:rPr>
          <w:rtl/>
        </w:rPr>
        <w:lastRenderedPageBreak/>
        <w:t xml:space="preserve">خلاصه حالات پنجمين معصوم سوّمين امام ابا عبداللّه الحسين </w:t>
      </w:r>
      <w:r w:rsidR="00F710B1" w:rsidRPr="00F710B1">
        <w:rPr>
          <w:rStyle w:val="libAlaemChar"/>
          <w:rtl/>
        </w:rPr>
        <w:t>عليه‌السلام</w:t>
      </w:r>
      <w:bookmarkEnd w:id="9"/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آن حضرت روز پنجشنبه يا سه شنبه و بنابر مشهور سوّم شعبان</w:t>
      </w:r>
      <w:r w:rsidR="00070545">
        <w:rPr>
          <w:rtl/>
        </w:rPr>
        <w:t xml:space="preserve">، </w:t>
      </w:r>
      <w:r>
        <w:rPr>
          <w:rtl/>
        </w:rPr>
        <w:t xml:space="preserve">سال چهارم هجرى </w:t>
      </w:r>
      <w:r w:rsidRPr="00DC01AE">
        <w:rPr>
          <w:rStyle w:val="libFootnotenumChar"/>
          <w:rtl/>
        </w:rPr>
        <w:t>(192)</w:t>
      </w:r>
      <w:r>
        <w:rPr>
          <w:rtl/>
        </w:rPr>
        <w:t xml:space="preserve"> سالى كه در آن جنگ خندق واقع شددر شهر مدينه منوّره ديده به جهان گشود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ولادت آن حضرت ده ماه و بيست روز بعد از برادرش امام حسن مجتبى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رخ داد و شش ماهه به دنيا آمد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(193)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نام : حسين (صلوات اللّه و سلامه عليه)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(194)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كنيه : ابوعبداللّه</w:t>
      </w:r>
      <w:r w:rsidR="00070545">
        <w:rPr>
          <w:rtl/>
        </w:rPr>
        <w:t xml:space="preserve">، </w:t>
      </w:r>
      <w:r>
        <w:rPr>
          <w:rtl/>
        </w:rPr>
        <w:t>ابوعلى</w:t>
      </w:r>
      <w:r w:rsidR="00070545">
        <w:rPr>
          <w:rtl/>
        </w:rPr>
        <w:t xml:space="preserve">، </w:t>
      </w:r>
      <w:r>
        <w:rPr>
          <w:rtl/>
        </w:rPr>
        <w:t>ابوالشّهداء</w:t>
      </w:r>
      <w:r w:rsidR="00070545">
        <w:rPr>
          <w:rtl/>
        </w:rPr>
        <w:t xml:space="preserve">، </w:t>
      </w:r>
      <w:r>
        <w:rPr>
          <w:rtl/>
        </w:rPr>
        <w:t>ابوالا حرار</w:t>
      </w:r>
      <w:r w:rsidR="00070545">
        <w:rPr>
          <w:rtl/>
        </w:rPr>
        <w:t xml:space="preserve">، </w:t>
      </w:r>
      <w:r>
        <w:rPr>
          <w:rtl/>
        </w:rPr>
        <w:t>ابوالضّيم و</w:t>
      </w:r>
      <w:r w:rsidR="00070545">
        <w:rPr>
          <w:rtl/>
        </w:rPr>
        <w:t xml:space="preserve">...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أ لقاب : سيّد</w:t>
      </w:r>
      <w:r w:rsidR="00070545">
        <w:rPr>
          <w:rtl/>
        </w:rPr>
        <w:t xml:space="preserve">، </w:t>
      </w:r>
      <w:r>
        <w:rPr>
          <w:rtl/>
        </w:rPr>
        <w:t>مظلوم</w:t>
      </w:r>
      <w:r w:rsidR="00070545">
        <w:rPr>
          <w:rtl/>
        </w:rPr>
        <w:t xml:space="preserve">، </w:t>
      </w:r>
      <w:r>
        <w:rPr>
          <w:rtl/>
        </w:rPr>
        <w:t>رشيد</w:t>
      </w:r>
      <w:r w:rsidR="00070545">
        <w:rPr>
          <w:rtl/>
        </w:rPr>
        <w:t xml:space="preserve">، </w:t>
      </w:r>
      <w:r>
        <w:rPr>
          <w:rtl/>
        </w:rPr>
        <w:t>عطشان</w:t>
      </w:r>
      <w:r w:rsidR="00070545">
        <w:rPr>
          <w:rtl/>
        </w:rPr>
        <w:t xml:space="preserve">، </w:t>
      </w:r>
      <w:r>
        <w:rPr>
          <w:rtl/>
        </w:rPr>
        <w:t>طيّب</w:t>
      </w:r>
      <w:r w:rsidR="00070545">
        <w:rPr>
          <w:rtl/>
        </w:rPr>
        <w:t xml:space="preserve">، </w:t>
      </w:r>
      <w:r>
        <w:rPr>
          <w:rtl/>
        </w:rPr>
        <w:t>وفيّ</w:t>
      </w:r>
      <w:r w:rsidR="00070545">
        <w:rPr>
          <w:rtl/>
        </w:rPr>
        <w:t xml:space="preserve">، </w:t>
      </w:r>
      <w:r>
        <w:rPr>
          <w:rtl/>
        </w:rPr>
        <w:t>زكيّ</w:t>
      </w:r>
      <w:r w:rsidR="00070545">
        <w:rPr>
          <w:rtl/>
        </w:rPr>
        <w:t xml:space="preserve">، </w:t>
      </w:r>
      <w:r>
        <w:rPr>
          <w:rtl/>
        </w:rPr>
        <w:t>مبارك</w:t>
      </w:r>
      <w:r w:rsidR="00070545">
        <w:rPr>
          <w:rtl/>
        </w:rPr>
        <w:t xml:space="preserve">، </w:t>
      </w:r>
      <w:r>
        <w:rPr>
          <w:rtl/>
        </w:rPr>
        <w:t>قتيل</w:t>
      </w:r>
      <w:r w:rsidR="00070545">
        <w:rPr>
          <w:rtl/>
        </w:rPr>
        <w:t xml:space="preserve">، </w:t>
      </w:r>
      <w:r>
        <w:rPr>
          <w:rtl/>
        </w:rPr>
        <w:t>شهيد</w:t>
      </w:r>
      <w:r w:rsidR="00070545">
        <w:rPr>
          <w:rtl/>
        </w:rPr>
        <w:t xml:space="preserve">، </w:t>
      </w:r>
      <w:r>
        <w:rPr>
          <w:rtl/>
        </w:rPr>
        <w:t>سبط</w:t>
      </w:r>
      <w:r w:rsidR="00070545">
        <w:rPr>
          <w:rtl/>
        </w:rPr>
        <w:t xml:space="preserve">، </w:t>
      </w:r>
      <w:r>
        <w:rPr>
          <w:rtl/>
        </w:rPr>
        <w:t>سعيد و</w:t>
      </w:r>
      <w:r w:rsidR="00070545">
        <w:rPr>
          <w:rtl/>
        </w:rPr>
        <w:t xml:space="preserve">...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پدر: امام علىّبن ابى طالب</w:t>
      </w:r>
      <w:r w:rsidR="00070545">
        <w:rPr>
          <w:rtl/>
        </w:rPr>
        <w:t xml:space="preserve">، </w:t>
      </w:r>
      <w:r>
        <w:rPr>
          <w:rtl/>
        </w:rPr>
        <w:t>اميرالمؤمنين (صلوات اللّه و سلامه عليه)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مادر: فاطمه زهراء </w:t>
      </w:r>
      <w:r w:rsidR="00D5502D" w:rsidRPr="00D5502D">
        <w:rPr>
          <w:rStyle w:val="libAlaemChar"/>
          <w:rtl/>
        </w:rPr>
        <w:t>عليها‌السلام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نقش انگشتر: (اِنَّ اللّه بالغ امره)</w:t>
      </w:r>
      <w:r w:rsidR="00070545">
        <w:rPr>
          <w:rtl/>
        </w:rPr>
        <w:t xml:space="preserve">، </w:t>
      </w:r>
      <w:r>
        <w:rPr>
          <w:rtl/>
        </w:rPr>
        <w:t>(لااله الاّاللّه عدّة للقاءاللّه) بوده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آن حضرت مدّت شش سال و چند ماه در حيات جدّش رسول خدا </w:t>
      </w:r>
      <w:r w:rsidR="0049058D" w:rsidRPr="0049058D">
        <w:rPr>
          <w:rStyle w:val="libAlaemChar"/>
          <w:rtl/>
        </w:rPr>
        <w:t>صلى‌الله‌عليه‌وآله</w:t>
      </w:r>
      <w:r w:rsidR="00070545">
        <w:rPr>
          <w:rtl/>
        </w:rPr>
        <w:t xml:space="preserve">، </w:t>
      </w:r>
      <w:r>
        <w:rPr>
          <w:rtl/>
        </w:rPr>
        <w:t xml:space="preserve">هفت سال و چند ماه در حيات مادرش فاطمه زهراء </w:t>
      </w:r>
      <w:r w:rsidR="00D5502D" w:rsidRPr="00D5502D">
        <w:rPr>
          <w:rStyle w:val="libAlaemChar"/>
          <w:rtl/>
        </w:rPr>
        <w:t>عليها‌السلام</w:t>
      </w:r>
      <w:r w:rsidR="00070545">
        <w:rPr>
          <w:rtl/>
        </w:rPr>
        <w:t xml:space="preserve">، </w:t>
      </w:r>
      <w:r>
        <w:rPr>
          <w:rtl/>
        </w:rPr>
        <w:t xml:space="preserve">37 سال در حيات پدرش اميرالمؤمنين علىّ </w:t>
      </w:r>
      <w:r w:rsidR="00F710B1" w:rsidRPr="00F710B1">
        <w:rPr>
          <w:rStyle w:val="libAlaemChar"/>
          <w:rtl/>
        </w:rPr>
        <w:t>عليه‌السلام</w:t>
      </w:r>
      <w:r w:rsidR="00070545">
        <w:rPr>
          <w:rtl/>
        </w:rPr>
        <w:t xml:space="preserve">، </w:t>
      </w:r>
      <w:r>
        <w:rPr>
          <w:rtl/>
        </w:rPr>
        <w:t xml:space="preserve">چهل و هفت سال همزمان با برادرش امام حسن مجتبى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زندگى و عمر خود را سپرى نمود و جمعا عمر با بركت آن حضرت را بين 57 تا 58 سال گفته اند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فرزندان حضرت طبق مشهور هفت فرزند پسر و دختر بوده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امامت : حضرت در سنّ 47 سالگى پس از شهادت برادرش امام حسن مجتبى </w:t>
      </w:r>
      <w:r w:rsidR="00F710B1" w:rsidRPr="00F710B1">
        <w:rPr>
          <w:rStyle w:val="libAlaemChar"/>
          <w:rtl/>
        </w:rPr>
        <w:t>عليه‌السلام</w:t>
      </w:r>
      <w:r w:rsidR="00070545">
        <w:rPr>
          <w:rtl/>
        </w:rPr>
        <w:t xml:space="preserve">، </w:t>
      </w:r>
      <w:r>
        <w:rPr>
          <w:rtl/>
        </w:rPr>
        <w:t>روز جمعه</w:t>
      </w:r>
      <w:r w:rsidR="00070545">
        <w:rPr>
          <w:rtl/>
        </w:rPr>
        <w:t xml:space="preserve">، </w:t>
      </w:r>
      <w:r>
        <w:rPr>
          <w:rtl/>
        </w:rPr>
        <w:t>28 ماه صفر</w:t>
      </w:r>
      <w:r w:rsidR="00070545">
        <w:rPr>
          <w:rtl/>
        </w:rPr>
        <w:t xml:space="preserve">، </w:t>
      </w:r>
      <w:r>
        <w:rPr>
          <w:rtl/>
        </w:rPr>
        <w:t xml:space="preserve">سال پنجاهم هجرى قمرى </w:t>
      </w:r>
      <w:r w:rsidRPr="00DC01AE">
        <w:rPr>
          <w:rStyle w:val="libFootnotenumChar"/>
          <w:rtl/>
        </w:rPr>
        <w:t>(195)</w:t>
      </w:r>
      <w:r>
        <w:rPr>
          <w:rtl/>
        </w:rPr>
        <w:t xml:space="preserve"> به منصب امامت نائل آمد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>و حدود يازده سال در زمان حكومت معاويه و فرزندش يزيد امامت و رهبريّت جامعه اسلامى را به عهده داشت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حضرت شب يكشنبه</w:t>
      </w:r>
      <w:r w:rsidR="00070545">
        <w:rPr>
          <w:rtl/>
        </w:rPr>
        <w:t xml:space="preserve">، </w:t>
      </w:r>
      <w:r>
        <w:rPr>
          <w:rtl/>
        </w:rPr>
        <w:t>28 رجب</w:t>
      </w:r>
      <w:r w:rsidR="00070545">
        <w:rPr>
          <w:rtl/>
        </w:rPr>
        <w:t xml:space="preserve">، </w:t>
      </w:r>
      <w:r>
        <w:rPr>
          <w:rtl/>
        </w:rPr>
        <w:t>سال 60 هجرى از مدينه به سمت مكّه خارج شد و جمعه سوّم شعبان همان سال وارد مكّه گرديد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و چون عدّه اى به سركردگى عمروبن سعيد از طرف يزيد به قصد آشوب و كشتار و پايمال نمودن خون حضرت اباعبداللّه الحسين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وارد مكّه شده بودند</w:t>
      </w:r>
      <w:r w:rsidR="00070545">
        <w:rPr>
          <w:rtl/>
        </w:rPr>
        <w:t xml:space="preserve">، </w:t>
      </w:r>
      <w:r>
        <w:rPr>
          <w:rtl/>
        </w:rPr>
        <w:t>به ناچار حضرت روز هشتم ذى الحجّه روز ترويه پس از انجام سعى بين صفا و مروه كه روز سه شنبه باشد به سوى عراق حركت نمود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روز چهارشنبه يا پنجشنبه دوّم محرّم الحرام</w:t>
      </w:r>
      <w:r w:rsidR="00070545">
        <w:rPr>
          <w:rtl/>
        </w:rPr>
        <w:t xml:space="preserve">، </w:t>
      </w:r>
      <w:r>
        <w:rPr>
          <w:rtl/>
        </w:rPr>
        <w:t xml:space="preserve">سال 61 قمرى </w:t>
      </w:r>
      <w:r w:rsidRPr="00DC01AE">
        <w:rPr>
          <w:rStyle w:val="libFootnotenumChar"/>
          <w:rtl/>
        </w:rPr>
        <w:t>(196)</w:t>
      </w:r>
      <w:r>
        <w:rPr>
          <w:rtl/>
        </w:rPr>
        <w:t xml:space="preserve"> وارد سرزمين كربلاى پربلا گرديد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كيفيّت شهادت : به دستور يزيدبن معاويه و لشكركشى عبيداللّه بن زياد و فرماندهى عمربن سعد توسط شمربن ذى الجوشن و خولى بن يزيد و سنان بن انس لعنة اللّه عليهم اجمعين با وضعيّتى فجيع و دلخراش در حال تشنگى و غربت به قتل و شهادت رسيد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زمان شهادت : روز عاشوراى محرّم الحرام سال 61 قمرى بعد از نماز عصر واقع گرديد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محلّ دفن : در كربلا</w:t>
      </w:r>
      <w:r w:rsidR="00070545">
        <w:rPr>
          <w:rtl/>
        </w:rPr>
        <w:t xml:space="preserve">، </w:t>
      </w:r>
      <w:r>
        <w:rPr>
          <w:rtl/>
        </w:rPr>
        <w:t>ضلع غربى فرات</w:t>
      </w:r>
      <w:r w:rsidR="00070545">
        <w:rPr>
          <w:rtl/>
        </w:rPr>
        <w:t xml:space="preserve">، </w:t>
      </w:r>
      <w:r>
        <w:rPr>
          <w:rtl/>
        </w:rPr>
        <w:t>در قتلگاه</w:t>
      </w:r>
      <w:r w:rsidR="00070545">
        <w:rPr>
          <w:rtl/>
        </w:rPr>
        <w:t xml:space="preserve">، </w:t>
      </w:r>
      <w:r>
        <w:rPr>
          <w:rtl/>
        </w:rPr>
        <w:t xml:space="preserve">توسط امام سجّاد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و يارى بنى اسد بدون غسل و كفن دفن گرديد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ثواب زيارت : از حضرت صادق جعفربن محمد ( </w:t>
      </w:r>
      <w:r w:rsidR="00D5502D" w:rsidRPr="00D5502D">
        <w:rPr>
          <w:rStyle w:val="libAlaemChar"/>
          <w:rtl/>
        </w:rPr>
        <w:t>عليهما‌السلام</w:t>
      </w:r>
      <w:r>
        <w:rPr>
          <w:rtl/>
        </w:rPr>
        <w:t xml:space="preserve">) وارد شده است : هر كس حسين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را با معرفت زيارت كند خداوند ثواب هزار حجّ مقبول و نيز هزار عمره مقبوله در نامه اعمالش ثبت مى نمايد و گناهانش بخشيده مى شود </w:t>
      </w:r>
      <w:r w:rsidRPr="00DC01AE">
        <w:rPr>
          <w:rStyle w:val="libFootnotenumChar"/>
          <w:rtl/>
        </w:rPr>
        <w:t>(197)</w:t>
      </w:r>
      <w:r>
        <w:rPr>
          <w:rtl/>
        </w:rPr>
        <w:t xml:space="preserve"> غير از حقّالنّاس و</w:t>
      </w:r>
      <w:r w:rsidR="00070545">
        <w:rPr>
          <w:rtl/>
        </w:rPr>
        <w:t xml:space="preserve">....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>نماز آن حضرت : دو ركعت است</w:t>
      </w:r>
      <w:r w:rsidR="00070545">
        <w:rPr>
          <w:rtl/>
        </w:rPr>
        <w:t xml:space="preserve">، </w:t>
      </w:r>
      <w:r>
        <w:rPr>
          <w:rtl/>
        </w:rPr>
        <w:t>در هر ركعت پس از سوره حمد</w:t>
      </w:r>
      <w:r w:rsidR="00070545">
        <w:rPr>
          <w:rtl/>
        </w:rPr>
        <w:t xml:space="preserve">، </w:t>
      </w:r>
      <w:r>
        <w:rPr>
          <w:rtl/>
        </w:rPr>
        <w:t>بيست و پنج مرتبه سوره توحيد خوانده مى شود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بعد از سلام نماز</w:t>
      </w:r>
      <w:r w:rsidR="00070545">
        <w:rPr>
          <w:rtl/>
        </w:rPr>
        <w:t xml:space="preserve">، </w:t>
      </w:r>
      <w:r>
        <w:rPr>
          <w:rtl/>
        </w:rPr>
        <w:t xml:space="preserve">تسبيح حضرت زهرا </w:t>
      </w:r>
      <w:r w:rsidR="00D5502D" w:rsidRPr="00D5502D">
        <w:rPr>
          <w:rStyle w:val="libAlaemChar"/>
          <w:rtl/>
        </w:rPr>
        <w:t>عليها‌السلام</w:t>
      </w:r>
      <w:r>
        <w:rPr>
          <w:rtl/>
        </w:rPr>
        <w:t xml:space="preserve"> و پس از آن تقاضا و درخواست حوايج مشروعه از درگاه خداوند متعال كه انشاءاللّه برآورده خواهد شد</w:t>
      </w:r>
      <w:r w:rsidR="00070545">
        <w:rPr>
          <w:rtl/>
        </w:rPr>
        <w:t xml:space="preserve">. </w:t>
      </w:r>
    </w:p>
    <w:p w:rsidR="00637AD1" w:rsidRDefault="00DC01AE" w:rsidP="00DC01AE">
      <w:pPr>
        <w:pStyle w:val="Heading2"/>
        <w:rPr>
          <w:rtl/>
        </w:rPr>
      </w:pPr>
      <w:r>
        <w:rPr>
          <w:rtl/>
        </w:rPr>
        <w:br w:type="page"/>
      </w:r>
      <w:bookmarkStart w:id="10" w:name="_Toc384034810"/>
      <w:r>
        <w:rPr>
          <w:rtl/>
        </w:rPr>
        <w:lastRenderedPageBreak/>
        <w:t>چهل حديث گهربار</w:t>
      </w:r>
      <w:r w:rsidR="00070545">
        <w:rPr>
          <w:rtl/>
        </w:rPr>
        <w:t xml:space="preserve">، </w:t>
      </w:r>
      <w:r>
        <w:rPr>
          <w:rtl/>
        </w:rPr>
        <w:t xml:space="preserve">از سالار شهيدان اباعبداللّه الحسين </w:t>
      </w:r>
      <w:r w:rsidR="00F710B1" w:rsidRPr="00F710B1">
        <w:rPr>
          <w:rStyle w:val="libAlaemChar"/>
          <w:rtl/>
        </w:rPr>
        <w:t>عليه‌السلام</w:t>
      </w:r>
      <w:bookmarkEnd w:id="10"/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قالَ الاْ مامُ اءبُوعَبْدِاللّهِالْحُسَيْن</w:t>
      </w:r>
      <w:r w:rsidR="00070545">
        <w:rPr>
          <w:rtl/>
        </w:rPr>
        <w:t xml:space="preserve">، </w:t>
      </w:r>
      <w:r>
        <w:rPr>
          <w:rtl/>
        </w:rPr>
        <w:t>صَلَواتُاللّهِ وَسَلامُهُ عَلَيْهِ :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161 إنَّ قَوْما عَبَدُو اللّهَ رَغْبَةً فَتِلْكَ عِبادَةُ التُّجارِ</w:t>
      </w:r>
      <w:r w:rsidR="00070545">
        <w:rPr>
          <w:rtl/>
        </w:rPr>
        <w:t xml:space="preserve">، </w:t>
      </w:r>
      <w:r>
        <w:rPr>
          <w:rtl/>
        </w:rPr>
        <w:t>وَإنَّ قَوْما عَبَدُوا اللّهَ رَهْبَةً فَتِلْكَ عِبادَةُ الْعَبْيدِ</w:t>
      </w:r>
      <w:r w:rsidR="00070545">
        <w:rPr>
          <w:rtl/>
        </w:rPr>
        <w:t xml:space="preserve">، </w:t>
      </w:r>
      <w:r>
        <w:rPr>
          <w:rtl/>
        </w:rPr>
        <w:t>وَإنَّ قَوْما عَبَدُوا اللّهَ شُكْرا فَتِلْكَ عِبادَةٌ الْاءحْرارِ</w:t>
      </w:r>
      <w:r w:rsidR="00070545">
        <w:rPr>
          <w:rtl/>
        </w:rPr>
        <w:t xml:space="preserve">، </w:t>
      </w:r>
      <w:r>
        <w:rPr>
          <w:rtl/>
        </w:rPr>
        <w:t>وَهِيَ اءفْضَلُ الْعِبادَةِ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(198)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 : همانا</w:t>
      </w:r>
      <w:r w:rsidR="00070545">
        <w:rPr>
          <w:rtl/>
        </w:rPr>
        <w:t xml:space="preserve">، </w:t>
      </w:r>
      <w:r>
        <w:rPr>
          <w:rtl/>
        </w:rPr>
        <w:t>عدّه اى خداوند متعال را جهت طمع و آرزوى بهشت عبادت مى كنند كه آن يك معامله و تجارت خواهد بود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عدّه اى ديگر از روى ترس خداوند را عبادت و ستايش مى كنند كه همانند عبادت و اطاعت نوكر از أ رباب باشد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طائفه اى هم به عنوان شكر و سپاس از روى معرفت</w:t>
      </w:r>
      <w:r w:rsidR="00070545">
        <w:rPr>
          <w:rtl/>
        </w:rPr>
        <w:t xml:space="preserve">، </w:t>
      </w:r>
      <w:r>
        <w:rPr>
          <w:rtl/>
        </w:rPr>
        <w:t>خداوند متعال را عبادت و ستايش مى نمايند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اين نوع عبادت آزادگان است كه بهترين عبادات خواهد بود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162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إِنَّ اءجْوَدَ النّاسِ مَنْ اءعْطى مَنْ لا يَرْجُوهُ</w:t>
      </w:r>
      <w:r w:rsidR="00070545">
        <w:rPr>
          <w:rtl/>
        </w:rPr>
        <w:t xml:space="preserve">، </w:t>
      </w:r>
      <w:r>
        <w:rPr>
          <w:rtl/>
        </w:rPr>
        <w:t>وَ إنَّ اءعْفَى النّاسِ مَنْ عَفى عَنْ قُدْرَةٍ</w:t>
      </w:r>
      <w:r w:rsidR="00070545">
        <w:rPr>
          <w:rtl/>
        </w:rPr>
        <w:t xml:space="preserve">، </w:t>
      </w:r>
      <w:r>
        <w:rPr>
          <w:rtl/>
        </w:rPr>
        <w:t>وَ إنَّ اءَوْصَلَ النّاسِ مَنْ وَصَلَ مَنْ قَطَعَهُ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(199)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 : همانا سخاوتمندترين مردم آن كسى است كه كمك نمايد به كسى كه اميدى به وى نداشته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بخشنده ترين افراد آن شخصى است كه نسبت به ظلم ديگرى با آنكه توان انتقام دارد گذشت نمايد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صله كننده ترين مردم و ديد و بازديد كننده نسبت به خويشان آن كسى ست كه صله نمايد با كسى كه با او قطع رابطه كرده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163 قيلَ: مَا الْفَضْلُ؟ قالَ عَلَيْهِالسَّلامَ: مُلْكُ اللِّسانِ</w:t>
      </w:r>
      <w:r w:rsidR="00070545">
        <w:rPr>
          <w:rtl/>
        </w:rPr>
        <w:t xml:space="preserve">، </w:t>
      </w:r>
      <w:r>
        <w:rPr>
          <w:rtl/>
        </w:rPr>
        <w:t>وَ بَذْلُ الاْ حْسانِ</w:t>
      </w:r>
      <w:r w:rsidR="00070545">
        <w:rPr>
          <w:rtl/>
        </w:rPr>
        <w:t xml:space="preserve">، </w:t>
      </w:r>
      <w:r>
        <w:rPr>
          <w:rtl/>
        </w:rPr>
        <w:t>قيلَ: فَمَا النَّقْصُ؟ قالَ: التَّكَلُّفُ لِما لا يُعنيكَ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(200)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>از حضرت سؤال شد كرامت و فضيلت در چيست ؟ در پاسخ فرمود: كنترل و در اختيار داشتن زبان و سخاوت داشتن</w:t>
      </w:r>
      <w:r w:rsidR="00070545">
        <w:rPr>
          <w:rtl/>
        </w:rPr>
        <w:t xml:space="preserve">، </w:t>
      </w:r>
      <w:r w:rsidR="00D35F4B">
        <w:rPr>
          <w:rtl/>
        </w:rPr>
        <w:t>سئوال</w:t>
      </w:r>
      <w:r>
        <w:rPr>
          <w:rtl/>
        </w:rPr>
        <w:t xml:space="preserve"> شد نقص انسان در چيست ؟ فرمود: خود را وا داشتن بر آنچه كه مفيد و سودمند نباشد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164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النّاسُ عَبيدُالدُّنْيا</w:t>
      </w:r>
      <w:r w:rsidR="00070545">
        <w:rPr>
          <w:rtl/>
        </w:rPr>
        <w:t xml:space="preserve">، </w:t>
      </w:r>
      <w:r>
        <w:rPr>
          <w:rtl/>
        </w:rPr>
        <w:t>وَالدّينُ لَعِبٌ عَلى اءلْسِنَتِهِمْ</w:t>
      </w:r>
      <w:r w:rsidR="00070545">
        <w:rPr>
          <w:rtl/>
        </w:rPr>
        <w:t xml:space="preserve">، </w:t>
      </w:r>
      <w:r>
        <w:rPr>
          <w:rtl/>
        </w:rPr>
        <w:t>يَحُوطُونَهُ ما دارَتْ بِهِ مَعائِشَهُمْ</w:t>
      </w:r>
      <w:r w:rsidR="00070545">
        <w:rPr>
          <w:rtl/>
        </w:rPr>
        <w:t xml:space="preserve">، </w:t>
      </w:r>
      <w:r>
        <w:rPr>
          <w:rtl/>
        </w:rPr>
        <w:t>فَإذا مُحِصُّوا بِالْبَلاء قَلَّ الدَّيّانُونَ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(201)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 : افراد جامعه بنده و تابع دنيا هستند</w:t>
      </w:r>
      <w:r w:rsidR="00070545">
        <w:rPr>
          <w:rtl/>
        </w:rPr>
        <w:t xml:space="preserve">، </w:t>
      </w:r>
      <w:r>
        <w:rPr>
          <w:rtl/>
        </w:rPr>
        <w:t>و مذهب بازيچه زبانشان گرديده است و براى إ مرار معاش خود</w:t>
      </w:r>
      <w:r w:rsidR="00070545">
        <w:rPr>
          <w:rtl/>
        </w:rPr>
        <w:t xml:space="preserve">، </w:t>
      </w:r>
      <w:r>
        <w:rPr>
          <w:rtl/>
        </w:rPr>
        <w:t>دين را محور قرار داده اند و سنگ اسلام بسينه مى زنند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پس اگر بلائى همانند خطر مقام و رياست</w:t>
      </w:r>
      <w:r w:rsidR="00070545">
        <w:rPr>
          <w:rtl/>
        </w:rPr>
        <w:t xml:space="preserve">، </w:t>
      </w:r>
      <w:r>
        <w:rPr>
          <w:rtl/>
        </w:rPr>
        <w:t>جان</w:t>
      </w:r>
      <w:r w:rsidR="00070545">
        <w:rPr>
          <w:rtl/>
        </w:rPr>
        <w:t xml:space="preserve">، </w:t>
      </w:r>
      <w:r>
        <w:rPr>
          <w:rtl/>
        </w:rPr>
        <w:t>مال</w:t>
      </w:r>
      <w:r w:rsidR="00070545">
        <w:rPr>
          <w:rtl/>
        </w:rPr>
        <w:t xml:space="preserve">، </w:t>
      </w:r>
      <w:r>
        <w:rPr>
          <w:rtl/>
        </w:rPr>
        <w:t>فرزند</w:t>
      </w:r>
      <w:r w:rsidR="00070545">
        <w:rPr>
          <w:rtl/>
        </w:rPr>
        <w:t xml:space="preserve">، </w:t>
      </w:r>
      <w:r>
        <w:rPr>
          <w:rtl/>
        </w:rPr>
        <w:t>موقعيّت</w:t>
      </w:r>
      <w:r w:rsidR="00070545">
        <w:rPr>
          <w:rtl/>
        </w:rPr>
        <w:t xml:space="preserve">، ... </w:t>
      </w:r>
      <w:r>
        <w:rPr>
          <w:rtl/>
        </w:rPr>
        <w:t>انسان را تهديد كند خواهى ديد كه دينداران واقعى كمياب خواهند 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165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إنَّ الْمُؤْمِنَ لايُسى ءُ وَلايَعْتَذِرُ</w:t>
      </w:r>
      <w:r w:rsidR="00070545">
        <w:rPr>
          <w:rtl/>
        </w:rPr>
        <w:t xml:space="preserve">، </w:t>
      </w:r>
      <w:r>
        <w:rPr>
          <w:rtl/>
        </w:rPr>
        <w:t>وَالْمُنافِقُ كُلَّ يَوْمٍ يُسى ءُ وَيَعْتَذِرُ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(202)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ضمن فرمايشى فرمود : همانا شخص مؤمن خلاف و كار زشت انجام نمى دهد و عذرخواهى هم نمى كند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ولى فرد منافق هر روز مرتكب خلاف و كارهاى زشت مى گردد و هميشه عذرخواهى مى نمايد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166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إ عْمَلْ عَمَلَ رَجُلٍ يَعْلَمُ اءنّه ماءخُوذٌ بِالْاءجْرامِ</w:t>
      </w:r>
      <w:r w:rsidR="00070545">
        <w:rPr>
          <w:rtl/>
        </w:rPr>
        <w:t xml:space="preserve">، </w:t>
      </w:r>
      <w:r>
        <w:rPr>
          <w:rtl/>
        </w:rPr>
        <w:t>مُجْزىٍ بِالْإ حْسانِ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(203)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 : كارها و اءمور خود را همانند كسى تنظيم كن و انجام ده كه مى داند و مطمئن است كه در صورت خلاف تحت تعقيب قرار مى گيرد و مجازات خواهد 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در صورتى كه كارهايش صحيح باشد پاداش خواهد گرفت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 xml:space="preserve">167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عِباداللّهِ لاتَشْتَغِلُوا بِالدُّنْيا</w:t>
      </w:r>
      <w:r w:rsidR="00070545">
        <w:rPr>
          <w:rtl/>
        </w:rPr>
        <w:t xml:space="preserve">، </w:t>
      </w:r>
      <w:r>
        <w:rPr>
          <w:rtl/>
        </w:rPr>
        <w:t>فَإنَّ الْقَبْرَ بَيْتُالْعَمَلِ</w:t>
      </w:r>
      <w:r w:rsidR="00070545">
        <w:rPr>
          <w:rtl/>
        </w:rPr>
        <w:t xml:space="preserve">، </w:t>
      </w:r>
      <w:r>
        <w:rPr>
          <w:rtl/>
        </w:rPr>
        <w:t>فَاعْمَلُوا وَلاتَغْعُلُوا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(204)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 : اى بندگان خدا</w:t>
      </w:r>
      <w:r w:rsidR="00070545">
        <w:rPr>
          <w:rtl/>
        </w:rPr>
        <w:t xml:space="preserve">، </w:t>
      </w:r>
      <w:r>
        <w:rPr>
          <w:rtl/>
        </w:rPr>
        <w:t>خود را مشغول و سرگرم دنيا و تجمّلات آن قرار ندهيد كه همانا قبر خانه اى است كه تنها عمل صالح - در آن مفيد و نجات بخش مى باشد</w:t>
      </w:r>
      <w:r w:rsidR="00070545">
        <w:rPr>
          <w:rtl/>
        </w:rPr>
        <w:t xml:space="preserve">، </w:t>
      </w:r>
      <w:r>
        <w:rPr>
          <w:rtl/>
        </w:rPr>
        <w:t>پس مواظب باشيد كه غفلت نكنيد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168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لاتَقُولَنَّ فى اءخيكَ الْمُؤ مِنْ إذا تَوارى عَنْكَ إلاّمِثْلَ م اتُحِبُّ اءنْ يَقُولَ فيكَ إذا تَوارَيْتَ عَنْهُ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(205)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 : سخنى كه ناراحت كننده باشد پشت سر دوست و برادر خود مگو</w:t>
      </w:r>
      <w:r w:rsidR="00070545">
        <w:rPr>
          <w:rtl/>
        </w:rPr>
        <w:t xml:space="preserve">، </w:t>
      </w:r>
      <w:r>
        <w:rPr>
          <w:rtl/>
        </w:rPr>
        <w:t>مگر آنكه دوست داشته باشى كه همان سخن پشت سر خودت گفته شود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169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يا بُنَىٍَّّ إ يّاكَ وَظُلْمَ مَنْ لايَجِدْ عَلَيْكَ ناصِرا إلاّ اللّهَ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(206)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 : مواظب باش از ظلم و آزار رساندن نسبت به كسى كه ياورى غير از خداوند متعال ندارد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170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إ نّي لااءري الْمَوْتَ إلاّ سَعادَة</w:t>
      </w:r>
      <w:r w:rsidR="00070545">
        <w:rPr>
          <w:rtl/>
        </w:rPr>
        <w:t xml:space="preserve">، </w:t>
      </w:r>
      <w:r>
        <w:rPr>
          <w:rtl/>
        </w:rPr>
        <w:t>وَلاَالْحَياةَ مَعَ الظّالِمينَ إلاّ بَرَما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(207)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به درستى كه من از مرگ نمى هراسم و آن را جز سعادت نمى بينم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همچنين زندگى با ستمگران و ظالمان را عار و ننگ مى شناسم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171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مَنْ لَبِسَ ثَوْبا يُشْهِرُهُ كَساهُاللّهُ يَوْمَ الْقِيامَةِ ثَوْبا مِنَ النّارِ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(208)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هر كس لباس شهرت و انگشت نما بپوشد</w:t>
      </w:r>
      <w:r w:rsidR="00070545">
        <w:rPr>
          <w:rtl/>
        </w:rPr>
        <w:t xml:space="preserve">، </w:t>
      </w:r>
      <w:r>
        <w:rPr>
          <w:rtl/>
        </w:rPr>
        <w:t>خداوند او را در روز قيامت لباسى از آتش خواهد پوشانيد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172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اءنَا قَتيلُ الْعَبَرَةِ</w:t>
      </w:r>
      <w:r w:rsidR="00070545">
        <w:rPr>
          <w:rtl/>
        </w:rPr>
        <w:t xml:space="preserve">، </w:t>
      </w:r>
      <w:r>
        <w:rPr>
          <w:rtl/>
        </w:rPr>
        <w:t>لايَذْكُرُنى مُؤْمِنٌ إلاّ اِسْتَعْبَرَ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(209)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 : من كشته شده دسيسه ها و عبرتها هستم</w:t>
      </w:r>
      <w:r w:rsidR="00070545">
        <w:rPr>
          <w:rtl/>
        </w:rPr>
        <w:t xml:space="preserve">، </w:t>
      </w:r>
      <w:r>
        <w:rPr>
          <w:rtl/>
        </w:rPr>
        <w:t>مؤمنى مرا ياد نمى كند مگر آن كه مورد عبرت و آگاهى قرار خواهد گرفت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 xml:space="preserve">173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لَوْ شَتَمَنى رَجُلٌ فى هذِهِ الْاءُذُنِ</w:t>
      </w:r>
      <w:r w:rsidR="00070545">
        <w:rPr>
          <w:rtl/>
        </w:rPr>
        <w:t xml:space="preserve">، </w:t>
      </w:r>
      <w:r>
        <w:rPr>
          <w:rtl/>
        </w:rPr>
        <w:t>وَ اءَوْفى إلى الْيُمْنى</w:t>
      </w:r>
      <w:r w:rsidR="00070545">
        <w:rPr>
          <w:rtl/>
        </w:rPr>
        <w:t xml:space="preserve">، </w:t>
      </w:r>
      <w:r>
        <w:rPr>
          <w:rtl/>
        </w:rPr>
        <w:t>وَاعْتَذَرَ لى فى الْاءُخْرى لَقَبِلْتُ ذلِكَ مِنْهُ</w:t>
      </w:r>
      <w:r w:rsidR="00070545">
        <w:rPr>
          <w:rtl/>
        </w:rPr>
        <w:t xml:space="preserve">، </w:t>
      </w:r>
      <w:r>
        <w:rPr>
          <w:rtl/>
        </w:rPr>
        <w:t>وَ ذلِكَ اءَنَّ اءَميرَ الْمُؤْمِنينَ عَلَيْهِالسّلام حَدَّثَنى اءَنَّهُ سَمِعَ جَدّى رَسُولَ اللّهِ صلّى اللّه عَلَيْهِ وَآلِهِ وَسَلَّمَ يَقُولُ : لايَرِدُ الْحَوْضَ مَنْ لَمْ يَقْبَلِ الْعُذرَ مِنْ مُحِقٍّ اءَوْ مُبْطِلٍ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(210)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چنانچه با گوش خود بشنوم كه شخصى مرا دشنام مى دهد و سپس ‍ معذرت خواهى او را بفهمم</w:t>
      </w:r>
      <w:r w:rsidR="00070545">
        <w:rPr>
          <w:rtl/>
        </w:rPr>
        <w:t xml:space="preserve">، </w:t>
      </w:r>
      <w:r>
        <w:rPr>
          <w:rtl/>
        </w:rPr>
        <w:t>از او مى پذيرم و گذشت مى نمايم</w:t>
      </w:r>
      <w:r w:rsidR="00070545">
        <w:rPr>
          <w:rtl/>
        </w:rPr>
        <w:t xml:space="preserve">، </w:t>
      </w:r>
      <w:r>
        <w:rPr>
          <w:rtl/>
        </w:rPr>
        <w:t xml:space="preserve">چون كه پدرم اميرالمؤمنين علىّ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از جدّم رسول خدا </w:t>
      </w:r>
      <w:r w:rsidR="0049058D" w:rsidRPr="0049058D">
        <w:rPr>
          <w:rStyle w:val="libAlaemChar"/>
          <w:rtl/>
        </w:rPr>
        <w:t>صلى‌الله‌عليه‌وآله</w:t>
      </w:r>
      <w:r>
        <w:rPr>
          <w:rtl/>
        </w:rPr>
        <w:t xml:space="preserve"> روايت نمود: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كسى كه پوزش و عذرخواهى ديگران را نپذيرد</w:t>
      </w:r>
      <w:r w:rsidR="00070545">
        <w:rPr>
          <w:rtl/>
        </w:rPr>
        <w:t xml:space="preserve">، </w:t>
      </w:r>
      <w:r>
        <w:rPr>
          <w:rtl/>
        </w:rPr>
        <w:t>بر حوض كوثر وارد نخواهد 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174 قيلَ لِلْحُسَيْنِ بن علىّ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مَنْ اءعْظَمُ النّاسِ قَدْرا؟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قالَ: مَنْ لَمْ يُبالِ الدُّنْيا فى يَدَيْ مَنْ كانَتْ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(211)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از حضرت سؤال شد : با شخصيّت ترين افراد چه كسى است ؟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در جواب فرمود : آن كسى است كه نسبت به دنيا بى اهميّت باشد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175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مَنْ عَبَدَاللّهَ حَقَّ عِبادَتِهِ</w:t>
      </w:r>
      <w:r w:rsidR="00070545">
        <w:rPr>
          <w:rtl/>
        </w:rPr>
        <w:t xml:space="preserve">، </w:t>
      </w:r>
      <w:r>
        <w:rPr>
          <w:rtl/>
        </w:rPr>
        <w:t>آتاهُ اللّهُ فَوْقَ اءمانيهِ وَكِفايَتِهِ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(212)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 : هر كس خداوند متعال را با صداقت و خلوص</w:t>
      </w:r>
      <w:r w:rsidR="00070545">
        <w:rPr>
          <w:rtl/>
        </w:rPr>
        <w:t xml:space="preserve">، </w:t>
      </w:r>
      <w:r>
        <w:rPr>
          <w:rtl/>
        </w:rPr>
        <w:t>بطور حقيقت عبادت و پرستش نمايد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خداى متعال او را به بهترين آرزوهايش مى رساند و امور زندگيش را تاءمين مى نمايد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176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احْذَرُوا كَثْرَةَ الْحَلْفِ</w:t>
      </w:r>
      <w:r w:rsidR="00070545">
        <w:rPr>
          <w:rtl/>
        </w:rPr>
        <w:t xml:space="preserve">، </w:t>
      </w:r>
      <w:r>
        <w:rPr>
          <w:rtl/>
        </w:rPr>
        <w:t>فِإنَّهُ يَحْلِفُ الرَّجُلُ لِعَلَلٍ اءرَبَعَ : إ مّا لِمَهانَةٍ يَجِدُها في نَفْسِهِ</w:t>
      </w:r>
      <w:r w:rsidR="00070545">
        <w:rPr>
          <w:rtl/>
        </w:rPr>
        <w:t xml:space="preserve">، </w:t>
      </w:r>
      <w:r>
        <w:rPr>
          <w:rtl/>
        </w:rPr>
        <w:t>تَحُثُّهُ عَلى الضَّراعَةِ إلى تَصْديقِ النّاسِ إ يّاهُ</w:t>
      </w:r>
      <w:r w:rsidR="00070545">
        <w:rPr>
          <w:rtl/>
        </w:rPr>
        <w:t xml:space="preserve">. </w:t>
      </w:r>
      <w:r>
        <w:rPr>
          <w:rtl/>
        </w:rPr>
        <w:t>وَ إمّا لِعَىٍّ في الْمَنْطِقِ</w:t>
      </w:r>
      <w:r w:rsidR="00070545">
        <w:rPr>
          <w:rtl/>
        </w:rPr>
        <w:t xml:space="preserve">، </w:t>
      </w:r>
      <w:r>
        <w:rPr>
          <w:rtl/>
        </w:rPr>
        <w:t>فَيَتَّخِذُ الاْ يْمانَ حَشْوا وَصِلَةً لِكَلامِهِ</w:t>
      </w:r>
      <w:r w:rsidR="00070545">
        <w:rPr>
          <w:rtl/>
        </w:rPr>
        <w:t xml:space="preserve">. </w:t>
      </w:r>
      <w:r>
        <w:rPr>
          <w:rtl/>
        </w:rPr>
        <w:t>وَ إمّا لِتُهْمَةٍ عَرَفَها مِنَ النّاسِ لَهُ</w:t>
      </w:r>
      <w:r w:rsidR="00070545">
        <w:rPr>
          <w:rtl/>
        </w:rPr>
        <w:t xml:space="preserve">، </w:t>
      </w:r>
      <w:r>
        <w:rPr>
          <w:rtl/>
        </w:rPr>
        <w:t>فَيَرى اءَنَّهُمْ لايَقْبَلُونَ قَوْلَهُ إلاّ بِالْيَمينِ</w:t>
      </w:r>
      <w:r w:rsidR="00070545">
        <w:rPr>
          <w:rtl/>
        </w:rPr>
        <w:t xml:space="preserve">. </w:t>
      </w:r>
      <w:r>
        <w:rPr>
          <w:rtl/>
        </w:rPr>
        <w:t>وَ إمّا لاِ رْسالِهِ لِسانَهُ مِنْ غَيْرِ تَثْبيتٍ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(213)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>فرمود : خود را از قسم و سوگند برهانيد كه همانا انسان به جهت يكى از چهار علّت سوگند ياد مى كند :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در خود احساس سستى و كمبود دارد بطورى كه مردم به او بى اعتماد شده اند</w:t>
      </w:r>
      <w:r w:rsidR="00070545">
        <w:rPr>
          <w:rtl/>
        </w:rPr>
        <w:t xml:space="preserve">، </w:t>
      </w:r>
      <w:r>
        <w:rPr>
          <w:rtl/>
        </w:rPr>
        <w:t>پس براى جلب توجّه مردم كه او را تصديق و تاءييد كنند</w:t>
      </w:r>
      <w:r w:rsidR="00070545">
        <w:rPr>
          <w:rtl/>
        </w:rPr>
        <w:t xml:space="preserve">، </w:t>
      </w:r>
      <w:r>
        <w:rPr>
          <w:rtl/>
        </w:rPr>
        <w:t>سوگند مى خورد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يا آنكه گفتارش معيوب و بدور از حقيقت است</w:t>
      </w:r>
      <w:r w:rsidR="00070545">
        <w:rPr>
          <w:rtl/>
        </w:rPr>
        <w:t xml:space="preserve">، </w:t>
      </w:r>
      <w:r>
        <w:rPr>
          <w:rtl/>
        </w:rPr>
        <w:t>و مى خواهد با سوگند</w:t>
      </w:r>
      <w:r w:rsidR="00070545">
        <w:rPr>
          <w:rtl/>
        </w:rPr>
        <w:t xml:space="preserve">، </w:t>
      </w:r>
      <w:r>
        <w:rPr>
          <w:rtl/>
        </w:rPr>
        <w:t>سخن خود را تقويت و جبران كند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يا در بين مردم متّهم است به دروغ و بى اعتمادى پس مى خواهد با سوگند و قسم خوردن جبران ضعف نمايد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يا آنكه سخنان و گفتارش متزلزل است هر زمان به نوعى سخن مى گويد و زبانش به سوگند عادت كرده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177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اءيُّما إ ثْنَيْنِ جَرى بَيْنَهُما كَلامٌ</w:t>
      </w:r>
      <w:r w:rsidR="00070545">
        <w:rPr>
          <w:rtl/>
        </w:rPr>
        <w:t xml:space="preserve">، </w:t>
      </w:r>
      <w:r>
        <w:rPr>
          <w:rtl/>
        </w:rPr>
        <w:t>فَطَلِبَ اءَحَدُهُما رِضَى الاَّْخَرِ</w:t>
      </w:r>
      <w:r w:rsidR="00070545">
        <w:rPr>
          <w:rtl/>
        </w:rPr>
        <w:t xml:space="preserve">، </w:t>
      </w:r>
      <w:r>
        <w:rPr>
          <w:rtl/>
        </w:rPr>
        <w:t>كانَ سابِقَهُ إلىَ الْجَنّةِ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(214)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 : چنانچه دو نفر با يكديگر نزاع و اختلاف نمايند و يكى از آن دو نفر</w:t>
      </w:r>
      <w:r w:rsidR="00070545">
        <w:rPr>
          <w:rtl/>
        </w:rPr>
        <w:t xml:space="preserve">، </w:t>
      </w:r>
      <w:r>
        <w:rPr>
          <w:rtl/>
        </w:rPr>
        <w:t>در صلح و آشتى پيشقدم شود</w:t>
      </w:r>
      <w:r w:rsidR="00070545">
        <w:rPr>
          <w:rtl/>
        </w:rPr>
        <w:t xml:space="preserve">، </w:t>
      </w:r>
      <w:r>
        <w:rPr>
          <w:rtl/>
        </w:rPr>
        <w:t>همان شخص سبقت گيرنده جلوتر از ديگرى به بهشت وارد مى شود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178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وَاعْلَمُوا إنَّ حَوائِجَ النّاسِ إ لَيْكُمْ مِنْ نِعَمِ اللّه عَلَيْكُمْ</w:t>
      </w:r>
      <w:r w:rsidR="00070545">
        <w:rPr>
          <w:rtl/>
        </w:rPr>
        <w:t xml:space="preserve">، </w:t>
      </w:r>
      <w:r>
        <w:rPr>
          <w:rtl/>
        </w:rPr>
        <w:t>فَلا تَميلُوا النِّعَمَ فَتَحَوَّلَ نَقِما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(215)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 : توجّه داشته باشيد كه احتياج و مراجعه مردم به شما از نعمتهاى الهى است</w:t>
      </w:r>
      <w:r w:rsidR="00070545">
        <w:rPr>
          <w:rtl/>
        </w:rPr>
        <w:t xml:space="preserve">، </w:t>
      </w:r>
      <w:r>
        <w:rPr>
          <w:rtl/>
        </w:rPr>
        <w:t>بنابراين سعى كنيد كه نعمتها پايمال و ضايع نگردد و مواظب باشيد كه نعمتها به نقمت و گرفتارى تبديل نگردد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 xml:space="preserve">179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يَابْنَ آدَم</w:t>
      </w:r>
      <w:r w:rsidR="00070545">
        <w:rPr>
          <w:rtl/>
        </w:rPr>
        <w:t xml:space="preserve">، </w:t>
      </w:r>
      <w:r>
        <w:rPr>
          <w:rtl/>
        </w:rPr>
        <w:t>اُذْكُرْ مَصْرَعَكَ وَ مَضْجَعَكَ بَيْنَ يَدَي اللّهِ</w:t>
      </w:r>
      <w:r w:rsidR="00070545">
        <w:rPr>
          <w:rtl/>
        </w:rPr>
        <w:t xml:space="preserve">، </w:t>
      </w:r>
      <w:r>
        <w:rPr>
          <w:rtl/>
        </w:rPr>
        <w:t>تَشْهَدُ جَوارِحُكَ عَلَيْكَ يَوْمَ تَزِلُّ فيهِ الْاءقْدام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(216)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 : اى فرزند آدم</w:t>
      </w:r>
      <w:r w:rsidR="00070545">
        <w:rPr>
          <w:rtl/>
        </w:rPr>
        <w:t xml:space="preserve">، </w:t>
      </w:r>
      <w:r>
        <w:rPr>
          <w:rtl/>
        </w:rPr>
        <w:t>بياد آور لحظات مرگ و خوابگاه خود را در قبر</w:t>
      </w:r>
      <w:r w:rsidR="00070545">
        <w:rPr>
          <w:rtl/>
        </w:rPr>
        <w:t xml:space="preserve">، </w:t>
      </w:r>
      <w:r>
        <w:rPr>
          <w:rtl/>
        </w:rPr>
        <w:t>همچنين بياد آور كه در پيشگاه خداوند قرار خواهى گرفت و اعضاء و جوارحت بر عليه تو شهادت خواهند داد</w:t>
      </w:r>
      <w:r w:rsidR="00070545">
        <w:rPr>
          <w:rtl/>
        </w:rPr>
        <w:t xml:space="preserve">، </w:t>
      </w:r>
      <w:r>
        <w:rPr>
          <w:rtl/>
        </w:rPr>
        <w:t>در آن روزى كه قدمها لرزان و لغزان مى باشد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180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مُجالَسَةُ اءهْلِ الدِّناءَةِ شَرُّ</w:t>
      </w:r>
      <w:r w:rsidR="00070545">
        <w:rPr>
          <w:rtl/>
        </w:rPr>
        <w:t xml:space="preserve">، </w:t>
      </w:r>
      <w:r>
        <w:rPr>
          <w:rtl/>
        </w:rPr>
        <w:t>وَ مُجالَسَةُ اءهْلِ الْفِسْقِ ريبَةٌ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(217)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 : همنشينى با اشخاص پست و رذل سبب شرّ خواهد گشت</w:t>
      </w:r>
      <w:r w:rsidR="00070545">
        <w:rPr>
          <w:rtl/>
        </w:rPr>
        <w:t xml:space="preserve">، </w:t>
      </w:r>
      <w:r>
        <w:rPr>
          <w:rtl/>
        </w:rPr>
        <w:t>و نيز همنشينى و مجالست با معصيت كاران موجب شكّ و بدبينى خواهد 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181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إنَّ اللّهَ خَلَقَ الدُّنْيا لِلْبَلاءِ</w:t>
      </w:r>
      <w:r w:rsidR="00070545">
        <w:rPr>
          <w:rtl/>
        </w:rPr>
        <w:t xml:space="preserve">، </w:t>
      </w:r>
      <w:r>
        <w:rPr>
          <w:rtl/>
        </w:rPr>
        <w:t>وَ خَلَقَ اءهْلَها لِلْفَناءِ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(218)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 : بدرستى كه خداوند متعال دنيا و اموال آن را براى آزمايش افراد آفريده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همچنين موجودات دنيا را جهت فناء و انتقال از اين دنيا به جهانى ديگر آفريده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182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لايَاءمَنُ يوم الْقِيامَةِ إلاّ مَنْ قَدْ خافَاللّهَ في الدُّنْيا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(219)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 : كسى در روز قيامت از شدائد و اءحوال آن در اءمان نمى باشد</w:t>
      </w:r>
      <w:r w:rsidR="00070545">
        <w:rPr>
          <w:rtl/>
        </w:rPr>
        <w:t xml:space="preserve">، </w:t>
      </w:r>
      <w:r>
        <w:rPr>
          <w:rtl/>
        </w:rPr>
        <w:t>مگر آنكه در دنيا از خداوند متعال ترس داشته باشد و اهل گناه و معصيت نگردد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183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لِكُلِّ داءٍ دَواءٌ</w:t>
      </w:r>
      <w:r w:rsidR="00070545">
        <w:rPr>
          <w:rtl/>
        </w:rPr>
        <w:t xml:space="preserve">، </w:t>
      </w:r>
      <w:r>
        <w:rPr>
          <w:rtl/>
        </w:rPr>
        <w:t>وَ دَواءُ الذُّنُوبِ الا سْتِغْفارِ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(220)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 : براى هر غم و دردى درمان و دوائى است و جبران و درمان گناه</w:t>
      </w:r>
      <w:r w:rsidR="00070545">
        <w:rPr>
          <w:rtl/>
        </w:rPr>
        <w:t xml:space="preserve">، </w:t>
      </w:r>
      <w:r>
        <w:rPr>
          <w:rtl/>
        </w:rPr>
        <w:t>طلب مغفرت و آمرزش از درگاه خداوند مى باشد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184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مَنْ قَرَءَ آيَةً مِنْ كِتابِاللّه عَزَّ وَ جَلَّ فى صَلاتِهِ قائِما</w:t>
      </w:r>
      <w:r w:rsidR="00070545">
        <w:rPr>
          <w:rtl/>
        </w:rPr>
        <w:t xml:space="preserve">، </w:t>
      </w:r>
      <w:r>
        <w:rPr>
          <w:rtl/>
        </w:rPr>
        <w:t>يُكْتَبُ لَهُ بِكُلِّ حَرْفٍ مِاءةَ حَسَنَة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(221)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>فرمود : هر كس آيه اى از قرآن را در نمازش تلاوت نمايد</w:t>
      </w:r>
      <w:r w:rsidR="00070545">
        <w:rPr>
          <w:rtl/>
        </w:rPr>
        <w:t xml:space="preserve">، </w:t>
      </w:r>
      <w:r>
        <w:rPr>
          <w:rtl/>
        </w:rPr>
        <w:t>خداوند متعال در مقابل هر حرفى از آن يكصد حسنه در نامه اعمالش ثبت مى نمايد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185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سَبْعَةُ اءشْياءٍ لَمْ تُخْلَقْ فى رَحِمٍ : فَاءوّلُها آدَمُ (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>)</w:t>
      </w:r>
      <w:r w:rsidR="00070545">
        <w:rPr>
          <w:rtl/>
        </w:rPr>
        <w:t xml:space="preserve">، </w:t>
      </w:r>
      <w:r>
        <w:rPr>
          <w:rtl/>
        </w:rPr>
        <w:t>ثُمَّ حَوّاء</w:t>
      </w:r>
      <w:r w:rsidR="00070545">
        <w:rPr>
          <w:rtl/>
        </w:rPr>
        <w:t xml:space="preserve">، </w:t>
      </w:r>
      <w:r>
        <w:rPr>
          <w:rtl/>
        </w:rPr>
        <w:t>وَالْغُرابُ</w:t>
      </w:r>
      <w:r w:rsidR="00070545">
        <w:rPr>
          <w:rtl/>
        </w:rPr>
        <w:t xml:space="preserve">، </w:t>
      </w:r>
      <w:r>
        <w:rPr>
          <w:rtl/>
        </w:rPr>
        <w:t xml:space="preserve">وَ كَبْشُ إ بْراهيم (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>)</w:t>
      </w:r>
      <w:r w:rsidR="00070545">
        <w:rPr>
          <w:rtl/>
        </w:rPr>
        <w:t xml:space="preserve">، </w:t>
      </w:r>
      <w:r>
        <w:rPr>
          <w:rtl/>
        </w:rPr>
        <w:t>وَ ناقَةُ اللّهِ</w:t>
      </w:r>
      <w:r w:rsidR="00070545">
        <w:rPr>
          <w:rtl/>
        </w:rPr>
        <w:t xml:space="preserve">، </w:t>
      </w:r>
      <w:r>
        <w:rPr>
          <w:rtl/>
        </w:rPr>
        <w:t xml:space="preserve">وَعَصا مُوسى (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>)</w:t>
      </w:r>
      <w:r w:rsidR="00070545">
        <w:rPr>
          <w:rtl/>
        </w:rPr>
        <w:t xml:space="preserve">، </w:t>
      </w:r>
      <w:r>
        <w:rPr>
          <w:rtl/>
        </w:rPr>
        <w:t>وَ الطَّيْرُ الَّذى خَلَقَهُ عيسىَ بْنِ مَرْيَم (عليهماالسّلام )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(222)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ضمن جواب سؤالهاى پادشاه روم</w:t>
      </w:r>
      <w:r w:rsidR="00070545">
        <w:rPr>
          <w:rtl/>
        </w:rPr>
        <w:t xml:space="preserve">، </w:t>
      </w:r>
      <w:r>
        <w:rPr>
          <w:rtl/>
        </w:rPr>
        <w:t>فرمود : آن هفت موجودى كه بدون خلقت در رحم مادر</w:t>
      </w:r>
      <w:r w:rsidR="00070545">
        <w:rPr>
          <w:rtl/>
        </w:rPr>
        <w:t xml:space="preserve">، </w:t>
      </w:r>
      <w:r>
        <w:rPr>
          <w:rtl/>
        </w:rPr>
        <w:t>آفريده شده اند</w:t>
      </w:r>
      <w:r w:rsidR="00070545">
        <w:rPr>
          <w:rtl/>
        </w:rPr>
        <w:t xml:space="preserve">، </w:t>
      </w:r>
      <w:r>
        <w:rPr>
          <w:rtl/>
        </w:rPr>
        <w:t>عبارتند از :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حضرت آدم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و همسرش حوّاء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كلاغى كه براى راهنمائى دفن هابيل آمد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گوسفندى كه براى قربانى به جاى حضرت اسماعيل آمد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شترى كه خداوند براى پيامبرش حضرت صالح فرستاد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و عصاى حضرت موسى </w:t>
      </w:r>
      <w:r w:rsidR="00F710B1" w:rsidRPr="00F710B1">
        <w:rPr>
          <w:rStyle w:val="libAlaemChar"/>
          <w:rtl/>
        </w:rPr>
        <w:t>عليه‌السلام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و هفتمين موجود آن پرنده اى بود كه توسّط حضرت عيسى (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>) آفريده 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186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إنَّ اَعْمالَ هذِهِ الاُْمَّةِ ما مِنْ صَباحٍ إلاّ و تُعْرَضُ عَلَى اللّهِ تَعالى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(223)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 : همانا نامه كردار و اءعمال اين امّت</w:t>
      </w:r>
      <w:r w:rsidR="00070545">
        <w:rPr>
          <w:rtl/>
        </w:rPr>
        <w:t xml:space="preserve">، </w:t>
      </w:r>
      <w:r>
        <w:rPr>
          <w:rtl/>
        </w:rPr>
        <w:t>در هر صبحگاه بر خداوند متعال عرضه خواهد 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187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إجْتَنِبُو االْغِشْيانَ في اللَّيْلَةِ الَّتى تُريدُون فيها السَّفَرَ</w:t>
      </w:r>
      <w:r w:rsidR="00070545">
        <w:rPr>
          <w:rtl/>
        </w:rPr>
        <w:t xml:space="preserve">، </w:t>
      </w:r>
      <w:r>
        <w:rPr>
          <w:rtl/>
        </w:rPr>
        <w:t>فإنَّ مَنْ فَعَلَ ذلِكَ</w:t>
      </w:r>
      <w:r w:rsidR="00070545">
        <w:rPr>
          <w:rtl/>
        </w:rPr>
        <w:t xml:space="preserve">، </w:t>
      </w:r>
      <w:r>
        <w:rPr>
          <w:rtl/>
        </w:rPr>
        <w:t>ثُمَّ رُزِقَ وَلَدٌ كانَ جَوّالَةً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(224)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>فرمود : در آن شبى كه قصد مسافرت داريد</w:t>
      </w:r>
      <w:r w:rsidR="00070545">
        <w:rPr>
          <w:rtl/>
        </w:rPr>
        <w:t xml:space="preserve">، </w:t>
      </w:r>
      <w:r>
        <w:rPr>
          <w:rtl/>
        </w:rPr>
        <w:t>با همسر خود زناشوئى نكنيد</w:t>
      </w:r>
      <w:r w:rsidR="00070545">
        <w:rPr>
          <w:rtl/>
        </w:rPr>
        <w:t xml:space="preserve">، </w:t>
      </w:r>
      <w:r>
        <w:rPr>
          <w:rtl/>
        </w:rPr>
        <w:t>كه چنانچه عمل زناشوئى انجام گردد و در آن زمان فرزندى منعقد شود</w:t>
      </w:r>
      <w:r w:rsidR="00070545">
        <w:rPr>
          <w:rtl/>
        </w:rPr>
        <w:t xml:space="preserve">، </w:t>
      </w:r>
      <w:r>
        <w:rPr>
          <w:rtl/>
        </w:rPr>
        <w:t>بسيار متحرّك و افكارش مغشوش مى باشد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188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الرّكْنُ الْيَماني بابٌ مِنْ اءبْوابِ الْجَنَّةِ</w:t>
      </w:r>
      <w:r w:rsidR="00070545">
        <w:rPr>
          <w:rtl/>
        </w:rPr>
        <w:t xml:space="preserve">، </w:t>
      </w:r>
      <w:r>
        <w:rPr>
          <w:rtl/>
        </w:rPr>
        <w:t>لَمْ يَمْنَعْهُ مُنْذُ فَتَحَهُ</w:t>
      </w:r>
      <w:r w:rsidR="00070545">
        <w:rPr>
          <w:rtl/>
        </w:rPr>
        <w:t xml:space="preserve">، </w:t>
      </w:r>
      <w:r>
        <w:rPr>
          <w:rtl/>
        </w:rPr>
        <w:t>وَإنَّ ما بَيْنَ الرُّكْنَيْنِ الا سْوَد وَالْيَماني - مَلِكٌ يُدْعى هُجَيْرٌ</w:t>
      </w:r>
      <w:r w:rsidR="00070545">
        <w:rPr>
          <w:rtl/>
        </w:rPr>
        <w:t xml:space="preserve">، </w:t>
      </w:r>
      <w:r>
        <w:rPr>
          <w:rtl/>
        </w:rPr>
        <w:t>يُؤَمِّنُ عَلى دُعاءِ الْمُؤْمِنينَ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(225)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 : رُكن يمانى كعبه الهى دربى از دربهاى بهشت است و ما بين ركن يمانى و حجرالا سود ملك و فرشته اى است كه براى استجابت دعاى مؤمنين آمّين مى گويد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189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إنَّ الْغِنى وَاْلِعزَّ خَرَجا يَجُولانِ</w:t>
      </w:r>
      <w:r w:rsidR="00070545">
        <w:rPr>
          <w:rtl/>
        </w:rPr>
        <w:t xml:space="preserve">، </w:t>
      </w:r>
      <w:r>
        <w:rPr>
          <w:rtl/>
        </w:rPr>
        <w:t>فَلَقيا التَّوَكُلَّ فَاسْتَوْطَنا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(226)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 : عزّت و بى نيازى هر دو شتاب زده به دنبال پناهگاهى مى دويدند</w:t>
      </w:r>
      <w:r w:rsidR="00070545">
        <w:rPr>
          <w:rtl/>
        </w:rPr>
        <w:t xml:space="preserve">، </w:t>
      </w:r>
      <w:r>
        <w:rPr>
          <w:rtl/>
        </w:rPr>
        <w:t>چون به توكّل برخورد كردند</w:t>
      </w:r>
      <w:r w:rsidR="00070545">
        <w:rPr>
          <w:rtl/>
        </w:rPr>
        <w:t xml:space="preserve">، </w:t>
      </w:r>
      <w:r>
        <w:rPr>
          <w:rtl/>
        </w:rPr>
        <w:t>آرامش پيدا نموده و آن را پناهگاه خود قرار دادند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190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مَنْ نَفَّسَ كُرْبَةَ مُؤْمِنٍ</w:t>
      </w:r>
      <w:r w:rsidR="00070545">
        <w:rPr>
          <w:rtl/>
        </w:rPr>
        <w:t xml:space="preserve">، </w:t>
      </w:r>
      <w:r>
        <w:rPr>
          <w:rtl/>
        </w:rPr>
        <w:t>فَرَّجَ اللّهُ عَنْهُ كَرْبَ الدُّنْيا والْآخِرَةِ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(227)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هر كس گره اى از مشكلات مؤمنى باز كند و مشگلش را برطرف نمايد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خداوند متعال مشكلات دنيا و آخرت او را اصلاح مى نمايد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191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مَنْ والانا فَلِجَدّى </w:t>
      </w:r>
      <w:r w:rsidR="0049058D" w:rsidRPr="0049058D">
        <w:rPr>
          <w:rStyle w:val="libAlaemChar"/>
          <w:rtl/>
        </w:rPr>
        <w:t>صلى‌الله‌عليه‌وآله</w:t>
      </w:r>
      <w:r>
        <w:rPr>
          <w:rtl/>
        </w:rPr>
        <w:t xml:space="preserve"> والى</w:t>
      </w:r>
      <w:r w:rsidR="00070545">
        <w:rPr>
          <w:rtl/>
        </w:rPr>
        <w:t xml:space="preserve">، </w:t>
      </w:r>
      <w:r>
        <w:rPr>
          <w:rtl/>
        </w:rPr>
        <w:t xml:space="preserve">وَمَنْ عادانا فَلِجَدّى </w:t>
      </w:r>
      <w:r w:rsidR="0049058D" w:rsidRPr="0049058D">
        <w:rPr>
          <w:rStyle w:val="libAlaemChar"/>
          <w:rtl/>
        </w:rPr>
        <w:t>صلى‌الله‌عليه‌وآله</w:t>
      </w:r>
      <w:r>
        <w:rPr>
          <w:rtl/>
        </w:rPr>
        <w:t xml:space="preserve"> عادى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(228)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 : هر كه ما را دوست بدارد و پيرو ما باشد</w:t>
      </w:r>
      <w:r w:rsidR="00070545">
        <w:rPr>
          <w:rtl/>
        </w:rPr>
        <w:t xml:space="preserve">، </w:t>
      </w:r>
      <w:r>
        <w:rPr>
          <w:rtl/>
        </w:rPr>
        <w:t xml:space="preserve">پس دوستى و محبّتش به جهت جدّم رسول خدا </w:t>
      </w:r>
      <w:r w:rsidR="0049058D" w:rsidRPr="0049058D">
        <w:rPr>
          <w:rStyle w:val="libAlaemChar"/>
          <w:rtl/>
        </w:rPr>
        <w:t>صلى‌الله‌عليه‌وآله</w:t>
      </w:r>
      <w:r>
        <w:rPr>
          <w:rtl/>
        </w:rPr>
        <w:t xml:space="preserve"> مى باشد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هر كس با ما دشمن و كينه توز باشد</w:t>
      </w:r>
      <w:r w:rsidR="00070545">
        <w:rPr>
          <w:rtl/>
        </w:rPr>
        <w:t xml:space="preserve">، </w:t>
      </w:r>
      <w:r>
        <w:rPr>
          <w:rtl/>
        </w:rPr>
        <w:t>پس دشمنى و مخالفت او به جهت جدّم رسول خدا خواهد بود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 xml:space="preserve">192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يَابْنَ آدَمَ</w:t>
      </w:r>
      <w:r w:rsidR="00070545">
        <w:rPr>
          <w:rtl/>
        </w:rPr>
        <w:t xml:space="preserve">، </w:t>
      </w:r>
      <w:r>
        <w:rPr>
          <w:rtl/>
        </w:rPr>
        <w:t>اءُذْكُرْ مَصارِعَ آبائِكَ وَ اءبْنائِكَ</w:t>
      </w:r>
      <w:r w:rsidR="00070545">
        <w:rPr>
          <w:rtl/>
        </w:rPr>
        <w:t xml:space="preserve">، </w:t>
      </w:r>
      <w:r>
        <w:rPr>
          <w:rtl/>
        </w:rPr>
        <w:t>كَيْفَ كانُوا</w:t>
      </w:r>
      <w:r w:rsidR="00070545">
        <w:rPr>
          <w:rtl/>
        </w:rPr>
        <w:t xml:space="preserve">، </w:t>
      </w:r>
      <w:r>
        <w:rPr>
          <w:rtl/>
        </w:rPr>
        <w:t>وَ حَيْثُ حَلّوُا</w:t>
      </w:r>
      <w:r w:rsidR="00070545">
        <w:rPr>
          <w:rtl/>
        </w:rPr>
        <w:t xml:space="preserve">، </w:t>
      </w:r>
      <w:r>
        <w:rPr>
          <w:rtl/>
        </w:rPr>
        <w:t>وَ كَاءَنَّكَ عَنْ قَليلٍ قَدْ حَلَلْتَ مَحَلَّهُمْ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(229)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 : اى فرزند آدم</w:t>
      </w:r>
      <w:r w:rsidR="00070545">
        <w:rPr>
          <w:rtl/>
        </w:rPr>
        <w:t xml:space="preserve">، </w:t>
      </w:r>
      <w:r>
        <w:rPr>
          <w:rtl/>
        </w:rPr>
        <w:t>بيادآور آن لحظاتى را كه پدران و فرزندان و دوستان تو چگونه در چنگال مرگ قرار گرفتند</w:t>
      </w:r>
      <w:r w:rsidR="00070545">
        <w:rPr>
          <w:rtl/>
        </w:rPr>
        <w:t xml:space="preserve">، </w:t>
      </w:r>
      <w:r>
        <w:rPr>
          <w:rtl/>
        </w:rPr>
        <w:t>آنها در چه وضعيّت و موقعيّتى بودند و سرانجام به كجا منتهى شدند و كجا رفتند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بينديش كه تو نيز همانند آنها به ايشان خواهى پيوست پس مواظب اعمال و رفتار خود باش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193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يَاابْنَ آدَمَ</w:t>
      </w:r>
      <w:r w:rsidR="00070545">
        <w:rPr>
          <w:rtl/>
        </w:rPr>
        <w:t xml:space="preserve">، </w:t>
      </w:r>
      <w:r>
        <w:rPr>
          <w:rtl/>
        </w:rPr>
        <w:t>إنَّما اءنْتَ اءيّامٌ</w:t>
      </w:r>
      <w:r w:rsidR="00070545">
        <w:rPr>
          <w:rtl/>
        </w:rPr>
        <w:t xml:space="preserve">، </w:t>
      </w:r>
      <w:r>
        <w:rPr>
          <w:rtl/>
        </w:rPr>
        <w:t>كُلَّما مَضى يَوْمٌ ذَهَبَ بَعْضُكَ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(230)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 : اى فرزند آدم</w:t>
      </w:r>
      <w:r w:rsidR="00070545">
        <w:rPr>
          <w:rtl/>
        </w:rPr>
        <w:t xml:space="preserve">، </w:t>
      </w:r>
      <w:r>
        <w:rPr>
          <w:rtl/>
        </w:rPr>
        <w:t>بدرستى كه تو مجموعه اى از زمانها و روزگار هستى</w:t>
      </w:r>
      <w:r w:rsidR="00070545">
        <w:rPr>
          <w:rtl/>
        </w:rPr>
        <w:t xml:space="preserve">، </w:t>
      </w:r>
      <w:r>
        <w:rPr>
          <w:rtl/>
        </w:rPr>
        <w:t>هر آنچه از آن بگذرد</w:t>
      </w:r>
      <w:r w:rsidR="00070545">
        <w:rPr>
          <w:rtl/>
        </w:rPr>
        <w:t xml:space="preserve">، </w:t>
      </w:r>
      <w:r>
        <w:rPr>
          <w:rtl/>
        </w:rPr>
        <w:t>بعضى از تو فانى و سپرى گشته است بنابر اين لحظات عمرت را غنيمت شمار كه جبران ناپذير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194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مَنْ حاوَلَ أ مْراً بِمَعْصِيَةِ اللّهِ كانَ أ فْوَتُ لِما يَرْجُو وَ أ سْرَعُ لِمَجيى ء لِما يَحْذَرُ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(231)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هر كس از روى نافرمانى و معصيت خداوند كارى را انجام دهد</w:t>
      </w:r>
      <w:r w:rsidR="00070545">
        <w:rPr>
          <w:rtl/>
        </w:rPr>
        <w:t xml:space="preserve">، </w:t>
      </w:r>
      <w:r>
        <w:rPr>
          <w:rtl/>
        </w:rPr>
        <w:t>آنچه را آرزو دارد سريعتر از دست مى دهد و به آنچه هراسناك و بيمناك مى باشد مبتلا مى گردد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195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الْبُكاءُ مِنْ خَشْيَةِ اللّه نَجاتٌ مِنَ الّنارِ وَ قالَ: بُكاءُ الْعُيُونِ</w:t>
      </w:r>
      <w:r w:rsidR="00070545">
        <w:rPr>
          <w:rtl/>
        </w:rPr>
        <w:t xml:space="preserve">، </w:t>
      </w:r>
      <w:r>
        <w:rPr>
          <w:rtl/>
        </w:rPr>
        <w:t>وَ خَشْيَةُ الْقُلُوبِ مِنْ رَحْمَةِ اللّهِ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(232)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گريان بودن به جهت ترس از عذاب خداوند</w:t>
      </w:r>
      <w:r w:rsidR="00070545">
        <w:rPr>
          <w:rtl/>
        </w:rPr>
        <w:t xml:space="preserve">، </w:t>
      </w:r>
      <w:r>
        <w:rPr>
          <w:rtl/>
        </w:rPr>
        <w:t>سبب نجات از آتش ‍ دوزخ خواهد بود</w:t>
      </w:r>
      <w:r w:rsidR="00070545">
        <w:rPr>
          <w:rtl/>
        </w:rPr>
        <w:t xml:space="preserve">. </w:t>
      </w:r>
      <w:r>
        <w:rPr>
          <w:rtl/>
        </w:rPr>
        <w:t>و فرمود: گريان بودن چشم و خشيت داشتن دلها يكى از نشانه هاى رحمت الهى براى بنده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196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لايَكْمِلُ الْعَقْلُ إلاّ بِاتّباعِ الْحَقِّ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(233)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>فرمود : بينش و عقل و درك انسان تكميل نمى گردد مگر آن كه اءهل حقّ و صداقت باشد و از حقايق تبعيّت و پيروى كند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197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اءَهْلَكَ النّاسَ إ ثْنانِ : خَوْفُ الْفَقْرِ</w:t>
      </w:r>
      <w:r w:rsidR="00070545">
        <w:rPr>
          <w:rtl/>
        </w:rPr>
        <w:t xml:space="preserve">، </w:t>
      </w:r>
      <w:r>
        <w:rPr>
          <w:rtl/>
        </w:rPr>
        <w:t>وَ طَلَبُ الْفَخْرِ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(234)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 : دو چيز مردم را هلاك و بيچاره گردانده است :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يكى ترس از اين كه مبادا در آينده فقير و نيازمند ديگران گردند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ديگرى فخر كردن در مسائل مختلف و مباهات بر ديگران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198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مَنْ عَرَفَ حَقَّ اءَبَوَيْهِ الاْ فْضَلَيْنِ مُحَمَّدٍ وَ عَلىٍّ</w:t>
      </w:r>
      <w:r w:rsidR="00070545">
        <w:rPr>
          <w:rtl/>
        </w:rPr>
        <w:t xml:space="preserve">، </w:t>
      </w:r>
      <w:r>
        <w:rPr>
          <w:rtl/>
        </w:rPr>
        <w:t>و اءطاعَهُما</w:t>
      </w:r>
      <w:r w:rsidR="00070545">
        <w:rPr>
          <w:rtl/>
        </w:rPr>
        <w:t xml:space="preserve">، </w:t>
      </w:r>
      <w:r>
        <w:rPr>
          <w:rtl/>
        </w:rPr>
        <w:t>قيلَ لَهُ : تَبَحْبَحْ فى اءيِّ الْجِنانِ شِئْتَ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(235)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فرمود : هر شخصى كه حقّ والدينش محمّد </w:t>
      </w:r>
      <w:r w:rsidR="0049058D" w:rsidRPr="0049058D">
        <w:rPr>
          <w:rStyle w:val="libAlaemChar"/>
          <w:rtl/>
        </w:rPr>
        <w:t>صلى‌الله‌عليه‌وآله</w:t>
      </w:r>
      <w:r w:rsidR="00070545">
        <w:rPr>
          <w:rtl/>
        </w:rPr>
        <w:t xml:space="preserve">، </w:t>
      </w:r>
      <w:r>
        <w:rPr>
          <w:rtl/>
        </w:rPr>
        <w:t xml:space="preserve">و علىّ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را كه با شرافت و با فضيلت ترين انسانها هستند</w:t>
      </w:r>
      <w:r w:rsidR="00070545">
        <w:rPr>
          <w:rtl/>
        </w:rPr>
        <w:t xml:space="preserve">، </w:t>
      </w:r>
      <w:r>
        <w:rPr>
          <w:rtl/>
        </w:rPr>
        <w:t>بشناسد و در تمام امور زندگى از ايشان تبعيّت و اطاعت كند</w:t>
      </w:r>
      <w:r w:rsidR="00070545">
        <w:rPr>
          <w:rtl/>
        </w:rPr>
        <w:t xml:space="preserve">. </w:t>
      </w:r>
      <w:r>
        <w:rPr>
          <w:rtl/>
        </w:rPr>
        <w:t>در قيامت به او خطاب مى شود: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هر قسمتى از بهشت را كه خواستار باشى مى توانى انتخاب كنى و در آن وارد شوى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199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مَنْ طَلَبَ رِضَى اللّهِ بِسَخَطِ النّاسِ كَفاهُ اللّه اُمُورَ النّاسِ</w:t>
      </w:r>
      <w:r w:rsidR="00070545">
        <w:rPr>
          <w:rtl/>
        </w:rPr>
        <w:t xml:space="preserve">، </w:t>
      </w:r>
      <w:r>
        <w:rPr>
          <w:rtl/>
        </w:rPr>
        <w:t>وَ مَنْ طَلَبَ رِضَى النّاسِ بِسَخَطِاللّهِ وَ كَّلَهُ اللّهُ إلَى النّاسِ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(236)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 : هر كس رضايت و خوشنودى خداوند را در اءمور زندگى طلب نمايد گرچه همه افراد از او رنجيده شوند</w:t>
      </w:r>
      <w:r w:rsidR="00070545">
        <w:rPr>
          <w:rtl/>
        </w:rPr>
        <w:t xml:space="preserve">، </w:t>
      </w:r>
      <w:r>
        <w:rPr>
          <w:rtl/>
        </w:rPr>
        <w:t>خداوند مهمّات و مشكلات او را كفايت خواهد نمود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كسى كه رضايت و خوشنودى مردم را طالب گردد گرچه مورد خشم و غضب پروردگار باشد</w:t>
      </w:r>
      <w:r w:rsidR="00070545">
        <w:rPr>
          <w:rtl/>
        </w:rPr>
        <w:t xml:space="preserve">، </w:t>
      </w:r>
      <w:r>
        <w:rPr>
          <w:rtl/>
        </w:rPr>
        <w:t>خداوند اءمور اين شخص را به مردم واگذار مى كند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200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إنَّ شيعَتَنا مَنْ سَلِمَتْ قُلُوبُهُمْ مِنْ كُلِّ غَشٍّ وَ غَلٍّ وَ دَغَل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(237)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>فرمود : شيعيان و پيروان ما أ هل بيت رسالت آن كسانى هستند كه اءفكار و درون آنها از هر گونه حيله و نيرنگ و عوام فريبى سلامت و تهى باشد</w:t>
      </w:r>
      <w:r w:rsidR="00070545">
        <w:rPr>
          <w:rtl/>
        </w:rPr>
        <w:t xml:space="preserve">. </w:t>
      </w:r>
    </w:p>
    <w:p w:rsidR="00637AD1" w:rsidRDefault="00DC01AE" w:rsidP="00DC01AE">
      <w:pPr>
        <w:pStyle w:val="Heading2"/>
        <w:rPr>
          <w:rtl/>
        </w:rPr>
      </w:pPr>
      <w:r>
        <w:rPr>
          <w:rtl/>
        </w:rPr>
        <w:br w:type="page"/>
      </w:r>
      <w:bookmarkStart w:id="11" w:name="_Toc384034811"/>
      <w:r>
        <w:rPr>
          <w:rtl/>
        </w:rPr>
        <w:lastRenderedPageBreak/>
        <w:t xml:space="preserve">خلاصه حالات ششمين معصوم چهارمين امام زين العابدين على بن الحسين </w:t>
      </w:r>
      <w:r w:rsidR="00F710B1" w:rsidRPr="00F710B1">
        <w:rPr>
          <w:rStyle w:val="libAlaemChar"/>
          <w:rtl/>
        </w:rPr>
        <w:t>عليه‌السلام</w:t>
      </w:r>
      <w:bookmarkEnd w:id="11"/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آن حضرت روز جمعه يا پنجشنبه</w:t>
      </w:r>
      <w:r w:rsidR="00070545">
        <w:rPr>
          <w:rtl/>
        </w:rPr>
        <w:t xml:space="preserve">، </w:t>
      </w:r>
      <w:r>
        <w:rPr>
          <w:rtl/>
        </w:rPr>
        <w:t>15 جمادى الثانى يا 23 شعبان</w:t>
      </w:r>
      <w:r w:rsidR="00070545">
        <w:rPr>
          <w:rtl/>
        </w:rPr>
        <w:t xml:space="preserve">، </w:t>
      </w:r>
      <w:r>
        <w:rPr>
          <w:rtl/>
        </w:rPr>
        <w:t xml:space="preserve">سال 36 يا 38 هجرى </w:t>
      </w:r>
      <w:r w:rsidRPr="00DC01AE">
        <w:rPr>
          <w:rStyle w:val="libFootnotenumChar"/>
          <w:rtl/>
        </w:rPr>
        <w:t>(238)</w:t>
      </w:r>
      <w:r w:rsidR="00070545">
        <w:rPr>
          <w:rtl/>
        </w:rPr>
        <w:t xml:space="preserve">، </w:t>
      </w:r>
      <w:r>
        <w:rPr>
          <w:rtl/>
        </w:rPr>
        <w:t>در مدينه منوّره تولّد يافت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نام : علىّ </w:t>
      </w:r>
      <w:r w:rsidRPr="00DC01AE">
        <w:rPr>
          <w:rStyle w:val="libFootnotenumChar"/>
          <w:rtl/>
        </w:rPr>
        <w:t>(239)</w:t>
      </w:r>
      <w:r>
        <w:rPr>
          <w:rtl/>
        </w:rPr>
        <w:t xml:space="preserve"> صلوات اللّه وسلامه عليه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كنيه : اءبو الحسن</w:t>
      </w:r>
      <w:r w:rsidR="00070545">
        <w:rPr>
          <w:rtl/>
        </w:rPr>
        <w:t xml:space="preserve">، </w:t>
      </w:r>
      <w:r>
        <w:rPr>
          <w:rtl/>
        </w:rPr>
        <w:t>اءبو محمّد</w:t>
      </w:r>
      <w:r w:rsidR="00070545">
        <w:rPr>
          <w:rtl/>
        </w:rPr>
        <w:t xml:space="preserve">، </w:t>
      </w:r>
      <w:r>
        <w:rPr>
          <w:rtl/>
        </w:rPr>
        <w:t>اءبو القاسم و</w:t>
      </w:r>
      <w:r w:rsidR="00070545">
        <w:rPr>
          <w:rtl/>
        </w:rPr>
        <w:t xml:space="preserve">...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لقب : سجّاد</w:t>
      </w:r>
      <w:r w:rsidR="00070545">
        <w:rPr>
          <w:rtl/>
        </w:rPr>
        <w:t xml:space="preserve">، </w:t>
      </w:r>
      <w:r>
        <w:rPr>
          <w:rtl/>
        </w:rPr>
        <w:t>زين العابدين</w:t>
      </w:r>
      <w:r w:rsidR="00070545">
        <w:rPr>
          <w:rtl/>
        </w:rPr>
        <w:t xml:space="preserve">، </w:t>
      </w:r>
      <w:r>
        <w:rPr>
          <w:rtl/>
        </w:rPr>
        <w:t>زين الصّالحين</w:t>
      </w:r>
      <w:r w:rsidR="00070545">
        <w:rPr>
          <w:rtl/>
        </w:rPr>
        <w:t xml:space="preserve">، </w:t>
      </w:r>
      <w:r>
        <w:rPr>
          <w:rtl/>
        </w:rPr>
        <w:t>مجتهد</w:t>
      </w:r>
      <w:r w:rsidR="00070545">
        <w:rPr>
          <w:rtl/>
        </w:rPr>
        <w:t xml:space="preserve">، </w:t>
      </w:r>
      <w:r>
        <w:rPr>
          <w:rtl/>
        </w:rPr>
        <w:t>سيّد العابدين</w:t>
      </w:r>
      <w:r w:rsidR="00070545">
        <w:rPr>
          <w:rtl/>
        </w:rPr>
        <w:t xml:space="preserve">، </w:t>
      </w:r>
      <w:r>
        <w:rPr>
          <w:rtl/>
        </w:rPr>
        <w:t>سيّد السّاجدين</w:t>
      </w:r>
      <w:r w:rsidR="00070545">
        <w:rPr>
          <w:rtl/>
        </w:rPr>
        <w:t xml:space="preserve">، </w:t>
      </w:r>
      <w:r>
        <w:rPr>
          <w:rtl/>
        </w:rPr>
        <w:t>ذو الثّفنات</w:t>
      </w:r>
      <w:r w:rsidR="00070545">
        <w:rPr>
          <w:rtl/>
        </w:rPr>
        <w:t xml:space="preserve">، </w:t>
      </w:r>
      <w:r>
        <w:rPr>
          <w:rtl/>
        </w:rPr>
        <w:t>ابن الخِيَرَتَيْن</w:t>
      </w:r>
      <w:r w:rsidR="00070545">
        <w:rPr>
          <w:rtl/>
        </w:rPr>
        <w:t xml:space="preserve">، </w:t>
      </w:r>
      <w:r>
        <w:rPr>
          <w:rtl/>
        </w:rPr>
        <w:t>عابد</w:t>
      </w:r>
      <w:r w:rsidR="00070545">
        <w:rPr>
          <w:rtl/>
        </w:rPr>
        <w:t xml:space="preserve">، </w:t>
      </w:r>
      <w:r>
        <w:rPr>
          <w:rtl/>
        </w:rPr>
        <w:t>زاهد</w:t>
      </w:r>
      <w:r w:rsidR="00070545">
        <w:rPr>
          <w:rtl/>
        </w:rPr>
        <w:t xml:space="preserve">، </w:t>
      </w:r>
      <w:r>
        <w:rPr>
          <w:rtl/>
        </w:rPr>
        <w:t>خاشع</w:t>
      </w:r>
      <w:r w:rsidR="00070545">
        <w:rPr>
          <w:rtl/>
        </w:rPr>
        <w:t xml:space="preserve">، </w:t>
      </w:r>
      <w:r>
        <w:rPr>
          <w:rtl/>
        </w:rPr>
        <w:t>بكّاء</w:t>
      </w:r>
      <w:r w:rsidR="00070545">
        <w:rPr>
          <w:rtl/>
        </w:rPr>
        <w:t xml:space="preserve">، </w:t>
      </w:r>
      <w:r>
        <w:rPr>
          <w:rtl/>
        </w:rPr>
        <w:t>اءمين و</w:t>
      </w:r>
      <w:r w:rsidR="00070545">
        <w:rPr>
          <w:rtl/>
        </w:rPr>
        <w:t xml:space="preserve">...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نقش انگشتر: وَما تَوْفيقى إلاّ بِاللّه</w:t>
      </w:r>
      <w:r w:rsidR="00070545">
        <w:rPr>
          <w:rtl/>
        </w:rPr>
        <w:t xml:space="preserve">، </w:t>
      </w:r>
      <w:r>
        <w:rPr>
          <w:rtl/>
        </w:rPr>
        <w:t>الْحَمْدُ لِلّهِ العَلِيِّ</w:t>
      </w:r>
      <w:r w:rsidR="00070545">
        <w:rPr>
          <w:rtl/>
        </w:rPr>
        <w:t xml:space="preserve">، </w:t>
      </w:r>
      <w:r>
        <w:rPr>
          <w:rtl/>
        </w:rPr>
        <w:t>إنَّ اللّهَ بَالِغُ اءَمْرِهِ</w:t>
      </w:r>
      <w:r w:rsidR="00070545">
        <w:rPr>
          <w:rtl/>
        </w:rPr>
        <w:t xml:space="preserve">، </w:t>
      </w:r>
      <w:r>
        <w:rPr>
          <w:rtl/>
        </w:rPr>
        <w:t>الْعِزَّةُ لِلّهِ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دربان : اءبو خالد كابلى</w:t>
      </w:r>
      <w:r w:rsidR="00070545">
        <w:rPr>
          <w:rtl/>
        </w:rPr>
        <w:t xml:space="preserve">، </w:t>
      </w:r>
      <w:r>
        <w:rPr>
          <w:rtl/>
        </w:rPr>
        <w:t>اءبو جبله</w:t>
      </w:r>
      <w:r w:rsidR="00070545">
        <w:rPr>
          <w:rtl/>
        </w:rPr>
        <w:t xml:space="preserve">، </w:t>
      </w:r>
      <w:r>
        <w:rPr>
          <w:rtl/>
        </w:rPr>
        <w:t>يحيى بن اءمّ طويل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پدر: امام اءبو عبد اللّه الحسين</w:t>
      </w:r>
      <w:r w:rsidR="00070545">
        <w:rPr>
          <w:rtl/>
        </w:rPr>
        <w:t xml:space="preserve">، </w:t>
      </w:r>
      <w:r>
        <w:rPr>
          <w:rtl/>
        </w:rPr>
        <w:t>سيّد الشهداء</w:t>
      </w:r>
      <w:r w:rsidR="00070545">
        <w:rPr>
          <w:rtl/>
        </w:rPr>
        <w:t xml:space="preserve">، </w:t>
      </w:r>
      <w:r>
        <w:rPr>
          <w:rtl/>
        </w:rPr>
        <w:t>عليه الصّلاة والسّلام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مادر: معروف به شهر بانو</w:t>
      </w:r>
      <w:r w:rsidR="00070545">
        <w:rPr>
          <w:rtl/>
        </w:rPr>
        <w:t xml:space="preserve">، </w:t>
      </w:r>
      <w:r>
        <w:rPr>
          <w:rtl/>
        </w:rPr>
        <w:t>شاهزاده ايرانى</w:t>
      </w:r>
      <w:r w:rsidR="00070545">
        <w:rPr>
          <w:rtl/>
        </w:rPr>
        <w:t xml:space="preserve">، </w:t>
      </w:r>
      <w:r>
        <w:rPr>
          <w:rtl/>
        </w:rPr>
        <w:t>دختر يزدجرد آخرين پادشاه فارس</w:t>
      </w:r>
      <w:r w:rsidR="00070545">
        <w:rPr>
          <w:rtl/>
        </w:rPr>
        <w:t xml:space="preserve">، </w:t>
      </w:r>
      <w:r>
        <w:rPr>
          <w:rtl/>
        </w:rPr>
        <w:t xml:space="preserve">كه در زمان عمر به اسارت مسلمين درآمد و امام علىّ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از فروش ‍ او مانع شد و فرمود: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او شريف زاده است آزادش بگذاريد تا از مسلمين هر كه را بخواهد با او ازدواج نمايد و مهريه اش از بيت المال پرداخت شود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او با انتخاب خود حسين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را برگزيد كه پس از ازدواج با او</w:t>
      </w:r>
      <w:r w:rsidR="00070545">
        <w:rPr>
          <w:rtl/>
        </w:rPr>
        <w:t xml:space="preserve">، </w:t>
      </w:r>
      <w:r>
        <w:rPr>
          <w:rtl/>
        </w:rPr>
        <w:t xml:space="preserve">امام سجّاد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از او تولّد يافت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حضرت در صحرا وصحنه كربلاء حضور داشت و مصائب سخت و دلخراشى را متحمّل شد</w:t>
      </w:r>
      <w:r w:rsidR="00070545">
        <w:rPr>
          <w:rtl/>
        </w:rPr>
        <w:t xml:space="preserve">، </w:t>
      </w:r>
      <w:r>
        <w:rPr>
          <w:rtl/>
        </w:rPr>
        <w:t xml:space="preserve">عمر آن حضرت را در آن لحظات بين 22 تا 24 سال گفته اند و نسل شجره مباركه بنى الزّهراء توسط امام سجّاد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تكثير و منتشر گرديد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 xml:space="preserve">آن حضرت پس از شهادت پدر بزرگوارش امام حسين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مبارزات گوناگونى عليه دستگاه بنى اميّه داشت و به شيوه هاى مختلفى در فرصتهاى مناسب</w:t>
      </w:r>
      <w:r w:rsidR="00070545">
        <w:rPr>
          <w:rtl/>
        </w:rPr>
        <w:t xml:space="preserve">، </w:t>
      </w:r>
      <w:r>
        <w:rPr>
          <w:rtl/>
        </w:rPr>
        <w:t>در هوشيارى بخشيدن جامعه نسبت به دستگاه ظالم لحظه اى سكوت و آرامش نداشت</w:t>
      </w:r>
      <w:r w:rsidR="00070545">
        <w:rPr>
          <w:rtl/>
        </w:rPr>
        <w:t xml:space="preserve">، </w:t>
      </w:r>
      <w:r>
        <w:rPr>
          <w:rtl/>
        </w:rPr>
        <w:t>از طريق سخنرانى</w:t>
      </w:r>
      <w:r w:rsidR="00070545">
        <w:rPr>
          <w:rtl/>
        </w:rPr>
        <w:t xml:space="preserve">، </w:t>
      </w:r>
      <w:r>
        <w:rPr>
          <w:rtl/>
        </w:rPr>
        <w:t>تشكيل جلسات دعا و مناجات</w:t>
      </w:r>
      <w:r w:rsidR="00070545">
        <w:rPr>
          <w:rtl/>
        </w:rPr>
        <w:t xml:space="preserve">، </w:t>
      </w:r>
      <w:r>
        <w:rPr>
          <w:rtl/>
        </w:rPr>
        <w:t>گريه و اظهار مظلوميت وتظلّم</w:t>
      </w:r>
      <w:r w:rsidR="00070545">
        <w:rPr>
          <w:rtl/>
        </w:rPr>
        <w:t xml:space="preserve">، </w:t>
      </w:r>
      <w:r>
        <w:rPr>
          <w:rtl/>
        </w:rPr>
        <w:t>و</w:t>
      </w:r>
      <w:r w:rsidR="00070545">
        <w:rPr>
          <w:rtl/>
        </w:rPr>
        <w:t xml:space="preserve">...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آن حضرت يكى از چهار نفر گريه كننده عالَم شمرده شده است كه پس از جريان كربلاء مرتّب در هر فرصت مناسبى بر مظلوميت پدرش امام حسين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و يارانش و افشاى جنايات دستگاه بنى اميّه مى گريست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آن حضرت مدّت دو سال و چند ماه در حيات جدّش امام علىّ اءمير المؤمنين </w:t>
      </w:r>
      <w:r w:rsidR="00F710B1" w:rsidRPr="00F710B1">
        <w:rPr>
          <w:rStyle w:val="libAlaemChar"/>
          <w:rtl/>
        </w:rPr>
        <w:t>عليه‌السلام</w:t>
      </w:r>
      <w:r w:rsidR="00070545">
        <w:rPr>
          <w:rtl/>
        </w:rPr>
        <w:t xml:space="preserve">، </w:t>
      </w:r>
      <w:r>
        <w:rPr>
          <w:rtl/>
        </w:rPr>
        <w:t xml:space="preserve">و حدود دوازده سال در حيات عمويش امام حسن مجتبى </w:t>
      </w:r>
      <w:r w:rsidR="00F710B1" w:rsidRPr="00F710B1">
        <w:rPr>
          <w:rStyle w:val="libAlaemChar"/>
          <w:rtl/>
        </w:rPr>
        <w:t>عليه‌السلام</w:t>
      </w:r>
      <w:r w:rsidR="00070545">
        <w:rPr>
          <w:rtl/>
        </w:rPr>
        <w:t xml:space="preserve">، </w:t>
      </w:r>
      <w:r>
        <w:rPr>
          <w:rtl/>
        </w:rPr>
        <w:t xml:space="preserve">و 23 يا 24 سال با پدرش امام حسين </w:t>
      </w:r>
      <w:r w:rsidR="00F710B1" w:rsidRPr="00F710B1">
        <w:rPr>
          <w:rStyle w:val="libAlaemChar"/>
          <w:rtl/>
        </w:rPr>
        <w:t>عليه‌السلام</w:t>
      </w:r>
      <w:r w:rsidR="00070545">
        <w:rPr>
          <w:rtl/>
        </w:rPr>
        <w:t xml:space="preserve">، </w:t>
      </w:r>
      <w:r>
        <w:rPr>
          <w:rtl/>
        </w:rPr>
        <w:t>و حدود 35 سال امامت و رهبريّت جامعه اسلامى را بر عهده داشت كه جمعا عمر آن حضرت را حدود 58 سال گفته اند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آن حضرت روز دهم محرّم الحرام</w:t>
      </w:r>
      <w:r w:rsidR="00070545">
        <w:rPr>
          <w:rtl/>
        </w:rPr>
        <w:t xml:space="preserve">، </w:t>
      </w:r>
      <w:r>
        <w:rPr>
          <w:rtl/>
        </w:rPr>
        <w:t>سال 61 هجرى پس از شهادت پدر بزرگوارش در سنين 23 يا 24 سالگى به منصب امامت نائل آمد و تا 12 يا 25 محرّم سال 94 يا 95 هجرى امامتش به طول انجاميد كه جمعا حدود 35 سال امامت و رهبريّت جامعه را برعهده داشته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شهادت : روز شنبه</w:t>
      </w:r>
      <w:r w:rsidR="00070545">
        <w:rPr>
          <w:rtl/>
        </w:rPr>
        <w:t xml:space="preserve">، </w:t>
      </w:r>
      <w:r>
        <w:rPr>
          <w:rtl/>
        </w:rPr>
        <w:t>دوازدهم يا بيست و پنجم محرّم</w:t>
      </w:r>
      <w:r w:rsidR="00070545">
        <w:rPr>
          <w:rtl/>
        </w:rPr>
        <w:t xml:space="preserve">، </w:t>
      </w:r>
      <w:r>
        <w:rPr>
          <w:rtl/>
        </w:rPr>
        <w:t xml:space="preserve">سال 94 يا 95 هجرى قمرى </w:t>
      </w:r>
      <w:r w:rsidRPr="00DC01AE">
        <w:rPr>
          <w:rStyle w:val="libFootnotenumChar"/>
          <w:rtl/>
        </w:rPr>
        <w:t>(240)</w:t>
      </w:r>
      <w:r w:rsidR="00070545">
        <w:rPr>
          <w:rtl/>
        </w:rPr>
        <w:t xml:space="preserve">، </w:t>
      </w:r>
      <w:r>
        <w:rPr>
          <w:rtl/>
        </w:rPr>
        <w:t>به وسيله زهر توسّط هشام بن عبد الملك مروان مسموم و به درجه رفيعه شهادت نائل آمد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محلّ دفن : آن حضرت در قبرستان بقيع كنار عمويش امام حسن مجتبى </w:t>
      </w:r>
      <w:r w:rsidR="00D5502D" w:rsidRPr="00D5502D">
        <w:rPr>
          <w:rStyle w:val="libAlaemChar"/>
          <w:rtl/>
        </w:rPr>
        <w:t>عليهما‌السلام</w:t>
      </w:r>
      <w:r>
        <w:rPr>
          <w:rtl/>
        </w:rPr>
        <w:t xml:space="preserve"> دفن گرديد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>تعداد فرزندان : مرحوم سيّد محسن امين تعداد پانزده پسر و چهار دختر براى حضرتش نام برده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خلفاء هم عصر آن حضرت : معاوية بن يزيد</w:t>
      </w:r>
      <w:r w:rsidR="00070545">
        <w:rPr>
          <w:rtl/>
        </w:rPr>
        <w:t xml:space="preserve">، </w:t>
      </w:r>
      <w:r>
        <w:rPr>
          <w:rtl/>
        </w:rPr>
        <w:t>يزيد بن معاويه</w:t>
      </w:r>
      <w:r w:rsidR="00070545">
        <w:rPr>
          <w:rtl/>
        </w:rPr>
        <w:t xml:space="preserve">، </w:t>
      </w:r>
      <w:r>
        <w:rPr>
          <w:rtl/>
        </w:rPr>
        <w:t>مروان بن حكم</w:t>
      </w:r>
      <w:r w:rsidR="00070545">
        <w:rPr>
          <w:rtl/>
        </w:rPr>
        <w:t xml:space="preserve">، </w:t>
      </w:r>
      <w:r>
        <w:rPr>
          <w:rtl/>
        </w:rPr>
        <w:t>عبد الملك بن مروان</w:t>
      </w:r>
      <w:r w:rsidR="00070545">
        <w:rPr>
          <w:rtl/>
        </w:rPr>
        <w:t xml:space="preserve">، </w:t>
      </w:r>
      <w:r>
        <w:rPr>
          <w:rtl/>
        </w:rPr>
        <w:t>وليد بن عبد الملك</w:t>
      </w:r>
      <w:r w:rsidR="00070545">
        <w:rPr>
          <w:rtl/>
        </w:rPr>
        <w:t xml:space="preserve">، </w:t>
      </w:r>
      <w:r>
        <w:rPr>
          <w:rtl/>
        </w:rPr>
        <w:t>هشام بن عبدالملك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نماز آن حضرت : دو ركعت است</w:t>
      </w:r>
      <w:r w:rsidR="00070545">
        <w:rPr>
          <w:rtl/>
        </w:rPr>
        <w:t xml:space="preserve">، </w:t>
      </w:r>
      <w:r>
        <w:rPr>
          <w:rtl/>
        </w:rPr>
        <w:t>در هر ركعت پس از قرائت سوره حمد</w:t>
      </w:r>
      <w:r w:rsidR="00070545">
        <w:rPr>
          <w:rtl/>
        </w:rPr>
        <w:t xml:space="preserve">، </w:t>
      </w:r>
      <w:r>
        <w:rPr>
          <w:rtl/>
        </w:rPr>
        <w:t>صد مرتبه آية الكرسى يا سوره توحيد خوانده مى شود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Fonts w:hint="cs"/>
          <w:rtl/>
        </w:rPr>
      </w:pPr>
      <w:r>
        <w:rPr>
          <w:rtl/>
        </w:rPr>
        <w:t>و بعد از سلام نماز تسبيح حضرت و پس از آن تقاضا و درخواست حوايج مشروعه از خداوند منّان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(241)</w:t>
      </w:r>
    </w:p>
    <w:p w:rsidR="00637AD1" w:rsidRDefault="00DC01AE" w:rsidP="00DC01AE">
      <w:pPr>
        <w:pStyle w:val="Heading2"/>
        <w:rPr>
          <w:rtl/>
        </w:rPr>
      </w:pPr>
      <w:r>
        <w:rPr>
          <w:rtl/>
        </w:rPr>
        <w:br w:type="page"/>
      </w:r>
      <w:bookmarkStart w:id="12" w:name="_Toc384034812"/>
      <w:r>
        <w:rPr>
          <w:rtl/>
        </w:rPr>
        <w:lastRenderedPageBreak/>
        <w:t>چهل حديث گهربار</w:t>
      </w:r>
      <w:r w:rsidR="00070545">
        <w:rPr>
          <w:rtl/>
        </w:rPr>
        <w:t xml:space="preserve">، </w:t>
      </w:r>
      <w:r>
        <w:rPr>
          <w:rtl/>
        </w:rPr>
        <w:t xml:space="preserve">از امام زين العابدين </w:t>
      </w:r>
      <w:r w:rsidR="00F710B1" w:rsidRPr="00F710B1">
        <w:rPr>
          <w:rStyle w:val="libAlaemChar"/>
          <w:rtl/>
        </w:rPr>
        <w:t>عليه‌السلام</w:t>
      </w:r>
      <w:bookmarkEnd w:id="12"/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201 قال الا مامُ علىّ بن الحسين</w:t>
      </w:r>
      <w:r w:rsidR="00070545">
        <w:rPr>
          <w:rtl/>
        </w:rPr>
        <w:t xml:space="preserve">، </w:t>
      </w:r>
      <w:r>
        <w:rPr>
          <w:rtl/>
        </w:rPr>
        <w:t xml:space="preserve">زين العابدين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ثَلاثٌ مَنْ كُنَّ فيهِ مِنَ الْمُؤ مِنينَ كانَ في كَنَفِ اللّهِ</w:t>
      </w:r>
      <w:r w:rsidR="00070545">
        <w:rPr>
          <w:rtl/>
        </w:rPr>
        <w:t xml:space="preserve">، </w:t>
      </w:r>
      <w:r>
        <w:rPr>
          <w:rtl/>
        </w:rPr>
        <w:t>وَاءظَلَّهُ اللّهُ يَوْمَ الْقِيامَةِ في ظِلِّ عَرْشِهِ</w:t>
      </w:r>
      <w:r w:rsidR="00070545">
        <w:rPr>
          <w:rtl/>
        </w:rPr>
        <w:t xml:space="preserve">، </w:t>
      </w:r>
      <w:r>
        <w:rPr>
          <w:rtl/>
        </w:rPr>
        <w:t>وَآمَنَهُ مِنْ فَزَعِ الْيَوْمِ الاْ كْبَرِ: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مَنْ اءَعْطى النّاسَ مِنْ نَفْسِهِ ما هُوَ سائِلهُم لِنَفْسِهِ</w:t>
      </w:r>
      <w:r w:rsidR="00070545">
        <w:rPr>
          <w:rtl/>
        </w:rPr>
        <w:t xml:space="preserve">، </w:t>
      </w:r>
      <w:r>
        <w:rPr>
          <w:rtl/>
        </w:rPr>
        <w:t>و رَجُلٌ لَمْ يَقْدِمْ يَدا وَرِجْلاً حَتّى يَعْلَمَ اءَنَّهُ فى طاعَةِ اللّهِ قَدِمَها اءَوْ فى مَعْصِيَتِهِ</w:t>
      </w:r>
      <w:r w:rsidR="00070545">
        <w:rPr>
          <w:rtl/>
        </w:rPr>
        <w:t xml:space="preserve">، </w:t>
      </w:r>
      <w:r>
        <w:rPr>
          <w:rtl/>
        </w:rPr>
        <w:t>وَ رَجُلٌ لَمْ يَعِبَْاءخاهَ بِعَيْبٍ حَتّى يَتْرُكَ ذلكَ الْعِيْبَ مِنْ نَفْسِهِ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(242)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سه حالت وخصلت در هر يك از مؤمنين باشد در پناه خداوند خواهد بود و روز قيامت در سايه رحمت عرش الهى مى باشد و از سختيها و شدايد صحراى محشر در اءمان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اوّل آنكه در كارگشائى و كمك به نيازمندان و درخواست كنندگان دريغ ننمايد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دوّم آنكه قبل از هر نوع حركتى بينديشد كه كارى را كه مى خواهد انجام دهد يا هر سخنى را كه مى خواهد بگويد آيا رضايت و خوشنودى خداوند در آنست يا مورد غضب و سخط او مى باشد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سوّم قبل از عيب جوئى و بازگوئى عيب ديگران</w:t>
      </w:r>
      <w:r w:rsidR="00070545">
        <w:rPr>
          <w:rtl/>
        </w:rPr>
        <w:t xml:space="preserve">، </w:t>
      </w:r>
      <w:r>
        <w:rPr>
          <w:rtl/>
        </w:rPr>
        <w:t>سعى كند عيبهاى خود را برطرف نمايد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202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ثَلاثٌ مُنْجِياتٌ لِلْمُؤْمِن : كَفُّ لِسانِهِ عَنِ النّاسِ وَاغتِيابِهِمْ</w:t>
      </w:r>
      <w:r w:rsidR="00070545">
        <w:rPr>
          <w:rtl/>
        </w:rPr>
        <w:t xml:space="preserve">، </w:t>
      </w:r>
      <w:r>
        <w:rPr>
          <w:rtl/>
        </w:rPr>
        <w:t>وَإ شْغالُهُ نَفْسَهُ بِما يَنْفَعُهُ لاَِّخِرَتِهِ وَدُنْياهُ</w:t>
      </w:r>
      <w:r w:rsidR="00070545">
        <w:rPr>
          <w:rtl/>
        </w:rPr>
        <w:t xml:space="preserve">، </w:t>
      </w:r>
      <w:r>
        <w:rPr>
          <w:rtl/>
        </w:rPr>
        <w:t>وَطُولُ الْبُكاءِ عَلى خَطيئَتِهِ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(243)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سه چيز موجب نجات انسان خواهد بود: بازداشت زبان از بدگوئى و غيبت مردم</w:t>
      </w:r>
      <w:r w:rsidR="00070545">
        <w:rPr>
          <w:rtl/>
        </w:rPr>
        <w:t xml:space="preserve">، </w:t>
      </w:r>
      <w:r>
        <w:rPr>
          <w:rtl/>
        </w:rPr>
        <w:t>خود را مشغول بكارهائى كردن كه براى آخرت و دنيايش ‍ مفيد باشد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>و هميشه بر خطاها و اشتباهات خود گريان و ناراحت باشد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203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اءرْبَعٌ مَنْ كُنَّ فيهِ كَمُلَ إ سْلامُهُ</w:t>
      </w:r>
      <w:r w:rsidR="00070545">
        <w:rPr>
          <w:rtl/>
        </w:rPr>
        <w:t xml:space="preserve">، </w:t>
      </w:r>
      <w:r>
        <w:rPr>
          <w:rtl/>
        </w:rPr>
        <w:t>وَمَحَصَتْ ذُنُوبُهُ</w:t>
      </w:r>
      <w:r w:rsidR="00070545">
        <w:rPr>
          <w:rtl/>
        </w:rPr>
        <w:t xml:space="preserve">، </w:t>
      </w:r>
      <w:r>
        <w:rPr>
          <w:rtl/>
        </w:rPr>
        <w:t>وَلَقِيَ رَبَّهُ وَهُوَ عَنْهُ راضٍ: وِقاءٌ لِلّهِ بِما يَجْعَلُ عَلى نَفْسِهِ لِلنّاس</w:t>
      </w:r>
      <w:r w:rsidR="00070545">
        <w:rPr>
          <w:rtl/>
        </w:rPr>
        <w:t xml:space="preserve">، </w:t>
      </w:r>
      <w:r>
        <w:rPr>
          <w:rtl/>
        </w:rPr>
        <w:t>وَصِدْقُ لِسانِه مَعَ النّاسِ</w:t>
      </w:r>
      <w:r w:rsidR="00070545">
        <w:rPr>
          <w:rtl/>
        </w:rPr>
        <w:t xml:space="preserve">، </w:t>
      </w:r>
      <w:r>
        <w:rPr>
          <w:rtl/>
        </w:rPr>
        <w:t>وَالاْ سْتحْياء مِنْ كُلِّ قَبِى حٍ عِنْدَ اللّهِ وَعِنْدَ النّاسِ</w:t>
      </w:r>
      <w:r w:rsidR="00070545">
        <w:rPr>
          <w:rtl/>
        </w:rPr>
        <w:t xml:space="preserve">، </w:t>
      </w:r>
      <w:r>
        <w:rPr>
          <w:rtl/>
        </w:rPr>
        <w:t>وَحَسُنَ خُلْقُهُ مَعَ اءهْلِهِ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(244)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هر كس داراى چهار خصلت باشد</w:t>
      </w:r>
      <w:r w:rsidR="00070545">
        <w:rPr>
          <w:rtl/>
        </w:rPr>
        <w:t xml:space="preserve">، </w:t>
      </w:r>
      <w:r>
        <w:rPr>
          <w:rtl/>
        </w:rPr>
        <w:t>ايمانش كامل</w:t>
      </w:r>
      <w:r w:rsidR="00070545">
        <w:rPr>
          <w:rtl/>
        </w:rPr>
        <w:t xml:space="preserve">، </w:t>
      </w:r>
      <w:r>
        <w:rPr>
          <w:rtl/>
        </w:rPr>
        <w:t>گناهانش بخشوده خواهد بود</w:t>
      </w:r>
      <w:r w:rsidR="00070545">
        <w:rPr>
          <w:rtl/>
        </w:rPr>
        <w:t xml:space="preserve">، </w:t>
      </w:r>
      <w:r>
        <w:rPr>
          <w:rtl/>
        </w:rPr>
        <w:t>و در حالتى خداوند را ملاقات مى كند كه از او راضى و خوشنود است :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1 خصلت خود نگهدارى وتقواى الهى به طورى كه بتواند بدون توقّع و چشم داشتى</w:t>
      </w:r>
      <w:r w:rsidR="00070545">
        <w:rPr>
          <w:rtl/>
        </w:rPr>
        <w:t xml:space="preserve">، </w:t>
      </w:r>
      <w:r>
        <w:rPr>
          <w:rtl/>
        </w:rPr>
        <w:t>نسبت به مردم خدمت نمايد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2 راستگوئى و صداقت نسبت به مردم در تمام موارد زندگى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3 حيا و پاكدامنى نسبت به تمام زشتيهاى شرعى و عرفى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4 خوش اخلاق وخوش برخوردى با اءهل و عيال خود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204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يَا ابْنَ آدَم</w:t>
      </w:r>
      <w:r w:rsidR="00070545">
        <w:rPr>
          <w:rtl/>
        </w:rPr>
        <w:t xml:space="preserve">، </w:t>
      </w:r>
      <w:r>
        <w:rPr>
          <w:rtl/>
        </w:rPr>
        <w:t>إنَّكَ لاتَزالُ بَخَيْرٍ ما دامَ لَكَ واعِظٌ مِنْ نَفْسِكَ</w:t>
      </w:r>
      <w:r w:rsidR="00070545">
        <w:rPr>
          <w:rtl/>
        </w:rPr>
        <w:t xml:space="preserve">، </w:t>
      </w:r>
      <w:r>
        <w:rPr>
          <w:rtl/>
        </w:rPr>
        <w:t>وَما كانَتْ الْمُحاسَبَةُ مِنْ هَمِّكَ</w:t>
      </w:r>
      <w:r w:rsidR="00070545">
        <w:rPr>
          <w:rtl/>
        </w:rPr>
        <w:t xml:space="preserve">، </w:t>
      </w:r>
      <w:r>
        <w:rPr>
          <w:rtl/>
        </w:rPr>
        <w:t>وَما كانَ الْخَوْفُ لَكَ شِعارا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(245)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اى فرزند آدم</w:t>
      </w:r>
      <w:r w:rsidR="00070545">
        <w:rPr>
          <w:rtl/>
        </w:rPr>
        <w:t xml:space="preserve">، </w:t>
      </w:r>
      <w:r>
        <w:rPr>
          <w:rtl/>
        </w:rPr>
        <w:t>تا آن زمانى كه در درون خود واعظ و نصيحت كننده اى دلسوز داشته باشى</w:t>
      </w:r>
      <w:r w:rsidR="00070545">
        <w:rPr>
          <w:rtl/>
        </w:rPr>
        <w:t xml:space="preserve">، </w:t>
      </w:r>
      <w:r>
        <w:rPr>
          <w:rtl/>
        </w:rPr>
        <w:t>و در تمام اءمور بررسى و محاسبه كارهايت را اهميّت دهى</w:t>
      </w:r>
      <w:r w:rsidR="00070545">
        <w:rPr>
          <w:rtl/>
        </w:rPr>
        <w:t xml:space="preserve">، </w:t>
      </w:r>
      <w:r>
        <w:rPr>
          <w:rtl/>
        </w:rPr>
        <w:t>و در تمام حالات از عذاب الهى ترس و خوف داشته باشى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در خير و سعادت خواهى بود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205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وَاءمّا حَقُّ بَطْنِكَ فَاءنْ لاتَجْعَلْهُ وِعاءً لِقَليلٍ مِنَ الْحَرامِ وَلا لِكَثيرٍ</w:t>
      </w:r>
      <w:r w:rsidR="00070545">
        <w:rPr>
          <w:rtl/>
        </w:rPr>
        <w:t xml:space="preserve">، </w:t>
      </w:r>
      <w:r>
        <w:rPr>
          <w:rtl/>
        </w:rPr>
        <w:t>وَاءنْ تَقْتَصِدَ لَهُ فِى الْحَلالِ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(246)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>فرمود: حقّى كه شكم بر تو دارد اين است كه آن را ظرف چيزهاى حرام چه كم و چه زياد قرار ندهى و بلكه در چيزهاى حلال هم صرفه جوئى كنى و به مقدار نياز استفاده نمائى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206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مَنِ اشْتاقَ إلى الْجَنَّةِ سارَعَ إلى الْحَسَناتِ وَسَلاعَنِ الشَّهَواتِ</w:t>
      </w:r>
      <w:r w:rsidR="00070545">
        <w:rPr>
          <w:rtl/>
        </w:rPr>
        <w:t xml:space="preserve">، </w:t>
      </w:r>
      <w:r>
        <w:rPr>
          <w:rtl/>
        </w:rPr>
        <w:t>وَمَنْ اءشْفَقَ مِنَ النارِ بادَرَ بِالتَّوْبَةِ إلى اللَّهِ مِنْ ذُنُوبِهِ وَراجَعَ عَنِ الْمَحارِمِ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(247)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كسى كه مشتاق بهشت باشد در انجام كارهاى نيك سرعت مى نمايد و شهوات را زير پا مى گذارد و هر كس از آتش قيامت هراسناك باشد به درگاه خداوند توبه مى كند واز گناهان دورى مى نمايد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207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طَلَبُ الْحَوائِجِ إلىَ النّاسِ مَذَلَّةٌ لِلْحَياةِ وَمَذْهَبَةٌ لِلْحَياءِ</w:t>
      </w:r>
      <w:r w:rsidR="00070545">
        <w:rPr>
          <w:rtl/>
        </w:rPr>
        <w:t xml:space="preserve">، </w:t>
      </w:r>
      <w:r>
        <w:rPr>
          <w:rtl/>
        </w:rPr>
        <w:t>وَاسْتَخِفافٌ بِالْوَقارِ وَهُوَ الْفَقْرُ الْحاضِرِ</w:t>
      </w:r>
      <w:r w:rsidR="00070545">
        <w:rPr>
          <w:rtl/>
        </w:rPr>
        <w:t xml:space="preserve">، </w:t>
      </w:r>
      <w:r>
        <w:rPr>
          <w:rtl/>
        </w:rPr>
        <w:t>وَقِلَّةُ طَلَبِ الْحَوائِجِ مِنَ النّاسِ هُوَ الْغِنَى الْحاضِر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(248)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دست نياز به سوى مردم دراز كردن</w:t>
      </w:r>
      <w:r w:rsidR="00070545">
        <w:rPr>
          <w:rtl/>
        </w:rPr>
        <w:t xml:space="preserve">، </w:t>
      </w:r>
      <w:r>
        <w:rPr>
          <w:rtl/>
        </w:rPr>
        <w:t>سبب ذلّت و خوارى در زندگى و در معاشرت خواهد بود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نيز موجب از بين رفتن حياء و ناچيز شدن شخصيت خواهد گشت بطوريكه هميشه احساس نياز و تنگدستى نمايد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هرچه كمتر به مردم رو بيندازد و كمتر درخواست كمك نمايد بيشتر احساس خودكفائى و بى نيازى خواهد داشت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208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اَلْخَيْرُ كُلُّهُ صِيانَةُ الاْ نْسانِ نَفْسَهُ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(249)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سعادت و خوشبختى انسان در حفظ و كنترل اعضاء و جوارح خود از هرگونه كار زشت و خلاف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209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سادَةُ النّاسِ فى الدُّنْيا الاَسْخِياء</w:t>
      </w:r>
      <w:r w:rsidR="00070545">
        <w:rPr>
          <w:rtl/>
        </w:rPr>
        <w:t xml:space="preserve">، </w:t>
      </w:r>
      <w:r>
        <w:rPr>
          <w:rtl/>
        </w:rPr>
        <w:t>وَسادَةُ الناسِ في الا خِرَةِ الاْ تْقياءِ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(250)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>فرمود: در اين دنيا سرور مردان سخاوتمندان هستند</w:t>
      </w:r>
      <w:r w:rsidR="00070545">
        <w:rPr>
          <w:rtl/>
        </w:rPr>
        <w:t xml:space="preserve">، </w:t>
      </w:r>
      <w:r>
        <w:rPr>
          <w:rtl/>
        </w:rPr>
        <w:t>ولى در قيامت سيّد و سرور مردان</w:t>
      </w:r>
      <w:r w:rsidR="00070545">
        <w:rPr>
          <w:rtl/>
        </w:rPr>
        <w:t xml:space="preserve">، </w:t>
      </w:r>
      <w:r>
        <w:rPr>
          <w:rtl/>
        </w:rPr>
        <w:t>پرهيزكاران خواهند بود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210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مَنْ زَوَّجَ لِلّهِ</w:t>
      </w:r>
      <w:r w:rsidR="00070545">
        <w:rPr>
          <w:rtl/>
        </w:rPr>
        <w:t xml:space="preserve">، </w:t>
      </w:r>
      <w:r>
        <w:rPr>
          <w:rtl/>
        </w:rPr>
        <w:t>وَوَصَلَ الرَّحِمَ تَوَّجَهُ اللّهُ بِتاجِ الْمَلَكِ يَوْمَ الْقِيامَةِ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(251)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هر كس براى رضا و خوشنودى خداوند ازدواج نمايد و با خويشان خود صله رحم نمايد</w:t>
      </w:r>
      <w:r w:rsidR="00070545">
        <w:rPr>
          <w:rtl/>
        </w:rPr>
        <w:t xml:space="preserve">، </w:t>
      </w:r>
      <w:r>
        <w:rPr>
          <w:rtl/>
        </w:rPr>
        <w:t>خداوند او را در قيامت مفتخر و سربلند مى گرداند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211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إنَّ اءفْضَلَ الْجِهادِ عِفَّةُ الْبَطْنِ وَالْفَرْجِ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(252)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با فضيلترين ومهمترين مجاهدتها عفيف نگه داشتن شكم و عورت است از چيزهاى حرام و شبهه ناك -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212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مَنْ زارَ اءخاهُ فى اللّهِ طَلَبا لاِ نْجازِ مَوْعُودِ اللّهِ</w:t>
      </w:r>
      <w:r w:rsidR="00070545">
        <w:rPr>
          <w:rtl/>
        </w:rPr>
        <w:t xml:space="preserve">، </w:t>
      </w:r>
      <w:r>
        <w:rPr>
          <w:rtl/>
        </w:rPr>
        <w:t>شَيَّعَهُ سَبْعُونَ اءلْفَ مَلَكٍ</w:t>
      </w:r>
      <w:r w:rsidR="00070545">
        <w:rPr>
          <w:rtl/>
        </w:rPr>
        <w:t xml:space="preserve">، </w:t>
      </w:r>
      <w:r>
        <w:rPr>
          <w:rtl/>
        </w:rPr>
        <w:t>وَهَتَفَ بِهِ هاتِفٌ مِنْ خَلْفٍ اءلاطِبْتَ وَطابَتْ لَكَ الْجَنَّةَ</w:t>
      </w:r>
      <w:r w:rsidR="00070545">
        <w:rPr>
          <w:rtl/>
        </w:rPr>
        <w:t xml:space="preserve">، </w:t>
      </w:r>
      <w:r>
        <w:rPr>
          <w:rtl/>
        </w:rPr>
        <w:t>فَإذا صافَحَهُ غَمَرَتْهُ الرَّحْمَةُ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(253)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هر كس به ديدار دوست و برادر خود رود و براى رضاى خداوند او را زيارت نمايد به اميد آنكه به وعده هاى الهى برسد</w:t>
      </w:r>
      <w:r w:rsidR="00070545">
        <w:rPr>
          <w:rtl/>
        </w:rPr>
        <w:t xml:space="preserve">، </w:t>
      </w:r>
      <w:r>
        <w:rPr>
          <w:rtl/>
        </w:rPr>
        <w:t>هفتاد هزار فرشته او را همراه و مشايعت خواهند كرد</w:t>
      </w:r>
      <w:r w:rsidR="00070545">
        <w:rPr>
          <w:rtl/>
        </w:rPr>
        <w:t xml:space="preserve">، </w:t>
      </w:r>
      <w:r>
        <w:rPr>
          <w:rtl/>
        </w:rPr>
        <w:t>همچنين مورد خطاب قرار مى گيرد كه از آلودگيها پاك شدى و بهشت گوارايت باد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پس چون با دوست و برادر خود دست دهد و مصافحه كند مورد رحمت قرار خواهد گرفت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213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إنْ شَتَمَكَ رَجُلٌ عَنْ يَمينِكَ</w:t>
      </w:r>
      <w:r w:rsidR="00070545">
        <w:rPr>
          <w:rtl/>
        </w:rPr>
        <w:t xml:space="preserve">، </w:t>
      </w:r>
      <w:r>
        <w:rPr>
          <w:rtl/>
        </w:rPr>
        <w:t>ثُمَّ تَحَوَّلَ إلى يَس ارِكَ فَاعْتَذَرَ إ لَيْكَ فَاقْبَلْ مِنْهُ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(254)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چنانچه شخصى تو را بدگويى كند</w:t>
      </w:r>
      <w:r w:rsidR="00070545">
        <w:rPr>
          <w:rtl/>
        </w:rPr>
        <w:t xml:space="preserve">، </w:t>
      </w:r>
      <w:r>
        <w:rPr>
          <w:rtl/>
        </w:rPr>
        <w:t>و سپس برگردد و پوزش طلبد</w:t>
      </w:r>
      <w:r w:rsidR="00070545">
        <w:rPr>
          <w:rtl/>
        </w:rPr>
        <w:t xml:space="preserve">، </w:t>
      </w:r>
      <w:r>
        <w:rPr>
          <w:rtl/>
        </w:rPr>
        <w:t>عذر خواهى و پوزش او را پذيرا باش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 xml:space="preserve">214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عَجِبْتُ لِمَنْ يَحْتَمى مِنَ الطَّعامِ لِمَضَرَّتِهِ</w:t>
      </w:r>
      <w:r w:rsidR="00070545">
        <w:rPr>
          <w:rtl/>
        </w:rPr>
        <w:t xml:space="preserve">، </w:t>
      </w:r>
      <w:r>
        <w:rPr>
          <w:rtl/>
        </w:rPr>
        <w:t>كَيْفَ لايَحْتَمى مِنَ الذَّنْبِ لِمَعَرَّتِهِ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(255)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تعجّب دارم از كسى كه نسبت به تشخيص خوب و بد خوراكش ‍ اهتمام مى ورزد كه مبادا ضررى به او برسد</w:t>
      </w:r>
      <w:r w:rsidR="00070545">
        <w:rPr>
          <w:rtl/>
        </w:rPr>
        <w:t xml:space="preserve">، </w:t>
      </w:r>
      <w:r>
        <w:rPr>
          <w:rtl/>
        </w:rPr>
        <w:t>چگونه نسبت به گناهان و ديگر كارهايش اهميّت نمى دهد</w:t>
      </w:r>
      <w:r w:rsidR="00070545">
        <w:rPr>
          <w:rtl/>
        </w:rPr>
        <w:t xml:space="preserve">، </w:t>
      </w:r>
      <w:r>
        <w:rPr>
          <w:rtl/>
        </w:rPr>
        <w:t>ونسبت به مفاسد دنيائى</w:t>
      </w:r>
      <w:r w:rsidR="00070545">
        <w:rPr>
          <w:rtl/>
        </w:rPr>
        <w:t xml:space="preserve">، </w:t>
      </w:r>
      <w:r>
        <w:rPr>
          <w:rtl/>
        </w:rPr>
        <w:t>آخرتى روحى</w:t>
      </w:r>
      <w:r w:rsidR="00070545">
        <w:rPr>
          <w:rtl/>
        </w:rPr>
        <w:t xml:space="preserve">، </w:t>
      </w:r>
      <w:r>
        <w:rPr>
          <w:rtl/>
        </w:rPr>
        <w:t>فكرى</w:t>
      </w:r>
      <w:r w:rsidR="00070545">
        <w:rPr>
          <w:rtl/>
        </w:rPr>
        <w:t xml:space="preserve">، </w:t>
      </w:r>
      <w:r>
        <w:rPr>
          <w:rtl/>
        </w:rPr>
        <w:t>اخلاقى و</w:t>
      </w:r>
      <w:r w:rsidR="00070545">
        <w:rPr>
          <w:rtl/>
        </w:rPr>
        <w:t xml:space="preserve">... </w:t>
      </w:r>
      <w:r>
        <w:rPr>
          <w:rtl/>
        </w:rPr>
        <w:t>بى تفاوت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215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مَنْ اءطْعَمَ مُؤْمِنا مِنْ جُوعٍ اءطْعَمَهُ اللّهُ مِنْ ثِمارِ الْجَنَّةِ</w:t>
      </w:r>
      <w:r w:rsidR="00070545">
        <w:rPr>
          <w:rtl/>
        </w:rPr>
        <w:t xml:space="preserve">، </w:t>
      </w:r>
      <w:r>
        <w:rPr>
          <w:rtl/>
        </w:rPr>
        <w:t>وَمَنْ سَقى مُؤْمِنا مِنْ ظَمَاءٍ سَقاهُ اللّهُ مِنَ الرَّحيقِ الْمَحْتُومِ</w:t>
      </w:r>
      <w:r w:rsidR="00070545">
        <w:rPr>
          <w:rtl/>
        </w:rPr>
        <w:t xml:space="preserve">، </w:t>
      </w:r>
      <w:r>
        <w:rPr>
          <w:rtl/>
        </w:rPr>
        <w:t>وَمَنْ كَسا مُؤْمِنا كَساهُ اللّهُ مِنَ الثّيابِ الاْ خْضَرِ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(256)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هر كس مؤمن گرسنه اى را طعام دهد خداوند او را از ميوه هاى بهشت اطعام مى نمايد</w:t>
      </w:r>
      <w:r w:rsidR="00070545">
        <w:rPr>
          <w:rtl/>
        </w:rPr>
        <w:t xml:space="preserve">، </w:t>
      </w:r>
      <w:r>
        <w:rPr>
          <w:rtl/>
        </w:rPr>
        <w:t>و هر كه تشنه اى را آب دهد خداوند از چشمه گواراى بهشتى سيرآبش مى گرداند</w:t>
      </w:r>
      <w:r w:rsidR="00070545">
        <w:rPr>
          <w:rtl/>
        </w:rPr>
        <w:t xml:space="preserve">، </w:t>
      </w:r>
      <w:r>
        <w:rPr>
          <w:rtl/>
        </w:rPr>
        <w:t>و هر كس برهنه اى را لباس بپوشاند خداوند او را از لباس سبز بهشتى كه بهترين نوع و رنگ مى باشد خواهد پوشاند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216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إنَّ دينَ اللّهِ لايُصابُ بِالْعُقُولَ النّاقِصَةِ</w:t>
      </w:r>
      <w:r w:rsidR="00070545">
        <w:rPr>
          <w:rtl/>
        </w:rPr>
        <w:t xml:space="preserve">، </w:t>
      </w:r>
      <w:r>
        <w:rPr>
          <w:rtl/>
        </w:rPr>
        <w:t>وَالاَّْراءِ الْباطِلَةِ</w:t>
      </w:r>
      <w:r w:rsidR="00070545">
        <w:rPr>
          <w:rtl/>
        </w:rPr>
        <w:t xml:space="preserve">، </w:t>
      </w:r>
      <w:r>
        <w:rPr>
          <w:rtl/>
        </w:rPr>
        <w:t>وَالْمَقاييسِ الْفاسِدَةِ</w:t>
      </w:r>
      <w:r w:rsidR="00070545">
        <w:rPr>
          <w:rtl/>
        </w:rPr>
        <w:t xml:space="preserve">، </w:t>
      </w:r>
      <w:r>
        <w:rPr>
          <w:rtl/>
        </w:rPr>
        <w:t>وَلايُصابَ إلاّ بِالتَّسْليمِ</w:t>
      </w:r>
      <w:r w:rsidR="00070545">
        <w:rPr>
          <w:rtl/>
        </w:rPr>
        <w:t xml:space="preserve">، </w:t>
      </w:r>
      <w:r>
        <w:rPr>
          <w:rtl/>
        </w:rPr>
        <w:t>فَمَنْ سَلَّمَ لَنا سَلِمَ</w:t>
      </w:r>
      <w:r w:rsidR="00070545">
        <w:rPr>
          <w:rtl/>
        </w:rPr>
        <w:t xml:space="preserve">، </w:t>
      </w:r>
      <w:r>
        <w:rPr>
          <w:rtl/>
        </w:rPr>
        <w:t>ومَنِ اهْتَدى بِنا هُدِىَ</w:t>
      </w:r>
      <w:r w:rsidR="00070545">
        <w:rPr>
          <w:rtl/>
        </w:rPr>
        <w:t xml:space="preserve">، </w:t>
      </w:r>
      <w:r>
        <w:rPr>
          <w:rtl/>
        </w:rPr>
        <w:t>وَمَنْ دانَ بِالْقِياسِ وَالرَّاءْىِ هَلَكَ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(257)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به وسيله عقل ناقص و نظريه هاى باطل</w:t>
      </w:r>
      <w:r w:rsidR="00070545">
        <w:rPr>
          <w:rtl/>
        </w:rPr>
        <w:t xml:space="preserve">، </w:t>
      </w:r>
      <w:r>
        <w:rPr>
          <w:rtl/>
        </w:rPr>
        <w:t>و مقايسات فاسد و بى اءساس نمى توان احكام و مسائل دين را بدست آورد</w:t>
      </w:r>
      <w:r w:rsidR="00070545">
        <w:rPr>
          <w:rtl/>
        </w:rPr>
        <w:t xml:space="preserve">. </w:t>
      </w:r>
      <w:r>
        <w:rPr>
          <w:rtl/>
        </w:rPr>
        <w:t>بنابر اين تنها وسيله رسيدن به احكام واقعى دين تسليم محض مى باشد</w:t>
      </w:r>
      <w:r w:rsidR="00070545">
        <w:rPr>
          <w:rtl/>
        </w:rPr>
        <w:t xml:space="preserve">، </w:t>
      </w:r>
      <w:r>
        <w:rPr>
          <w:rtl/>
        </w:rPr>
        <w:t>پس هر كس در مقابل ما اهل بيت تسليم باشد از هر انحرافى در اءمان است و هركه به وسيله ما هدايت يابد خوشبخت خواهد بود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>و شخصى كه با قياس و نظريات شخصى خود به خواهد دين اسلام را دريابد هلاك مى گردد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217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الدُّنْيا سِنَةٌ</w:t>
      </w:r>
      <w:r w:rsidR="00070545">
        <w:rPr>
          <w:rtl/>
        </w:rPr>
        <w:t xml:space="preserve">، </w:t>
      </w:r>
      <w:r>
        <w:rPr>
          <w:rtl/>
        </w:rPr>
        <w:t>وَالاَّْخِرَةُ يَقْظَةٌ</w:t>
      </w:r>
      <w:r w:rsidR="00070545">
        <w:rPr>
          <w:rtl/>
        </w:rPr>
        <w:t xml:space="preserve">، </w:t>
      </w:r>
      <w:r>
        <w:rPr>
          <w:rtl/>
        </w:rPr>
        <w:t>وَنَحْنُ بَيْنَهُما اءضْغاثُ اءحْلامِ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(258)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دنيا همچون نيمه خواب (چرت) است و آخرت بيدارى مى باشد و ما در اين ميان رهگذر</w:t>
      </w:r>
      <w:r w:rsidR="00070545">
        <w:rPr>
          <w:rtl/>
        </w:rPr>
        <w:t xml:space="preserve">، </w:t>
      </w:r>
      <w:r>
        <w:rPr>
          <w:rtl/>
        </w:rPr>
        <w:t>بين خواب و بيدارى به سير مى بريم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218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مِنْ سَعادَةِ الْمَرْءِ اءنْ يَكُونَ مَتْجَرُّةُ فى بَلادِهِ</w:t>
      </w:r>
      <w:r w:rsidR="00070545">
        <w:rPr>
          <w:rtl/>
        </w:rPr>
        <w:t xml:space="preserve">، </w:t>
      </w:r>
      <w:r>
        <w:rPr>
          <w:rtl/>
        </w:rPr>
        <w:t>وَيَكُونَ خُلَطاؤُهُ صالِحينَ</w:t>
      </w:r>
      <w:r w:rsidR="00070545">
        <w:rPr>
          <w:rtl/>
        </w:rPr>
        <w:t xml:space="preserve">، </w:t>
      </w:r>
      <w:r>
        <w:rPr>
          <w:rtl/>
        </w:rPr>
        <w:t>وَتَكُونَ لَهُ اءوْلادٌ يَسْتَعينُ بِهِمْ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(259)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از سعادت مرد آن است كه در شهر خود كسب و تجارت نمايد و شريكان و مشتريانش افرادى صالح و نيكوكار باشند</w:t>
      </w:r>
      <w:r w:rsidR="00070545">
        <w:rPr>
          <w:rtl/>
        </w:rPr>
        <w:t xml:space="preserve">، </w:t>
      </w:r>
      <w:r>
        <w:rPr>
          <w:rtl/>
        </w:rPr>
        <w:t>و نيز داراى فرزندانى باشد كه كمك حال او باشند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219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آياتُ الْقُرْآنِ خَزائِنُ الْعِلْمِ</w:t>
      </w:r>
      <w:r w:rsidR="00070545">
        <w:rPr>
          <w:rtl/>
        </w:rPr>
        <w:t xml:space="preserve">، </w:t>
      </w:r>
      <w:r>
        <w:rPr>
          <w:rtl/>
        </w:rPr>
        <w:t>كُلَّما فُتِحَتْ خَزانَةٌ</w:t>
      </w:r>
      <w:r w:rsidR="00070545">
        <w:rPr>
          <w:rtl/>
        </w:rPr>
        <w:t xml:space="preserve">، </w:t>
      </w:r>
      <w:r>
        <w:rPr>
          <w:rtl/>
        </w:rPr>
        <w:t>فَيَنْبَغى لَكَ اءنْ تَنْظُرَ ما فيها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(260)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 آيه هاى قرآن هر كدام آن خزينه علوم خداوند است</w:t>
      </w:r>
      <w:r w:rsidR="00070545">
        <w:rPr>
          <w:rtl/>
        </w:rPr>
        <w:t xml:space="preserve">، </w:t>
      </w:r>
      <w:r>
        <w:rPr>
          <w:rtl/>
        </w:rPr>
        <w:t>هر آيه و خزينه اى را كه مشغول خواندن مى شوى در آن دقّت نظر كن كه چه در مى يابى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220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مَنْ خَتَمَ الْقُرْآنَ بِمَكَّة لَمْ يَمُتْ حَتّى يَرى رَسُولَ اللّهِ صَلّى اللّهُ عَلَيهِ وَآلِهِ</w:t>
      </w:r>
      <w:r w:rsidR="00070545">
        <w:rPr>
          <w:rtl/>
        </w:rPr>
        <w:t xml:space="preserve">، </w:t>
      </w:r>
      <w:r>
        <w:rPr>
          <w:rtl/>
        </w:rPr>
        <w:t>وَيَرَى مَنْزِلَهُ فى الْجَنَّةِ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(261)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فرمود: هركه قرآن را در مكّه مكرّمه ختم كند نمى ميرد مگر آنكه حضرت رسول اللّه </w:t>
      </w:r>
      <w:r w:rsidR="0049058D" w:rsidRPr="0049058D">
        <w:rPr>
          <w:rStyle w:val="libAlaemChar"/>
          <w:rtl/>
        </w:rPr>
        <w:t>صلى‌الله‌عليه‌وآله</w:t>
      </w:r>
      <w:r>
        <w:rPr>
          <w:rtl/>
        </w:rPr>
        <w:t xml:space="preserve"> و نيز جايگاه خود را در بهشت رؤ يت مى نمايد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221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يا مَعْشَرَ مَنْ لَمْ يَحِجَّ اسْتَبْشَرُوا بِالْحاجِّ إذا قَدِمُوا فَصافِحُوهُمْ وَعَظِّمُوهُمْ</w:t>
      </w:r>
      <w:r w:rsidR="00070545">
        <w:rPr>
          <w:rtl/>
        </w:rPr>
        <w:t xml:space="preserve">، </w:t>
      </w:r>
      <w:r>
        <w:rPr>
          <w:rtl/>
        </w:rPr>
        <w:t>فَإنَّ ذلِكَ يَجِبُ عَلَيْكُمْ تُشارِكُوهُمْ فى الاْ جْرِ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(262)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>فرمود: شماهائى كه به مكّه نرفته ايد و در مراسم حجّ شركت نكرده ايد</w:t>
      </w:r>
      <w:r w:rsidR="00070545">
        <w:rPr>
          <w:rtl/>
        </w:rPr>
        <w:t xml:space="preserve">، </w:t>
      </w:r>
      <w:r>
        <w:rPr>
          <w:rtl/>
        </w:rPr>
        <w:t>بشارت باد شما ها را به آن حاجيانى كه بر مى گردند</w:t>
      </w:r>
      <w:r w:rsidR="00070545">
        <w:rPr>
          <w:rtl/>
        </w:rPr>
        <w:t xml:space="preserve">، </w:t>
      </w:r>
      <w:r>
        <w:rPr>
          <w:rtl/>
        </w:rPr>
        <w:t>با آنها ديدار و مصافحه كنيد تا در پاداش و ثواب حجّ آنها شريك باشيد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222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الرِّضا بِمَكْرُوهِ الْقَضاءِ</w:t>
      </w:r>
      <w:r w:rsidR="00070545">
        <w:rPr>
          <w:rtl/>
        </w:rPr>
        <w:t xml:space="preserve">، </w:t>
      </w:r>
      <w:r>
        <w:rPr>
          <w:rtl/>
        </w:rPr>
        <w:t>مِنْ اءعْلى دَرَجاتِ الْيَقينِ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(263)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شادمانى و راضى بودن به سخت ترين مقدّرات الهى از عاليترين مراتب ايمان و يقين خواهد بود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223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ما مِنْ جُرْعَةٍ اءَحَبُّ إلى اللّهِ مِنْ جُرْعَتَيْنِ: جُرْعَةُ غَيْظٍ رَدَّها مُؤْمِنٌ بِحِلْمٍ</w:t>
      </w:r>
      <w:r w:rsidR="00070545">
        <w:rPr>
          <w:rtl/>
        </w:rPr>
        <w:t xml:space="preserve">، </w:t>
      </w:r>
      <w:r>
        <w:rPr>
          <w:rtl/>
        </w:rPr>
        <w:t>اءَوْ جُرْعَةُ مُصيبَةٍ رَدَّها مُؤْمِنٌ بِصَبْرٍ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(264)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نزد خداوند متعال حالتى محبوبترر از يكى دو حالت نيست :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حالت غضب وغيظى كه مؤمن با بردبارى و حلم از آن بگذرد</w:t>
      </w:r>
      <w:r w:rsidR="00070545">
        <w:rPr>
          <w:rtl/>
        </w:rPr>
        <w:t xml:space="preserve">. </w:t>
      </w:r>
      <w:r>
        <w:rPr>
          <w:rtl/>
        </w:rPr>
        <w:t>حالت بلا ومصيبتى كه مؤمن آن را با شكيبائى و صبر بگذارند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224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مَنْ رَمَى النّاسَ بِما فيهِمْ رَمَوْهُ بِما لَيْسَ فيِهِ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(265)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هر كس مردم را عيب جوئى كند و عيوب آنان را بازگو نمايد و سرزنش كند</w:t>
      </w:r>
      <w:r w:rsidR="00070545">
        <w:rPr>
          <w:rtl/>
        </w:rPr>
        <w:t xml:space="preserve">، </w:t>
      </w:r>
      <w:r>
        <w:rPr>
          <w:rtl/>
        </w:rPr>
        <w:t>ديگران او را متهّم به غير واقعيّات مى كنند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225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مُجالِسَةُ الصَّالِحيِنَ داعِيَةٌ إلى الصَّلاحِ</w:t>
      </w:r>
      <w:r w:rsidR="00070545">
        <w:rPr>
          <w:rtl/>
        </w:rPr>
        <w:t xml:space="preserve">، </w:t>
      </w:r>
      <w:r>
        <w:rPr>
          <w:rtl/>
        </w:rPr>
        <w:t>وَآدابُ الْعُلَماءِ زِيادَةٌ فِى الْعَقْلِ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(266)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هم نشينى با صالحان انسان را به سوى صلاح و خير مى كشاند</w:t>
      </w:r>
      <w:r w:rsidR="00070545">
        <w:rPr>
          <w:rtl/>
        </w:rPr>
        <w:t xml:space="preserve">، </w:t>
      </w:r>
      <w:r>
        <w:rPr>
          <w:rtl/>
        </w:rPr>
        <w:t>معاشرت و هم صحبت شدن با علماء</w:t>
      </w:r>
      <w:r w:rsidR="00070545">
        <w:rPr>
          <w:rtl/>
        </w:rPr>
        <w:t xml:space="preserve">، </w:t>
      </w:r>
      <w:r>
        <w:rPr>
          <w:rtl/>
        </w:rPr>
        <w:t>سبب افزايش شعور و بينش مى باشد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226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إنَّ اللّهَ يُحِبُّ كُلَّ قَلْبٍ حَزينٍ</w:t>
      </w:r>
      <w:r w:rsidR="00070545">
        <w:rPr>
          <w:rtl/>
        </w:rPr>
        <w:t xml:space="preserve">، </w:t>
      </w:r>
      <w:r>
        <w:rPr>
          <w:rtl/>
        </w:rPr>
        <w:t>وَيُحِبُّ كُلَّ عَبْدٍ شَكُورٍ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(267)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همانا خداوند دوست دارد هر قلب حزين و غمگينى را (كه در فكر نجات و سعادت خود باشد) و هر بنده شكر گذارى را دوست دارد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 xml:space="preserve">227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إنَّ لِسانَ ابْنَ آدَمٍ يَشْرُفُ عَلى جَميعِ جَوارِحِهِكُلَّ صَباحٍ فَيَقُولُ: كَيْفَ اءصْبَحْتُمْ؟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فَيَقُولُونَ: بِخَيْرٍ إنْ تَرَكْتَنا</w:t>
      </w:r>
      <w:r w:rsidR="00070545">
        <w:rPr>
          <w:rtl/>
        </w:rPr>
        <w:t xml:space="preserve">، </w:t>
      </w:r>
      <w:r>
        <w:rPr>
          <w:rtl/>
        </w:rPr>
        <w:t>إنَّما نُثابُ وَنُعاقِبُ بِكَ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(268)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هر روز صبحگاهان زبان انسان بر تمام اعضاء و جوارحش وارد مى شود و مى گويد: چگونه ايد؟ و در چه وضعيّتى هستيد؟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جواب دهند: اگر تو ما را رها كنى خوب و آسوده هستيم</w:t>
      </w:r>
      <w:r w:rsidR="00070545">
        <w:rPr>
          <w:rtl/>
        </w:rPr>
        <w:t xml:space="preserve">، </w:t>
      </w:r>
      <w:r>
        <w:rPr>
          <w:rtl/>
        </w:rPr>
        <w:t>چون كه ما به وسيله تو مورد ثواب و عقاب قرار مى گيريم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228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ما تَعِبَ اءوْلِياءُ اللّهُ فِى الدُّنْيا لِلْدُّنْيا</w:t>
      </w:r>
      <w:r w:rsidR="00070545">
        <w:rPr>
          <w:rtl/>
        </w:rPr>
        <w:t xml:space="preserve">، </w:t>
      </w:r>
      <w:r>
        <w:rPr>
          <w:rtl/>
        </w:rPr>
        <w:t>بَلْ تَعِبُوا فِى الدُّنْيا لِلاَّْخِرَةِ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(269)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دوستان و اءولياء خدا در فعاليتهاى دنيوى خود را براى دنيا به زحمت نمى اندازند وخود را خسته نمى كنند بلكه براى آخرت زحمت مى كشند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229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لَوْ يَعْلَمُ النّاسُ ما فِى طَلَبِ الْعِلْمِ لَطَلَبُوهُ وَلَوْبِسَفْكِ الْمِهَجِ وَخَوْضِ اللُّجَجِ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(270)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چنانچه مردم منافع و فضايل تحصيل علوم را مى دانستند هر آينه آن را تحصيل مى كردند گرچه با ريختن خون و يا فرو رفتن زير آبها در گردابهاى خطرناك باشد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230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لَوِ اجْتَمَعَ اءهْلُ السّماءِ وَالاْ رْضِ اءنْ يَصِفُوا اللّهَ بِعَظَمَتِهِ لَمْ يَقْدِرُوا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(271)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اگر تمام اهل آسمان و زمين جمع شوند بر اينكه بخواهند خداوند متعال را توصيف و تعريف كنند</w:t>
      </w:r>
      <w:r w:rsidR="00070545">
        <w:rPr>
          <w:rtl/>
        </w:rPr>
        <w:t xml:space="preserve">، </w:t>
      </w:r>
      <w:r>
        <w:rPr>
          <w:rtl/>
        </w:rPr>
        <w:t>نمى توانند به عظمت و قدرت او پى ببرند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 xml:space="preserve">231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ما مِنْ شَيْى ءٍ اءحبُّ إلى اللّهِ بَعْدَ مَعْرِفَتِهِ مِنْ عِفَّةِ بَطْنٍ وَفَرْجٍ</w:t>
      </w:r>
      <w:r w:rsidR="00070545">
        <w:rPr>
          <w:rtl/>
        </w:rPr>
        <w:t xml:space="preserve">، </w:t>
      </w:r>
      <w:r>
        <w:rPr>
          <w:rtl/>
        </w:rPr>
        <w:t>وَما شَيْى ءٍ اءَحَبُّ إلى اللّهِ مِنْ اءنْ يُسْاءلَ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(272)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بعد از معرفت به خداوند چيزى محبوب تر از دور نگه داشتن شكم وعورت از آلودگيها وهوسرانيها وگناهان نيست</w:t>
      </w:r>
      <w:r w:rsidR="00070545">
        <w:rPr>
          <w:rtl/>
        </w:rPr>
        <w:t xml:space="preserve">، </w:t>
      </w:r>
      <w:r>
        <w:rPr>
          <w:rtl/>
        </w:rPr>
        <w:t>و نيز محبوبترين كارها نزد خداوند مناجات و درخواست نيازمنديها به درگاهش خواهد بود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232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إ بْنَ آدَم إنَّكَ مَيِّتٌ وَمَبْعُوثٌ وَمَوْقُوفٌ بَيْنَ يَدَىِ اللّهِ جَلّ وَعَزّ</w:t>
      </w:r>
      <w:r w:rsidR="00070545">
        <w:rPr>
          <w:rtl/>
        </w:rPr>
        <w:t xml:space="preserve">، </w:t>
      </w:r>
      <w:r>
        <w:rPr>
          <w:rtl/>
        </w:rPr>
        <w:t>فَاءعِدَّ لَهُ جَوابا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(273)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اى فرزند آدم (اى انسان تو) خواهى مُرد و سپس محشور مى شوى و در پيشگاه خداوند احضار خواهى شد</w:t>
      </w:r>
      <w:r w:rsidR="00070545">
        <w:rPr>
          <w:rtl/>
        </w:rPr>
        <w:t xml:space="preserve">، </w:t>
      </w:r>
      <w:r>
        <w:rPr>
          <w:rtl/>
        </w:rPr>
        <w:t>پس جوابى (قانع كننده و صحيح در مقابل سؤالها) مهيّا و آماده كن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233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نَظَرُ الْمُؤْمِنِ فِى وَجْهِ اءخِيهِ الْمُؤْمِنِ لِلْمَوَدَّةِ وَالْمَحَبَّةِ لَهُ عِبادَة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(274)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نظر كردن مؤمن به صورت برادر مؤمنش از روى علاقه ومحبّت عبادت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234 إ يّاكَ وَمُصاحِبَةُ الْفاسِقِ</w:t>
      </w:r>
      <w:r w:rsidR="00070545">
        <w:rPr>
          <w:rtl/>
        </w:rPr>
        <w:t xml:space="preserve">، </w:t>
      </w:r>
      <w:r>
        <w:rPr>
          <w:rtl/>
        </w:rPr>
        <w:t>فَإ نّهُ بايِعُكَ بِاءكْلَةٍ اءَوْ اءقَلّ مِنْ ذالكَ وَإ يّاكَ وَمُصاحِبَةُ الْقاطِعِ لِرَحِمِهِ فَإنّى وَجَدْتُهُ مَلْعُونا فى كِتابِ اللّهِ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(275)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برحذر باش از دوستى و همراهى با فاسق چون كه او به يك لقمه نان و چه بسا كمتر از آن هم</w:t>
      </w:r>
      <w:r w:rsidR="00070545">
        <w:rPr>
          <w:rtl/>
        </w:rPr>
        <w:t xml:space="preserve">، </w:t>
      </w:r>
      <w:r>
        <w:rPr>
          <w:rtl/>
        </w:rPr>
        <w:t>تو را مى فروشد</w:t>
      </w:r>
      <w:r w:rsidR="00070545">
        <w:rPr>
          <w:rtl/>
        </w:rPr>
        <w:t xml:space="preserve">. </w:t>
      </w:r>
      <w:r>
        <w:rPr>
          <w:rtl/>
        </w:rPr>
        <w:t>و مواظب باش از دوستى و صحبت با كسى كه قاطع صله رحم مى باشد چون كه او را در كتاب خدا ملعون يافتم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235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اءشَدُّ ساعاتِ ابْنِ آدَم ثَلاثُ ساعاتٍ: السّاعَةُ الَّتى يُعايِنُ فيها مَلَكُ الْمَوْتِ</w:t>
      </w:r>
      <w:r w:rsidR="00070545">
        <w:rPr>
          <w:rtl/>
        </w:rPr>
        <w:t xml:space="preserve">، </w:t>
      </w:r>
      <w:r>
        <w:rPr>
          <w:rtl/>
        </w:rPr>
        <w:t>وَالسّاعَةُ الَّتى يَقُومُ فيها مِنْ قَبْرِهِ</w:t>
      </w:r>
      <w:r w:rsidR="00070545">
        <w:rPr>
          <w:rtl/>
        </w:rPr>
        <w:t xml:space="preserve">، </w:t>
      </w:r>
      <w:r>
        <w:rPr>
          <w:rtl/>
        </w:rPr>
        <w:t>وَالسَّاعَةُ الَّتى يَقِفُ فى ها بَيْنَ يَدَيِ اللّه تَبارَكَ وَتَعالى</w:t>
      </w:r>
      <w:r w:rsidR="00070545">
        <w:rPr>
          <w:rtl/>
        </w:rPr>
        <w:t xml:space="preserve">، </w:t>
      </w:r>
      <w:r>
        <w:rPr>
          <w:rtl/>
        </w:rPr>
        <w:t>فَإمّا الْجَنَّةِ وَإمّا إلَى النّارِ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(276)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>فرمود: مشكلترين و سخت ترين لحظات و ساعات دورانها براى انسان</w:t>
      </w:r>
      <w:r w:rsidR="00070545">
        <w:rPr>
          <w:rtl/>
        </w:rPr>
        <w:t xml:space="preserve">، </w:t>
      </w:r>
      <w:r>
        <w:rPr>
          <w:rtl/>
        </w:rPr>
        <w:t>سه مرحله است :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1 آن موقعى است كه عزرائيل بر بالين انسان مى آيد و مى خواهد جان او را برگيرد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2 آن هنگامى خواهد بود كه از درون قبر زنده مى شود و در صحراى محشر به پا مى خيزد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3 آن زمانى كه در پيشگاه خداوند متعال جهت حساب و كتاب و بررسى اعمال قرار مى گيرد و نمى داند راهى بهشت و نعمتهاى جاويد مى شود و يا راهى دوزخ و عذاب دردناك خواهد 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236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إذا قامَ قائِمُنا اءذْهَبَ اللّهُ عَزَوَجَلّ عَنْ شيعَتِنا الْعاهَةَ</w:t>
      </w:r>
      <w:r w:rsidR="00070545">
        <w:rPr>
          <w:rtl/>
        </w:rPr>
        <w:t xml:space="preserve">، </w:t>
      </w:r>
      <w:r>
        <w:rPr>
          <w:rtl/>
        </w:rPr>
        <w:t>وَجَعَلَ قُلُوبَهُمْ كُزُبُرِ الْحَديدِ</w:t>
      </w:r>
      <w:r w:rsidR="00070545">
        <w:rPr>
          <w:rtl/>
        </w:rPr>
        <w:t xml:space="preserve">، </w:t>
      </w:r>
      <w:r>
        <w:rPr>
          <w:rtl/>
        </w:rPr>
        <w:t>وَجَعَلَ قُوَّةَ الرَجُلِ مِنْهُمْ قُوَّةَ اءرْبَعينَ رَجُلاً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(277)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هنگامى كه قائم ما ( حضرت حجّت</w:t>
      </w:r>
      <w:r w:rsidR="00070545">
        <w:rPr>
          <w:rtl/>
        </w:rPr>
        <w:t xml:space="preserve">، </w:t>
      </w:r>
      <w:r>
        <w:rPr>
          <w:rtl/>
        </w:rPr>
        <w:t>روحى له الفداء وعجّ) قيام و خروج نمايد خداوند بلا و آفت را از شيعيان و پيروان ما برمى دارد ودلهاى ايشان را همانند قطعه آهن محكم مى نمايد</w:t>
      </w:r>
      <w:r w:rsidR="00070545">
        <w:rPr>
          <w:rtl/>
        </w:rPr>
        <w:t xml:space="preserve">، </w:t>
      </w:r>
      <w:r>
        <w:rPr>
          <w:rtl/>
        </w:rPr>
        <w:t>و نيرو و قوّت هر يك از ايشان به مقدار نيروى چهل نفر ديگران خواهد بود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237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عَجَبا كُلّ الْعَجَبِ لِمَنْ عَمِلَ لِدارِ الْفَناءِ وَتَرَكَ دارَ الْبقاء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(278)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بسيار عجيب است از كسانى كه براى اين دنياى زودگذر و فانى كار مى كنند و خون دل مى خورند ولى آخرت را كه باقى و ابدى است رها و فراموش كرده اند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238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رَاءْيْتُ الْخَيْرَ كُلَّهُ قَدِ اجْتَمَعَ فِى قَطْعِ الطَّمَعِ عِمّا فِى اءيْدِى النّاسِ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(279)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>فرمود: تمام خيرات و خوبيهاى دنيا و آخرت را در چشم پوشى و قطع طمع از زندگى و اموال ديگران مى بينم (يعنى قناعت داشتن)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239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مَنْ لَمْ يَكُنْ عَقْلُهُ اءكْمَلَ فى هِ</w:t>
      </w:r>
      <w:r w:rsidR="00070545">
        <w:rPr>
          <w:rtl/>
        </w:rPr>
        <w:t xml:space="preserve">، </w:t>
      </w:r>
      <w:r>
        <w:rPr>
          <w:rtl/>
        </w:rPr>
        <w:t>كانَ هَلاكُهُ مِنْ اءيْسَرِ ما فيهِ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(280)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كسى كه بينش و عقل خود را به كمال نرساند و در رُكود فكرى بسر برد به سادگى در هلاكت و گمراهى و سقوط قرار خواهد گرفت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240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إنَّ الْمَعْرِفَةَ</w:t>
      </w:r>
      <w:r w:rsidR="00070545">
        <w:rPr>
          <w:rtl/>
        </w:rPr>
        <w:t xml:space="preserve">، </w:t>
      </w:r>
      <w:r>
        <w:rPr>
          <w:rtl/>
        </w:rPr>
        <w:t>وَكَمالَ دينِ الْمُسْلِمِ تَرْكُهُ الْكَلامِ فيما لايُغْنيهِ</w:t>
      </w:r>
      <w:r w:rsidR="00070545">
        <w:rPr>
          <w:rtl/>
        </w:rPr>
        <w:t xml:space="preserve">، </w:t>
      </w:r>
      <w:r>
        <w:rPr>
          <w:rtl/>
        </w:rPr>
        <w:t>وَقِلَّةُ يُرائِهِ وَحِلْمِهِ وَصَبْرِهِ وَحُسْنِ خَلْقِهِ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(281)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همانا معرفت و كمال دين مسلمان در گرو رها كردن سخنان و حرفهائى است كه به حال او و ديگران سودى ندارد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همچنين از رياء و خودنمائى دور جستن و در برابر مشكلات زندگى بردبار و شكيبا بودن و نيز داراى اخلاق پسنديده و نيك سيرت بودن است</w:t>
      </w:r>
      <w:r w:rsidR="00070545">
        <w:rPr>
          <w:rtl/>
        </w:rPr>
        <w:t xml:space="preserve">. </w:t>
      </w:r>
    </w:p>
    <w:p w:rsidR="00637AD1" w:rsidRDefault="00DC01AE" w:rsidP="00DC01AE">
      <w:pPr>
        <w:pStyle w:val="Heading2"/>
        <w:rPr>
          <w:rtl/>
        </w:rPr>
      </w:pPr>
      <w:r>
        <w:rPr>
          <w:rtl/>
        </w:rPr>
        <w:br w:type="page"/>
      </w:r>
      <w:bookmarkStart w:id="13" w:name="_Toc384034813"/>
      <w:r>
        <w:rPr>
          <w:rtl/>
        </w:rPr>
        <w:lastRenderedPageBreak/>
        <w:t xml:space="preserve">خلاصه حالات هفتمين معصوم پنجمين امام حضرت امام محمّد باقر </w:t>
      </w:r>
      <w:r w:rsidR="00F710B1" w:rsidRPr="00F710B1">
        <w:rPr>
          <w:rStyle w:val="libAlaemChar"/>
          <w:rtl/>
        </w:rPr>
        <w:t>عليه‌السلام</w:t>
      </w:r>
      <w:bookmarkEnd w:id="13"/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آن حضرت بنا بر مشهور</w:t>
      </w:r>
      <w:r w:rsidR="00070545">
        <w:rPr>
          <w:rtl/>
        </w:rPr>
        <w:t xml:space="preserve">، </w:t>
      </w:r>
      <w:r>
        <w:rPr>
          <w:rtl/>
        </w:rPr>
        <w:t>روز جمعه يا دوشنبه</w:t>
      </w:r>
      <w:r w:rsidR="00070545">
        <w:rPr>
          <w:rtl/>
        </w:rPr>
        <w:t xml:space="preserve">، </w:t>
      </w:r>
      <w:r>
        <w:rPr>
          <w:rtl/>
        </w:rPr>
        <w:t>سوّم ماه صفر</w:t>
      </w:r>
      <w:r w:rsidR="00070545">
        <w:rPr>
          <w:rtl/>
        </w:rPr>
        <w:t xml:space="preserve">، </w:t>
      </w:r>
      <w:r>
        <w:rPr>
          <w:rtl/>
        </w:rPr>
        <w:t>يا اوّل ماه رجب</w:t>
      </w:r>
      <w:r w:rsidR="00070545">
        <w:rPr>
          <w:rtl/>
        </w:rPr>
        <w:t xml:space="preserve">، </w:t>
      </w:r>
      <w:r>
        <w:rPr>
          <w:rtl/>
        </w:rPr>
        <w:t xml:space="preserve">سال 57 </w:t>
      </w:r>
      <w:r w:rsidRPr="00DC01AE">
        <w:rPr>
          <w:rStyle w:val="libFootnotenumChar"/>
          <w:rtl/>
        </w:rPr>
        <w:t>(282)</w:t>
      </w:r>
      <w:r>
        <w:rPr>
          <w:rtl/>
        </w:rPr>
        <w:t xml:space="preserve"> هجرى قمرى در مدينه منوّره ديده به جهان گشود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نام : محمد</w:t>
      </w:r>
      <w:r w:rsidR="00070545">
        <w:rPr>
          <w:rtl/>
        </w:rPr>
        <w:t xml:space="preserve">، </w:t>
      </w:r>
      <w:r>
        <w:rPr>
          <w:rtl/>
        </w:rPr>
        <w:t>صلوات اللّه و سلامه عليه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(283)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كنيه : أ بو جعفر</w:t>
      </w:r>
      <w:r w:rsidR="00070545">
        <w:rPr>
          <w:rtl/>
        </w:rPr>
        <w:t xml:space="preserve">، </w:t>
      </w:r>
      <w:r>
        <w:rPr>
          <w:rtl/>
        </w:rPr>
        <w:t xml:space="preserve">أ بو جعفر اوّل </w:t>
      </w:r>
      <w:r w:rsidRPr="00DC01AE">
        <w:rPr>
          <w:rStyle w:val="libFootnotenumChar"/>
          <w:rtl/>
        </w:rPr>
        <w:t>(284)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لقب : باقر</w:t>
      </w:r>
      <w:r w:rsidR="00070545">
        <w:rPr>
          <w:rtl/>
        </w:rPr>
        <w:t xml:space="preserve">، </w:t>
      </w:r>
      <w:r>
        <w:rPr>
          <w:rtl/>
        </w:rPr>
        <w:t>شاكر</w:t>
      </w:r>
      <w:r w:rsidR="00070545">
        <w:rPr>
          <w:rtl/>
        </w:rPr>
        <w:t xml:space="preserve">، </w:t>
      </w:r>
      <w:r>
        <w:rPr>
          <w:rtl/>
        </w:rPr>
        <w:t>هادى</w:t>
      </w:r>
      <w:r w:rsidR="00070545">
        <w:rPr>
          <w:rtl/>
        </w:rPr>
        <w:t xml:space="preserve">، </w:t>
      </w:r>
      <w:r>
        <w:rPr>
          <w:rtl/>
        </w:rPr>
        <w:t>باقر العلوم</w:t>
      </w:r>
      <w:r w:rsidR="00070545">
        <w:rPr>
          <w:rtl/>
        </w:rPr>
        <w:t xml:space="preserve">، </w:t>
      </w:r>
      <w:r>
        <w:rPr>
          <w:rtl/>
        </w:rPr>
        <w:t>امين</w:t>
      </w:r>
      <w:r w:rsidR="00070545">
        <w:rPr>
          <w:rtl/>
        </w:rPr>
        <w:t xml:space="preserve">، </w:t>
      </w:r>
      <w:r>
        <w:rPr>
          <w:rtl/>
        </w:rPr>
        <w:t>شبيه و</w:t>
      </w:r>
      <w:r w:rsidR="00070545">
        <w:rPr>
          <w:rtl/>
        </w:rPr>
        <w:t xml:space="preserve">...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پدر: امام سجّاد</w:t>
      </w:r>
      <w:r w:rsidR="00070545">
        <w:rPr>
          <w:rtl/>
        </w:rPr>
        <w:t xml:space="preserve">، </w:t>
      </w:r>
      <w:r>
        <w:rPr>
          <w:rtl/>
        </w:rPr>
        <w:t>زين العابدين</w:t>
      </w:r>
      <w:r w:rsidR="00070545">
        <w:rPr>
          <w:rtl/>
        </w:rPr>
        <w:t xml:space="preserve">، </w:t>
      </w:r>
      <w:r>
        <w:rPr>
          <w:rtl/>
        </w:rPr>
        <w:t xml:space="preserve">علىّ بن الحسين </w:t>
      </w:r>
      <w:r w:rsidR="00F710B1" w:rsidRPr="00F710B1">
        <w:rPr>
          <w:rStyle w:val="libAlaemChar"/>
          <w:rtl/>
        </w:rPr>
        <w:t>عليه‌السلام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مادر: فاطمه دختر امام حسن مجتبى </w:t>
      </w:r>
      <w:r w:rsidR="00F710B1" w:rsidRPr="00F710B1">
        <w:rPr>
          <w:rStyle w:val="libAlaemChar"/>
          <w:rtl/>
        </w:rPr>
        <w:t>عليه‌السلام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نقش انگشتر: رَبِّ لاتَذَرْنيهَ فَرْداً</w:t>
      </w:r>
      <w:r w:rsidR="00070545">
        <w:rPr>
          <w:rtl/>
        </w:rPr>
        <w:t xml:space="preserve">، </w:t>
      </w:r>
      <w:r>
        <w:rPr>
          <w:rtl/>
        </w:rPr>
        <w:t>العِزَّةُ لِلّهِ</w:t>
      </w:r>
      <w:r w:rsidR="00070545">
        <w:rPr>
          <w:rtl/>
        </w:rPr>
        <w:t xml:space="preserve">، </w:t>
      </w:r>
      <w:r>
        <w:rPr>
          <w:rtl/>
        </w:rPr>
        <w:t>القُوَّةُ لِلّهِ جَميعا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دربان : جابر ين يزيد جُعفى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حضرت اوّلين امام و خليفه اى بود كه توانست با استفاده از جوّ حاكم بر جامعه زمانش يعنى شروع درگيرى بنى العباس و بنى اميّه حدّاكثر استفاده و بهره را برگيرد و با تشكيل كلاسها و جلسات مختلف احكام و حقايق اسلام و تفسير قرآن را نشر دهد</w:t>
      </w:r>
      <w:r w:rsidR="00070545">
        <w:rPr>
          <w:rtl/>
        </w:rPr>
        <w:t xml:space="preserve">، </w:t>
      </w:r>
      <w:r>
        <w:rPr>
          <w:rtl/>
        </w:rPr>
        <w:t>وعلوم و معارف الهى را براى جوامع بشرى شكافته و تشريح نمايد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بر همين اساس يكى از لقبهاى مشهور آن حضرت باقر العلوم يعنى شكافنده علوم و فنون مى باشد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امام باقر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در سنين دو يا چهار سالگى در صحراى كربلا حضور داشت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حضرت در هر جمعه يك دينار صدقه مى داد و مى فرمود: دادن صدقه در روز جمعه چند برابر ديگر روزها پاداش دارد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هر موقع مشكلى براى حضرت پيش مى آمد خانواده خود را جمع مى نمود و در جمع آنها دعا مى كرد و آنها آمّين مى گفتند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 xml:space="preserve">آن حضرت حدود چهار سال با جدّش امام حسين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و 38 سال همزمان در حيات پدرش امام سجّاد </w:t>
      </w:r>
      <w:r w:rsidR="00F710B1" w:rsidRPr="00F710B1">
        <w:rPr>
          <w:rStyle w:val="libAlaemChar"/>
          <w:rtl/>
        </w:rPr>
        <w:t>عليه‌السلام</w:t>
      </w:r>
      <w:r w:rsidR="00070545">
        <w:rPr>
          <w:rtl/>
        </w:rPr>
        <w:t xml:space="preserve">، </w:t>
      </w:r>
      <w:r>
        <w:rPr>
          <w:rtl/>
        </w:rPr>
        <w:t>و سپس حدود 19 سال امامت و زعامت جامعه اسلامى را برعهده داشت كه روى هم 57 سال عمر با بركت آن حضرت را گفته اند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آن حضرت روز 12 يا 25 محرّم سال 94</w:t>
      </w:r>
      <w:r w:rsidR="00070545">
        <w:rPr>
          <w:rtl/>
        </w:rPr>
        <w:t xml:space="preserve">، </w:t>
      </w:r>
      <w:r>
        <w:rPr>
          <w:rtl/>
        </w:rPr>
        <w:t>يا 95 پس از شهادت پدر بزرگوارش در سنين 38 سالگى به منصب امامت نائل آمد و تا 7 ربيع الا وّل يا ذى الحجّة</w:t>
      </w:r>
      <w:r w:rsidR="00070545">
        <w:rPr>
          <w:rtl/>
        </w:rPr>
        <w:t xml:space="preserve">، </w:t>
      </w:r>
      <w:r>
        <w:rPr>
          <w:rtl/>
        </w:rPr>
        <w:t>سال 114 به طول انجاميد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شهادت : روز دوشنبه هفتم ربيع الا وّل يا ذى الحجّة</w:t>
      </w:r>
      <w:r w:rsidR="00070545">
        <w:rPr>
          <w:rtl/>
        </w:rPr>
        <w:t xml:space="preserve">، </w:t>
      </w:r>
      <w:r>
        <w:rPr>
          <w:rtl/>
        </w:rPr>
        <w:t xml:space="preserve">سال 114 هجرى قمرى </w:t>
      </w:r>
      <w:r w:rsidRPr="00DC01AE">
        <w:rPr>
          <w:rStyle w:val="libFootnotenumChar"/>
          <w:rtl/>
        </w:rPr>
        <w:t>(285)</w:t>
      </w:r>
      <w:r>
        <w:rPr>
          <w:rtl/>
        </w:rPr>
        <w:t xml:space="preserve"> به دستور هشام بن عبد الملك به وسيله زهر توسط ابراهيم بن وليد استاندار مدينه</w:t>
      </w:r>
      <w:r w:rsidR="00070545">
        <w:rPr>
          <w:rtl/>
        </w:rPr>
        <w:t xml:space="preserve">، </w:t>
      </w:r>
      <w:r>
        <w:rPr>
          <w:rtl/>
        </w:rPr>
        <w:t>مسموم و به درجه رفيع شهادت نائل آمد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محلّ دفن : آن حضرت در قبرستان بقيع كنار پدر و عمويش دفن گرديد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فرزندان : حضرت داراى هفت فرزند پسر و دو دختر بوده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پادشاهان و خلفاء هم عصر امامتش : وليد بن عبد الملك</w:t>
      </w:r>
      <w:r w:rsidR="00070545">
        <w:rPr>
          <w:rtl/>
        </w:rPr>
        <w:t xml:space="preserve">، </w:t>
      </w:r>
      <w:r>
        <w:rPr>
          <w:rtl/>
        </w:rPr>
        <w:t>سليمان بن عبد الملك</w:t>
      </w:r>
      <w:r w:rsidR="00070545">
        <w:rPr>
          <w:rtl/>
        </w:rPr>
        <w:t xml:space="preserve">، </w:t>
      </w:r>
      <w:r>
        <w:rPr>
          <w:rtl/>
        </w:rPr>
        <w:t>عمر بن عبد العزيز</w:t>
      </w:r>
      <w:r w:rsidR="00070545">
        <w:rPr>
          <w:rtl/>
        </w:rPr>
        <w:t xml:space="preserve">، </w:t>
      </w:r>
      <w:r>
        <w:rPr>
          <w:rtl/>
        </w:rPr>
        <w:t>يزيد بن عبد الملك</w:t>
      </w:r>
      <w:r w:rsidR="00070545">
        <w:rPr>
          <w:rtl/>
        </w:rPr>
        <w:t xml:space="preserve">، </w:t>
      </w:r>
      <w:r>
        <w:rPr>
          <w:rtl/>
        </w:rPr>
        <w:t>هشام بن عبد الملك</w:t>
      </w:r>
      <w:r w:rsidR="00070545">
        <w:rPr>
          <w:rtl/>
        </w:rPr>
        <w:t xml:space="preserve">، </w:t>
      </w:r>
      <w:r>
        <w:rPr>
          <w:rtl/>
        </w:rPr>
        <w:t>وليد بن يزيد بن عبد الملك</w:t>
      </w:r>
      <w:r w:rsidR="00070545">
        <w:rPr>
          <w:rtl/>
        </w:rPr>
        <w:t xml:space="preserve">، </w:t>
      </w:r>
      <w:r>
        <w:rPr>
          <w:rtl/>
        </w:rPr>
        <w:t>يزيد بن وليد بن عبد الملك</w:t>
      </w:r>
      <w:r w:rsidR="00070545">
        <w:rPr>
          <w:rtl/>
        </w:rPr>
        <w:t xml:space="preserve">، </w:t>
      </w:r>
      <w:r>
        <w:rPr>
          <w:rtl/>
        </w:rPr>
        <w:t>ابراهيم بن وليد بن عبد الملك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نماز آن حضرت : دو ركعت است</w:t>
      </w:r>
      <w:r w:rsidR="00070545">
        <w:rPr>
          <w:rtl/>
        </w:rPr>
        <w:t xml:space="preserve">، </w:t>
      </w:r>
      <w:r>
        <w:rPr>
          <w:rtl/>
        </w:rPr>
        <w:t>در هر ركعت پس از قرائت حمد</w:t>
      </w:r>
      <w:r w:rsidR="00070545">
        <w:rPr>
          <w:rtl/>
        </w:rPr>
        <w:t xml:space="preserve">، </w:t>
      </w:r>
      <w:r>
        <w:rPr>
          <w:rtl/>
        </w:rPr>
        <w:t>صد مرتبه «شهد اللّه» گفته مى شود: و بعد از آن كه سلام نماز پايان يافت</w:t>
      </w:r>
      <w:r w:rsidR="00070545">
        <w:rPr>
          <w:rtl/>
        </w:rPr>
        <w:t xml:space="preserve">، </w:t>
      </w:r>
      <w:r>
        <w:rPr>
          <w:rtl/>
        </w:rPr>
        <w:t xml:space="preserve">تسبيح حضرت زهراء </w:t>
      </w:r>
      <w:r w:rsidR="00D5502D" w:rsidRPr="00D5502D">
        <w:rPr>
          <w:rStyle w:val="libAlaemChar"/>
          <w:rtl/>
        </w:rPr>
        <w:t>عليها‌السلام</w:t>
      </w:r>
      <w:r>
        <w:rPr>
          <w:rtl/>
        </w:rPr>
        <w:t xml:space="preserve"> گفته مى شود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سپس تقاضا و در خواست حوائج مشروعه از خداوند متعال انجام گردد كه انشاء اللّه برآورده خواهد شد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(286)</w:t>
      </w:r>
    </w:p>
    <w:p w:rsidR="00637AD1" w:rsidRDefault="00DC01AE" w:rsidP="00DC01AE">
      <w:pPr>
        <w:pStyle w:val="Heading2"/>
        <w:rPr>
          <w:rtl/>
        </w:rPr>
      </w:pPr>
      <w:r>
        <w:rPr>
          <w:rtl/>
        </w:rPr>
        <w:br w:type="page"/>
      </w:r>
      <w:bookmarkStart w:id="14" w:name="_Toc384034814"/>
      <w:r>
        <w:rPr>
          <w:rtl/>
        </w:rPr>
        <w:lastRenderedPageBreak/>
        <w:t>چهل حديث گهربار</w:t>
      </w:r>
      <w:r w:rsidR="00070545">
        <w:rPr>
          <w:rtl/>
        </w:rPr>
        <w:t xml:space="preserve">، </w:t>
      </w:r>
      <w:r>
        <w:rPr>
          <w:rtl/>
        </w:rPr>
        <w:t xml:space="preserve">از حضرت امام محمّد باقر </w:t>
      </w:r>
      <w:r w:rsidR="00F710B1" w:rsidRPr="00F710B1">
        <w:rPr>
          <w:rStyle w:val="libAlaemChar"/>
          <w:rtl/>
        </w:rPr>
        <w:t>عليه‌السلام</w:t>
      </w:r>
      <w:bookmarkEnd w:id="14"/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241 قالَ الا مامُ اءبو جَعْفَر محمّد بنِ عليّ باقرُ العلومِ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لَوِاجْتَمَعَ اءهْلُ السَّماءِ وَالْاءرْضِ اءنْ يَصِفُوا اللّهَ بِعَظَمَتِهِ لَمْ يَقْدِرُوا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(287)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چنانچه تمامى اهل آسمان و زمين گرد هم آيند و بخواهند خداوند متعال را در جهت عظمت و جلال توصيف كنند</w:t>
      </w:r>
      <w:r w:rsidR="00070545">
        <w:rPr>
          <w:rtl/>
        </w:rPr>
        <w:t xml:space="preserve">، </w:t>
      </w:r>
      <w:r>
        <w:rPr>
          <w:rtl/>
        </w:rPr>
        <w:t>قادر نيستند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242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إنَّ اءفضَلَ الْاءعْمالِ عِنْدَاللّهِ ما عَمِلَ بِالسُّنَّةِ وَ إنْ قَلَّ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(288)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فرمود: همانا با فضيلت ترين عملها در پيشگاه خداوند متعال آن عملى است كه طبق سنّت پيامبر و اءهل بيت عصمت و طهارت </w:t>
      </w:r>
      <w:r w:rsidR="000B341D" w:rsidRPr="000B341D">
        <w:rPr>
          <w:rStyle w:val="libAlaemChar"/>
          <w:rtl/>
        </w:rPr>
        <w:t>عليهم‌السلام</w:t>
      </w:r>
      <w:r>
        <w:rPr>
          <w:rtl/>
        </w:rPr>
        <w:t xml:space="preserve"> و دستور قرآن قرار گيرد</w:t>
      </w:r>
      <w:r w:rsidR="00070545">
        <w:rPr>
          <w:rtl/>
        </w:rPr>
        <w:t xml:space="preserve">، </w:t>
      </w:r>
      <w:r>
        <w:rPr>
          <w:rtl/>
        </w:rPr>
        <w:t>گرچه اءندك و ناچيز باشد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243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مَنْ ثَبَتَ عَلى وِلايَتِنا فِي غَيْبَةِ قائِمِنا</w:t>
      </w:r>
      <w:r w:rsidR="00070545">
        <w:rPr>
          <w:rtl/>
        </w:rPr>
        <w:t xml:space="preserve">، </w:t>
      </w:r>
      <w:r>
        <w:rPr>
          <w:rtl/>
        </w:rPr>
        <w:t>اءعْطاهُ اللّهُ عَزَّ وَ جَلَّ اَجْرَ اءلْفَ شَهيدٍ مِنْ شُهَداءِ بَدْرٍ وَ حُنَيْنٍ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(289)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كسى كه در زمان غيبت امام زمان (عجّل اللّه فرجه الشّريف) بر ايمان و ولايت ما اهل بيت عصمت و طهارت پابرجا و ثابت بماند</w:t>
      </w:r>
      <w:r w:rsidR="00070545">
        <w:rPr>
          <w:rtl/>
        </w:rPr>
        <w:t xml:space="preserve">، </w:t>
      </w:r>
      <w:r>
        <w:rPr>
          <w:rtl/>
        </w:rPr>
        <w:t>خداوند متعال پاداش و ثواب هزار شهيد از شهداى جنگ بدر و حنين به او عطا مى فرمايد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244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لَوْ أ نَّ الْإ مامَ رُفِعَ مِنَ الْاءرْضِ ساعَةً</w:t>
      </w:r>
      <w:r w:rsidR="00070545">
        <w:rPr>
          <w:rtl/>
        </w:rPr>
        <w:t xml:space="preserve">، </w:t>
      </w:r>
      <w:r>
        <w:rPr>
          <w:rtl/>
        </w:rPr>
        <w:t>لَماجَتْ بِاءهْلِها كَما يَمُوجُ الْبَحْرُ بِاءهْلِهِ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(290)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اگر امام و حجّت خدا لحظه اى از روى زمين و از بين افراد جامعه برداشته شود</w:t>
      </w:r>
      <w:r w:rsidR="00070545">
        <w:rPr>
          <w:rtl/>
        </w:rPr>
        <w:t xml:space="preserve">، </w:t>
      </w:r>
      <w:r>
        <w:rPr>
          <w:rtl/>
        </w:rPr>
        <w:t>زمين اهل خود را در خود مى بلعد و فرو مى برد همانطورى كه دريا چيزهاى خود را در خود مى بلعد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245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إنَّ جَميعَ دَوابِّ الْاءرْضِ لَتُصَلّي عَلى طالِبِ الْعِلْمِ حَتّى الْحيتانِ في الْبَحْرِ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(291)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>فرمود: به درستى كه تمام موجودات و جانوران زمين و بلكه ماهيان دريا براى تحصيل كنندگان علوم اسلامى و معارف الهى تحيّت و درود مى فرستند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246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لَوْ اءُوتيتُ بِشابٍّ مِنْ شَبابِ الشّيعَةِ لايَتْفَقَّهُ فِي الدّينِ</w:t>
      </w:r>
      <w:r w:rsidR="00070545">
        <w:rPr>
          <w:rtl/>
        </w:rPr>
        <w:t xml:space="preserve">، </w:t>
      </w:r>
      <w:r>
        <w:rPr>
          <w:rtl/>
        </w:rPr>
        <w:t>لَاءَوجَعْتُهُ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(292)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اگر جوانى از جوانان شيعه را نزد من بياورند كه در مسائل دين و زندگى آشنا نباشد</w:t>
      </w:r>
      <w:r w:rsidR="00070545">
        <w:rPr>
          <w:rtl/>
        </w:rPr>
        <w:t xml:space="preserve">، </w:t>
      </w:r>
      <w:r>
        <w:rPr>
          <w:rtl/>
        </w:rPr>
        <w:t>او را تنبيه و شكنجه خواهم كرد (تا به دنبال تحصيل مسائل دين برود)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247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مَنْ اءفْتَى النّاسَ بِغَيْرِ عِلْمٍ وَ لا هُدىً</w:t>
      </w:r>
      <w:r w:rsidR="00070545">
        <w:rPr>
          <w:rtl/>
        </w:rPr>
        <w:t xml:space="preserve">، </w:t>
      </w:r>
      <w:r>
        <w:rPr>
          <w:rtl/>
        </w:rPr>
        <w:t>لَعَنَتْهُ مَلائِكَةُ الرَّحْمَةِ و مَلائِكَةُ الْعَذابِ</w:t>
      </w:r>
      <w:r w:rsidR="00070545">
        <w:rPr>
          <w:rtl/>
        </w:rPr>
        <w:t xml:space="preserve">، </w:t>
      </w:r>
      <w:r>
        <w:rPr>
          <w:rtl/>
        </w:rPr>
        <w:t>وَلَحِقَهُ وِزْرُ مَنْ عَمِلَ بِفَتْياهُ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(293)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هر كس درباره مسائل دين فتوا و نظريه اى دهد كه بدون علم و اطّلاع باشد</w:t>
      </w:r>
      <w:r w:rsidR="00070545">
        <w:rPr>
          <w:rtl/>
        </w:rPr>
        <w:t xml:space="preserve">، </w:t>
      </w:r>
      <w:r>
        <w:rPr>
          <w:rtl/>
        </w:rPr>
        <w:t>ملائكه رحمت و ملائكه عذاب او را لعن و نفرين مى كنند و گناه عمل كننده اگر خلاف باشد بر عهده گوينده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248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الصَّلاةُ عَمُودُالدّينِ</w:t>
      </w:r>
      <w:r w:rsidR="00070545">
        <w:rPr>
          <w:rtl/>
        </w:rPr>
        <w:t xml:space="preserve">، </w:t>
      </w:r>
      <w:r>
        <w:rPr>
          <w:rtl/>
        </w:rPr>
        <w:t>مَثَلُها كَمَثَلِ عَمُودِالْفِسْطاطِ</w:t>
      </w:r>
      <w:r w:rsidR="00070545">
        <w:rPr>
          <w:rtl/>
        </w:rPr>
        <w:t xml:space="preserve">، </w:t>
      </w:r>
      <w:r>
        <w:rPr>
          <w:rtl/>
        </w:rPr>
        <w:t>إذا ثَبَتَ الْعَمُودُ ثَبَتَ الاءَوْتادُ وَالْاءَطْناب</w:t>
      </w:r>
      <w:r w:rsidR="00070545">
        <w:rPr>
          <w:rtl/>
        </w:rPr>
        <w:t xml:space="preserve">، </w:t>
      </w:r>
      <w:r>
        <w:rPr>
          <w:rtl/>
        </w:rPr>
        <w:t>وَ إذا مالَ الْعَمُودُ وَانْكَسَرَ لَمْ يَثْبُتْ وَ تَدٌ وَلاطَنَبٌ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(294)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نماز ستون دين است و مثالش همانند تيرك و ستون خيمه اى مى باشد كه چنانچه محكم و استوار باشد ميخها و طنابهاى اطراف آن پا بر جا خواهد بود ولى اگر ستون سُست يا كج باشد ميخها و طنابهاى اطراف آن نمى تواند پابرجا باشد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249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لاتَتَهاوَنْ بَصَلاتِكَ</w:t>
      </w:r>
      <w:r w:rsidR="00070545">
        <w:rPr>
          <w:rtl/>
        </w:rPr>
        <w:t xml:space="preserve">، </w:t>
      </w:r>
      <w:r>
        <w:rPr>
          <w:rtl/>
        </w:rPr>
        <w:t xml:space="preserve">فَإنَّ النَّبيَّ </w:t>
      </w:r>
      <w:r w:rsidR="0049058D" w:rsidRPr="0049058D">
        <w:rPr>
          <w:rStyle w:val="libAlaemChar"/>
          <w:rtl/>
        </w:rPr>
        <w:t>صلى‌الله‌عليه‌وآله</w:t>
      </w:r>
      <w:r>
        <w:rPr>
          <w:rtl/>
        </w:rPr>
        <w:t xml:space="preserve"> قالَ عِنْدَ مَوْتِهِ: لَيْسَ مِنّى مَنِ اسْتَخَفَّ بِصَلاتِهِ</w:t>
      </w:r>
      <w:r w:rsidR="00070545">
        <w:rPr>
          <w:rtl/>
        </w:rPr>
        <w:t xml:space="preserve">، </w:t>
      </w:r>
      <w:r>
        <w:rPr>
          <w:rtl/>
        </w:rPr>
        <w:t>لَيْسَ مِنّى</w:t>
      </w:r>
      <w:r w:rsidR="00070545">
        <w:rPr>
          <w:rtl/>
        </w:rPr>
        <w:t xml:space="preserve">، </w:t>
      </w:r>
      <w:r>
        <w:rPr>
          <w:rtl/>
        </w:rPr>
        <w:t>مَنْ شَرِبَ مُسْكِراً لايَرِدُ عَلَىٍّّ الْحَوْضَ</w:t>
      </w:r>
      <w:r w:rsidR="00070545">
        <w:rPr>
          <w:rtl/>
        </w:rPr>
        <w:t xml:space="preserve">، </w:t>
      </w:r>
      <w:r>
        <w:rPr>
          <w:rtl/>
        </w:rPr>
        <w:t>لاوَاللّهِ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(295)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نسبت به نماز بى اعتنا مباش و آن را سبك و ناچيز مشمار</w:t>
      </w:r>
      <w:r w:rsidR="00070545">
        <w:rPr>
          <w:rtl/>
        </w:rPr>
        <w:t xml:space="preserve">، </w:t>
      </w:r>
      <w:r>
        <w:rPr>
          <w:rtl/>
        </w:rPr>
        <w:t>همانا كه پيامبر خدا هنگام وفات خود فرمود: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>هر كس نماز را سبك شمارد و يا مسكرات بنوشد از امّت من نيست و بر حوض كوثر وارد نخواهد 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250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بُنِيَ الْإ سْلامُ عَلى خَمْسَةِ اءشْياءٍ: عَلَى الصَّلاةِ</w:t>
      </w:r>
      <w:r w:rsidR="00070545">
        <w:rPr>
          <w:rtl/>
        </w:rPr>
        <w:t xml:space="preserve">، </w:t>
      </w:r>
      <w:r>
        <w:rPr>
          <w:rtl/>
        </w:rPr>
        <w:t>وَ الزَّكاةِ</w:t>
      </w:r>
      <w:r w:rsidR="00070545">
        <w:rPr>
          <w:rtl/>
        </w:rPr>
        <w:t xml:space="preserve">، </w:t>
      </w:r>
      <w:r>
        <w:rPr>
          <w:rtl/>
        </w:rPr>
        <w:t>وَالْحَجِّ</w:t>
      </w:r>
      <w:r w:rsidR="00070545">
        <w:rPr>
          <w:rtl/>
        </w:rPr>
        <w:t xml:space="preserve">، </w:t>
      </w:r>
      <w:r>
        <w:rPr>
          <w:rtl/>
        </w:rPr>
        <w:t>وَالصَّوْمِ</w:t>
      </w:r>
      <w:r w:rsidR="00070545">
        <w:rPr>
          <w:rtl/>
        </w:rPr>
        <w:t xml:space="preserve">، </w:t>
      </w:r>
      <w:r>
        <w:rPr>
          <w:rtl/>
        </w:rPr>
        <w:t>وَالْوِلايَةِ</w:t>
      </w:r>
      <w:r w:rsidR="00070545">
        <w:rPr>
          <w:rtl/>
        </w:rPr>
        <w:t xml:space="preserve">، </w:t>
      </w:r>
      <w:r>
        <w:rPr>
          <w:rtl/>
        </w:rPr>
        <w:t>وَلَمْ يُنادِ بِشَيْى ءٍ مِثْلُ ما نُودِىٍَّ لِلْوِلايَةِ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(296)</w:t>
      </w:r>
    </w:p>
    <w:p w:rsidR="00637AD1" w:rsidRDefault="00637AD1" w:rsidP="00637AD1">
      <w:pPr>
        <w:pStyle w:val="libNormal"/>
      </w:pPr>
      <w:r>
        <w:rPr>
          <w:rtl/>
        </w:rPr>
        <w:t>فرمود: دين مبين اسلام بر پنج پايه و اساس استوار است : نماز</w:t>
      </w:r>
      <w:r w:rsidR="00070545">
        <w:rPr>
          <w:rtl/>
        </w:rPr>
        <w:t xml:space="preserve">، </w:t>
      </w:r>
      <w:r>
        <w:rPr>
          <w:rtl/>
        </w:rPr>
        <w:t>زكات</w:t>
      </w:r>
      <w:r w:rsidR="00070545">
        <w:rPr>
          <w:rtl/>
        </w:rPr>
        <w:t xml:space="preserve">، </w:t>
      </w:r>
      <w:r>
        <w:rPr>
          <w:rtl/>
        </w:rPr>
        <w:t>خمس</w:t>
      </w:r>
      <w:r w:rsidR="00070545">
        <w:rPr>
          <w:rtl/>
        </w:rPr>
        <w:t xml:space="preserve">، </w:t>
      </w:r>
      <w:r>
        <w:rPr>
          <w:rtl/>
        </w:rPr>
        <w:t>حجّ</w:t>
      </w:r>
      <w:r w:rsidR="00070545">
        <w:rPr>
          <w:rtl/>
        </w:rPr>
        <w:t xml:space="preserve">، </w:t>
      </w:r>
      <w:r>
        <w:rPr>
          <w:rtl/>
        </w:rPr>
        <w:t>روزه</w:t>
      </w:r>
      <w:r w:rsidR="00070545">
        <w:rPr>
          <w:rtl/>
        </w:rPr>
        <w:t xml:space="preserve">، </w:t>
      </w:r>
      <w:r>
        <w:rPr>
          <w:rtl/>
        </w:rPr>
        <w:t xml:space="preserve">ولايت اهل بيت عصمت و طهارت </w:t>
      </w:r>
      <w:r w:rsidR="000B341D" w:rsidRPr="000B341D">
        <w:rPr>
          <w:rStyle w:val="libAlaemChar"/>
          <w:rtl/>
        </w:rPr>
        <w:t>عليهم‌السلام</w:t>
      </w:r>
      <w:r w:rsidR="00070545">
        <w:rPr>
          <w:rtl/>
        </w:rPr>
        <w:t xml:space="preserve">، </w:t>
      </w:r>
      <w:r>
        <w:rPr>
          <w:rtl/>
        </w:rPr>
        <w:t>سپس افزود: آن مقدارى كه نسبت به ولايت سفارش شده است نسبت به هيچ كدام تاءكيد نگرديده است و ولايت اساس و محور تمام اعمال خواهد بود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251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مَنْ دَعَااللّهَ بِنا اءفْلَحَ</w:t>
      </w:r>
      <w:r w:rsidR="00070545">
        <w:rPr>
          <w:rtl/>
        </w:rPr>
        <w:t xml:space="preserve">، </w:t>
      </w:r>
      <w:r>
        <w:rPr>
          <w:rtl/>
        </w:rPr>
        <w:t>وَمَنْ دَعاهُ بِغَيْرِنا هَلَكَ وَاسْتَهْلَكَ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(297)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هر كه خداوند را به وسيله ما بخواند و ما را واسطه قرار دهد رستگار و موفّق خواهد 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كسى كه غير از ما اهل بيت عصمت و طهارت را وسيله گرداند نااميد و هلاك خواهد گشت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252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الاءعْمالُ تُضاعَفُ يَوْمَ الْجُمُعَةِ</w:t>
      </w:r>
      <w:r w:rsidR="00070545">
        <w:rPr>
          <w:rtl/>
        </w:rPr>
        <w:t xml:space="preserve">، </w:t>
      </w:r>
      <w:r>
        <w:rPr>
          <w:rtl/>
        </w:rPr>
        <w:t>فَأ كْثِرِوا فيها مِنَ الصَّلاةِ وَالصَّدَقَةِ والدُّعاءِ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(298)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پاداش اعمال بد يا خوب در روز جمعه دو برابر ديگر روزها است</w:t>
      </w:r>
      <w:r w:rsidR="00070545">
        <w:rPr>
          <w:rtl/>
        </w:rPr>
        <w:t xml:space="preserve">، </w:t>
      </w:r>
      <w:r>
        <w:rPr>
          <w:rtl/>
        </w:rPr>
        <w:t>پس سعى نمائيد در اين روز نماز و صدقه و دعا بسيار انجام دهيد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253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مَنْ طَلَبَ الدُّنْيا اسْتِعْفافا عَنِ النّاسِ</w:t>
      </w:r>
      <w:r w:rsidR="00070545">
        <w:rPr>
          <w:rtl/>
        </w:rPr>
        <w:t xml:space="preserve">، </w:t>
      </w:r>
      <w:r>
        <w:rPr>
          <w:rtl/>
        </w:rPr>
        <w:t>وَسَعْيا عَلى اءهْلِهِ</w:t>
      </w:r>
      <w:r w:rsidR="00070545">
        <w:rPr>
          <w:rtl/>
        </w:rPr>
        <w:t xml:space="preserve">، </w:t>
      </w:r>
      <w:r>
        <w:rPr>
          <w:rtl/>
        </w:rPr>
        <w:t>وَتَعَطُّفا عَلى جارِهِ</w:t>
      </w:r>
      <w:r w:rsidR="00070545">
        <w:rPr>
          <w:rtl/>
        </w:rPr>
        <w:t xml:space="preserve">، </w:t>
      </w:r>
      <w:r>
        <w:rPr>
          <w:rtl/>
        </w:rPr>
        <w:t>لَقَى اللّهَ عَزَّ وَجَلَّ يَوْمَ الْقِيامَةِ وَوَجْهُهُ مِثْلُ الْقَمَرِ لَيْلَةَالْبَدْرِ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(299)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هر كس دنيا را به جهت يكى از سه حالت طلب كند: بى نيازى از مردم</w:t>
      </w:r>
      <w:r w:rsidR="00070545">
        <w:rPr>
          <w:rtl/>
        </w:rPr>
        <w:t xml:space="preserve">، </w:t>
      </w:r>
      <w:r>
        <w:rPr>
          <w:rtl/>
        </w:rPr>
        <w:t>آسايش و رفاه خانواده و عائله اش</w:t>
      </w:r>
      <w:r w:rsidR="00070545">
        <w:rPr>
          <w:rtl/>
        </w:rPr>
        <w:t xml:space="preserve">، </w:t>
      </w:r>
      <w:r>
        <w:rPr>
          <w:rtl/>
        </w:rPr>
        <w:t>كمك و رسيدگى به همسايه اش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>روز قيامت در حالتى محشور مى گردد و به ملاقات خداوند متعال وارد مى شود كه صورتش همچون ماه شب چهارده نورانى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254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ثَلاثٌ لَمْ يَجْعَلِ اللّهُ لِاءحَدٍ فيهِنَّ رُخْصَةً: اءداءُ الْاءمانَةِ إلَى الْبِرِّ وَالْفاجِرِ</w:t>
      </w:r>
      <w:r w:rsidR="00070545">
        <w:rPr>
          <w:rtl/>
        </w:rPr>
        <w:t xml:space="preserve">، </w:t>
      </w:r>
      <w:r>
        <w:rPr>
          <w:rtl/>
        </w:rPr>
        <w:t>وَالْوَفاءُ بِالْعَهْدِ لِلْبِّرِ وَالْفاجِرِ</w:t>
      </w:r>
      <w:r w:rsidR="00070545">
        <w:rPr>
          <w:rtl/>
        </w:rPr>
        <w:t xml:space="preserve">، </w:t>
      </w:r>
      <w:r>
        <w:rPr>
          <w:rtl/>
        </w:rPr>
        <w:t>وَ بِرُّ الْوالِدَيْنِ بِرَّيْنِ كانا اَوْ فاجِرَيْنِ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(300)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خداوند سبحان در سه چيز رخصت قرار نداده است :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اءمانت را سالم تحويل صاحبش دادن</w:t>
      </w:r>
      <w:r w:rsidR="00070545">
        <w:rPr>
          <w:rtl/>
        </w:rPr>
        <w:t xml:space="preserve">، </w:t>
      </w:r>
      <w:r>
        <w:rPr>
          <w:rtl/>
        </w:rPr>
        <w:t>خواه آنكه صاحبش آدم خوبى باشد يا فاجر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وفاى به عهد نسبت به هر شخصى خوب باشد يا بد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نيكى و احسان به پدر و مادر خوب باشند يا بد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255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إنَّ الْجَنَّةَ وَالْحُورَ لَتَشْتاقُ إلى مَنْ يَكْسَحُ الْمَسْجِدَ</w:t>
      </w:r>
      <w:r w:rsidR="00070545">
        <w:rPr>
          <w:rtl/>
        </w:rPr>
        <w:t xml:space="preserve">، </w:t>
      </w:r>
      <w:r>
        <w:rPr>
          <w:rtl/>
        </w:rPr>
        <w:t>اَوْ يَاءخُذُ مِنْهُ الْقَذى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(301)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همانا بهشت و حورالعين در انتظار افرادى است كه در نظافت و تميز كردن مسجد سعى و تلاش نمايند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256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إنَّما يَبْتَلِى الْمُؤ مِنُ فِى الدُّنْيا عَلى قَدْرِ دينِهِ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(302)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همانا مؤمن در اين دنيا هر مقدارى كه دين و ايمان داشته باشد بهمان اندازه مورد امتحان و آزمايش قرار مى گيرد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257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لايَكُونُ الْعَبْدُ عابِدا لِلّهِ حَقَّ عِبادَتِهِ حَتّى يَنْقَطِعَ عَنِ الْخَلْقِ كُلِّهِمْ</w:t>
      </w:r>
      <w:r w:rsidR="00070545">
        <w:rPr>
          <w:rtl/>
        </w:rPr>
        <w:t xml:space="preserve">، </w:t>
      </w:r>
      <w:r>
        <w:rPr>
          <w:rtl/>
        </w:rPr>
        <w:t>فَحينَئِذٍ يَقُولُ: هذا خالِصٌ لى</w:t>
      </w:r>
      <w:r w:rsidR="00070545">
        <w:rPr>
          <w:rtl/>
        </w:rPr>
        <w:t xml:space="preserve">، </w:t>
      </w:r>
      <w:r>
        <w:rPr>
          <w:rtl/>
        </w:rPr>
        <w:t>فَيَقْبِلُهُ بِكَرَمِهِ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(303)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كسى به بندگى و ستايش گر حقيقى در برابر خداوند نمى رسد مگر آنكه از تمام افراد قطع اميد كند و تنها اميدش خداى يكتا باشد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در يك چنين حالتى خداوند گويد: اين عمل خالصانه براى من است و آن را مورد قبول و عنايت خود قرار مى دهد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 xml:space="preserve">258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اُقْسِمُ بِاللّهِ وَ هُوَ حَقُّ</w:t>
      </w:r>
      <w:r w:rsidR="00070545">
        <w:rPr>
          <w:rtl/>
        </w:rPr>
        <w:t xml:space="preserve">، </w:t>
      </w:r>
      <w:r>
        <w:rPr>
          <w:rtl/>
        </w:rPr>
        <w:t>مافَتَحَ رَجُلٌ عَلى نَفْسِهِ بابَ الْمَسْاءلَةِ إلاّ فَتَحَ اللّهُ عَلَيْهِ بابَ فَقْرٍ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(304)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سوگند به خدائى كه بر حقّ است</w:t>
      </w:r>
      <w:r w:rsidR="00070545">
        <w:rPr>
          <w:rtl/>
        </w:rPr>
        <w:t xml:space="preserve">، </w:t>
      </w:r>
      <w:r>
        <w:rPr>
          <w:rtl/>
        </w:rPr>
        <w:t>چنانچه شخصى در موردى تقاضاى خود را به يكى از همنوعان خود بگويد و بدون توجّه به خداوند متعال درخواست كمك نمايد</w:t>
      </w:r>
      <w:r w:rsidR="00070545">
        <w:rPr>
          <w:rtl/>
        </w:rPr>
        <w:t xml:space="preserve">، </w:t>
      </w:r>
      <w:r>
        <w:rPr>
          <w:rtl/>
        </w:rPr>
        <w:t>خداوند درى از درهاى فقر و تنگدستى را بر او بگشايد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259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مَنْ قَضى مُسْلِما حاجَتَهُ</w:t>
      </w:r>
      <w:r w:rsidR="00070545">
        <w:rPr>
          <w:rtl/>
        </w:rPr>
        <w:t xml:space="preserve">، </w:t>
      </w:r>
      <w:r>
        <w:rPr>
          <w:rtl/>
        </w:rPr>
        <w:t>فالَ اللّهُ عَزَّ وَ جَلَّ: ثَوابُكَ عَلَىٍَّّ وَلا اَرْضى لَكَ ثَوابا دُونَ الْجَنَّةِ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(305)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هر كس حاجتى را براى مسلمانى برآورده كند و گره از مشگلش ‍ بگشايد</w:t>
      </w:r>
      <w:r w:rsidR="00070545">
        <w:rPr>
          <w:rtl/>
        </w:rPr>
        <w:t xml:space="preserve">، </w:t>
      </w:r>
      <w:r>
        <w:rPr>
          <w:rtl/>
        </w:rPr>
        <w:t>خداوند متعال به او خطاب كند: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ثواب و پاداش تو بر عهده من خواهد بود و غير از بهشت چيز ديگرى لايق تو نخواهد بود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260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إنَّ اللّهَ عَزَّ وَ جَلَّ اءُوْحى إلى شُعَيْبِ النَّبي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إنّى مُعَذِّبٌ مِنْ قَوْمِكَ مِائَةَ اءلْفٍ</w:t>
      </w:r>
      <w:r w:rsidR="00070545">
        <w:rPr>
          <w:rtl/>
        </w:rPr>
        <w:t xml:space="preserve">، </w:t>
      </w:r>
      <w:r>
        <w:rPr>
          <w:rtl/>
        </w:rPr>
        <w:t>اءرْبَعينَ اءلْفا مِنْ شِرارِهِمْ وَ سِتّينَ اءلْفا من خِيارِهِمْ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فقال : يارَبَّ هؤُلاءِ الْاءشْرار</w:t>
      </w:r>
      <w:r w:rsidR="00070545">
        <w:rPr>
          <w:rtl/>
        </w:rPr>
        <w:t xml:space="preserve">، </w:t>
      </w:r>
      <w:r>
        <w:rPr>
          <w:rtl/>
        </w:rPr>
        <w:t>فَما بالُ الْاءخْيار؟ فَاءوحى اللّهُ إ لَيْهِ: إنَّهُمْ داهَنُوا اءهْلَ الْمَعاصى وَ لَمْ يَغْضِبُوا لِغَضَبي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(306)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همانا خداوند متعال</w:t>
      </w:r>
      <w:r w:rsidR="00070545">
        <w:rPr>
          <w:rtl/>
        </w:rPr>
        <w:t xml:space="preserve">، </w:t>
      </w:r>
      <w:r>
        <w:rPr>
          <w:rtl/>
        </w:rPr>
        <w:t xml:space="preserve">براى حضرت شعيب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وحى فرستاد: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من از قوم تو يكصد هزار نفر را عذاب و هلاك مى نمايم كه شصت هزار نفر ايشان اءشرار و چهل هزار نفر ديگرشان از خوبان و عبادت كنندگان خواهند بود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حضرت شعيب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سؤال نمود: اءشرار كه مستحقّ عذاب هستند ولى خوبان را چرا عذاب مى نمائى ؟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>خداوند وحى نمود: به جهت آنكه اين افراد نسبت به گناهكاران بى تفاوت بوده و با ايشان سازش مى كردند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261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مَنْ اءطْعَمَ مُؤْمِنا</w:t>
      </w:r>
      <w:r w:rsidR="00070545">
        <w:rPr>
          <w:rtl/>
        </w:rPr>
        <w:t xml:space="preserve">، </w:t>
      </w:r>
      <w:r>
        <w:rPr>
          <w:rtl/>
        </w:rPr>
        <w:t>اءطْعَمَهُ اللّهُ مِنْ ثِمارِ الْجَنَّةِ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(307)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هر كس مؤمنى را طعام دهد</w:t>
      </w:r>
      <w:r w:rsidR="00070545">
        <w:rPr>
          <w:rtl/>
        </w:rPr>
        <w:t xml:space="preserve">، </w:t>
      </w:r>
      <w:r>
        <w:rPr>
          <w:rtl/>
        </w:rPr>
        <w:t>خداوند از ميوه هاى بهشتى روزى او گرداند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262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مَنْ حَمَلَ اءخاهُ عَلى رَحْلِهِ بَعَثَهُ اللّهُ يَوْمَ الْقِيامَةِ إلَى الْمَوْقِفِ عَلى ناقَةِ مِنْ نَوْقِ الْجَنَّةِ يُباهى بِهِ الْمَلائِكَةَ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(308)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كسى كه برادرش را (و هر كس كه در مسير راه بدون وسيله است) سوار وسيله نقليه خود كند و حتّى الا مكان او را به مقصد برساند خداوند متعال او را در قيامت سوار شترى از شترهاى بهشتى مى گرداند كه سريع او را به مقصد برساند و از شدايد و سختيهاى محشر در اءمان گردد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در ضمن ملائكه به وجود او مباهات و افتخار مى كنند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263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إذا دَخَلَ اءحَدُكُمْ عَلى اءخيهِ فى رَحْلِهِ</w:t>
      </w:r>
      <w:r w:rsidR="00070545">
        <w:rPr>
          <w:rtl/>
        </w:rPr>
        <w:t xml:space="preserve">، </w:t>
      </w:r>
      <w:r>
        <w:rPr>
          <w:rtl/>
        </w:rPr>
        <w:t>فَلْيَقْعُدْ حَيْثُ يَاءمُرُهُ صاحِبُ الرَّحْلِ</w:t>
      </w:r>
      <w:r w:rsidR="00070545">
        <w:rPr>
          <w:rtl/>
        </w:rPr>
        <w:t xml:space="preserve">، </w:t>
      </w:r>
      <w:r>
        <w:rPr>
          <w:rtl/>
        </w:rPr>
        <w:t>فَإنَّ صاحِبَ الْبَيْتِ اءعْرَفُ بِعَوْرة بَيْتِهِ مِنَ الدّاخِلِ عَلَيْهِ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(309)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هنگامى به منزل يكى از برادران و دوستانتان وارد شديد</w:t>
      </w:r>
      <w:r w:rsidR="00070545">
        <w:rPr>
          <w:rtl/>
        </w:rPr>
        <w:t xml:space="preserve">، </w:t>
      </w:r>
      <w:r>
        <w:rPr>
          <w:rtl/>
        </w:rPr>
        <w:t>هر كجا به شما گفت بنشينيد بپذيريد و همانجا بنشينيد</w:t>
      </w:r>
      <w:r w:rsidR="00070545">
        <w:rPr>
          <w:rtl/>
        </w:rPr>
        <w:t xml:space="preserve">، </w:t>
      </w:r>
      <w:r>
        <w:rPr>
          <w:rtl/>
        </w:rPr>
        <w:t>چونكه صاحب منزل بيش از ديگران به اءسرار منزل خود آشنا و آگاه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264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اَلْجَنَّةُ مُحَرَّمَةٌ عَلَى الْفَتّانينَ الْمشّائينَ بِالنَّميمَةِ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(310)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بهشت و نعمتهاى حياتبخش آن براى اشخاص فتنه گر و سخن چين آشوب طلب</w:t>
      </w:r>
      <w:r w:rsidR="00070545">
        <w:rPr>
          <w:rtl/>
        </w:rPr>
        <w:t xml:space="preserve">، </w:t>
      </w:r>
      <w:r>
        <w:rPr>
          <w:rtl/>
        </w:rPr>
        <w:t>حرام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265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إ نّا نَاءمُرُ صِبْيانَنا بِالصَّلاةِ إذا كانُوا بَنى خَمْسَ سِنين</w:t>
      </w:r>
      <w:r w:rsidR="00070545">
        <w:rPr>
          <w:rtl/>
        </w:rPr>
        <w:t xml:space="preserve">، </w:t>
      </w:r>
      <w:r>
        <w:rPr>
          <w:rtl/>
        </w:rPr>
        <w:t>فَمُرُوا صِبْيانَكُمْ إذا كانوا بَنى سَبْعَ سِنين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(311)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>فرمود: ما اءهل بيت عصمت و طهارت كودكان خود را از دوران پنج سالگى به انجام نماز دستور مى دهيم</w:t>
      </w:r>
      <w:r w:rsidR="00070545">
        <w:rPr>
          <w:rtl/>
        </w:rPr>
        <w:t xml:space="preserve">، </w:t>
      </w:r>
      <w:r>
        <w:rPr>
          <w:rtl/>
        </w:rPr>
        <w:t>ولى شما دوستان و پيروان ما فرزندان خود را از سنين هفت سالگى وادار به نماز نمائيد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266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مَنْ حَمَلَ جَنازَةً مِنْ اَرْبَع جَوانِبِها</w:t>
      </w:r>
      <w:r w:rsidR="00070545">
        <w:rPr>
          <w:rtl/>
        </w:rPr>
        <w:t xml:space="preserve">، </w:t>
      </w:r>
      <w:r>
        <w:rPr>
          <w:rtl/>
        </w:rPr>
        <w:t>غَفَرَ اللّهُ لَهُ اَرْبَعينَ كَبيرَةً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(312)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هر كس جنازه اى را تشييع نمايد و چهار جانب تابوت را بر شانه خود حمل كند</w:t>
      </w:r>
      <w:r w:rsidR="00070545">
        <w:rPr>
          <w:rtl/>
        </w:rPr>
        <w:t xml:space="preserve">، </w:t>
      </w:r>
      <w:r>
        <w:rPr>
          <w:rtl/>
        </w:rPr>
        <w:t>خداوند چهل گناه از گناهان كبيره اش را مى آمرزد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267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خَفِاللّهَ تَعالى لِقُدْرَتِهِ عَلَيْكَ</w:t>
      </w:r>
      <w:r w:rsidR="00070545">
        <w:rPr>
          <w:rtl/>
        </w:rPr>
        <w:t xml:space="preserve">، </w:t>
      </w:r>
      <w:r>
        <w:rPr>
          <w:rtl/>
        </w:rPr>
        <w:t>وَاسْتَحْي مِنْهُ لِقُرْبِهِ مِنْكَ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(313)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بترس از خداوند متعال به جهت قدرت بى منتهايش كه از جهات مختلف بر تو دارد</w:t>
      </w:r>
      <w:r w:rsidR="00070545">
        <w:rPr>
          <w:rtl/>
        </w:rPr>
        <w:t xml:space="preserve">، </w:t>
      </w:r>
      <w:r>
        <w:rPr>
          <w:rtl/>
        </w:rPr>
        <w:t>و از خداوند شرم و حيا كن در انجام گناهان به جهت آنكه از هر چيزى به تو نزديكتر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268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الْحِكْمَةُ ضالَّةُ الْمُؤْمِنِ</w:t>
      </w:r>
      <w:r w:rsidR="00070545">
        <w:rPr>
          <w:rtl/>
        </w:rPr>
        <w:t xml:space="preserve">، </w:t>
      </w:r>
      <w:r>
        <w:rPr>
          <w:rtl/>
        </w:rPr>
        <w:t>فَحَيْثُ ماوَجَدَ اءحَدُكُمْ ضالَّتَهُ فَلْيَاءخُذْها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(314)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دانش و حكمت گمشده ارزشمندى است براى مؤمن كه هر كجا و نزد هر كس يافت شود بايد آنرا دريافت نمايد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269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فِي الْمِلْحِ شَفاءٌ مِنْ سَبْعينَ داء</w:t>
      </w:r>
      <w:r w:rsidR="00070545">
        <w:rPr>
          <w:rtl/>
        </w:rPr>
        <w:t xml:space="preserve">، </w:t>
      </w:r>
      <w:r>
        <w:rPr>
          <w:rtl/>
        </w:rPr>
        <w:t>ثُمَّ قالَ: لَوْ يَعْلَمُ النّاسُ ما فِى الْمِلْحِ ما تَداوَوا إلاّ بِهِ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(315)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نمك شفابخش و درمان كننده هفتاد نوع مرض و درد خواهد بود و افزود: چنانچه مردم خواصّ نمك را مى شناختند به چيزى غير از نمك مداوا و درمان نمى كردند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270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:إنَّالْمُؤ مِنَ إذا صافَحَ الْمُؤ مِنَ تَفَرَّقا مِنْ غَيْرِ ذَنْبٍ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(316)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همانا مؤمنى كه با برادر مؤمنش ديدار و مصافحه نمايد</w:t>
      </w:r>
      <w:r w:rsidR="00070545">
        <w:rPr>
          <w:rtl/>
        </w:rPr>
        <w:t xml:space="preserve">، </w:t>
      </w:r>
      <w:r>
        <w:rPr>
          <w:rtl/>
        </w:rPr>
        <w:t>گناهانشان ريخته مى شود و بدون گناه از يكديگر جدا خواهند 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 xml:space="preserve">271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مَثَلُ الْحَريصِ عَلَى الدُّنْيا مَثَلُ ذَرْوَةِالْقَزِّ</w:t>
      </w:r>
      <w:r w:rsidR="00070545">
        <w:rPr>
          <w:rtl/>
        </w:rPr>
        <w:t xml:space="preserve">، </w:t>
      </w:r>
      <w:r>
        <w:rPr>
          <w:rtl/>
        </w:rPr>
        <w:t>كُلَّما ازْدادَتْ عَلى نَفْسِها لَفّا كانَ اءبْعَدُ مِنَ الْخُرُوجِ حَتّى تَمُوتَ غَمّا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(317)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تمثيل افراد حريص به مال و زيورآلات دنيا همانند كرم ابريشمى است كه هر چه اطراف خود بچرخد و بيشتر فعاليّت كند و تارهاى ابريشم را به دور خود به پيچد</w:t>
      </w:r>
      <w:r w:rsidR="00070545">
        <w:rPr>
          <w:rtl/>
        </w:rPr>
        <w:t xml:space="preserve">، </w:t>
      </w:r>
      <w:r>
        <w:rPr>
          <w:rtl/>
        </w:rPr>
        <w:t>خارج شدنش از بين آن تارها سخت تر گردد و چه بسا غيرممكن مى شود تا جائى كه چاره اى جز مرگ نداشته باشد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272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إنَّالْمُؤْمِنَ اءخُ الْمُؤ مِنِ لايَشْتِمُهُ</w:t>
      </w:r>
      <w:r w:rsidR="00070545">
        <w:rPr>
          <w:rtl/>
        </w:rPr>
        <w:t xml:space="preserve">، </w:t>
      </w:r>
      <w:r>
        <w:rPr>
          <w:rtl/>
        </w:rPr>
        <w:t>وَلايُحَرِّمُهُ</w:t>
      </w:r>
      <w:r w:rsidR="00070545">
        <w:rPr>
          <w:rtl/>
        </w:rPr>
        <w:t xml:space="preserve">، </w:t>
      </w:r>
      <w:r>
        <w:rPr>
          <w:rtl/>
        </w:rPr>
        <w:t>وَلايُسيئىُ بِهِ الظَّنَّ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(318)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مؤمن برادر مؤمن است</w:t>
      </w:r>
      <w:r w:rsidR="00070545">
        <w:rPr>
          <w:rtl/>
        </w:rPr>
        <w:t xml:space="preserve">، </w:t>
      </w:r>
      <w:r>
        <w:rPr>
          <w:rtl/>
        </w:rPr>
        <w:t>بايد او را دشنام ندهد و سرزنش و بدگوئى نكند</w:t>
      </w:r>
      <w:r w:rsidR="00070545">
        <w:rPr>
          <w:rtl/>
        </w:rPr>
        <w:t xml:space="preserve">، </w:t>
      </w:r>
      <w:r>
        <w:rPr>
          <w:rtl/>
        </w:rPr>
        <w:t>و او را از خوبيها محروم نگرداند</w:t>
      </w:r>
      <w:r w:rsidR="00070545">
        <w:rPr>
          <w:rtl/>
        </w:rPr>
        <w:t xml:space="preserve">، </w:t>
      </w:r>
      <w:r>
        <w:rPr>
          <w:rtl/>
        </w:rPr>
        <w:t>و نسبت به او بدگمان نباشد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273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اَلْكَمالُ كُلُّ الْكَمالِ</w:t>
      </w:r>
      <w:r w:rsidR="00070545">
        <w:rPr>
          <w:rtl/>
        </w:rPr>
        <w:t xml:space="preserve">، </w:t>
      </w:r>
      <w:r>
        <w:rPr>
          <w:rtl/>
        </w:rPr>
        <w:t>التَّفَقُّهُ فِى الدّينِ</w:t>
      </w:r>
      <w:r w:rsidR="00070545">
        <w:rPr>
          <w:rtl/>
        </w:rPr>
        <w:t xml:space="preserve">، </w:t>
      </w:r>
      <w:r>
        <w:rPr>
          <w:rtl/>
        </w:rPr>
        <w:t>وَالصَّبْرُ عَلَى النائِبَةِ</w:t>
      </w:r>
      <w:r w:rsidR="00070545">
        <w:rPr>
          <w:rtl/>
        </w:rPr>
        <w:t xml:space="preserve">، </w:t>
      </w:r>
      <w:r>
        <w:rPr>
          <w:rtl/>
        </w:rPr>
        <w:t>وَ تَقْديرُالْمَعيشَةِ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(319)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تمام كمالات (معنوى و مادّى انسان) در فقاهت و شناخت دقيق و صحيح</w:t>
      </w:r>
      <w:r w:rsidR="00070545">
        <w:rPr>
          <w:rtl/>
        </w:rPr>
        <w:t xml:space="preserve">، </w:t>
      </w:r>
      <w:r>
        <w:rPr>
          <w:rtl/>
        </w:rPr>
        <w:t>مسائل دين است</w:t>
      </w:r>
      <w:r w:rsidR="00070545">
        <w:rPr>
          <w:rtl/>
        </w:rPr>
        <w:t xml:space="preserve">، </w:t>
      </w:r>
      <w:r>
        <w:rPr>
          <w:rtl/>
        </w:rPr>
        <w:t>و صبر و شكيبائى در مقابل ناملايمات</w:t>
      </w:r>
      <w:r w:rsidR="00070545">
        <w:rPr>
          <w:rtl/>
        </w:rPr>
        <w:t xml:space="preserve">، </w:t>
      </w:r>
      <w:r>
        <w:rPr>
          <w:rtl/>
        </w:rPr>
        <w:t>و نيز زندگى را با تدبّر و مديريّت برنامه ريزى كردن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274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صِلِةُالْاءرْحامِ تُزَكّي االْاءعْمالَ</w:t>
      </w:r>
      <w:r w:rsidR="00070545">
        <w:rPr>
          <w:rtl/>
        </w:rPr>
        <w:t xml:space="preserve">، </w:t>
      </w:r>
      <w:r>
        <w:rPr>
          <w:rtl/>
        </w:rPr>
        <w:t>وَ تُنْمِى الاءمْوالَ</w:t>
      </w:r>
      <w:r w:rsidR="00070545">
        <w:rPr>
          <w:rtl/>
        </w:rPr>
        <w:t xml:space="preserve">، </w:t>
      </w:r>
      <w:r>
        <w:rPr>
          <w:rtl/>
        </w:rPr>
        <w:t>وَ تَدْفَعُ الْبَلْوى</w:t>
      </w:r>
      <w:r w:rsidR="00070545">
        <w:rPr>
          <w:rtl/>
        </w:rPr>
        <w:t xml:space="preserve">، </w:t>
      </w:r>
      <w:r>
        <w:rPr>
          <w:rtl/>
        </w:rPr>
        <w:t>وَ تُيَسِّرُالْحِسابَ</w:t>
      </w:r>
      <w:r w:rsidR="00070545">
        <w:rPr>
          <w:rtl/>
        </w:rPr>
        <w:t xml:space="preserve">، </w:t>
      </w:r>
      <w:r>
        <w:rPr>
          <w:rtl/>
        </w:rPr>
        <w:t>وَتُنْسِى ءُ فِى الْاءجَلِ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(320)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صله رحم نمودن (پنج فايده دارد:) موجب تزكيه اعمال و عبادات مى شود</w:t>
      </w:r>
      <w:r w:rsidR="00070545">
        <w:rPr>
          <w:rtl/>
        </w:rPr>
        <w:t xml:space="preserve">، </w:t>
      </w:r>
      <w:r>
        <w:rPr>
          <w:rtl/>
        </w:rPr>
        <w:t>سبب رشد و بركت در اموال مى گردد</w:t>
      </w:r>
      <w:r w:rsidR="00070545">
        <w:rPr>
          <w:rtl/>
        </w:rPr>
        <w:t xml:space="preserve">، </w:t>
      </w:r>
      <w:r>
        <w:rPr>
          <w:rtl/>
        </w:rPr>
        <w:t>بلاها و گرفتاريها را دفع و بر طرف مى نمايد</w:t>
      </w:r>
      <w:r w:rsidR="00070545">
        <w:rPr>
          <w:rtl/>
        </w:rPr>
        <w:t xml:space="preserve">، </w:t>
      </w:r>
      <w:r>
        <w:rPr>
          <w:rtl/>
        </w:rPr>
        <w:t>حساب (قبر و قيامت) را آسان مى گرداند</w:t>
      </w:r>
      <w:r w:rsidR="00070545">
        <w:rPr>
          <w:rtl/>
        </w:rPr>
        <w:t xml:space="preserve">، </w:t>
      </w:r>
      <w:r>
        <w:rPr>
          <w:rtl/>
        </w:rPr>
        <w:t>مرگ و اءجل (معلّق) را تاءخير مى اندازد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 xml:space="preserve">275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فَضْلُ صَلاةِالْجَماعَةِ عَلى صَلاةِالرَّجُلِ فَرْدا خَمْساً وَ عِشْرينَ دَرَجَةً فِى الْجَنَّةِ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(321)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فضيلت و برترى نماز جماعت بر نماز فرادا و تنهائى</w:t>
      </w:r>
      <w:r w:rsidR="00070545">
        <w:rPr>
          <w:rtl/>
        </w:rPr>
        <w:t xml:space="preserve">، </w:t>
      </w:r>
      <w:r>
        <w:rPr>
          <w:rtl/>
        </w:rPr>
        <w:t>بيست و پنج درجه از مقامات بهشتى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276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وَ اءمَّاالْمُنْجِيات : فَخَوْفُ اللّهِ فِى السِّرَ وَالْعَلانِيَةِ</w:t>
      </w:r>
      <w:r w:rsidR="00070545">
        <w:rPr>
          <w:rtl/>
        </w:rPr>
        <w:t xml:space="preserve">، </w:t>
      </w:r>
      <w:r>
        <w:rPr>
          <w:rtl/>
        </w:rPr>
        <w:t>وَالْقَصْدُ فِى الْغِنى وَالْفَقْرِ</w:t>
      </w:r>
      <w:r w:rsidR="00070545">
        <w:rPr>
          <w:rtl/>
        </w:rPr>
        <w:t xml:space="preserve">، </w:t>
      </w:r>
      <w:r>
        <w:rPr>
          <w:rtl/>
        </w:rPr>
        <w:t>وَ كَلِمَةُالْعَدْلِ فِى الرِّضا وَالسَّخَطِ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(322)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از اسباب نجات</w:t>
      </w:r>
      <w:r w:rsidR="00070545">
        <w:rPr>
          <w:rtl/>
        </w:rPr>
        <w:t xml:space="preserve">، </w:t>
      </w:r>
      <w:r>
        <w:rPr>
          <w:rtl/>
        </w:rPr>
        <w:t>ترس از خدا در خفاء و آشكارا است</w:t>
      </w:r>
      <w:r w:rsidR="00070545">
        <w:rPr>
          <w:rtl/>
        </w:rPr>
        <w:t xml:space="preserve">، </w:t>
      </w:r>
      <w:r>
        <w:rPr>
          <w:rtl/>
        </w:rPr>
        <w:t>رعايت اقتصاد و صرفه جوئى در تمام حالات بى نيازى و نيازمندى</w:t>
      </w:r>
      <w:r w:rsidR="00070545">
        <w:rPr>
          <w:rtl/>
        </w:rPr>
        <w:t xml:space="preserve">، </w:t>
      </w:r>
      <w:r>
        <w:rPr>
          <w:rtl/>
        </w:rPr>
        <w:t>نيز رعايت انصاف و گفتن سخن حقّ و عدالت در همه حالتهاى خوشى و ناراحتى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277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لاتَنالُ وَلايَتُنا إلاّ بِالْعَمَلِ وَالْوَرَعِ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(323)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ولايت و شفاعت ما شامل نمى شود مگر افرادى را كه داراى عمل صالح و نيز پرهيز از گناه داشته باشند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278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إنَّ اءعْمالَ الْعِبادِ تُعْرَضُ عَلى نَبيِّكُمْ كُلَّ عَشيَّةِ خَميسٍ</w:t>
      </w:r>
      <w:r w:rsidR="00070545">
        <w:rPr>
          <w:rtl/>
        </w:rPr>
        <w:t xml:space="preserve">، </w:t>
      </w:r>
      <w:r>
        <w:rPr>
          <w:rtl/>
        </w:rPr>
        <w:t>فَلْيَسْتَحى اءحَدُكُمْ اءنْ يُعْرِضَ عَلى نَبيِّهِ الْعَمَلَ الْقَبيح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(324)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همانا تمام كارها و حركات بندگان در هر شب جمعه بر پيغمبر اسلام عرضه مى گردد</w:t>
      </w:r>
      <w:r w:rsidR="00070545">
        <w:rPr>
          <w:rtl/>
        </w:rPr>
        <w:t xml:space="preserve">، </w:t>
      </w:r>
      <w:r>
        <w:rPr>
          <w:rtl/>
        </w:rPr>
        <w:t>پس حياء كنيد از اينكه عمل زشت شما را نزد پيغمبرتان ارائه دهند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279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مَنْ عَلَّمَ بابَ هُدىً فَلَهُ مِثْلُ اءجْرِ مَنْ عَمِلَ بِهِ</w:t>
      </w:r>
      <w:r w:rsidR="00070545">
        <w:rPr>
          <w:rtl/>
        </w:rPr>
        <w:t xml:space="preserve">، </w:t>
      </w:r>
      <w:r>
        <w:rPr>
          <w:rtl/>
        </w:rPr>
        <w:t>وَلايَنْقُصُ اُولئِكَ مِنْ اءجُورِهِمْ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(325)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هر كس راه هدايت و سعادتى را بگشايد و يا به ديگران تعليم دهد</w:t>
      </w:r>
      <w:r w:rsidR="00070545">
        <w:rPr>
          <w:rtl/>
        </w:rPr>
        <w:t xml:space="preserve">، </w:t>
      </w:r>
      <w:r>
        <w:rPr>
          <w:rtl/>
        </w:rPr>
        <w:t>اءجر و پاداش او همانند كسى است كه به آن كار خير عمل كرده باشد بدون آنكه از پاداش عمل كنندگان كسر شود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 xml:space="preserve">280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اَرْبَعٌ مِنْ كُنُوزِالْبِرِّ: كِتْمانُ الْحاجَةِ</w:t>
      </w:r>
      <w:r w:rsidR="00070545">
        <w:rPr>
          <w:rtl/>
        </w:rPr>
        <w:t xml:space="preserve">، </w:t>
      </w:r>
      <w:r>
        <w:rPr>
          <w:rtl/>
        </w:rPr>
        <w:t>وَ كِتْمانُ الصَّدَقَةِ</w:t>
      </w:r>
      <w:r w:rsidR="00070545">
        <w:rPr>
          <w:rtl/>
        </w:rPr>
        <w:t xml:space="preserve">، </w:t>
      </w:r>
      <w:r>
        <w:rPr>
          <w:rtl/>
        </w:rPr>
        <w:t>وَ كِتْمانُ الْوَجَعِ</w:t>
      </w:r>
      <w:r w:rsidR="00070545">
        <w:rPr>
          <w:rtl/>
        </w:rPr>
        <w:t xml:space="preserve">، </w:t>
      </w:r>
      <w:r>
        <w:rPr>
          <w:rtl/>
        </w:rPr>
        <w:t>وَ كِتْمانُ الْمُصيبَةِ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(326)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چهار حالت از كنزهاى نيك و پسنديده است : پوشاندن نياز و حاجت خود را از ديگران</w:t>
      </w:r>
      <w:r w:rsidR="00070545">
        <w:rPr>
          <w:rtl/>
        </w:rPr>
        <w:t xml:space="preserve">، </w:t>
      </w:r>
      <w:r>
        <w:rPr>
          <w:rtl/>
        </w:rPr>
        <w:t>دادن صدقه و كمك به افراد بطور مخفيانه و محرمانه</w:t>
      </w:r>
      <w:r w:rsidR="00070545">
        <w:rPr>
          <w:rtl/>
        </w:rPr>
        <w:t xml:space="preserve">، </w:t>
      </w:r>
      <w:r>
        <w:rPr>
          <w:rtl/>
        </w:rPr>
        <w:t>درد و مشكلات و ناراحتيها را تحمّل كردن</w:t>
      </w:r>
      <w:r w:rsidR="00070545">
        <w:rPr>
          <w:rtl/>
        </w:rPr>
        <w:t xml:space="preserve">، </w:t>
      </w:r>
      <w:r>
        <w:rPr>
          <w:rtl/>
        </w:rPr>
        <w:t>هنگام مصيبت و حوادث</w:t>
      </w:r>
      <w:r w:rsidR="00070545">
        <w:rPr>
          <w:rtl/>
        </w:rPr>
        <w:t xml:space="preserve">، </w:t>
      </w:r>
      <w:r>
        <w:rPr>
          <w:rtl/>
        </w:rPr>
        <w:t>جزع و داد و فرياد نكردن</w:t>
      </w:r>
      <w:r w:rsidR="00070545">
        <w:rPr>
          <w:rtl/>
        </w:rPr>
        <w:t xml:space="preserve">. </w:t>
      </w:r>
    </w:p>
    <w:p w:rsidR="00637AD1" w:rsidRDefault="00DC01AE" w:rsidP="00DC01AE">
      <w:pPr>
        <w:pStyle w:val="Heading2"/>
        <w:rPr>
          <w:rtl/>
        </w:rPr>
      </w:pPr>
      <w:r>
        <w:rPr>
          <w:rtl/>
        </w:rPr>
        <w:br w:type="page"/>
      </w:r>
      <w:bookmarkStart w:id="15" w:name="_Toc384034815"/>
      <w:r>
        <w:rPr>
          <w:rtl/>
        </w:rPr>
        <w:lastRenderedPageBreak/>
        <w:t xml:space="preserve">خلاصه حالات هشتمين معصوم ششمين امام حضرت امام جعفر صادق </w:t>
      </w:r>
      <w:r w:rsidR="00F710B1" w:rsidRPr="00F710B1">
        <w:rPr>
          <w:rStyle w:val="libAlaemChar"/>
          <w:rtl/>
        </w:rPr>
        <w:t>عليه‌السلام</w:t>
      </w:r>
      <w:bookmarkEnd w:id="15"/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آن حضرت هنگام طلوع سپيده صبح</w:t>
      </w:r>
      <w:r w:rsidR="00070545">
        <w:rPr>
          <w:rtl/>
        </w:rPr>
        <w:t xml:space="preserve">، </w:t>
      </w:r>
      <w:r>
        <w:rPr>
          <w:rtl/>
        </w:rPr>
        <w:t>روز جمعه يا دوشنبه</w:t>
      </w:r>
      <w:r w:rsidR="00070545">
        <w:rPr>
          <w:rtl/>
        </w:rPr>
        <w:t xml:space="preserve">، </w:t>
      </w:r>
      <w:r>
        <w:rPr>
          <w:rtl/>
        </w:rPr>
        <w:t>17 ربيع الا وّل يا اوّل رجب</w:t>
      </w:r>
      <w:r w:rsidR="00070545">
        <w:rPr>
          <w:rtl/>
        </w:rPr>
        <w:t xml:space="preserve">، </w:t>
      </w:r>
      <w:r>
        <w:rPr>
          <w:rtl/>
        </w:rPr>
        <w:t xml:space="preserve">سال 80 يا 83 هجرى قمرى </w:t>
      </w:r>
      <w:r w:rsidRPr="00DC01AE">
        <w:rPr>
          <w:rStyle w:val="libFootnotenumChar"/>
          <w:rtl/>
        </w:rPr>
        <w:t>(327)</w:t>
      </w:r>
      <w:r>
        <w:rPr>
          <w:rtl/>
        </w:rPr>
        <w:t xml:space="preserve"> در مدينه منوّره ديده به جهان گشود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نام : جعفر </w:t>
      </w:r>
      <w:r w:rsidRPr="00DC01AE">
        <w:rPr>
          <w:rStyle w:val="libFootnotenumChar"/>
          <w:rtl/>
        </w:rPr>
        <w:t>(328)</w:t>
      </w:r>
      <w:r w:rsidR="00070545">
        <w:rPr>
          <w:rtl/>
        </w:rPr>
        <w:t xml:space="preserve">، </w:t>
      </w:r>
      <w:r>
        <w:rPr>
          <w:rtl/>
        </w:rPr>
        <w:t>صلوات اللّه و سلامه عليه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كنيه : ابوعبداللّه</w:t>
      </w:r>
      <w:r w:rsidR="00070545">
        <w:rPr>
          <w:rtl/>
        </w:rPr>
        <w:t xml:space="preserve">، </w:t>
      </w:r>
      <w:r>
        <w:rPr>
          <w:rtl/>
        </w:rPr>
        <w:t>ابواسماعيل</w:t>
      </w:r>
      <w:r w:rsidR="00070545">
        <w:rPr>
          <w:rtl/>
        </w:rPr>
        <w:t xml:space="preserve">، </w:t>
      </w:r>
      <w:r>
        <w:rPr>
          <w:rtl/>
        </w:rPr>
        <w:t>ابوموسى</w:t>
      </w:r>
      <w:r w:rsidR="00070545">
        <w:rPr>
          <w:rtl/>
        </w:rPr>
        <w:t xml:space="preserve">، </w:t>
      </w:r>
      <w:r>
        <w:rPr>
          <w:rtl/>
        </w:rPr>
        <w:t>ابواسحاق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لقب : صادق</w:t>
      </w:r>
      <w:r w:rsidR="00070545">
        <w:rPr>
          <w:rtl/>
        </w:rPr>
        <w:t xml:space="preserve">، </w:t>
      </w:r>
      <w:r>
        <w:rPr>
          <w:rtl/>
        </w:rPr>
        <w:t>صابر</w:t>
      </w:r>
      <w:r w:rsidR="00070545">
        <w:rPr>
          <w:rtl/>
        </w:rPr>
        <w:t xml:space="preserve">، </w:t>
      </w:r>
      <w:r>
        <w:rPr>
          <w:rtl/>
        </w:rPr>
        <w:t>فاضل</w:t>
      </w:r>
      <w:r w:rsidR="00070545">
        <w:rPr>
          <w:rtl/>
        </w:rPr>
        <w:t xml:space="preserve">، </w:t>
      </w:r>
      <w:r>
        <w:rPr>
          <w:rtl/>
        </w:rPr>
        <w:t>طاهر</w:t>
      </w:r>
      <w:r w:rsidR="00070545">
        <w:rPr>
          <w:rtl/>
        </w:rPr>
        <w:t xml:space="preserve">، </w:t>
      </w:r>
      <w:r>
        <w:rPr>
          <w:rtl/>
        </w:rPr>
        <w:t>شيخ</w:t>
      </w:r>
      <w:r w:rsidR="00070545">
        <w:rPr>
          <w:rtl/>
        </w:rPr>
        <w:t xml:space="preserve">، </w:t>
      </w:r>
      <w:r>
        <w:rPr>
          <w:rtl/>
        </w:rPr>
        <w:t>صادق آل محمّد</w:t>
      </w:r>
      <w:r w:rsidR="00070545">
        <w:rPr>
          <w:rtl/>
        </w:rPr>
        <w:t xml:space="preserve">، </w:t>
      </w:r>
      <w:r>
        <w:rPr>
          <w:rtl/>
        </w:rPr>
        <w:t>باقى</w:t>
      </w:r>
      <w:r w:rsidR="00070545">
        <w:rPr>
          <w:rtl/>
        </w:rPr>
        <w:t xml:space="preserve">، </w:t>
      </w:r>
      <w:r>
        <w:rPr>
          <w:rtl/>
        </w:rPr>
        <w:t>منجى</w:t>
      </w:r>
      <w:r w:rsidR="00070545">
        <w:rPr>
          <w:rtl/>
        </w:rPr>
        <w:t xml:space="preserve">، </w:t>
      </w:r>
      <w:r>
        <w:rPr>
          <w:rtl/>
        </w:rPr>
        <w:t>كامل</w:t>
      </w:r>
      <w:r w:rsidR="00070545">
        <w:rPr>
          <w:rtl/>
        </w:rPr>
        <w:t xml:space="preserve">، </w:t>
      </w:r>
      <w:r>
        <w:rPr>
          <w:rtl/>
        </w:rPr>
        <w:t>كافل</w:t>
      </w:r>
      <w:r w:rsidR="00070545">
        <w:rPr>
          <w:rtl/>
        </w:rPr>
        <w:t xml:space="preserve">، </w:t>
      </w:r>
      <w:r>
        <w:rPr>
          <w:rtl/>
        </w:rPr>
        <w:t>عالم و</w:t>
      </w:r>
      <w:r w:rsidR="00070545">
        <w:rPr>
          <w:rtl/>
        </w:rPr>
        <w:t xml:space="preserve">...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پدر: امام محمدباقر</w:t>
      </w:r>
      <w:r w:rsidR="00070545">
        <w:rPr>
          <w:rtl/>
        </w:rPr>
        <w:t xml:space="preserve">، </w:t>
      </w:r>
      <w:r>
        <w:rPr>
          <w:rtl/>
        </w:rPr>
        <w:t xml:space="preserve">باقر علم الاوّلين والآخرين </w:t>
      </w:r>
      <w:r w:rsidR="00F710B1" w:rsidRPr="00F710B1">
        <w:rPr>
          <w:rStyle w:val="libAlaemChar"/>
          <w:rtl/>
        </w:rPr>
        <w:t>عليه‌السلام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مادر: فاطمه</w:t>
      </w:r>
      <w:r w:rsidR="00070545">
        <w:rPr>
          <w:rtl/>
        </w:rPr>
        <w:t xml:space="preserve">، </w:t>
      </w:r>
      <w:r>
        <w:rPr>
          <w:rtl/>
        </w:rPr>
        <w:t>معروف به امّ فروه</w:t>
      </w:r>
      <w:r w:rsidR="00070545">
        <w:rPr>
          <w:rtl/>
        </w:rPr>
        <w:t xml:space="preserve">، </w:t>
      </w:r>
      <w:r>
        <w:rPr>
          <w:rtl/>
        </w:rPr>
        <w:t>دختر قاسم پسر محمدبن ابى بكر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نقش انگشتر: اللّهُ وَليّى وَ عِصْمَتى مِنْ خَلْقِهِ</w:t>
      </w:r>
      <w:r w:rsidR="00070545">
        <w:rPr>
          <w:rtl/>
        </w:rPr>
        <w:t xml:space="preserve">، </w:t>
      </w:r>
      <w:r>
        <w:rPr>
          <w:rtl/>
        </w:rPr>
        <w:t>اللّهُ خالِقُ كُلِّ شَيْى ءٍ</w:t>
      </w:r>
      <w:r w:rsidR="00070545">
        <w:rPr>
          <w:rtl/>
        </w:rPr>
        <w:t xml:space="preserve">، </w:t>
      </w:r>
      <w:r>
        <w:rPr>
          <w:rtl/>
        </w:rPr>
        <w:t>اءنْتَ ثِقَتى فَاعْصِمْنى مِنْ خَلْقِكَ</w:t>
      </w:r>
      <w:r w:rsidR="00070545">
        <w:rPr>
          <w:rtl/>
        </w:rPr>
        <w:t xml:space="preserve">، </w:t>
      </w:r>
      <w:r>
        <w:rPr>
          <w:rtl/>
        </w:rPr>
        <w:t>ماشاءَاللّهُ لاقُوَّةَ إلاّ باللّهِ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دربان : مفضّل بن عمر است و بعضى محمدبن سنان نيز را گفته اند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حضرت در سنين 34 سالگى روز دوشنبه هفتم ذى الحجّه يا ربيع الا وّل در سال 114 هجرى پس از شهادت پدر بزرگوارش به منصب امامت و خلافت رسيد و حدود 34 سال امامت و هدايت جامعه را به عهده داشت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امام جعفر صادق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پس از پدر بزرگوارش در موقعيّت حسّاسى قرار گرفته بود چون دولت بنى العبّاس تازه روى كار آمده بود و تنها تلاش آنها استحكام و ثبات پايه هاى حكومت خود بود و ناچار بودند كه افكار عموم مخصوصا سادات بنى الزّهراء را به خود جلب و جذب نمايند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 xml:space="preserve">بر همين اساس امام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به نحو اءحسن از موقعيّت موجود استفاده نموده و با تشكيل جلسات مختلف در رشته هاى گوناگون علوم و فنون</w:t>
      </w:r>
      <w:r w:rsidR="00070545">
        <w:rPr>
          <w:rtl/>
        </w:rPr>
        <w:t xml:space="preserve">، </w:t>
      </w:r>
      <w:r>
        <w:rPr>
          <w:rtl/>
        </w:rPr>
        <w:t>ابعاد مختلف اسلام و معارف الهى را تبيين و تشريح نمود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طبق گفته مورّخين و محدّثين بيش از دوازده هزار شاگرد از اقشار مختلف در جلسات درس آن حضرت شركت و در علوم و فنون مختلف از درياى بى كران علوم حضرتش بهره مى گرفتند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چهار صد جلد كتاب از جوابها و مطالب آن حضرت نوشته شده است كه به عنوان اصول اءربعمائة معروف مى باشد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بر همين اساس شيعه به عنوان مذهب جعفرى معروف گرديد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آن حضرت مدّت 15 سال و چند روزى همزمان با جدّ بزرگوارش امام سجّاد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و 19 سال پس از آن با پدرش حضرت باقرالعلوم </w:t>
      </w:r>
      <w:r w:rsidR="00F710B1" w:rsidRPr="00F710B1">
        <w:rPr>
          <w:rStyle w:val="libAlaemChar"/>
          <w:rtl/>
        </w:rPr>
        <w:t>عليه‌السلام</w:t>
      </w:r>
      <w:r w:rsidR="00070545">
        <w:rPr>
          <w:rtl/>
        </w:rPr>
        <w:t xml:space="preserve">، </w:t>
      </w:r>
      <w:r>
        <w:rPr>
          <w:rtl/>
        </w:rPr>
        <w:t>و سپس ‍ مدّت 34 سال امامت و زعامت جامعه را بر عهده داشت كه روى هم عمر پربركت حضرت را 68 سال گفته اند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شهادت آن حضرت بنا بر مشهور روز دوشنبه</w:t>
      </w:r>
      <w:r w:rsidR="00070545">
        <w:rPr>
          <w:rtl/>
        </w:rPr>
        <w:t xml:space="preserve">، </w:t>
      </w:r>
      <w:r>
        <w:rPr>
          <w:rtl/>
        </w:rPr>
        <w:t>25 شوّال</w:t>
      </w:r>
      <w:r w:rsidR="00070545">
        <w:rPr>
          <w:rtl/>
        </w:rPr>
        <w:t xml:space="preserve">، </w:t>
      </w:r>
      <w:r>
        <w:rPr>
          <w:rtl/>
        </w:rPr>
        <w:t xml:space="preserve">سال 148 قمرى </w:t>
      </w:r>
      <w:r w:rsidRPr="00DC01AE">
        <w:rPr>
          <w:rStyle w:val="libFootnotenumChar"/>
          <w:rtl/>
        </w:rPr>
        <w:t>(329)</w:t>
      </w:r>
      <w:r>
        <w:rPr>
          <w:rtl/>
        </w:rPr>
        <w:t xml:space="preserve"> در مدينه منوّره مى باشد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محلّ دفن آن حضرت در مدينه منوّره</w:t>
      </w:r>
      <w:r w:rsidR="00070545">
        <w:rPr>
          <w:rtl/>
        </w:rPr>
        <w:t xml:space="preserve">، </w:t>
      </w:r>
      <w:r>
        <w:rPr>
          <w:rtl/>
        </w:rPr>
        <w:t>قبرستان بقيع</w:t>
      </w:r>
      <w:r w:rsidR="00070545">
        <w:rPr>
          <w:rtl/>
        </w:rPr>
        <w:t xml:space="preserve">، </w:t>
      </w:r>
      <w:r>
        <w:rPr>
          <w:rtl/>
        </w:rPr>
        <w:t>كنار عمو و جدّ و پدر بزرگوارش مى باشد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فرزندان امام صادق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را تعداد شش پسر و چهار دختر گفته اند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خلفاء و سلاطين هم عصر حضرت : پنج نفر از بنى اميّه به نامهاى : هشام بن عبدالملك</w:t>
      </w:r>
      <w:r w:rsidR="00070545">
        <w:rPr>
          <w:rtl/>
        </w:rPr>
        <w:t xml:space="preserve">، </w:t>
      </w:r>
      <w:r>
        <w:rPr>
          <w:rtl/>
        </w:rPr>
        <w:t>وليدبن يزيدبن عبدالملك</w:t>
      </w:r>
      <w:r w:rsidR="00070545">
        <w:rPr>
          <w:rtl/>
        </w:rPr>
        <w:t xml:space="preserve">، </w:t>
      </w:r>
      <w:r>
        <w:rPr>
          <w:rtl/>
        </w:rPr>
        <w:t>يزيدبن وليدبن عبدالملك</w:t>
      </w:r>
      <w:r w:rsidR="00070545">
        <w:rPr>
          <w:rtl/>
        </w:rPr>
        <w:t xml:space="preserve">، </w:t>
      </w:r>
      <w:r>
        <w:rPr>
          <w:rtl/>
        </w:rPr>
        <w:t>ابراهيم بن وليد</w:t>
      </w:r>
      <w:r w:rsidR="00070545">
        <w:rPr>
          <w:rtl/>
        </w:rPr>
        <w:t xml:space="preserve">، </w:t>
      </w:r>
      <w:r>
        <w:rPr>
          <w:rtl/>
        </w:rPr>
        <w:t>مروان حمار</w:t>
      </w:r>
      <w:r w:rsidR="00070545">
        <w:rPr>
          <w:rtl/>
        </w:rPr>
        <w:t xml:space="preserve">، </w:t>
      </w:r>
      <w:r>
        <w:rPr>
          <w:rtl/>
        </w:rPr>
        <w:t>و دو نفر از بنى العبّاس به نام : سفّاح و منصور عبّاسى بوده اند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>نماز آن حضرت چهار ركعت است</w:t>
      </w:r>
      <w:r w:rsidR="00070545">
        <w:rPr>
          <w:rtl/>
        </w:rPr>
        <w:t xml:space="preserve">، </w:t>
      </w:r>
      <w:r>
        <w:rPr>
          <w:rtl/>
        </w:rPr>
        <w:t>در هر ركعت پس از قرائت سوره حمد</w:t>
      </w:r>
      <w:r w:rsidR="00070545">
        <w:rPr>
          <w:rtl/>
        </w:rPr>
        <w:t xml:space="preserve">، </w:t>
      </w:r>
      <w:r>
        <w:rPr>
          <w:rtl/>
        </w:rPr>
        <w:t xml:space="preserve">صد مرتبه خوانده مى شود: سبحان اللّه والحمدللّه ولاإ له إلاّاللّه واللّه اكبر </w:t>
      </w:r>
      <w:r w:rsidRPr="00DC01AE">
        <w:rPr>
          <w:rStyle w:val="libFootnotenumChar"/>
          <w:rtl/>
        </w:rPr>
        <w:t>(330)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Fonts w:hint="cs"/>
          <w:rtl/>
        </w:rPr>
      </w:pPr>
      <w:r>
        <w:rPr>
          <w:rtl/>
        </w:rPr>
        <w:t xml:space="preserve">بعد از آنكه سلام نماز پايان يافت تسبيح حضرت زهراء </w:t>
      </w:r>
      <w:r w:rsidR="00D5502D" w:rsidRPr="00D5502D">
        <w:rPr>
          <w:rStyle w:val="libAlaemChar"/>
          <w:rtl/>
        </w:rPr>
        <w:t>عليها‌السلام</w:t>
      </w:r>
      <w:r>
        <w:rPr>
          <w:rtl/>
        </w:rPr>
        <w:t xml:space="preserve"> گفته مى شود و سپس حوايج مشروعه از خداوند متعال درخواست گردد كه انشاءاللّه برآورده مى شود</w:t>
      </w:r>
      <w:r w:rsidR="00070545">
        <w:rPr>
          <w:rtl/>
        </w:rPr>
        <w:t xml:space="preserve">. </w:t>
      </w:r>
    </w:p>
    <w:p w:rsidR="00637AD1" w:rsidRDefault="00DC01AE" w:rsidP="00DC01AE">
      <w:pPr>
        <w:pStyle w:val="Heading2"/>
        <w:rPr>
          <w:rtl/>
        </w:rPr>
      </w:pPr>
      <w:r>
        <w:rPr>
          <w:rtl/>
        </w:rPr>
        <w:br w:type="page"/>
      </w:r>
      <w:bookmarkStart w:id="16" w:name="_Toc384034816"/>
      <w:r>
        <w:rPr>
          <w:rtl/>
        </w:rPr>
        <w:lastRenderedPageBreak/>
        <w:t>چهل حديث گهربار</w:t>
      </w:r>
      <w:r w:rsidR="00070545">
        <w:rPr>
          <w:rtl/>
        </w:rPr>
        <w:t xml:space="preserve">، </w:t>
      </w:r>
      <w:r>
        <w:rPr>
          <w:rtl/>
        </w:rPr>
        <w:t xml:space="preserve">از امام جعفر صادق </w:t>
      </w:r>
      <w:r w:rsidR="00F710B1" w:rsidRPr="00F710B1">
        <w:rPr>
          <w:rStyle w:val="libAlaemChar"/>
          <w:rtl/>
        </w:rPr>
        <w:t>عليه‌السلام</w:t>
      </w:r>
      <w:bookmarkEnd w:id="16"/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قالَ الا مامُ أ بُوعَبْدِاللّه</w:t>
      </w:r>
      <w:r w:rsidR="00070545">
        <w:rPr>
          <w:rtl/>
        </w:rPr>
        <w:t xml:space="preserve">، </w:t>
      </w:r>
      <w:r>
        <w:rPr>
          <w:rtl/>
        </w:rPr>
        <w:t xml:space="preserve">جَعْفَرُ بنُ محمّد الصّادقُ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281 حَديثي حَديثُ اءبى</w:t>
      </w:r>
      <w:r w:rsidR="00070545">
        <w:rPr>
          <w:rtl/>
        </w:rPr>
        <w:t xml:space="preserve">، </w:t>
      </w:r>
      <w:r>
        <w:rPr>
          <w:rtl/>
        </w:rPr>
        <w:t>وَ حَديثُ اءبى حَديثُ جَدى</w:t>
      </w:r>
      <w:r w:rsidR="00070545">
        <w:rPr>
          <w:rtl/>
        </w:rPr>
        <w:t xml:space="preserve">، </w:t>
      </w:r>
      <w:r>
        <w:rPr>
          <w:rtl/>
        </w:rPr>
        <w:t>وَ حَديثُ جَدّى حَديثُ الْحُسَيْنِ</w:t>
      </w:r>
      <w:r w:rsidR="00070545">
        <w:rPr>
          <w:rtl/>
        </w:rPr>
        <w:t xml:space="preserve">، </w:t>
      </w:r>
      <w:r>
        <w:rPr>
          <w:rtl/>
        </w:rPr>
        <w:t>وَ حَديثُ الْحُسَيْنِ حَديثُ الْحَسَنِ</w:t>
      </w:r>
      <w:r w:rsidR="00070545">
        <w:rPr>
          <w:rtl/>
        </w:rPr>
        <w:t xml:space="preserve">، </w:t>
      </w:r>
      <w:r>
        <w:rPr>
          <w:rtl/>
        </w:rPr>
        <w:t>وَ حَديثُ الْحَسَنِ حَديثُ اءميرِالْمُؤْمِنينَ</w:t>
      </w:r>
      <w:r w:rsidR="00070545">
        <w:rPr>
          <w:rtl/>
        </w:rPr>
        <w:t xml:space="preserve">، </w:t>
      </w:r>
      <w:r>
        <w:rPr>
          <w:rtl/>
        </w:rPr>
        <w:t>وَ حَديثُ اءميرَالْمُؤْمِنينَ حَديثُ رَسُولِ اللّهِ صلّى اللّه عليه وآله وسلّم</w:t>
      </w:r>
      <w:r w:rsidR="00070545">
        <w:rPr>
          <w:rtl/>
        </w:rPr>
        <w:t xml:space="preserve">، </w:t>
      </w:r>
      <w:r>
        <w:rPr>
          <w:rtl/>
        </w:rPr>
        <w:t>وَ حَديثُ رَسُولِ اللّهِ قَوْلُ اللّهِ عَزَّ وَ جَلَّ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(331)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سخن و حديث من همانند سخن پدرم مى باشد</w:t>
      </w:r>
      <w:r w:rsidR="00070545">
        <w:rPr>
          <w:rtl/>
        </w:rPr>
        <w:t xml:space="preserve">، </w:t>
      </w:r>
      <w:r>
        <w:rPr>
          <w:rtl/>
        </w:rPr>
        <w:t>و سخن پدرم همچون سخن جدّم</w:t>
      </w:r>
      <w:r w:rsidR="00070545">
        <w:rPr>
          <w:rtl/>
        </w:rPr>
        <w:t xml:space="preserve">، </w:t>
      </w:r>
      <w:r>
        <w:rPr>
          <w:rtl/>
        </w:rPr>
        <w:t>و سخن جدّم نيز مانند سخن حسين و سخن او با سخن حسن يكى است و سخن حسن همانند سخن اميرالمؤ منين علىّ و كلام او از كلام رسول خدا مى باشد كه سخن رسول اللّه به نقل از سخن خداوند متعال خواهد بود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282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مَنْ حَفِظَ مِنْ شيعَتِنا اءرْبَعينَ حَديثا بَعَثَهُ اللّهُ يَوْمَ الْقيامَةِ عالِما فَقيها</w:t>
      </w:r>
      <w:r w:rsidR="00070545">
        <w:rPr>
          <w:rtl/>
        </w:rPr>
        <w:t xml:space="preserve">، </w:t>
      </w:r>
      <w:r>
        <w:rPr>
          <w:rtl/>
        </w:rPr>
        <w:t>وَلَمْ يُعَذِّبْهُ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(332)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هر كس از شيعيان ما چهل حديث را حفظ كند و به آنها عمل نمايد -</w:t>
      </w:r>
      <w:r w:rsidR="00070545">
        <w:rPr>
          <w:rtl/>
        </w:rPr>
        <w:t xml:space="preserve">، </w:t>
      </w:r>
      <w:r>
        <w:rPr>
          <w:rtl/>
        </w:rPr>
        <w:t>خداوند او را دانشمندى فقيه در قيامت محشور مى گرداند و او را عذاب نمى گرداند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283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قَضاءُ حاجَةِالْمُؤْمِنِ اءفْضَلُ مِنْ اءلْفِ حَجَّةٍ مُتَقَبَّلةٍ بِمَناسِكِها</w:t>
      </w:r>
      <w:r w:rsidR="00070545">
        <w:rPr>
          <w:rtl/>
        </w:rPr>
        <w:t xml:space="preserve">، </w:t>
      </w:r>
      <w:r>
        <w:rPr>
          <w:rtl/>
        </w:rPr>
        <w:t>وَ عِتْقِ اءلْفِ رَقَبَةٍ لِوَجْهِا للّهِ</w:t>
      </w:r>
      <w:r w:rsidR="00070545">
        <w:rPr>
          <w:rtl/>
        </w:rPr>
        <w:t xml:space="preserve">، </w:t>
      </w:r>
      <w:r>
        <w:rPr>
          <w:rtl/>
        </w:rPr>
        <w:t>وَ حِمْلانِ اءلْفِ فَرَسٍ فى سَبيلِ اللّهِ بِسَرْجِها وَ لَحْمِها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(333)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برآوردن حوائج و نيازمنديهاى مؤمن از هزار حجّ مقبول و آزادى هزار بنده و فرستادن هزار اسب مجهّز در راه خدا</w:t>
      </w:r>
      <w:r w:rsidR="00070545">
        <w:rPr>
          <w:rtl/>
        </w:rPr>
        <w:t xml:space="preserve">، </w:t>
      </w:r>
      <w:r>
        <w:rPr>
          <w:rtl/>
        </w:rPr>
        <w:t>بالاتر و والاتر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284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اءَوَّلُ ما يُحاسِبُ بِهِ الْعَبْدُالصَّلاةَ</w:t>
      </w:r>
      <w:r w:rsidR="00070545">
        <w:rPr>
          <w:rtl/>
        </w:rPr>
        <w:t xml:space="preserve">، </w:t>
      </w:r>
      <w:r>
        <w:rPr>
          <w:rtl/>
        </w:rPr>
        <w:t>فَإنْ قُبِلَتْ قُبِلَ سائِرُ عَمَلِهِ</w:t>
      </w:r>
      <w:r w:rsidR="00070545">
        <w:rPr>
          <w:rtl/>
        </w:rPr>
        <w:t xml:space="preserve">، </w:t>
      </w:r>
      <w:r>
        <w:rPr>
          <w:rtl/>
        </w:rPr>
        <w:t>وَ إذا رُدَّتْ</w:t>
      </w:r>
      <w:r w:rsidR="00070545">
        <w:rPr>
          <w:rtl/>
        </w:rPr>
        <w:t xml:space="preserve">، </w:t>
      </w:r>
      <w:r>
        <w:rPr>
          <w:rtl/>
        </w:rPr>
        <w:t>رُدَّ عَلَيْهِ سائِرُ عَمَلِهِ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(334)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>فرمود: اوّلين محاسبه انسان در پيشگاه خداوند پيرامون نماز است</w:t>
      </w:r>
      <w:r w:rsidR="00070545">
        <w:rPr>
          <w:rtl/>
        </w:rPr>
        <w:t xml:space="preserve">، </w:t>
      </w:r>
      <w:r>
        <w:rPr>
          <w:rtl/>
        </w:rPr>
        <w:t>پس اگر نمازش قبول شود بقيه عبادات و اعمالش نيز پذيرفته مى گردد و گرنه مردود خواهد 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285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إذا فَشَتْ اءرْبَعَةٌ ظَهَرَتْ اءرْبَعَةٌ: إذا فَشا الزِّنا كَثُرَتْ الزَّلازِلُ</w:t>
      </w:r>
      <w:r w:rsidR="00070545">
        <w:rPr>
          <w:rtl/>
        </w:rPr>
        <w:t xml:space="preserve">، </w:t>
      </w:r>
      <w:r>
        <w:rPr>
          <w:rtl/>
        </w:rPr>
        <w:t>وَ إذا اءمْسَكْتِ الزَّكاةِ هَلَكَتِ الْماشِيَةُ</w:t>
      </w:r>
      <w:r w:rsidR="00070545">
        <w:rPr>
          <w:rtl/>
        </w:rPr>
        <w:t xml:space="preserve">، </w:t>
      </w:r>
      <w:r>
        <w:rPr>
          <w:rtl/>
        </w:rPr>
        <w:t>وَ إذا جارَ الْحُكّامُ فِى الْقَضاءِ اءمْسَكَ الْمَطَرُ مِنَ السَّماءِ</w:t>
      </w:r>
      <w:r w:rsidR="00070545">
        <w:rPr>
          <w:rtl/>
        </w:rPr>
        <w:t xml:space="preserve">، </w:t>
      </w:r>
      <w:r>
        <w:rPr>
          <w:rtl/>
        </w:rPr>
        <w:t>وَ إذا ظَفَرَتِ الذِّمَةُ نُصِرُ الْمُشْرِكُونَ عَلَى الْمُسْلِمينَ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(335)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هنگامى كه چهار چيز در جامعه شايع و رايج گردد چهار نوع بلا پديد آيد: چنانچه زنا رايج گردد زلزله و مرگ ناگهانى فراوان شود</w:t>
      </w:r>
      <w:r w:rsidR="00070545">
        <w:rPr>
          <w:rtl/>
        </w:rPr>
        <w:t xml:space="preserve">، </w:t>
      </w:r>
      <w:r>
        <w:rPr>
          <w:rtl/>
        </w:rPr>
        <w:t>چنانچه زكات و خمس اموال پرداخت نشود حيوانات اهلى نابود شود</w:t>
      </w:r>
      <w:r w:rsidR="00070545">
        <w:rPr>
          <w:rtl/>
        </w:rPr>
        <w:t xml:space="preserve">، </w:t>
      </w:r>
      <w:r>
        <w:rPr>
          <w:rtl/>
        </w:rPr>
        <w:t>و اگر حاكمان جامعه و قُضات ستم نمايند باران رحمت خداوند نمى بارد</w:t>
      </w:r>
      <w:r w:rsidR="00070545">
        <w:rPr>
          <w:rtl/>
        </w:rPr>
        <w:t xml:space="preserve">، </w:t>
      </w:r>
      <w:r>
        <w:rPr>
          <w:rtl/>
        </w:rPr>
        <w:t>و اگر اهل ذمّه تقويت شوند مشركين بر مسلمين پيروز آيند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286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مَنْ عابَ اءخاهُ بِعَيْبٍ فَهُوَ مِنْ اءهْلِ النّارِ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(336)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هر كس برادر ايمانى خود را برچسبى بزند و او را متّهم كند از اهل آتش خواهد بود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287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الصُّمْتُ كَنْزٌ وافِرٌ</w:t>
      </w:r>
      <w:r w:rsidR="00070545">
        <w:rPr>
          <w:rtl/>
        </w:rPr>
        <w:t xml:space="preserve">، </w:t>
      </w:r>
      <w:r>
        <w:rPr>
          <w:rtl/>
        </w:rPr>
        <w:t>وَ زينُ الْحِلْمِ</w:t>
      </w:r>
      <w:r w:rsidR="00070545">
        <w:rPr>
          <w:rtl/>
        </w:rPr>
        <w:t xml:space="preserve">، </w:t>
      </w:r>
      <w:r>
        <w:rPr>
          <w:rtl/>
        </w:rPr>
        <w:t>وَ سَتْرُ الْجاهِلِ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(337)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سكوت همانند گنجى پربهاء است</w:t>
      </w:r>
      <w:r w:rsidR="00070545">
        <w:rPr>
          <w:rtl/>
        </w:rPr>
        <w:t xml:space="preserve">، </w:t>
      </w:r>
      <w:r>
        <w:rPr>
          <w:rtl/>
        </w:rPr>
        <w:t>سكوت زينت بخش حلم و بردبارى است</w:t>
      </w:r>
      <w:r w:rsidR="00070545">
        <w:rPr>
          <w:rtl/>
        </w:rPr>
        <w:t xml:space="preserve">، </w:t>
      </w:r>
      <w:r>
        <w:rPr>
          <w:rtl/>
        </w:rPr>
        <w:t>سكوت سرپوشى بر آبروى شخص نادان و جاهل خواهد بود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288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إ صْحَبْ مَنْ تَتَزَّيَّنُ بِهِ</w:t>
      </w:r>
      <w:r w:rsidR="00070545">
        <w:rPr>
          <w:rtl/>
        </w:rPr>
        <w:t xml:space="preserve">، </w:t>
      </w:r>
      <w:r>
        <w:rPr>
          <w:rtl/>
        </w:rPr>
        <w:t>وَلاتَصْحَبْ مَنْ يَتَزَّيَنُ لَكَ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(338)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با كسى دوستى و رفت و آمد كن كه موجب عزّت و سربلندى تو باشد</w:t>
      </w:r>
      <w:r w:rsidR="00070545">
        <w:rPr>
          <w:rtl/>
        </w:rPr>
        <w:t xml:space="preserve">، </w:t>
      </w:r>
      <w:r>
        <w:rPr>
          <w:rtl/>
        </w:rPr>
        <w:t>و با كسى كه مى خواهد از تو بهره ببرد و خودنمائى مى كند همدم مباش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289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كَمالُ الْمُؤْمِنِ فى ثَلاثَ خِصالٍ: الْفِقْهُ فى دينِهِ</w:t>
      </w:r>
      <w:r w:rsidR="00070545">
        <w:rPr>
          <w:rtl/>
        </w:rPr>
        <w:t xml:space="preserve">، </w:t>
      </w:r>
      <w:r>
        <w:rPr>
          <w:rtl/>
        </w:rPr>
        <w:t>وَ الصَّبْرُ عَلَى النّائِبَةِ</w:t>
      </w:r>
      <w:r w:rsidR="00070545">
        <w:rPr>
          <w:rtl/>
        </w:rPr>
        <w:t xml:space="preserve">، </w:t>
      </w:r>
      <w:r>
        <w:rPr>
          <w:rtl/>
        </w:rPr>
        <w:t>وَالتَّقْديرُ فِى الْمَعيشَةِ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(339)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>فرمود: شخصيّت و كمال مؤمن در سه خصلت است : آشنا بودن به مسائل و احكام دين</w:t>
      </w:r>
      <w:r w:rsidR="00070545">
        <w:rPr>
          <w:rtl/>
        </w:rPr>
        <w:t xml:space="preserve">، </w:t>
      </w:r>
      <w:r>
        <w:rPr>
          <w:rtl/>
        </w:rPr>
        <w:t>صبر در مقابل شدايد و ناملايمات</w:t>
      </w:r>
      <w:r w:rsidR="00070545">
        <w:rPr>
          <w:rtl/>
        </w:rPr>
        <w:t xml:space="preserve">، </w:t>
      </w:r>
      <w:r>
        <w:rPr>
          <w:rtl/>
        </w:rPr>
        <w:t>زندگى او همراه با حساب و كتاب و برنامه ريزى دقيق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290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عَلَيْكُمْ بِإ تْيانِ الْمَساجِدِ</w:t>
      </w:r>
      <w:r w:rsidR="00070545">
        <w:rPr>
          <w:rtl/>
        </w:rPr>
        <w:t xml:space="preserve">، </w:t>
      </w:r>
      <w:r>
        <w:rPr>
          <w:rtl/>
        </w:rPr>
        <w:t>فَإنَّها بُيُوتُ اللّهِ فِى الْاءَرْضِ</w:t>
      </w:r>
      <w:r w:rsidR="00070545">
        <w:rPr>
          <w:rtl/>
        </w:rPr>
        <w:t xml:space="preserve">، </w:t>
      </w:r>
      <w:r>
        <w:rPr>
          <w:rtl/>
        </w:rPr>
        <w:t>و مَنْ اءتاها مُتطَهَّرا طَهَّرَهُ اللّهُ مِنْ ذُنُوبِهِ</w:t>
      </w:r>
      <w:r w:rsidR="00070545">
        <w:rPr>
          <w:rtl/>
        </w:rPr>
        <w:t xml:space="preserve">، </w:t>
      </w:r>
      <w:r>
        <w:rPr>
          <w:rtl/>
        </w:rPr>
        <w:t>وَ كَتَبَ مِنْ زُوّارِهِ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(340)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بر شما باد به دخول در مساجد</w:t>
      </w:r>
      <w:r w:rsidR="00070545">
        <w:rPr>
          <w:rtl/>
        </w:rPr>
        <w:t xml:space="preserve">، </w:t>
      </w:r>
      <w:r>
        <w:rPr>
          <w:rtl/>
        </w:rPr>
        <w:t>چونكه آنها خانه خداوند بر روى زمين است و هر كسى كه با طهارت وارد آن شود خداوند او را از گناهان تطهير مى نمايد و همانند زيارت كنندگانش محسوب مى شوند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291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مَن قالَ بَعْدَ صَلوةِالصُّبْحِ قَبْلَ اءنْ يَتَكَلَّمَ: «بِسْمِ اللّهِ الرَّحْمنِ الرَّحيمِ</w:t>
      </w:r>
      <w:r w:rsidR="00070545">
        <w:rPr>
          <w:rtl/>
        </w:rPr>
        <w:t xml:space="preserve">، </w:t>
      </w:r>
      <w:r>
        <w:rPr>
          <w:rtl/>
        </w:rPr>
        <w:t>وَلا حَوْلَ وَلاقُوَّةَ إلاّ بِاللّهِ الْعَلىٍّّ الْعَظيمِ» يُعيدُها سَبْعَ مَرّاتٍ</w:t>
      </w:r>
      <w:r w:rsidR="00070545">
        <w:rPr>
          <w:rtl/>
        </w:rPr>
        <w:t xml:space="preserve">، </w:t>
      </w:r>
      <w:r>
        <w:rPr>
          <w:rtl/>
        </w:rPr>
        <w:t>دَفَعَ اللّهُ عَنْهُ سَبْعينَ نَوْعا مِنْ أ نْواعِ الْبَلاءِ</w:t>
      </w:r>
      <w:r w:rsidR="00070545">
        <w:rPr>
          <w:rtl/>
        </w:rPr>
        <w:t xml:space="preserve">، </w:t>
      </w:r>
      <w:r>
        <w:rPr>
          <w:rtl/>
        </w:rPr>
        <w:t>اءهْوَنُهَاالْجُذامُ وَالْبَرَصُ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(341)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هر كسى بعد از نماز صبح پيش از آنكه سخنى مطرح كند</w:t>
      </w:r>
      <w:r w:rsidR="00070545">
        <w:rPr>
          <w:rtl/>
        </w:rPr>
        <w:t xml:space="preserve">، </w:t>
      </w:r>
      <w:r>
        <w:rPr>
          <w:rtl/>
        </w:rPr>
        <w:t>هفت مرتبه بگويد: «بسم اللّه الرّحمن الرّحيم</w:t>
      </w:r>
      <w:r w:rsidR="00070545">
        <w:rPr>
          <w:rtl/>
        </w:rPr>
        <w:t xml:space="preserve">، </w:t>
      </w:r>
      <w:r>
        <w:rPr>
          <w:rtl/>
        </w:rPr>
        <w:t>و لاحول ولاقوّة إلاّ باللّه العليّ العظيم» خداوند متعال هفتاد نوع بلا از او دور گرداند كه ساده ترين آنها مرض پيسى و جذام باشد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292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مَنْ تَوَضَّا وَ تَمَنْدَلَ كُتِبَتْ لَهُ حَسَنَةٌ</w:t>
      </w:r>
      <w:r w:rsidR="00070545">
        <w:rPr>
          <w:rtl/>
        </w:rPr>
        <w:t xml:space="preserve">، </w:t>
      </w:r>
      <w:r>
        <w:rPr>
          <w:rtl/>
        </w:rPr>
        <w:t>وَ مَنْ تَوَضَّا وَلَمْ يَتَمَنْدَلْ حَتىّ يَجُفَّ وُضُوئُهُ</w:t>
      </w:r>
      <w:r w:rsidR="00070545">
        <w:rPr>
          <w:rtl/>
        </w:rPr>
        <w:t xml:space="preserve">، </w:t>
      </w:r>
      <w:r>
        <w:rPr>
          <w:rtl/>
        </w:rPr>
        <w:t>كُتِبَ لَهُ ثَلاثُونَ حَسَنَةً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(342)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هر كس وضو بگيرد و با حوله خشك نمايد يك حسنه دارد و چنانچه خشك نكند سى حسنه خواهد داشت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293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لَإ فْطارُكَ فى مَنْزِلِ اءخيكَ اءفْضَلُ مِنْ صِيامِكَ سَبْعينَ ضِعْفا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(343)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>فرمود: اگر افطارى روزه ات را در منزل برادرت انجام دهى ثوابش هفتاد برابر اصل روزه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294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إذا اءفْطَرَ الرَّجُلُ عَلَى الْماءِ الْفاتِرِ نَقى كَبَدُهُ</w:t>
      </w:r>
      <w:r w:rsidR="00070545">
        <w:rPr>
          <w:rtl/>
        </w:rPr>
        <w:t xml:space="preserve">، </w:t>
      </w:r>
      <w:r>
        <w:rPr>
          <w:rtl/>
        </w:rPr>
        <w:t>وَ غَسَلَ الذُّنُوبَ مِنَ الْقَلْبِ</w:t>
      </w:r>
      <w:r w:rsidR="00070545">
        <w:rPr>
          <w:rtl/>
        </w:rPr>
        <w:t xml:space="preserve">، </w:t>
      </w:r>
      <w:r>
        <w:rPr>
          <w:rtl/>
        </w:rPr>
        <w:t>وَ قَوّى الْبَصَرَ وَالْحَدَقَ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(344)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چنانچه روزه را با آب جوش افطار نمايد كبدش پاك و سالم باقى مى ماند</w:t>
      </w:r>
      <w:r w:rsidR="00070545">
        <w:rPr>
          <w:rtl/>
        </w:rPr>
        <w:t xml:space="preserve">، </w:t>
      </w:r>
      <w:r>
        <w:rPr>
          <w:rtl/>
        </w:rPr>
        <w:t>و قلبش از كدورتها تميز و نور چشمش قوى و روشن مى گردد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295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مَنْ قَرَءَالْقُرْآنَ فِى الْمَصْحَفِ مَتَّعَ بِبَصَرِهِ</w:t>
      </w:r>
      <w:r w:rsidR="00070545">
        <w:rPr>
          <w:rtl/>
        </w:rPr>
        <w:t xml:space="preserve">، </w:t>
      </w:r>
      <w:r>
        <w:rPr>
          <w:rtl/>
        </w:rPr>
        <w:t>وَ خَفَّفَ عَلى والِدَيْهِ وَ إنْ كانا كافِرَيْنِ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(345)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هر كه قرآن را از روى آن بخواند بر روشنائى چشمش افزوده گردد و گناهان پدر و مادرش سبك شود گرچه كافر باشند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296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مَنْ قَرَءَ «قُلْ هُوَاللّهُ اءحَدٌ» مَرَّةً واحِدَةً فَكَاءنَّما قَرَءَ ثُلْثَ الْقُرآنِ وَ ثُلْثَ التُّوراةِ وَ ثُلْثَ الْإنْجيلِ وَ ثُلْثَ الزَّبُورِ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(346)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هر كه يك مرتبه سوره توحيد را بخواند همانند كسى است كه يك سوّم قرآن و تورات و انجيل و زبور را خوانده باشد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297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إنَّ لِكُلِّ ثَمَرَةٍ سَمّا</w:t>
      </w:r>
      <w:r w:rsidR="00070545">
        <w:rPr>
          <w:rtl/>
        </w:rPr>
        <w:t xml:space="preserve">، </w:t>
      </w:r>
      <w:r>
        <w:rPr>
          <w:rtl/>
        </w:rPr>
        <w:t>فَإذا اءتَيْتُمْ بِها فَامسّوهَاالْماء</w:t>
      </w:r>
      <w:r w:rsidR="00070545">
        <w:rPr>
          <w:rtl/>
        </w:rPr>
        <w:t xml:space="preserve">، </w:t>
      </w:r>
      <w:r>
        <w:rPr>
          <w:rtl/>
        </w:rPr>
        <w:t>وَاغْمِسُوها فِى الْماءِ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(347)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هر نوع ميوه و ثمره اى مسموم و آغشته به ميكربها است</w:t>
      </w:r>
      <w:r w:rsidR="00070545">
        <w:rPr>
          <w:rtl/>
        </w:rPr>
        <w:t xml:space="preserve">، </w:t>
      </w:r>
      <w:r>
        <w:rPr>
          <w:rtl/>
        </w:rPr>
        <w:t>هر گاه خواستيد از آنها استفاده كنيد با آب بشوئيد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278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عَلَيْكُمْ بِالشَّلْجَمِ</w:t>
      </w:r>
      <w:r w:rsidR="00070545">
        <w:rPr>
          <w:rtl/>
        </w:rPr>
        <w:t xml:space="preserve">، </w:t>
      </w:r>
      <w:r>
        <w:rPr>
          <w:rtl/>
        </w:rPr>
        <w:t>فَكُلُوهُ وَاءديمُوا اءكْلَهُ</w:t>
      </w:r>
      <w:r w:rsidR="00070545">
        <w:rPr>
          <w:rtl/>
        </w:rPr>
        <w:t xml:space="preserve">، </w:t>
      </w:r>
      <w:r>
        <w:rPr>
          <w:rtl/>
        </w:rPr>
        <w:t>وَاكْتُمُوهُ إلاّ عَنْ اءهْلِهِ</w:t>
      </w:r>
      <w:r w:rsidR="00070545">
        <w:rPr>
          <w:rtl/>
        </w:rPr>
        <w:t xml:space="preserve">، </w:t>
      </w:r>
      <w:r>
        <w:rPr>
          <w:rtl/>
        </w:rPr>
        <w:t>فَما مِنْ اءحَدٍ إلاّ وَ بِهِ عِرْقٌ مِنَ الْجُذامِ</w:t>
      </w:r>
      <w:r w:rsidR="00070545">
        <w:rPr>
          <w:rtl/>
        </w:rPr>
        <w:t xml:space="preserve">، </w:t>
      </w:r>
      <w:r>
        <w:rPr>
          <w:rtl/>
        </w:rPr>
        <w:t>فَاءذيبُوهُ بِاءكْلِهِ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(348)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شلغم را اهميّت دهيد و مرتّب آن را ميل نمائيد و آن را به مخالفين معرّفى نكنيد</w:t>
      </w:r>
      <w:r w:rsidR="00070545">
        <w:rPr>
          <w:rtl/>
        </w:rPr>
        <w:t xml:space="preserve">، </w:t>
      </w:r>
      <w:r>
        <w:rPr>
          <w:rtl/>
        </w:rPr>
        <w:t>شلغم رگ جذام را قطع و نابود مى سازد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 xml:space="preserve">279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يُسْتَجابُ الدُّعاءُ فى اءرْبَعَةِ مَواطِنَ: فِى الْوِتْرِ</w:t>
      </w:r>
      <w:r w:rsidR="00070545">
        <w:rPr>
          <w:rtl/>
        </w:rPr>
        <w:t xml:space="preserve">، </w:t>
      </w:r>
      <w:r>
        <w:rPr>
          <w:rtl/>
        </w:rPr>
        <w:t>وَ بَعْدَ الْفَجْرِ</w:t>
      </w:r>
      <w:r w:rsidR="00070545">
        <w:rPr>
          <w:rtl/>
        </w:rPr>
        <w:t xml:space="preserve">، </w:t>
      </w:r>
      <w:r>
        <w:rPr>
          <w:rtl/>
        </w:rPr>
        <w:t>وَ بَعْدَالظُّهْرِ</w:t>
      </w:r>
      <w:r w:rsidR="00070545">
        <w:rPr>
          <w:rtl/>
        </w:rPr>
        <w:t xml:space="preserve">، </w:t>
      </w:r>
      <w:r>
        <w:rPr>
          <w:rtl/>
        </w:rPr>
        <w:t>وَ بَعْدَ الْمَغْرِبِ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(349)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در چهار وقت دعا مستجاب خواهد شد: هنگام نماز وِتر</w:t>
      </w:r>
      <w:r w:rsidR="00070545">
        <w:rPr>
          <w:rtl/>
        </w:rPr>
        <w:t xml:space="preserve">، </w:t>
      </w:r>
      <w:r>
        <w:rPr>
          <w:rtl/>
        </w:rPr>
        <w:t>بعد از نماز صبح</w:t>
      </w:r>
      <w:r w:rsidR="00070545">
        <w:rPr>
          <w:rtl/>
        </w:rPr>
        <w:t xml:space="preserve">، </w:t>
      </w:r>
      <w:r>
        <w:rPr>
          <w:rtl/>
        </w:rPr>
        <w:t>بعد از نماز ظهر</w:t>
      </w:r>
      <w:r w:rsidR="00070545">
        <w:rPr>
          <w:rtl/>
        </w:rPr>
        <w:t xml:space="preserve">، </w:t>
      </w:r>
      <w:r>
        <w:rPr>
          <w:rtl/>
        </w:rPr>
        <w:t>بعد از نماز مغرب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300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مَنْ دَعا لِعَشْرَةٍ مِنْ إ خْوانِهِ الْمَوْتى لَيْلَةِ الْجُمُعَةِ اءوْجَبَ اللّهُ لَهُ الْجَنَّةَ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(350)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هر كه در شب جمعه براى ده نفر از دوستان مؤمن خود كه از دنيا رفته اند دعا و طلب مغفرت نمايد</w:t>
      </w:r>
      <w:r w:rsidR="00070545">
        <w:rPr>
          <w:rtl/>
        </w:rPr>
        <w:t xml:space="preserve">، </w:t>
      </w:r>
      <w:r>
        <w:rPr>
          <w:rtl/>
        </w:rPr>
        <w:t>اهل بهشت قرار خواهد گرفت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301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مِشْطُ الرَّاءسِ يَذْهَبُ بِالْوَباءِ</w:t>
      </w:r>
      <w:r w:rsidR="00070545">
        <w:rPr>
          <w:rtl/>
        </w:rPr>
        <w:t xml:space="preserve">، </w:t>
      </w:r>
      <w:r>
        <w:rPr>
          <w:rtl/>
        </w:rPr>
        <w:t>وَ مِشْطُ اللِّحْيَةِ يُشَدِّدُ الاءضْراسَ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(351)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شانه كردن موى سر موجب نابودى وبا و مانع ريزش مو مى گردد</w:t>
      </w:r>
      <w:r w:rsidR="00070545">
        <w:rPr>
          <w:rtl/>
        </w:rPr>
        <w:t xml:space="preserve">، </w:t>
      </w:r>
      <w:r>
        <w:rPr>
          <w:rtl/>
        </w:rPr>
        <w:t>و شانه كردن ريش و محاسن ريشه دندانها را محكم مى نمايد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302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اءيُّما مُؤْمِنٍ سَئَلَ اءخاهُ الْمُؤْمِنَ حاجَةً وَ هُوَ يَقْدِرُ عَلى قَضائِها فَرَدَّهُ عَنْها</w:t>
      </w:r>
      <w:r w:rsidR="00070545">
        <w:rPr>
          <w:rtl/>
        </w:rPr>
        <w:t xml:space="preserve">، </w:t>
      </w:r>
      <w:r>
        <w:rPr>
          <w:rtl/>
        </w:rPr>
        <w:t>سَلَّطَ اللّهُ عَلَيْهِ شُجاعا فى قَبْرِهِ</w:t>
      </w:r>
      <w:r w:rsidR="00070545">
        <w:rPr>
          <w:rtl/>
        </w:rPr>
        <w:t xml:space="preserve">، </w:t>
      </w:r>
      <w:r>
        <w:rPr>
          <w:rtl/>
        </w:rPr>
        <w:t>يَنْهَشُ مِنْ اءصابِعِهِ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(352)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چنانچه مؤمنى از برادر ايمانيش حاجتى را طلب كند و او بتواند خواسته اش را برآورد و انجام ندهد</w:t>
      </w:r>
      <w:r w:rsidR="00070545">
        <w:rPr>
          <w:rtl/>
        </w:rPr>
        <w:t xml:space="preserve">، </w:t>
      </w:r>
      <w:r>
        <w:rPr>
          <w:rtl/>
        </w:rPr>
        <w:t>خداوند در قبرش يك افعى بر او مسلّط گرداند كه هر لحظه او را آزار رساند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303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وَلَدٌ واحِدٌ يَقْدِمُهُ الرَّجُلُ</w:t>
      </w:r>
      <w:r w:rsidR="00070545">
        <w:rPr>
          <w:rtl/>
        </w:rPr>
        <w:t xml:space="preserve">، </w:t>
      </w:r>
      <w:r>
        <w:rPr>
          <w:rtl/>
        </w:rPr>
        <w:t>اءفْضَلُ مِنْ سَبْعينَ يَبْقُونَ بَعْدَهُ</w:t>
      </w:r>
      <w:r w:rsidR="00070545">
        <w:rPr>
          <w:rtl/>
        </w:rPr>
        <w:t xml:space="preserve">، </w:t>
      </w:r>
      <w:r>
        <w:rPr>
          <w:rtl/>
        </w:rPr>
        <w:t>شاكينَ فِى السِّلاحِ مَعَ الْقائِمِ (عَجَّلَ اللّهُ تَعالى فَرَجَهُ الشَّريف)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(353)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فرمود: اگر انسانى يكى از فرزندانش را پيش از خود به عالم آخرت بفرستد بهتر از آنست كه چندين فرزند بجاى گذارد و در ركاب امام زمان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با دشمن مبارزه كنند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 xml:space="preserve">304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إذا بَلَغَكَ عَنْ اءخيكَ شَيْى ءٌ فَقالَ: لَمْ اءقُلْهُ فَاقْبَلْ مِنْهُ</w:t>
      </w:r>
      <w:r w:rsidR="00070545">
        <w:rPr>
          <w:rtl/>
        </w:rPr>
        <w:t xml:space="preserve">، </w:t>
      </w:r>
      <w:r>
        <w:rPr>
          <w:rtl/>
        </w:rPr>
        <w:t>فَإنَّ ذلِكَ تَوْبَةٌ لَهُ</w:t>
      </w:r>
      <w:r w:rsidR="00070545">
        <w:rPr>
          <w:rtl/>
        </w:rPr>
        <w:t xml:space="preserve">. </w:t>
      </w:r>
      <w:r>
        <w:rPr>
          <w:rtl/>
        </w:rPr>
        <w:t xml:space="preserve">وَ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إذا بَلَغَكَ عَنْ اءخيكَ شَيْى ءٌ وَ شَهِدَ اءرْبَعُونَ اءنَّهُمْ سَمِعُوهُ مِنْهُ فَقالَ: لَمْ اءقُلْهُ</w:t>
      </w:r>
      <w:r w:rsidR="00070545">
        <w:rPr>
          <w:rtl/>
        </w:rPr>
        <w:t xml:space="preserve">، </w:t>
      </w:r>
      <w:r>
        <w:rPr>
          <w:rtl/>
        </w:rPr>
        <w:t>فَاقْبَلْ مِنْهُ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(354)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چنانچه شنيدى كه برادرت يا دوستت چيزى بر عليه تو گفته است و او تكذيب كرد قبول كن</w:t>
      </w:r>
      <w:r w:rsidR="00070545">
        <w:rPr>
          <w:rtl/>
        </w:rPr>
        <w:t xml:space="preserve">. </w:t>
      </w:r>
      <w:r>
        <w:rPr>
          <w:rtl/>
        </w:rPr>
        <w:t>همچنين فرمود: اگر چيزى را از برادرت بر عليه خودت شنيدى و نيز چهل نفر شهادت دادند</w:t>
      </w:r>
      <w:r w:rsidR="00070545">
        <w:rPr>
          <w:rtl/>
        </w:rPr>
        <w:t xml:space="preserve">، </w:t>
      </w:r>
      <w:r>
        <w:rPr>
          <w:rtl/>
        </w:rPr>
        <w:t>ولى او تكذيب كرد و گفت : من نگفته ام</w:t>
      </w:r>
      <w:r w:rsidR="00070545">
        <w:rPr>
          <w:rtl/>
        </w:rPr>
        <w:t xml:space="preserve">، </w:t>
      </w:r>
      <w:r>
        <w:rPr>
          <w:rtl/>
        </w:rPr>
        <w:t>حرف او را بپذير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305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لايَكْمِلُ إ يمانُ الْعَبْدِ حَتّى تَكُونَ فيهِ أ رْبَعُ خِصالٍ: يَحْسُنَ خُلْقُهُ</w:t>
      </w:r>
      <w:r w:rsidR="00070545">
        <w:rPr>
          <w:rtl/>
        </w:rPr>
        <w:t xml:space="preserve">، </w:t>
      </w:r>
      <w:r>
        <w:rPr>
          <w:rtl/>
        </w:rPr>
        <w:t>وَيَسْتَخِفَّ نَفْسَهُ</w:t>
      </w:r>
      <w:r w:rsidR="00070545">
        <w:rPr>
          <w:rtl/>
        </w:rPr>
        <w:t xml:space="preserve">، </w:t>
      </w:r>
      <w:r>
        <w:rPr>
          <w:rtl/>
        </w:rPr>
        <w:t>وَيُمْسِكَ الْفَضْلَ مِنْ قَوْلِهِ</w:t>
      </w:r>
      <w:r w:rsidR="00070545">
        <w:rPr>
          <w:rtl/>
        </w:rPr>
        <w:t xml:space="preserve">، </w:t>
      </w:r>
      <w:r>
        <w:rPr>
          <w:rtl/>
        </w:rPr>
        <w:t>وَيُخْرِجَ الْفَضْلَ مِنْ مالِهِ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(355)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ايمان انسان كامل نميگردد مگر آنكه چهار خصلت در او باشد: اخلاقش نيكو باشد</w:t>
      </w:r>
      <w:r w:rsidR="00070545">
        <w:rPr>
          <w:rtl/>
        </w:rPr>
        <w:t xml:space="preserve">، </w:t>
      </w:r>
      <w:r>
        <w:rPr>
          <w:rtl/>
        </w:rPr>
        <w:t>نفس خود را سبك شمارد</w:t>
      </w:r>
      <w:r w:rsidR="00070545">
        <w:rPr>
          <w:rtl/>
        </w:rPr>
        <w:t xml:space="preserve">، </w:t>
      </w:r>
      <w:r>
        <w:rPr>
          <w:rtl/>
        </w:rPr>
        <w:t>كنترل سخن داشته باشد</w:t>
      </w:r>
      <w:r w:rsidR="00070545">
        <w:rPr>
          <w:rtl/>
        </w:rPr>
        <w:t xml:space="preserve">، </w:t>
      </w:r>
      <w:r>
        <w:rPr>
          <w:rtl/>
        </w:rPr>
        <w:t>از اضافى ثروتش حقّ اللّه</w:t>
      </w:r>
      <w:r w:rsidR="00070545">
        <w:rPr>
          <w:rtl/>
        </w:rPr>
        <w:t xml:space="preserve">، </w:t>
      </w:r>
      <w:r>
        <w:rPr>
          <w:rtl/>
        </w:rPr>
        <w:t>حقّ النّاس را بپردازد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306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داوُوا مَرْضاكُمْ بِالصَّدَقَةِ</w:t>
      </w:r>
      <w:r w:rsidR="00070545">
        <w:rPr>
          <w:rtl/>
        </w:rPr>
        <w:t xml:space="preserve">، </w:t>
      </w:r>
      <w:r>
        <w:rPr>
          <w:rtl/>
        </w:rPr>
        <w:t>وَادْفَعُوا اءبْوابَ الْبَلايا بِالْإ سْتِغْفارِ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(356)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مريضان خود را به وسيله پرداخت صدقه مداوا و معالجه نمائيد</w:t>
      </w:r>
      <w:r w:rsidR="00070545">
        <w:rPr>
          <w:rtl/>
        </w:rPr>
        <w:t xml:space="preserve">، </w:t>
      </w:r>
      <w:r>
        <w:rPr>
          <w:rtl/>
        </w:rPr>
        <w:t>و بلاها و مشكلات را با استغفار و توبه دفع كنيد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307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إنَّ اللّهَ فَرَضَ عَلَيْكُمُ الصَّلَواتِ الْخَمْسِ فى اءفْضَلِ السّاعاتِ</w:t>
      </w:r>
      <w:r w:rsidR="00070545">
        <w:rPr>
          <w:rtl/>
        </w:rPr>
        <w:t xml:space="preserve">، </w:t>
      </w:r>
      <w:r>
        <w:rPr>
          <w:rtl/>
        </w:rPr>
        <w:t>فَعَلَيْكُمْ بِالدُّعاءِ فى إ دْبارِ الصَّلَواتِ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(357)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خداوند متعال پنج نماز در بهترين اوقات را بر شما واجب گرداند</w:t>
      </w:r>
      <w:r w:rsidR="00070545">
        <w:rPr>
          <w:rtl/>
        </w:rPr>
        <w:t xml:space="preserve">، </w:t>
      </w:r>
      <w:r>
        <w:rPr>
          <w:rtl/>
        </w:rPr>
        <w:t>پس سعى كنيد حوايج و خواسته هاى خود را پس از هر نماز با خداوند مطرح و درخواست كنيد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308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كُلُوا ما يَقَعُ مِنَ الْمائِدَةِ فِى الْحَضَرِ</w:t>
      </w:r>
      <w:r w:rsidR="00070545">
        <w:rPr>
          <w:rtl/>
        </w:rPr>
        <w:t xml:space="preserve">، </w:t>
      </w:r>
      <w:r>
        <w:rPr>
          <w:rtl/>
        </w:rPr>
        <w:t>فَإنَّ فيهِ شِفاءٌ مِنْ كُلِّ داءٍ</w:t>
      </w:r>
      <w:r w:rsidR="00070545">
        <w:rPr>
          <w:rtl/>
        </w:rPr>
        <w:t xml:space="preserve">، </w:t>
      </w:r>
      <w:r>
        <w:rPr>
          <w:rtl/>
        </w:rPr>
        <w:t>وَلا تَاءكُلُوا مايَقَعُ مِنْها فِى الصَّحارى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(358)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>فرمود: هنگام خوردن غذا در منزل</w:t>
      </w:r>
      <w:r w:rsidR="00070545">
        <w:rPr>
          <w:rtl/>
        </w:rPr>
        <w:t xml:space="preserve">، </w:t>
      </w:r>
      <w:r>
        <w:rPr>
          <w:rtl/>
        </w:rPr>
        <w:t>آنچه اطراف سفره و ظرف مى ريزد جمع كنيد و ميل نمائيد كه در آنها شفاى دردهاى درونى است</w:t>
      </w:r>
      <w:r w:rsidR="00070545">
        <w:rPr>
          <w:rtl/>
        </w:rPr>
        <w:t xml:space="preserve">، </w:t>
      </w:r>
      <w:r>
        <w:rPr>
          <w:rtl/>
        </w:rPr>
        <w:t>ولى چنانچه در بيابان سفره انداختيد اضافه هاى آن را رها كنيد براى جانوران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309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اءرْبَعَةٌ مِنْ اءخْلاقِ الاْ نْبياءِ: الْبِرُّ</w:t>
      </w:r>
      <w:r w:rsidR="00070545">
        <w:rPr>
          <w:rtl/>
        </w:rPr>
        <w:t xml:space="preserve">، </w:t>
      </w:r>
      <w:r>
        <w:rPr>
          <w:rtl/>
        </w:rPr>
        <w:t>وَالسَّخاءُ</w:t>
      </w:r>
      <w:r w:rsidR="00070545">
        <w:rPr>
          <w:rtl/>
        </w:rPr>
        <w:t xml:space="preserve">، </w:t>
      </w:r>
      <w:r>
        <w:rPr>
          <w:rtl/>
        </w:rPr>
        <w:t>وَالصَّبْرُ عَلَى النّائِبَةِ</w:t>
      </w:r>
      <w:r w:rsidR="00070545">
        <w:rPr>
          <w:rtl/>
        </w:rPr>
        <w:t xml:space="preserve">، </w:t>
      </w:r>
      <w:r>
        <w:rPr>
          <w:rtl/>
        </w:rPr>
        <w:t>وَالْقِيامُ بِحَقِّ الْمُؤ مِنِ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(359)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چهار چيز از اخلاق پسنديده پيغمبران الهى است : نيكى</w:t>
      </w:r>
      <w:r w:rsidR="00070545">
        <w:rPr>
          <w:rtl/>
        </w:rPr>
        <w:t xml:space="preserve">، </w:t>
      </w:r>
      <w:r>
        <w:rPr>
          <w:rtl/>
        </w:rPr>
        <w:t>سخاوت</w:t>
      </w:r>
      <w:r w:rsidR="00070545">
        <w:rPr>
          <w:rtl/>
        </w:rPr>
        <w:t xml:space="preserve">، </w:t>
      </w:r>
      <w:r>
        <w:rPr>
          <w:rtl/>
        </w:rPr>
        <w:t>صبر و شكيبائى در مصائب و مشكلات</w:t>
      </w:r>
      <w:r w:rsidR="00070545">
        <w:rPr>
          <w:rtl/>
        </w:rPr>
        <w:t xml:space="preserve">، </w:t>
      </w:r>
      <w:r>
        <w:rPr>
          <w:rtl/>
        </w:rPr>
        <w:t>اجراء حقّ و عدالت بين مؤمنين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310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إ مْتَحِنُوا شيعتَنا عِنْدَ ثَلاثٍ: عِنْدَ مَواقيتِ الصَّلاةِ كَيْفَ مُحافِظَتُهُمْ عَلَيْها</w:t>
      </w:r>
      <w:r w:rsidR="00070545">
        <w:rPr>
          <w:rtl/>
        </w:rPr>
        <w:t xml:space="preserve">، </w:t>
      </w:r>
      <w:r>
        <w:rPr>
          <w:rtl/>
        </w:rPr>
        <w:t>وَ عِنْدَ أ سْرارِهِمْ كَيْفَ حِفْظُهُمْ لَها عِنْدَ عَدُوِّنا</w:t>
      </w:r>
      <w:r w:rsidR="00070545">
        <w:rPr>
          <w:rtl/>
        </w:rPr>
        <w:t xml:space="preserve">، </w:t>
      </w:r>
      <w:r>
        <w:rPr>
          <w:rtl/>
        </w:rPr>
        <w:t>وَ إلى أ مْوالِهِمْ كَيْفَ مُواساتُهُمْ لِإ خْوانِهِمْ فيها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(360)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شيعيان و دوستان ما را در 3 مورد آزمايش نمائيد: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1 مواقع نماز</w:t>
      </w:r>
      <w:r w:rsidR="00070545">
        <w:rPr>
          <w:rtl/>
        </w:rPr>
        <w:t xml:space="preserve">، </w:t>
      </w:r>
      <w:r>
        <w:rPr>
          <w:rtl/>
        </w:rPr>
        <w:t>چگونه رعايت آن را مى نمايند</w:t>
      </w:r>
      <w:r w:rsidR="00070545">
        <w:rPr>
          <w:rtl/>
        </w:rPr>
        <w:t xml:space="preserve">، </w:t>
      </w:r>
      <w:r>
        <w:rPr>
          <w:rtl/>
        </w:rPr>
        <w:t>2 اسرار يكديگر را چگونه فاش و يا نگهدارى مى كنند</w:t>
      </w:r>
      <w:r w:rsidR="00070545">
        <w:rPr>
          <w:rtl/>
        </w:rPr>
        <w:t xml:space="preserve">، </w:t>
      </w:r>
      <w:r>
        <w:rPr>
          <w:rtl/>
        </w:rPr>
        <w:t>3 نسبت به اموال و ثروتشان چگونه به ديگران رسيدگى مى كنند و حقوق خود را مى پردازند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311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مَنْ مَلِكَ نَفْسَهُ إذا رَغِبَ</w:t>
      </w:r>
      <w:r w:rsidR="00070545">
        <w:rPr>
          <w:rtl/>
        </w:rPr>
        <w:t xml:space="preserve">، </w:t>
      </w:r>
      <w:r>
        <w:rPr>
          <w:rtl/>
        </w:rPr>
        <w:t>وَ إذا رَهِبَ</w:t>
      </w:r>
      <w:r w:rsidR="00070545">
        <w:rPr>
          <w:rtl/>
        </w:rPr>
        <w:t xml:space="preserve">، </w:t>
      </w:r>
      <w:r>
        <w:rPr>
          <w:rtl/>
        </w:rPr>
        <w:t>وَ إ ذَااشْتَهى</w:t>
      </w:r>
      <w:r w:rsidR="00070545">
        <w:rPr>
          <w:rtl/>
        </w:rPr>
        <w:t xml:space="preserve">، </w:t>
      </w:r>
      <w:r>
        <w:rPr>
          <w:rtl/>
        </w:rPr>
        <w:t>وإذا غَضِبَ وَ إذا رَضِىَ</w:t>
      </w:r>
      <w:r w:rsidR="00070545">
        <w:rPr>
          <w:rtl/>
        </w:rPr>
        <w:t xml:space="preserve">، </w:t>
      </w:r>
      <w:r>
        <w:rPr>
          <w:rtl/>
        </w:rPr>
        <w:t>حَرَّمَ اللّهُ جَسَدَهُ عَلَى النّارِ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(361)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هر كه در چهار موقع مالك نفس خود باشد: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هنگام رفاه و توسعه زندگى</w:t>
      </w:r>
      <w:r w:rsidR="00070545">
        <w:rPr>
          <w:rtl/>
        </w:rPr>
        <w:t xml:space="preserve">، </w:t>
      </w:r>
      <w:r>
        <w:rPr>
          <w:rtl/>
        </w:rPr>
        <w:t>هنگام سختى و تنگدستى</w:t>
      </w:r>
      <w:r w:rsidR="00070545">
        <w:rPr>
          <w:rtl/>
        </w:rPr>
        <w:t xml:space="preserve">، </w:t>
      </w:r>
      <w:r>
        <w:rPr>
          <w:rtl/>
        </w:rPr>
        <w:t>هنگام اشتهاء و آرزو</w:t>
      </w:r>
      <w:r w:rsidR="00070545">
        <w:rPr>
          <w:rtl/>
        </w:rPr>
        <w:t xml:space="preserve">، </w:t>
      </w:r>
      <w:r>
        <w:rPr>
          <w:rtl/>
        </w:rPr>
        <w:t>هنگام خشم و غضب</w:t>
      </w:r>
      <w:r w:rsidR="00070545">
        <w:rPr>
          <w:rtl/>
        </w:rPr>
        <w:t xml:space="preserve">. </w:t>
      </w:r>
      <w:r>
        <w:rPr>
          <w:rtl/>
        </w:rPr>
        <w:t>خداوند متعال آتش را بر جسم او حرام مى گرداند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</w:pPr>
      <w:r>
        <w:rPr>
          <w:rtl/>
        </w:rPr>
        <w:t xml:space="preserve">312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إنَّ النَّهارَ إذا جاءَ قالَ: يَابْنَ آدَم</w:t>
      </w:r>
      <w:r w:rsidR="00070545">
        <w:rPr>
          <w:rtl/>
        </w:rPr>
        <w:t xml:space="preserve">، </w:t>
      </w:r>
      <w:r>
        <w:rPr>
          <w:rtl/>
        </w:rPr>
        <w:t>اءعْجِلْ فى يَوْمِكَ هذا خَيْرا</w:t>
      </w:r>
      <w:r w:rsidR="00070545">
        <w:rPr>
          <w:rtl/>
        </w:rPr>
        <w:t xml:space="preserve">، </w:t>
      </w:r>
      <w:r>
        <w:rPr>
          <w:rtl/>
        </w:rPr>
        <w:t>اءشْهَدُ لَكَ بِهِ عِنْدَ رَبِّكَ يَوْمَ الْقيامَةِ</w:t>
      </w:r>
      <w:r w:rsidR="00070545">
        <w:rPr>
          <w:rtl/>
        </w:rPr>
        <w:t xml:space="preserve">، </w:t>
      </w:r>
      <w:r>
        <w:rPr>
          <w:rtl/>
        </w:rPr>
        <w:t>فَإنّى لَمْ آتِكَ فيما مَضى وَلاآتيكَ فيما بَقِىَ</w:t>
      </w:r>
      <w:r w:rsidR="00070545">
        <w:rPr>
          <w:rtl/>
        </w:rPr>
        <w:t xml:space="preserve">، </w:t>
      </w:r>
      <w:r>
        <w:rPr>
          <w:rtl/>
        </w:rPr>
        <w:t>فَإذا جاءَاللَّيْلُ قالَ مِثْلُ ذلِكَ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(362)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>فرمود: هنگامى كه روز فرا رسد گويد: تا مى توانى در اين روز از كارهاى خير انجام ده كه من در قيامت در پيشگاه خداوند شهادت مى دهم و بدان كه من قبلا در اختيار تو نبودم و در آينده نيز پيش تو باقى نخواهم ماند</w:t>
      </w:r>
      <w:r w:rsidR="00070545">
        <w:rPr>
          <w:rtl/>
        </w:rPr>
        <w:t xml:space="preserve">. </w:t>
      </w:r>
      <w:r>
        <w:rPr>
          <w:rtl/>
        </w:rPr>
        <w:t>همچنين هنگامى كه شب فرارسد چنين زبان حالى را خواهد داشت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313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لاخَيْرَ فِى الدُّنْيا إلاّ لِرَجُلَيْنِ: رَجَلٌ يَزْدادُ فى كُلِّ يَوْمٍ إ حْسانا</w:t>
      </w:r>
      <w:r w:rsidR="00070545">
        <w:rPr>
          <w:rtl/>
        </w:rPr>
        <w:t xml:space="preserve">، </w:t>
      </w:r>
      <w:r>
        <w:rPr>
          <w:rtl/>
        </w:rPr>
        <w:t>وَ رَجُلٌ يَتَدارَكُ ذَنْبَهُ بِالتَّوْبَةِ</w:t>
      </w:r>
      <w:r w:rsidR="00070545">
        <w:rPr>
          <w:rtl/>
        </w:rPr>
        <w:t xml:space="preserve">، </w:t>
      </w:r>
      <w:r>
        <w:rPr>
          <w:rtl/>
        </w:rPr>
        <w:t>وَ اءنّى لَهُ بِالتَّوْبَةِ</w:t>
      </w:r>
      <w:r w:rsidR="00070545">
        <w:rPr>
          <w:rtl/>
        </w:rPr>
        <w:t xml:space="preserve">، </w:t>
      </w:r>
      <w:r>
        <w:rPr>
          <w:rtl/>
        </w:rPr>
        <w:t>وَاللّه لَوْسَجَدَ حَتّى يَنْقَطِعَ عُنُقُهُ ما قَبِلَ اللّهُ مِنْهُ إلاّ بِوِلايَتِنا اءهْلِ الْبَيْتِ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(363)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خير و خوبى در دنيا وجود ندارد مگر براى دو دسته :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اوّل آنانكه سعى نمايند در هر روز نسبت به گذشته كار بهترى انجام دهند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دوّم آنانكه نسبت به خطاها و گناهان گذشته خود پشيمان و سرافكنده گردند و توبه نمايند</w:t>
      </w:r>
      <w:r w:rsidR="00070545">
        <w:rPr>
          <w:rtl/>
        </w:rPr>
        <w:t xml:space="preserve">، </w:t>
      </w:r>
      <w:r>
        <w:rPr>
          <w:rtl/>
        </w:rPr>
        <w:t>و توبه كسى پذيرفته نيست مگر آنكه معتقد به ولايت ما اهل بيت عصمت و طهارت باشد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314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من ماتَ يَوْمَ الْجُمُعَةِ عارِفا بِحَقِّنا عُتِقَ مِنَ النّارِ وَ كُتِبَ لَهُ بَرائَةٌ مِنْ عَذابِ الْقَبْرِ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(364)</w:t>
      </w:r>
    </w:p>
    <w:p w:rsidR="00637AD1" w:rsidRDefault="00637AD1" w:rsidP="000B341D">
      <w:pPr>
        <w:pStyle w:val="libNormal"/>
        <w:rPr>
          <w:rtl/>
        </w:rPr>
      </w:pPr>
      <w:r>
        <w:rPr>
          <w:rtl/>
        </w:rPr>
        <w:t>فرمود: هر كس روز جمعه بميرد و عارف به حقّ ما اهل بيت عصمت و طهارت (</w:t>
      </w:r>
      <w:r w:rsidR="000B341D" w:rsidRPr="000B341D">
        <w:rPr>
          <w:rStyle w:val="libAlaemChar"/>
          <w:rtl/>
        </w:rPr>
        <w:t>عليهم‌السلام</w:t>
      </w:r>
      <w:r>
        <w:rPr>
          <w:rtl/>
        </w:rPr>
        <w:t>) باشد از آتش دوزخ آزاد مى گردد</w:t>
      </w:r>
      <w:r w:rsidR="00070545">
        <w:rPr>
          <w:rtl/>
        </w:rPr>
        <w:t xml:space="preserve">، </w:t>
      </w:r>
      <w:r>
        <w:rPr>
          <w:rtl/>
        </w:rPr>
        <w:t>و نيز از عذاب شب اوّل قبر در اءمان خواهد بود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315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إنَّ الرَّجُلَ يَذْنِبُ الذَّنْبَ فَيَحْرُمُ صَلاةَاللَّيْلِ</w:t>
      </w:r>
      <w:r w:rsidR="00070545">
        <w:rPr>
          <w:rtl/>
        </w:rPr>
        <w:t xml:space="preserve">، </w:t>
      </w:r>
      <w:r>
        <w:rPr>
          <w:rtl/>
        </w:rPr>
        <w:t>إنَّ الْعَمَلَ السَّيِئُى اءسْرَعُ فى صاحِبِهِ مِنَ السَّكينِ فِى اللَّحْمِ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(365)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چه بسا شخصى به وسيله انجام گناهى از نماز شب محروم گردد</w:t>
      </w:r>
      <w:r w:rsidR="00070545">
        <w:rPr>
          <w:rtl/>
        </w:rPr>
        <w:t xml:space="preserve">، </w:t>
      </w:r>
      <w:r>
        <w:rPr>
          <w:rtl/>
        </w:rPr>
        <w:t xml:space="preserve">همانا </w:t>
      </w:r>
      <w:r w:rsidR="000B341D">
        <w:rPr>
          <w:rtl/>
        </w:rPr>
        <w:t>تأثیر</w:t>
      </w:r>
      <w:r>
        <w:rPr>
          <w:rtl/>
        </w:rPr>
        <w:t xml:space="preserve"> گناه در روان انسان سريعتر از </w:t>
      </w:r>
      <w:r w:rsidR="000B341D">
        <w:rPr>
          <w:rtl/>
        </w:rPr>
        <w:t>تأثیر</w:t>
      </w:r>
      <w:r>
        <w:rPr>
          <w:rtl/>
        </w:rPr>
        <w:t xml:space="preserve"> چاقو در گوشت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 xml:space="preserve">316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لاتَتَخَلَّلَوُا بِعُودِالرِّيْحانِ وَلابِقَضَيْبِ الرُّمانِ</w:t>
      </w:r>
      <w:r w:rsidR="00070545">
        <w:rPr>
          <w:rtl/>
        </w:rPr>
        <w:t xml:space="preserve">، </w:t>
      </w:r>
      <w:r>
        <w:rPr>
          <w:rtl/>
        </w:rPr>
        <w:t>فَإنَّهُما يُهَيِّجانِ عَرَقَ الْجُذامِ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(366)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به وسيله چوب ريحان و چوب انار دندانهاى خود را خلال نكنيد</w:t>
      </w:r>
      <w:r w:rsidR="00070545">
        <w:rPr>
          <w:rtl/>
        </w:rPr>
        <w:t xml:space="preserve">، </w:t>
      </w:r>
      <w:r>
        <w:rPr>
          <w:rtl/>
        </w:rPr>
        <w:t>چونكه تحريك كننده عوامل مرض جذام و پيسى مى باشد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</w:pPr>
      <w:r>
        <w:rPr>
          <w:rtl/>
        </w:rPr>
        <w:t xml:space="preserve">317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تَقْليمُ الْاءطْفارِ يَوْمَ الْجُمُعَةِ يُؤ مِنُ مِنَ الْجُذامِ وَالْبَرَصِ وَالْعِمى</w:t>
      </w:r>
      <w:r w:rsidR="00070545">
        <w:rPr>
          <w:rtl/>
        </w:rPr>
        <w:t xml:space="preserve">، </w:t>
      </w:r>
      <w:r>
        <w:rPr>
          <w:rtl/>
        </w:rPr>
        <w:t>وَ إنْ لَمْ تَحْتَجْ فَحَكِّها حَكّا</w:t>
      </w:r>
      <w:r w:rsidR="00070545">
        <w:rPr>
          <w:rtl/>
        </w:rPr>
        <w:t xml:space="preserve">. </w:t>
      </w:r>
      <w:r>
        <w:rPr>
          <w:rtl/>
        </w:rPr>
        <w:t xml:space="preserve">وَ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اءخْذُ الشّارِبِ مِنَ الْجُمُعَةِ إلَى الْجُمُعَةِ اءمانٌ مِنَ الْجُذامِ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(367)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كوتاه كردن ناخنها در روز جمعه موجب سلامتى از جذام و پيسى و ضعف بينائى چشم خواهد شد و اگر امكان كوتاه كردن آن نباشد سر آنها را بتراش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فرمود: كوتاه كردن سبيل در هر جمعه سبب ايمنى از مرض جذام مى شود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318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إذا اءوَيْتَ إلى فِراشِكَ فَانْظُرْ ماسَلَكْتَ فى بَطْنِكَ</w:t>
      </w:r>
      <w:r w:rsidR="00070545">
        <w:rPr>
          <w:rtl/>
        </w:rPr>
        <w:t xml:space="preserve">، </w:t>
      </w:r>
      <w:r>
        <w:rPr>
          <w:rtl/>
        </w:rPr>
        <w:t>وَ ما كَسَبْتَ فى يَوْمِكَ</w:t>
      </w:r>
      <w:r w:rsidR="00070545">
        <w:rPr>
          <w:rtl/>
        </w:rPr>
        <w:t xml:space="preserve">، </w:t>
      </w:r>
      <w:r>
        <w:rPr>
          <w:rtl/>
        </w:rPr>
        <w:t>وَاذْكُرْ اءنَّكَ مَيِّتٌ</w:t>
      </w:r>
      <w:r w:rsidR="00070545">
        <w:rPr>
          <w:rtl/>
        </w:rPr>
        <w:t xml:space="preserve">، </w:t>
      </w:r>
      <w:r>
        <w:rPr>
          <w:rtl/>
        </w:rPr>
        <w:t>وَ اءنَّ لَكَ مَعادا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(368)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در آن هنگامى كه وارد رختخواب خود مى شوى</w:t>
      </w:r>
      <w:r w:rsidR="00070545">
        <w:rPr>
          <w:rtl/>
        </w:rPr>
        <w:t xml:space="preserve">، </w:t>
      </w:r>
      <w:r>
        <w:rPr>
          <w:rtl/>
        </w:rPr>
        <w:t>با خود بينديش كه در آن روز چه نوع خوراكيها و آشاميدنيها از چه راهى به دست آورده اى و ميل نموده اى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در آن روز چه چيزهائى را چگونه و از چه راهى كسب و تحصيل كرده اى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در هر حال متوجّه باش كه مرگ تو را مى ربايد و سپس در صحراى محشر جهت بررسى گفتار و كردارت حاضر خواهى 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 xml:space="preserve">319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إنَّ لِلّهِ عَزَّ وَ جَلَّ إ ثْنى عَشَرَ اءلْفَ عالَم</w:t>
      </w:r>
      <w:r w:rsidR="00070545">
        <w:rPr>
          <w:rtl/>
        </w:rPr>
        <w:t xml:space="preserve">، </w:t>
      </w:r>
      <w:r>
        <w:rPr>
          <w:rtl/>
        </w:rPr>
        <w:t>كُلُّ عالَمٍ مِنْهُمْ اءكْبَرُ مِنْ سَبْعِ سَمواتٍ وَ سَبْعِ اءرَضينَ</w:t>
      </w:r>
      <w:r w:rsidR="00070545">
        <w:rPr>
          <w:rtl/>
        </w:rPr>
        <w:t xml:space="preserve">، </w:t>
      </w:r>
      <w:r>
        <w:rPr>
          <w:rtl/>
        </w:rPr>
        <w:t>ما تَرى عالَمٌ مِنْهُمْ إ نّ لِلّهِ عَزَّ وَ جَلَّ عالَما غَيْرُهُمْ وَ اءنَاالْحُجَّةُ عَلَيْهِمْ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(369)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همانا خداوند متعال دوازده هزار جهان آفريده است كه هر يك از آنها نسبت به آسمانها و زمينهاى هفتگانه بزرگتر خواهد بود و من و ديگر ائمّه دوازده گانه از طرف خداوند بر همه آنها حجّت و راهنما هستيم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320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حَديثٌ فى حَلالٍ وَ حَرامٍ تَاءخُذُهُ مِنْ صادِقٍ خَيْرٌ مِنَ الدُّنْيا وَ ما فيها مِنْ ذَهَبٍ وَفِضَّةٍ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(370)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سخنى را درباره مسائل حلال و حرام و احكام دين از مؤمنى دريافت كنى بهتر و ارزشمندتر است از تمام دنيا و ثروتهاى آن</w:t>
      </w:r>
      <w:r w:rsidR="00070545">
        <w:rPr>
          <w:rtl/>
        </w:rPr>
        <w:t xml:space="preserve">. </w:t>
      </w:r>
    </w:p>
    <w:p w:rsidR="00637AD1" w:rsidRDefault="00DC01AE" w:rsidP="00DC01AE">
      <w:pPr>
        <w:pStyle w:val="Heading2"/>
        <w:rPr>
          <w:rtl/>
        </w:rPr>
      </w:pPr>
      <w:r>
        <w:rPr>
          <w:rtl/>
        </w:rPr>
        <w:br w:type="page"/>
      </w:r>
      <w:bookmarkStart w:id="17" w:name="_Toc384034817"/>
      <w:r>
        <w:rPr>
          <w:rtl/>
        </w:rPr>
        <w:lastRenderedPageBreak/>
        <w:t xml:space="preserve">خلاصه حالات نهمين معصوم هفتمين امام حضرت امام موسى بن جعفر </w:t>
      </w:r>
      <w:r w:rsidR="00F710B1" w:rsidRPr="00F710B1">
        <w:rPr>
          <w:rStyle w:val="libAlaemChar"/>
          <w:rtl/>
        </w:rPr>
        <w:t>عليه‌السلام</w:t>
      </w:r>
      <w:bookmarkEnd w:id="17"/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آن حضرت روز يكشنبه</w:t>
      </w:r>
      <w:r w:rsidR="00070545">
        <w:rPr>
          <w:rtl/>
        </w:rPr>
        <w:t xml:space="preserve">، </w:t>
      </w:r>
      <w:r>
        <w:rPr>
          <w:rtl/>
        </w:rPr>
        <w:t>هفتم ماه صفر</w:t>
      </w:r>
      <w:r w:rsidR="00070545">
        <w:rPr>
          <w:rtl/>
        </w:rPr>
        <w:t xml:space="preserve">، </w:t>
      </w:r>
      <w:r>
        <w:rPr>
          <w:rtl/>
        </w:rPr>
        <w:t xml:space="preserve">سال 128 هجرى قمرى </w:t>
      </w:r>
      <w:r w:rsidRPr="00DC01AE">
        <w:rPr>
          <w:rStyle w:val="libFootnotenumChar"/>
          <w:rtl/>
        </w:rPr>
        <w:t>(371)</w:t>
      </w:r>
      <w:r>
        <w:rPr>
          <w:rtl/>
        </w:rPr>
        <w:t xml:space="preserve"> در حال بازگشت از مكّه معظّمه در روستائى به نام أ بواء - بين مكّه و مدينه ديده به جهان گشود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نام : موسى </w:t>
      </w:r>
      <w:r w:rsidRPr="00DC01AE">
        <w:rPr>
          <w:rStyle w:val="libFootnotenumChar"/>
          <w:rtl/>
        </w:rPr>
        <w:t>(372)</w:t>
      </w:r>
      <w:r>
        <w:rPr>
          <w:rtl/>
        </w:rPr>
        <w:t xml:space="preserve"> صلوات اللّه و سلامه عليه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كنيه : ابوالحسن</w:t>
      </w:r>
      <w:r w:rsidR="00070545">
        <w:rPr>
          <w:rtl/>
        </w:rPr>
        <w:t xml:space="preserve">، </w:t>
      </w:r>
      <w:r>
        <w:rPr>
          <w:rtl/>
        </w:rPr>
        <w:t>ابوالحسن اوّل</w:t>
      </w:r>
      <w:r w:rsidR="00070545">
        <w:rPr>
          <w:rtl/>
        </w:rPr>
        <w:t xml:space="preserve">، </w:t>
      </w:r>
      <w:r>
        <w:rPr>
          <w:rtl/>
        </w:rPr>
        <w:t>ابوالحسن ماضى</w:t>
      </w:r>
      <w:r w:rsidR="00070545">
        <w:rPr>
          <w:rtl/>
        </w:rPr>
        <w:t xml:space="preserve">، </w:t>
      </w:r>
      <w:r>
        <w:rPr>
          <w:rtl/>
        </w:rPr>
        <w:t>ابوابراهيم</w:t>
      </w:r>
      <w:r w:rsidR="00070545">
        <w:rPr>
          <w:rtl/>
        </w:rPr>
        <w:t xml:space="preserve">، </w:t>
      </w:r>
      <w:r>
        <w:rPr>
          <w:rtl/>
        </w:rPr>
        <w:t>ابوعلىّ</w:t>
      </w:r>
      <w:r w:rsidR="00070545">
        <w:rPr>
          <w:rtl/>
        </w:rPr>
        <w:t xml:space="preserve">، </w:t>
      </w:r>
      <w:r>
        <w:rPr>
          <w:rtl/>
        </w:rPr>
        <w:t>ابواسماعيل</w:t>
      </w:r>
      <w:r w:rsidR="00070545">
        <w:rPr>
          <w:rtl/>
        </w:rPr>
        <w:t xml:space="preserve">، </w:t>
      </w:r>
      <w:r>
        <w:rPr>
          <w:rtl/>
        </w:rPr>
        <w:t>ابواسحق و</w:t>
      </w:r>
      <w:r w:rsidR="00070545">
        <w:rPr>
          <w:rtl/>
        </w:rPr>
        <w:t xml:space="preserve">...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لقب : عبدصالح</w:t>
      </w:r>
      <w:r w:rsidR="00070545">
        <w:rPr>
          <w:rtl/>
        </w:rPr>
        <w:t xml:space="preserve">، </w:t>
      </w:r>
      <w:r>
        <w:rPr>
          <w:rtl/>
        </w:rPr>
        <w:t>كاظم</w:t>
      </w:r>
      <w:r w:rsidR="00070545">
        <w:rPr>
          <w:rtl/>
        </w:rPr>
        <w:t xml:space="preserve">، </w:t>
      </w:r>
      <w:r>
        <w:rPr>
          <w:rtl/>
        </w:rPr>
        <w:t>باب الحوائج</w:t>
      </w:r>
      <w:r w:rsidR="00070545">
        <w:rPr>
          <w:rtl/>
        </w:rPr>
        <w:t xml:space="preserve">، </w:t>
      </w:r>
      <w:r>
        <w:rPr>
          <w:rtl/>
        </w:rPr>
        <w:t>صابر</w:t>
      </w:r>
      <w:r w:rsidR="00070545">
        <w:rPr>
          <w:rtl/>
        </w:rPr>
        <w:t xml:space="preserve">، </w:t>
      </w:r>
      <w:r>
        <w:rPr>
          <w:rtl/>
        </w:rPr>
        <w:t>رجل</w:t>
      </w:r>
      <w:r w:rsidR="00070545">
        <w:rPr>
          <w:rtl/>
        </w:rPr>
        <w:t xml:space="preserve">، </w:t>
      </w:r>
      <w:r>
        <w:rPr>
          <w:rtl/>
        </w:rPr>
        <w:t>امين</w:t>
      </w:r>
      <w:r w:rsidR="00070545">
        <w:rPr>
          <w:rtl/>
        </w:rPr>
        <w:t xml:space="preserve">، </w:t>
      </w:r>
      <w:r>
        <w:rPr>
          <w:rtl/>
        </w:rPr>
        <w:t>عالم</w:t>
      </w:r>
      <w:r w:rsidR="00070545">
        <w:rPr>
          <w:rtl/>
        </w:rPr>
        <w:t xml:space="preserve">، </w:t>
      </w:r>
      <w:r>
        <w:rPr>
          <w:rtl/>
        </w:rPr>
        <w:t>زاهر</w:t>
      </w:r>
      <w:r w:rsidR="00070545">
        <w:rPr>
          <w:rtl/>
        </w:rPr>
        <w:t xml:space="preserve">، </w:t>
      </w:r>
      <w:r>
        <w:rPr>
          <w:rtl/>
        </w:rPr>
        <w:t>صالح</w:t>
      </w:r>
      <w:r w:rsidR="00070545">
        <w:rPr>
          <w:rtl/>
        </w:rPr>
        <w:t xml:space="preserve">، </w:t>
      </w:r>
      <w:r>
        <w:rPr>
          <w:rtl/>
        </w:rPr>
        <w:t>شيخ</w:t>
      </w:r>
      <w:r w:rsidR="00070545">
        <w:rPr>
          <w:rtl/>
        </w:rPr>
        <w:t xml:space="preserve">، </w:t>
      </w:r>
      <w:r>
        <w:rPr>
          <w:rtl/>
        </w:rPr>
        <w:t>وفىّ</w:t>
      </w:r>
      <w:r w:rsidR="00070545">
        <w:rPr>
          <w:rtl/>
        </w:rPr>
        <w:t xml:space="preserve">، </w:t>
      </w:r>
      <w:r>
        <w:rPr>
          <w:rtl/>
        </w:rPr>
        <w:t>نفس زكيّه</w:t>
      </w:r>
      <w:r w:rsidR="00070545">
        <w:rPr>
          <w:rtl/>
        </w:rPr>
        <w:t xml:space="preserve">، </w:t>
      </w:r>
      <w:r>
        <w:rPr>
          <w:rtl/>
        </w:rPr>
        <w:t>زين المجتهدين و</w:t>
      </w:r>
      <w:r w:rsidR="00070545">
        <w:rPr>
          <w:rtl/>
        </w:rPr>
        <w:t xml:space="preserve">...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نقش انگشتر: حَسْبِيَاللّهُ</w:t>
      </w:r>
      <w:r w:rsidR="00070545">
        <w:rPr>
          <w:rtl/>
        </w:rPr>
        <w:t xml:space="preserve">، </w:t>
      </w:r>
      <w:r>
        <w:rPr>
          <w:rtl/>
        </w:rPr>
        <w:t>المُلْكُ لِلّهِ وَحَدَهُ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پدر: امام جعفر</w:t>
      </w:r>
      <w:r w:rsidR="00070545">
        <w:rPr>
          <w:rtl/>
        </w:rPr>
        <w:t xml:space="preserve">، </w:t>
      </w:r>
      <w:r>
        <w:rPr>
          <w:rtl/>
        </w:rPr>
        <w:t xml:space="preserve">صادق آل محمّد </w:t>
      </w:r>
      <w:r w:rsidR="00F710B1" w:rsidRPr="00F710B1">
        <w:rPr>
          <w:rStyle w:val="libAlaemChar"/>
          <w:rtl/>
        </w:rPr>
        <w:t>عليه‌السلام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مادر: حميده مصفّاة اندلسى</w:t>
      </w:r>
      <w:r w:rsidR="00070545">
        <w:rPr>
          <w:rtl/>
        </w:rPr>
        <w:t xml:space="preserve">، </w:t>
      </w:r>
      <w:r>
        <w:rPr>
          <w:rtl/>
        </w:rPr>
        <w:t>دختر صاعد بربرى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دربان : محمدبن فضل</w:t>
      </w:r>
      <w:r w:rsidR="00070545">
        <w:rPr>
          <w:rtl/>
        </w:rPr>
        <w:t xml:space="preserve">، </w:t>
      </w:r>
      <w:r>
        <w:rPr>
          <w:rtl/>
        </w:rPr>
        <w:t>مفضّل بن عمر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حضرت روز دوشنبه 25 شوّال</w:t>
      </w:r>
      <w:r w:rsidR="00070545">
        <w:rPr>
          <w:rtl/>
        </w:rPr>
        <w:t xml:space="preserve">، </w:t>
      </w:r>
      <w:r>
        <w:rPr>
          <w:rtl/>
        </w:rPr>
        <w:t>سال 148 هجرى قمرى پس از شهادت پدر بزرگوارش</w:t>
      </w:r>
      <w:r w:rsidR="00070545">
        <w:rPr>
          <w:rtl/>
        </w:rPr>
        <w:t xml:space="preserve">، </w:t>
      </w:r>
      <w:r>
        <w:rPr>
          <w:rtl/>
        </w:rPr>
        <w:t>در بيست سالگى منصب امامت و رهبريت جامعه اسلامى را به عهده گرفت و تا سال 183 هجرى قمرى امامت آن حضرت بطول انجاميد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آن حضرت مدّت بيست سال و بنابر نقلى 19 سال همزمان با پدر بزرگوارش و مدّت 35 سال پس از آن ادامه حيات داد كه جمعا 55 سال طبق مشهور عمرى با بركت و پر از مشقّت را سپرى نمود گرچه بعضى عمر آن حضرت را تا 58 سال گفته اند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علّت زندانى شدن آن حضرت را طبق آنچه گفته اند چنين است :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 xml:space="preserve">در سالى هارون الرّشيد به سفر حجّ رفت و در كنار قبر حضرت رسول </w:t>
      </w:r>
      <w:r w:rsidR="0049058D" w:rsidRPr="0049058D">
        <w:rPr>
          <w:rStyle w:val="libAlaemChar"/>
          <w:rtl/>
        </w:rPr>
        <w:t>صلى‌الله‌عليه‌وآله</w:t>
      </w:r>
      <w:r>
        <w:rPr>
          <w:rtl/>
        </w:rPr>
        <w:t xml:space="preserve"> جمعى از بنى هاشم و از آن جمله امام موسى كاظم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جهت زيارت قبر آن حضرت حضور داشتند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هنگامى كه هارون الرّشيد نزديك قبر مطهّر رسيد گفت : السّلام عليك يا رسول اللّه</w:t>
      </w:r>
      <w:r w:rsidR="00070545">
        <w:rPr>
          <w:rtl/>
        </w:rPr>
        <w:t xml:space="preserve">، </w:t>
      </w:r>
      <w:r>
        <w:rPr>
          <w:rtl/>
        </w:rPr>
        <w:t>يابنى عمّى</w:t>
      </w:r>
      <w:r w:rsidR="00070545">
        <w:rPr>
          <w:rtl/>
        </w:rPr>
        <w:t xml:space="preserve">، </w:t>
      </w:r>
      <w:r>
        <w:rPr>
          <w:rtl/>
        </w:rPr>
        <w:t>يعنى سلام بر تو اى پسر عمويم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در همين حال امام كاظم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نزديك قبر آمد و اظهار داشت : السلام عليك يا أ بة</w:t>
      </w:r>
      <w:r w:rsidR="00070545">
        <w:rPr>
          <w:rtl/>
        </w:rPr>
        <w:t xml:space="preserve">، </w:t>
      </w:r>
      <w:r>
        <w:rPr>
          <w:rtl/>
        </w:rPr>
        <w:t>يعنى سلام بر تو اى پدرم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هارون با چنين صحنه اى چهره خود را درهم كشيد و با گرفتن كينه و عداوت آن حضرت را بر دل</w:t>
      </w:r>
      <w:r w:rsidR="00070545">
        <w:rPr>
          <w:rtl/>
        </w:rPr>
        <w:t xml:space="preserve">، </w:t>
      </w:r>
      <w:r>
        <w:rPr>
          <w:rtl/>
        </w:rPr>
        <w:t>تصميم بر تحقير و قتل حضرت را گرفت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اضافه بر آن سخن چينان دنياپرست و رياست طلب كه در هر زمان بوده و هستند از موقعيّت سوءاستفاده كرده و در هر فرصت مناسبى بر عليه آن حضرت نزد هارون بدگوئى و سخن چينى نموده و او را بر عليه حضرت تحريك مى كردند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تا آنكه به بغداد مراجعت كرد و دستور جلب آن حضرت را صادر و در بصره زندانى گرداند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و چون امام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مدّتى را در زندان بصره سپرى نمود</w:t>
      </w:r>
      <w:r w:rsidR="00070545">
        <w:rPr>
          <w:rtl/>
        </w:rPr>
        <w:t xml:space="preserve">، </w:t>
      </w:r>
      <w:r>
        <w:rPr>
          <w:rtl/>
        </w:rPr>
        <w:t>به بغداد منتقل شد و در زندانى مخوف و وحشتناك با شكنجه هاى مختلف جسمى و روحى محبوس گرديد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در مدت زندان حضرت بين مؤرّخين اختلاف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بنابر مشهور: حضرت توسط سندى بن شاهك</w:t>
      </w:r>
      <w:r w:rsidR="00070545">
        <w:rPr>
          <w:rtl/>
        </w:rPr>
        <w:t xml:space="preserve">، </w:t>
      </w:r>
      <w:r>
        <w:rPr>
          <w:rtl/>
        </w:rPr>
        <w:t>به دستور هارون مسموم و در روز جمعه 25 رجب</w:t>
      </w:r>
      <w:r w:rsidR="00070545">
        <w:rPr>
          <w:rtl/>
        </w:rPr>
        <w:t xml:space="preserve">، </w:t>
      </w:r>
      <w:r>
        <w:rPr>
          <w:rtl/>
        </w:rPr>
        <w:t xml:space="preserve">سال 183 هجرى قمرى </w:t>
      </w:r>
      <w:r w:rsidRPr="00DC01AE">
        <w:rPr>
          <w:rStyle w:val="libFootnotenumChar"/>
          <w:rtl/>
        </w:rPr>
        <w:t>(373)</w:t>
      </w:r>
      <w:r>
        <w:rPr>
          <w:rtl/>
        </w:rPr>
        <w:t xml:space="preserve"> در زندان بغداد به شهادت رسيد و در قبرستان بنى هاشم كاظمين دفن گرديد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 xml:space="preserve">فرزندان : مرحوم سيّدمحسن امين تعداد 18 پسر و 19 دختر از فرزندان امام كاظم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را نام برده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بعضى ديگر گفته اند: آن حضرت داراى 37 دختر و 23 پسر بوده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دوران امامت آن حضرت همزمان بود با حكومت منصور دوانيقى</w:t>
      </w:r>
      <w:r w:rsidR="00070545">
        <w:rPr>
          <w:rtl/>
        </w:rPr>
        <w:t xml:space="preserve">، </w:t>
      </w:r>
      <w:r>
        <w:rPr>
          <w:rtl/>
        </w:rPr>
        <w:t>محمدمهدى عبّاسى</w:t>
      </w:r>
      <w:r w:rsidR="00070545">
        <w:rPr>
          <w:rtl/>
        </w:rPr>
        <w:t xml:space="preserve">، </w:t>
      </w:r>
      <w:r>
        <w:rPr>
          <w:rtl/>
        </w:rPr>
        <w:t>هادى عبّاسى</w:t>
      </w:r>
      <w:r w:rsidR="00070545">
        <w:rPr>
          <w:rtl/>
        </w:rPr>
        <w:t xml:space="preserve">، </w:t>
      </w:r>
      <w:r>
        <w:rPr>
          <w:rtl/>
        </w:rPr>
        <w:t>هارون الرّشيد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نماز آن حضرت : دو ركعت است</w:t>
      </w:r>
      <w:r w:rsidR="00070545">
        <w:rPr>
          <w:rtl/>
        </w:rPr>
        <w:t xml:space="preserve">، </w:t>
      </w:r>
      <w:r>
        <w:rPr>
          <w:rtl/>
        </w:rPr>
        <w:t>در هر ركعت پس از قرائت حمد</w:t>
      </w:r>
      <w:r w:rsidR="00070545">
        <w:rPr>
          <w:rtl/>
        </w:rPr>
        <w:t xml:space="preserve">، </w:t>
      </w:r>
      <w:r>
        <w:rPr>
          <w:rtl/>
        </w:rPr>
        <w:t>دوازده مرتبه سوره توحيد خوانده مى شود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پس از سلام نماز</w:t>
      </w:r>
      <w:r w:rsidR="00070545">
        <w:rPr>
          <w:rtl/>
        </w:rPr>
        <w:t xml:space="preserve">، </w:t>
      </w:r>
      <w:r>
        <w:rPr>
          <w:rtl/>
        </w:rPr>
        <w:t>تسبيح حضرت زهراء عليها السلام گفته خواهد شد و سپس ‍ حوائج و خواسته هاى مشروع از درگاه خداوند متعال خواسته مى شود كه انشاءاللّه برآورده مى گردد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(374)</w:t>
      </w:r>
    </w:p>
    <w:p w:rsidR="00637AD1" w:rsidRDefault="00DC01AE" w:rsidP="00DC01AE">
      <w:pPr>
        <w:pStyle w:val="Heading2"/>
        <w:rPr>
          <w:rtl/>
        </w:rPr>
      </w:pPr>
      <w:r>
        <w:rPr>
          <w:rtl/>
        </w:rPr>
        <w:br w:type="page"/>
      </w:r>
      <w:bookmarkStart w:id="18" w:name="_Toc384034818"/>
      <w:r>
        <w:rPr>
          <w:rtl/>
        </w:rPr>
        <w:lastRenderedPageBreak/>
        <w:t>چهل حديث گهربار</w:t>
      </w:r>
      <w:r w:rsidR="00070545">
        <w:rPr>
          <w:rtl/>
        </w:rPr>
        <w:t xml:space="preserve">، </w:t>
      </w:r>
      <w:r>
        <w:rPr>
          <w:rtl/>
        </w:rPr>
        <w:t xml:space="preserve">از امام موسى بن جعفر </w:t>
      </w:r>
      <w:r w:rsidR="00F710B1" w:rsidRPr="00F710B1">
        <w:rPr>
          <w:rStyle w:val="libAlaemChar"/>
          <w:rtl/>
        </w:rPr>
        <w:t>عليه‌السلام</w:t>
      </w:r>
      <w:bookmarkEnd w:id="18"/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قالَ الا مام موسى بن جعفرالكاظم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321 وَجَدْتُ عِلْمَ النّاسِ فى اءرْبَعٍ: اءَوَّلُها اءنْ تَعْرِفَ رَبَّكَ</w:t>
      </w:r>
      <w:r w:rsidR="00070545">
        <w:rPr>
          <w:rtl/>
        </w:rPr>
        <w:t xml:space="preserve">، </w:t>
      </w:r>
      <w:r>
        <w:rPr>
          <w:rtl/>
        </w:rPr>
        <w:t>وَالثّانِيَةُ اءنْ تَعْرِفَ ما صُنِعَ بِكَ</w:t>
      </w:r>
      <w:r w:rsidR="00070545">
        <w:rPr>
          <w:rtl/>
        </w:rPr>
        <w:t xml:space="preserve">، </w:t>
      </w:r>
      <w:r>
        <w:rPr>
          <w:rtl/>
        </w:rPr>
        <w:t>وَالثّالِثَةُ اءنْ تَعْرِفَ ما اءرادَ بِكَ</w:t>
      </w:r>
      <w:r w:rsidR="00070545">
        <w:rPr>
          <w:rtl/>
        </w:rPr>
        <w:t xml:space="preserve">، </w:t>
      </w:r>
      <w:r>
        <w:rPr>
          <w:rtl/>
        </w:rPr>
        <w:t>وَالرّبِعَةُ اءنْ تَعْرِفَ ما يُخْرِجُكَ عَنْ دينِكَ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(375)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تمام علوم جامعه را در چهار مورد شناسائى كردم :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اوّلين آنها اينكه پروردگار و آفريدگار خود را بشناسى و نسبت به او شناخت پيدا كنى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دوّم اينكه بفهمى كه از براى وجود تو و نيز براى بقاء حيات تو چه كارها و تلاشهائى صورت گرفته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سوّم بشناسى كه براى چه آفريده شده اى و منظور از خلقت تو چيست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چهارم اينكه معرفت پيدا كنى نسبت به آن چيزهائى كه سبب مى شود از دين و اعتقادات خود منحرف شوى</w:t>
      </w:r>
      <w:r w:rsidR="00070545">
        <w:rPr>
          <w:rtl/>
        </w:rPr>
        <w:t xml:space="preserve">، </w:t>
      </w:r>
      <w:r>
        <w:rPr>
          <w:rtl/>
        </w:rPr>
        <w:t>يعنى سبب و راه خوشبختى و بدبختى خود را بشناسى و چشم و گوش بسته حركت نكنى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322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رَحِمَ اللّهُ عَبْدا تَفَقَّهَ</w:t>
      </w:r>
      <w:r w:rsidR="00070545">
        <w:rPr>
          <w:rtl/>
        </w:rPr>
        <w:t xml:space="preserve">، </w:t>
      </w:r>
      <w:r>
        <w:rPr>
          <w:rtl/>
        </w:rPr>
        <w:t>عَرِفَ النّاسَ وَلايَعْرِفُونَهُ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(376)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خداوند متعال رحمت كند آن بنده اى را كه در مسائل دينى و اجتماعى و سياسى و</w:t>
      </w:r>
      <w:r w:rsidR="00070545">
        <w:rPr>
          <w:rtl/>
        </w:rPr>
        <w:t xml:space="preserve">... </w:t>
      </w:r>
      <w:r>
        <w:rPr>
          <w:rtl/>
        </w:rPr>
        <w:t>فقيه و عالم باشد و نسبت به مردم شناخت پيدا كند گرچه مردم او را نشناسند و قدر و منزلت او را ندانند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323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ما قَسَّمَ بَيْنَ الْعِبادِ اءفْضَلُ مِنَ الْعَقْلِ</w:t>
      </w:r>
      <w:r w:rsidR="00070545">
        <w:rPr>
          <w:rtl/>
        </w:rPr>
        <w:t xml:space="preserve">، </w:t>
      </w:r>
      <w:r>
        <w:rPr>
          <w:rtl/>
        </w:rPr>
        <w:t>نَوْمُ الْعاقِلِ اءفْضَلُ مِنْ سَهْرِالْجاهِلِ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(377)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چيزى با فضيلت تر و بهتر از عقل بين بندگان توزيع نشده است</w:t>
      </w:r>
      <w:r w:rsidR="00070545">
        <w:rPr>
          <w:rtl/>
        </w:rPr>
        <w:t xml:space="preserve">، </w:t>
      </w:r>
      <w:r>
        <w:rPr>
          <w:rtl/>
        </w:rPr>
        <w:t>تا جائى كه خواب عاقل هوشمند افضل از شب زنده دارى جاهل بى خرد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 xml:space="preserve">324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الدُّنيا سِجْنُ الْمُؤمِنِ</w:t>
      </w:r>
      <w:r w:rsidR="00070545">
        <w:rPr>
          <w:rtl/>
        </w:rPr>
        <w:t xml:space="preserve">، </w:t>
      </w:r>
      <w:r>
        <w:rPr>
          <w:rtl/>
        </w:rPr>
        <w:t>وَالْقَبْرُ حِصْنُهُ</w:t>
      </w:r>
      <w:r w:rsidR="00070545">
        <w:rPr>
          <w:rtl/>
        </w:rPr>
        <w:t xml:space="preserve">، </w:t>
      </w:r>
      <w:r>
        <w:rPr>
          <w:rtl/>
        </w:rPr>
        <w:t>وَالْجَنَّةُ مَاءواهُ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(378)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دنيا همچون زندانى است براى مؤمن و قبر قلعه و منزلگاه موقّت او است و بهشت جايگاهش خواهد بود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325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بِئْسَ الْعَبْدُ يَكُونُ ذاوَجْهَيْنِ وَ ذالِسانَيْنِ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(379)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بد شخصى است آنكه داراى دو چهره و دو زبان مى باشد</w:t>
      </w:r>
      <w:r w:rsidR="00070545">
        <w:rPr>
          <w:rtl/>
        </w:rPr>
        <w:t xml:space="preserve">، </w:t>
      </w:r>
      <w:r>
        <w:rPr>
          <w:rtl/>
        </w:rPr>
        <w:t>(در پيش ‍ رو چيزى مى گويد و پشت سر چيز ديگر)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326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اَلْمَغْبُونُ مَنْ غَبِنَ عُمْرُهُ ساعَةً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(380)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خسارت ديده و ورشكسته كسى است كه عمر خود را هر چند به مقدار يك ساعت هم كه باشد بيهوده تلف كرده باشد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327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مَنِ اسْتَشارَ لَمْ يَعْدِمْ عِنْدَ الصَّوابِ مادِحا</w:t>
      </w:r>
      <w:r w:rsidR="00070545">
        <w:rPr>
          <w:rtl/>
        </w:rPr>
        <w:t xml:space="preserve">، </w:t>
      </w:r>
      <w:r>
        <w:rPr>
          <w:rtl/>
        </w:rPr>
        <w:t>وَ عِنْدَالْخَطاءِ عاذِرا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(381)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كسى كه در امور زندگى خود با اهل معرفت مشورت كند</w:t>
      </w:r>
      <w:r w:rsidR="00070545">
        <w:rPr>
          <w:rtl/>
        </w:rPr>
        <w:t xml:space="preserve">، </w:t>
      </w:r>
      <w:r>
        <w:rPr>
          <w:rtl/>
        </w:rPr>
        <w:t>چنانچه درست و صحيح عمل كرده باشد مورد تعريف و تمجيد قرار مى گيرد و اگر خطا و اشتباه كند عذرش پذيرفته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328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مَنْ لَمْ يَكُنْ لَهُ مِنْ نَفْسِهِ واعِظٌ تَمَكَّنَ مِنْهُ عَدُوُّهُ يعني الشّيطان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(382)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هر كسى عقل و تدبيرش را مورد استفاده قرار ندهد</w:t>
      </w:r>
      <w:r w:rsidR="00070545">
        <w:rPr>
          <w:rtl/>
        </w:rPr>
        <w:t xml:space="preserve">، </w:t>
      </w:r>
      <w:r>
        <w:rPr>
          <w:rtl/>
        </w:rPr>
        <w:t>دشمنش يعنى شياطين إ نسى و جنّى و نيز هواهاى نفسانى به راحتى او را مى فريبند و منحرف مى شود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329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لايَخْلُواالْمُؤْمِنُ مِنْ خَمْسَةٍ: سِواكٍ</w:t>
      </w:r>
      <w:r w:rsidR="00070545">
        <w:rPr>
          <w:rtl/>
        </w:rPr>
        <w:t xml:space="preserve">، </w:t>
      </w:r>
      <w:r>
        <w:rPr>
          <w:rtl/>
        </w:rPr>
        <w:t>وَمِشْطٍ</w:t>
      </w:r>
      <w:r w:rsidR="00070545">
        <w:rPr>
          <w:rtl/>
        </w:rPr>
        <w:t xml:space="preserve">، </w:t>
      </w:r>
      <w:r>
        <w:rPr>
          <w:rtl/>
        </w:rPr>
        <w:t>و سَجّادَةٍ</w:t>
      </w:r>
      <w:r w:rsidR="00070545">
        <w:rPr>
          <w:rtl/>
        </w:rPr>
        <w:t xml:space="preserve">، </w:t>
      </w:r>
      <w:r>
        <w:rPr>
          <w:rtl/>
        </w:rPr>
        <w:t>وَ سَبْحَةٍ فيها اءرْبَعٌ وَ ثَلاثُونَ حَبَّة</w:t>
      </w:r>
      <w:r w:rsidR="00070545">
        <w:rPr>
          <w:rtl/>
        </w:rPr>
        <w:t xml:space="preserve">، </w:t>
      </w:r>
      <w:r>
        <w:rPr>
          <w:rtl/>
        </w:rPr>
        <w:t>وَ خاتَمُ عَقيقٍ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(383)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>فرمود: مؤمن بايد هميشه پنج چيز همراه خود داشته باشد: مسواك</w:t>
      </w:r>
      <w:r w:rsidR="00070545">
        <w:rPr>
          <w:rtl/>
        </w:rPr>
        <w:t xml:space="preserve">، </w:t>
      </w:r>
      <w:r>
        <w:rPr>
          <w:rtl/>
        </w:rPr>
        <w:t>شانه</w:t>
      </w:r>
      <w:r w:rsidR="00070545">
        <w:rPr>
          <w:rtl/>
        </w:rPr>
        <w:t xml:space="preserve">، </w:t>
      </w:r>
      <w:r>
        <w:rPr>
          <w:rtl/>
        </w:rPr>
        <w:t>مهر و جانماز</w:t>
      </w:r>
      <w:r w:rsidR="00070545">
        <w:rPr>
          <w:rtl/>
        </w:rPr>
        <w:t xml:space="preserve">، </w:t>
      </w:r>
      <w:r>
        <w:rPr>
          <w:rtl/>
        </w:rPr>
        <w:t>تسبيح براى ذكر گفتن انگشتر عقيق به دست راست در حال نماز و دعا و</w:t>
      </w:r>
      <w:r w:rsidR="00070545">
        <w:rPr>
          <w:rtl/>
        </w:rPr>
        <w:t xml:space="preserve">....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330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لاتَدْخُلُواالْحَمّامَ علىّ الرّيقِ</w:t>
      </w:r>
      <w:r w:rsidR="00070545">
        <w:rPr>
          <w:rtl/>
        </w:rPr>
        <w:t xml:space="preserve">، </w:t>
      </w:r>
      <w:r>
        <w:rPr>
          <w:rtl/>
        </w:rPr>
        <w:t>وَلاتَدْخُلُوهُ حَتّى تُطْعِمُوا شَيْئا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(384)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بعد از صبحانه بدون فاصله حمّام نرويد</w:t>
      </w:r>
      <w:r w:rsidR="00070545">
        <w:rPr>
          <w:rtl/>
        </w:rPr>
        <w:t xml:space="preserve">، </w:t>
      </w:r>
      <w:r>
        <w:rPr>
          <w:rtl/>
        </w:rPr>
        <w:t>همچنين سعى شود با معده خالى داخل حمّام نرويد و حتّى الا مكان قبل از رفتن به حمّام قدرى غذا بخوريد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331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اِيّاكَ وَالْمِزاحَ</w:t>
      </w:r>
      <w:r w:rsidR="00070545">
        <w:rPr>
          <w:rtl/>
        </w:rPr>
        <w:t xml:space="preserve">، </w:t>
      </w:r>
      <w:r>
        <w:rPr>
          <w:rtl/>
        </w:rPr>
        <w:t>فَاِنَّهُ يَذْهَبُ بِنُورِ إ يمانِكَ</w:t>
      </w:r>
      <w:r w:rsidR="00070545">
        <w:rPr>
          <w:rtl/>
        </w:rPr>
        <w:t xml:space="preserve">، </w:t>
      </w:r>
      <w:r>
        <w:rPr>
          <w:rtl/>
        </w:rPr>
        <w:t>وَيَسْتَخِفُّ مُرُوَّتِكَ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(385)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برحذر باش از شوخى و مزاح بى جا چون كه نور ايمان را از بين مى برد و جوانمردى و آبرو را سبك و بى اهميّت مى كند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332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اَلْلَّحْمُ يُنْبِتُ اللَّحْمَ</w:t>
      </w:r>
      <w:r w:rsidR="00070545">
        <w:rPr>
          <w:rtl/>
        </w:rPr>
        <w:t xml:space="preserve">، </w:t>
      </w:r>
      <w:r>
        <w:rPr>
          <w:rtl/>
        </w:rPr>
        <w:t>وَالسَّمَكُ يُذيبُ الْجَسَدَ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(386)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خوردن گوشت موجب روئيدن گوشت در بدن و فربهى آن مى گردد</w:t>
      </w:r>
      <w:r w:rsidR="00070545">
        <w:rPr>
          <w:rtl/>
        </w:rPr>
        <w:t xml:space="preserve">، </w:t>
      </w:r>
      <w:r>
        <w:rPr>
          <w:rtl/>
        </w:rPr>
        <w:t>ولى خوردن ماهى گوشت بدن را آب و جسم را لاغر مى كند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333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مَنْ صَدَقَ لِسانُهُ زَكى عَمَلُهُ</w:t>
      </w:r>
      <w:r w:rsidR="00070545">
        <w:rPr>
          <w:rtl/>
        </w:rPr>
        <w:t xml:space="preserve">، </w:t>
      </w:r>
      <w:r>
        <w:rPr>
          <w:rtl/>
        </w:rPr>
        <w:t>وَ مَنْ حَسُنَتْ نِيَّتُهُ زيدَ فى رِزْقِهِ</w:t>
      </w:r>
      <w:r w:rsidR="00070545">
        <w:rPr>
          <w:rtl/>
        </w:rPr>
        <w:t xml:space="preserve">، </w:t>
      </w:r>
      <w:r>
        <w:rPr>
          <w:rtl/>
        </w:rPr>
        <w:t>وَ مَنْ حَسُنَ بِرُّهُ بِإ خْوانِهِ وَ أ هْلِهِ مُدَّ فى عُمْرهِ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(387)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هر كه زبانش صادق باشد اعمالش پاك مى باشد</w:t>
      </w:r>
      <w:r w:rsidR="00070545">
        <w:rPr>
          <w:rtl/>
        </w:rPr>
        <w:t xml:space="preserve">، </w:t>
      </w:r>
      <w:r>
        <w:rPr>
          <w:rtl/>
        </w:rPr>
        <w:t>هر كه فكر و نيّتش ‍ نيك باشد توسعه در روزيش خواهد بود</w:t>
      </w:r>
      <w:r w:rsidR="00070545">
        <w:rPr>
          <w:rtl/>
        </w:rPr>
        <w:t xml:space="preserve">، </w:t>
      </w:r>
      <w:r>
        <w:rPr>
          <w:rtl/>
        </w:rPr>
        <w:t>هر كه به دوستان و آشنايانش ‍ نيكى و احسان كند عمرش طولانى خواهد 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334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اِذا ماتَ الْمُؤْمِنُ بَكَتْ عَلَيْهِ الْمَلائِكَةُ وَ بُقاعُ الاَْرضِ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(388)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زمانى كه دانشمند مؤمنى وفات يابد و بميرد</w:t>
      </w:r>
      <w:r w:rsidR="00070545">
        <w:rPr>
          <w:rtl/>
        </w:rPr>
        <w:t xml:space="preserve">، </w:t>
      </w:r>
      <w:r>
        <w:rPr>
          <w:rtl/>
        </w:rPr>
        <w:t>ملائكه براى او گريه مى كنند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 xml:space="preserve">335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اءلْمُؤْمِنُ مَثَلُ كَفَتَّىِ الْميزانِ كُلَّما زيدَ فى ايمانِهِ زيدَ فى بَلائِهِ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(389)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مثال مؤمن همانند دو كفّه ترازو است كه هر چه ايمانش افزوده شود بلاها و آزمايشاتش بيشتر مى گردد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336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مَنْ اَرادَ اءنْ يَكُونَ اءقْوىَ النّاسِ فَلْ يَتَوَكَّلْ علىّ اللّهَ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(390)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هر كس بخواهد (در هر جهتى) قوى ترينِ مردم باشد بايد در همه اءمور توكّل بر خداوند سبحان نمايد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337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اءداءُالاْ مانَةِ وَالصِّدقُ يَجْلِبانِ الرِّزْقَ</w:t>
      </w:r>
      <w:r w:rsidR="00070545">
        <w:rPr>
          <w:rtl/>
        </w:rPr>
        <w:t xml:space="preserve">، </w:t>
      </w:r>
      <w:r>
        <w:rPr>
          <w:rtl/>
        </w:rPr>
        <w:t>وَالْخِيانَةُ وَالْكِذْبُ يَجْلِبانِ الْفَقْرَ وَالنِّفاقَ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(391)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امانت دارى و راستگوئى هر دو موجب توسعه روزى مى شوند</w:t>
      </w:r>
      <w:r w:rsidR="00070545">
        <w:rPr>
          <w:rtl/>
        </w:rPr>
        <w:t xml:space="preserve">، </w:t>
      </w:r>
      <w:r>
        <w:rPr>
          <w:rtl/>
        </w:rPr>
        <w:t>و ليكن خيانت در امانت و دروغگوئى موجب فلاكت و بيچارگى و سبب تيرگى دل مى گردد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338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اءبْلِغْ خَيْرا وَ قُلْ خَيْرا وَلاتَكُنْ إ مَّعَة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(392)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نسبت به هم نوع خود خير و نيكى داشته باش</w:t>
      </w:r>
      <w:r w:rsidR="00070545">
        <w:rPr>
          <w:rtl/>
        </w:rPr>
        <w:t xml:space="preserve">، </w:t>
      </w:r>
      <w:r>
        <w:rPr>
          <w:rtl/>
        </w:rPr>
        <w:t>و سخن خوب و مفيد بگو</w:t>
      </w:r>
      <w:r w:rsidR="00070545">
        <w:rPr>
          <w:rtl/>
        </w:rPr>
        <w:t xml:space="preserve">، </w:t>
      </w:r>
      <w:r>
        <w:rPr>
          <w:rtl/>
        </w:rPr>
        <w:t>و خود را بى تفاوت و بى مسئوليت قرار مده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339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تَفَقَّهُوا فى دينِ اللّهِ</w:t>
      </w:r>
      <w:r w:rsidR="00070545">
        <w:rPr>
          <w:rtl/>
        </w:rPr>
        <w:t xml:space="preserve">، </w:t>
      </w:r>
      <w:r>
        <w:rPr>
          <w:rtl/>
        </w:rPr>
        <w:t>فَاِنَّ الْفِقْهَ مِفْتاحُ الْبَصيرَةِ</w:t>
      </w:r>
      <w:r w:rsidR="00070545">
        <w:rPr>
          <w:rtl/>
        </w:rPr>
        <w:t xml:space="preserve">، </w:t>
      </w:r>
      <w:r>
        <w:rPr>
          <w:rtl/>
        </w:rPr>
        <w:t>وَ تَمامُ الْعِبادَةِ</w:t>
      </w:r>
      <w:r w:rsidR="00070545">
        <w:rPr>
          <w:rtl/>
        </w:rPr>
        <w:t xml:space="preserve">، </w:t>
      </w:r>
      <w:r>
        <w:rPr>
          <w:rtl/>
        </w:rPr>
        <w:t>وَ السَّبَبُ اِلى مَنازِلِ الرَفيعَةِ وَالرُّتَبِ الْجَليلَةِ فِى الدّينِ وَالدّنيا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(393)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مسائل و احكام اعتقادى و عملى دين را فرا گيريد چون كه شناخت احكام و معرفت نسبت به دستورات خداوند كليد بينائى و بينش و انديشه مى باشد و موجب تماميّت كمال عبادات و اعمال خواهد بود</w:t>
      </w:r>
      <w:r w:rsidR="00070545">
        <w:rPr>
          <w:rtl/>
        </w:rPr>
        <w:t xml:space="preserve">، </w:t>
      </w:r>
      <w:r>
        <w:rPr>
          <w:rtl/>
        </w:rPr>
        <w:t>و راه به سوى مقامات و منازل بلند مرتبه در دنيا و آخرت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340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فَضْلُ الْفَقيهِ عَلَى العابِدِ كَفَضْلِ الشَّمْسِ عَلَى الْكَواكِبِ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(394)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>فرمود: ارزش و فضيلت فقيه بر عابد همانند فضيلت خورشيد بر ستاره ها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341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عَظِّمِ العالِمَ لِعِلْمِهِ وَدَعْ مُنازَعَتَهُ</w:t>
      </w:r>
      <w:r w:rsidR="00070545">
        <w:rPr>
          <w:rtl/>
        </w:rPr>
        <w:t xml:space="preserve">، </w:t>
      </w:r>
      <w:r>
        <w:rPr>
          <w:rtl/>
        </w:rPr>
        <w:t>وَ صَغِّرِالْجاهِلَ لِجَهْلِهِ وَلاتَطْرُدْهُ وَلكِنْ قَرِّبْهُ وَ عَلِّمْهُ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(395)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عالم را به جهت عملش تعظيم و احترام كن و با او منازعه منما</w:t>
      </w:r>
      <w:r w:rsidR="00070545">
        <w:rPr>
          <w:rtl/>
        </w:rPr>
        <w:t xml:space="preserve">، </w:t>
      </w:r>
      <w:r>
        <w:rPr>
          <w:rtl/>
        </w:rPr>
        <w:t>و اعتنائى به جاهل مكن ولى طردش هم نگردان</w:t>
      </w:r>
      <w:r w:rsidR="00070545">
        <w:rPr>
          <w:rtl/>
        </w:rPr>
        <w:t xml:space="preserve">، </w:t>
      </w:r>
      <w:r>
        <w:rPr>
          <w:rtl/>
        </w:rPr>
        <w:t>بلكه او را جذب نما و آنچه نمى داند تعليمش ده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342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صَلوةُ النّوافِلِ قُرْبانٌ اِلَى اللّهِ لِكُلِّ مُؤ مِنٍ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(396)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انجام نمازهاى مستحبّى</w:t>
      </w:r>
      <w:r w:rsidR="00070545">
        <w:rPr>
          <w:rtl/>
        </w:rPr>
        <w:t xml:space="preserve">، </w:t>
      </w:r>
      <w:r>
        <w:rPr>
          <w:rtl/>
        </w:rPr>
        <w:t>هر مؤمنى را به خداوند متعال نزديك مى نمايد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343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مَثَلُ الدّنيا مَثَلُ الْحَيَّةِ</w:t>
      </w:r>
      <w:r w:rsidR="00070545">
        <w:rPr>
          <w:rtl/>
        </w:rPr>
        <w:t xml:space="preserve">، </w:t>
      </w:r>
      <w:r>
        <w:rPr>
          <w:rtl/>
        </w:rPr>
        <w:t>مَسُّها لَيِّنٌ وَ فى جَوْفِهَا السَّمُّ الْقاتِلِ</w:t>
      </w:r>
      <w:r w:rsidR="00070545">
        <w:rPr>
          <w:rtl/>
        </w:rPr>
        <w:t xml:space="preserve">، </w:t>
      </w:r>
      <w:r>
        <w:rPr>
          <w:rtl/>
        </w:rPr>
        <w:t>يَحْذَرُهَاالرِّجالُ ذَوِى الْعُقُولِ وَ يَهْوى اِلَيْهَاالصِّبْيانُ بِاءيْديهِمْ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(397)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مثل دنيا همانند مار است كه پوست ظاهر آن نرم و لطيف و خوشرنگ مى باشد</w:t>
      </w:r>
      <w:r w:rsidR="00070545">
        <w:rPr>
          <w:rtl/>
        </w:rPr>
        <w:t xml:space="preserve">، </w:t>
      </w:r>
      <w:r>
        <w:rPr>
          <w:rtl/>
        </w:rPr>
        <w:t>ولى درون آن سمّ كشنده است كه مردان عاقل و هشيار از آن گريزانند</w:t>
      </w:r>
      <w:r w:rsidR="00070545">
        <w:rPr>
          <w:rtl/>
        </w:rPr>
        <w:t xml:space="preserve">، </w:t>
      </w:r>
      <w:r>
        <w:rPr>
          <w:rtl/>
        </w:rPr>
        <w:t>ولى بچه صفتان و بولهوسان به سوى آن عشق مى ورزند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344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مَثَلُ الدُّنيا مَثَلُ ماءِالْبَحْرِ كُلَّما شَرِبَ مِنْهُ الْعطْشانُ اِزْدادَ عَطَشا حَتّى يَقْتُلَهُ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(398)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مثل دنيا (و اموال و زيورآلات و تجمّلات آن) همانند آب دريا است كه انسان تشنه هر چه از آن بياشامد بيشتر تشنه مى شود و آنقدر ميل مى كند تا هلاك شود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345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لَيْسَ الْقُبْلَةُ عَلَى الْفَمِ اِلاّ لِلزَّوْجَةِ وَالْوَلَدِ الصَّغيرِ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(399)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>فرمود: بوسيدن لبها و دهان براى يكديگر در هر حالتى جايز نيست مگر براى همسر و يا فرزند كوچك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346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مَنْ نَظَرَ بِرَاءيْهِ هَلَكَ</w:t>
      </w:r>
      <w:r w:rsidR="00070545">
        <w:rPr>
          <w:rtl/>
        </w:rPr>
        <w:t xml:space="preserve">، </w:t>
      </w:r>
      <w:r>
        <w:rPr>
          <w:rtl/>
        </w:rPr>
        <w:t>وَ مَنْ تَرَكَ اءهْلَ بَيْتِ نَبيِّهِ ضَلَّ</w:t>
      </w:r>
      <w:r w:rsidR="00070545">
        <w:rPr>
          <w:rtl/>
        </w:rPr>
        <w:t xml:space="preserve">، </w:t>
      </w:r>
      <w:r>
        <w:rPr>
          <w:rtl/>
        </w:rPr>
        <w:t>وَمَنْ تَرَكَ كِتابَ اللّهِ وَ قَوْلَ نَبيِّهِ كَفَرَ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(400)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هر كس به راءى و سليقه خود اهميّت دهد و در مسائل دين به آن عمل كند هلاك مى شود</w:t>
      </w:r>
      <w:r w:rsidR="00070545">
        <w:rPr>
          <w:rtl/>
        </w:rPr>
        <w:t xml:space="preserve">، </w:t>
      </w:r>
      <w:r>
        <w:rPr>
          <w:rtl/>
        </w:rPr>
        <w:t xml:space="preserve">و هر كس اهل بيت پيغمبر </w:t>
      </w:r>
      <w:r w:rsidR="0049058D" w:rsidRPr="0049058D">
        <w:rPr>
          <w:rStyle w:val="libAlaemChar"/>
          <w:rtl/>
        </w:rPr>
        <w:t>صلى‌الله‌عليه‌وآله</w:t>
      </w:r>
      <w:r>
        <w:rPr>
          <w:rtl/>
        </w:rPr>
        <w:t xml:space="preserve"> را رها كند گمراه مى گردد</w:t>
      </w:r>
      <w:r w:rsidR="00070545">
        <w:rPr>
          <w:rtl/>
        </w:rPr>
        <w:t xml:space="preserve">، </w:t>
      </w:r>
      <w:r>
        <w:rPr>
          <w:rtl/>
        </w:rPr>
        <w:t>و هر كس قرآن و سنّت رسول خدا را ترك كند كافر مى باشد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347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إنَّ اللّهَ لَيُبْغِضُالْعَبْدَ النَّوّامَ</w:t>
      </w:r>
      <w:r w:rsidR="00070545">
        <w:rPr>
          <w:rtl/>
        </w:rPr>
        <w:t xml:space="preserve">، </w:t>
      </w:r>
      <w:r>
        <w:rPr>
          <w:rtl/>
        </w:rPr>
        <w:t>إنَّ اللّهَ لَيُبْغِضُ الْعَبْدَالْفارِغَ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(401)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همانا خداوند دشمن دارد بنده اى را كه زياد بخوابد</w:t>
      </w:r>
      <w:r w:rsidR="00070545">
        <w:rPr>
          <w:rtl/>
        </w:rPr>
        <w:t xml:space="preserve">، </w:t>
      </w:r>
      <w:r>
        <w:rPr>
          <w:rtl/>
        </w:rPr>
        <w:t>همانا خداوند دشمن دارد بنده اى را كه بيكار باشد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348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التَّواضُعَ: اءنْ تُعْطى النّاسَ ما تُحِبُّ اءنْ تُعْطاهُ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(402)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تواضع و فروتنى آنست كه آنچه دوست دارى ديگران درباره تو انجام دهند تو هم همان را درباره ديگران انجام دهى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349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يُسْتَحَبُّ غَرامَةَ الْغُلامِ فى صِغَرِهِ لِيَكُونَ حَليما فى كِبَرِهِ وَ يَنْبَغى لِلرَّجُلِ اءنْ يُوَسِّعُ عَلى عَيالِهِ لِئَلاّ يَتَمَنَّوْا مَوْتَهَ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(403)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بهتر است پسر را در دوران كودكى بكارهاى مختلف و سخت وادار نمائى تا در بزرگى حليم و بردبار باشد</w:t>
      </w:r>
      <w:r w:rsidR="00070545">
        <w:rPr>
          <w:rtl/>
        </w:rPr>
        <w:t xml:space="preserve">. </w:t>
      </w:r>
      <w:r>
        <w:rPr>
          <w:rtl/>
        </w:rPr>
        <w:t>و بهتر است مرد نسبت به اهل منزل خود دست و دل باز باشد و در حدّ توان رفع نياز كند تا آرزوى مرگش را ننمايند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350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لَيْسَ مِنّا مَنْ لَمْ يُحاسِبْ نَفْسَهُ فى كُلِّ يَوْمٍ</w:t>
      </w:r>
      <w:r w:rsidR="00070545">
        <w:rPr>
          <w:rtl/>
        </w:rPr>
        <w:t xml:space="preserve">، </w:t>
      </w:r>
      <w:r>
        <w:rPr>
          <w:rtl/>
        </w:rPr>
        <w:t>فَإِنْ عَمِلَ حَسَنا إ سْتَزادَ اللّهَ</w:t>
      </w:r>
      <w:r w:rsidR="00070545">
        <w:rPr>
          <w:rtl/>
        </w:rPr>
        <w:t xml:space="preserve">، </w:t>
      </w:r>
      <w:r>
        <w:rPr>
          <w:rtl/>
        </w:rPr>
        <w:t>وَ إنْ عَمِلَ سَيِّئا إ سْتَغْفَرَاللّهَ وَ تابَ اِلَيْهِ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(404)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>فرمود: از شيعيان و دوستان ما نيست كسى كه هر روز محاسبه نفس و بررسى اعمال خود را نداشته باشد كه چنانچه اعمال و نيّاتش خوب بوده سعى كند بر آنها بيفزايد</w:t>
      </w:r>
      <w:r w:rsidR="00070545">
        <w:rPr>
          <w:rtl/>
        </w:rPr>
        <w:t xml:space="preserve">، </w:t>
      </w:r>
      <w:r>
        <w:rPr>
          <w:rtl/>
        </w:rPr>
        <w:t>و اگر زشت و ناپسند بوده است از خداوند طلب مغفرت و آمرزش كند و جبران نمايد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351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لِكُلِّ شَيْئٍى دَليلٌ وَ دَليلُ الْعاقِلِ التَّفَكُّر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(405)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براى هر چيزى دليل و راهنمائى است و راهنماى شخص عاقل تفكّر و انديشه مى باشد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352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ما فِى الْميزانِ شَيْئٌى اءثْقَلُ مِنَ الصَّلاةِ عَلى مُحَمَّدٍ وَ آلِ مُحَمّدٍ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(406)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نيست چيزى و عملى سنگينتر در ميزان از ذكر صلوات بر محمّد و اهل بيتش (صلوات اللّه عليهم اجمعين)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353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قَليلُ الْعَمَلِ مِنَ الْعاقِلِ مَقْبُولٌ مُضاعَفٌ وَ كَثيرُالْعَمَلِ مِنْ اءهْلِ الْهَوى وَالْجَهْلِ مَرْدُودٌ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(407)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اعمال شخص عاقل مقبول است هر چند كم و ناچيز باشد چند برابر اءجر خواهد داشت</w:t>
      </w:r>
      <w:r w:rsidR="00070545">
        <w:rPr>
          <w:rtl/>
        </w:rPr>
        <w:t xml:space="preserve">، </w:t>
      </w:r>
      <w:r>
        <w:rPr>
          <w:rtl/>
        </w:rPr>
        <w:t>ولى شخص نادان و هوسران گرچه زياد كار و خدمت و عبادت كند پذيرفته نخواهد بود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354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وَشَعْرُالْجَسَدِ إذا طالَ قَطَعَ ماءَ الصُّلْبِ</w:t>
      </w:r>
      <w:r w:rsidR="00070545">
        <w:rPr>
          <w:rtl/>
        </w:rPr>
        <w:t xml:space="preserve">، </w:t>
      </w:r>
      <w:r>
        <w:rPr>
          <w:rtl/>
        </w:rPr>
        <w:t>وَاءرْخىَ الْمَفاصِلَ</w:t>
      </w:r>
      <w:r w:rsidR="00070545">
        <w:rPr>
          <w:rtl/>
        </w:rPr>
        <w:t xml:space="preserve">، </w:t>
      </w:r>
      <w:r>
        <w:rPr>
          <w:rtl/>
        </w:rPr>
        <w:t>وَ وَرَّثَ الضَّعْفَ وَالسِلَّ</w:t>
      </w:r>
      <w:r w:rsidR="00070545">
        <w:rPr>
          <w:rtl/>
        </w:rPr>
        <w:t xml:space="preserve">، </w:t>
      </w:r>
      <w:r>
        <w:rPr>
          <w:rtl/>
        </w:rPr>
        <w:t>وَ إنَّ النُّورَةَ تَزيدُ فِى ماءِالصُّلْبِ</w:t>
      </w:r>
      <w:r w:rsidR="00070545">
        <w:rPr>
          <w:rtl/>
        </w:rPr>
        <w:t xml:space="preserve">، </w:t>
      </w:r>
      <w:r>
        <w:rPr>
          <w:rtl/>
        </w:rPr>
        <w:t>وَ تُقَوّى الْبَدَنَ</w:t>
      </w:r>
      <w:r w:rsidR="00070545">
        <w:rPr>
          <w:rtl/>
        </w:rPr>
        <w:t xml:space="preserve">، </w:t>
      </w:r>
      <w:r>
        <w:rPr>
          <w:rtl/>
        </w:rPr>
        <w:t>وَتَزيدُ فى شَحْمِ الْكُلْيَتَيْنِ</w:t>
      </w:r>
      <w:r w:rsidR="00070545">
        <w:rPr>
          <w:rtl/>
        </w:rPr>
        <w:t xml:space="preserve">، </w:t>
      </w:r>
      <w:r>
        <w:rPr>
          <w:rtl/>
        </w:rPr>
        <w:t>وَ تَسْمِنُ الْبَدَنَ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(408)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موهاى بدن زير بغل و اطراف عورت چنانچه بلند شود سبب قطع و كمبود آب كمر</w:t>
      </w:r>
      <w:r w:rsidR="00070545">
        <w:rPr>
          <w:rtl/>
        </w:rPr>
        <w:t xml:space="preserve">، </w:t>
      </w:r>
      <w:r>
        <w:rPr>
          <w:rtl/>
        </w:rPr>
        <w:t>و سستى مفاصل استخوان و سبب ضعف و مرض سلّ خواهد شد</w:t>
      </w:r>
      <w:r w:rsidR="00070545">
        <w:rPr>
          <w:rtl/>
        </w:rPr>
        <w:t xml:space="preserve">، </w:t>
      </w:r>
      <w:r>
        <w:rPr>
          <w:rtl/>
        </w:rPr>
        <w:t>استعمال نوره موجب تقويت تمامى آنها خواهد بود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 xml:space="preserve">355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ثَلاثَةٌ يَجْلُونَ الْبَصَرَ: النَّظَرُ إلَى الخَضْرَةِ</w:t>
      </w:r>
      <w:r w:rsidR="00070545">
        <w:rPr>
          <w:rtl/>
        </w:rPr>
        <w:t xml:space="preserve">، </w:t>
      </w:r>
      <w:r>
        <w:rPr>
          <w:rtl/>
        </w:rPr>
        <w:t>وَالنَّظَرُ إ لَى الْماءِالْجارى</w:t>
      </w:r>
      <w:r w:rsidR="00070545">
        <w:rPr>
          <w:rtl/>
        </w:rPr>
        <w:t xml:space="preserve">، </w:t>
      </w:r>
      <w:r>
        <w:rPr>
          <w:rtl/>
        </w:rPr>
        <w:t>وَالنَّظَرُ إلَى الْوَجْهِ الْحَسَنِ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(409)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سه چيز بر نورانيّت چشم مى افزايد: نگاه بر سبزه</w:t>
      </w:r>
      <w:r w:rsidR="00070545">
        <w:rPr>
          <w:rtl/>
        </w:rPr>
        <w:t xml:space="preserve">، </w:t>
      </w:r>
      <w:r>
        <w:rPr>
          <w:rtl/>
        </w:rPr>
        <w:t>نگاه بر آب جارى</w:t>
      </w:r>
      <w:r w:rsidR="00070545">
        <w:rPr>
          <w:rtl/>
        </w:rPr>
        <w:t xml:space="preserve">، </w:t>
      </w:r>
      <w:r>
        <w:rPr>
          <w:rtl/>
        </w:rPr>
        <w:t>نگاه به صورت زيبا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356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إنَّ الاْءرْضَ لاتَخُلُو مِنْ حُجَّةٍ</w:t>
      </w:r>
      <w:r w:rsidR="00070545">
        <w:rPr>
          <w:rtl/>
        </w:rPr>
        <w:t xml:space="preserve">، </w:t>
      </w:r>
      <w:r>
        <w:rPr>
          <w:rtl/>
        </w:rPr>
        <w:t>وَ اءنَاوَاللّهِ ذلِكَ الْحُجَّةُ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(410)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همانا زمين در هيچ موقعيّتى خالى از حجّت خدا نيست و به خدا سوگند كه من خليفه و حجّت خداوند هستم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357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سُرْعَةُالْمَشْىِ تَذْهَبُ بِبَهاءِالْمُؤْمِنِ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(411)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با سرعت و شتاب راه رفتن بهاء و موقعيّت مؤمن را مى كاهد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358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إنَّما اءمِرْتُمْ اءنْ تَسْئَلُوا</w:t>
      </w:r>
      <w:r w:rsidR="00070545">
        <w:rPr>
          <w:rtl/>
        </w:rPr>
        <w:t xml:space="preserve">، </w:t>
      </w:r>
      <w:r>
        <w:rPr>
          <w:rtl/>
        </w:rPr>
        <w:t>وَلَيْسَ عَلَيْنَاالْجَوابُ</w:t>
      </w:r>
      <w:r w:rsidR="00070545">
        <w:rPr>
          <w:rtl/>
        </w:rPr>
        <w:t xml:space="preserve">، </w:t>
      </w:r>
      <w:r>
        <w:rPr>
          <w:rtl/>
        </w:rPr>
        <w:t>إنَّما ذلِكَ إ لَيْنا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(412)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شماها ماءمور شده ايد كه از ما اهل بيت رسول اللّه سؤال كنيد</w:t>
      </w:r>
      <w:r w:rsidR="00070545">
        <w:rPr>
          <w:rtl/>
        </w:rPr>
        <w:t xml:space="preserve">، </w:t>
      </w:r>
      <w:r>
        <w:rPr>
          <w:rtl/>
        </w:rPr>
        <w:t>و ليكن جواب و پاسخ آنها بر ما واجب نيست بلكه اگر مصلحت بود پاسخ مى دهيم وگرنه ساكت مى باشيم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359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ماذِئْبانِ ضارِيانِ فى غَنَمٍ قَدْ غابَ عَنْهُ رُعاؤُها</w:t>
      </w:r>
      <w:r w:rsidR="00070545">
        <w:rPr>
          <w:rtl/>
        </w:rPr>
        <w:t xml:space="preserve">، </w:t>
      </w:r>
      <w:r>
        <w:rPr>
          <w:rtl/>
        </w:rPr>
        <w:t>بِاءضَرٍّ فى دينِ مُسْلِمٍ مِنْ حُبِّ الرِّياسَةِ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(413)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خطر و ضرر علاقه به رياست براى مسلمان بيش از آنست كه دو گرگ درنده به گله گوسفندى كه چوپان ندارند حمله كنند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360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الا يمانُ فَوْقَ الاْ سْلامِ بِدَرَجَةٍ</w:t>
      </w:r>
      <w:r w:rsidR="00070545">
        <w:rPr>
          <w:rtl/>
        </w:rPr>
        <w:t xml:space="preserve">، </w:t>
      </w:r>
      <w:r>
        <w:rPr>
          <w:rtl/>
        </w:rPr>
        <w:t>وَالتَّقْوى فَوْقَ الا يمانِ بِدَرَجَةٍ</w:t>
      </w:r>
      <w:r w:rsidR="00070545">
        <w:rPr>
          <w:rtl/>
        </w:rPr>
        <w:t xml:space="preserve">، </w:t>
      </w:r>
      <w:r>
        <w:rPr>
          <w:rtl/>
        </w:rPr>
        <w:t>وَ الْيَقينُ فَوْقَ التَّقْوى بِدَرَجَةٍ</w:t>
      </w:r>
      <w:r w:rsidR="00070545">
        <w:rPr>
          <w:rtl/>
        </w:rPr>
        <w:t xml:space="preserve">، </w:t>
      </w:r>
      <w:r>
        <w:rPr>
          <w:rtl/>
        </w:rPr>
        <w:t>وَ ما قُسِّمَ فِى النّاسِ شَيْئٌى اءقَلُّ مِنَ الْيَقينِ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(414)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ايمان به يك درجه از اسلام بالاتر است</w:t>
      </w:r>
      <w:r w:rsidR="00070545">
        <w:rPr>
          <w:rtl/>
        </w:rPr>
        <w:t xml:space="preserve">، </w:t>
      </w:r>
      <w:r>
        <w:rPr>
          <w:rtl/>
        </w:rPr>
        <w:t>تقوى نيز يك درجه از ايمان بالاتر</w:t>
      </w:r>
      <w:r w:rsidR="00070545">
        <w:rPr>
          <w:rtl/>
        </w:rPr>
        <w:t xml:space="preserve">، </w:t>
      </w:r>
      <w:r>
        <w:rPr>
          <w:rtl/>
        </w:rPr>
        <w:t>يقين يك درجه از تقوى بالاتر و برتر مى باشد و درجه اى كمتر از مرحله يقين در بين مردم ثمربخش نخواهد بود</w:t>
      </w:r>
      <w:r w:rsidR="00070545">
        <w:rPr>
          <w:rtl/>
        </w:rPr>
        <w:t xml:space="preserve">. </w:t>
      </w:r>
    </w:p>
    <w:p w:rsidR="00637AD1" w:rsidRDefault="00DC01AE" w:rsidP="00DC01AE">
      <w:pPr>
        <w:pStyle w:val="Heading2"/>
        <w:rPr>
          <w:rtl/>
        </w:rPr>
      </w:pPr>
      <w:r>
        <w:rPr>
          <w:rtl/>
        </w:rPr>
        <w:br w:type="page"/>
      </w:r>
      <w:bookmarkStart w:id="19" w:name="_Toc384034819"/>
      <w:r>
        <w:rPr>
          <w:rtl/>
        </w:rPr>
        <w:lastRenderedPageBreak/>
        <w:t xml:space="preserve">خلاصه حالات دهمين معصوم هشتمين امام حضرت امام على بن موسى الرضا </w:t>
      </w:r>
      <w:r w:rsidR="00F710B1" w:rsidRPr="00F710B1">
        <w:rPr>
          <w:rStyle w:val="libAlaemChar"/>
          <w:rtl/>
        </w:rPr>
        <w:t>عليه‌السلام</w:t>
      </w:r>
      <w:bookmarkEnd w:id="19"/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آن حضرت روز جمعه يا پنجشنبه</w:t>
      </w:r>
      <w:r w:rsidR="00070545">
        <w:rPr>
          <w:rtl/>
        </w:rPr>
        <w:t xml:space="preserve">، </w:t>
      </w:r>
      <w:r>
        <w:rPr>
          <w:rtl/>
        </w:rPr>
        <w:t>11 ذى القعدة</w:t>
      </w:r>
      <w:r w:rsidR="00070545">
        <w:rPr>
          <w:rtl/>
        </w:rPr>
        <w:t xml:space="preserve">، </w:t>
      </w:r>
      <w:r>
        <w:rPr>
          <w:rtl/>
        </w:rPr>
        <w:t xml:space="preserve">سال 148 </w:t>
      </w:r>
      <w:r w:rsidRPr="00DC01AE">
        <w:rPr>
          <w:rStyle w:val="libFootnotenumChar"/>
          <w:rtl/>
        </w:rPr>
        <w:t>(415)</w:t>
      </w:r>
      <w:r>
        <w:rPr>
          <w:rtl/>
        </w:rPr>
        <w:t xml:space="preserve"> هجرى قمرى</w:t>
      </w:r>
      <w:r w:rsidR="00070545">
        <w:rPr>
          <w:rtl/>
        </w:rPr>
        <w:t xml:space="preserve">، </w:t>
      </w:r>
      <w:r>
        <w:rPr>
          <w:rtl/>
        </w:rPr>
        <w:t xml:space="preserve">يكسال پس از شهادت امام صادق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در مدينه منوّره ديده بجهان گشود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نام : علىّ صلوات اللّه و سلامه عليه </w:t>
      </w:r>
      <w:r w:rsidRPr="00DC01AE">
        <w:rPr>
          <w:rStyle w:val="libFootnotenumChar"/>
          <w:rtl/>
        </w:rPr>
        <w:t>(416)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كنيه : ابوالحسن ثانى</w:t>
      </w:r>
      <w:r w:rsidR="00070545">
        <w:rPr>
          <w:rtl/>
        </w:rPr>
        <w:t xml:space="preserve">، </w:t>
      </w:r>
      <w:r>
        <w:rPr>
          <w:rtl/>
        </w:rPr>
        <w:t>ابوعلى و</w:t>
      </w:r>
      <w:r w:rsidR="00070545">
        <w:rPr>
          <w:rtl/>
        </w:rPr>
        <w:t xml:space="preserve">...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القاب : رضا</w:t>
      </w:r>
      <w:r w:rsidR="00070545">
        <w:rPr>
          <w:rtl/>
        </w:rPr>
        <w:t xml:space="preserve">، </w:t>
      </w:r>
      <w:r>
        <w:rPr>
          <w:rtl/>
        </w:rPr>
        <w:t>صابر</w:t>
      </w:r>
      <w:r w:rsidR="00070545">
        <w:rPr>
          <w:rtl/>
        </w:rPr>
        <w:t xml:space="preserve">، </w:t>
      </w:r>
      <w:r>
        <w:rPr>
          <w:rtl/>
        </w:rPr>
        <w:t>زكىّ</w:t>
      </w:r>
      <w:r w:rsidR="00070545">
        <w:rPr>
          <w:rtl/>
        </w:rPr>
        <w:t xml:space="preserve">، </w:t>
      </w:r>
      <w:r>
        <w:rPr>
          <w:rtl/>
        </w:rPr>
        <w:t>وفىّ</w:t>
      </w:r>
      <w:r w:rsidR="00070545">
        <w:rPr>
          <w:rtl/>
        </w:rPr>
        <w:t xml:space="preserve">، </w:t>
      </w:r>
      <w:r>
        <w:rPr>
          <w:rtl/>
        </w:rPr>
        <w:t>ولىّ</w:t>
      </w:r>
      <w:r w:rsidR="00070545">
        <w:rPr>
          <w:rtl/>
        </w:rPr>
        <w:t xml:space="preserve">، </w:t>
      </w:r>
      <w:r>
        <w:rPr>
          <w:rtl/>
        </w:rPr>
        <w:t>رضىّ</w:t>
      </w:r>
      <w:r w:rsidR="00070545">
        <w:rPr>
          <w:rtl/>
        </w:rPr>
        <w:t xml:space="preserve">، </w:t>
      </w:r>
      <w:r>
        <w:rPr>
          <w:rtl/>
        </w:rPr>
        <w:t>ضامن</w:t>
      </w:r>
      <w:r w:rsidR="00070545">
        <w:rPr>
          <w:rtl/>
        </w:rPr>
        <w:t xml:space="preserve">، </w:t>
      </w:r>
      <w:r>
        <w:rPr>
          <w:rtl/>
        </w:rPr>
        <w:t>غريب</w:t>
      </w:r>
      <w:r w:rsidR="00070545">
        <w:rPr>
          <w:rtl/>
        </w:rPr>
        <w:t xml:space="preserve">، </w:t>
      </w:r>
      <w:r>
        <w:rPr>
          <w:rtl/>
        </w:rPr>
        <w:t>نورالهدى</w:t>
      </w:r>
      <w:r w:rsidR="00070545">
        <w:rPr>
          <w:rtl/>
        </w:rPr>
        <w:t xml:space="preserve">، </w:t>
      </w:r>
      <w:r>
        <w:rPr>
          <w:rtl/>
        </w:rPr>
        <w:t>سراج اللّه</w:t>
      </w:r>
      <w:r w:rsidR="00070545">
        <w:rPr>
          <w:rtl/>
        </w:rPr>
        <w:t xml:space="preserve">، </w:t>
      </w:r>
      <w:r>
        <w:rPr>
          <w:rtl/>
        </w:rPr>
        <w:t>غيظ المحدّثين و</w:t>
      </w:r>
      <w:r w:rsidR="00070545">
        <w:rPr>
          <w:rtl/>
        </w:rPr>
        <w:t xml:space="preserve">...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پدر: امام موسى كاظم</w:t>
      </w:r>
      <w:r w:rsidR="00070545">
        <w:rPr>
          <w:rtl/>
        </w:rPr>
        <w:t xml:space="preserve">، </w:t>
      </w:r>
      <w:r>
        <w:rPr>
          <w:rtl/>
        </w:rPr>
        <w:t xml:space="preserve">باب الحوائج إلى اللّه </w:t>
      </w:r>
      <w:r w:rsidR="00F710B1" w:rsidRPr="00F710B1">
        <w:rPr>
          <w:rStyle w:val="libAlaemChar"/>
          <w:rtl/>
        </w:rPr>
        <w:t>عليه‌السلام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مادر: شقراء</w:t>
      </w:r>
      <w:r w:rsidR="00070545">
        <w:rPr>
          <w:rtl/>
        </w:rPr>
        <w:t xml:space="preserve">، </w:t>
      </w:r>
      <w:r>
        <w:rPr>
          <w:rtl/>
        </w:rPr>
        <w:t>معروف به خيزران</w:t>
      </w:r>
      <w:r w:rsidR="00070545">
        <w:rPr>
          <w:rtl/>
        </w:rPr>
        <w:t xml:space="preserve">، </w:t>
      </w:r>
      <w:r>
        <w:rPr>
          <w:rtl/>
        </w:rPr>
        <w:t>امّ البنين</w:t>
      </w:r>
      <w:r w:rsidR="00070545">
        <w:rPr>
          <w:rtl/>
        </w:rPr>
        <w:t xml:space="preserve">، </w:t>
      </w:r>
      <w:r>
        <w:rPr>
          <w:rtl/>
        </w:rPr>
        <w:t>و بعضى گفته اند: نجمه بوده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نقش انگشتر: حَسْبىَاللّهُ</w:t>
      </w:r>
      <w:r w:rsidR="00070545">
        <w:rPr>
          <w:rtl/>
        </w:rPr>
        <w:t xml:space="preserve">، </w:t>
      </w:r>
      <w:r>
        <w:rPr>
          <w:rtl/>
        </w:rPr>
        <w:t>ماشاءَاللّهُ وَلاقُوَّةَ إلاّ بِاللّهِ</w:t>
      </w:r>
      <w:r w:rsidR="00070545">
        <w:rPr>
          <w:rtl/>
        </w:rPr>
        <w:t xml:space="preserve">، </w:t>
      </w:r>
      <w:r>
        <w:rPr>
          <w:rtl/>
        </w:rPr>
        <w:t>وَليىّ اللّهُ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دربان : محمدبن فرات</w:t>
      </w:r>
      <w:r w:rsidR="00070545">
        <w:rPr>
          <w:rtl/>
        </w:rPr>
        <w:t xml:space="preserve">، </w:t>
      </w:r>
      <w:r>
        <w:rPr>
          <w:rtl/>
        </w:rPr>
        <w:t>محمدبن راشد را گفته اند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مدّت امامت : بنابر مشهور</w:t>
      </w:r>
      <w:r w:rsidR="00070545">
        <w:rPr>
          <w:rtl/>
        </w:rPr>
        <w:t xml:space="preserve">، </w:t>
      </w:r>
      <w:r>
        <w:rPr>
          <w:rtl/>
        </w:rPr>
        <w:t>روز جمعه</w:t>
      </w:r>
      <w:r w:rsidR="00070545">
        <w:rPr>
          <w:rtl/>
        </w:rPr>
        <w:t xml:space="preserve">، </w:t>
      </w:r>
      <w:r>
        <w:rPr>
          <w:rtl/>
        </w:rPr>
        <w:t>25 رجب</w:t>
      </w:r>
      <w:r w:rsidR="00070545">
        <w:rPr>
          <w:rtl/>
        </w:rPr>
        <w:t xml:space="preserve">، </w:t>
      </w:r>
      <w:r>
        <w:rPr>
          <w:rtl/>
        </w:rPr>
        <w:t>سال 183 هجرى پس از شهادت پدر مظلومش بلافاصله مسئوليت رهبرى جامعه و امامت را بعهده گرفت و تا سال 203 يا 206 رهبريّت و امامتش بطول انجاميد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مدّت عمر: در طول عمر آن حضرت بين 49 تا 57 سال اختلاف است و بر همين مبنا در مقدار و مدّت همزيستى با پدر بزرگوارش و نيز در مدّت حيات پس از پدرش اختلاف مى باشد</w:t>
      </w:r>
      <w:r w:rsidR="00070545">
        <w:rPr>
          <w:rtl/>
        </w:rPr>
        <w:t xml:space="preserve">، </w:t>
      </w:r>
      <w:r>
        <w:rPr>
          <w:rtl/>
        </w:rPr>
        <w:t>گرچه گفته اند كه آن حضرت 29 سال و دو ماه در حيات پدر خود بوده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در سال 200 هجرى به خراسان توسط ماءمون احضار گرديد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 xml:space="preserve">در علّت آمدن امام رضا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به خراسان بين مؤرّخين اختلاف است</w:t>
      </w:r>
      <w:r w:rsidR="00070545">
        <w:rPr>
          <w:rtl/>
        </w:rPr>
        <w:t xml:space="preserve">، </w:t>
      </w:r>
      <w:r>
        <w:rPr>
          <w:rtl/>
        </w:rPr>
        <w:t>ولى مى توان از مجموع استفاده نمود براينكه : چون هارون الرّشيد به هلاكت رسيد</w:t>
      </w:r>
      <w:r w:rsidR="00070545">
        <w:rPr>
          <w:rtl/>
        </w:rPr>
        <w:t xml:space="preserve">، </w:t>
      </w:r>
      <w:r>
        <w:rPr>
          <w:rtl/>
        </w:rPr>
        <w:t>بغداد و حوالى آن در اختيار اءمين</w:t>
      </w:r>
      <w:r w:rsidR="00070545">
        <w:rPr>
          <w:rtl/>
        </w:rPr>
        <w:t xml:space="preserve">، </w:t>
      </w:r>
      <w:r>
        <w:rPr>
          <w:rtl/>
        </w:rPr>
        <w:t>و خراسان با حوالى آن تحت حكومت ماءمون بود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پس از گذشت مدّتى كوتاه بين دو برادر اختلاف و جنگ رونق گرفت و امين كشته 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ماءمون جهت استحكام قدرت خود چنان ابراز داشت كه از علاقمندان خاندان علىّ بن ابى طالب و سادات بنى الزهراء مى باشد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در سال 200 هجرى نامه اى به مدينه فرستاد تا حضرت علىّ بن موسى الرّضا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را از راه بصره اهواز از غير مسير شهر قم به خراسان منتقل گردانند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چون حضرت كاملا نسبت به افكار و دسيسه هاى ماءمون آگاه بود</w:t>
      </w:r>
      <w:r w:rsidR="00070545">
        <w:rPr>
          <w:rtl/>
        </w:rPr>
        <w:t xml:space="preserve">، </w:t>
      </w:r>
      <w:r>
        <w:rPr>
          <w:rtl/>
        </w:rPr>
        <w:t>هنگامى كه به شهر مَرْوْ رسيد و ماءمون پيشنهاد بيعت و خلافت را داد نپذيرفت و دو ماه بطور مرتّب با شيوه هاى گوناگونى اصرار و در نهايت حضرت را تهديد به قتل كرد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به همين جهت مجبور گرديد ولايتعهدى را تحت شرائطى بپذيرد و پنجشنبه پنجم ماه رمضان سال 201 بيعت انجام گرفت مشروط بر آنكه در هيچ كارى از حكومت دخالت ننمايد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در نهايت پس از آنكه ماءمون به هدف خود رسيد و از هر جهت حكومت خود را ثابت و استوار يافت</w:t>
      </w:r>
      <w:r w:rsidR="00070545">
        <w:rPr>
          <w:rtl/>
        </w:rPr>
        <w:t xml:space="preserve">، </w:t>
      </w:r>
      <w:r>
        <w:rPr>
          <w:rtl/>
        </w:rPr>
        <w:t xml:space="preserve">شخصا تصميم قتل حضرت رضا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را گرفت و به وسيله انگور زهرآلود آن امام مظلوم و غريب را مسموم و شهيد كرد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شهادت : بنابر مشهور بين تاريخ ‌نويسان روز جمعه يا دوشنبه آخر ماه صفر در سال 203 يا 206 قمرى </w:t>
      </w:r>
      <w:r w:rsidRPr="00DC01AE">
        <w:rPr>
          <w:rStyle w:val="libFootnotenumChar"/>
          <w:rtl/>
        </w:rPr>
        <w:t>(417)</w:t>
      </w:r>
      <w:r>
        <w:rPr>
          <w:rtl/>
        </w:rPr>
        <w:t xml:space="preserve"> به وسيله زهر مسموم و در سناباد خراسان </w:t>
      </w:r>
      <w:r>
        <w:rPr>
          <w:rtl/>
        </w:rPr>
        <w:lastRenderedPageBreak/>
        <w:t>شهيد و به عالم بقاء رحلت نمود و در منزل حميدبن قحطبه كنار قبر هارون الرّشيد دفن گرديد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فرزندان : عدّه اى گفته اند حضرت داراى پنج پسر و يك دختر به نام فاطمه بوده</w:t>
      </w:r>
      <w:r w:rsidR="00070545">
        <w:rPr>
          <w:rtl/>
        </w:rPr>
        <w:t xml:space="preserve">، </w:t>
      </w:r>
      <w:r>
        <w:rPr>
          <w:rtl/>
        </w:rPr>
        <w:t xml:space="preserve">ولى اكثر بر اين عقيده اند كه حضرت بيش از يك پسر به نام ابوجعفر محمدجواد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نداشته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خلفاء هم عصر آن حضرت : امامت حضرت مصادف با حكومت هارون الرّشيد</w:t>
      </w:r>
      <w:r w:rsidR="00070545">
        <w:rPr>
          <w:rtl/>
        </w:rPr>
        <w:t xml:space="preserve">، </w:t>
      </w:r>
      <w:r>
        <w:rPr>
          <w:rtl/>
        </w:rPr>
        <w:t>فرزندش امين</w:t>
      </w:r>
      <w:r w:rsidR="00070545">
        <w:rPr>
          <w:rtl/>
        </w:rPr>
        <w:t xml:space="preserve">، </w:t>
      </w:r>
      <w:r>
        <w:rPr>
          <w:rtl/>
        </w:rPr>
        <w:t>عمويش ابراهيم</w:t>
      </w:r>
      <w:r w:rsidR="00070545">
        <w:rPr>
          <w:rtl/>
        </w:rPr>
        <w:t xml:space="preserve">، </w:t>
      </w:r>
      <w:r>
        <w:rPr>
          <w:rtl/>
        </w:rPr>
        <w:t>دوّمين فرزندش محمّد</w:t>
      </w:r>
      <w:r w:rsidR="00070545">
        <w:rPr>
          <w:rtl/>
        </w:rPr>
        <w:t xml:space="preserve">، </w:t>
      </w:r>
      <w:r>
        <w:rPr>
          <w:rtl/>
        </w:rPr>
        <w:t>سوّمين فرزندش عبداللّه ملقّب به ماءمون عبّاسى گرديد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نماز آن حضرت : شش ركعت است در هر ركعتى پس از حمد</w:t>
      </w:r>
      <w:r w:rsidR="00070545">
        <w:rPr>
          <w:rtl/>
        </w:rPr>
        <w:t xml:space="preserve">، </w:t>
      </w:r>
      <w:r>
        <w:rPr>
          <w:rtl/>
        </w:rPr>
        <w:t xml:space="preserve">ده مرتبه «هل اءتى عَلَى الا نْسانِ حينٌ مِنَ الدَّهْرِ لَمْ يَكُنْ شَيْئا مَذْكُورا» خوانده مى شود </w:t>
      </w:r>
      <w:r w:rsidRPr="00DC01AE">
        <w:rPr>
          <w:rStyle w:val="libFootnotenumChar"/>
          <w:rtl/>
        </w:rPr>
        <w:t>(418)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Fonts w:hint="cs"/>
          <w:rtl/>
        </w:rPr>
      </w:pPr>
      <w:r>
        <w:rPr>
          <w:rtl/>
        </w:rPr>
        <w:t>و بعد از آخرين سلام</w:t>
      </w:r>
      <w:r w:rsidR="00070545">
        <w:rPr>
          <w:rtl/>
        </w:rPr>
        <w:t xml:space="preserve">، </w:t>
      </w:r>
      <w:r>
        <w:rPr>
          <w:rtl/>
        </w:rPr>
        <w:t>تسبيح حضرت زهراء عليها السلام را بگويد و حاجت خود را از درگاه خداوند متعال مسئلت نمايد كه انشاء اللّه برآورده خواهد شد</w:t>
      </w:r>
      <w:r w:rsidR="00070545">
        <w:rPr>
          <w:rtl/>
        </w:rPr>
        <w:t xml:space="preserve">. </w:t>
      </w:r>
    </w:p>
    <w:p w:rsidR="00637AD1" w:rsidRDefault="00DC01AE" w:rsidP="00DC01AE">
      <w:pPr>
        <w:pStyle w:val="Heading2"/>
        <w:rPr>
          <w:rtl/>
        </w:rPr>
      </w:pPr>
      <w:r>
        <w:rPr>
          <w:rtl/>
        </w:rPr>
        <w:br w:type="page"/>
      </w:r>
      <w:bookmarkStart w:id="20" w:name="_Toc384034820"/>
      <w:r>
        <w:rPr>
          <w:rtl/>
        </w:rPr>
        <w:lastRenderedPageBreak/>
        <w:t>چهل حديث گهربار</w:t>
      </w:r>
      <w:r w:rsidR="00070545">
        <w:rPr>
          <w:rtl/>
        </w:rPr>
        <w:t xml:space="preserve">، </w:t>
      </w:r>
      <w:r>
        <w:rPr>
          <w:rtl/>
        </w:rPr>
        <w:t xml:space="preserve">از على بن موسى الرضا </w:t>
      </w:r>
      <w:r w:rsidR="00F710B1" w:rsidRPr="00F710B1">
        <w:rPr>
          <w:rStyle w:val="libAlaemChar"/>
          <w:rtl/>
        </w:rPr>
        <w:t>عليه‌السلام</w:t>
      </w:r>
      <w:bookmarkEnd w:id="20"/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قال الامام علىّ بن موسى الرّضا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361 مَنْ زارَ قَبْرَ الْحُسَيْنِ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بِشَطِّ الْفُراتِ</w:t>
      </w:r>
      <w:r w:rsidR="00070545">
        <w:rPr>
          <w:rtl/>
        </w:rPr>
        <w:t xml:space="preserve">، </w:t>
      </w:r>
      <w:r>
        <w:rPr>
          <w:rtl/>
        </w:rPr>
        <w:t>كانَ كَمَنْ زارَاللّهَ فَوْقَ عَرْشِهِ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(419)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فرمود: هر مؤمنى كه قبر امام حسين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را كنار شطّ فرات در كربلاء زيارت كند همانند كسى است كه خداوند متعال را برفراز عرش زيارت كرده باشد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</w:pPr>
      <w:r>
        <w:rPr>
          <w:rtl/>
        </w:rPr>
        <w:t xml:space="preserve">362 كَتَبَ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اءبْلِغْ شيعَتى : إنَّ زِيارَتى تَعْدِلُ عِنْدَاللّهِ عَزَّ وَ جَلَّ اءلْفَ حِجَّةٍ</w:t>
      </w:r>
      <w:r w:rsidR="00070545">
        <w:rPr>
          <w:rtl/>
        </w:rPr>
        <w:t xml:space="preserve">، </w:t>
      </w:r>
      <w:r>
        <w:rPr>
          <w:rtl/>
        </w:rPr>
        <w:t xml:space="preserve">فَقُلْتُ لِاءبى جَعْفَرٍ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اءلْفُ حَجَّةٍ؟! قالَ: إ ى وَاللّهُ</w:t>
      </w:r>
      <w:r w:rsidR="00070545">
        <w:rPr>
          <w:rtl/>
        </w:rPr>
        <w:t xml:space="preserve">، </w:t>
      </w:r>
      <w:r>
        <w:rPr>
          <w:rtl/>
        </w:rPr>
        <w:t>وَ اءلْفُ اءلْفِ حَجَّةٍ</w:t>
      </w:r>
      <w:r w:rsidR="00070545">
        <w:rPr>
          <w:rtl/>
        </w:rPr>
        <w:t xml:space="preserve">، </w:t>
      </w:r>
      <w:r>
        <w:rPr>
          <w:rtl/>
        </w:rPr>
        <w:t>لِمَنْ زارَهُ عارِفا بِحَقِّهِ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(420)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به يكى از دوستانش نوشت : به ديگر دوستان و علاقمندان ما بگو: نواب زيارت قبر من معادل است با يك هزار حجّ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راوى گويد: به امام جواد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عرض كردم : هزار حجّ براى ثواب زيارت پدرت مى باشد؟!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بلى</w:t>
      </w:r>
      <w:r w:rsidR="00070545">
        <w:rPr>
          <w:rtl/>
        </w:rPr>
        <w:t xml:space="preserve">، </w:t>
      </w:r>
      <w:r>
        <w:rPr>
          <w:rtl/>
        </w:rPr>
        <w:t>هر كه پدرم را با معرفت در حقّش زيارت نمايد</w:t>
      </w:r>
      <w:r w:rsidR="00070545">
        <w:rPr>
          <w:rtl/>
        </w:rPr>
        <w:t xml:space="preserve">، </w:t>
      </w:r>
      <w:r>
        <w:rPr>
          <w:rtl/>
        </w:rPr>
        <w:t>هزار هزار يعنى يك مليون حجّ ثواب زيارتش مى باشد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363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اءوَّلُ ما يُحاسَبُ الْعَبْدُ عَلَيْهِ</w:t>
      </w:r>
      <w:r w:rsidR="00070545">
        <w:rPr>
          <w:rtl/>
        </w:rPr>
        <w:t xml:space="preserve">، </w:t>
      </w:r>
      <w:r>
        <w:rPr>
          <w:rtl/>
        </w:rPr>
        <w:t>الصَّلاةَ</w:t>
      </w:r>
      <w:r w:rsidR="00070545">
        <w:rPr>
          <w:rtl/>
        </w:rPr>
        <w:t xml:space="preserve">، </w:t>
      </w:r>
      <w:r>
        <w:rPr>
          <w:rtl/>
        </w:rPr>
        <w:t>فَإنْ صَحَّتْ لَهُ الصَّلاةُ صَحَّ ماسِواها</w:t>
      </w:r>
      <w:r w:rsidR="00070545">
        <w:rPr>
          <w:rtl/>
        </w:rPr>
        <w:t xml:space="preserve">، </w:t>
      </w:r>
      <w:r>
        <w:rPr>
          <w:rtl/>
        </w:rPr>
        <w:t>وَ إنْ رُدَّتْ رُدَّ ماسِواها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(421)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اوّلين عملى كه از انسان مورد محاسبه و بررسى قرار مى گيرد نماز است</w:t>
      </w:r>
      <w:r w:rsidR="00070545">
        <w:rPr>
          <w:rtl/>
        </w:rPr>
        <w:t xml:space="preserve">، </w:t>
      </w:r>
      <w:r>
        <w:rPr>
          <w:rtl/>
        </w:rPr>
        <w:t>چنانچه صحيح و مقبول واقع شود</w:t>
      </w:r>
      <w:r w:rsidR="00070545">
        <w:rPr>
          <w:rtl/>
        </w:rPr>
        <w:t xml:space="preserve">، </w:t>
      </w:r>
      <w:r>
        <w:rPr>
          <w:rtl/>
        </w:rPr>
        <w:t>بقيه اعمال و عبادات نيز قبول مى گردد وگرنه مردود خواهد 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364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لِلصَّلاةِ اءرْبَعَةُ آلاف بابٌ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(422)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نماز داراى چهارهزار جزء و شرط مى باشد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 xml:space="preserve">365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الصَّلاةُ قُرْبانُ كُلِّ تَقىٍّ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(423)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نماز هر شخص با تقوا و پرهيزكارى را به خداوند متعال نزديك كننده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366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يُؤْخَذُالْغُلامُ بِالصَّلاةِ وَهُوَابْنُ سَبْعَ سِنينَ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(424)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پسران بايد در سنين هفت سالگى به نماز وادار شوند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367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فَرَضَ اللّهُ عَلَى النِّساءِ فِى الْوُضُوءِ اءنْ تَبْدَءَالْمَرْئَةُ بِباطِنِ ذِراعِها وَالرَّجُلُ بِظاهِرِالذِّراعِ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(425)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خداوند در وضو بر زنان لازم دانسته است كه از جلوى آرنج آب بريزند و مردان از پشت آرنج</w:t>
      </w:r>
      <w:r w:rsidR="00070545">
        <w:rPr>
          <w:rtl/>
        </w:rPr>
        <w:t xml:space="preserve">، </w:t>
      </w:r>
      <w:r>
        <w:rPr>
          <w:rtl/>
        </w:rPr>
        <w:t>(اين عمل از نظر فتواى مراجع تقليد مستحبّ مى باشد)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368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رَحِمَ اللّهُ عَبْدا اءحْيا اءمْرَنا</w:t>
      </w:r>
      <w:r w:rsidR="00070545">
        <w:rPr>
          <w:rtl/>
        </w:rPr>
        <w:t xml:space="preserve">، </w:t>
      </w:r>
      <w:r>
        <w:rPr>
          <w:rtl/>
        </w:rPr>
        <w:t>قيلَ: كَيْفَ يُحْيى اءمْرَكُمْ؟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قالَ: يَتَعَلَّمُ عُلُومَنا وَيُعَلِّمُها النّاسَ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(426)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رحمت خدا بر كسى باد كه اءمر ما را زنده نمايد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سؤال شد: چگونه ؟ حضرت پاسخ داد: علوم ما را فراگيرد و به ديگران بياموزد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369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لَتَاءمُرَنَّ بِالْمَعْرُوفِ</w:t>
      </w:r>
      <w:r w:rsidR="00070545">
        <w:rPr>
          <w:rtl/>
        </w:rPr>
        <w:t xml:space="preserve">، </w:t>
      </w:r>
      <w:r>
        <w:rPr>
          <w:rtl/>
        </w:rPr>
        <w:t>وَلَتَنْهُنَّ عَنِ الْمُنْكَرِ</w:t>
      </w:r>
      <w:r w:rsidR="00070545">
        <w:rPr>
          <w:rtl/>
        </w:rPr>
        <w:t xml:space="preserve">، </w:t>
      </w:r>
      <w:r>
        <w:rPr>
          <w:rtl/>
        </w:rPr>
        <w:t>اَوْلَيَسْتِعْمِلَنَّ عَلَيْكُمْ شِرارُكُمْ فَيَدْعُو خِياُكُمْ فَلا يُسْتَجابُ لَهُمْ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(427)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بايد هر يك از شماها امر بمعروف و نهى از منكر نمائيد</w:t>
      </w:r>
      <w:r w:rsidR="00070545">
        <w:rPr>
          <w:rtl/>
        </w:rPr>
        <w:t xml:space="preserve">، </w:t>
      </w:r>
      <w:r>
        <w:rPr>
          <w:rtl/>
        </w:rPr>
        <w:t>وگرنه شرورترين افراد بر شما تسلّط يافته و آنچه دعا و نفرين كنيد مستجاب نخواهد 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370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مَنْ لَمْ يَقْدِرْ عَلى مايُكَفِّرُ بِهِ ذُنُوبَهُ</w:t>
      </w:r>
      <w:r w:rsidR="00070545">
        <w:rPr>
          <w:rtl/>
        </w:rPr>
        <w:t xml:space="preserve">، </w:t>
      </w:r>
      <w:r>
        <w:rPr>
          <w:rtl/>
        </w:rPr>
        <w:t>فَلَيَكْثُرُ مِنْ الصَّلَواتِ عَلى مُحَمَّدٍ وَآلِهِ</w:t>
      </w:r>
      <w:r w:rsidR="00070545">
        <w:rPr>
          <w:rtl/>
        </w:rPr>
        <w:t xml:space="preserve">، </w:t>
      </w:r>
      <w:r>
        <w:rPr>
          <w:rtl/>
        </w:rPr>
        <w:t>فَإنَّها تَهْدِمُ الذُّنُوبَ هَدْما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(428)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>فرمود: كسى كه توان جبران نابودى گناهانش را ندارد</w:t>
      </w:r>
      <w:r w:rsidR="00070545">
        <w:rPr>
          <w:rtl/>
        </w:rPr>
        <w:t xml:space="preserve">، </w:t>
      </w:r>
      <w:r>
        <w:rPr>
          <w:rtl/>
        </w:rPr>
        <w:t>زياد بر حضرت محمد و اهل بيتش صلوات و درود فرستد تا گناهانش - كه حقّ النّاس ‍ نباشد محو و نابود گردد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371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الصَّلوةُ عَلى مُحَمَّدٍ وَ آلِهِ تَعْدِلُ عِنْدَاللّهِ عَزَّ وَ جَلَّ التَّسْبيحَ وَالتَّهْليلَ وَالتَّكْبيرَ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(429)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فرستادن صلوات بر محمّد و اهل بيتش (صلوات اللّه عليهم اجمعين) در پيشگاه خداوند پاداش «سبحان اللّه</w:t>
      </w:r>
      <w:r w:rsidR="00070545">
        <w:rPr>
          <w:rtl/>
        </w:rPr>
        <w:t xml:space="preserve">، </w:t>
      </w:r>
      <w:r>
        <w:rPr>
          <w:rtl/>
        </w:rPr>
        <w:t>لاإ له إلاّاللّه</w:t>
      </w:r>
      <w:r w:rsidR="00070545">
        <w:rPr>
          <w:rtl/>
        </w:rPr>
        <w:t xml:space="preserve">، </w:t>
      </w:r>
      <w:r>
        <w:rPr>
          <w:rtl/>
        </w:rPr>
        <w:t>اللّه اكبر» را دارد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372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لَوْخَلَتِ الْاءرْضُ طَرْفَةَ عَيْنٍ مِنْ حُجَّةٍ لَساخَتْ بِاءهْلِها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(430)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چنانچه زمين لحظه اى خالى از حجّت خداوند باشد</w:t>
      </w:r>
      <w:r w:rsidR="00070545">
        <w:rPr>
          <w:rtl/>
        </w:rPr>
        <w:t xml:space="preserve">، </w:t>
      </w:r>
      <w:r>
        <w:rPr>
          <w:rtl/>
        </w:rPr>
        <w:t>اهل خود را در خود فرو مى برد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373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عَلَيْكُمْ بِسِلاحِ الْاءنْبياءِ</w:t>
      </w:r>
      <w:r w:rsidR="00070545">
        <w:rPr>
          <w:rtl/>
        </w:rPr>
        <w:t xml:space="preserve">، </w:t>
      </w:r>
      <w:r>
        <w:rPr>
          <w:rtl/>
        </w:rPr>
        <w:t xml:space="preserve">فَقيلَ لَهُ: وَ ما سِلاحُ الْاءنْبِياءِ يَابْنَ رَسُولِ اللّه ؟ فَقالَ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الدُّعاءُ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(431)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بر شما باد به كارگيرى سلاح پيامبران</w:t>
      </w:r>
      <w:r w:rsidR="00070545">
        <w:rPr>
          <w:rtl/>
        </w:rPr>
        <w:t xml:space="preserve">، </w:t>
      </w:r>
      <w:r>
        <w:rPr>
          <w:rtl/>
        </w:rPr>
        <w:t>به حضرت گفته شد: سلاح پيغمبران چيست ؟ در جواب فرمود: توجّه به خداوند داشتن و از او كمك خواستن و دعا كردن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374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صاحِبُ النِّعْمَةِ يَجِبُ عَلَيْهِ التَّوْسِعَةُ عَلى عَى الِهِ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(432)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هر كه به هر مقدار در توانش مى باشد بايد براى اهل منزل خود انفاق و خرج كند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375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المَرَضُ لِلْمُؤْمِنِ تَطْهيرٌ وَ رَحْمَةٌ وَلِلْكافِرِ تَعْذيبٌ وَ لَعْنَةٌ</w:t>
      </w:r>
      <w:r w:rsidR="00070545">
        <w:rPr>
          <w:rtl/>
        </w:rPr>
        <w:t xml:space="preserve">، </w:t>
      </w:r>
      <w:r>
        <w:rPr>
          <w:rtl/>
        </w:rPr>
        <w:t>وَ إ نَّ الْمَرَضَ لايَزالُ بِالْمُؤْمِنِ حَتّى لايَكُونَ عَلَيْهِ ذَنْبٌ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(433)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مريضى براى مؤمن سبب رحمت و آمرزش گناهانش مى باشد و براى كافر عذاب و لعنت خواهد بود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>سپس افزود: مريضى هميشه همراه مؤمن است تا آنكه از گناهانش چيزى باقى نماند و پس از مرگ آسوده و راحت باشد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376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إ ذَااكْتَهَلَ الرَّجُلُ فَلايَدَعْ اءنْ يَاءكُلَ بِاللَّيْلِ شَيْئا</w:t>
      </w:r>
      <w:r w:rsidR="00070545">
        <w:rPr>
          <w:rtl/>
        </w:rPr>
        <w:t xml:space="preserve">، </w:t>
      </w:r>
      <w:r>
        <w:rPr>
          <w:rtl/>
        </w:rPr>
        <w:t>فَإنَّهُ اءهْدَءُ لِنَوْمِهِ</w:t>
      </w:r>
      <w:r w:rsidR="00070545">
        <w:rPr>
          <w:rtl/>
        </w:rPr>
        <w:t xml:space="preserve">، </w:t>
      </w:r>
      <w:r>
        <w:rPr>
          <w:rtl/>
        </w:rPr>
        <w:t>وَ اءطْيَبُ لِلنَّكْهَةِ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(434)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وقتى كه مرد به مرحله پيرى و كهولت سنّ برسد</w:t>
      </w:r>
      <w:r w:rsidR="00070545">
        <w:rPr>
          <w:rtl/>
        </w:rPr>
        <w:t xml:space="preserve">، </w:t>
      </w:r>
      <w:r>
        <w:rPr>
          <w:rtl/>
        </w:rPr>
        <w:t>حتما هنگام شب قبل از خوابيدن مقدارى غذا تناول كند كه براى آسودگى خواب مفيد است</w:t>
      </w:r>
      <w:r w:rsidR="00070545">
        <w:rPr>
          <w:rtl/>
        </w:rPr>
        <w:t xml:space="preserve">، </w:t>
      </w:r>
      <w:r>
        <w:rPr>
          <w:rtl/>
        </w:rPr>
        <w:t>همچنين براى همخوابى و زناشوئى سودمند خواهد بود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377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مَنِ اسْتَفادَ اءخا فِى اللّهِ فَقَدِاسْتَفادَ بَيْتا فِى الْجَنَّةِ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(435)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كسى كه به برادرش يا دوستش فائده اى برساند خانه اى در بهشت فائده برده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378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لايُجْمَعُ الْمالُ إلاّ بِخَمْسَ خِصالٍ: بِبُخْلٍ شَديدٍ</w:t>
      </w:r>
      <w:r w:rsidR="00070545">
        <w:rPr>
          <w:rtl/>
        </w:rPr>
        <w:t xml:space="preserve">، </w:t>
      </w:r>
      <w:r>
        <w:rPr>
          <w:rtl/>
        </w:rPr>
        <w:t>وَ اءمَلٍ طَويلٍ</w:t>
      </w:r>
      <w:r w:rsidR="00070545">
        <w:rPr>
          <w:rtl/>
        </w:rPr>
        <w:t xml:space="preserve">، </w:t>
      </w:r>
      <w:r>
        <w:rPr>
          <w:rtl/>
        </w:rPr>
        <w:t>وَ حِرصٍ غالِبٍ</w:t>
      </w:r>
      <w:r w:rsidR="00070545">
        <w:rPr>
          <w:rtl/>
        </w:rPr>
        <w:t xml:space="preserve">، </w:t>
      </w:r>
      <w:r>
        <w:rPr>
          <w:rtl/>
        </w:rPr>
        <w:t>وَ قَطيعَةِ الرَّحِمِ</w:t>
      </w:r>
      <w:r w:rsidR="00070545">
        <w:rPr>
          <w:rtl/>
        </w:rPr>
        <w:t xml:space="preserve">، </w:t>
      </w:r>
      <w:r>
        <w:rPr>
          <w:rtl/>
        </w:rPr>
        <w:t>وَ إ يثارِ الدُّنْيا عَلَى الْآخِرَةِ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(436)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ثروت انباشته نمى گردد مگر با يكى از پنج راه :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بخيل بودن</w:t>
      </w:r>
      <w:r w:rsidR="00070545">
        <w:rPr>
          <w:rtl/>
        </w:rPr>
        <w:t xml:space="preserve">، </w:t>
      </w:r>
      <w:r>
        <w:rPr>
          <w:rtl/>
        </w:rPr>
        <w:t>آرزوى طول و دراز داشتن</w:t>
      </w:r>
      <w:r w:rsidR="00070545">
        <w:rPr>
          <w:rtl/>
        </w:rPr>
        <w:t xml:space="preserve">، </w:t>
      </w:r>
      <w:r>
        <w:rPr>
          <w:rtl/>
        </w:rPr>
        <w:t>حريص بر دنيابودن</w:t>
      </w:r>
      <w:r w:rsidR="00070545">
        <w:rPr>
          <w:rtl/>
        </w:rPr>
        <w:t xml:space="preserve">، </w:t>
      </w:r>
      <w:r>
        <w:rPr>
          <w:rtl/>
        </w:rPr>
        <w:t>قطع صله رحم كردن</w:t>
      </w:r>
      <w:r w:rsidR="00070545">
        <w:rPr>
          <w:rtl/>
        </w:rPr>
        <w:t xml:space="preserve">، </w:t>
      </w:r>
      <w:r>
        <w:rPr>
          <w:rtl/>
        </w:rPr>
        <w:t>آخرت را فداى دنيا كردن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379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لَوْ اءنَّ النّاسَ قَصَّرَوا فِى الطَّعامِ</w:t>
      </w:r>
      <w:r w:rsidR="00070545">
        <w:rPr>
          <w:rtl/>
        </w:rPr>
        <w:t xml:space="preserve">، </w:t>
      </w:r>
      <w:r>
        <w:rPr>
          <w:rtl/>
        </w:rPr>
        <w:t>لاَسْتَقامَتْ اءبْدانُهُمْ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(437)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چنانچه مردم خوراك خود را كم كنند و پرخورى ننمايند</w:t>
      </w:r>
      <w:r w:rsidR="00070545">
        <w:rPr>
          <w:rtl/>
        </w:rPr>
        <w:t xml:space="preserve">، </w:t>
      </w:r>
      <w:r>
        <w:rPr>
          <w:rtl/>
        </w:rPr>
        <w:t>بدنهاى آنها دچار امراض مختلف نمى شود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380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مَنْ خَرَجَ فى حاجَةٍ وَ مَسَحَ وَجْهَهُ بِماءِالْوَرْدِ لَمْ يَرْهَقْ وَجْهُهُ قَتَرٌ وَلا ذِلَّةٌ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(438)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هر كه هنگام خروج از منزل براى حوايج زندگى خود</w:t>
      </w:r>
      <w:r w:rsidR="00070545">
        <w:rPr>
          <w:rtl/>
        </w:rPr>
        <w:t xml:space="preserve">، </w:t>
      </w:r>
      <w:r>
        <w:rPr>
          <w:rtl/>
        </w:rPr>
        <w:t>صورت خود را با گلاب خوشبو نمايد</w:t>
      </w:r>
      <w:r w:rsidR="00070545">
        <w:rPr>
          <w:rtl/>
        </w:rPr>
        <w:t xml:space="preserve">، </w:t>
      </w:r>
      <w:r>
        <w:rPr>
          <w:rtl/>
        </w:rPr>
        <w:t>ذلّت و خوارى دچارش نخواهد 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 xml:space="preserve">381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إنَّ فِى الْهِنْدُباءِ شِفاءٌ مِنْ اءلْفِ داءٍ</w:t>
      </w:r>
      <w:r w:rsidR="00070545">
        <w:rPr>
          <w:rtl/>
        </w:rPr>
        <w:t xml:space="preserve">، </w:t>
      </w:r>
      <w:r>
        <w:rPr>
          <w:rtl/>
        </w:rPr>
        <w:t>ما مِنْ داءٍ فى جَوْفِ الْإنْسانِ إلاّ قَمَعهُ الْهِنْدُباءُ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(439)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گياه كاسنى شفاى هزار نوع درد و مرض است</w:t>
      </w:r>
      <w:r w:rsidR="00070545">
        <w:rPr>
          <w:rtl/>
        </w:rPr>
        <w:t xml:space="preserve">، </w:t>
      </w:r>
      <w:r>
        <w:rPr>
          <w:rtl/>
        </w:rPr>
        <w:t>كاسنى هر نوع مرضى را در درون انسان ريشه كن مى نمايد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382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السَّخيُّ يَاءكُلُ طَعامَ النّاسِ لِيَاءكُلُوا مِنْ طَعامِهِ</w:t>
      </w:r>
      <w:r w:rsidR="00070545">
        <w:rPr>
          <w:rtl/>
        </w:rPr>
        <w:t xml:space="preserve">، </w:t>
      </w:r>
      <w:r>
        <w:rPr>
          <w:rtl/>
        </w:rPr>
        <w:t>وَالْبَخيلُ لايَاءكُلُ طَعامَ النّاسِ لِكَيْلايَاءكُلُوا مِنْ طَعامِهِ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(440)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افراد سخاوتمند از خوراك ديگران استفاده مى كنند تا ديگران هم از امكانات ايشان بهره گيرند و استفاده كنند و ليكن افراد بخيل از غذاى ديگران نمى خورند تا آنها هم از غذاى ايشان نخورند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383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شيعَتُناالمُسَّلِمُونَ لِاءَمْرِنا</w:t>
      </w:r>
      <w:r w:rsidR="00070545">
        <w:rPr>
          <w:rtl/>
        </w:rPr>
        <w:t xml:space="preserve">، </w:t>
      </w:r>
      <w:r>
        <w:rPr>
          <w:rtl/>
        </w:rPr>
        <w:t>الْآخِذُونَ بِقَوْلِنا</w:t>
      </w:r>
      <w:r w:rsidR="00070545">
        <w:rPr>
          <w:rtl/>
        </w:rPr>
        <w:t xml:space="preserve">، </w:t>
      </w:r>
      <w:r>
        <w:rPr>
          <w:rtl/>
        </w:rPr>
        <w:t>الْمُخالِفُونَ لِاءعْدائِنا</w:t>
      </w:r>
      <w:r w:rsidR="00070545">
        <w:rPr>
          <w:rtl/>
        </w:rPr>
        <w:t xml:space="preserve">، </w:t>
      </w:r>
      <w:r>
        <w:rPr>
          <w:rtl/>
        </w:rPr>
        <w:t>فَمَنْ لَمْ يَكُنْ كَذلِكَ فَلَيْسَ مِنّا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(441)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شيعيان ما كسانى هستند كه تسليم امر و نهى ما باشند</w:t>
      </w:r>
      <w:r w:rsidR="00070545">
        <w:rPr>
          <w:rtl/>
        </w:rPr>
        <w:t xml:space="preserve">، </w:t>
      </w:r>
      <w:r>
        <w:rPr>
          <w:rtl/>
        </w:rPr>
        <w:t>گفتار ما را سرلوحه زندگى در عمل و گفتار خود قرار دهند</w:t>
      </w:r>
      <w:r w:rsidR="00070545">
        <w:rPr>
          <w:rtl/>
        </w:rPr>
        <w:t xml:space="preserve">، </w:t>
      </w:r>
      <w:r>
        <w:rPr>
          <w:rtl/>
        </w:rPr>
        <w:t>مخالف دشمنان ما باشند و هر كه چنين نباشد از ما نيست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384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مَنْ تَذَكَّرَ مُصابَنا</w:t>
      </w:r>
      <w:r w:rsidR="00070545">
        <w:rPr>
          <w:rtl/>
        </w:rPr>
        <w:t xml:space="preserve">، </w:t>
      </w:r>
      <w:r>
        <w:rPr>
          <w:rtl/>
        </w:rPr>
        <w:t>فَبَكى وَ اءبْكى لَمْ تَبْكِ عَيَنُهُ يَوْمَ تَبْكِى الْعُيُونُ</w:t>
      </w:r>
      <w:r w:rsidR="00070545">
        <w:rPr>
          <w:rtl/>
        </w:rPr>
        <w:t xml:space="preserve">، </w:t>
      </w:r>
      <w:r>
        <w:rPr>
          <w:rtl/>
        </w:rPr>
        <w:t>وَ مَنْ جَلَسَ مَجْلِسا يُحْيى فيهِ اءمْرُنا لَمْ يَمُتْ قَلْبُهُ يَوْمَ تَمُوتُ الْقُلُوبُ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(442)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هر كه مصائب ما اهل بيت عصمت و طهارت را يادآور شود و گريه كند يا ديگرى را بگرياند</w:t>
      </w:r>
      <w:r w:rsidR="00070545">
        <w:rPr>
          <w:rtl/>
        </w:rPr>
        <w:t xml:space="preserve">، </w:t>
      </w:r>
      <w:r>
        <w:rPr>
          <w:rtl/>
        </w:rPr>
        <w:t>روزى كه همه گريان باشند او نخواهد گريست</w:t>
      </w:r>
      <w:r w:rsidR="00070545">
        <w:rPr>
          <w:rtl/>
        </w:rPr>
        <w:t xml:space="preserve">، </w:t>
      </w:r>
      <w:r>
        <w:rPr>
          <w:rtl/>
        </w:rPr>
        <w:t>و هر كه در مجلسى بنشيند كه علوم و فضائل ما گفته شود هميشه زنده دل خواهد بود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385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الْمُسْتَتِرُ بِالْحَسَنَةِ يَعْدِلُ سَبْعينَ حَسَنَةٍ</w:t>
      </w:r>
      <w:r w:rsidR="00070545">
        <w:rPr>
          <w:rtl/>
        </w:rPr>
        <w:t xml:space="preserve">، </w:t>
      </w:r>
      <w:r>
        <w:rPr>
          <w:rtl/>
        </w:rPr>
        <w:t>وَالْمُذيعُ بِالسَّيِّئَةِ مَخْذُولٌ</w:t>
      </w:r>
      <w:r w:rsidR="00070545">
        <w:rPr>
          <w:rtl/>
        </w:rPr>
        <w:t xml:space="preserve">، </w:t>
      </w:r>
      <w:r>
        <w:rPr>
          <w:rtl/>
        </w:rPr>
        <w:t>وَالْمُسْتَتِرُ بِالسَّيِّئَةِ مَغْفُورٌ لَهُ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(443)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>فرمود: مخفى انجام دادن و پوشانيدن حسنه و كار نيك معادل هفتاد حسنه است</w:t>
      </w:r>
      <w:r w:rsidR="00070545">
        <w:rPr>
          <w:rtl/>
        </w:rPr>
        <w:t xml:space="preserve">، </w:t>
      </w:r>
      <w:r>
        <w:rPr>
          <w:rtl/>
        </w:rPr>
        <w:t>و آشكار ساختن گناه و خطا يكنوع رذالت و پستى است</w:t>
      </w:r>
      <w:r w:rsidR="00070545">
        <w:rPr>
          <w:rtl/>
        </w:rPr>
        <w:t xml:space="preserve">، </w:t>
      </w:r>
      <w:r>
        <w:rPr>
          <w:rtl/>
        </w:rPr>
        <w:t>پوشاندن و آشكار نكردن خطا و گناه موجب آمرزش آن خواهد بود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386 إنَّهُ سُئِلَ مَالْعَقْلُ؟ فَقالَ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التَّجَرُّعُ لِلْغُصَّةِ</w:t>
      </w:r>
      <w:r w:rsidR="00070545">
        <w:rPr>
          <w:rtl/>
        </w:rPr>
        <w:t xml:space="preserve">، </w:t>
      </w:r>
      <w:r>
        <w:rPr>
          <w:rtl/>
        </w:rPr>
        <w:t>وَ مُداهَنَةُ الْاءعْداءِ</w:t>
      </w:r>
      <w:r w:rsidR="00070545">
        <w:rPr>
          <w:rtl/>
        </w:rPr>
        <w:t xml:space="preserve">، </w:t>
      </w:r>
      <w:r>
        <w:rPr>
          <w:rtl/>
        </w:rPr>
        <w:t>وَ مُداراةُالْاءصْدِقاءِ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(444)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از امام رضا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سؤال شد كه عقل و هوشيارى چگونه است ؟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حضرت در جواب فرمود: تحمّل مشكلات و ناملايمات</w:t>
      </w:r>
      <w:r w:rsidR="00070545">
        <w:rPr>
          <w:rtl/>
        </w:rPr>
        <w:t xml:space="preserve">، </w:t>
      </w:r>
      <w:r>
        <w:rPr>
          <w:rtl/>
        </w:rPr>
        <w:t>درك حركات دشمن و مدارا كردن با دوستان مى باشد كه اختلاف نظرها سبب فتنه و آشوب نشود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387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مابَعَثَ اللّهُ نَبيّا إلاّ بِتَحْريمِ الْخَمْرِ</w:t>
      </w:r>
      <w:r w:rsidR="00070545">
        <w:rPr>
          <w:rtl/>
        </w:rPr>
        <w:t xml:space="preserve">، </w:t>
      </w:r>
      <w:r>
        <w:rPr>
          <w:rtl/>
        </w:rPr>
        <w:t>وَ اءنْ يَقِرَّ بِاءنَّ اللّهَ يَفْعَلُ مايَشاءُ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(445)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خداوند هيچ پيغمبرى را نفرستاده است مگر آنكه در شريعت او شراب و مُسكرات حرام بوده است</w:t>
      </w:r>
      <w:r w:rsidR="00070545">
        <w:rPr>
          <w:rtl/>
        </w:rPr>
        <w:t xml:space="preserve">، </w:t>
      </w:r>
      <w:r>
        <w:rPr>
          <w:rtl/>
        </w:rPr>
        <w:t>همچنين هر يك از پيامبران معتقد بودند كه خداوند هر آنچه را اراده كند انجام مى دهد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388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لاتَتْرُكُوا الطّيبَ فى كُلِّ يَوْمٍ</w:t>
      </w:r>
      <w:r w:rsidR="00070545">
        <w:rPr>
          <w:rtl/>
        </w:rPr>
        <w:t xml:space="preserve">، </w:t>
      </w:r>
      <w:r>
        <w:rPr>
          <w:rtl/>
        </w:rPr>
        <w:t>فَإنْ لَمْ تَقْدِرُوا فَيَوْمٌ وَ يَوْمٌ</w:t>
      </w:r>
      <w:r w:rsidR="00070545">
        <w:rPr>
          <w:rtl/>
        </w:rPr>
        <w:t xml:space="preserve">، </w:t>
      </w:r>
      <w:r>
        <w:rPr>
          <w:rtl/>
        </w:rPr>
        <w:t>فَإنْ لَمْ تَقْدِرُوا فَفى كُلِّ جُمْعَةٍ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(446)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سعى نمائيد هر روز عطر استفاده نمائيد و اگر نتوانستيد يك روز در ميان</w:t>
      </w:r>
      <w:r w:rsidR="00070545">
        <w:rPr>
          <w:rtl/>
        </w:rPr>
        <w:t xml:space="preserve">، </w:t>
      </w:r>
      <w:r>
        <w:rPr>
          <w:rtl/>
        </w:rPr>
        <w:t>و اگر نتوانستيد پس هر جمعه خود را معطّر و خوشبو گردانيد (با رعايت شرائط زمان و مكان)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389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إذا كَذِبَ الْوُلاةُ حُبِسَ الْمَطَرُ</w:t>
      </w:r>
      <w:r w:rsidR="00070545">
        <w:rPr>
          <w:rtl/>
        </w:rPr>
        <w:t xml:space="preserve">، </w:t>
      </w:r>
      <w:r>
        <w:rPr>
          <w:rtl/>
        </w:rPr>
        <w:t>وَ إذا جارَالسُّلْطانُ هانَتِ الدَّوْلَةِ</w:t>
      </w:r>
      <w:r w:rsidR="00070545">
        <w:rPr>
          <w:rtl/>
        </w:rPr>
        <w:t xml:space="preserve">، </w:t>
      </w:r>
      <w:r>
        <w:rPr>
          <w:rtl/>
        </w:rPr>
        <w:t>وَ إذا حُبِسَتِ الزَّكاةُ ماتَتِ الْمَواشى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(447)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>فرمود: هرگاه واليان و مسئولان حكومت دروغ گويند باران نمى بارد</w:t>
      </w:r>
      <w:r w:rsidR="00070545">
        <w:rPr>
          <w:rtl/>
        </w:rPr>
        <w:t xml:space="preserve">، </w:t>
      </w:r>
      <w:r>
        <w:rPr>
          <w:rtl/>
        </w:rPr>
        <w:t>و اگر رئيس حكومت ظلم و ستم نمايد پايه هاى حكومتش سست و ضعيف مى گردد</w:t>
      </w:r>
      <w:r w:rsidR="00070545">
        <w:rPr>
          <w:rtl/>
        </w:rPr>
        <w:t xml:space="preserve">، </w:t>
      </w:r>
      <w:r>
        <w:rPr>
          <w:rtl/>
        </w:rPr>
        <w:t>و چنانچه مردم زكات و خمس مالشان را نپردازند چهارپايان مى ميرند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390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الْمَلائِكَةُ تُقَسِّمُ اءرْزاقَ بَنى آدَمِ ما بَيْنَ طُلُوعِ الْفَجْرِ إلى طُلُوعِ الشَّمْسِ</w:t>
      </w:r>
      <w:r w:rsidR="00070545">
        <w:rPr>
          <w:rtl/>
        </w:rPr>
        <w:t xml:space="preserve">، </w:t>
      </w:r>
      <w:r>
        <w:rPr>
          <w:rtl/>
        </w:rPr>
        <w:t>فَمَنْ نامَ فيما بَيْنَهُما نامَ عَنْ رِزْقِهِ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(448)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ما بين طلوع سپيده صبح تا طلوع خورشيد ملائكه الهى ارزاق انسانها را سهميه بندى مى نمايند</w:t>
      </w:r>
      <w:r w:rsidR="00070545">
        <w:rPr>
          <w:rtl/>
        </w:rPr>
        <w:t xml:space="preserve">، </w:t>
      </w:r>
      <w:r>
        <w:rPr>
          <w:rtl/>
        </w:rPr>
        <w:t>هر كس در اين زمان بخوابد محروم خواهد 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391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مَنْ فَرَّجَ عَنْ مُؤْمِنٍ فَرَّجَاللّهُ قَلْبَهُ يَوْمَ الْقِيامَةِ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(449)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هر كس مشكلى از مؤمنى را بر طرف نمايد و او را خوشحال سازد</w:t>
      </w:r>
      <w:r w:rsidR="00070545">
        <w:rPr>
          <w:rtl/>
        </w:rPr>
        <w:t xml:space="preserve">، </w:t>
      </w:r>
      <w:r>
        <w:rPr>
          <w:rtl/>
        </w:rPr>
        <w:t>خداوند او را روز قيامت خوشحال و راضى مى گرداند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392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إ نّا لَنَعْرِفُ الرَّجُلَ إذا رَاءيْناهُ بِحَقيقَةِ الا يمانِ وَ بِحَقيقَةِ النِّفاقِ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(450)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همانا ما اهل بيت عصمت و طهارت چنانچه شخصى را بنگريم</w:t>
      </w:r>
      <w:r w:rsidR="00070545">
        <w:rPr>
          <w:rtl/>
        </w:rPr>
        <w:t xml:space="preserve">، </w:t>
      </w:r>
      <w:r>
        <w:rPr>
          <w:rtl/>
        </w:rPr>
        <w:t>ايمان و اعتقاد او را مى شناسيم كه اعتقادات درونى و افكار او چگونه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393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لايَكُونُ الْمُؤْمِنُ مُؤْمِنا إلاّ اءنْ يَكُونَ فيهِ ثَلاثُ خِصالٍ: سُنَّةٌ مِنَاللّهِ وَ سُنَّةٌ مِنْ نَبيِّهِ وَ سُنَّةٌ مِنْ وَليّهِ</w:t>
      </w:r>
      <w:r w:rsidR="00070545">
        <w:rPr>
          <w:rtl/>
        </w:rPr>
        <w:t xml:space="preserve">، </w:t>
      </w:r>
      <w:r>
        <w:rPr>
          <w:rtl/>
        </w:rPr>
        <w:t>اءمَّاالسَّنَّةُ مِنَ اللّهِ فَكِتْمانُ السِّرِّ</w:t>
      </w:r>
      <w:r w:rsidR="00070545">
        <w:rPr>
          <w:rtl/>
        </w:rPr>
        <w:t xml:space="preserve">، </w:t>
      </w:r>
      <w:r>
        <w:rPr>
          <w:rtl/>
        </w:rPr>
        <w:t>اءمَّاالسُّنَّةُ مِنْ نَبِيِّهِ مُداراةُالنّاسِ</w:t>
      </w:r>
      <w:r w:rsidR="00070545">
        <w:rPr>
          <w:rtl/>
        </w:rPr>
        <w:t xml:space="preserve">، </w:t>
      </w:r>
      <w:r>
        <w:rPr>
          <w:rtl/>
        </w:rPr>
        <w:t>اَمَّاالسُّنَّةُ مِنْ وَليِّهِ فَالصَّبْرُ عَلَى النائِبَةِ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(451)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مؤمن حقيقت ايمان را درك نمى كند مگر آنكه 3 خصلت در او باشد: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خصلتى از خداوند كه كتمان اسرار افراد باشد</w:t>
      </w:r>
      <w:r w:rsidR="00070545">
        <w:rPr>
          <w:rtl/>
        </w:rPr>
        <w:t xml:space="preserve">، </w:t>
      </w:r>
      <w:r>
        <w:rPr>
          <w:rtl/>
        </w:rPr>
        <w:t xml:space="preserve">خصلتى از پيغمبر اسلام </w:t>
      </w:r>
      <w:r w:rsidR="0049058D" w:rsidRPr="0049058D">
        <w:rPr>
          <w:rStyle w:val="libAlaemChar"/>
          <w:rtl/>
        </w:rPr>
        <w:t>صلى‌الله‌عليه‌وآله</w:t>
      </w:r>
      <w:r>
        <w:rPr>
          <w:rtl/>
        </w:rPr>
        <w:t xml:space="preserve"> كه مدارا با مردم باشد</w:t>
      </w:r>
      <w:r w:rsidR="00070545">
        <w:rPr>
          <w:rtl/>
        </w:rPr>
        <w:t xml:space="preserve">، </w:t>
      </w:r>
      <w:r>
        <w:rPr>
          <w:rtl/>
        </w:rPr>
        <w:t>خصلتى از وليّى خدا كه صبر و شكيبائى در مقابل شدائد و سختى ها باشد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394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إنَّ الصُّمْتَ بابٌ مِنْ اءبْوابِ الْحِكْمَةِ</w:t>
      </w:r>
      <w:r w:rsidR="00070545">
        <w:rPr>
          <w:rtl/>
        </w:rPr>
        <w:t xml:space="preserve">، </w:t>
      </w:r>
      <w:r>
        <w:rPr>
          <w:rtl/>
        </w:rPr>
        <w:t>يَكْسِبُ الْمَحَبَّةَ</w:t>
      </w:r>
      <w:r w:rsidR="00070545">
        <w:rPr>
          <w:rtl/>
        </w:rPr>
        <w:t xml:space="preserve">، </w:t>
      </w:r>
      <w:r>
        <w:rPr>
          <w:rtl/>
        </w:rPr>
        <w:t>إنَّهُ دَليلٌ عَلى كُلِّ خَيْرٍ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(452)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>فرمود: همانا سكوت و خاموشى وسيله اى از راههاى حكمت است</w:t>
      </w:r>
      <w:r w:rsidR="00070545">
        <w:rPr>
          <w:rtl/>
        </w:rPr>
        <w:t xml:space="preserve">، </w:t>
      </w:r>
      <w:r>
        <w:rPr>
          <w:rtl/>
        </w:rPr>
        <w:t>سكوت موجب محبّت و علاقه مى گردد</w:t>
      </w:r>
      <w:r w:rsidR="00070545">
        <w:rPr>
          <w:rtl/>
        </w:rPr>
        <w:t xml:space="preserve">، </w:t>
      </w:r>
      <w:r>
        <w:rPr>
          <w:rtl/>
        </w:rPr>
        <w:t>سكوت راهنمائى براى كسب خيرات مى باشد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395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مِنَ السُّنَّةِالتَّزْويجُ بِاللَّيْلِ</w:t>
      </w:r>
      <w:r w:rsidR="00070545">
        <w:rPr>
          <w:rtl/>
        </w:rPr>
        <w:t xml:space="preserve">، </w:t>
      </w:r>
      <w:r>
        <w:rPr>
          <w:rtl/>
        </w:rPr>
        <w:t>لِاءنَّ اللّهَ جَعَلَ اللَّيْلَ سَكَنا</w:t>
      </w:r>
      <w:r w:rsidR="00070545">
        <w:rPr>
          <w:rtl/>
        </w:rPr>
        <w:t xml:space="preserve">، </w:t>
      </w:r>
      <w:r>
        <w:rPr>
          <w:rtl/>
        </w:rPr>
        <w:t>وَالنِّساءُ إنَّماهُنَّ سَكَنٌ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(453)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بهترين وقت براى تزويج و زناشوئى شب است كه خداوند متعال شب را وسيله آرامش و سكون قرار داده</w:t>
      </w:r>
      <w:r w:rsidR="00070545">
        <w:rPr>
          <w:rtl/>
        </w:rPr>
        <w:t xml:space="preserve">، </w:t>
      </w:r>
      <w:r>
        <w:rPr>
          <w:rtl/>
        </w:rPr>
        <w:t>همچنين زنان آرامبخش و تسكين دهنده خواهند بود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396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:ما مِنْ عَبْدٍ زارَ قَبْرَ مُؤْمِنٍ</w:t>
      </w:r>
      <w:r w:rsidR="00070545">
        <w:rPr>
          <w:rtl/>
        </w:rPr>
        <w:t xml:space="preserve">، </w:t>
      </w:r>
      <w:r>
        <w:rPr>
          <w:rtl/>
        </w:rPr>
        <w:t>فَقَرَأ عَلَيْهِ «إ نّا أ نْزَلْناهُ فى لَيْلَةِ الْقَدْرِ» سَبْعَ مَرّاتٍ</w:t>
      </w:r>
      <w:r w:rsidR="00070545">
        <w:rPr>
          <w:rtl/>
        </w:rPr>
        <w:t xml:space="preserve">، </w:t>
      </w:r>
      <w:r>
        <w:rPr>
          <w:rtl/>
        </w:rPr>
        <w:t>إلاّ غَفَرَ اللّهُ لَهُ وَلِصاحِبِ الْقَبْرِ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(454)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هر بنده اى از بندگان خداوند بر قبر مؤمنى جهت زيارت حضور يابد و هفت مرتبه سوره مباركه إ نّا أ نزلناه را بخواند</w:t>
      </w:r>
      <w:r w:rsidR="00070545">
        <w:rPr>
          <w:rtl/>
        </w:rPr>
        <w:t xml:space="preserve">، </w:t>
      </w:r>
      <w:r>
        <w:rPr>
          <w:rtl/>
        </w:rPr>
        <w:t>خداوند متعال گناهان او و صاحب قبر را مورد بخشش و آمرزش قرار مى دهد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397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الْاءخُ الْاءكْبَرُ بِمَنْزِلَةِ الْاءَبِ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(455)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برادر بزرگ جانشين و جايگزين پدر خواهد بود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398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انَّما تَغْضِبُ للّهِ عَزَّ وَ جَلَّ</w:t>
      </w:r>
      <w:r w:rsidR="00070545">
        <w:rPr>
          <w:rtl/>
        </w:rPr>
        <w:t xml:space="preserve">، </w:t>
      </w:r>
      <w:r>
        <w:rPr>
          <w:rtl/>
        </w:rPr>
        <w:t>فَلاتَغْضِبْ لَهُ بِاءكْثَرِ مِمّا غَضِبَ عَلى نَفْسِهِ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(456)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چنانچه در موردى خواستى غضب كنى و براى خدا برخورد نمائى</w:t>
      </w:r>
      <w:r w:rsidR="00070545">
        <w:rPr>
          <w:rtl/>
        </w:rPr>
        <w:t xml:space="preserve">، </w:t>
      </w:r>
      <w:r>
        <w:rPr>
          <w:rtl/>
        </w:rPr>
        <w:t>پس متوجّه باش كه در جهت و محدوده رضايت و خوشنودى خداوند</w:t>
      </w:r>
      <w:r w:rsidR="00070545">
        <w:rPr>
          <w:rtl/>
        </w:rPr>
        <w:t xml:space="preserve">، </w:t>
      </w:r>
      <w:r>
        <w:rPr>
          <w:rtl/>
        </w:rPr>
        <w:t>غضب و خشم خود را اعمال كنى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399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خَيْرُالْاءعْمالِ الْحَرْثُ</w:t>
      </w:r>
      <w:r w:rsidR="00070545">
        <w:rPr>
          <w:rtl/>
        </w:rPr>
        <w:t xml:space="preserve">، </w:t>
      </w:r>
      <w:r>
        <w:rPr>
          <w:rtl/>
        </w:rPr>
        <w:t>تَزْرَعُهُ فَيَاءكُلُ مِنْهُ الْبِرَّ وَالْفاجِرَ</w:t>
      </w:r>
      <w:r w:rsidR="00070545">
        <w:rPr>
          <w:rtl/>
        </w:rPr>
        <w:t xml:space="preserve">، </w:t>
      </w:r>
      <w:r>
        <w:rPr>
          <w:rtl/>
        </w:rPr>
        <w:t>اءمَّاالْبِرَّ فَما اءكَلَ مِنْ شَيْى ءٍ إ سْتَغْفَرَ لَكَ</w:t>
      </w:r>
      <w:r w:rsidR="00070545">
        <w:rPr>
          <w:rtl/>
        </w:rPr>
        <w:t xml:space="preserve">، </w:t>
      </w:r>
      <w:r>
        <w:rPr>
          <w:rtl/>
        </w:rPr>
        <w:t>وَ اءمَّاالْفاجِرَ فَما اءكَلَ مِنْهُ مِنْ شَيْى ءٍ لَعَنَهُ</w:t>
      </w:r>
      <w:r w:rsidR="00070545">
        <w:rPr>
          <w:rtl/>
        </w:rPr>
        <w:t xml:space="preserve">، </w:t>
      </w:r>
      <w:r>
        <w:rPr>
          <w:rtl/>
        </w:rPr>
        <w:t>وَ يَاءكُلُ مِنهُ الْبَهائِمَ وَالطَّيْرَ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(457)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>فرمود: بهترين كارها</w:t>
      </w:r>
      <w:r w:rsidR="00070545">
        <w:rPr>
          <w:rtl/>
        </w:rPr>
        <w:t xml:space="preserve">، </w:t>
      </w:r>
      <w:r>
        <w:rPr>
          <w:rtl/>
        </w:rPr>
        <w:t>شغل كشاورزى است</w:t>
      </w:r>
      <w:r w:rsidR="00070545">
        <w:rPr>
          <w:rtl/>
        </w:rPr>
        <w:t xml:space="preserve">، </w:t>
      </w:r>
      <w:r>
        <w:rPr>
          <w:rtl/>
        </w:rPr>
        <w:t>چونكه در نتيجه كشت و تلاش</w:t>
      </w:r>
      <w:r w:rsidR="00070545">
        <w:rPr>
          <w:rtl/>
        </w:rPr>
        <w:t xml:space="preserve">، </w:t>
      </w:r>
      <w:r>
        <w:rPr>
          <w:rtl/>
        </w:rPr>
        <w:t>همه انسانهاى خوب و بد از آن استفاده مى كنند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امّا استفاده خوبان سبب آمرزش گناهان مى باشد</w:t>
      </w:r>
      <w:r w:rsidR="00070545">
        <w:rPr>
          <w:rtl/>
        </w:rPr>
        <w:t xml:space="preserve">، </w:t>
      </w:r>
      <w:r>
        <w:rPr>
          <w:rtl/>
        </w:rPr>
        <w:t>ولى استفاده افراد فاسد و فاسق موجب لعن ايشان خواهد شد</w:t>
      </w:r>
      <w:r w:rsidR="00070545">
        <w:rPr>
          <w:rtl/>
        </w:rPr>
        <w:t xml:space="preserve">، </w:t>
      </w:r>
      <w:r>
        <w:rPr>
          <w:rtl/>
        </w:rPr>
        <w:t>همچنين تمام پرنده ها و چرندگان از تلاش و نتيجه كشت بهره مند خواهند 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400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مَنْ تَرَكَ السَّعْيَ فى حَوائِجِهِ يَوْمَ عاشُوراء</w:t>
      </w:r>
      <w:r w:rsidR="00070545">
        <w:rPr>
          <w:rtl/>
        </w:rPr>
        <w:t xml:space="preserve">، </w:t>
      </w:r>
      <w:r>
        <w:rPr>
          <w:rtl/>
        </w:rPr>
        <w:t>قَضَى اللّهُ لَهُ حَوائجَ الدُّنْيا وَالْآخِرَةِ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(458)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فرمود: هر كس روز عاشوراى امام حسين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دنبال كار و كسب نرود (و مشغول عزادارى و حزن و اندوه گردد) خداوند متعال خواسته ها و حوائج دنيا و آخرت او را برآورده مى نمايد</w:t>
      </w:r>
      <w:r w:rsidR="00070545">
        <w:rPr>
          <w:rtl/>
        </w:rPr>
        <w:t xml:space="preserve">. </w:t>
      </w:r>
    </w:p>
    <w:p w:rsidR="00637AD1" w:rsidRDefault="00DC01AE" w:rsidP="00DC01AE">
      <w:pPr>
        <w:pStyle w:val="Heading2"/>
        <w:rPr>
          <w:rtl/>
        </w:rPr>
      </w:pPr>
      <w:r>
        <w:rPr>
          <w:rtl/>
        </w:rPr>
        <w:br w:type="page"/>
      </w:r>
      <w:bookmarkStart w:id="21" w:name="_Toc384034821"/>
      <w:r>
        <w:rPr>
          <w:rtl/>
        </w:rPr>
        <w:lastRenderedPageBreak/>
        <w:t xml:space="preserve">خلاصه حالات يازدهمين معصوم نهمين امام حضرت امام جواد الائمه </w:t>
      </w:r>
      <w:r w:rsidR="00F710B1" w:rsidRPr="00F710B1">
        <w:rPr>
          <w:rStyle w:val="libAlaemChar"/>
          <w:rtl/>
        </w:rPr>
        <w:t>عليه‌السلام</w:t>
      </w:r>
      <w:bookmarkEnd w:id="21"/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آن حضرت طبق مشهور</w:t>
      </w:r>
      <w:r w:rsidR="00070545">
        <w:rPr>
          <w:rtl/>
        </w:rPr>
        <w:t xml:space="preserve">، </w:t>
      </w:r>
      <w:r>
        <w:rPr>
          <w:rtl/>
        </w:rPr>
        <w:t xml:space="preserve">شب جمعه دهم ماه رجب سال 195 هجرى قمرى </w:t>
      </w:r>
      <w:r w:rsidRPr="00DC01AE">
        <w:rPr>
          <w:rStyle w:val="libFootnotenumChar"/>
          <w:rtl/>
        </w:rPr>
        <w:t>(459)</w:t>
      </w:r>
      <w:r>
        <w:rPr>
          <w:rtl/>
        </w:rPr>
        <w:t xml:space="preserve"> در مدينه منوّره ديده به جهان گشود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نام : محمّد </w:t>
      </w:r>
      <w:r w:rsidRPr="00DC01AE">
        <w:rPr>
          <w:rStyle w:val="libFootnotenumChar"/>
          <w:rtl/>
        </w:rPr>
        <w:t>(460)</w:t>
      </w:r>
      <w:r>
        <w:rPr>
          <w:rtl/>
        </w:rPr>
        <w:t xml:space="preserve"> صلوات اللّه و سلامه عليه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كنيه : ابوجعفر ثانى</w:t>
      </w:r>
      <w:r w:rsidR="00070545">
        <w:rPr>
          <w:rtl/>
        </w:rPr>
        <w:t xml:space="preserve">، </w:t>
      </w:r>
      <w:r>
        <w:rPr>
          <w:rtl/>
        </w:rPr>
        <w:t>ابُوعلى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لقب : جواد</w:t>
      </w:r>
      <w:r w:rsidR="00070545">
        <w:rPr>
          <w:rtl/>
        </w:rPr>
        <w:t xml:space="preserve">، </w:t>
      </w:r>
      <w:r>
        <w:rPr>
          <w:rtl/>
        </w:rPr>
        <w:t>قانع</w:t>
      </w:r>
      <w:r w:rsidR="00070545">
        <w:rPr>
          <w:rtl/>
        </w:rPr>
        <w:t xml:space="preserve">، </w:t>
      </w:r>
      <w:r>
        <w:rPr>
          <w:rtl/>
        </w:rPr>
        <w:t>مرتضى</w:t>
      </w:r>
      <w:r w:rsidR="00070545">
        <w:rPr>
          <w:rtl/>
        </w:rPr>
        <w:t xml:space="preserve">، </w:t>
      </w:r>
      <w:r>
        <w:rPr>
          <w:rtl/>
        </w:rPr>
        <w:t>نجيب</w:t>
      </w:r>
      <w:r w:rsidR="00070545">
        <w:rPr>
          <w:rtl/>
        </w:rPr>
        <w:t xml:space="preserve">، </w:t>
      </w:r>
      <w:r>
        <w:rPr>
          <w:rtl/>
        </w:rPr>
        <w:t>تقى</w:t>
      </w:r>
      <w:r w:rsidR="00070545">
        <w:rPr>
          <w:rtl/>
        </w:rPr>
        <w:t xml:space="preserve">، </w:t>
      </w:r>
      <w:r>
        <w:rPr>
          <w:rtl/>
        </w:rPr>
        <w:t>منتخب</w:t>
      </w:r>
      <w:r w:rsidR="00070545">
        <w:rPr>
          <w:rtl/>
        </w:rPr>
        <w:t xml:space="preserve">، </w:t>
      </w:r>
      <w:r>
        <w:rPr>
          <w:rtl/>
        </w:rPr>
        <w:t>هادى القضاة</w:t>
      </w:r>
      <w:r w:rsidR="00070545">
        <w:rPr>
          <w:rtl/>
        </w:rPr>
        <w:t xml:space="preserve">، </w:t>
      </w:r>
      <w:r>
        <w:rPr>
          <w:rtl/>
        </w:rPr>
        <w:t>سيّدالهداة</w:t>
      </w:r>
      <w:r w:rsidR="00070545">
        <w:rPr>
          <w:rtl/>
        </w:rPr>
        <w:t xml:space="preserve">، </w:t>
      </w:r>
      <w:r>
        <w:rPr>
          <w:rtl/>
        </w:rPr>
        <w:t>مصباح المتهجّدين</w:t>
      </w:r>
      <w:r w:rsidR="00070545">
        <w:rPr>
          <w:rtl/>
        </w:rPr>
        <w:t xml:space="preserve">، </w:t>
      </w:r>
      <w:r>
        <w:rPr>
          <w:rtl/>
        </w:rPr>
        <w:t>جوادالائمّه و</w:t>
      </w:r>
      <w:r w:rsidR="00070545">
        <w:rPr>
          <w:rtl/>
        </w:rPr>
        <w:t xml:space="preserve">...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پدر: امام علىّ بن موسى الرّضا</w:t>
      </w:r>
      <w:r w:rsidR="00070545">
        <w:rPr>
          <w:rtl/>
        </w:rPr>
        <w:t xml:space="preserve">، </w:t>
      </w:r>
      <w:r>
        <w:rPr>
          <w:rtl/>
        </w:rPr>
        <w:t xml:space="preserve">مُغيث الشّيعة والزّوّار </w:t>
      </w:r>
      <w:r w:rsidR="00F710B1" w:rsidRPr="00F710B1">
        <w:rPr>
          <w:rStyle w:val="libAlaemChar"/>
          <w:rtl/>
        </w:rPr>
        <w:t>عليه‌السلام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مادر: به چند نام و لقب معروف است : درّه</w:t>
      </w:r>
      <w:r w:rsidR="00070545">
        <w:rPr>
          <w:rtl/>
        </w:rPr>
        <w:t xml:space="preserve">، </w:t>
      </w:r>
      <w:r>
        <w:rPr>
          <w:rtl/>
        </w:rPr>
        <w:t>سبيكه</w:t>
      </w:r>
      <w:r w:rsidR="00070545">
        <w:rPr>
          <w:rtl/>
        </w:rPr>
        <w:t xml:space="preserve">، </w:t>
      </w:r>
      <w:r>
        <w:rPr>
          <w:rtl/>
        </w:rPr>
        <w:t>ريحانه</w:t>
      </w:r>
      <w:r w:rsidR="00070545">
        <w:rPr>
          <w:rtl/>
        </w:rPr>
        <w:t xml:space="preserve">، </w:t>
      </w:r>
      <w:r>
        <w:rPr>
          <w:rtl/>
        </w:rPr>
        <w:t>خيزران و</w:t>
      </w:r>
      <w:r w:rsidR="00070545">
        <w:rPr>
          <w:rtl/>
        </w:rPr>
        <w:t xml:space="preserve">... </w:t>
      </w:r>
      <w:r>
        <w:rPr>
          <w:rtl/>
        </w:rPr>
        <w:t>از خانواده ماريه قبطى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نقش انگشتر: نِعْمَ الْقادِرُاللّهُ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دربان : عمربن فرات</w:t>
      </w:r>
      <w:r w:rsidR="00070545">
        <w:rPr>
          <w:rtl/>
        </w:rPr>
        <w:t xml:space="preserve">، </w:t>
      </w:r>
      <w:r>
        <w:rPr>
          <w:rtl/>
        </w:rPr>
        <w:t>عثمان بن سعيد سمّان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هنگامى كه حضرت جواد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در سنين پانزده ماهگى رسيد بعضى از مخالفان بر عليه حضرت جوسازى كردند و گفتند: اين كودك فرزند حضرت علىّ بن موسى الرّضا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نيست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به همين جهت حضرت در همان سنين كودكى در جمع بسيارى از بزرگان و شعراء</w:t>
      </w:r>
      <w:r w:rsidR="00070545">
        <w:rPr>
          <w:rtl/>
        </w:rPr>
        <w:t xml:space="preserve">، </w:t>
      </w:r>
      <w:r>
        <w:rPr>
          <w:rtl/>
        </w:rPr>
        <w:t>ضمن معرّفى خود</w:t>
      </w:r>
      <w:r w:rsidR="00070545">
        <w:rPr>
          <w:rtl/>
        </w:rPr>
        <w:t xml:space="preserve">، </w:t>
      </w:r>
      <w:r>
        <w:rPr>
          <w:rtl/>
        </w:rPr>
        <w:t>خطبه اى بسيار بليغ و فصيح ايراد نمود كه تمام حضّار و شنوندگان در حيرت و تعجّب قرار گرفتند و حضرت تمام شُبهه ها و جوسازى ها را برطرف نمود و آن خطبه در آن مجلس يكى از معجزات حضرت محسوب 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پس از آنكه حضرت رضا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توسط ماءمورين مسموم و به شهادت رسيد و مردم مخصوصا سادات بنى الزّهراء نسبت به جنايت خليفه آگاه شدند</w:t>
      </w:r>
      <w:r w:rsidR="00070545">
        <w:rPr>
          <w:rtl/>
        </w:rPr>
        <w:t xml:space="preserve">، </w:t>
      </w:r>
      <w:r>
        <w:rPr>
          <w:rtl/>
        </w:rPr>
        <w:t xml:space="preserve">ماءمون </w:t>
      </w:r>
      <w:r>
        <w:rPr>
          <w:rtl/>
        </w:rPr>
        <w:lastRenderedPageBreak/>
        <w:t xml:space="preserve">از خطرات احتمالى بيمناك شد و امام جواد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را از مدينه احضار و در بغداد كنار كاخ خود منزلى برايش تهيّه كرد تا از هر جهت تحت نظر باشد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در ضمن جلب توجّه عامّه مردم شود چون در ظاهر امام را مورد احترام و تكريم قرار مى داد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پس از گذشت مدّتى</w:t>
      </w:r>
      <w:r w:rsidR="00070545">
        <w:rPr>
          <w:rtl/>
        </w:rPr>
        <w:t xml:space="preserve">، </w:t>
      </w:r>
      <w:r>
        <w:rPr>
          <w:rtl/>
        </w:rPr>
        <w:t>جهت تداوم سياست عوام فريبانه خود و نجات از خطرات احتمالى</w:t>
      </w:r>
      <w:r w:rsidR="00070545">
        <w:rPr>
          <w:rtl/>
        </w:rPr>
        <w:t xml:space="preserve">، </w:t>
      </w:r>
      <w:r>
        <w:rPr>
          <w:rtl/>
        </w:rPr>
        <w:t>دخترش امّ الفضل را به ازدواج آن حضرت درآورد تا هم جلب توجّه افكار عموم را نموده و هم تمام موارد زندگى و حركات آن حضرت را در كنترل خود درآورد بطورى كه هر لحظه كوچكترين اتفاقى رخ مى داد بلافاصله توسط ماءمورين از آن آگاه مى گشت آنهم با تحريفات مختلف و به عبارت ديگر يك كلاغ چهل كلاغ شدن -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چندين مرحله به جهت گزارشات كذب و بى مورد جاسوسا</w:t>
      </w:r>
      <w:r w:rsidR="00F710B1">
        <w:rPr>
          <w:rtl/>
        </w:rPr>
        <w:t>ن و مخصوصا همسر حضرت امّ الفضل</w:t>
      </w:r>
      <w:r w:rsidR="00070545">
        <w:rPr>
          <w:rtl/>
        </w:rPr>
        <w:t xml:space="preserve">، </w:t>
      </w:r>
      <w:r>
        <w:rPr>
          <w:rtl/>
        </w:rPr>
        <w:t>آن امام مظلوم مورد شكنجه هاى روحى و جسمى قرار گرفت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طبق روايت علىّ بن ابراهيم</w:t>
      </w:r>
      <w:r w:rsidR="00070545">
        <w:rPr>
          <w:rtl/>
        </w:rPr>
        <w:t xml:space="preserve">، </w:t>
      </w:r>
      <w:r>
        <w:rPr>
          <w:rtl/>
        </w:rPr>
        <w:t xml:space="preserve">مردم از اقشار و طبقات مختلف بر حضرت جواد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وارد مى شدند و پيرامون مسائل و فنون مختلف </w:t>
      </w:r>
      <w:r w:rsidR="00D35F4B">
        <w:rPr>
          <w:rtl/>
        </w:rPr>
        <w:t>سئوال</w:t>
      </w:r>
      <w:r>
        <w:rPr>
          <w:rtl/>
        </w:rPr>
        <w:t xml:space="preserve"> مى كردند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و حتّى در دوران ده سالگى در يك مجلس سى هزار مسئله از حضرت </w:t>
      </w:r>
      <w:r w:rsidR="00D35F4B">
        <w:rPr>
          <w:rtl/>
        </w:rPr>
        <w:t>سئوال</w:t>
      </w:r>
      <w:r>
        <w:rPr>
          <w:rtl/>
        </w:rPr>
        <w:t xml:space="preserve"> شد و در همان مجلس جواب تمامى آن مسائل را داد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مدّت امامت : بنابر مشهور آن حضرت در روز جمعه يا دوشنبه آخر ماه صفر</w:t>
      </w:r>
      <w:r w:rsidR="00070545">
        <w:rPr>
          <w:rtl/>
        </w:rPr>
        <w:t xml:space="preserve">، </w:t>
      </w:r>
      <w:r>
        <w:rPr>
          <w:rtl/>
        </w:rPr>
        <w:t>سال 203 يا 206 هجرى قمرى پس از شهادت مظلومانه پدر بزرگوارش به منصب والاى امامت و خلافت نائل آمد و حدود هيجده سال امامت و رهبرى جامعه را بر عهده داشت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>مدّت عمر: حضرت مدّت هشت يا هفت سال و چهار ماه در حيات پدر بزرگوارش و پس از شهادت و رحلت پدر نيز حدود هيجده سال به عنوان رهبر و امام مسلمين</w:t>
      </w:r>
      <w:r w:rsidR="00070545">
        <w:rPr>
          <w:rtl/>
        </w:rPr>
        <w:t xml:space="preserve">، </w:t>
      </w:r>
      <w:r>
        <w:rPr>
          <w:rtl/>
        </w:rPr>
        <w:t>هدايتگرى جامعه را عهده دار بود</w:t>
      </w:r>
      <w:r w:rsidR="00070545">
        <w:rPr>
          <w:rtl/>
        </w:rPr>
        <w:t xml:space="preserve">، </w:t>
      </w:r>
      <w:r>
        <w:rPr>
          <w:rtl/>
        </w:rPr>
        <w:t>بنابراين عمر آن حضرت را حدود 25 سال گفته اند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شهادت : بنا بر مشهور</w:t>
      </w:r>
      <w:r w:rsidR="00070545">
        <w:rPr>
          <w:rtl/>
        </w:rPr>
        <w:t xml:space="preserve">، </w:t>
      </w:r>
      <w:r>
        <w:rPr>
          <w:rtl/>
        </w:rPr>
        <w:t>روز سه شنبه پنجم ماه ذى الحجّه</w:t>
      </w:r>
      <w:r w:rsidR="00070545">
        <w:rPr>
          <w:rtl/>
        </w:rPr>
        <w:t xml:space="preserve">، </w:t>
      </w:r>
      <w:r>
        <w:rPr>
          <w:rtl/>
        </w:rPr>
        <w:t xml:space="preserve">سال 220 </w:t>
      </w:r>
      <w:r w:rsidRPr="00DC01AE">
        <w:rPr>
          <w:rStyle w:val="libFootnotenumChar"/>
          <w:rtl/>
        </w:rPr>
        <w:t>(461)</w:t>
      </w:r>
      <w:r>
        <w:rPr>
          <w:rtl/>
        </w:rPr>
        <w:t xml:space="preserve"> در زمان حكومت معتصم و به دستور او در بغداد به وسيله زهر توسط همسرش امّ الفضل مسموم و به شهادت رسيد و در قبرستان بنى هاشم كنار قبر جدّش امام كاظم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دفن گرديد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فرزند: طبق آنچه مؤرّخين آورده اند: حضرت داراى دو فرزند پسر و سه دختر بوده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خلفاء هم عصر: امامت آن حضرت همزمان با حكومت ماءمون عبّاسى و معتصم مصادف گرديد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نماز امام جواد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چهار ركعت است</w:t>
      </w:r>
      <w:r w:rsidR="00070545">
        <w:rPr>
          <w:rtl/>
        </w:rPr>
        <w:t xml:space="preserve">، </w:t>
      </w:r>
      <w:r>
        <w:rPr>
          <w:rtl/>
        </w:rPr>
        <w:t>در هر ركعت پس از قرائت سوره حمد</w:t>
      </w:r>
      <w:r w:rsidR="00070545">
        <w:rPr>
          <w:rtl/>
        </w:rPr>
        <w:t xml:space="preserve">، </w:t>
      </w:r>
      <w:r>
        <w:rPr>
          <w:rtl/>
        </w:rPr>
        <w:t>چهار مرتبه سوره توحيد خوانده مى شود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پس از آخرين سلام و ذكر تسبيح حضرت زهرا عليها السلام صد مرتبه گفته مى شود: اللّهمّ صلّ على محمّد و آل محمّد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(462)</w:t>
      </w:r>
      <w:r>
        <w:rPr>
          <w:rtl/>
        </w:rPr>
        <w:t xml:space="preserve"> و سپس نيازها و حوائج شرعيه خود را از خداوند متعال طلب مى نمايد</w:t>
      </w:r>
      <w:r w:rsidR="00070545">
        <w:rPr>
          <w:rtl/>
        </w:rPr>
        <w:t xml:space="preserve">. </w:t>
      </w:r>
    </w:p>
    <w:p w:rsidR="00637AD1" w:rsidRDefault="00DC01AE" w:rsidP="00DC01AE">
      <w:pPr>
        <w:pStyle w:val="Heading2"/>
        <w:rPr>
          <w:rtl/>
        </w:rPr>
      </w:pPr>
      <w:r>
        <w:rPr>
          <w:rtl/>
        </w:rPr>
        <w:br w:type="page"/>
      </w:r>
      <w:bookmarkStart w:id="22" w:name="_Toc384034822"/>
      <w:r>
        <w:rPr>
          <w:rtl/>
        </w:rPr>
        <w:lastRenderedPageBreak/>
        <w:t>چهل حديث گهربار</w:t>
      </w:r>
      <w:r w:rsidR="00070545">
        <w:rPr>
          <w:rtl/>
        </w:rPr>
        <w:t xml:space="preserve">، </w:t>
      </w:r>
      <w:r>
        <w:rPr>
          <w:rtl/>
        </w:rPr>
        <w:t xml:space="preserve">از حضرت امام جواد </w:t>
      </w:r>
      <w:r w:rsidR="00F710B1" w:rsidRPr="00F710B1">
        <w:rPr>
          <w:rStyle w:val="libAlaemChar"/>
          <w:rtl/>
        </w:rPr>
        <w:t>عليه‌السلام</w:t>
      </w:r>
      <w:bookmarkEnd w:id="22"/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401 قالَ الا مام اءبوجعفر</w:t>
      </w:r>
      <w:r w:rsidR="00070545">
        <w:rPr>
          <w:rtl/>
        </w:rPr>
        <w:t xml:space="preserve">، </w:t>
      </w:r>
      <w:r>
        <w:rPr>
          <w:rtl/>
        </w:rPr>
        <w:t xml:space="preserve">محمّدالجواد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الْمُؤ مِنُ يَحْتاجُ إلى ثَلاثَ خِصالٍ: تَوْفيقٍ مِنَ اللّهِ عَزَّ وَ جَلَّ</w:t>
      </w:r>
      <w:r w:rsidR="00070545">
        <w:rPr>
          <w:rtl/>
        </w:rPr>
        <w:t xml:space="preserve">، </w:t>
      </w:r>
      <w:r>
        <w:rPr>
          <w:rtl/>
        </w:rPr>
        <w:t>وَ واعِظٍ مِنْ نَفْسِهِ</w:t>
      </w:r>
      <w:r w:rsidR="00070545">
        <w:rPr>
          <w:rtl/>
        </w:rPr>
        <w:t xml:space="preserve">، </w:t>
      </w:r>
      <w:r>
        <w:rPr>
          <w:rtl/>
        </w:rPr>
        <w:t>وَقَبُولٍ مِمَّنْ يَنْصَحُهُ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(463)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مؤمن در هر حال نيازمند به سه خصلت است :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توفيق از طرف خداوند متعال</w:t>
      </w:r>
      <w:r w:rsidR="00070545">
        <w:rPr>
          <w:rtl/>
        </w:rPr>
        <w:t xml:space="preserve">، </w:t>
      </w:r>
      <w:r>
        <w:rPr>
          <w:rtl/>
        </w:rPr>
        <w:t>واعظى از درون خود</w:t>
      </w:r>
      <w:r w:rsidR="00070545">
        <w:rPr>
          <w:rtl/>
        </w:rPr>
        <w:t xml:space="preserve">، </w:t>
      </w:r>
      <w:r>
        <w:rPr>
          <w:rtl/>
        </w:rPr>
        <w:t>قبول و پذيرش ‍ نصيحت كسى كه او را نصيحت نمايد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402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مُلاقاةُالْإ خوانِ نَشْرَةٌ</w:t>
      </w:r>
      <w:r w:rsidR="00070545">
        <w:rPr>
          <w:rtl/>
        </w:rPr>
        <w:t xml:space="preserve">، </w:t>
      </w:r>
      <w:r>
        <w:rPr>
          <w:rtl/>
        </w:rPr>
        <w:t>وَ تَلْقيحٌ لِلْعَقْلِ وَ إنْ كانَ نَزْرا قَليلا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(464)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ديدار و هم صحبت شدن با دوستان خوب موجب شادمانى و افزايش بينش و روشنائى افكار خواهد بود گرچه اندك باشد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403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إ يّاكَ وَ مُصاحَبَةُالشَّريرِ</w:t>
      </w:r>
      <w:r w:rsidR="00070545">
        <w:rPr>
          <w:rtl/>
        </w:rPr>
        <w:t xml:space="preserve">، </w:t>
      </w:r>
      <w:r>
        <w:rPr>
          <w:rtl/>
        </w:rPr>
        <w:t>فَإنَّهُ كَالسَّيْفِ الْمَسْلُولِ</w:t>
      </w:r>
      <w:r w:rsidR="00070545">
        <w:rPr>
          <w:rtl/>
        </w:rPr>
        <w:t xml:space="preserve">، </w:t>
      </w:r>
      <w:r>
        <w:rPr>
          <w:rtl/>
        </w:rPr>
        <w:t>يَحْسُنُ مَنْظَرُهُ وَ يَقْبَحُ اءثَرُهُ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(465)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مواظب باش از مصاحبت و دوستى با افراد شرور</w:t>
      </w:r>
      <w:r w:rsidR="00070545">
        <w:rPr>
          <w:rtl/>
        </w:rPr>
        <w:t xml:space="preserve">، </w:t>
      </w:r>
      <w:r>
        <w:rPr>
          <w:rtl/>
        </w:rPr>
        <w:t>چونكه همانند شمشير زهرآلود</w:t>
      </w:r>
      <w:r w:rsidR="00070545">
        <w:rPr>
          <w:rtl/>
        </w:rPr>
        <w:t xml:space="preserve">، </w:t>
      </w:r>
      <w:r>
        <w:rPr>
          <w:rtl/>
        </w:rPr>
        <w:t>برّاق است كه ظاهرش زيبا و اثراتش زشت و خطرناك خواهد بود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404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إنَّ بَيْنَ جَبَلَيْ طُوسٍ قَبْضَةٌ قُبِضَتْ مِنَ الْجَنَّةِ</w:t>
      </w:r>
      <w:r w:rsidR="00070545">
        <w:rPr>
          <w:rtl/>
        </w:rPr>
        <w:t xml:space="preserve">، </w:t>
      </w:r>
      <w:r>
        <w:rPr>
          <w:rtl/>
        </w:rPr>
        <w:t>مَنْ دَخَلَها كانَ آمِنا يَوْمَ الْقِيامَةِ مِنَ النّار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(466)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همانا بين دو سمت شهر طوس قطعه اى مى باشد كه از بهشت گرفته شده است</w:t>
      </w:r>
      <w:r w:rsidR="00070545">
        <w:rPr>
          <w:rtl/>
        </w:rPr>
        <w:t xml:space="preserve">، </w:t>
      </w:r>
      <w:r>
        <w:rPr>
          <w:rtl/>
        </w:rPr>
        <w:t>هر كه داخل آن شود و با معرفت زيارت كند -</w:t>
      </w:r>
      <w:r w:rsidR="00070545">
        <w:rPr>
          <w:rtl/>
        </w:rPr>
        <w:t xml:space="preserve">، </w:t>
      </w:r>
      <w:r>
        <w:rPr>
          <w:rtl/>
        </w:rPr>
        <w:t>روز قيامت از آتش در اءمان خواهد بود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405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كَيْفَ يُضيعُ مَنِ اللّهُ كافِلُهُ</w:t>
      </w:r>
      <w:r w:rsidR="00070545">
        <w:rPr>
          <w:rtl/>
        </w:rPr>
        <w:t xml:space="preserve">، </w:t>
      </w:r>
      <w:r>
        <w:rPr>
          <w:rtl/>
        </w:rPr>
        <w:t>وَكَيْفَ يَنْجُو مَنِ اللّه طالِبُهُ</w:t>
      </w:r>
      <w:r w:rsidR="00070545">
        <w:rPr>
          <w:rtl/>
        </w:rPr>
        <w:t xml:space="preserve">، </w:t>
      </w:r>
      <w:r>
        <w:rPr>
          <w:rtl/>
        </w:rPr>
        <w:t>وَ مَنِ انْقَطَعَ إلى غَيْرِاللّهِ وَ كَّلَهُ اللّهُ إ لَيْهِ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(467)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>فرمود: چگونه گمراه و درمانده خواهد شد كسى كه خداوند سَرپرست و متكفّل اوست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چطور نجات مى يابد كسى كه خداوند طالبش مى باشد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هر كه از خدا قطع اميد كند و به غير او پناهنده شود</w:t>
      </w:r>
      <w:r w:rsidR="00070545">
        <w:rPr>
          <w:rtl/>
        </w:rPr>
        <w:t xml:space="preserve">، </w:t>
      </w:r>
      <w:r>
        <w:rPr>
          <w:rtl/>
        </w:rPr>
        <w:t>خداوند او را به همان شخص واگذار مى كند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406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مَنْ لَمْ يَعْرِفِ الْمَوارِدَ اءعْيَتْهُ الْمَصادِرُ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(468)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هر كس موقعيّت شناس نباشد</w:t>
      </w:r>
      <w:r w:rsidR="00070545">
        <w:rPr>
          <w:rtl/>
        </w:rPr>
        <w:t xml:space="preserve">، </w:t>
      </w:r>
      <w:r>
        <w:rPr>
          <w:rtl/>
        </w:rPr>
        <w:t>جريانات او را مى ربايد و هلاك خواهد 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407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مَنْ عَتَبَ مِنْ غَيْرِارْتِيابٍ اءعْتَبَ مِنْ غَيْرِاسْتِعْتابٍ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(469)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ديگران را بدون علّت و دليل سرزنش كردن</w:t>
      </w:r>
      <w:r w:rsidR="00070545">
        <w:rPr>
          <w:rtl/>
        </w:rPr>
        <w:t xml:space="preserve">، </w:t>
      </w:r>
      <w:r>
        <w:rPr>
          <w:rtl/>
        </w:rPr>
        <w:t>سبب ناراحتى و خشم خواهد گشت</w:t>
      </w:r>
      <w:r w:rsidR="00070545">
        <w:rPr>
          <w:rtl/>
        </w:rPr>
        <w:t xml:space="preserve">، </w:t>
      </w:r>
      <w:r>
        <w:rPr>
          <w:rtl/>
        </w:rPr>
        <w:t>در حالتى كه رضايت آنان را نيز كسب نخواهد كرد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408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أ فْضَلُ الْعِبادَةِ الاْ خْلاصُ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(470)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با فضيلتترين و ارزشمندترين عبادتها آنست كه خالص و بدون ريا باشد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409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يَخْفى عَلَى النّاسِ وِلادَتُهَ</w:t>
      </w:r>
      <w:r w:rsidR="00070545">
        <w:rPr>
          <w:rtl/>
        </w:rPr>
        <w:t xml:space="preserve">، </w:t>
      </w:r>
      <w:r>
        <w:rPr>
          <w:rtl/>
        </w:rPr>
        <w:t>وَ يَغيبُ عَنْهُمْ شَخْصُهُ</w:t>
      </w:r>
      <w:r w:rsidR="00070545">
        <w:rPr>
          <w:rtl/>
        </w:rPr>
        <w:t xml:space="preserve">، </w:t>
      </w:r>
      <w:r>
        <w:rPr>
          <w:rtl/>
        </w:rPr>
        <w:t>وَ تَحْرُمُ عَلَيْهِمْ تَسْمِيَتُهُ</w:t>
      </w:r>
      <w:r w:rsidR="00070545">
        <w:rPr>
          <w:rtl/>
        </w:rPr>
        <w:t xml:space="preserve">، </w:t>
      </w:r>
      <w:r>
        <w:rPr>
          <w:rtl/>
        </w:rPr>
        <w:t xml:space="preserve">وَ هُوَ سَمّيُ رَسُولِ اللّهِ </w:t>
      </w:r>
      <w:r w:rsidR="0049058D" w:rsidRPr="0049058D">
        <w:rPr>
          <w:rStyle w:val="libAlaemChar"/>
          <w:rtl/>
        </w:rPr>
        <w:t>صلى‌الله‌عليه‌وآله</w:t>
      </w:r>
      <w:r w:rsidR="00070545">
        <w:rPr>
          <w:rtl/>
        </w:rPr>
        <w:t xml:space="preserve">، </w:t>
      </w:r>
      <w:r>
        <w:rPr>
          <w:rtl/>
        </w:rPr>
        <w:t>وَ كُنّيهِ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(471)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زمان ولادت امام زمان بر مردم زمانش مخفى است</w:t>
      </w:r>
      <w:r w:rsidR="00070545">
        <w:rPr>
          <w:rtl/>
        </w:rPr>
        <w:t xml:space="preserve">، </w:t>
      </w:r>
      <w:r>
        <w:rPr>
          <w:rtl/>
        </w:rPr>
        <w:t>و شخصش از شناخت افراد غايب و پنهان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حرام است كه آن حضرت را نام ببرند</w:t>
      </w:r>
      <w:r w:rsidR="00070545">
        <w:rPr>
          <w:rtl/>
        </w:rPr>
        <w:t xml:space="preserve">، </w:t>
      </w:r>
      <w:r>
        <w:rPr>
          <w:rtl/>
        </w:rPr>
        <w:t xml:space="preserve">و او همنام و هم كنيه رسول خدا </w:t>
      </w:r>
      <w:r w:rsidR="0049058D" w:rsidRPr="0049058D">
        <w:rPr>
          <w:rStyle w:val="libAlaemChar"/>
          <w:rtl/>
        </w:rPr>
        <w:t>صلى‌الله‌عليه‌وآله</w:t>
      </w:r>
      <w:r>
        <w:rPr>
          <w:rtl/>
        </w:rPr>
        <w:t xml:space="preserve"> مى باشد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410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عِزُّالْمُؤْمِنِ غِناه عَنِ النّاسِ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(472)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>فرمود: عزّت و شخصيّت مؤمن در بى نيازى و طمع نداشتن به مال و زندگى ديگران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411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مَنْ أ صْغى إلى ناطِقٍ فَقَدْ عَبَدَهُ</w:t>
      </w:r>
      <w:r w:rsidR="00070545">
        <w:rPr>
          <w:rtl/>
        </w:rPr>
        <w:t xml:space="preserve">، </w:t>
      </w:r>
      <w:r>
        <w:rPr>
          <w:rtl/>
        </w:rPr>
        <w:t>فَإنْ كانَ النّاطِقُ عَنِ اللّهِ فَقَدْ عَبَدَاللّهَ</w:t>
      </w:r>
      <w:r w:rsidR="00070545">
        <w:rPr>
          <w:rtl/>
        </w:rPr>
        <w:t xml:space="preserve">، </w:t>
      </w:r>
      <w:r>
        <w:rPr>
          <w:rtl/>
        </w:rPr>
        <w:t>وَ إنْ كانَ النّاطِقُ يَنْطِقُ عَنْ لِسانِ إ بليس فَقَدْ عَبَدَ إ بليسَ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(473)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هر كس به شخصى سخنران علاقمند و متمايل باشد</w:t>
      </w:r>
      <w:r w:rsidR="00070545">
        <w:rPr>
          <w:rtl/>
        </w:rPr>
        <w:t xml:space="preserve">، </w:t>
      </w:r>
      <w:r>
        <w:rPr>
          <w:rtl/>
        </w:rPr>
        <w:t>بنده اوست</w:t>
      </w:r>
      <w:r w:rsidR="00070545">
        <w:rPr>
          <w:rtl/>
        </w:rPr>
        <w:t xml:space="preserve">، </w:t>
      </w:r>
      <w:r>
        <w:rPr>
          <w:rtl/>
        </w:rPr>
        <w:t>پس چنانچه سخنور براى خدا و از احكام و معارف - خدا سخن بگويد</w:t>
      </w:r>
      <w:r w:rsidR="00070545">
        <w:rPr>
          <w:rtl/>
        </w:rPr>
        <w:t xml:space="preserve">، </w:t>
      </w:r>
      <w:r>
        <w:rPr>
          <w:rtl/>
        </w:rPr>
        <w:t>بنده خداست</w:t>
      </w:r>
      <w:r w:rsidR="00070545">
        <w:rPr>
          <w:rtl/>
        </w:rPr>
        <w:t xml:space="preserve">، </w:t>
      </w:r>
      <w:r>
        <w:rPr>
          <w:rtl/>
        </w:rPr>
        <w:t>و اگر از زبان شيطان و هوى و هوس و ماديات سخن بگويد</w:t>
      </w:r>
      <w:r w:rsidR="00070545">
        <w:rPr>
          <w:rtl/>
        </w:rPr>
        <w:t xml:space="preserve">، </w:t>
      </w:r>
      <w:r>
        <w:rPr>
          <w:rtl/>
        </w:rPr>
        <w:t>بنده شيطان خواهد بود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412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لا يَضُرُّكَ سَخَطُ مَنْ رِضاهُ الْجَوْرُ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(474)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كسى كه طالب رضايت خداوند متعال باشد</w:t>
      </w:r>
      <w:r w:rsidR="00070545">
        <w:rPr>
          <w:rtl/>
        </w:rPr>
        <w:t xml:space="preserve">، </w:t>
      </w:r>
      <w:r>
        <w:rPr>
          <w:rtl/>
        </w:rPr>
        <w:t>دشمنى ستمگران او را ضرر و زيانى نمى رساند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413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مَنْ خَطَبَ إ لَيْكُمْ فَرَضيتُمْ دينَهُ وَ أ مانَتَهُ فَزَوِّجُوهُ</w:t>
      </w:r>
      <w:r w:rsidR="00070545">
        <w:rPr>
          <w:rtl/>
        </w:rPr>
        <w:t xml:space="preserve">، </w:t>
      </w:r>
      <w:r>
        <w:rPr>
          <w:rtl/>
        </w:rPr>
        <w:t>إلاّ تَفْعَلُوهُ تَكْنُ فِتْنَةٌ فِى الاْ رْضِ وَ فَسادٌ كَبيرْ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(475)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هر كه به خواستگارى دختر شما آيد و به تقوا و تديّن و امانتدارى او مطمئن باشيد با او موافقت كنيد وگرنه شما سبب فتنه و فساد بزرگى خواهيد 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414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لَوْسَكَتَ الْجاهِلُ مَااخْتَلَفَ النّاسُ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(476)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چنانچه افراد جاهل و بى تجربه ساكت باشند مردم دچار اختلافات و تشنّجات نمى شوند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415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مَنِ اسْتَحْسَنَ قَبيحا كانَ شَريكا فيهِ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(477)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هر كه كار زشتى را تحسين كند</w:t>
      </w:r>
      <w:r w:rsidR="00070545">
        <w:rPr>
          <w:rtl/>
        </w:rPr>
        <w:t xml:space="preserve">، </w:t>
      </w:r>
      <w:r>
        <w:rPr>
          <w:rtl/>
        </w:rPr>
        <w:t>در عقاب آن شريك مى باشد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 xml:space="preserve">416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مَنِ انْقادَ إلَى الطُّمَاءنينَةِ قَبْلَ الْخِيَرَةِ فَقَدْ عَرَضَ نَفْسَهُ لِلْهَلَكَةِ وَالْعاقِبَةِ الْمُغْضِبَةِ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(478)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هر كس مطيع و پذيراى (كارى</w:t>
      </w:r>
      <w:r w:rsidR="00070545">
        <w:rPr>
          <w:rtl/>
        </w:rPr>
        <w:t xml:space="preserve">، </w:t>
      </w:r>
      <w:r>
        <w:rPr>
          <w:rtl/>
        </w:rPr>
        <w:t>فرمانى</w:t>
      </w:r>
      <w:r w:rsidR="00070545">
        <w:rPr>
          <w:rtl/>
        </w:rPr>
        <w:t xml:space="preserve">، </w:t>
      </w:r>
      <w:r>
        <w:rPr>
          <w:rtl/>
        </w:rPr>
        <w:t>حركتى و</w:t>
      </w:r>
      <w:r w:rsidR="00070545">
        <w:rPr>
          <w:rtl/>
        </w:rPr>
        <w:t xml:space="preserve">... </w:t>
      </w:r>
      <w:r>
        <w:rPr>
          <w:rtl/>
        </w:rPr>
        <w:t>) شود بدون تفّكر و اطمينان نسبت به جوانب آن</w:t>
      </w:r>
      <w:r w:rsidR="00070545">
        <w:rPr>
          <w:rtl/>
        </w:rPr>
        <w:t xml:space="preserve">، </w:t>
      </w:r>
      <w:r>
        <w:rPr>
          <w:rtl/>
        </w:rPr>
        <w:t>خود را در معرض سقوط و هلاكت قرار داده و نتيجه اى جز خشم و عصابنيّت نصيبش نخواهد 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417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مَنِ اسْتَغْنى بِاللّهِ إ فْتَقَرَالنّاسُ إ لَيْهِ</w:t>
      </w:r>
      <w:r w:rsidR="00070545">
        <w:rPr>
          <w:rtl/>
        </w:rPr>
        <w:t xml:space="preserve">، </w:t>
      </w:r>
      <w:r>
        <w:rPr>
          <w:rtl/>
        </w:rPr>
        <w:t>وَمَنِ اتَّقَى اللّهَ اءحَبَّهُ النّاسُ وَ إنْ كَرِهُوا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(479)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هر كه خود را به وسيله خداوند بى نياز بداند مردم محتاج او خواهند شد و هر كه تقواى الهى را پيشه خود كند مورد محبّت مردم قرار مى گيرد گرچه مردم خودشان اهل تقوا نباشند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418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عَلَّمَ رَسُولُ اللّهِ </w:t>
      </w:r>
      <w:r w:rsidR="0049058D" w:rsidRPr="0049058D">
        <w:rPr>
          <w:rStyle w:val="libAlaemChar"/>
          <w:rtl/>
        </w:rPr>
        <w:t>صلى‌الله‌عليه‌وآله</w:t>
      </w:r>
      <w:r w:rsidR="00D35F4B" w:rsidRPr="00D35F4B">
        <w:rPr>
          <w:rStyle w:val="libAlaemChar"/>
          <w:rtl/>
        </w:rPr>
        <w:t>‌وسلم</w:t>
      </w:r>
      <w:r>
        <w:rPr>
          <w:rtl/>
        </w:rPr>
        <w:t xml:space="preserve"> عَلّيا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اءلْفَ كَلِمَةٍ</w:t>
      </w:r>
      <w:r w:rsidR="00070545">
        <w:rPr>
          <w:rtl/>
        </w:rPr>
        <w:t xml:space="preserve">، </w:t>
      </w:r>
      <w:r>
        <w:rPr>
          <w:rtl/>
        </w:rPr>
        <w:t>كُلُّ كَلِمَةٍ يَفْتَحُ مِنْها اءلْفَ كَلِمَةٍ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(480)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فرمود: حضرت رسول </w:t>
      </w:r>
      <w:r w:rsidR="0049058D" w:rsidRPr="0049058D">
        <w:rPr>
          <w:rStyle w:val="libAlaemChar"/>
          <w:rtl/>
        </w:rPr>
        <w:t>صلى‌الله‌عليه‌وآله</w:t>
      </w:r>
      <w:r w:rsidR="00070545">
        <w:rPr>
          <w:rtl/>
        </w:rPr>
        <w:t xml:space="preserve">، </w:t>
      </w:r>
      <w:r>
        <w:rPr>
          <w:rtl/>
        </w:rPr>
        <w:t xml:space="preserve">يكهزار كلمه به اميرالمؤمنين علىّ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تعليم نمود كه از هر كلمه اى هزار باب علم و مسأ له فرعى باز مى شود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</w:pPr>
      <w:r>
        <w:rPr>
          <w:rtl/>
        </w:rPr>
        <w:t xml:space="preserve">419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مَنْ زارَ قَبْرَ اءخيهِ الْمُؤْمِنِ</w:t>
      </w:r>
      <w:r w:rsidR="00070545">
        <w:rPr>
          <w:rtl/>
        </w:rPr>
        <w:t xml:space="preserve">، </w:t>
      </w:r>
      <w:r>
        <w:rPr>
          <w:rtl/>
        </w:rPr>
        <w:t>فَجَلَسَ عِنْدَ قَبْرِهِ وَاسْتَقْبَلَ الْقِبْلَةَ وَ وَضَعَ يَدَهُ عَلَى الْقَبْرِ وَقَرَءَ: «إ نّااءنْزَلْناهُ فى لَيْلَةِالْقَدْرِ» سَبْعَ مَرّاتٍ</w:t>
      </w:r>
      <w:r w:rsidR="00070545">
        <w:rPr>
          <w:rtl/>
        </w:rPr>
        <w:t xml:space="preserve">، </w:t>
      </w:r>
      <w:r>
        <w:rPr>
          <w:rtl/>
        </w:rPr>
        <w:t>اءمِنَ مِنَ الْفَزَعَ الاءكْبَرِ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(481)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هر كس بالين قبر مؤمنى حضور يابد و رو به قبله بنشيند و دست خود را روى قبر بگذارد و هفت مرتبه سوره مباركه «إ نّااءنزلناه» را بخواند از شدايد و سختيهاى صحراى محشر در اءمان قرار مى گيرد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420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نِعْمَةٌ لاتُشْكَرُ كَسِيَّئَةٍ لاتُغْفَرُ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(482)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>فرمود: خدمت و نعمتى كه مورد شكر و سپاس قرار نگيرد همانند خطائى است كه غيرقابل بخشش باشد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421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مَوْتُ الاْ نْسانِ بِالذُّنُوبِ اءكْثَرُ مِنْ مَوْتِهِ بِاالاَْجَلِ</w:t>
      </w:r>
      <w:r w:rsidR="00070545">
        <w:rPr>
          <w:rtl/>
        </w:rPr>
        <w:t xml:space="preserve">، </w:t>
      </w:r>
      <w:r>
        <w:rPr>
          <w:rtl/>
        </w:rPr>
        <w:t>وَ حَياتُهُ بِالْبِرِّ اءكْثَرُ مِنْ حَياتِهِ بِالْعُمْرِ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(483)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فرارسيدن مرگ انسانها به جهت معصيت و گناه بيشتر است تا مرگ طبيعى و عادى</w:t>
      </w:r>
      <w:r w:rsidR="00070545">
        <w:rPr>
          <w:rtl/>
        </w:rPr>
        <w:t xml:space="preserve">، </w:t>
      </w:r>
      <w:r>
        <w:rPr>
          <w:rtl/>
        </w:rPr>
        <w:t>همچنين حيات و زندگى لذّت بخش به وسيله نيكى و إ حسان به ديگران بيشتر است از عمر بى نتيجه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422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لَنْ يَسْتَكْمِلَ الْعَبْدُ حَقيقَةَالاْ يمانِ حَتّى يُؤْثِرَ دينَهُ عَلى شَهْوَتِهِ</w:t>
      </w:r>
      <w:r w:rsidR="00070545">
        <w:rPr>
          <w:rtl/>
        </w:rPr>
        <w:t xml:space="preserve">، </w:t>
      </w:r>
      <w:r>
        <w:rPr>
          <w:rtl/>
        </w:rPr>
        <w:t>وَلَنْ يُهْلِكَ حَتّى يُؤْثِرَ شَهْوَتَهُ عَلى دينِهِ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(484)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بنده اى حقيقت ايمان را نمى يابد مگر آنكه دين و احكام الهى را در همه جهات بر تمايلات و هواهاى نفسانى خود مقدّم دارد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كسى هلاك و بدبخت نمى گردد مگر آنكه هواها و خواسته هاى نفسانى خود را بر احكام إ لهى مقدّم نمايد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423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عَلَيْكُمْ بِطَلَبِ الْعِلْمِ</w:t>
      </w:r>
      <w:r w:rsidR="00070545">
        <w:rPr>
          <w:rtl/>
        </w:rPr>
        <w:t xml:space="preserve">، </w:t>
      </w:r>
      <w:r>
        <w:rPr>
          <w:rtl/>
        </w:rPr>
        <w:t>فَإنَّ طَلَبَهُ فَريضَةٌ وَالْبَحْثَ عَنْهُ نافِلَةٌ</w:t>
      </w:r>
      <w:r w:rsidR="00070545">
        <w:rPr>
          <w:rtl/>
        </w:rPr>
        <w:t xml:space="preserve">، </w:t>
      </w:r>
      <w:r>
        <w:rPr>
          <w:rtl/>
        </w:rPr>
        <w:t>وَ هُوَ صِلَةُ بَيْنَ الاْ خْوانِ</w:t>
      </w:r>
      <w:r w:rsidR="00070545">
        <w:rPr>
          <w:rtl/>
        </w:rPr>
        <w:t xml:space="preserve">، </w:t>
      </w:r>
      <w:r>
        <w:rPr>
          <w:rtl/>
        </w:rPr>
        <w:t>وَ دَليلٌ عَلَى الْمُرُوَّةِ</w:t>
      </w:r>
      <w:r w:rsidR="00070545">
        <w:rPr>
          <w:rtl/>
        </w:rPr>
        <w:t xml:space="preserve">، </w:t>
      </w:r>
      <w:r>
        <w:rPr>
          <w:rtl/>
        </w:rPr>
        <w:t>وَ تُحْفَةٌ فِى الْمَجالِسِ</w:t>
      </w:r>
      <w:r w:rsidR="00070545">
        <w:rPr>
          <w:rtl/>
        </w:rPr>
        <w:t xml:space="preserve">، </w:t>
      </w:r>
      <w:r>
        <w:rPr>
          <w:rtl/>
        </w:rPr>
        <w:t>وَ صاحِبٌ فِى السَّفَرِ</w:t>
      </w:r>
      <w:r w:rsidR="00070545">
        <w:rPr>
          <w:rtl/>
        </w:rPr>
        <w:t xml:space="preserve">، </w:t>
      </w:r>
      <w:r>
        <w:rPr>
          <w:rtl/>
        </w:rPr>
        <w:t>وَ اءُنْسٌ فِى الْغُرْبَةِ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(485)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بر شما باد به تحصيل علم و معرفت</w:t>
      </w:r>
      <w:r w:rsidR="00070545">
        <w:rPr>
          <w:rtl/>
        </w:rPr>
        <w:t xml:space="preserve">، </w:t>
      </w:r>
      <w:r>
        <w:rPr>
          <w:rtl/>
        </w:rPr>
        <w:t>چون فراگيرى آن واجب و بحث پيرامون آن مستحبّ و پرفائده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علم وسيله كمك به دوستان و برادران است</w:t>
      </w:r>
      <w:r w:rsidR="00070545">
        <w:rPr>
          <w:rtl/>
        </w:rPr>
        <w:t xml:space="preserve">، </w:t>
      </w:r>
      <w:r>
        <w:rPr>
          <w:rtl/>
        </w:rPr>
        <w:t>دليل و نشانه مروّت و جوانمردى است</w:t>
      </w:r>
      <w:r w:rsidR="00070545">
        <w:rPr>
          <w:rtl/>
        </w:rPr>
        <w:t xml:space="preserve">، </w:t>
      </w:r>
      <w:r>
        <w:rPr>
          <w:rtl/>
        </w:rPr>
        <w:t>هديه و سرگرمى در مجالس است</w:t>
      </w:r>
      <w:r w:rsidR="00070545">
        <w:rPr>
          <w:rtl/>
        </w:rPr>
        <w:t xml:space="preserve">، </w:t>
      </w:r>
      <w:r>
        <w:rPr>
          <w:rtl/>
        </w:rPr>
        <w:t>همدم و رفيق انسان در مسافرت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اءنيس و مونس انسان در تنهائى خواهد بود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 xml:space="preserve">424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خَفْضُ الْجَناحِ زينَةُالْعِلْمِ</w:t>
      </w:r>
      <w:r w:rsidR="00070545">
        <w:rPr>
          <w:rtl/>
        </w:rPr>
        <w:t xml:space="preserve">، </w:t>
      </w:r>
      <w:r>
        <w:rPr>
          <w:rtl/>
        </w:rPr>
        <w:t>وَ حُسْنُ الاْ دَبِ زينَةُالْعَقْلِ</w:t>
      </w:r>
      <w:r w:rsidR="00070545">
        <w:rPr>
          <w:rtl/>
        </w:rPr>
        <w:t xml:space="preserve">، </w:t>
      </w:r>
      <w:r>
        <w:rPr>
          <w:rtl/>
        </w:rPr>
        <w:t>وَبَسْطُ الْوَجْهِ زينَةُالْحِلْمِ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(486)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تواضع و فروتنى زينت بخش علم و دانش است</w:t>
      </w:r>
      <w:r w:rsidR="00070545">
        <w:rPr>
          <w:rtl/>
        </w:rPr>
        <w:t xml:space="preserve">، </w:t>
      </w:r>
      <w:r>
        <w:rPr>
          <w:rtl/>
        </w:rPr>
        <w:t>اءدب داشتن و اخلاق نيك زينت بخش عقل مى باشد</w:t>
      </w:r>
      <w:r w:rsidR="00070545">
        <w:rPr>
          <w:rtl/>
        </w:rPr>
        <w:t xml:space="preserve">، </w:t>
      </w:r>
      <w:r>
        <w:rPr>
          <w:rtl/>
        </w:rPr>
        <w:t>خوشروئى با افراد زينت بخش ‍ حلم و بردبارى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425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تَوَسَّدِالصَّبْرَ</w:t>
      </w:r>
      <w:r w:rsidR="00070545">
        <w:rPr>
          <w:rtl/>
        </w:rPr>
        <w:t xml:space="preserve">، </w:t>
      </w:r>
      <w:r>
        <w:rPr>
          <w:rtl/>
        </w:rPr>
        <w:t>وَاعْتَنِقِ الْفَقْرَ</w:t>
      </w:r>
      <w:r w:rsidR="00070545">
        <w:rPr>
          <w:rtl/>
        </w:rPr>
        <w:t xml:space="preserve">، </w:t>
      </w:r>
      <w:r>
        <w:rPr>
          <w:rtl/>
        </w:rPr>
        <w:t>وَارْفَضِ الشَّهَواتِ</w:t>
      </w:r>
      <w:r w:rsidR="00070545">
        <w:rPr>
          <w:rtl/>
        </w:rPr>
        <w:t xml:space="preserve">، </w:t>
      </w:r>
      <w:r>
        <w:rPr>
          <w:rtl/>
        </w:rPr>
        <w:t>وَ خالِفِ الْهَوى</w:t>
      </w:r>
      <w:r w:rsidR="00070545">
        <w:rPr>
          <w:rtl/>
        </w:rPr>
        <w:t xml:space="preserve">، </w:t>
      </w:r>
      <w:r>
        <w:rPr>
          <w:rtl/>
        </w:rPr>
        <w:t>وَ اعْلَمْ إنَّكَ لَنْ تَخْلُو مِنْ عَيْنِ اللّهِ</w:t>
      </w:r>
      <w:r w:rsidR="00070545">
        <w:rPr>
          <w:rtl/>
        </w:rPr>
        <w:t xml:space="preserve">، </w:t>
      </w:r>
      <w:r>
        <w:rPr>
          <w:rtl/>
        </w:rPr>
        <w:t>فَانْظُرْ كَيْفَ تَكُونُ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(487)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در امور زندگى</w:t>
      </w:r>
      <w:r w:rsidR="00070545">
        <w:rPr>
          <w:rtl/>
        </w:rPr>
        <w:t xml:space="preserve">، </w:t>
      </w:r>
      <w:r>
        <w:rPr>
          <w:rtl/>
        </w:rPr>
        <w:t>صبر را تكيه گاه</w:t>
      </w:r>
      <w:r w:rsidR="00070545">
        <w:rPr>
          <w:rtl/>
        </w:rPr>
        <w:t xml:space="preserve">، </w:t>
      </w:r>
      <w:r>
        <w:rPr>
          <w:rtl/>
        </w:rPr>
        <w:t>فقر و تنگدستى را همنشين خود قرار ده</w:t>
      </w:r>
      <w:r w:rsidR="00070545">
        <w:rPr>
          <w:rtl/>
        </w:rPr>
        <w:t xml:space="preserve">، </w:t>
      </w:r>
      <w:r>
        <w:rPr>
          <w:rtl/>
        </w:rPr>
        <w:t>هواهاى نفسانى را زيرپا بگذار و مخالفت كن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بدان كه هيچگاه از ديدگاه خداوند پنهان و مخفى نخواهى شد</w:t>
      </w:r>
      <w:r w:rsidR="00070545">
        <w:rPr>
          <w:rtl/>
        </w:rPr>
        <w:t xml:space="preserve">، </w:t>
      </w:r>
      <w:r>
        <w:rPr>
          <w:rtl/>
        </w:rPr>
        <w:t>پس ‍ مواظب باش كه در چه حالتى خواهى بود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426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مَنْ اءتَمَّ رُكُوعَهُ لَمْ تُدْخِلْهُ وَحْشَةُ الْقَبْرِ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(488)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هر كس ركوع نمازش را به طور كامل و صحيح انجام دهد</w:t>
      </w:r>
      <w:r w:rsidR="00070545">
        <w:rPr>
          <w:rtl/>
        </w:rPr>
        <w:t xml:space="preserve">، </w:t>
      </w:r>
      <w:r>
        <w:rPr>
          <w:rtl/>
        </w:rPr>
        <w:t>وحشت قبر بر او وارد نخواهد 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427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الْخُشُوعُ زينَةُالصَّلاةِ</w:t>
      </w:r>
      <w:r w:rsidR="00070545">
        <w:rPr>
          <w:rtl/>
        </w:rPr>
        <w:t xml:space="preserve">، </w:t>
      </w:r>
      <w:r>
        <w:rPr>
          <w:rtl/>
        </w:rPr>
        <w:t>وَ تَرْكُ مالايُعْنى زينَةُالْوَرَعِ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(489)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خشوع و خضوع زينت بخش نماز خواهد بود</w:t>
      </w:r>
      <w:r w:rsidR="00070545">
        <w:rPr>
          <w:rtl/>
        </w:rPr>
        <w:t xml:space="preserve">، </w:t>
      </w:r>
      <w:r>
        <w:rPr>
          <w:rtl/>
        </w:rPr>
        <w:t>رها كردن آنچه (براى دين و دنيا و آخرت) سودمند نباشد زينت بخش ورع و تقواى انسان مى باشد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428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الاْ مْرُ بِالْمَعْرُوفِ وَالنَّهْيُ عَنِ الْمُنْكَرِ خَلْقانِ مِنْ خَلْقِ اللّهِ عَزَّ وَ جَلَّ</w:t>
      </w:r>
      <w:r w:rsidR="00070545">
        <w:rPr>
          <w:rtl/>
        </w:rPr>
        <w:t xml:space="preserve">، </w:t>
      </w:r>
      <w:r>
        <w:rPr>
          <w:rtl/>
        </w:rPr>
        <w:t>فَمْن نَصَرَهُما اءعَزَّهُ اللّهُ</w:t>
      </w:r>
      <w:r w:rsidR="00070545">
        <w:rPr>
          <w:rtl/>
        </w:rPr>
        <w:t xml:space="preserve">، </w:t>
      </w:r>
      <w:r>
        <w:rPr>
          <w:rtl/>
        </w:rPr>
        <w:t>وَمَنْ خَذَلَهُما خَذَلَهُ اللّهُ عَزَّ وَ جَلَّ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(490)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امر به معروف و نهى از منكر دو مخلوق الهى است</w:t>
      </w:r>
      <w:r w:rsidR="00070545">
        <w:rPr>
          <w:rtl/>
        </w:rPr>
        <w:t xml:space="preserve">، </w:t>
      </w:r>
      <w:r>
        <w:rPr>
          <w:rtl/>
        </w:rPr>
        <w:t>هر كه آنها را يارى و اجراء كند مورد نصرت و رحمت خداوند قرار مى گيرد و هر كه آنها را ترك و ذليل گرداند مورد خذلان و عقاب خدا قرار مى گيرد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 xml:space="preserve">429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إنَّ اللّهَ عَزَّ وَ جَلَّ يَخْتارُ مِنْ مالِ الْمُؤْمِنِ وَ مِنْ وُلْدِهِ اءنْفُسَهُ لِيَاءجُرَهُ عَلى ذلِكَ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(491)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همانا خداوند متعال بهترين و عزيزترين ثروت و فرزند مؤمن را مى گيرد (و هلاك و نابود مى گرداند</w:t>
      </w:r>
      <w:r w:rsidR="00070545">
        <w:rPr>
          <w:rtl/>
        </w:rPr>
        <w:t xml:space="preserve">، </w:t>
      </w:r>
      <w:r>
        <w:rPr>
          <w:rtl/>
        </w:rPr>
        <w:t>چون دنيا و متعلّقات آن بى ارزش ‍ است) تا در قيامت پاداش عظيمى عطايش نمايد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430 قال له رجل : اءُوصِنى بَوَصِيَّةٍ جامِعَةٍ مُخْتَصَرَةٍ؟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فَقال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صُنْ نَفْسَكَ عَنْ عارِالْعاجِلَةِ وَ نار الْآجِلَةِ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(492)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شخصى از حضرت تقاضاى موعظه و نصيحت كرد؟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امام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فرمود: اءعضاء و جوارح ظاهرى و باطنى خود را از ذلّت و ننگ سريع و زودرس</w:t>
      </w:r>
      <w:r w:rsidR="00070545">
        <w:rPr>
          <w:rtl/>
        </w:rPr>
        <w:t xml:space="preserve">، </w:t>
      </w:r>
      <w:r>
        <w:rPr>
          <w:rtl/>
        </w:rPr>
        <w:t>همچنين از آتش و عذاب آينده</w:t>
      </w:r>
      <w:r w:rsidR="00070545">
        <w:rPr>
          <w:rtl/>
        </w:rPr>
        <w:t xml:space="preserve">، </w:t>
      </w:r>
      <w:r>
        <w:rPr>
          <w:rtl/>
        </w:rPr>
        <w:t>محفوظدار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431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فَسادُالاءخْلاقِ بِمُعاشَرَةِالسُّفَهاءِ</w:t>
      </w:r>
      <w:r w:rsidR="00070545">
        <w:rPr>
          <w:rtl/>
        </w:rPr>
        <w:t xml:space="preserve">، </w:t>
      </w:r>
      <w:r>
        <w:rPr>
          <w:rtl/>
        </w:rPr>
        <w:t>وَ صَلاحُ الاءخلاقِ بِمُنافَسَةِ الْعُقَلاءِ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(493)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معاشرت و همنشينى با بى خردان و افراد لااُبالى سبب فساد و تباهى اخلاق خواهد 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معاشرت و رفاقت با خردمندان هوشيار</w:t>
      </w:r>
      <w:r w:rsidR="00070545">
        <w:rPr>
          <w:rtl/>
        </w:rPr>
        <w:t xml:space="preserve">، </w:t>
      </w:r>
      <w:r>
        <w:rPr>
          <w:rtl/>
        </w:rPr>
        <w:t>موجب رشد و كمال اخلاق مى باشد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432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الاءدَبُ عِنْدَالنّاسِ النُّطْقُ بِالْمُسْتَحْسَناتِ لاغَيْرُ</w:t>
      </w:r>
      <w:r w:rsidR="00070545">
        <w:rPr>
          <w:rtl/>
        </w:rPr>
        <w:t xml:space="preserve">، </w:t>
      </w:r>
      <w:r>
        <w:rPr>
          <w:rtl/>
        </w:rPr>
        <w:t>وَ هذا لايَعْتَدُّ بِهِ مالَمْ يُوصِلْ بِها إلى رِضاءِاللّهِ سُبْحانَهُ</w:t>
      </w:r>
      <w:r w:rsidR="00070545">
        <w:rPr>
          <w:rtl/>
        </w:rPr>
        <w:t xml:space="preserve">، </w:t>
      </w:r>
      <w:r>
        <w:rPr>
          <w:rtl/>
        </w:rPr>
        <w:t>وَالْجَنَّةِ</w:t>
      </w:r>
      <w:r w:rsidR="00070545">
        <w:rPr>
          <w:rtl/>
        </w:rPr>
        <w:t xml:space="preserve">، </w:t>
      </w:r>
      <w:r>
        <w:rPr>
          <w:rtl/>
        </w:rPr>
        <w:t>وَالْاءدَبُ هُوَ اءدَبُ الشَّريعَةِ</w:t>
      </w:r>
      <w:r w:rsidR="00070545">
        <w:rPr>
          <w:rtl/>
        </w:rPr>
        <w:t xml:space="preserve">، </w:t>
      </w:r>
      <w:r>
        <w:rPr>
          <w:rtl/>
        </w:rPr>
        <w:t>فَتَاءدَّبُوا بِها تَكُونُوا اءُدَباءَ حَقّا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(494)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مفهوم و معناى ادب از نظر مردم</w:t>
      </w:r>
      <w:r w:rsidR="00070545">
        <w:rPr>
          <w:rtl/>
        </w:rPr>
        <w:t xml:space="preserve">، </w:t>
      </w:r>
      <w:r>
        <w:rPr>
          <w:rtl/>
        </w:rPr>
        <w:t>تنها خوب سخن گفتن است كه ركيك و سبك نباشد</w:t>
      </w:r>
      <w:r w:rsidR="00070545">
        <w:rPr>
          <w:rtl/>
        </w:rPr>
        <w:t xml:space="preserve">، </w:t>
      </w:r>
      <w:r>
        <w:rPr>
          <w:rtl/>
        </w:rPr>
        <w:t>وليكن اين نظريّه قابل توجّه نيست تا مادامى كه انسان را به خداوند متعال و بهشت نزديك نگرداند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>بنابراين ادب يعنى رعايت احكام و مسائل دين اسلام</w:t>
      </w:r>
      <w:r w:rsidR="00070545">
        <w:rPr>
          <w:rtl/>
        </w:rPr>
        <w:t xml:space="preserve">، </w:t>
      </w:r>
      <w:r>
        <w:rPr>
          <w:rtl/>
        </w:rPr>
        <w:t xml:space="preserve">پس با عمل كردن به دستورات الهى و ائمّه </w:t>
      </w:r>
      <w:r w:rsidR="000B341D" w:rsidRPr="000B341D">
        <w:rPr>
          <w:rStyle w:val="libAlaemChar"/>
          <w:rtl/>
        </w:rPr>
        <w:t>عليهم‌السلام</w:t>
      </w:r>
      <w:r w:rsidR="00070545">
        <w:rPr>
          <w:rtl/>
        </w:rPr>
        <w:t xml:space="preserve">، </w:t>
      </w:r>
      <w:r>
        <w:rPr>
          <w:rtl/>
        </w:rPr>
        <w:t>ادب خود را آشكار سازيد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433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ثَلاثُ خِصالٍ تَجْتَلِبُ بِهِنَّ الْمَحَبَّةُ: الاْ نْصافُ فِى الْمُعاشَرَةِ</w:t>
      </w:r>
      <w:r w:rsidR="00070545">
        <w:rPr>
          <w:rtl/>
        </w:rPr>
        <w:t xml:space="preserve">، </w:t>
      </w:r>
      <w:r>
        <w:rPr>
          <w:rtl/>
        </w:rPr>
        <w:t>وَالْمُواساةُ فِى الشِّدِّةِ</w:t>
      </w:r>
      <w:r w:rsidR="00070545">
        <w:rPr>
          <w:rtl/>
        </w:rPr>
        <w:t xml:space="preserve">، </w:t>
      </w:r>
      <w:r>
        <w:rPr>
          <w:rtl/>
        </w:rPr>
        <w:t>وَالاْ نْطِواعُ وَالرُّجُوعُ إلى قَلْبٍ سَليمٍ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(495)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سه خصلت جلب محبّت مى كند: انصاف در معاشرت با مردم</w:t>
      </w:r>
      <w:r w:rsidR="00070545">
        <w:rPr>
          <w:rtl/>
        </w:rPr>
        <w:t xml:space="preserve">، </w:t>
      </w:r>
      <w:r>
        <w:rPr>
          <w:rtl/>
        </w:rPr>
        <w:t>همدردى در مشكلات آنها</w:t>
      </w:r>
      <w:r w:rsidR="00070545">
        <w:rPr>
          <w:rtl/>
        </w:rPr>
        <w:t xml:space="preserve">، </w:t>
      </w:r>
      <w:r>
        <w:rPr>
          <w:rtl/>
        </w:rPr>
        <w:t>همراه و همدم شدن با معنويات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434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التَّوْبَةُ عَلى اءرْبَعُ دَعائِمْ: نَدْمٌ بِالْقَلْبِ</w:t>
      </w:r>
      <w:r w:rsidR="00070545">
        <w:rPr>
          <w:rtl/>
        </w:rPr>
        <w:t xml:space="preserve">، </w:t>
      </w:r>
      <w:r>
        <w:rPr>
          <w:rtl/>
        </w:rPr>
        <w:t>وَاسْتِغْفارٌ بِالّلِسانِ</w:t>
      </w:r>
      <w:r w:rsidR="00070545">
        <w:rPr>
          <w:rtl/>
        </w:rPr>
        <w:t xml:space="preserve">، </w:t>
      </w:r>
      <w:r>
        <w:rPr>
          <w:rtl/>
        </w:rPr>
        <w:t>وَ عَمَلٌ بِالْجَوارِحِ</w:t>
      </w:r>
      <w:r w:rsidR="00070545">
        <w:rPr>
          <w:rtl/>
        </w:rPr>
        <w:t xml:space="preserve">، </w:t>
      </w:r>
      <w:r>
        <w:rPr>
          <w:rtl/>
        </w:rPr>
        <w:t>وَ عَزْمٌ اءنْ لايَعُودَ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(496)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شرايط پذيرش تو به چهار چيز است : پشيمانى قلبى</w:t>
      </w:r>
      <w:r w:rsidR="00070545">
        <w:rPr>
          <w:rtl/>
        </w:rPr>
        <w:t xml:space="preserve">، </w:t>
      </w:r>
      <w:r>
        <w:rPr>
          <w:rtl/>
        </w:rPr>
        <w:t>استغفار با زبان</w:t>
      </w:r>
      <w:r w:rsidR="00070545">
        <w:rPr>
          <w:rtl/>
        </w:rPr>
        <w:t xml:space="preserve">، </w:t>
      </w:r>
      <w:r>
        <w:rPr>
          <w:rtl/>
        </w:rPr>
        <w:t>جبران كردن گناه نسبت به همان گناه</w:t>
      </w:r>
      <w:r w:rsidR="00070545">
        <w:rPr>
          <w:rtl/>
        </w:rPr>
        <w:t xml:space="preserve">، </w:t>
      </w:r>
      <w:r>
        <w:rPr>
          <w:rtl/>
        </w:rPr>
        <w:t>حقّ اللّه و يا حقّالنّاس</w:t>
      </w:r>
      <w:r w:rsidR="00070545">
        <w:rPr>
          <w:rtl/>
        </w:rPr>
        <w:t xml:space="preserve">، </w:t>
      </w:r>
      <w:r>
        <w:rPr>
          <w:rtl/>
        </w:rPr>
        <w:t>تصميم جدّى بر اينكه ديگر مرتكب آن گناه نشود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435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ثَلاثٌ مِنْ عَمَلِ الْاءبْرارِ: إ قامَةُالْفَرائِض</w:t>
      </w:r>
      <w:r w:rsidR="00070545">
        <w:rPr>
          <w:rtl/>
        </w:rPr>
        <w:t xml:space="preserve">، </w:t>
      </w:r>
      <w:r>
        <w:rPr>
          <w:rtl/>
        </w:rPr>
        <w:t>وَاجْتِنابُ الْمَحارِم</w:t>
      </w:r>
      <w:r w:rsidR="00070545">
        <w:rPr>
          <w:rtl/>
        </w:rPr>
        <w:t xml:space="preserve">، </w:t>
      </w:r>
      <w:r>
        <w:rPr>
          <w:rtl/>
        </w:rPr>
        <w:t>واحْتِراسٌ مِنَ الْغَفْلَةِ فِى الدّين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(497)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سه چيز همانند كار نيكان است : انجام واجبات الهى</w:t>
      </w:r>
      <w:r w:rsidR="00070545">
        <w:rPr>
          <w:rtl/>
        </w:rPr>
        <w:t xml:space="preserve">، </w:t>
      </w:r>
      <w:r>
        <w:rPr>
          <w:rtl/>
        </w:rPr>
        <w:t>ترك و دورى از گناهان</w:t>
      </w:r>
      <w:r w:rsidR="00070545">
        <w:rPr>
          <w:rtl/>
        </w:rPr>
        <w:t xml:space="preserve">، </w:t>
      </w:r>
      <w:r>
        <w:rPr>
          <w:rtl/>
        </w:rPr>
        <w:t>مواظبت و رعايت مسائل و احكام دين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436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مَنْ رَضِىَ بِدُونِ الشَّرَفِ مِنَ الْمَجْلِسِ لَمْ يَزَلِ اللّهُ وَ مَلائِكَتُهُ يُصَلُّونَ عَلَيْهِ حَتّى يَقُومَ</w:t>
      </w:r>
      <w:r w:rsidR="00070545">
        <w:rPr>
          <w:rtl/>
        </w:rPr>
        <w:t xml:space="preserve">، </w:t>
      </w:r>
      <w:r>
        <w:rPr>
          <w:rtl/>
        </w:rPr>
        <w:t>مِنَ التَّواضُعِ السَّلامُ عَلى كُلِّ مَنْ تَمَّرُ بِهِ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(498)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كسى كه متكبّر نباشد و موقع ورود به مجلس هر كجا جائى بود بنشيند تا زمانى كه حركت نكرده باشد خدا و ملائكه هايش بر او درود و رحمت مى فرستند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از علائم و نشانه هاى تواضع و فروتنى آنست كه به هر شخصى مرور نمودى سلام كنى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 xml:space="preserve">437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مَنْ زارَ قَبْرَ عَمَّتى بِقُمْ</w:t>
      </w:r>
      <w:r w:rsidR="00070545">
        <w:rPr>
          <w:rtl/>
        </w:rPr>
        <w:t xml:space="preserve">، </w:t>
      </w:r>
      <w:r>
        <w:rPr>
          <w:rtl/>
        </w:rPr>
        <w:t>فَلَهُ الْجَنَّةُ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(499)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فرمود: هر كس قبر عمّه ام حضرت معصومه </w:t>
      </w:r>
      <w:r w:rsidR="00D5502D" w:rsidRPr="00D5502D">
        <w:rPr>
          <w:rStyle w:val="libAlaemChar"/>
          <w:rtl/>
        </w:rPr>
        <w:t>عليها‌السلام</w:t>
      </w:r>
      <w:r>
        <w:rPr>
          <w:rtl/>
        </w:rPr>
        <w:t xml:space="preserve"> را با علاقه و معرفت در قم زيارت كند</w:t>
      </w:r>
      <w:r w:rsidR="00070545">
        <w:rPr>
          <w:rtl/>
        </w:rPr>
        <w:t xml:space="preserve">، </w:t>
      </w:r>
      <w:r>
        <w:rPr>
          <w:rtl/>
        </w:rPr>
        <w:t>أ هل بهشت خواهد بود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438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اَلْمَرَضُ لااءجْرَ فيهِ وَ لكِنَّهُ لايَدَعُ عَلَى الْعَبْدِ ذَنْبا اِلاّ حَطَّهُ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(500)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در مريضى پاداشى نيست و ليكن گناهان بنده خدا را از بين مى برد و پاك مى گرداند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439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اَكْرِمْ كُلَّ مَنْ وَجَدْتَهُ يَذْكُرُنا اَوْ يَسْتَحِلَّ مَوَدَّتَنا</w:t>
      </w:r>
      <w:r w:rsidR="00070545">
        <w:rPr>
          <w:rtl/>
        </w:rPr>
        <w:t xml:space="preserve">، </w:t>
      </w:r>
      <w:r>
        <w:rPr>
          <w:rtl/>
        </w:rPr>
        <w:t>ثُمَّ لَيْسَ عَلَيْكَ صادِقا اَوْ كاذِبا</w:t>
      </w:r>
      <w:r w:rsidR="00070545">
        <w:rPr>
          <w:rtl/>
        </w:rPr>
        <w:t xml:space="preserve">، </w:t>
      </w:r>
      <w:r>
        <w:rPr>
          <w:rtl/>
        </w:rPr>
        <w:t>اِنّما لَكَ نيَّتُكَ وَ عَلَيْهِ كِذْبُه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(501)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هر كه ما اهل بيت عصمت و طهارت را ياد آورد يا با ما اظهار دوستى كند او را اكرام و احترام نما</w:t>
      </w:r>
      <w:r w:rsidR="00070545">
        <w:rPr>
          <w:rtl/>
        </w:rPr>
        <w:t xml:space="preserve">، </w:t>
      </w:r>
      <w:r>
        <w:rPr>
          <w:rtl/>
        </w:rPr>
        <w:t>و كارى نداشته باش براينكه راست يا دروغ مى گويد</w:t>
      </w:r>
      <w:r w:rsidR="00070545">
        <w:rPr>
          <w:rtl/>
        </w:rPr>
        <w:t xml:space="preserve">، </w:t>
      </w:r>
      <w:r>
        <w:rPr>
          <w:rtl/>
        </w:rPr>
        <w:t>به نيّت و مقصود خود خواهى رسيد و او هم (اگر دروغ بگويد) ضرر دروغ خود را خواهد ديد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440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القَصْدُ إلَى اللّهِ تَعالى بِالْقُلُوبِ أ بْلَغُ مِنْ إ تْعابِ الْجَوارِحِ بإ لاْ عْمالِ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(502)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توكّل و اعتقاد قلبى به خداوند متعال در حلّ مشكلات امور مختلف كار سازتر است تا كار و تلاش خستگى ناپذير</w:t>
      </w:r>
      <w:r w:rsidR="00070545">
        <w:rPr>
          <w:rtl/>
        </w:rPr>
        <w:t xml:space="preserve">. </w:t>
      </w:r>
    </w:p>
    <w:p w:rsidR="00637AD1" w:rsidRDefault="00DC01AE" w:rsidP="00DC01AE">
      <w:pPr>
        <w:pStyle w:val="Heading2"/>
        <w:rPr>
          <w:rtl/>
        </w:rPr>
      </w:pPr>
      <w:r>
        <w:rPr>
          <w:rtl/>
        </w:rPr>
        <w:br w:type="page"/>
      </w:r>
      <w:bookmarkStart w:id="23" w:name="_Toc384034823"/>
      <w:r>
        <w:rPr>
          <w:rtl/>
        </w:rPr>
        <w:lastRenderedPageBreak/>
        <w:t xml:space="preserve">خلاصه حالات دوازدهمين معصوم دهمين امام حضرت امام هادى </w:t>
      </w:r>
      <w:r w:rsidR="00F710B1" w:rsidRPr="00F710B1">
        <w:rPr>
          <w:rStyle w:val="libAlaemChar"/>
          <w:rtl/>
        </w:rPr>
        <w:t>عليه‌السلام</w:t>
      </w:r>
      <w:bookmarkEnd w:id="23"/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آن حضرت طبق مشهور</w:t>
      </w:r>
      <w:r w:rsidR="00070545">
        <w:rPr>
          <w:rtl/>
        </w:rPr>
        <w:t xml:space="preserve">، </w:t>
      </w:r>
      <w:r>
        <w:rPr>
          <w:rtl/>
        </w:rPr>
        <w:t>سه شنبه در دوّمين روز ماه رجب</w:t>
      </w:r>
      <w:r w:rsidR="00070545">
        <w:rPr>
          <w:rtl/>
        </w:rPr>
        <w:t xml:space="preserve">، </w:t>
      </w:r>
      <w:r>
        <w:rPr>
          <w:rtl/>
        </w:rPr>
        <w:t>سال 212 هجرى قمرى</w:t>
      </w:r>
      <w:r w:rsidR="00070545">
        <w:rPr>
          <w:rtl/>
        </w:rPr>
        <w:t xml:space="preserve">، </w:t>
      </w:r>
      <w:r w:rsidRPr="00DC01AE">
        <w:rPr>
          <w:rStyle w:val="libFootnotenumChar"/>
          <w:rtl/>
        </w:rPr>
        <w:t>(503)</w:t>
      </w:r>
      <w:r>
        <w:rPr>
          <w:rtl/>
        </w:rPr>
        <w:t xml:space="preserve"> در قريه اى به نام صريا سه فرسخى شهر مدينه منوّره ديده به جهان گشود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(504)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نام : علىّ </w:t>
      </w:r>
      <w:r w:rsidRPr="00DC01AE">
        <w:rPr>
          <w:rStyle w:val="libFootnotenumChar"/>
          <w:rtl/>
        </w:rPr>
        <w:t>(505)</w:t>
      </w:r>
      <w:r>
        <w:rPr>
          <w:rtl/>
        </w:rPr>
        <w:t>صلوات اللّه و سلامه عليه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كنيه : ابوالحسن</w:t>
      </w:r>
      <w:r w:rsidR="00070545">
        <w:rPr>
          <w:rtl/>
        </w:rPr>
        <w:t xml:space="preserve">، </w:t>
      </w:r>
      <w:r>
        <w:rPr>
          <w:rtl/>
        </w:rPr>
        <w:t>ابوالحسن الثالث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لقب : هادى</w:t>
      </w:r>
      <w:r w:rsidR="00070545">
        <w:rPr>
          <w:rtl/>
        </w:rPr>
        <w:t xml:space="preserve">، </w:t>
      </w:r>
      <w:r>
        <w:rPr>
          <w:rtl/>
        </w:rPr>
        <w:t>ناصح</w:t>
      </w:r>
      <w:r w:rsidR="00070545">
        <w:rPr>
          <w:rtl/>
        </w:rPr>
        <w:t xml:space="preserve">، </w:t>
      </w:r>
      <w:r>
        <w:rPr>
          <w:rtl/>
        </w:rPr>
        <w:t>متوكّل</w:t>
      </w:r>
      <w:r w:rsidR="00070545">
        <w:rPr>
          <w:rtl/>
        </w:rPr>
        <w:t xml:space="preserve">، </w:t>
      </w:r>
      <w:r>
        <w:rPr>
          <w:rtl/>
        </w:rPr>
        <w:t>نقى</w:t>
      </w:r>
      <w:r w:rsidR="00070545">
        <w:rPr>
          <w:rtl/>
        </w:rPr>
        <w:t xml:space="preserve">، </w:t>
      </w:r>
      <w:r>
        <w:rPr>
          <w:rtl/>
        </w:rPr>
        <w:t>مرتضى</w:t>
      </w:r>
      <w:r w:rsidR="00070545">
        <w:rPr>
          <w:rtl/>
        </w:rPr>
        <w:t xml:space="preserve">، </w:t>
      </w:r>
      <w:r>
        <w:rPr>
          <w:rtl/>
        </w:rPr>
        <w:t>عالم</w:t>
      </w:r>
      <w:r w:rsidR="00070545">
        <w:rPr>
          <w:rtl/>
        </w:rPr>
        <w:t xml:space="preserve">، </w:t>
      </w:r>
      <w:r>
        <w:rPr>
          <w:rtl/>
        </w:rPr>
        <w:t>طاهر</w:t>
      </w:r>
      <w:r w:rsidR="00070545">
        <w:rPr>
          <w:rtl/>
        </w:rPr>
        <w:t xml:space="preserve">، </w:t>
      </w:r>
      <w:r>
        <w:rPr>
          <w:rtl/>
        </w:rPr>
        <w:t>طيّب</w:t>
      </w:r>
      <w:r w:rsidR="00070545">
        <w:rPr>
          <w:rtl/>
        </w:rPr>
        <w:t xml:space="preserve">، </w:t>
      </w:r>
      <w:r>
        <w:rPr>
          <w:rtl/>
        </w:rPr>
        <w:t>عسكرى</w:t>
      </w:r>
      <w:r w:rsidR="00070545">
        <w:rPr>
          <w:rtl/>
        </w:rPr>
        <w:t xml:space="preserve">، </w:t>
      </w:r>
      <w:r>
        <w:rPr>
          <w:rtl/>
        </w:rPr>
        <w:t>أ مين</w:t>
      </w:r>
      <w:r w:rsidR="00070545">
        <w:rPr>
          <w:rtl/>
        </w:rPr>
        <w:t xml:space="preserve">، </w:t>
      </w:r>
      <w:r>
        <w:rPr>
          <w:rtl/>
        </w:rPr>
        <w:t>ابن الرضاو</w:t>
      </w:r>
      <w:r w:rsidR="00070545">
        <w:rPr>
          <w:rtl/>
        </w:rPr>
        <w:t xml:space="preserve">...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پدر: امام محمّد</w:t>
      </w:r>
      <w:r w:rsidR="00070545">
        <w:rPr>
          <w:rtl/>
        </w:rPr>
        <w:t xml:space="preserve">، </w:t>
      </w:r>
      <w:r>
        <w:rPr>
          <w:rtl/>
        </w:rPr>
        <w:t xml:space="preserve">جواد الائمّة </w:t>
      </w:r>
      <w:r w:rsidR="000B341D" w:rsidRPr="000B341D">
        <w:rPr>
          <w:rStyle w:val="libAlaemChar"/>
          <w:rtl/>
        </w:rPr>
        <w:t>عليهم‌السلام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مادر: سمانه</w:t>
      </w:r>
      <w:r w:rsidR="00070545">
        <w:rPr>
          <w:rtl/>
        </w:rPr>
        <w:t xml:space="preserve">، </w:t>
      </w:r>
      <w:r>
        <w:rPr>
          <w:rtl/>
        </w:rPr>
        <w:t>از اهالى مغرب</w:t>
      </w:r>
      <w:r w:rsidR="00070545">
        <w:rPr>
          <w:rtl/>
        </w:rPr>
        <w:t xml:space="preserve">، </w:t>
      </w:r>
      <w:r>
        <w:rPr>
          <w:rtl/>
        </w:rPr>
        <w:t>و معروف به سيّده بوده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دربان : عثمان بن سعيد عمرى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نقش انگشتر: «اللّهُ رَبّي وَ هُوَ عِصْمَتي مِنْ خَلْقِه»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مدّت عمر: حضرت سلام اللّه عليه مدّت شش سال و پنج ماه در حيات پدر بزرگوارش</w:t>
      </w:r>
      <w:r w:rsidR="00070545">
        <w:rPr>
          <w:rtl/>
        </w:rPr>
        <w:t xml:space="preserve">، </w:t>
      </w:r>
      <w:r>
        <w:rPr>
          <w:rtl/>
        </w:rPr>
        <w:t>و پس از شهادت وى مدّت 33 سال و 9 ماه رهبريّت و امامت جامعه را بر عهده داشت</w:t>
      </w:r>
      <w:r w:rsidR="00070545">
        <w:rPr>
          <w:rtl/>
        </w:rPr>
        <w:t xml:space="preserve">، </w:t>
      </w:r>
      <w:r>
        <w:rPr>
          <w:rtl/>
        </w:rPr>
        <w:t>روى هم عمر پر بركت آن حضرت را حدود 41 سال و چند ماه گفته اند كه بيست سال و چند ماه در شهر سامراء تحت نظر حكومت عبّاسى به طور إ جبار إ قامت داشت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مدّت امامت : بنا بر آنچه بين مؤرّخين و محدّثين مشهور است : حضرت روز سه شنبه پنجم ماه ذى الحجّة سال 220 هجرى پس از شهادت پدر بزرگوارش به منصب امامت و خلافت نائل آمد و حدود 33 سال و 9 ماه امامت و هدايت جامعه را عهده دار بود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>آن حضرت پس از شهادت پدر بزرگوارش مرتّب در اذيّت و آزار دستگاه ظلم و جور خلفاء بنى العبّاس و مخالفين قرار گرفت</w:t>
      </w:r>
      <w:r w:rsidR="00070545">
        <w:rPr>
          <w:rtl/>
        </w:rPr>
        <w:t xml:space="preserve">، </w:t>
      </w:r>
      <w:r>
        <w:rPr>
          <w:rtl/>
        </w:rPr>
        <w:t>و اكثر مدّت امامت خود را يا در زندان و يا تحت نظر جاسوسان و مأ موران حكومتى سپرى نمود و اگر هم بر حسب ظاهر آزاد مى شد</w:t>
      </w:r>
      <w:r w:rsidR="00070545">
        <w:rPr>
          <w:rtl/>
        </w:rPr>
        <w:t xml:space="preserve">، </w:t>
      </w:r>
      <w:r>
        <w:rPr>
          <w:rtl/>
        </w:rPr>
        <w:t>غير مستقيم رفت و آمد حضرت و افراد را به حضور ايشان تحت كنترل شديد قرار مى دادند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امّا براى آنكه افكار عمومى خدشه دار نگردد به طور رياكارانه در ظاهر و در موقعيّتهائى معيّن حضرت را احترام و تعظيم مى كردند</w:t>
      </w:r>
      <w:r w:rsidR="00070545">
        <w:rPr>
          <w:rtl/>
        </w:rPr>
        <w:t xml:space="preserve">، </w:t>
      </w:r>
      <w:r>
        <w:rPr>
          <w:rtl/>
        </w:rPr>
        <w:t>ولى بهر حال آن كينه و خباثت و سخن چينى افراد حضرت را به حال خود نگذاشت و به وسيله زهر مسموم و شهيد گرديد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به همين جهات سياسى و حكومتى</w:t>
      </w:r>
      <w:r w:rsidR="00070545">
        <w:rPr>
          <w:rtl/>
        </w:rPr>
        <w:t xml:space="preserve">، </w:t>
      </w:r>
      <w:r>
        <w:rPr>
          <w:rtl/>
        </w:rPr>
        <w:t xml:space="preserve">امام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كمتر توانست مسائل دين را در امور مختلف مطرح و يا جلسات درس تشكيل دهد</w:t>
      </w:r>
      <w:r w:rsidR="00070545">
        <w:rPr>
          <w:rtl/>
        </w:rPr>
        <w:t xml:space="preserve">، </w:t>
      </w:r>
      <w:r>
        <w:rPr>
          <w:rtl/>
        </w:rPr>
        <w:t>لهذا سخنان حضرت نسبت به پدران بزرگوارش از هر جهت كمتر در بين كتب تاريخ و حديث ديده مى شود و همين براى مظلوميّت حضرت كافى است كه دفن جسد مطهرّش در خانه شخصى خود حضرت انجام گرفته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شهادت : همچنين در تاريخ روز و ماه</w:t>
      </w:r>
      <w:r w:rsidR="00070545">
        <w:rPr>
          <w:rtl/>
        </w:rPr>
        <w:t xml:space="preserve">، </w:t>
      </w:r>
      <w:r>
        <w:rPr>
          <w:rtl/>
        </w:rPr>
        <w:t>شهادت آن امام مظلوم اختلاف است ولى مشهور گفته اند: روز سوّم ماه رجب</w:t>
      </w:r>
      <w:r w:rsidR="00070545">
        <w:rPr>
          <w:rtl/>
        </w:rPr>
        <w:t xml:space="preserve">، </w:t>
      </w:r>
      <w:r>
        <w:rPr>
          <w:rtl/>
        </w:rPr>
        <w:t xml:space="preserve">سال 254 هجرى قمرى </w:t>
      </w:r>
      <w:r w:rsidRPr="00DC01AE">
        <w:rPr>
          <w:rStyle w:val="libFootnotenumChar"/>
          <w:rtl/>
        </w:rPr>
        <w:t>(506)</w:t>
      </w:r>
      <w:r>
        <w:rPr>
          <w:rtl/>
        </w:rPr>
        <w:t xml:space="preserve"> مى باشد كه در زمان حكومت معتصم به وسيله زهر مسموم و به شهادت رسيد و در شهر سامراء</w:t>
      </w:r>
      <w:r w:rsidR="00070545">
        <w:rPr>
          <w:rtl/>
        </w:rPr>
        <w:t xml:space="preserve">، </w:t>
      </w:r>
      <w:r>
        <w:rPr>
          <w:rtl/>
        </w:rPr>
        <w:t>در منزل شخصى خود حضرت دفن گرديد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فرزند: حضرت داراى چهار فرزند پسر و يك دختر بوده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خلفاء هم عصر: امامت آن حضرت مصادف شد با حكومت معتصم</w:t>
      </w:r>
      <w:r w:rsidR="00070545">
        <w:rPr>
          <w:rtl/>
        </w:rPr>
        <w:t xml:space="preserve">، </w:t>
      </w:r>
      <w:r>
        <w:rPr>
          <w:rtl/>
        </w:rPr>
        <w:t>واثق</w:t>
      </w:r>
      <w:r w:rsidR="00070545">
        <w:rPr>
          <w:rtl/>
        </w:rPr>
        <w:t xml:space="preserve">، </w:t>
      </w:r>
      <w:r>
        <w:rPr>
          <w:rtl/>
        </w:rPr>
        <w:t>متوكّل</w:t>
      </w:r>
      <w:r w:rsidR="00070545">
        <w:rPr>
          <w:rtl/>
        </w:rPr>
        <w:t xml:space="preserve">، </w:t>
      </w:r>
      <w:r>
        <w:rPr>
          <w:rtl/>
        </w:rPr>
        <w:t>منتصر</w:t>
      </w:r>
      <w:r w:rsidR="00070545">
        <w:rPr>
          <w:rtl/>
        </w:rPr>
        <w:t xml:space="preserve">، </w:t>
      </w:r>
      <w:r>
        <w:rPr>
          <w:rtl/>
        </w:rPr>
        <w:t>مستعين</w:t>
      </w:r>
      <w:r w:rsidR="00070545">
        <w:rPr>
          <w:rtl/>
        </w:rPr>
        <w:t xml:space="preserve">، </w:t>
      </w:r>
      <w:r>
        <w:rPr>
          <w:rtl/>
        </w:rPr>
        <w:t>معتّز</w:t>
      </w:r>
      <w:r w:rsidR="00070545">
        <w:rPr>
          <w:rtl/>
        </w:rPr>
        <w:t xml:space="preserve">، </w:t>
      </w:r>
      <w:r>
        <w:rPr>
          <w:rtl/>
        </w:rPr>
        <w:t>معتمد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 xml:space="preserve">نماز امام هادى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دو ركعت است</w:t>
      </w:r>
      <w:r w:rsidR="00070545">
        <w:rPr>
          <w:rtl/>
        </w:rPr>
        <w:t xml:space="preserve">، </w:t>
      </w:r>
      <w:r>
        <w:rPr>
          <w:rtl/>
        </w:rPr>
        <w:t>در هر ركعت پس از قرائت سوره حمد</w:t>
      </w:r>
      <w:r w:rsidR="00070545">
        <w:rPr>
          <w:rtl/>
        </w:rPr>
        <w:t xml:space="preserve">، </w:t>
      </w:r>
      <w:r>
        <w:rPr>
          <w:rtl/>
        </w:rPr>
        <w:t>هفتاد مرتبه سوره توحيد خوانده مى شود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(507)</w:t>
      </w:r>
    </w:p>
    <w:p w:rsidR="00637AD1" w:rsidRDefault="00637AD1" w:rsidP="00637AD1">
      <w:pPr>
        <w:pStyle w:val="libNormal"/>
        <w:rPr>
          <w:rFonts w:hint="cs"/>
          <w:rtl/>
        </w:rPr>
      </w:pPr>
      <w:r>
        <w:rPr>
          <w:rtl/>
        </w:rPr>
        <w:t>و پس از آخرين سلام</w:t>
      </w:r>
      <w:r w:rsidR="00070545">
        <w:rPr>
          <w:rtl/>
        </w:rPr>
        <w:t xml:space="preserve">، </w:t>
      </w:r>
      <w:r>
        <w:rPr>
          <w:rtl/>
        </w:rPr>
        <w:t xml:space="preserve">تسبيح حضرت فاطمه زهراء </w:t>
      </w:r>
      <w:r w:rsidR="00D5502D" w:rsidRPr="00D5502D">
        <w:rPr>
          <w:rStyle w:val="libAlaemChar"/>
          <w:rtl/>
        </w:rPr>
        <w:t>عليها‌السلام</w:t>
      </w:r>
      <w:r>
        <w:rPr>
          <w:rtl/>
        </w:rPr>
        <w:t xml:space="preserve"> گفته شود و سپس ‍ حوائج مشروعه خود را از درگاه خداوند متعال طلب نمايد</w:t>
      </w:r>
      <w:r w:rsidR="00070545">
        <w:rPr>
          <w:rtl/>
        </w:rPr>
        <w:t xml:space="preserve">. </w:t>
      </w:r>
    </w:p>
    <w:p w:rsidR="00637AD1" w:rsidRDefault="00DC01AE" w:rsidP="00DC01AE">
      <w:pPr>
        <w:pStyle w:val="Heading2"/>
        <w:rPr>
          <w:rtl/>
        </w:rPr>
      </w:pPr>
      <w:r>
        <w:rPr>
          <w:rtl/>
        </w:rPr>
        <w:br w:type="page"/>
      </w:r>
      <w:bookmarkStart w:id="24" w:name="_Toc384034824"/>
      <w:r>
        <w:rPr>
          <w:rtl/>
        </w:rPr>
        <w:lastRenderedPageBreak/>
        <w:t>چهل حديث گهربار</w:t>
      </w:r>
      <w:r w:rsidR="00070545">
        <w:rPr>
          <w:rtl/>
        </w:rPr>
        <w:t xml:space="preserve">، </w:t>
      </w:r>
      <w:r>
        <w:rPr>
          <w:rtl/>
        </w:rPr>
        <w:t xml:space="preserve">از حضرت امام هادى </w:t>
      </w:r>
      <w:r w:rsidR="00F710B1" w:rsidRPr="00F710B1">
        <w:rPr>
          <w:rStyle w:val="libAlaemChar"/>
          <w:rtl/>
        </w:rPr>
        <w:t>عليه‌السلام</w:t>
      </w:r>
      <w:bookmarkEnd w:id="24"/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قال الا مام علىّ الهادي صلوات اللّه و سلامه عليه :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441 مَن اتَّقىَ اللّهَ يُتَّقى</w:t>
      </w:r>
      <w:r w:rsidR="00070545">
        <w:rPr>
          <w:rtl/>
        </w:rPr>
        <w:t xml:space="preserve">، </w:t>
      </w:r>
      <w:r>
        <w:rPr>
          <w:rtl/>
        </w:rPr>
        <w:t>وَمَنْ اءطاعَ اللّهَ يُطاعُ</w:t>
      </w:r>
      <w:r w:rsidR="00070545">
        <w:rPr>
          <w:rtl/>
        </w:rPr>
        <w:t xml:space="preserve">، </w:t>
      </w:r>
      <w:r>
        <w:rPr>
          <w:rtl/>
        </w:rPr>
        <w:t>وَ مَنْ اءطاعَ الْخالِقَ لَمْ يُبالِ سَخَطُ الْمَخْلُوقين</w:t>
      </w:r>
      <w:r w:rsidR="00070545">
        <w:rPr>
          <w:rtl/>
        </w:rPr>
        <w:t xml:space="preserve">، </w:t>
      </w:r>
      <w:r>
        <w:rPr>
          <w:rtl/>
        </w:rPr>
        <w:t>وَمَنْ اءسْخَطَ الْخالِقَ فَقَمِنٌ اءنْ يَحِلَّ بِهِ سَخَطُ الْمَخْلُوقينَ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(508)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كسى كه تصميم گيرد رعايت تقواى الهى نمايد با تقوى و پرهيزكار خواهد شد</w:t>
      </w:r>
      <w:r w:rsidR="00070545">
        <w:rPr>
          <w:rtl/>
        </w:rPr>
        <w:t xml:space="preserve">، </w:t>
      </w:r>
      <w:r>
        <w:rPr>
          <w:rtl/>
        </w:rPr>
        <w:t>همچنين هر كس اطاعت از دستورات الهى كند خواسته هايش ‍ برآورده مى گردد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هر شخصى كه اطاعت از خالق نمايد باكى از دشمنى و عداوت انسانها نخواهد داشت</w:t>
      </w:r>
      <w:r w:rsidR="00070545">
        <w:rPr>
          <w:rtl/>
        </w:rPr>
        <w:t xml:space="preserve">، </w:t>
      </w:r>
      <w:r>
        <w:rPr>
          <w:rtl/>
        </w:rPr>
        <w:t>و چنانچه خداى متعال را با معصيت و نافرمانى خود به غضب درآورد نيز مورد خشم انسانها قرار مى گيرد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442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مَنْ اءنِسَ بِاللّهِ اسْتَوحَشَ مِنَ النّاسِ</w:t>
      </w:r>
      <w:r w:rsidR="00070545">
        <w:rPr>
          <w:rtl/>
        </w:rPr>
        <w:t xml:space="preserve">، </w:t>
      </w:r>
      <w:r>
        <w:rPr>
          <w:rtl/>
        </w:rPr>
        <w:t>وَعَلامَةُ الْاءنْسِ بِاللّهِ الْوَحْشَةُ مِنَ النّاسِ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(509)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كسى كه با خداوند متعال مونس باشد و او را اءنيس خود بداند</w:t>
      </w:r>
      <w:r w:rsidR="00070545">
        <w:rPr>
          <w:rtl/>
        </w:rPr>
        <w:t xml:space="preserve">، </w:t>
      </w:r>
      <w:r>
        <w:rPr>
          <w:rtl/>
        </w:rPr>
        <w:t>از مردم احساس وحشت مى كند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علامت و نشانه اءنس با خداوند وحشت از مردم است يعنى از غير خدا نهراسيدن و از مردم احتياط و دورى كردن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443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:السَّهَرَ اءُلَذُّالْمَنامِ</w:t>
      </w:r>
      <w:r w:rsidR="00070545">
        <w:rPr>
          <w:rtl/>
        </w:rPr>
        <w:t xml:space="preserve">، </w:t>
      </w:r>
      <w:r>
        <w:rPr>
          <w:rtl/>
        </w:rPr>
        <w:t>وَالْجُوعُ يَزيدُ فى طيبِ الطَّعامِ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(510)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شب زنده دارى خواب بعد از آنرا لذيذ مى گرداند و گرسنگى در خوشمزگى طعام مى افزايد يعنى هر چه انسان كمتر بخوابد بيشتر از خواب لذت مى برد و هر چه كم خوراك باشد مزّه غذا گواراتر خواهد بود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444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لا تَطْلُبِ الصَّفا مِمَّنْ كَدِرَتَ عَلَيْهِ</w:t>
      </w:r>
      <w:r w:rsidR="00070545">
        <w:rPr>
          <w:rtl/>
        </w:rPr>
        <w:t xml:space="preserve">، </w:t>
      </w:r>
      <w:r>
        <w:rPr>
          <w:rtl/>
        </w:rPr>
        <w:t>وَلاَ النُّصْحَ مِمَّنْ صَرَفْتَ سُوءَ ظَنِّكَ إ لَيْهِ</w:t>
      </w:r>
      <w:r w:rsidR="00070545">
        <w:rPr>
          <w:rtl/>
        </w:rPr>
        <w:t xml:space="preserve">، </w:t>
      </w:r>
      <w:r>
        <w:rPr>
          <w:rtl/>
        </w:rPr>
        <w:t>فَإنَّما قَلْبُ غَيْرِكَ كَقَلْبِكَ لَهُ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(511)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>فرمود: از كسى كه نسبت به او كدورت و كينه دارى صميّميت و محبّت مجوى</w:t>
      </w:r>
      <w:r w:rsidR="00070545">
        <w:rPr>
          <w:rtl/>
        </w:rPr>
        <w:t xml:space="preserve">، </w:t>
      </w:r>
      <w:r>
        <w:rPr>
          <w:rtl/>
        </w:rPr>
        <w:t>همچنين كسى كه نسبت به او بدگمان هستى نصيحت و موعظه طلب نكن</w:t>
      </w:r>
      <w:r w:rsidR="00070545">
        <w:rPr>
          <w:rtl/>
        </w:rPr>
        <w:t xml:space="preserve">، </w:t>
      </w:r>
      <w:r>
        <w:rPr>
          <w:rtl/>
        </w:rPr>
        <w:t>چونكه قلب ديگران همانند قلب خودت مى باشد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445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الْحَسَدُ ما حِقُ الْحَسَناتِ</w:t>
      </w:r>
      <w:r w:rsidR="00070545">
        <w:rPr>
          <w:rtl/>
        </w:rPr>
        <w:t xml:space="preserve">، </w:t>
      </w:r>
      <w:r>
        <w:rPr>
          <w:rtl/>
        </w:rPr>
        <w:t>وَالزَّهْوُ جالِبُ الْمَقْتِ</w:t>
      </w:r>
      <w:r w:rsidR="00070545">
        <w:rPr>
          <w:rtl/>
        </w:rPr>
        <w:t xml:space="preserve">، </w:t>
      </w:r>
      <w:r>
        <w:rPr>
          <w:rtl/>
        </w:rPr>
        <w:t>وَالْعُجْبُ صارِفٌ عَنْ طَلَبِ الْعِلْمِ داعٍ إلَى الْغَمْطِ وَالْجَهْلِ</w:t>
      </w:r>
      <w:r w:rsidR="00070545">
        <w:rPr>
          <w:rtl/>
        </w:rPr>
        <w:t xml:space="preserve">، </w:t>
      </w:r>
      <w:r>
        <w:rPr>
          <w:rtl/>
        </w:rPr>
        <w:t>وَالبُخْلُ اءذَمُّ الاءخْلاقِ</w:t>
      </w:r>
      <w:r w:rsidR="00070545">
        <w:rPr>
          <w:rtl/>
        </w:rPr>
        <w:t xml:space="preserve">، </w:t>
      </w:r>
      <w:r>
        <w:rPr>
          <w:rtl/>
        </w:rPr>
        <w:t>وَالطَّمَعَ سَجيَّةٌ سَيِّئَةٌ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(512)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حالت حسد موجب نابودى ارزش و ثواب حسنات مى گردد</w:t>
      </w:r>
      <w:r w:rsidR="00070545">
        <w:rPr>
          <w:rtl/>
        </w:rPr>
        <w:t xml:space="preserve">. </w:t>
      </w:r>
      <w:r>
        <w:rPr>
          <w:rtl/>
        </w:rPr>
        <w:t>تكبّر و خودخواهى جذب كننده دشمنى و عداوت افراد مى باشد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عُجب و خودبينى مانع تحصيل علم خواهد بود و در نتيجه شخص را در پستى و نادانى نگه مى دارد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بخيل بودن بدترين اخلاق است</w:t>
      </w:r>
      <w:r w:rsidR="00070545">
        <w:rPr>
          <w:rtl/>
        </w:rPr>
        <w:t xml:space="preserve">، </w:t>
      </w:r>
      <w:r>
        <w:rPr>
          <w:rtl/>
        </w:rPr>
        <w:t>طَمَع خصلتى ناپسند و زشت خواهد بود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446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مُلاقاةُ الاْ خْوانِ نَشْرَةٌ</w:t>
      </w:r>
      <w:r w:rsidR="00070545">
        <w:rPr>
          <w:rtl/>
        </w:rPr>
        <w:t xml:space="preserve">، </w:t>
      </w:r>
      <w:r>
        <w:rPr>
          <w:rtl/>
        </w:rPr>
        <w:t>وَتَلْقيحٌ لِلْعَقْلِ وَ إنْ كانَ نَزْراً قَليلاً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(513)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ملاقات و ديدار با دوستان و برادران موجب صفاى دل و نورانيّت آن مى گردد و سبب شكوفائى عقل و درايت خواهد گشت گرچه در مدّت زمانى كوتاه انجام پذيرد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447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الدُّنْيا سُوقٌ رَبِحَ فيها قَوْمٌ وَ خَسِرَ آخَرُونَ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(514)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دنيا همانند بازارى است كه عدّه اى در آن براى آخرت سود مى برند و عدّه اى ديگر ضرر و خسارت متحمّل مى شوند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448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النّاسُ فِى الدُّنْيا وَ فِى الاَّْخِرَةِ بِالاْ عْمالِ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(515)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مردم در دنيا به وسيله ثروت و تجمّلات شهرت مى يابند ولى در آخرت به وسيله اعمال محاسبه و پاداش داده خواهند 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449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مُخالَطَةُ الاْ شْرارِ تَدُلُّ عَلى شِرارِ مَنْ تُخالِطُهُمْ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(516)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>فرمود: همنشين شدن و معاشرت با افراد شرور نشانه پستى و شرارت تو خواهد بود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450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أ هْلُ قُمْ وَ أ هْلُ آبَةِ مَغْفُورٌلَهُمْ</w:t>
      </w:r>
      <w:r w:rsidR="00070545">
        <w:rPr>
          <w:rtl/>
        </w:rPr>
        <w:t xml:space="preserve">، </w:t>
      </w:r>
      <w:r>
        <w:rPr>
          <w:rtl/>
        </w:rPr>
        <w:t xml:space="preserve">لِزيارَتِهِمْ لِجَدّى عَل ىٍّّ ابْنِ مُوسَى الرِّضا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بِطُوس</w:t>
      </w:r>
      <w:r w:rsidR="00070545">
        <w:rPr>
          <w:rtl/>
        </w:rPr>
        <w:t xml:space="preserve">، </w:t>
      </w:r>
      <w:r>
        <w:rPr>
          <w:rtl/>
        </w:rPr>
        <w:t>اءلا وَ مَنْ زارَهُ فَأ صابَهُ فى طَرى قِهِ قَطْرَةٌ مِنَ السَّماءِ حَرَّمَ اللّهُ جَسَدَهُ عَلَى النّارِ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(517)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فرمود: اءهالى قم و اءهالى آبه يكى از روستاهاى حوالى ساوه آمرزيده هستند به جهت آنكه جدّم حضرت امام رضا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را در شهر طوس زيارت مى كنند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و سپس حضرت افزود: هر كه جدّم امام رضا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را زيارت كند و در مسير راه صدمه و سختى تحمّل كند خداوند آتش را بر بدن او حرام مى گرداند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451 عَنْ يَعْقُوبِ بْنِ السَّكيتْ</w:t>
      </w:r>
      <w:r w:rsidR="00070545">
        <w:rPr>
          <w:rtl/>
        </w:rPr>
        <w:t xml:space="preserve">، </w:t>
      </w:r>
      <w:r>
        <w:rPr>
          <w:rtl/>
        </w:rPr>
        <w:t xml:space="preserve">قالَ: سَاءلْتُ أ بَاالْحَسَنِ الْهادي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>: ما بالُ الْقُرْآنِ لا يَزْدادُ عَلَى النَّشْرِ وَالدَّرْسِ إلاّ غَضاضَة ؟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إنَّ اللّهَ تَعالى لَمْ يَجْعَلْهُ لِزَمانٍ دُونَ زَمانٍ</w:t>
      </w:r>
      <w:r w:rsidR="00070545">
        <w:rPr>
          <w:rtl/>
        </w:rPr>
        <w:t xml:space="preserve">، </w:t>
      </w:r>
      <w:r>
        <w:rPr>
          <w:rtl/>
        </w:rPr>
        <w:t>وَلالِناسٍ دُونَ ناسٍ</w:t>
      </w:r>
      <w:r w:rsidR="00070545">
        <w:rPr>
          <w:rtl/>
        </w:rPr>
        <w:t xml:space="preserve">، </w:t>
      </w:r>
      <w:r>
        <w:rPr>
          <w:rtl/>
        </w:rPr>
        <w:t>فَهُوَ فى كُلِّ زَمانٍ جَديدٌ وَ عِنْدَ كُلِّ قَوْمٍ غَضُّ إلى يَوْمِ الْقِيامَةِ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(518)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يكى از اصحاب حضرت به نام ابن سِكيّت گويد: از امام هادى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="00D35F4B">
        <w:rPr>
          <w:rtl/>
        </w:rPr>
        <w:t>سئوال</w:t>
      </w:r>
      <w:r>
        <w:rPr>
          <w:rtl/>
        </w:rPr>
        <w:t xml:space="preserve"> كردم : چرا قرآن ازدياد نمى يابد و كهنه و مندرس نمى شود</w:t>
      </w:r>
      <w:r w:rsidR="00070545">
        <w:rPr>
          <w:rtl/>
        </w:rPr>
        <w:t xml:space="preserve">، </w:t>
      </w:r>
      <w:r>
        <w:rPr>
          <w:rtl/>
        </w:rPr>
        <w:t>بلكه هميشه حالتى تازه و جديد در آن وجود دارد؟</w:t>
      </w:r>
    </w:p>
    <w:p w:rsidR="00637AD1" w:rsidRDefault="00637AD1" w:rsidP="00637AD1">
      <w:pPr>
        <w:pStyle w:val="libNormal"/>
      </w:pPr>
      <w:r>
        <w:rPr>
          <w:rtl/>
        </w:rPr>
        <w:t xml:space="preserve">امام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فرمود: چونكه خداوند متعال قرآن را براى زمان خاصّى و يا طايفه اى مخصوص قرار نداده است بلكه براى تمام دورانها و تمامى اقشار مردم فرستاده است</w:t>
      </w:r>
      <w:r w:rsidR="00070545">
        <w:rPr>
          <w:rtl/>
        </w:rPr>
        <w:t xml:space="preserve">، </w:t>
      </w:r>
      <w:r>
        <w:rPr>
          <w:rtl/>
        </w:rPr>
        <w:t>به همين جهت هميشه حالت جديد و تازه اى دارد و براى جوامع بشرى تا روز قيامت قابل عمل و اجراء مى باشد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452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الْغَضَبُ عَلى مَنْ لا تَمْلِكُ عَجْزٌ</w:t>
      </w:r>
      <w:r w:rsidR="00070545">
        <w:rPr>
          <w:rtl/>
        </w:rPr>
        <w:t xml:space="preserve">، </w:t>
      </w:r>
      <w:r>
        <w:rPr>
          <w:rtl/>
        </w:rPr>
        <w:t>وَ عَلى مَنْ تَمْلِكَ لُؤْمٌ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(519)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>فرمود: غضب و تندى در مقابل آنكه توان مقابله با او را ندارى</w:t>
      </w:r>
      <w:r w:rsidR="00070545">
        <w:rPr>
          <w:rtl/>
        </w:rPr>
        <w:t xml:space="preserve">، </w:t>
      </w:r>
      <w:r>
        <w:rPr>
          <w:rtl/>
        </w:rPr>
        <w:t>علامت عجز و ناتوانى است</w:t>
      </w:r>
      <w:r w:rsidR="00070545">
        <w:rPr>
          <w:rtl/>
        </w:rPr>
        <w:t xml:space="preserve">، </w:t>
      </w:r>
      <w:r>
        <w:rPr>
          <w:rtl/>
        </w:rPr>
        <w:t>ولى در مقابل كسى كه توان مقابله و رو در روئى او را دارى علامت پستى و رذالت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453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يَاْتى عُلَماءُ شيعَتِنا الْقَوّامُونَ بِضُعَفاءِ مُحِبّينا وَ اءهْلِ وَلايَتِنا يَوْمَ الْقِيامَةِ</w:t>
      </w:r>
      <w:r w:rsidR="00070545">
        <w:rPr>
          <w:rtl/>
        </w:rPr>
        <w:t xml:space="preserve">، </w:t>
      </w:r>
      <w:r>
        <w:rPr>
          <w:rtl/>
        </w:rPr>
        <w:t>وَالاْ نْوارُ تَسْطَعُ مِنْ تيجانِهِمْ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(520)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علماء و دانشمندانى كه به فرياد دوستان و پيروان ما برسند و از آنها رفع مشكل نمايند</w:t>
      </w:r>
      <w:r w:rsidR="00070545">
        <w:rPr>
          <w:rtl/>
        </w:rPr>
        <w:t xml:space="preserve">، </w:t>
      </w:r>
      <w:r>
        <w:rPr>
          <w:rtl/>
        </w:rPr>
        <w:t>روز قيامت در حالى محشور مى شوند كه تاج درخشانى بر سر دارند و نور از آنها مى درخشد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454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لِبَعْضِ قَهارِمَتِهِ: اسْتَثْكِرُوا لَنا مِنَ الْباذِنْجانِ</w:t>
      </w:r>
      <w:r w:rsidR="00070545">
        <w:rPr>
          <w:rtl/>
        </w:rPr>
        <w:t xml:space="preserve">، </w:t>
      </w:r>
      <w:r>
        <w:rPr>
          <w:rtl/>
        </w:rPr>
        <w:t>فَإنَّهُ حارُّ فى وَقْتِ الْحَرارَةِ</w:t>
      </w:r>
      <w:r w:rsidR="00070545">
        <w:rPr>
          <w:rtl/>
        </w:rPr>
        <w:t xml:space="preserve">، </w:t>
      </w:r>
      <w:r>
        <w:rPr>
          <w:rtl/>
        </w:rPr>
        <w:t>بارِدٌ فى وَقْتِ الْبُرُودَةِ</w:t>
      </w:r>
      <w:r w:rsidR="00070545">
        <w:rPr>
          <w:rtl/>
        </w:rPr>
        <w:t xml:space="preserve">، </w:t>
      </w:r>
      <w:r>
        <w:rPr>
          <w:rtl/>
        </w:rPr>
        <w:t>مُعْتَدِلٌ فِى الاْ وقاتِ كُلِّها</w:t>
      </w:r>
      <w:r w:rsidR="00070545">
        <w:rPr>
          <w:rtl/>
        </w:rPr>
        <w:t xml:space="preserve">، </w:t>
      </w:r>
      <w:r>
        <w:rPr>
          <w:rtl/>
        </w:rPr>
        <w:t>جَيِّدٌ عَلى كلِّ حالٍ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(521)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به بعضى از غلامان خود فرمود: بيشتر براى ما بادمجان پخت نمائيد كه در فصل گرما</w:t>
      </w:r>
      <w:r w:rsidR="00070545">
        <w:rPr>
          <w:rtl/>
        </w:rPr>
        <w:t xml:space="preserve">، </w:t>
      </w:r>
      <w:r>
        <w:rPr>
          <w:rtl/>
        </w:rPr>
        <w:t>گرم و در فصل سرما</w:t>
      </w:r>
      <w:r w:rsidR="00070545">
        <w:rPr>
          <w:rtl/>
        </w:rPr>
        <w:t xml:space="preserve">، </w:t>
      </w:r>
      <w:r>
        <w:rPr>
          <w:rtl/>
        </w:rPr>
        <w:t>سرد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در تمام دوران سال معتدل مى باشد و در هر حالتى مفيد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455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التَّسْريحُ بِمِشْطِ الْعاجِ يَنْبُتُ الشَّعْرَ فِى الرَّأ سِ</w:t>
      </w:r>
      <w:r w:rsidR="00070545">
        <w:rPr>
          <w:rtl/>
        </w:rPr>
        <w:t xml:space="preserve">، </w:t>
      </w:r>
      <w:r>
        <w:rPr>
          <w:rtl/>
        </w:rPr>
        <w:t>وَ يَطْرُدُ الدُّودَ مِنَ الدِّماغِ</w:t>
      </w:r>
      <w:r w:rsidR="00070545">
        <w:rPr>
          <w:rtl/>
        </w:rPr>
        <w:t xml:space="preserve">، </w:t>
      </w:r>
      <w:r>
        <w:rPr>
          <w:rtl/>
        </w:rPr>
        <w:t>وَ يُطْفِى ءُ الْمِرارَ</w:t>
      </w:r>
      <w:r w:rsidR="00070545">
        <w:rPr>
          <w:rtl/>
        </w:rPr>
        <w:t xml:space="preserve">، </w:t>
      </w:r>
      <w:r>
        <w:rPr>
          <w:rtl/>
        </w:rPr>
        <w:t>وَ يَتَّقِى اللِّثةَ وَ الْعَمُورَ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(522)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شانه كردن موها به وسيله شانه عاج سبب روئيدن و افزايش موى سر مى باشد</w:t>
      </w:r>
      <w:r w:rsidR="00070545">
        <w:rPr>
          <w:rtl/>
        </w:rPr>
        <w:t xml:space="preserve">، </w:t>
      </w:r>
      <w:r>
        <w:rPr>
          <w:rtl/>
        </w:rPr>
        <w:t>همچنين سبب نابودى كرم هاى درون سر و مُخ خواهد شد و موجب سلامتى فكّ و لثه ها مى گردد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456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اُذكُرْ مَصْرَعَكَ بَيْنَ يَدَيْ اءهْلِكَ لا طَبيبٌ يَمْنَعُكَ</w:t>
      </w:r>
      <w:r w:rsidR="00070545">
        <w:rPr>
          <w:rtl/>
        </w:rPr>
        <w:t xml:space="preserve">، </w:t>
      </w:r>
      <w:r>
        <w:rPr>
          <w:rtl/>
        </w:rPr>
        <w:t>وَ لا حَبيبٌ يَنْفَعُكَ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(523)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>فرمود: بياد آور و فراموش نكن آن حالت و موقعى را كه در ميان جمع اعضاء خانواده و آشنايان قرار مى گيرى و لحظات آخر عمرت سپرى مى شود و هيچ پزشكى و دوستى و ثروتى نمى تواند تو را از آن حالت نجات دهد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457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إنَّ الْحَرامَ لايَنْمي</w:t>
      </w:r>
      <w:r w:rsidR="00070545">
        <w:rPr>
          <w:rtl/>
        </w:rPr>
        <w:t xml:space="preserve">، </w:t>
      </w:r>
      <w:r>
        <w:rPr>
          <w:rtl/>
        </w:rPr>
        <w:t>وَإنْ نَمى لا يُبارَكُ فيهِ</w:t>
      </w:r>
      <w:r w:rsidR="00070545">
        <w:rPr>
          <w:rtl/>
        </w:rPr>
        <w:t xml:space="preserve">، </w:t>
      </w:r>
      <w:r>
        <w:rPr>
          <w:rtl/>
        </w:rPr>
        <w:t>وَما اءَنْفَقَهُ لَمْ يُؤْجَرْ عَلَيْهِ</w:t>
      </w:r>
      <w:r w:rsidR="00070545">
        <w:rPr>
          <w:rtl/>
        </w:rPr>
        <w:t xml:space="preserve">، </w:t>
      </w:r>
      <w:r>
        <w:rPr>
          <w:rtl/>
        </w:rPr>
        <w:t>وَ ما خَلَّفَهُ كانَ زادَهُ إلَى النّارِ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(524)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همانا پول و ديگر اموال حرام رشد و نموّ ندارد و اگر هم احياناً رشد كند و زياد شود بركتى نخواهد داشت و با خوشى مصرف نمى گردد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آنچه را از اموال حرام انفاق و كمك كرده باشد اءجر و پاداشى برايش ‍ نيست و هر مقدارى كه براى بعد از خود بهر عنوان باقى گذارد معاقب مى گردد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458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اَلْحِكْمَةُ لا تَنْجَعُ فِى الطِّباعِ الْفاسِدَةِ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(525)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حكمت اثرى در دلها و قلبهاى فاسد نمى گذارد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459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مَنْ رَضِىَ عَنْ نَفْسِهِ كَثُرَ السّاخِطُونَ عَلَيْهِ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(526)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هر كه از خود راضى باشد بدگويان او زياد خواهند 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460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اَلْمُصيبَةُ لِلصّابِرِ واحِدَةٌ وَ لِلْجازِعِ اِثْنَتان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(527)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مصيبتى كه بر كسى وارد شود و صبر و تحمّل نمايد تنها يك ناراحتى است ولى اگر فرياد و جزع كند دو ناراحتى خواهد داشت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461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اِنّ لِلّهِ بُقاعاً يُحِبُّ اءنْ يُدْعى فيها فَيَسْتَجيبُ لِمَنْ دَعاهُ</w:t>
      </w:r>
      <w:r w:rsidR="00070545">
        <w:rPr>
          <w:rtl/>
        </w:rPr>
        <w:t xml:space="preserve">، </w:t>
      </w:r>
      <w:r>
        <w:rPr>
          <w:rtl/>
        </w:rPr>
        <w:t>وَالْحيرُ مِنْها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(528)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فرمود: براى خداوند بقعه ها و مكانهائى است كه دوست دارد در آنها خدا خوانده شود تا آنكه دعاها را مستجاب گرداند كه يكى از آن بُقْعه ها حائر و حرم امام حسين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خواهد بود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 xml:space="preserve">462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اِنّ اللّهَ هُوَ الْمُثيبُ وَالْمُعاقِبُ وَالْمُجازى بِالاَْعْمالِ عاجِلاً وَآجِلاً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(529)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همانا تنها كسى كه ثواب مى دهد و عقاب مى كند</w:t>
      </w:r>
      <w:r w:rsidR="00070545">
        <w:rPr>
          <w:rtl/>
        </w:rPr>
        <w:t xml:space="preserve">، </w:t>
      </w:r>
      <w:r>
        <w:rPr>
          <w:rtl/>
        </w:rPr>
        <w:t>خداوند خواهد بود كه كارها را بلافاصله يا در آينده پاداش مى دهد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463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مَنْ هانَتْ عَلَيْهِ نَفْسُهُ فَلا تَاءمَنْ شَرَّهُ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(530)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هر كس به خويشتن اهانت كند و كنترل نفس نداشته باشد خود را از شرّ او در امان ندان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464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اَلتَّواضُعُ اءنْ تُعْطِى النّاسَ ما تُحِبُّ اءنْ تُعْطاهُ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(531)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تواضع و فروتنى چنان است كه با مردم چنان كنى كه دوست دارى با تو آن كنند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465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اِنّ الْجِسْمَ مُحْدَثٌ وَاللّهُ مُحْدِثُهُ وَ مُجَسِّمُهُ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(532)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همانا اجسام جديد و پديده هستند و خداوند متعال به وجود آورنده و تجسّم بخش آنها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466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لَمْ يَزَلِ اللّهُ وَحْدَهُ لا شَيْى ءٌ مَعَهُ</w:t>
      </w:r>
      <w:r w:rsidR="00070545">
        <w:rPr>
          <w:rtl/>
        </w:rPr>
        <w:t xml:space="preserve">، </w:t>
      </w:r>
      <w:r>
        <w:rPr>
          <w:rtl/>
        </w:rPr>
        <w:t>ثُمَّ خَلَقَ الاَْشْياءَ بَديعاً</w:t>
      </w:r>
      <w:r w:rsidR="00070545">
        <w:rPr>
          <w:rtl/>
        </w:rPr>
        <w:t xml:space="preserve">، </w:t>
      </w:r>
      <w:r>
        <w:rPr>
          <w:rtl/>
        </w:rPr>
        <w:t>وَاخْتارَ لِنَفْسِهِ اءحْسَنَ الاْ سْماء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(533)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خداوند از أ زل تنها بود و چيزى با او نبود</w:t>
      </w:r>
      <w:r w:rsidR="00070545">
        <w:rPr>
          <w:rtl/>
        </w:rPr>
        <w:t xml:space="preserve">، </w:t>
      </w:r>
      <w:r>
        <w:rPr>
          <w:rtl/>
        </w:rPr>
        <w:t>تمام موجودات را با قدرت خود آفريده</w:t>
      </w:r>
      <w:r w:rsidR="00070545">
        <w:rPr>
          <w:rtl/>
        </w:rPr>
        <w:t xml:space="preserve">، </w:t>
      </w:r>
      <w:r>
        <w:rPr>
          <w:rtl/>
        </w:rPr>
        <w:t>و بهترين نامها را براى خود برگزيد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467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اِذا قامَ الْقائِمُ يَقْضى بَيْنَ النّاسِ بِعِلْمِهِ كَقَضاءِ داوُد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وَ لا يَسْئَلُ الْبَيِّنَةَ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(534)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فرمود: زمانى كه حضرت حجّت (عجّ) قيام نمايد به علم خود در بين مردم قضاوت مى كند همانند حضرت داود </w:t>
      </w:r>
      <w:r w:rsidR="00F710B1" w:rsidRPr="00F710B1">
        <w:rPr>
          <w:rStyle w:val="libAlaemChar"/>
          <w:rtl/>
        </w:rPr>
        <w:t>عليه‌السلام</w:t>
      </w:r>
      <w:r w:rsidR="00070545">
        <w:rPr>
          <w:rtl/>
        </w:rPr>
        <w:t xml:space="preserve">، </w:t>
      </w:r>
      <w:r>
        <w:rPr>
          <w:rtl/>
        </w:rPr>
        <w:t xml:space="preserve">و از دليل و شاهد </w:t>
      </w:r>
      <w:r w:rsidR="00D35F4B">
        <w:rPr>
          <w:rtl/>
        </w:rPr>
        <w:t>سئوال</w:t>
      </w:r>
      <w:r>
        <w:rPr>
          <w:rtl/>
        </w:rPr>
        <w:t xml:space="preserve"> نمى فرمايد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 xml:space="preserve">468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مَنْ اَطاعَ الْخالِقَ لَمْ يُبالِ سَخَطُ الْمَخْلُوقينَ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(535)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هر كس مطيع و پيرو خدا باشد از قهر و كارشكنى ديگران باكى نخواهد داشت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469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اَلْعِلْمُ وَراثَةٌ كَريمَةٌ</w:t>
      </w:r>
      <w:r w:rsidR="00070545">
        <w:rPr>
          <w:rtl/>
        </w:rPr>
        <w:t xml:space="preserve">، </w:t>
      </w:r>
      <w:r>
        <w:rPr>
          <w:rtl/>
        </w:rPr>
        <w:t>وَالاْ دَبُ حُلَلٌ حِسانٌ</w:t>
      </w:r>
      <w:r w:rsidR="00070545">
        <w:rPr>
          <w:rtl/>
        </w:rPr>
        <w:t xml:space="preserve">، </w:t>
      </w:r>
      <w:r>
        <w:rPr>
          <w:rtl/>
        </w:rPr>
        <w:t>وَالْفِكْرَةُ مِرْآتٌ صافَيةٌ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(536)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علم و دانش بهترين يادبود براى انتقال به ديگران است</w:t>
      </w:r>
      <w:r w:rsidR="00070545">
        <w:rPr>
          <w:rtl/>
        </w:rPr>
        <w:t xml:space="preserve">، </w:t>
      </w:r>
      <w:r>
        <w:rPr>
          <w:rtl/>
        </w:rPr>
        <w:t>اءدب زيباترين نيكى ها است و فكر و انديشه آئينه صاف و تزيين كننده اعمال و برنامه ها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470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اِنّ اللّهَ اِذا اَرادَ بِعَبْدٍ خَيْراً اِذا عُوتِبَ قَبِلَ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(537)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همانا اگر خداوند براى بنده اى خوبى بخواهد و در منگنه آزمايش ‍ قرار گيرد</w:t>
      </w:r>
      <w:r w:rsidR="00070545">
        <w:rPr>
          <w:rtl/>
        </w:rPr>
        <w:t xml:space="preserve">، </w:t>
      </w:r>
      <w:r>
        <w:rPr>
          <w:rtl/>
        </w:rPr>
        <w:t>رنج و مشقّتهايش را قبول مى نمايد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471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لا تُخَيِّبْ راجيكَ فَيَمْقَتُكَ اللّهُ وَ يُعاديكَ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(538)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كسى كه به تو اميد بسته است نااميدش مگردان</w:t>
      </w:r>
      <w:r w:rsidR="00070545">
        <w:rPr>
          <w:rtl/>
        </w:rPr>
        <w:t xml:space="preserve">، </w:t>
      </w:r>
      <w:r>
        <w:rPr>
          <w:rtl/>
        </w:rPr>
        <w:t>وگرنه مورد غضب خداوند قرار خواهى گرفت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472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مَا اسْتَراحَ ذُو الْحِرْصِ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(539)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شخص طمّاع و حريص نسبت به اموال و تجمّلات دنيا هيچگاه آسايش و استراحت نخواهد داشت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473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الْعِتابُ مِفْتاحُ التَّقالى</w:t>
      </w:r>
      <w:r w:rsidR="00070545">
        <w:rPr>
          <w:rtl/>
        </w:rPr>
        <w:t xml:space="preserve">، </w:t>
      </w:r>
      <w:r>
        <w:rPr>
          <w:rtl/>
        </w:rPr>
        <w:t>وَالْعِتابُ خَيْرٌ مِنَ الْحِقْدِ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(540)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(مواظب باش كه) عتاب و پرخاش گرى مقدّمه و كليد غضب مى باشد</w:t>
      </w:r>
      <w:r w:rsidR="00070545">
        <w:rPr>
          <w:rtl/>
        </w:rPr>
        <w:t xml:space="preserve">، </w:t>
      </w:r>
      <w:r>
        <w:rPr>
          <w:rtl/>
        </w:rPr>
        <w:t>ولى در هر حال عتاب نسبت به كينه و دشمنى درونى بهتر است (چون كينه ضررهاى خطرناكترى را در بردارد)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 xml:space="preserve">474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الْغِنى قِلَّةُ تَمَنّيكَ</w:t>
      </w:r>
      <w:r w:rsidR="00070545">
        <w:rPr>
          <w:rtl/>
        </w:rPr>
        <w:t xml:space="preserve">، </w:t>
      </w:r>
      <w:r>
        <w:rPr>
          <w:rtl/>
        </w:rPr>
        <w:t>وَالرّضا بِما يَكْفيكَ</w:t>
      </w:r>
      <w:r w:rsidR="00070545">
        <w:rPr>
          <w:rtl/>
        </w:rPr>
        <w:t xml:space="preserve">، </w:t>
      </w:r>
      <w:r>
        <w:rPr>
          <w:rtl/>
        </w:rPr>
        <w:t>وَ الْفَقْرُ شَرهُ النّفْسِ وَ شِدَّةُ الْقُنُوطِ</w:t>
      </w:r>
      <w:r w:rsidR="00070545">
        <w:rPr>
          <w:rtl/>
        </w:rPr>
        <w:t xml:space="preserve">، </w:t>
      </w:r>
      <w:r>
        <w:rPr>
          <w:rtl/>
        </w:rPr>
        <w:t>وَ الدِّقَّةُ إ تّباعُ الْيَسيرِ وَالنَّظَرُ فِى الْحَقيرِ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(541)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بى نيازى و توانگرى در آن است كه كمتر آرزو و توقّع باشد و به آنچه موجود و حاضر است راضى و قانع گردى</w:t>
      </w:r>
      <w:r w:rsidR="00070545">
        <w:rPr>
          <w:rtl/>
        </w:rPr>
        <w:t xml:space="preserve">، </w:t>
      </w:r>
      <w:r>
        <w:rPr>
          <w:rtl/>
        </w:rPr>
        <w:t>وليكن فقر و تهيدستى در آن موقعى است كه آرزوهاى نفسانى اهميّت داده شود</w:t>
      </w:r>
      <w:r w:rsidR="00070545">
        <w:rPr>
          <w:rtl/>
        </w:rPr>
        <w:t xml:space="preserve">، </w:t>
      </w:r>
      <w:r>
        <w:rPr>
          <w:rtl/>
        </w:rPr>
        <w:t>امّا دقّت و توجّه به مسائل اهميّت دادن به امكانات موجود و مصرف و استفاده صحيح از آنها است گر چه ناچيز و كم باشد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475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الاْ مامُ بَعْدى الْحَسَنِ ابْنُهُ الْقائِمُ الَّذى يَمْلاُْ الاْءرْضَ قِسْطاً وَ عَدْلاً كَما مُلِئَتْ جَوْراً وَ ظُلْماً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(542)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فرمود: امام و خليفه بعد از من (فرزندم) حسن و بعد از او فرزندش مهدى موعود </w:t>
      </w:r>
      <w:r w:rsidR="00D5502D" w:rsidRPr="00D5502D">
        <w:rPr>
          <w:rStyle w:val="libAlaemChar"/>
          <w:rtl/>
        </w:rPr>
        <w:t>عليهما‌السلام</w:t>
      </w:r>
      <w:r>
        <w:rPr>
          <w:rtl/>
        </w:rPr>
        <w:t xml:space="preserve"> مى باشد كه زمين را پر از عدل و داد مى نمايد همانطورى كه پر از ظلم و ستم گشته باشد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476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إذا كانَ زَمانُ الْعَدْلِ فيهِ أ غْلَبُ مِنَ الْجَوْرِ فَحَرامٌ أ نْ نَظُنَّ بِأ حَدٍ سُوءاً حَتّى يُعْلَمَ ذالِكَ مِنْهُ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(543)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در آن زمانى كه عدالت اجتماعى حاكم و غالب بر تباهى باشد</w:t>
      </w:r>
      <w:r w:rsidR="00070545">
        <w:rPr>
          <w:rtl/>
        </w:rPr>
        <w:t xml:space="preserve">، </w:t>
      </w:r>
      <w:r>
        <w:rPr>
          <w:rtl/>
        </w:rPr>
        <w:t>نبايد به شخصى بد گمان بود مگر آن كه يقين و معلوم باشد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477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إنَّ لِشيعَتِنا بِوِلايَتِنا لَعِصْمَةٌ</w:t>
      </w:r>
      <w:r w:rsidR="00070545">
        <w:rPr>
          <w:rtl/>
        </w:rPr>
        <w:t xml:space="preserve">، </w:t>
      </w:r>
      <w:r>
        <w:rPr>
          <w:rtl/>
        </w:rPr>
        <w:t>لَوْ سَلَكُوا بِها فى لُجَّةِ الْبِحارِ الْغامِرَةِ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(544)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همانا ولايت ما اهل بيت براى شيعيان و دوستانمان پناهگاه أ منى مى باشد كه چنانچه در همه امور به آن تمسّك جويند بر تمام مشكلات (مادّى و معنوى) فايق آيند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478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يا داوُدُ لَوْ قُلْتَ اءنَّ تارِكُ التَّقيَّةِ كَتارِكِ الصَّلاةِ لَكُنْتَ صادِقاً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(545)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>به يكى از اصحابش به نام داود صرّمى فرمود: اگر قائل شوى كه تارك تقيّه همانند تارك نماز است صادق خواهى بود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479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سَأ لْتُهُ عَنِ الْحِلْمِ؟ هُوَ أ نْ تَمْلِكَ نَفْسَكَ وَ تَكْظِمَ غَيْظَكَ</w:t>
      </w:r>
      <w:r w:rsidR="00070545">
        <w:rPr>
          <w:rtl/>
        </w:rPr>
        <w:t xml:space="preserve">، </w:t>
      </w:r>
      <w:r>
        <w:rPr>
          <w:rtl/>
        </w:rPr>
        <w:t>وَ لا يَكُونُ ذلِكَ إلاّ مَعَ الْقُدْرَةِ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(546)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يكى از اصحاب از آن حضرت پيرامون معناى حلم </w:t>
      </w:r>
      <w:r w:rsidR="00D35F4B">
        <w:rPr>
          <w:rtl/>
        </w:rPr>
        <w:t>سئوال</w:t>
      </w:r>
      <w:r>
        <w:rPr>
          <w:rtl/>
        </w:rPr>
        <w:t xml:space="preserve"> نمود</w:t>
      </w:r>
      <w:r w:rsidR="00070545">
        <w:rPr>
          <w:rtl/>
        </w:rPr>
        <w:t xml:space="preserve">، </w:t>
      </w:r>
      <w:r>
        <w:rPr>
          <w:rtl/>
        </w:rPr>
        <w:t>در پاسخ فرمود: اينكه در هر حال مالك نفس خود باشى و خشم خود را فرو برى و خاموش كنى و اين تحمّل و بردبارى در حالتى باشد كه توان مقابله با شخصى را داشته باشى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480 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اِنّ اللّهَ جَعَلَ الدّنيا دارَ بَلْوى وَالاْخِرَةَ دارَ عُقْبى</w:t>
      </w:r>
      <w:r w:rsidR="00070545">
        <w:rPr>
          <w:rtl/>
        </w:rPr>
        <w:t xml:space="preserve">، </w:t>
      </w:r>
      <w:r>
        <w:rPr>
          <w:rtl/>
        </w:rPr>
        <w:t>وَ جَعَلَ بَلْوى الدّنيا لِثوابِ الاْخِرَةِ سَبَباً وَ ثَوابَ الاْخِرَةِ مِنْ بَلْوَى الدّنيا عِوَضاً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(547)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همانا خداوند دنيا را جايگاه بلاها و امتحانات و مشكلات قرار داد</w:t>
      </w:r>
      <w:r w:rsidR="00070545">
        <w:rPr>
          <w:rtl/>
        </w:rPr>
        <w:t xml:space="preserve">، </w:t>
      </w:r>
      <w:r>
        <w:rPr>
          <w:rtl/>
        </w:rPr>
        <w:t>و آخرت را جايگاه نتيجه گيرى زحمات</w:t>
      </w:r>
      <w:r w:rsidR="00070545">
        <w:rPr>
          <w:rtl/>
        </w:rPr>
        <w:t xml:space="preserve">، </w:t>
      </w:r>
      <w:r>
        <w:rPr>
          <w:rtl/>
        </w:rPr>
        <w:t>پس بلاها و زحمات و سختى هاى دنيا را وسيله رسيدن به مقامات آخرت قرار داد و أ جر و پاداش عطا مى فرمايد</w:t>
      </w:r>
      <w:r w:rsidR="00070545">
        <w:rPr>
          <w:rtl/>
        </w:rPr>
        <w:t xml:space="preserve">. </w:t>
      </w:r>
    </w:p>
    <w:p w:rsidR="00637AD1" w:rsidRDefault="00DC01AE" w:rsidP="00DC01AE">
      <w:pPr>
        <w:pStyle w:val="Heading2"/>
        <w:rPr>
          <w:rtl/>
        </w:rPr>
      </w:pPr>
      <w:r>
        <w:rPr>
          <w:rtl/>
        </w:rPr>
        <w:br w:type="page"/>
      </w:r>
      <w:bookmarkStart w:id="25" w:name="_Toc384034825"/>
      <w:r>
        <w:rPr>
          <w:rtl/>
        </w:rPr>
        <w:lastRenderedPageBreak/>
        <w:t xml:space="preserve">خلاصه حالات سيزدهمين معصوم يازدهمين امام حضرت امام حسن عسكرى </w:t>
      </w:r>
      <w:r w:rsidR="00F710B1" w:rsidRPr="00F710B1">
        <w:rPr>
          <w:rStyle w:val="libAlaemChar"/>
          <w:rtl/>
        </w:rPr>
        <w:t>عليه‌السلام</w:t>
      </w:r>
      <w:bookmarkEnd w:id="25"/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ولادت با سعادت آن حضرت طبق مشهور در روز دوشنبه يا جمعه</w:t>
      </w:r>
      <w:r w:rsidR="00070545">
        <w:rPr>
          <w:rtl/>
        </w:rPr>
        <w:t xml:space="preserve">، </w:t>
      </w:r>
      <w:r>
        <w:rPr>
          <w:rtl/>
        </w:rPr>
        <w:t>هشتم ربيع الثانى</w:t>
      </w:r>
      <w:r w:rsidR="00070545">
        <w:rPr>
          <w:rtl/>
        </w:rPr>
        <w:t xml:space="preserve">، </w:t>
      </w:r>
      <w:r>
        <w:rPr>
          <w:rtl/>
        </w:rPr>
        <w:t xml:space="preserve">سال 232 هجرى قمرى </w:t>
      </w:r>
      <w:r w:rsidRPr="00DC01AE">
        <w:rPr>
          <w:rStyle w:val="libFootnotenumChar"/>
          <w:rtl/>
        </w:rPr>
        <w:t>(548)</w:t>
      </w:r>
      <w:r>
        <w:rPr>
          <w:rtl/>
        </w:rPr>
        <w:t xml:space="preserve"> در شهر مدينه منوّره واقع شده است كه در آن هنگام پدر بزرگوارش طبق نقلى در سنين 26 سالگى بوده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نام : حسن </w:t>
      </w:r>
      <w:r w:rsidRPr="00DC01AE">
        <w:rPr>
          <w:rStyle w:val="libFootnotenumChar"/>
          <w:rtl/>
        </w:rPr>
        <w:t>(549)</w:t>
      </w:r>
      <w:r>
        <w:rPr>
          <w:rtl/>
        </w:rPr>
        <w:t xml:space="preserve"> صلوات اللّه و سلامه عليه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كنيه : ابومحمّد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لقب : عسكرى</w:t>
      </w:r>
      <w:r w:rsidR="00070545">
        <w:rPr>
          <w:rtl/>
        </w:rPr>
        <w:t xml:space="preserve">، </w:t>
      </w:r>
      <w:r>
        <w:rPr>
          <w:rtl/>
        </w:rPr>
        <w:t>صامت</w:t>
      </w:r>
      <w:r w:rsidR="00070545">
        <w:rPr>
          <w:rtl/>
        </w:rPr>
        <w:t xml:space="preserve">، </w:t>
      </w:r>
      <w:r>
        <w:rPr>
          <w:rtl/>
        </w:rPr>
        <w:t>هادى</w:t>
      </w:r>
      <w:r w:rsidR="00070545">
        <w:rPr>
          <w:rtl/>
        </w:rPr>
        <w:t xml:space="preserve">، </w:t>
      </w:r>
      <w:r>
        <w:rPr>
          <w:rtl/>
        </w:rPr>
        <w:t>زكىّ</w:t>
      </w:r>
      <w:r w:rsidR="00070545">
        <w:rPr>
          <w:rtl/>
        </w:rPr>
        <w:t xml:space="preserve">، </w:t>
      </w:r>
      <w:r>
        <w:rPr>
          <w:rtl/>
        </w:rPr>
        <w:t>تقىّ</w:t>
      </w:r>
      <w:r w:rsidR="00070545">
        <w:rPr>
          <w:rtl/>
        </w:rPr>
        <w:t xml:space="preserve">، </w:t>
      </w:r>
      <w:r>
        <w:rPr>
          <w:rtl/>
        </w:rPr>
        <w:t>رفيق</w:t>
      </w:r>
      <w:r w:rsidR="00070545">
        <w:rPr>
          <w:rtl/>
        </w:rPr>
        <w:t xml:space="preserve">، </w:t>
      </w:r>
      <w:r>
        <w:rPr>
          <w:rtl/>
        </w:rPr>
        <w:t>خالص</w:t>
      </w:r>
      <w:r w:rsidR="00070545">
        <w:rPr>
          <w:rtl/>
        </w:rPr>
        <w:t xml:space="preserve">، </w:t>
      </w:r>
      <w:r>
        <w:rPr>
          <w:rtl/>
        </w:rPr>
        <w:t>سراج</w:t>
      </w:r>
      <w:r w:rsidR="00070545">
        <w:rPr>
          <w:rtl/>
        </w:rPr>
        <w:t xml:space="preserve">، </w:t>
      </w:r>
      <w:r>
        <w:rPr>
          <w:rtl/>
        </w:rPr>
        <w:t>ابن الرضا</w:t>
      </w:r>
      <w:r w:rsidR="00070545">
        <w:rPr>
          <w:rtl/>
        </w:rPr>
        <w:t xml:space="preserve">، </w:t>
      </w:r>
      <w:r>
        <w:rPr>
          <w:rtl/>
        </w:rPr>
        <w:t>سراج بنى هاشم و</w:t>
      </w:r>
      <w:r w:rsidR="00070545">
        <w:rPr>
          <w:rtl/>
        </w:rPr>
        <w:t xml:space="preserve">...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پدر: امام علىّ هادى</w:t>
      </w:r>
      <w:r w:rsidR="00070545">
        <w:rPr>
          <w:rtl/>
        </w:rPr>
        <w:t xml:space="preserve">، </w:t>
      </w:r>
      <w:r>
        <w:rPr>
          <w:rtl/>
        </w:rPr>
        <w:t>فقيه أ هل البيت</w:t>
      </w:r>
      <w:r w:rsidR="00070545">
        <w:rPr>
          <w:rtl/>
        </w:rPr>
        <w:t xml:space="preserve">، </w:t>
      </w:r>
      <w:r>
        <w:rPr>
          <w:rtl/>
        </w:rPr>
        <w:t>صلوات اللّه عليهم أ جمعين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مادر: سه اسم براى مادر حضرت گفته شده اند: سوسن</w:t>
      </w:r>
      <w:r w:rsidR="00070545">
        <w:rPr>
          <w:rtl/>
        </w:rPr>
        <w:t xml:space="preserve">، </w:t>
      </w:r>
      <w:r>
        <w:rPr>
          <w:rtl/>
        </w:rPr>
        <w:t>حديث</w:t>
      </w:r>
      <w:r w:rsidR="00070545">
        <w:rPr>
          <w:rtl/>
        </w:rPr>
        <w:t xml:space="preserve">، </w:t>
      </w:r>
      <w:r>
        <w:rPr>
          <w:rtl/>
        </w:rPr>
        <w:t>سليل</w:t>
      </w:r>
      <w:r w:rsidR="00070545">
        <w:rPr>
          <w:rtl/>
        </w:rPr>
        <w:t xml:space="preserve">، </w:t>
      </w:r>
      <w:r>
        <w:rPr>
          <w:rtl/>
        </w:rPr>
        <w:t>مُكنّى به امّ ولد</w:t>
      </w:r>
      <w:r w:rsidR="00070545">
        <w:rPr>
          <w:rtl/>
        </w:rPr>
        <w:t xml:space="preserve">، </w:t>
      </w:r>
      <w:r>
        <w:rPr>
          <w:rtl/>
        </w:rPr>
        <w:t>او از زنهاى عارف و صالح بوده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نقش انگشتر: «سُبْحانَ مَنْ لَهُ مَقاليدُ السَّمواتِ والاْ رْضِ»</w:t>
      </w:r>
      <w:r w:rsidR="00070545">
        <w:rPr>
          <w:rtl/>
        </w:rPr>
        <w:t xml:space="preserve">، </w:t>
      </w:r>
      <w:r>
        <w:rPr>
          <w:rtl/>
        </w:rPr>
        <w:t>«إنَّ اللّهَ شَهيدٌ»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دربان : عثمان بن سعيد عَمرى و پسرش محمّد بن عثمان عَمرى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امام حسن عسكرى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همچون پدر بزرگوارش در موقعيّتى حسّاس و خطرناك بلكه شديدتر قرار داشت</w:t>
      </w:r>
      <w:r w:rsidR="00070545">
        <w:rPr>
          <w:rtl/>
        </w:rPr>
        <w:t xml:space="preserve">، </w:t>
      </w:r>
      <w:r>
        <w:rPr>
          <w:rtl/>
        </w:rPr>
        <w:t>مخصوصاً كه بنا بود آخرين حجّت خداوند متعال و دوازدهمين خليفه بر حقّ رسول گرامى اسلام</w:t>
      </w:r>
      <w:r w:rsidR="00070545">
        <w:rPr>
          <w:rtl/>
        </w:rPr>
        <w:t xml:space="preserve">، </w:t>
      </w:r>
      <w:r>
        <w:rPr>
          <w:rtl/>
        </w:rPr>
        <w:t>يعنى مهدى موعود عجّل اللّه فرجه الشّريف از نسل او به دنيا آيد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به همين جهت حكومت وقت تمام مأ مورين خود را (از زن و مرد) به شكلهاى مختلفى بسيج كرده بود تا تمام حركات حضرت را كنترل و زير نظر داشته باشند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ولى براى آنكه افكار عمومى خدشه دار نشود</w:t>
      </w:r>
      <w:r w:rsidR="00070545">
        <w:rPr>
          <w:rtl/>
        </w:rPr>
        <w:t xml:space="preserve">، </w:t>
      </w:r>
      <w:r>
        <w:rPr>
          <w:rtl/>
        </w:rPr>
        <w:t>بر اساس سياست حيله گرانه خلفاء بنى العبّاس</w:t>
      </w:r>
      <w:r w:rsidR="00070545">
        <w:rPr>
          <w:rtl/>
        </w:rPr>
        <w:t xml:space="preserve">، </w:t>
      </w:r>
      <w:r>
        <w:rPr>
          <w:rtl/>
        </w:rPr>
        <w:t xml:space="preserve">در موقعيّتهاى خاصّى به طور رياكارانه حضرت را مورد </w:t>
      </w:r>
      <w:r>
        <w:rPr>
          <w:rtl/>
        </w:rPr>
        <w:lastRenderedPageBreak/>
        <w:t>نوعى احترام قرار مى دادند كه در نهايت به جهت عقده ها و كينه هاى درونى خود</w:t>
      </w:r>
      <w:r w:rsidR="00070545">
        <w:rPr>
          <w:rtl/>
        </w:rPr>
        <w:t xml:space="preserve">، </w:t>
      </w:r>
      <w:r>
        <w:rPr>
          <w:rtl/>
        </w:rPr>
        <w:t>آن حضرت را به وسيله زهر مسموم و شهيد كردند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چون عمر شريف آن حضرت يا در زندان و با بازداشتگاه و تحت نظر مأ مورين</w:t>
      </w:r>
      <w:r w:rsidR="00070545">
        <w:rPr>
          <w:rtl/>
        </w:rPr>
        <w:t xml:space="preserve">، </w:t>
      </w:r>
      <w:r>
        <w:rPr>
          <w:rtl/>
        </w:rPr>
        <w:t>سپرى گرديد و تمام رفت و آمدهاى حضرت را در كنترل خود داشتند</w:t>
      </w:r>
      <w:r w:rsidR="00070545">
        <w:rPr>
          <w:rtl/>
        </w:rPr>
        <w:t xml:space="preserve">، </w:t>
      </w:r>
      <w:r>
        <w:rPr>
          <w:rtl/>
        </w:rPr>
        <w:t>كلمات و فرمايشات آن حضرت همچون پدر بزرگوارش</w:t>
      </w:r>
      <w:r w:rsidR="00070545">
        <w:rPr>
          <w:rtl/>
        </w:rPr>
        <w:t xml:space="preserve">، </w:t>
      </w:r>
      <w:r>
        <w:rPr>
          <w:rtl/>
        </w:rPr>
        <w:t xml:space="preserve">نسبت به ديگر ائمّه </w:t>
      </w:r>
      <w:r w:rsidR="000B341D" w:rsidRPr="000B341D">
        <w:rPr>
          <w:rStyle w:val="libAlaemChar"/>
          <w:rtl/>
        </w:rPr>
        <w:t>عليهم‌السلام</w:t>
      </w:r>
      <w:r>
        <w:rPr>
          <w:rtl/>
        </w:rPr>
        <w:t xml:space="preserve"> در كُتب تاريخ و حديث كمتر به چشم مى خورد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مدّت إ مامت : بنا بر مشهور</w:t>
      </w:r>
      <w:r w:rsidR="00070545">
        <w:rPr>
          <w:rtl/>
        </w:rPr>
        <w:t xml:space="preserve">، </w:t>
      </w:r>
      <w:r>
        <w:rPr>
          <w:rtl/>
        </w:rPr>
        <w:t>روز سوّم ماه رجب</w:t>
      </w:r>
      <w:r w:rsidR="00070545">
        <w:rPr>
          <w:rtl/>
        </w:rPr>
        <w:t xml:space="preserve">، </w:t>
      </w:r>
      <w:r>
        <w:rPr>
          <w:rtl/>
        </w:rPr>
        <w:t>سال 254 هجرى قمرى پس از شهادت پدر بزرگوارش به منصب امامت و ولايت نائل آمد و حدود پنج سال و هشت ماه امامت و هدايت جامعه را عهده دار بود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مدّت عمر: آن حضرت مدّت 23 سال در حيات پدر بزرگوارش</w:t>
      </w:r>
      <w:r w:rsidR="00070545">
        <w:rPr>
          <w:rtl/>
        </w:rPr>
        <w:t xml:space="preserve">، </w:t>
      </w:r>
      <w:r>
        <w:rPr>
          <w:rtl/>
        </w:rPr>
        <w:t>همچنين پنج سال و هشت ماه پس از شهادت پدر</w:t>
      </w:r>
      <w:r w:rsidR="00070545">
        <w:rPr>
          <w:rtl/>
        </w:rPr>
        <w:t xml:space="preserve">، </w:t>
      </w:r>
      <w:r>
        <w:rPr>
          <w:rtl/>
        </w:rPr>
        <w:t>ادامه حيات نمود و در مجموع حدود 29 سال عمر پربركت آن حضرت را گفته اند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شهادت : همچنين در روز شهادت آن حضرت بين مورّخين و محدّثين اختلاف است ولى مشهور گفته اند: شهادت آن حضرت روز جمعه</w:t>
      </w:r>
      <w:r w:rsidR="00070545">
        <w:rPr>
          <w:rtl/>
        </w:rPr>
        <w:t xml:space="preserve">، </w:t>
      </w:r>
      <w:r>
        <w:rPr>
          <w:rtl/>
        </w:rPr>
        <w:t>پس از نماز صبح</w:t>
      </w:r>
      <w:r w:rsidR="00070545">
        <w:rPr>
          <w:rtl/>
        </w:rPr>
        <w:t xml:space="preserve">، </w:t>
      </w:r>
      <w:r>
        <w:rPr>
          <w:rtl/>
        </w:rPr>
        <w:t>هشتم ربيع الاوّل</w:t>
      </w:r>
      <w:r w:rsidR="00070545">
        <w:rPr>
          <w:rtl/>
        </w:rPr>
        <w:t xml:space="preserve">، </w:t>
      </w:r>
      <w:r>
        <w:rPr>
          <w:rtl/>
        </w:rPr>
        <w:t xml:space="preserve">سال 260 هجرى قمرى </w:t>
      </w:r>
      <w:r w:rsidRPr="00DC01AE">
        <w:rPr>
          <w:rStyle w:val="libFootnotenumChar"/>
          <w:rtl/>
        </w:rPr>
        <w:t>(550)</w:t>
      </w:r>
      <w:r>
        <w:rPr>
          <w:rtl/>
        </w:rPr>
        <w:t xml:space="preserve"> واقع شده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حضرت سلام اللّه عليه در زمان حكومت معتمد عبّاسى به وسيله زهر توسط معتمد مسموم و پس از شهادت در منزل خودش كنار پدر بزرگوارش ‍ امام علىّ هادى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دفن گرديد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فرزندان : آن حضرت هنگام شهادت تنها داراى يك فرزند پسر بوده است كه همنام و هم كنيه با پيغمبر اسلام </w:t>
      </w:r>
      <w:r w:rsidR="0049058D" w:rsidRPr="0049058D">
        <w:rPr>
          <w:rStyle w:val="libAlaemChar"/>
          <w:rtl/>
        </w:rPr>
        <w:t>صلى‌الله‌عليه‌وآله</w:t>
      </w:r>
      <w:r>
        <w:rPr>
          <w:rtl/>
        </w:rPr>
        <w:t xml:space="preserve"> مى باشد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خلفاء: امامت آن حضرت با حكومت معتّز</w:t>
      </w:r>
      <w:r w:rsidR="00070545">
        <w:rPr>
          <w:rtl/>
        </w:rPr>
        <w:t xml:space="preserve">، </w:t>
      </w:r>
      <w:r>
        <w:rPr>
          <w:rtl/>
        </w:rPr>
        <w:t>مهتدى</w:t>
      </w:r>
      <w:r w:rsidR="00070545">
        <w:rPr>
          <w:rtl/>
        </w:rPr>
        <w:t xml:space="preserve">، </w:t>
      </w:r>
      <w:r>
        <w:rPr>
          <w:rtl/>
        </w:rPr>
        <w:t>معتمد مصادف شده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 xml:space="preserve">نماز امام حسن عسكرى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دو ركعت است</w:t>
      </w:r>
      <w:r w:rsidR="00070545">
        <w:rPr>
          <w:rtl/>
        </w:rPr>
        <w:t xml:space="preserve">، </w:t>
      </w:r>
      <w:r>
        <w:rPr>
          <w:rtl/>
        </w:rPr>
        <w:t>در هر ركعت پس از قرائت سوره حمد</w:t>
      </w:r>
      <w:r w:rsidR="00070545">
        <w:rPr>
          <w:rtl/>
        </w:rPr>
        <w:t xml:space="preserve">، </w:t>
      </w:r>
      <w:r>
        <w:rPr>
          <w:rtl/>
        </w:rPr>
        <w:t xml:space="preserve">صد مرتبه سوره توحيد خوانده شود </w:t>
      </w:r>
      <w:r w:rsidRPr="00DC01AE">
        <w:rPr>
          <w:rStyle w:val="libFootnotenumChar"/>
          <w:rtl/>
        </w:rPr>
        <w:t>(551)</w:t>
      </w:r>
      <w:r>
        <w:rPr>
          <w:rtl/>
        </w:rPr>
        <w:t xml:space="preserve"> و پس از آخرين سلام</w:t>
      </w:r>
      <w:r w:rsidR="00070545">
        <w:rPr>
          <w:rtl/>
        </w:rPr>
        <w:t xml:space="preserve">، </w:t>
      </w:r>
      <w:r>
        <w:rPr>
          <w:rtl/>
        </w:rPr>
        <w:t xml:space="preserve">تسبيحات حضرت زهراء </w:t>
      </w:r>
      <w:r w:rsidR="00D5502D" w:rsidRPr="00D5502D">
        <w:rPr>
          <w:rStyle w:val="libAlaemChar"/>
          <w:rtl/>
        </w:rPr>
        <w:t>عليها‌السلام</w:t>
      </w:r>
      <w:r>
        <w:rPr>
          <w:rtl/>
        </w:rPr>
        <w:t xml:space="preserve"> گفته شود و سپس نيازها و حوائج مشروعه خود را از درگاه خداوند متعال درخواست نمايد</w:t>
      </w:r>
      <w:r w:rsidR="00070545">
        <w:rPr>
          <w:rtl/>
        </w:rPr>
        <w:t xml:space="preserve">. </w:t>
      </w:r>
    </w:p>
    <w:p w:rsidR="00637AD1" w:rsidRDefault="00DC01AE" w:rsidP="00DC01AE">
      <w:pPr>
        <w:pStyle w:val="Heading2"/>
        <w:rPr>
          <w:rtl/>
        </w:rPr>
      </w:pPr>
      <w:r>
        <w:rPr>
          <w:rtl/>
        </w:rPr>
        <w:br w:type="page"/>
      </w:r>
      <w:bookmarkStart w:id="26" w:name="_Toc384034826"/>
      <w:r>
        <w:rPr>
          <w:rtl/>
        </w:rPr>
        <w:lastRenderedPageBreak/>
        <w:t>چهل حديث گهربار</w:t>
      </w:r>
      <w:r w:rsidR="00070545">
        <w:rPr>
          <w:rtl/>
        </w:rPr>
        <w:t xml:space="preserve">، </w:t>
      </w:r>
      <w:r>
        <w:rPr>
          <w:rtl/>
        </w:rPr>
        <w:t xml:space="preserve">از حضرت امام حسن عسكرى </w:t>
      </w:r>
      <w:r w:rsidR="00F710B1" w:rsidRPr="00F710B1">
        <w:rPr>
          <w:rStyle w:val="libAlaemChar"/>
          <w:rtl/>
        </w:rPr>
        <w:t>عليه‌السلام</w:t>
      </w:r>
      <w:bookmarkEnd w:id="26"/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481 قالَ الا مامُ أ بُو مُحَمَّدٍ الْحَسَنِ الْعَسْكَرى صَلَواتُ اللّهِ و سَلامُهُ عَلَيْهِ: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إنَّ اللّهَ تَبارَكَ وَ تَعالى بَيَّنَ حُجَّتَهُ مِنْ سائِرِ خَلْقِهِ بِكُلِّ شَىْءٍ</w:t>
      </w:r>
      <w:r w:rsidR="00070545">
        <w:rPr>
          <w:rtl/>
        </w:rPr>
        <w:t xml:space="preserve">، </w:t>
      </w:r>
      <w:r>
        <w:rPr>
          <w:rtl/>
        </w:rPr>
        <w:t>وَ يُعْطِيَهُ اللُّغاتِ</w:t>
      </w:r>
      <w:r w:rsidR="00070545">
        <w:rPr>
          <w:rtl/>
        </w:rPr>
        <w:t xml:space="preserve">، </w:t>
      </w:r>
      <w:r>
        <w:rPr>
          <w:rtl/>
        </w:rPr>
        <w:t>وَمَعْرِفَةُ الاْ نْسابِ وَالاَّْجالِ وَالْحَوادِثِ</w:t>
      </w:r>
      <w:r w:rsidR="00070545">
        <w:rPr>
          <w:rtl/>
        </w:rPr>
        <w:t xml:space="preserve">، </w:t>
      </w:r>
      <w:r>
        <w:rPr>
          <w:rtl/>
        </w:rPr>
        <w:t>وَلَوْلا ذلِكَ لَمْ يَكُنْ بَيْنَ الْحُجَّةِ وَالْمَحْجُوجِ فَرْقٌ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(552)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همانا خداوند متعال حجّت و خليفه خود را براى بندگانش الگو و دليلى روشن قرار داد</w:t>
      </w:r>
      <w:r w:rsidR="00070545">
        <w:rPr>
          <w:rtl/>
        </w:rPr>
        <w:t xml:space="preserve">، </w:t>
      </w:r>
      <w:r>
        <w:rPr>
          <w:rtl/>
        </w:rPr>
        <w:t>همچنين خداوند حجّت خود را ممتاز گرداند و به تمام لغتها و اصطلاحات قبائل و اقوام آشنا ساخت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او أ نساب همه را مى شناسد و از نهايت عمر انسانها و موجودات و نيز جريات و حادثه ها آگاهى كامل دارد و چنانچه اين امتياز وجود نمى داشت</w:t>
      </w:r>
      <w:r w:rsidR="00070545">
        <w:rPr>
          <w:rtl/>
        </w:rPr>
        <w:t xml:space="preserve">، </w:t>
      </w:r>
      <w:r>
        <w:rPr>
          <w:rtl/>
        </w:rPr>
        <w:t>بين حجّت خدا و بين ديگران فرقى نبود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482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عَلامَةُ الاْ يمانِ خَمْسٌ: التَّخَتُّمُ بِالْيَمينِ</w:t>
      </w:r>
      <w:r w:rsidR="00070545">
        <w:rPr>
          <w:rtl/>
        </w:rPr>
        <w:t xml:space="preserve">، </w:t>
      </w:r>
      <w:r>
        <w:rPr>
          <w:rtl/>
        </w:rPr>
        <w:t>وَ صَلاةُ إ حْدى وَ خَمْسينَ</w:t>
      </w:r>
      <w:r w:rsidR="00070545">
        <w:rPr>
          <w:rtl/>
        </w:rPr>
        <w:t xml:space="preserve">، </w:t>
      </w:r>
      <w:r>
        <w:rPr>
          <w:rtl/>
        </w:rPr>
        <w:t>وَالْجَهْرُ بِبِسْمِ اللّهِ الرَّحْمنِ الرَّحيم</w:t>
      </w:r>
      <w:r w:rsidR="00070545">
        <w:rPr>
          <w:rtl/>
        </w:rPr>
        <w:t xml:space="preserve">، </w:t>
      </w:r>
      <w:r>
        <w:rPr>
          <w:rtl/>
        </w:rPr>
        <w:t>وَالتَّعْفيرُ لِلْجَبين</w:t>
      </w:r>
      <w:r w:rsidR="00070545">
        <w:rPr>
          <w:rtl/>
        </w:rPr>
        <w:t xml:space="preserve">، </w:t>
      </w:r>
      <w:r>
        <w:rPr>
          <w:rtl/>
        </w:rPr>
        <w:t>وَ زِيارَةُ الاْ رْبَعينَ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(553)</w:t>
      </w:r>
    </w:p>
    <w:p w:rsidR="00637AD1" w:rsidRDefault="00637AD1" w:rsidP="00637AD1">
      <w:pPr>
        <w:pStyle w:val="libNormal"/>
      </w:pPr>
      <w:r>
        <w:rPr>
          <w:rtl/>
        </w:rPr>
        <w:t>فرمود: علامت و نشانه ايمان پنج چيز است : انگشتر به دست راست داشتن</w:t>
      </w:r>
      <w:r w:rsidR="00070545">
        <w:rPr>
          <w:rtl/>
        </w:rPr>
        <w:t xml:space="preserve">، </w:t>
      </w:r>
      <w:r>
        <w:rPr>
          <w:rtl/>
        </w:rPr>
        <w:t>خواندن پنجاه و يك ركعت نماز واجب و مستحبّ</w:t>
      </w:r>
      <w:r w:rsidR="00070545">
        <w:rPr>
          <w:rtl/>
        </w:rPr>
        <w:t xml:space="preserve">، </w:t>
      </w:r>
      <w:r>
        <w:rPr>
          <w:rtl/>
        </w:rPr>
        <w:t>بلند خواندن «بسم اللّه الرّحمن الرّحيم» در نماز ظهر و عصر پيشانى را در حال سجده روى خاك نهادن</w:t>
      </w:r>
      <w:r w:rsidR="00070545">
        <w:rPr>
          <w:rtl/>
        </w:rPr>
        <w:t xml:space="preserve">، </w:t>
      </w:r>
      <w:r>
        <w:rPr>
          <w:rtl/>
        </w:rPr>
        <w:t xml:space="preserve">زيارت أ ربعين امام حسين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انجام دادن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483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لَيْسَتِ الْعِبادُةُ كَثْرَةُ الصّيامِ وَالصَّلاةِ</w:t>
      </w:r>
      <w:r w:rsidR="00070545">
        <w:rPr>
          <w:rtl/>
        </w:rPr>
        <w:t xml:space="preserve">، </w:t>
      </w:r>
      <w:r>
        <w:rPr>
          <w:rtl/>
        </w:rPr>
        <w:t>وَ إنَّمَا الْعِبادَةُ كَثْرَةُ التَّفَكَّرِ في أ مْرِ اللّهِ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(554)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عبادت در زياد انجام دادن نماز و روزه نيست</w:t>
      </w:r>
      <w:r w:rsidR="00070545">
        <w:rPr>
          <w:rtl/>
        </w:rPr>
        <w:t xml:space="preserve">، </w:t>
      </w:r>
      <w:r>
        <w:rPr>
          <w:rtl/>
        </w:rPr>
        <w:t>بلكه عبادت بايد در - ضمن تفكّر و انديشه در قدرت بى منتهاى خداوند در امور مختلف باشد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 xml:space="preserve">484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خَصْلَتانِ لَيْسَ فَوْقَهُما شَىٍّْءٌ: الاْ يمانُ بِاللّهِ</w:t>
      </w:r>
      <w:r w:rsidR="00070545">
        <w:rPr>
          <w:rtl/>
        </w:rPr>
        <w:t xml:space="preserve">، </w:t>
      </w:r>
      <w:r>
        <w:rPr>
          <w:rtl/>
        </w:rPr>
        <w:t>وَنَفْعُ الاْ خْوانِ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(555)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دو خصلت و حالتى كه والاتر از آن چيز ديگرى نمى باشد عبارتند از: ايمان و اعتقاد به خداوند</w:t>
      </w:r>
      <w:r w:rsidR="00070545">
        <w:rPr>
          <w:rtl/>
        </w:rPr>
        <w:t xml:space="preserve">، </w:t>
      </w:r>
      <w:r>
        <w:rPr>
          <w:rtl/>
        </w:rPr>
        <w:t>نفع رساندن به دوستان و آشنايان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485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قُولُوا لِلنّاسِ حُسْناً</w:t>
      </w:r>
      <w:r w:rsidR="00070545">
        <w:rPr>
          <w:rtl/>
        </w:rPr>
        <w:t xml:space="preserve">، </w:t>
      </w:r>
      <w:r>
        <w:rPr>
          <w:rtl/>
        </w:rPr>
        <w:t>مُؤْمِنُهُمْ وَ مُحالِفُهُمْ</w:t>
      </w:r>
      <w:r w:rsidR="00070545">
        <w:rPr>
          <w:rtl/>
        </w:rPr>
        <w:t xml:space="preserve">، </w:t>
      </w:r>
      <w:r>
        <w:rPr>
          <w:rtl/>
        </w:rPr>
        <w:t>أ مَّا الْمُؤْمِنُونَ فَيَبْسِطُ لَهُمْ وَجْهَهُ</w:t>
      </w:r>
      <w:r w:rsidR="00070545">
        <w:rPr>
          <w:rtl/>
        </w:rPr>
        <w:t xml:space="preserve">، </w:t>
      </w:r>
      <w:r>
        <w:rPr>
          <w:rtl/>
        </w:rPr>
        <w:t>وَ أ مَّا الْمُخالِفُونَ فَيُكَلِمُهُمْ بِالْمُداراةِ لاِجْتِذابِهِمْ إلَى الاْ يِمانِ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(556)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با دوست و دشمن خوش گفتار و خوش برخورد باشيد</w:t>
      </w:r>
      <w:r w:rsidR="00070545">
        <w:rPr>
          <w:rtl/>
        </w:rPr>
        <w:t xml:space="preserve">، </w:t>
      </w:r>
      <w:r>
        <w:rPr>
          <w:rtl/>
        </w:rPr>
        <w:t>امّا با دوستان مؤمن به عنوان يك وظيفه كه بايد هميشه نسبت به يكديگر با چهره اى شاداب برخورد نمايند</w:t>
      </w:r>
      <w:r w:rsidR="00070545">
        <w:rPr>
          <w:rtl/>
        </w:rPr>
        <w:t xml:space="preserve">، </w:t>
      </w:r>
      <w:r>
        <w:rPr>
          <w:rtl/>
        </w:rPr>
        <w:t>امّا نسبت به مخافلين به جهت مدارا و جذب به اسلام و احكام آن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486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إنَّ مُداراةَ أَعْداءِ اللّهِ مِنْ أ فْضَلِ صَدَقَةِ الْمَرْءِ عَلى نَفْسِهِ و إ خْوانِهِ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(557)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فرمود: مدارا و سازش با دشمنان خدا و دشمنان أ هل بيت </w:t>
      </w:r>
      <w:r w:rsidR="000B341D" w:rsidRPr="000B341D">
        <w:rPr>
          <w:rStyle w:val="libAlaemChar"/>
          <w:rtl/>
        </w:rPr>
        <w:t>عليهم‌السلام</w:t>
      </w:r>
      <w:r>
        <w:rPr>
          <w:rtl/>
        </w:rPr>
        <w:t xml:space="preserve"> در حال تقيّه بهتر است از هر نوع صدقه اى كه انسان براى خود بپردازد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487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اللِّحاقُ بِمَنْ تَرْجُو خَيْرٌ مِنَ المُقامِ مَعَ مَنْ لا تَأْمَنُ شَرَّهُ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(558)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تداوم دوستى و معاشرت با كسى كه احتمال دارد سودى برايت داشته باشد</w:t>
      </w:r>
      <w:r w:rsidR="00070545">
        <w:rPr>
          <w:rtl/>
        </w:rPr>
        <w:t xml:space="preserve">، </w:t>
      </w:r>
      <w:r>
        <w:rPr>
          <w:rtl/>
        </w:rPr>
        <w:t>بهتر است از كسى كه محتمل است شرّجانى</w:t>
      </w:r>
      <w:r w:rsidR="00070545">
        <w:rPr>
          <w:rtl/>
        </w:rPr>
        <w:t xml:space="preserve">، </w:t>
      </w:r>
      <w:r>
        <w:rPr>
          <w:rtl/>
        </w:rPr>
        <w:t>مالى</w:t>
      </w:r>
      <w:r w:rsidR="00070545">
        <w:rPr>
          <w:rtl/>
        </w:rPr>
        <w:t xml:space="preserve">، </w:t>
      </w:r>
      <w:r>
        <w:rPr>
          <w:rtl/>
        </w:rPr>
        <w:t>دينى و</w:t>
      </w:r>
      <w:r w:rsidR="00070545">
        <w:rPr>
          <w:rtl/>
        </w:rPr>
        <w:t xml:space="preserve">... </w:t>
      </w:r>
      <w:r>
        <w:rPr>
          <w:rtl/>
        </w:rPr>
        <w:t>برايت داشته باشد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488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إ يّاكَ وَ الاِْ ذاعَةَ وَ طَلَبَ الرِّئاسَةِ</w:t>
      </w:r>
      <w:r w:rsidR="00070545">
        <w:rPr>
          <w:rtl/>
        </w:rPr>
        <w:t xml:space="preserve">، </w:t>
      </w:r>
      <w:r>
        <w:rPr>
          <w:rtl/>
        </w:rPr>
        <w:t>فَاِنّهُما يَدْعُوانِ اِلَى الْهَلَكَةِ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(559)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مواظب باش از اينكه بخواهى شايعه و سخن پراكنى نمائى و يا اينكه بخواهى دنبال مقام و رياست باشى و تشنه آن گردى چون كه هر دوى آنها انسان را هلاك خواهند كرد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 xml:space="preserve">489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حُسْنُ الصُّورَةِ جَمالٌ ظاهِرٌ</w:t>
      </w:r>
      <w:r w:rsidR="00070545">
        <w:rPr>
          <w:rtl/>
        </w:rPr>
        <w:t xml:space="preserve">، </w:t>
      </w:r>
      <w:r>
        <w:rPr>
          <w:rtl/>
        </w:rPr>
        <w:t>وَ حُسْنُ الْعَقْلِ جَمالٌ باطِنٌ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(560)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نكوئى شكل و قيافه يك نوع زيبائى و جمال ظاهر انسان مى باشد و نكو بودن عقل و درايت يك نوع زيبائى و جمال درونى انسان خواهد بود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490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مَنْ وَعَظَ أ خاهُ سِرّاً فَقَدْ زانَهُ</w:t>
      </w:r>
      <w:r w:rsidR="00070545">
        <w:rPr>
          <w:rtl/>
        </w:rPr>
        <w:t xml:space="preserve">، </w:t>
      </w:r>
      <w:r>
        <w:rPr>
          <w:rtl/>
        </w:rPr>
        <w:t>وَمَنْ وَعَظَهُ عَلانِيَةً فَقَدْ شانَهُ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(561)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هر كس دوست و برادر خود را محرمانه موعظه كند</w:t>
      </w:r>
      <w:r w:rsidR="00070545">
        <w:rPr>
          <w:rtl/>
        </w:rPr>
        <w:t xml:space="preserve">، </w:t>
      </w:r>
      <w:r>
        <w:rPr>
          <w:rtl/>
        </w:rPr>
        <w:t>او را زينت بخشيده است و چنانچه نصيحت علنى و آشكار باشد سبب ننگ و تضعيف او گشته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491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مَنْ لَمْ يَتَّقِ وُجُوهَ النّاسِ لَمْ يَتَّقِ اللّهَ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(562)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كسى كه در مقابل مردم بى باك باشد و رعايت مسائل اخلاقى و حقوقى مردم را نكند</w:t>
      </w:r>
      <w:r w:rsidR="00070545">
        <w:rPr>
          <w:rtl/>
        </w:rPr>
        <w:t xml:space="preserve">، </w:t>
      </w:r>
      <w:r>
        <w:rPr>
          <w:rtl/>
        </w:rPr>
        <w:t>تقواى الهى را نيز رعايت نمى كند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492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ما أ قْبَحَ بِالْمُؤْمِنِ أ نْ تَكُونَ لَهُ رَغْبَةٌ تُذِلُّهُ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(563)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قبيح ترين و زشت ترين حالت و خصلت براى مؤمن آن حالتى است كه داراى آرزوئى باشد كه سبب ذلّت و خوارى او گردد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493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خَيْرُ إ خْوانِكَ مَنْ نَسَبَ ذَنْبَكَ إ لَيْهْ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(564)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بهترين دوست و برادر آن فردى است كه خطاهاى تو را به عهده گيرد و خود را مقصّر بداند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494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ما تَرَكَ الْحَقَّ عَزيزٌ إلاّ ذَلَّ</w:t>
      </w:r>
      <w:r w:rsidR="00070545">
        <w:rPr>
          <w:rtl/>
        </w:rPr>
        <w:t xml:space="preserve">، </w:t>
      </w:r>
      <w:r>
        <w:rPr>
          <w:rtl/>
        </w:rPr>
        <w:t>وَلا أ خَذَ بِهِ ذَليلٌ إلاّ عَزَّ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(565)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حقّ و حقيقت را هيچ صاحب مقام و عزيزى ترك و رها نكرد مگر آنكه ذليل و خوار گرديد</w:t>
      </w:r>
      <w:r w:rsidR="00070545">
        <w:rPr>
          <w:rtl/>
        </w:rPr>
        <w:t xml:space="preserve">، </w:t>
      </w:r>
      <w:r>
        <w:rPr>
          <w:rtl/>
        </w:rPr>
        <w:t>همچنين هيچ شخصى حقّ را به اجراء در نياورد مگر آنكه عزيز و سربلند شده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495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مِنَ الْفَواقِرِ الّتى تَقْصِمُ الظَّهْرَ جارٌ إنْ رأ ى حَسَنَةً أ طْفَأ ها وَ إنْ رَأ ى سَيِّئَةً أ فْشاها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(566)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>فرمود: يكى از مصائب و ناراحتيهاى كمرشكن همسايه اى است كه اگر به او احسان و خدمتى شود آنرا پنهان و مخفى مى دارد و اگر ناراحتى و اذيّتى متوجّه اش گردد آنرا علنى و آشكار سازد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496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لِشيعَتِهِ: أ وُصيكُمْ بِتَقْوَى اللّهِ وَالْوَرَعِ فى دينِكُمْ وَالاْ جْتِهادِ لِلّهِ</w:t>
      </w:r>
      <w:r w:rsidR="00070545">
        <w:rPr>
          <w:rtl/>
        </w:rPr>
        <w:t xml:space="preserve">، </w:t>
      </w:r>
      <w:r>
        <w:rPr>
          <w:rtl/>
        </w:rPr>
        <w:t>وَ صِدْقٍ الْحَديثِ</w:t>
      </w:r>
      <w:r w:rsidR="00070545">
        <w:rPr>
          <w:rtl/>
        </w:rPr>
        <w:t xml:space="preserve">، </w:t>
      </w:r>
      <w:r>
        <w:rPr>
          <w:rtl/>
        </w:rPr>
        <w:t>وَأ داءِ الاْ مانَةِ إلى مَنِ ائْتَمَنَكُمْ مِنْ بِرٍّ أ وْ فاجِرٍ</w:t>
      </w:r>
      <w:r w:rsidR="00070545">
        <w:rPr>
          <w:rtl/>
        </w:rPr>
        <w:t xml:space="preserve">، </w:t>
      </w:r>
      <w:r>
        <w:rPr>
          <w:rtl/>
        </w:rPr>
        <w:t>وَ طُولِ السُّجُودِ</w:t>
      </w:r>
      <w:r w:rsidR="00070545">
        <w:rPr>
          <w:rtl/>
        </w:rPr>
        <w:t xml:space="preserve">، </w:t>
      </w:r>
      <w:r>
        <w:rPr>
          <w:rtl/>
        </w:rPr>
        <w:t>وَحُسْنِ الْجَوارِ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(567)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به شيعيان و دوستان خود فرمود: تقواى الهى را پيشه كنيد و در امور دين ورع داشته باشيد</w:t>
      </w:r>
      <w:r w:rsidR="00070545">
        <w:rPr>
          <w:rtl/>
        </w:rPr>
        <w:t xml:space="preserve">، </w:t>
      </w:r>
      <w:r>
        <w:rPr>
          <w:rtl/>
        </w:rPr>
        <w:t>در تقرّب به خداوند كوشا باشيد و در صحبتها صداقت نشان دهيد</w:t>
      </w:r>
      <w:r w:rsidR="00070545">
        <w:rPr>
          <w:rtl/>
        </w:rPr>
        <w:t xml:space="preserve">، </w:t>
      </w:r>
      <w:r>
        <w:rPr>
          <w:rtl/>
        </w:rPr>
        <w:t>هر كس امانتى را نزد شما نهاد آنرا سالم تحويلش دهيد</w:t>
      </w:r>
      <w:r w:rsidR="00070545">
        <w:rPr>
          <w:rtl/>
        </w:rPr>
        <w:t xml:space="preserve">، </w:t>
      </w:r>
      <w:r>
        <w:rPr>
          <w:rtl/>
        </w:rPr>
        <w:t>سجده هاى خود را در مقابل خداوند طولانى كنيد و به همسايگان خوشرفتارى و نيكى نمائيد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497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مَنْ تَواضَعَ فِى الدُّنْيا لاِ خْوانِهِ فَهُوَ عِنْدَ اللّهِ مِنْ الصِدّيقينَ</w:t>
      </w:r>
      <w:r w:rsidR="00070545">
        <w:rPr>
          <w:rtl/>
        </w:rPr>
        <w:t xml:space="preserve">، </w:t>
      </w:r>
      <w:r>
        <w:rPr>
          <w:rtl/>
        </w:rPr>
        <w:t xml:space="preserve">وَمِنْ شيعَةِ علىّ بْنِ أ بى طالِبٍ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حَقّاً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(568)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هر كس در دنيا در مقابل دوستان و همنوعان خود تواضع و فروتنى نمايد</w:t>
      </w:r>
      <w:r w:rsidR="00070545">
        <w:rPr>
          <w:rtl/>
        </w:rPr>
        <w:t xml:space="preserve">، </w:t>
      </w:r>
      <w:r>
        <w:rPr>
          <w:rtl/>
        </w:rPr>
        <w:t xml:space="preserve">در پيشگاه خداوند در زُمره صِدّيقين و از شيعيان امام علىّ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خواهد بود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498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إنَّهُ يُكْتَبُ لِحُمَى الرِّبْعِ عَلى وَرَقَةٍ</w:t>
      </w:r>
      <w:r w:rsidR="00070545">
        <w:rPr>
          <w:rtl/>
        </w:rPr>
        <w:t xml:space="preserve">، </w:t>
      </w:r>
      <w:r>
        <w:rPr>
          <w:rtl/>
        </w:rPr>
        <w:t>وَ يُعَلِّقُها عَلَى الْمَحْمُومِ: «يا نارُكُونى بَرْداً»</w:t>
      </w:r>
      <w:r w:rsidR="00070545">
        <w:rPr>
          <w:rtl/>
        </w:rPr>
        <w:t xml:space="preserve">، </w:t>
      </w:r>
      <w:r>
        <w:rPr>
          <w:rtl/>
        </w:rPr>
        <w:t>فَإنَّهُ يَبْرَءُ بِإ ذْنِ اللّهِ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(569)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كسى كه ناراحتى تب و لرز دارد</w:t>
      </w:r>
      <w:r w:rsidR="00070545">
        <w:rPr>
          <w:rtl/>
        </w:rPr>
        <w:t xml:space="preserve">، </w:t>
      </w:r>
      <w:r>
        <w:rPr>
          <w:rtl/>
        </w:rPr>
        <w:t>اين آيه شريفه قرآن «سوره أ نبياء آيه 69» را روى كاغذى بنويسيد و بر گردن او آويزان نمائيد تا با اذن خداوند متعال بهبود يابد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499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أ كْثِرُوا ذِكْرَ اللّهِ وَ ذِكْرَ الْمَوْتِ</w:t>
      </w:r>
      <w:r w:rsidR="00070545">
        <w:rPr>
          <w:rtl/>
        </w:rPr>
        <w:t xml:space="preserve">، </w:t>
      </w:r>
      <w:r>
        <w:rPr>
          <w:rtl/>
        </w:rPr>
        <w:t>وَ تَلاوَةَ الْقُرْآنِ</w:t>
      </w:r>
      <w:r w:rsidR="00070545">
        <w:rPr>
          <w:rtl/>
        </w:rPr>
        <w:t xml:space="preserve">، </w:t>
      </w:r>
      <w:r>
        <w:rPr>
          <w:rtl/>
        </w:rPr>
        <w:t>وَالصَّلاةَ عَلى النَّبىِّ صَلَّى اللّهُ عَلَيْهِ وَآلِهِ وَسَلَّمَ</w:t>
      </w:r>
      <w:r w:rsidR="00070545">
        <w:rPr>
          <w:rtl/>
        </w:rPr>
        <w:t xml:space="preserve">، </w:t>
      </w:r>
      <w:r>
        <w:rPr>
          <w:rtl/>
        </w:rPr>
        <w:t>فَإنَّ الصَّلاةَ عَلى رَسُولِ اللّهِ عَشْرُ حَسَناتٍ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(570)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>فرمود: ذكر و ياد خداوند متعال</w:t>
      </w:r>
      <w:r w:rsidR="00070545">
        <w:rPr>
          <w:rtl/>
        </w:rPr>
        <w:t xml:space="preserve">، </w:t>
      </w:r>
      <w:r>
        <w:rPr>
          <w:rtl/>
        </w:rPr>
        <w:t>همچنين مرگ و حالات آن را</w:t>
      </w:r>
      <w:r w:rsidR="00070545">
        <w:rPr>
          <w:rtl/>
        </w:rPr>
        <w:t xml:space="preserve">، </w:t>
      </w:r>
      <w:r>
        <w:rPr>
          <w:rtl/>
        </w:rPr>
        <w:t>تلاوت و تدبّر قرآن را</w:t>
      </w:r>
      <w:r w:rsidR="00070545">
        <w:rPr>
          <w:rtl/>
        </w:rPr>
        <w:t xml:space="preserve">، </w:t>
      </w:r>
      <w:r>
        <w:rPr>
          <w:rtl/>
        </w:rPr>
        <w:t xml:space="preserve">صلوات و درود فرستادن بر حضرت رسول و اهل بيتش </w:t>
      </w:r>
      <w:r w:rsidR="000B341D" w:rsidRPr="000B341D">
        <w:rPr>
          <w:rStyle w:val="libAlaemChar"/>
          <w:rtl/>
        </w:rPr>
        <w:t>عليهم‌السلام</w:t>
      </w:r>
      <w:r>
        <w:rPr>
          <w:rtl/>
        </w:rPr>
        <w:t xml:space="preserve"> را زياد و بطور مكرّر انجام دهيد</w:t>
      </w:r>
      <w:r w:rsidR="00070545">
        <w:rPr>
          <w:rtl/>
        </w:rPr>
        <w:t xml:space="preserve">، </w:t>
      </w:r>
      <w:r>
        <w:rPr>
          <w:rtl/>
        </w:rPr>
        <w:t>پس به درستى كه پاداش صلوات بر آنها ده حسنه و ثواب بيشتر خواهد بود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500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إنَّكُمْ فى آجالِ مَنْقُوصَةٍ وَأ يّامٍ مَعْدُودَةٍ</w:t>
      </w:r>
      <w:r w:rsidR="00070545">
        <w:rPr>
          <w:rtl/>
        </w:rPr>
        <w:t xml:space="preserve">، </w:t>
      </w:r>
      <w:r>
        <w:rPr>
          <w:rtl/>
        </w:rPr>
        <w:t>وَالْمَوْتُ يَأ تي بَغْتَةً</w:t>
      </w:r>
      <w:r w:rsidR="00070545">
        <w:rPr>
          <w:rtl/>
        </w:rPr>
        <w:t xml:space="preserve">، </w:t>
      </w:r>
      <w:r>
        <w:rPr>
          <w:rtl/>
        </w:rPr>
        <w:t>مَنْ يَزْرَعُ شَرّاً يَحْصَدُ نِدامَةً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(571)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همانا شما انسانها در يك مدّت و مهلت كوتاهى بسر مى بريد كه مدّت زمان آن حساب شده و معيّن مى باشد و مرگ ناگهان و بدون اطّلاع قبلى وارد مى شود و شخص را مى ربايد</w:t>
      </w:r>
      <w:r w:rsidR="00070545">
        <w:rPr>
          <w:rtl/>
        </w:rPr>
        <w:t xml:space="preserve">، </w:t>
      </w:r>
      <w:r>
        <w:rPr>
          <w:rtl/>
        </w:rPr>
        <w:t>پس متوجّه باشيد كه هر كس هر مقدار در عبادت و بندگى و انجام كارهاى نيك تلاش كند فرداى قيامت غبطه مى خورد كه چرا بيشتر انجام نداده است و كسى كه كار خلاف و گناه انجام دهد پشيمان و سرافكنده خواهد بود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501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إ نّ الْوُصُولَ إلَى اللّهِ عَزَّ وَ جَلَّ سَفَرٌ لايُدْرَكُ إلاّبِامْتِطا ءِ اللَّيْلِ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(572)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همانا رسيدن به خداوند متعال و مقامات عاليه يك نوع سير و سفرى است كه حاصل نمى شود مگر با شب زنده دارى - و تلاش در عبادت و جلب رضايت او در امور مختلف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502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الْمَقاديرُ الْغالِبَةِ لاتُدَفَعُ بُالْمُغالَبَةِ</w:t>
      </w:r>
      <w:r w:rsidR="00070545">
        <w:rPr>
          <w:rtl/>
        </w:rPr>
        <w:t xml:space="preserve">، </w:t>
      </w:r>
      <w:r>
        <w:rPr>
          <w:rtl/>
        </w:rPr>
        <w:t>وَالاْ رْزاقُ الْمَكْتُوبَةِ لاتُنالُ بِالشَّرَةِ</w:t>
      </w:r>
      <w:r w:rsidR="00070545">
        <w:rPr>
          <w:rtl/>
        </w:rPr>
        <w:t xml:space="preserve">، </w:t>
      </w:r>
      <w:r>
        <w:rPr>
          <w:rtl/>
        </w:rPr>
        <w:t>وَلاتُدَفَعُ بِالاْ مْساكِ عَنْها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(573)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مقدّراتى كه در انتظار ظهور مى باشد با زرنگى و تلاش از بين نمى رود و آنچه مقدّر باشد خواهد رسيد</w:t>
      </w:r>
      <w:r w:rsidR="00070545">
        <w:rPr>
          <w:rtl/>
        </w:rPr>
        <w:t xml:space="preserve">، </w:t>
      </w:r>
      <w:r>
        <w:rPr>
          <w:rtl/>
        </w:rPr>
        <w:t>همچنين ارزاق هر كس ثبت و تعيين شده است كه با رعايت شرايطى هر كس سهم خود را دريافت خواهد كرد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 xml:space="preserve">503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لا يَشْغَلُكَ رِزْقٌ مَضْمُونٌ عَنْ عَمَلٍ مَفْرُوضٍ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(574)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مواظب باش طلب روزى و هزينه ها كه از طرف خداوند متعال تضمين شده تو را از كار و اعمال واجب باز ندارد</w:t>
      </w:r>
      <w:r w:rsidR="00070545">
        <w:rPr>
          <w:rtl/>
        </w:rPr>
        <w:t xml:space="preserve">. </w:t>
      </w:r>
      <w:r>
        <w:rPr>
          <w:rtl/>
        </w:rPr>
        <w:t>يعنى مواظب باش كه به جهت تلاش و كار بيش از حدّ نسبت به واجبات سُست و سهل انگار نباشى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504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الْمُؤْمِنُ بَرَكَةٌ عَلَى الْمؤْمِنِ وَ حُجَّةٌ عَلَى الْكافِرِ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(575)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وجود شخص مؤمن براى ديگر مؤمنين بركت و سبب رحمت مى باشد و نسبت به كفّار و مخالفين حجّت و دليل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505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قَلْبُ الاْ حْمَقِ فى فَمِهِ</w:t>
      </w:r>
      <w:r w:rsidR="00070545">
        <w:rPr>
          <w:rtl/>
        </w:rPr>
        <w:t xml:space="preserve">، </w:t>
      </w:r>
      <w:r>
        <w:rPr>
          <w:rtl/>
        </w:rPr>
        <w:t>وَفَمُ الْحَكيمِ فى قَلْبِهِ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(576)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تفكّر و انديشه أ حمق در دهان اوست</w:t>
      </w:r>
      <w:r w:rsidR="00070545">
        <w:rPr>
          <w:rtl/>
        </w:rPr>
        <w:t xml:space="preserve">، </w:t>
      </w:r>
      <w:r>
        <w:rPr>
          <w:rtl/>
        </w:rPr>
        <w:t>وليكن تفكّر و سخن عاقل در درون او مى باشد</w:t>
      </w:r>
      <w:r w:rsidR="00070545">
        <w:rPr>
          <w:rtl/>
        </w:rPr>
        <w:t xml:space="preserve">. </w:t>
      </w:r>
      <w:r>
        <w:rPr>
          <w:rtl/>
        </w:rPr>
        <w:t>يعنى افراد أ حمق اوّل حرف مى زنند و سپس در جهت سود و زيان آن فكر مى كنند</w:t>
      </w:r>
      <w:r w:rsidR="00070545">
        <w:rPr>
          <w:rtl/>
        </w:rPr>
        <w:t xml:space="preserve">، </w:t>
      </w:r>
      <w:r>
        <w:rPr>
          <w:rtl/>
        </w:rPr>
        <w:t>بر خلاف عاقل كه بدون فكر سخن نمى گويد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506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جُرْأ ةُ الْوَلَدِ عَلى والِدِهِ في صِغَرِهِ تَدْعُو إلَى الْعُقُولِ فى كِبَرِهِ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(577)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رو پيدا كردن و جريئى شدن فرزند هنگام طفوليّت در مقابل پدر</w:t>
      </w:r>
      <w:r w:rsidR="00070545">
        <w:rPr>
          <w:rtl/>
        </w:rPr>
        <w:t xml:space="preserve">، </w:t>
      </w:r>
      <w:r>
        <w:rPr>
          <w:rtl/>
        </w:rPr>
        <w:t>سبب مى شود كه در بزرگى مورد نفرين و غضب پدر قرار گيرد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507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أ جْمِعْ بَيْنَ الصَّلاتَيْنِ الظُّهْرِ وَالْعَصْرِ</w:t>
      </w:r>
      <w:r w:rsidR="00070545">
        <w:rPr>
          <w:rtl/>
        </w:rPr>
        <w:t xml:space="preserve">، </w:t>
      </w:r>
      <w:r>
        <w:rPr>
          <w:rtl/>
        </w:rPr>
        <w:t>تَرى ما تُحِبُّ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(578)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نماز ظهر و عصر را دنباله هم در اوّل وقت انجام ده</w:t>
      </w:r>
      <w:r w:rsidR="00070545">
        <w:rPr>
          <w:rtl/>
        </w:rPr>
        <w:t xml:space="preserve">، </w:t>
      </w:r>
      <w:r>
        <w:rPr>
          <w:rtl/>
        </w:rPr>
        <w:t>كه در نتيجه آن فقر و تنگدستى از بين مى رود و به مقصود خود خواهى رسيد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508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أ وْرَعُ النّاسِ مَنْ وَقَفَ عِنْدَ الشُّبْهةِ</w:t>
      </w:r>
      <w:r w:rsidR="00070545">
        <w:rPr>
          <w:rtl/>
        </w:rPr>
        <w:t xml:space="preserve">، </w:t>
      </w:r>
      <w:r>
        <w:rPr>
          <w:rtl/>
        </w:rPr>
        <w:t>أ عْبَدُ النّاسِ مَنْ أ قامَ الْفَرائِضَ</w:t>
      </w:r>
      <w:r w:rsidR="00070545">
        <w:rPr>
          <w:rtl/>
        </w:rPr>
        <w:t xml:space="preserve">، </w:t>
      </w:r>
      <w:r>
        <w:rPr>
          <w:rtl/>
        </w:rPr>
        <w:t>أ زْهَدُ النّاس مَنْ تَرَكَ الْحَرامَ</w:t>
      </w:r>
      <w:r w:rsidR="00070545">
        <w:rPr>
          <w:rtl/>
        </w:rPr>
        <w:t xml:space="preserve">، </w:t>
      </w:r>
      <w:r>
        <w:rPr>
          <w:rtl/>
        </w:rPr>
        <w:t>أ شَدُّ النّاسِ اجْتِهاداً مَنْ تَرَكَ الذُّنُوبَ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(579)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پارساترين مردم آن كسى است كه از موارد گوناگون شبهه و مشكوك اجتناب و دورى نمايد</w:t>
      </w:r>
      <w:r w:rsidR="00070545">
        <w:rPr>
          <w:rtl/>
        </w:rPr>
        <w:t xml:space="preserve">. </w:t>
      </w:r>
      <w:r>
        <w:rPr>
          <w:rtl/>
        </w:rPr>
        <w:t>عابدترين مردم آن شخصى است كه قبل از هر چيز</w:t>
      </w:r>
      <w:r w:rsidR="00070545">
        <w:rPr>
          <w:rtl/>
        </w:rPr>
        <w:t xml:space="preserve">، </w:t>
      </w:r>
      <w:r>
        <w:rPr>
          <w:rtl/>
        </w:rPr>
        <w:lastRenderedPageBreak/>
        <w:t>واجبات الهى را انجام دهد</w:t>
      </w:r>
      <w:r w:rsidR="00070545">
        <w:rPr>
          <w:rtl/>
        </w:rPr>
        <w:t xml:space="preserve">. </w:t>
      </w:r>
      <w:r>
        <w:rPr>
          <w:rtl/>
        </w:rPr>
        <w:t>زاهدترين انسانها آن فردى است كه موارد حرام و خلاف را مرتكب نشود</w:t>
      </w:r>
      <w:r w:rsidR="00070545">
        <w:rPr>
          <w:rtl/>
        </w:rPr>
        <w:t xml:space="preserve">. </w:t>
      </w:r>
      <w:r>
        <w:rPr>
          <w:rtl/>
        </w:rPr>
        <w:t>قويترين اشخاص آن شخصى است كه گناهان و خطاها را در هر حالتى ترك نمايد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509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لا يَعْرِفُ النِّعْمَةَ إلاَّ الشّاكِرُ</w:t>
      </w:r>
      <w:r w:rsidR="00070545">
        <w:rPr>
          <w:rtl/>
        </w:rPr>
        <w:t xml:space="preserve">، </w:t>
      </w:r>
      <w:r>
        <w:rPr>
          <w:rtl/>
        </w:rPr>
        <w:t>وَلا يَشْكُرُ النِّعْمَةَ إلاَّ الْعارِفُ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(580)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كسى قدر نعمتى را نمى داند مگر آنكه شكرگزار باشد و كسى نمى تواند شكر نعمتى را انجام دهد مگر آنكه اهل معرفت و شناخت باشد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510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مِنَ الذُّنُوبِ الَّتى لا يُغْفَرُ قَوْلُ الرَّجُلِ: لَيْتَنى لاأُؤ اخِذُ إلاّ بِهذا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(581)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بعضى از گناهانى كه آمرزيده نمى شود: كارى است كه شخصى انجام دهد و بگويد: اى كاش فقط بهمين خلاف عقاب مى شدم يعنى گناه در نظرش ناچيز و ضعيف باشد -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511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بِئْسَ الْعَبْدُ عَبْدٌ يَكُونُ ذا وَجْهَيْنِ وَ ذالِسانَيْنِ</w:t>
      </w:r>
      <w:r w:rsidR="00070545">
        <w:rPr>
          <w:rtl/>
        </w:rPr>
        <w:t xml:space="preserve">، </w:t>
      </w:r>
      <w:r>
        <w:rPr>
          <w:rtl/>
        </w:rPr>
        <w:t>يَطْرى أ خاهُ شاهِداً وَ يَأ كُلُهُ غائِباً</w:t>
      </w:r>
      <w:r w:rsidR="00070545">
        <w:rPr>
          <w:rtl/>
        </w:rPr>
        <w:t xml:space="preserve">، </w:t>
      </w:r>
      <w:r>
        <w:rPr>
          <w:rtl/>
        </w:rPr>
        <w:t>إنْ أُعْطِيَ حَسَدَهُ</w:t>
      </w:r>
      <w:r w:rsidR="00070545">
        <w:rPr>
          <w:rtl/>
        </w:rPr>
        <w:t xml:space="preserve">، </w:t>
      </w:r>
      <w:r>
        <w:rPr>
          <w:rtl/>
        </w:rPr>
        <w:t>وَ إنْ ابْتُلِيَ خَذَلَهُ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(582)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بد آدمى است آنكه داراى دو چهره و دو زبان مى باشد</w:t>
      </w:r>
      <w:r w:rsidR="00070545">
        <w:rPr>
          <w:rtl/>
        </w:rPr>
        <w:t xml:space="preserve">، </w:t>
      </w:r>
      <w:r>
        <w:rPr>
          <w:rtl/>
        </w:rPr>
        <w:t>دوست و برادرش را در حضور تعريف و تمجيد مى كند و در غياب</w:t>
      </w:r>
      <w:r w:rsidR="00070545">
        <w:rPr>
          <w:rtl/>
        </w:rPr>
        <w:t xml:space="preserve">، </w:t>
      </w:r>
      <w:r>
        <w:rPr>
          <w:rtl/>
        </w:rPr>
        <w:t>پشت سر او بدگوئى و مذمّت مى نمايد كه همانند خوردن گوشتهاى بدن او محسوب مى شود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چنين شخص دو چهره اگر دوستش در آسايش و رفاه باشد حسادت مى ورزد و اگر در ناراحتى و سختى باشد زخم زبان مى زند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512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مِنَ التَّواضُعِ السَّلامُ عَلى كُلِّ مَنْ تَمُرُّ بِهِ</w:t>
      </w:r>
      <w:r w:rsidR="00070545">
        <w:rPr>
          <w:rtl/>
        </w:rPr>
        <w:t xml:space="preserve">، </w:t>
      </w:r>
      <w:r>
        <w:rPr>
          <w:rtl/>
        </w:rPr>
        <w:t>وَالْجُلُوسُ دُونَ شَرَفِ الْمَجْلِسِ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(583)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يكى از نشانه هاى تواضع و فروتنى آنست كه بهر كس برخورد نمائى سلام كنى و در هنگام ورود به مجلس هر كجا جا بود بنشينى نه آنكه به زور و زحمت براى ديگران جائى را براى خود باز كنى -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 xml:space="preserve">513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مَنْ رَضِيَ بِدُونِ الشَّرَفِ مِنَ الْمَجْلِسِ لَمْ يَزَلِ اللّهُ وَ مَلائِكَتُهُ يُصَلُّونَ عَلَيْهِ حَتّى يَقُومَ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(584)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كسى كه در مجلسى وارد شود و اوّل مجلس را براى نشستن انتخاب كند - كه بر ديگران ايجاد مزاحمت نباشدخداوند متعال و ملائكه تا هنگام خروجش از آن مجلس برايش تحيّت و درود مى فرستند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514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لاتُمارِ فَيَذْهَبُ بَهاؤُكَ</w:t>
      </w:r>
      <w:r w:rsidR="00070545">
        <w:rPr>
          <w:rtl/>
        </w:rPr>
        <w:t xml:space="preserve">، </w:t>
      </w:r>
      <w:r>
        <w:rPr>
          <w:rtl/>
        </w:rPr>
        <w:t>وِلا تُمازِحُ فَيُجْتَرَأُ عَلَيْكَ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(585)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با كسى جدال و نزاع نكن كه بهاء و ارزش خود را از دست مى دهى</w:t>
      </w:r>
      <w:r w:rsidR="00070545">
        <w:rPr>
          <w:rtl/>
        </w:rPr>
        <w:t xml:space="preserve">، </w:t>
      </w:r>
      <w:r>
        <w:rPr>
          <w:rtl/>
        </w:rPr>
        <w:t>با كسى شوخى و مزاح ناشايسته و بى مورد نكن وگر نه افراد بر تو جريئى و چيره خواهند 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515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مَنْ آثَرَ طاعَةَ أ بَوَىْ دينِهِ مُحَمَّدٍ وَ عَلي عَلَيْهِمَاالسَّلام عَلى طاعَةِ أ بَوَىْ نَسَبِهِ</w:t>
      </w:r>
      <w:r w:rsidR="00070545">
        <w:rPr>
          <w:rtl/>
        </w:rPr>
        <w:t xml:space="preserve">، </w:t>
      </w:r>
      <w:r>
        <w:rPr>
          <w:rtl/>
        </w:rPr>
        <w:t>قالَ اللّهُ عَزَّ وَ جَلَّ لَهُ: لاَُؤَ ثِّرَنَّكَ كَما آثَرْتَنى</w:t>
      </w:r>
      <w:r w:rsidR="00070545">
        <w:rPr>
          <w:rtl/>
        </w:rPr>
        <w:t xml:space="preserve">، </w:t>
      </w:r>
      <w:r>
        <w:rPr>
          <w:rtl/>
        </w:rPr>
        <w:t>وَلاَُشَرِّفَنَّكَ بِحَضْرَةِ أ بَوَىْ دينِكَ كَما شَرَّفْتَ نَفسَكَ بِإ يثارِ حُبِّهُما عَلى حُبِّ أ بَوَىْ نَسَبِكَ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(586)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كسى كه مقدّم دارد طاعت و پيروى پيغمبر اسلام حضرت محمّد و اميرالمؤمنين امام علىّ صلوات اللّه عليهما را بر پيروى از پدر و مادر جسمانى خود</w:t>
      </w:r>
      <w:r w:rsidR="00070545">
        <w:rPr>
          <w:rtl/>
        </w:rPr>
        <w:t xml:space="preserve">، </w:t>
      </w:r>
      <w:r>
        <w:rPr>
          <w:rtl/>
        </w:rPr>
        <w:t xml:space="preserve">خداوند متعال خطاب مى نمايد: همانطورى كه دستورات مرا بر هر چيزى مقدّم داشتى تو را در خيرات و بركات مقدّم مى دارم و تو را همنشين پدر و مادر دينى يعنى حضرت رسول و امام علىّ </w:t>
      </w:r>
      <w:r w:rsidR="00D5502D" w:rsidRPr="00D5502D">
        <w:rPr>
          <w:rStyle w:val="libAlaemChar"/>
          <w:rtl/>
        </w:rPr>
        <w:t>عليهما‌السلام</w:t>
      </w:r>
      <w:r>
        <w:rPr>
          <w:rtl/>
        </w:rPr>
        <w:t xml:space="preserve"> مى گردانم</w:t>
      </w:r>
      <w:r w:rsidR="00070545">
        <w:rPr>
          <w:rtl/>
        </w:rPr>
        <w:t xml:space="preserve">، </w:t>
      </w:r>
      <w:r>
        <w:rPr>
          <w:rtl/>
        </w:rPr>
        <w:t>همانطوريكه علاقه و محبّت عملى و اعتقادى خود را نسبت به آنها بر هر چيزى مقدّم داشتى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516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لَيْسَ مِنَ الاْ دَبِ إ ظْهارُ الْفَرَحِ عِنْدَ الْمَحْزُونِ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(587)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از ادب و اخلاق انسانى و اسلامى نيست كه در حضور شخص ‍ مصيبت ديده و غمگين اظهار شادى و سرور كنى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 xml:space="preserve">517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مَنْ كانَ الْوَرَعُ سَجّيَتُهُ</w:t>
      </w:r>
      <w:r w:rsidR="00070545">
        <w:rPr>
          <w:rtl/>
        </w:rPr>
        <w:t xml:space="preserve">، </w:t>
      </w:r>
      <w:r>
        <w:rPr>
          <w:rtl/>
        </w:rPr>
        <w:t>وَالْكَرَمُ طَبيعَتُهُ</w:t>
      </w:r>
      <w:r w:rsidR="00070545">
        <w:rPr>
          <w:rtl/>
        </w:rPr>
        <w:t xml:space="preserve">، </w:t>
      </w:r>
      <w:r>
        <w:rPr>
          <w:rtl/>
        </w:rPr>
        <w:t>وَالْحِلْمُ خُلَّتَهُ</w:t>
      </w:r>
      <w:r w:rsidR="00070545">
        <w:rPr>
          <w:rtl/>
        </w:rPr>
        <w:t xml:space="preserve">، </w:t>
      </w:r>
      <w:r>
        <w:rPr>
          <w:rtl/>
        </w:rPr>
        <w:t>كَثُرَ صديقُهُ وَالثَّناءُ عَلَيْهِ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(588)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هر كس ورع در روش زندگيش باشد</w:t>
      </w:r>
      <w:r w:rsidR="00070545">
        <w:rPr>
          <w:rtl/>
        </w:rPr>
        <w:t xml:space="preserve">، </w:t>
      </w:r>
      <w:r>
        <w:rPr>
          <w:rtl/>
        </w:rPr>
        <w:t>بزرگوارى و سخاوت عادت او باشد</w:t>
      </w:r>
      <w:r w:rsidR="00070545">
        <w:rPr>
          <w:rtl/>
        </w:rPr>
        <w:t xml:space="preserve">، </w:t>
      </w:r>
      <w:r>
        <w:rPr>
          <w:rtl/>
        </w:rPr>
        <w:t>صبر و بردبارى برنامه اش باشد</w:t>
      </w:r>
      <w:r w:rsidR="00070545">
        <w:rPr>
          <w:rtl/>
        </w:rPr>
        <w:t xml:space="preserve">، </w:t>
      </w:r>
      <w:r>
        <w:rPr>
          <w:rtl/>
        </w:rPr>
        <w:t>دوستانش زياد و تعريف كنندگانش ‍ بسيار خواهندبود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518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أ عْرَفُ النّاسِ بِحُقُوقِ إ خْوانِهِ</w:t>
      </w:r>
      <w:r w:rsidR="00070545">
        <w:rPr>
          <w:rtl/>
        </w:rPr>
        <w:t xml:space="preserve">، </w:t>
      </w:r>
      <w:r>
        <w:rPr>
          <w:rtl/>
        </w:rPr>
        <w:t>وَأ شَدُّهُمْ قَضاءً لَها</w:t>
      </w:r>
      <w:r w:rsidR="00070545">
        <w:rPr>
          <w:rtl/>
        </w:rPr>
        <w:t xml:space="preserve">، </w:t>
      </w:r>
      <w:r>
        <w:rPr>
          <w:rtl/>
        </w:rPr>
        <w:t>أ عْظَمُهُمْ عِنْدَاللّهِ شَأ ناً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(589)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هر كس حقوق همنوعان خود را بشناسد و رعايت كند و مشكلات و نيازمنديهاى آنها را برطرف نمايد</w:t>
      </w:r>
      <w:r w:rsidR="00070545">
        <w:rPr>
          <w:rtl/>
        </w:rPr>
        <w:t xml:space="preserve">، </w:t>
      </w:r>
      <w:r>
        <w:rPr>
          <w:rtl/>
        </w:rPr>
        <w:t>در پيشگاه خداوند داراى عظمت و موقعيّت خاصّى خواهد بود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519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اِتَّقُواللّهُ وَكُونُوا لَنا زِيْناً وَلاتَكُونُوا شَيْناً</w:t>
      </w:r>
      <w:r w:rsidR="00070545">
        <w:rPr>
          <w:rtl/>
        </w:rPr>
        <w:t xml:space="preserve">، </w:t>
      </w:r>
      <w:r>
        <w:rPr>
          <w:rtl/>
        </w:rPr>
        <w:t>جُرُّوا إ لَيْنا كُلَّ مَوَّدَةٍ</w:t>
      </w:r>
      <w:r w:rsidR="00070545">
        <w:rPr>
          <w:rtl/>
        </w:rPr>
        <w:t xml:space="preserve">، </w:t>
      </w:r>
      <w:r>
        <w:rPr>
          <w:rtl/>
        </w:rPr>
        <w:t>وَادْفَعُوا عَنّا كُلَّ قَبيحٍ</w:t>
      </w:r>
      <w:r w:rsidR="00070545">
        <w:rPr>
          <w:rtl/>
        </w:rPr>
        <w:t xml:space="preserve">، </w:t>
      </w:r>
      <w:r>
        <w:rPr>
          <w:rtl/>
        </w:rPr>
        <w:t>فَإنَّهُ ما قيلَ فينا مِنْ حُسْنٍ فَنَحْنُ أ هْلُهُ</w:t>
      </w:r>
      <w:r w:rsidR="00070545">
        <w:rPr>
          <w:rtl/>
        </w:rPr>
        <w:t xml:space="preserve">، </w:t>
      </w:r>
      <w:r>
        <w:rPr>
          <w:rtl/>
        </w:rPr>
        <w:t>وَ ما قيلَ فينا مِنْ سُوءٍ فَما نَحْنُ كَذلِكَ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(590)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تقواى الهى را در همه امور رعايت كنيد</w:t>
      </w:r>
      <w:r w:rsidR="00070545">
        <w:rPr>
          <w:rtl/>
        </w:rPr>
        <w:t xml:space="preserve">، </w:t>
      </w:r>
      <w:r>
        <w:rPr>
          <w:rtl/>
        </w:rPr>
        <w:t>و زينت بخش ما اهل بيت باشيد و مايه ننگ ما قرار نگيريد</w:t>
      </w:r>
      <w:r w:rsidR="00070545">
        <w:rPr>
          <w:rtl/>
        </w:rPr>
        <w:t xml:space="preserve">، </w:t>
      </w:r>
      <w:r>
        <w:rPr>
          <w:rtl/>
        </w:rPr>
        <w:t>سعى كنيد محبّت و علاقه افراد را نسبت به ما جذب كنيد و زشتيها را از ما دور نمائيد</w:t>
      </w:r>
      <w:r w:rsidR="00070545">
        <w:rPr>
          <w:rtl/>
        </w:rPr>
        <w:t xml:space="preserve">. </w:t>
      </w:r>
      <w:r>
        <w:rPr>
          <w:rtl/>
        </w:rPr>
        <w:t>درباره ما آنچه از خوبيها بگويند صحيح است و ما هيچگونه عيب و نقصى نخواهيم داشت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520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يَأ تي عُلَماءُ شيعَتِنَاالْقَوّامُونَ لِضُعَفاءِ مُحِبّينا وَ أ هْلِ وِلايَتِنا يَوْمُ الْقِيامَةِ</w:t>
      </w:r>
      <w:r w:rsidR="00070545">
        <w:rPr>
          <w:rtl/>
        </w:rPr>
        <w:t xml:space="preserve">، </w:t>
      </w:r>
      <w:r>
        <w:rPr>
          <w:rtl/>
        </w:rPr>
        <w:t>وَالاْ نْوارُ تَسْطَعُ مِنْ تيجانِهِمْ عَلى رَأ سِ كُلِّ واحِدٍ مِنْهُمْ تاجُ بَهاءٍ</w:t>
      </w:r>
      <w:r w:rsidR="00070545">
        <w:rPr>
          <w:rtl/>
        </w:rPr>
        <w:t xml:space="preserve">، </w:t>
      </w:r>
      <w:r>
        <w:rPr>
          <w:rtl/>
        </w:rPr>
        <w:t>قَدِ انْبَثَّتْ تِلْكَ الاْ نْوارُ فى عَرَصاتِ الْقِيامَةِ وَ دُورِها مَسيرَةَ ثَلاثِمْائَةَ أ لْفِ سَنَةٍ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(591)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آن دسته از علماء شيعيان ما كه در هدايت و رفع مشكلات دوستان و علاقمندان ما</w:t>
      </w:r>
      <w:r w:rsidR="00070545">
        <w:rPr>
          <w:rtl/>
        </w:rPr>
        <w:t xml:space="preserve">، </w:t>
      </w:r>
      <w:r>
        <w:rPr>
          <w:rtl/>
        </w:rPr>
        <w:t>تلاش كرده اند</w:t>
      </w:r>
      <w:r w:rsidR="00070545">
        <w:rPr>
          <w:rtl/>
        </w:rPr>
        <w:t xml:space="preserve">، </w:t>
      </w:r>
      <w:r>
        <w:rPr>
          <w:rtl/>
        </w:rPr>
        <w:t xml:space="preserve">روز قيامت در حالتى وارد صحراى محشر مى </w:t>
      </w:r>
      <w:r>
        <w:rPr>
          <w:rtl/>
        </w:rPr>
        <w:lastRenderedPageBreak/>
        <w:t>شوند كه تاج كرامت بر سر نهاده و نورشان همه جا را روشنائى مى بخشد و تمام اهل محشر از آن نور بهره مند خواهند شد</w:t>
      </w:r>
      <w:r w:rsidR="00070545">
        <w:rPr>
          <w:rtl/>
        </w:rPr>
        <w:t xml:space="preserve">. </w:t>
      </w:r>
    </w:p>
    <w:p w:rsidR="00637AD1" w:rsidRDefault="00DC01AE" w:rsidP="00DC01AE">
      <w:pPr>
        <w:pStyle w:val="Heading2"/>
        <w:rPr>
          <w:rtl/>
        </w:rPr>
      </w:pPr>
      <w:r>
        <w:rPr>
          <w:rtl/>
        </w:rPr>
        <w:br w:type="page"/>
      </w:r>
      <w:bookmarkStart w:id="27" w:name="_Toc384034827"/>
      <w:r>
        <w:rPr>
          <w:rtl/>
        </w:rPr>
        <w:lastRenderedPageBreak/>
        <w:t xml:space="preserve">خلاصه حالات چهاردهمين معصوم دوازدهمين امام حجة بن الحسن العسكرى </w:t>
      </w:r>
      <w:r w:rsidR="00F710B1" w:rsidRPr="00F710B1">
        <w:rPr>
          <w:rStyle w:val="libAlaemChar"/>
          <w:rtl/>
        </w:rPr>
        <w:t>عليه‌السلام</w:t>
      </w:r>
      <w:bookmarkEnd w:id="27"/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آن حضرت نزديك طلوع فجر روز جمعه</w:t>
      </w:r>
      <w:r w:rsidR="00070545">
        <w:rPr>
          <w:rtl/>
        </w:rPr>
        <w:t xml:space="preserve">، </w:t>
      </w:r>
      <w:r>
        <w:rPr>
          <w:rtl/>
        </w:rPr>
        <w:t>نيمه شعبان</w:t>
      </w:r>
      <w:r w:rsidR="00070545">
        <w:rPr>
          <w:rtl/>
        </w:rPr>
        <w:t xml:space="preserve">، </w:t>
      </w:r>
      <w:r>
        <w:rPr>
          <w:rtl/>
        </w:rPr>
        <w:t xml:space="preserve">سال 254 هجرى قمرى </w:t>
      </w:r>
      <w:r w:rsidRPr="00DC01AE">
        <w:rPr>
          <w:rStyle w:val="libFootnotenumChar"/>
          <w:rtl/>
        </w:rPr>
        <w:t>(592)</w:t>
      </w:r>
      <w:r>
        <w:rPr>
          <w:rtl/>
        </w:rPr>
        <w:t xml:space="preserve"> در شهر سامراء به طور مخفى و پنهان از ديد عموم</w:t>
      </w:r>
      <w:r w:rsidR="00070545">
        <w:rPr>
          <w:rtl/>
        </w:rPr>
        <w:t xml:space="preserve">، </w:t>
      </w:r>
      <w:r>
        <w:rPr>
          <w:rtl/>
        </w:rPr>
        <w:t>پا بعرصه وجود نهاد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نام : م ح م م د </w:t>
      </w:r>
      <w:r w:rsidRPr="00DC01AE">
        <w:rPr>
          <w:rStyle w:val="libFootnotenumChar"/>
          <w:rtl/>
        </w:rPr>
        <w:t>(593)</w:t>
      </w:r>
      <w:r>
        <w:rPr>
          <w:rtl/>
        </w:rPr>
        <w:t xml:space="preserve"> صلوات اللّه و سلامه عليه</w:t>
      </w:r>
      <w:r w:rsidR="00070545">
        <w:rPr>
          <w:rtl/>
        </w:rPr>
        <w:t xml:space="preserve">، </w:t>
      </w:r>
      <w:r>
        <w:rPr>
          <w:rtl/>
        </w:rPr>
        <w:t xml:space="preserve">و عجّل اللّه تعالى فى فرجه الشريف </w:t>
      </w:r>
      <w:r w:rsidRPr="00DC01AE">
        <w:rPr>
          <w:rStyle w:val="libFootnotenumChar"/>
          <w:rtl/>
        </w:rPr>
        <w:t>(594)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كنيه : ابوالقاسم</w:t>
      </w:r>
      <w:r w:rsidR="00070545">
        <w:rPr>
          <w:rtl/>
        </w:rPr>
        <w:t xml:space="preserve">، </w:t>
      </w:r>
      <w:r>
        <w:rPr>
          <w:rtl/>
        </w:rPr>
        <w:t>ابوجعفر و</w:t>
      </w:r>
      <w:r w:rsidR="00070545">
        <w:rPr>
          <w:rtl/>
        </w:rPr>
        <w:t xml:space="preserve">...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لقب : بيش از نهصد لقب براى حضرتش ذكر كرده اند كه در كتب مختلف موجود مى باشد</w:t>
      </w:r>
      <w:r w:rsidR="00070545">
        <w:rPr>
          <w:rtl/>
        </w:rPr>
        <w:t xml:space="preserve">. </w:t>
      </w:r>
      <w:r>
        <w:rPr>
          <w:rtl/>
        </w:rPr>
        <w:t>از آن جمله است : مهدى</w:t>
      </w:r>
      <w:r w:rsidR="00070545">
        <w:rPr>
          <w:rtl/>
        </w:rPr>
        <w:t xml:space="preserve">، </w:t>
      </w:r>
      <w:r>
        <w:rPr>
          <w:rtl/>
        </w:rPr>
        <w:t>حجّت</w:t>
      </w:r>
      <w:r w:rsidR="00070545">
        <w:rPr>
          <w:rtl/>
        </w:rPr>
        <w:t xml:space="preserve">، </w:t>
      </w:r>
      <w:r>
        <w:rPr>
          <w:rtl/>
        </w:rPr>
        <w:t>منتقم</w:t>
      </w:r>
      <w:r w:rsidR="00070545">
        <w:rPr>
          <w:rtl/>
        </w:rPr>
        <w:t xml:space="preserve">، </w:t>
      </w:r>
      <w:r>
        <w:rPr>
          <w:rtl/>
        </w:rPr>
        <w:t>بقية اللّه الاءعظم</w:t>
      </w:r>
      <w:r w:rsidR="00070545">
        <w:rPr>
          <w:rtl/>
        </w:rPr>
        <w:t xml:space="preserve">، </w:t>
      </w:r>
      <w:r>
        <w:rPr>
          <w:rtl/>
        </w:rPr>
        <w:t>قائم آل محمد</w:t>
      </w:r>
      <w:r w:rsidR="00070545">
        <w:rPr>
          <w:rtl/>
        </w:rPr>
        <w:t xml:space="preserve">، </w:t>
      </w:r>
      <w:r>
        <w:rPr>
          <w:rtl/>
        </w:rPr>
        <w:t>صاحب الزمان و</w:t>
      </w:r>
      <w:r w:rsidR="00070545">
        <w:rPr>
          <w:rtl/>
        </w:rPr>
        <w:t xml:space="preserve">...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پدر: امام حسن عسكرى </w:t>
      </w:r>
      <w:r w:rsidR="00F710B1" w:rsidRPr="00F710B1">
        <w:rPr>
          <w:rStyle w:val="libAlaemChar"/>
          <w:rtl/>
        </w:rPr>
        <w:t>عليه‌السلام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مادر: به نامهاى نرجس</w:t>
      </w:r>
      <w:r w:rsidR="00070545">
        <w:rPr>
          <w:rtl/>
        </w:rPr>
        <w:t xml:space="preserve">، </w:t>
      </w:r>
      <w:r>
        <w:rPr>
          <w:rtl/>
        </w:rPr>
        <w:t>ريحانه</w:t>
      </w:r>
      <w:r w:rsidR="00070545">
        <w:rPr>
          <w:rtl/>
        </w:rPr>
        <w:t xml:space="preserve">، </w:t>
      </w:r>
      <w:r>
        <w:rPr>
          <w:rtl/>
        </w:rPr>
        <w:t>صيقل</w:t>
      </w:r>
      <w:r w:rsidR="00070545">
        <w:rPr>
          <w:rtl/>
        </w:rPr>
        <w:t xml:space="preserve">، </w:t>
      </w:r>
      <w:r>
        <w:rPr>
          <w:rtl/>
        </w:rPr>
        <w:t>سوسن معروف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نقش انگشتر: «أ نَا حُجَّةُاللّهِ وَ خاصَّتُهُ»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دربان : چهار نفر به نامهاى عثمان بن سعيد</w:t>
      </w:r>
      <w:r w:rsidR="00070545">
        <w:rPr>
          <w:rtl/>
        </w:rPr>
        <w:t xml:space="preserve">، </w:t>
      </w:r>
      <w:r>
        <w:rPr>
          <w:rtl/>
        </w:rPr>
        <w:t>محمدبن عثمان</w:t>
      </w:r>
      <w:r w:rsidR="00070545">
        <w:rPr>
          <w:rtl/>
        </w:rPr>
        <w:t xml:space="preserve">، </w:t>
      </w:r>
      <w:r>
        <w:rPr>
          <w:rtl/>
        </w:rPr>
        <w:t>حسين بن روح</w:t>
      </w:r>
      <w:r w:rsidR="00070545">
        <w:rPr>
          <w:rtl/>
        </w:rPr>
        <w:t xml:space="preserve">، </w:t>
      </w:r>
      <w:r>
        <w:rPr>
          <w:rtl/>
        </w:rPr>
        <w:t>علىّ بن محمّد سمرى</w:t>
      </w:r>
      <w:r w:rsidR="00070545">
        <w:rPr>
          <w:rtl/>
        </w:rPr>
        <w:t xml:space="preserve">، </w:t>
      </w:r>
      <w:r>
        <w:rPr>
          <w:rtl/>
        </w:rPr>
        <w:t>در غيبت صغرى وكالت و وساطت حضرت را بر عهده داشتند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جريان ولادت آن حضرت همانند حضرت موسى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در كنار كاخ طاغوت زمان</w:t>
      </w:r>
      <w:r w:rsidR="00070545">
        <w:rPr>
          <w:rtl/>
        </w:rPr>
        <w:t xml:space="preserve">، </w:t>
      </w:r>
      <w:r>
        <w:rPr>
          <w:rtl/>
        </w:rPr>
        <w:t>مخفى و پنهان از ديد جاسوسها و عموم مردم انجام گرفت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حضرت داراى دو غيبت بوده است يكى صغرى كه حدود هفتاد و پنج سال بطول انجاميد و ديگرى غيبت كبرى مى باشد كه تقريبا از سال 330 هجرى قمرى شروع 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>و از آن زمان به بعد براى حضرت وكيل و نائب خاصّى معيّن و معرّفى نشده است بلكه مجتهدين جامع الشّرايط به عنوان وكيل و نائب عامّ امور جامعه را بر عهده داشته و دارند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آن حضرت در همين جامعه بين افراد رفت و آمد و در مجالس به صورت ناشناس شركت مى نمايد و همه را مى بيند و شاهد اعمال همگان خواهد بود</w:t>
      </w:r>
      <w:r w:rsidR="00070545">
        <w:rPr>
          <w:rtl/>
        </w:rPr>
        <w:t xml:space="preserve">، </w:t>
      </w:r>
      <w:r>
        <w:rPr>
          <w:rtl/>
        </w:rPr>
        <w:t>ولى ديگران هم گرچه او را مى بينند امّا شخص حضرتش را نمى شناسند كه كدام يك از اشخاص مى باشد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افراد بسيارى در غيبت كبرى به محضر مباركش شرفياب شده اند و كسب فيض كرده اند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علائم و نشانه هاى متعدّد و گوناگونى جهت ظهور و قيام آن حضرت توسط معصومين ( </w:t>
      </w:r>
      <w:r w:rsidR="000B341D" w:rsidRPr="000B341D">
        <w:rPr>
          <w:rStyle w:val="libAlaemChar"/>
          <w:rtl/>
        </w:rPr>
        <w:t>عليهم‌السلام</w:t>
      </w:r>
      <w:r>
        <w:rPr>
          <w:rtl/>
        </w:rPr>
        <w:t>) بيان شده است كه در كتابهاى اهل سنّت و شيعه مذكور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وقتى حضرت در مكه معظّمه ظهور نمايد</w:t>
      </w:r>
      <w:r w:rsidR="00070545">
        <w:rPr>
          <w:rtl/>
        </w:rPr>
        <w:t xml:space="preserve">، </w:t>
      </w:r>
      <w:r>
        <w:rPr>
          <w:rtl/>
        </w:rPr>
        <w:t>313 نفر اصحاب و فرماندهان او از اطراف و شهرهاى مختلف در كنار كعبه الهى جمع شوند و در دست هر كدام شمشيرى خواهد بود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و سپس منادى بين زمين و آسمان گويد: اين مهدى موعود است كه ظهور كرده و به شيوه حضرت داود و سليمان ( </w:t>
      </w:r>
      <w:r w:rsidR="00D5502D" w:rsidRPr="00D5502D">
        <w:rPr>
          <w:rStyle w:val="libAlaemChar"/>
          <w:rtl/>
        </w:rPr>
        <w:t>عليهما‌السلام</w:t>
      </w:r>
      <w:r>
        <w:rPr>
          <w:rtl/>
        </w:rPr>
        <w:t>) قضاوت خواهد نمود و بيّنه و شاهد لازم ندارد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طبق آنچه در روايات آمده است حكومت آن حضرت بين هفت تا نه سال به طول خواهد انجاميد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مدّت امامت : حضرت بنابر مشهور</w:t>
      </w:r>
      <w:r w:rsidR="00070545">
        <w:rPr>
          <w:rtl/>
        </w:rPr>
        <w:t xml:space="preserve">، </w:t>
      </w:r>
      <w:r>
        <w:rPr>
          <w:rtl/>
        </w:rPr>
        <w:t>روز جمعه</w:t>
      </w:r>
      <w:r w:rsidR="00070545">
        <w:rPr>
          <w:rtl/>
        </w:rPr>
        <w:t xml:space="preserve">، </w:t>
      </w:r>
      <w:r>
        <w:rPr>
          <w:rtl/>
        </w:rPr>
        <w:t>نهم ربيع الاوّل سال 260 هجرى قمرى پس از شهادت پدر بزرگوارش در سنين پنج سالگى به منصب عظمى و والاى امامت و خلافت نائل گرديد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>و از آن زمان تا كنون حدود 1158 سال مى باشد و در آينده تا هر لحظه كه خداوند متعال اراده نمايد امامت و هدايت جامعه را به عهده خواهد داشت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مدّت عمر: حدود پنج سال همزمان با پدر بزرگوارش امام حسن عسگرى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و پس از آن تا اين زمان كه رويهم 1163 سال عمر پربركت آن حضرت مى باشد و در آينده تا هر زمان كه خداوند بخواهد تداوم خواهد يافت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نماز امام زمان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دو ركعت است</w:t>
      </w:r>
      <w:r w:rsidR="00070545">
        <w:rPr>
          <w:rtl/>
        </w:rPr>
        <w:t xml:space="preserve">، </w:t>
      </w:r>
      <w:r>
        <w:rPr>
          <w:rtl/>
        </w:rPr>
        <w:t>در هر ركعت سوره حمد يك مرتبه و چون به جمله «إ يّاك نعبد و ايّاك نستعين» برسد</w:t>
      </w:r>
      <w:r w:rsidR="00070545">
        <w:rPr>
          <w:rtl/>
        </w:rPr>
        <w:t xml:space="preserve">، </w:t>
      </w:r>
      <w:r>
        <w:rPr>
          <w:rtl/>
        </w:rPr>
        <w:t>صد مرتبه آن را تكرار نمايد و يك مرتبه سوره توحيد خوانده شود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همچنين هر يك از ذكر ركوع و سجود را هفت مرتبه بگويد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Fonts w:hint="cs"/>
          <w:rtl/>
        </w:rPr>
      </w:pPr>
      <w:r>
        <w:rPr>
          <w:rtl/>
        </w:rPr>
        <w:t xml:space="preserve">و چون سلام نماز دهد تسبيح حضرت زهراء </w:t>
      </w:r>
      <w:r w:rsidR="00D5502D" w:rsidRPr="00D5502D">
        <w:rPr>
          <w:rStyle w:val="libAlaemChar"/>
          <w:rtl/>
        </w:rPr>
        <w:t>عليها‌السلام</w:t>
      </w:r>
      <w:r>
        <w:rPr>
          <w:rtl/>
        </w:rPr>
        <w:t xml:space="preserve"> را بگويد و در بعضى عبارات آمده است كه بعد از آن صد مرتبه صلوات بر محمّد و آل محمّد بفرستد و بعد از آن حوائج مشروعه خود را از خداوند طلب نمايد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(595)</w:t>
      </w:r>
    </w:p>
    <w:p w:rsidR="00637AD1" w:rsidRDefault="00DC01AE" w:rsidP="00DC01AE">
      <w:pPr>
        <w:pStyle w:val="Heading2"/>
        <w:rPr>
          <w:rtl/>
        </w:rPr>
      </w:pPr>
      <w:r>
        <w:rPr>
          <w:rtl/>
        </w:rPr>
        <w:br w:type="page"/>
      </w:r>
      <w:bookmarkStart w:id="28" w:name="_Toc384034828"/>
      <w:r>
        <w:rPr>
          <w:rtl/>
        </w:rPr>
        <w:lastRenderedPageBreak/>
        <w:t>چهل حديث گهربار</w:t>
      </w:r>
      <w:r w:rsidR="00070545">
        <w:rPr>
          <w:rtl/>
        </w:rPr>
        <w:t xml:space="preserve">، </w:t>
      </w:r>
      <w:r>
        <w:rPr>
          <w:rtl/>
        </w:rPr>
        <w:t>از امام زمان</w:t>
      </w:r>
      <w:r w:rsidR="00070545">
        <w:rPr>
          <w:rtl/>
        </w:rPr>
        <w:t xml:space="preserve">، </w:t>
      </w:r>
      <w:r>
        <w:rPr>
          <w:rtl/>
        </w:rPr>
        <w:t>حضرت مهدى</w:t>
      </w:r>
      <w:r w:rsidR="00070545">
        <w:rPr>
          <w:rtl/>
        </w:rPr>
        <w:t xml:space="preserve">، </w:t>
      </w:r>
      <w:r w:rsidR="00F710B1" w:rsidRPr="00F710B1">
        <w:rPr>
          <w:rStyle w:val="libAlaemChar"/>
          <w:rtl/>
        </w:rPr>
        <w:t>عليه‌السلام</w:t>
      </w:r>
      <w:bookmarkEnd w:id="28"/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قال الا مام المهدي صاحب العصر عجّل اللّه تعالى فرجه :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521 الَّذى يَجِبُ عَلَيْكُمْ وَلَكُمْ اءنْ تَقُولُوا: إ نّا قُدْوَةٌ وَاءئِمَّةٌ وَخُلَفاءُاللّهِ فى اءرْضِهِ</w:t>
      </w:r>
      <w:r w:rsidR="00070545">
        <w:rPr>
          <w:rtl/>
        </w:rPr>
        <w:t xml:space="preserve">، </w:t>
      </w:r>
      <w:r>
        <w:rPr>
          <w:rtl/>
        </w:rPr>
        <w:t>وَاُمَناؤُهُ عَلى خَلْقِهِ</w:t>
      </w:r>
      <w:r w:rsidR="00070545">
        <w:rPr>
          <w:rtl/>
        </w:rPr>
        <w:t xml:space="preserve">، </w:t>
      </w:r>
      <w:r>
        <w:rPr>
          <w:rtl/>
        </w:rPr>
        <w:t>وَحُجَجُهُ فى بِلادِهِ</w:t>
      </w:r>
      <w:r w:rsidR="00070545">
        <w:rPr>
          <w:rtl/>
        </w:rPr>
        <w:t xml:space="preserve">، </w:t>
      </w:r>
      <w:r>
        <w:rPr>
          <w:rtl/>
        </w:rPr>
        <w:t>نَعْرِفُ الْحَلالَ وَالْحَرامَ</w:t>
      </w:r>
      <w:r w:rsidR="00070545">
        <w:rPr>
          <w:rtl/>
        </w:rPr>
        <w:t xml:space="preserve">، </w:t>
      </w:r>
      <w:r>
        <w:rPr>
          <w:rtl/>
        </w:rPr>
        <w:t>وَ نَعْرِفُ تَاءْويلَ الْكِتابِ وَ فَصْلَ الْخِطابِ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(596)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بر شما واجب است و به سود شما مى باشد كه معتقد باشيد براينكه ما اهل بيت رسالت</w:t>
      </w:r>
      <w:r w:rsidR="00070545">
        <w:rPr>
          <w:rtl/>
        </w:rPr>
        <w:t xml:space="preserve">، </w:t>
      </w:r>
      <w:r>
        <w:rPr>
          <w:rtl/>
        </w:rPr>
        <w:t>محور و اءساس امور</w:t>
      </w:r>
      <w:r w:rsidR="00070545">
        <w:rPr>
          <w:rtl/>
        </w:rPr>
        <w:t xml:space="preserve">، </w:t>
      </w:r>
      <w:r>
        <w:rPr>
          <w:rtl/>
        </w:rPr>
        <w:t>پيشوايان هدايت و خليفه خداوند متعال در زمين هستيم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همچنين اءمين خداوند بر بندگانش و حجّت او در جامعه خواهيم بود</w:t>
      </w:r>
      <w:r w:rsidR="00070545">
        <w:rPr>
          <w:rtl/>
        </w:rPr>
        <w:t xml:space="preserve">، </w:t>
      </w:r>
      <w:r>
        <w:rPr>
          <w:rtl/>
        </w:rPr>
        <w:t>حلال و حرام را مى شناسيم</w:t>
      </w:r>
      <w:r w:rsidR="00070545">
        <w:rPr>
          <w:rtl/>
        </w:rPr>
        <w:t xml:space="preserve">، </w:t>
      </w:r>
      <w:r>
        <w:rPr>
          <w:rtl/>
        </w:rPr>
        <w:t>تاءويل و تفسير آيات قرآن را عارف و آشنا هستيم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522 -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اءنَاخاتَمُ الاَْوْصِياءِ</w:t>
      </w:r>
      <w:r w:rsidR="00070545">
        <w:rPr>
          <w:rtl/>
        </w:rPr>
        <w:t xml:space="preserve">، </w:t>
      </w:r>
      <w:r>
        <w:rPr>
          <w:rtl/>
        </w:rPr>
        <w:t>بى يَدْفَعُ الْبَلاءُ عَنْ اءهْلى وَ شيعَتى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(597)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من آخرين وصيّ پيغمبر خدا هستم</w:t>
      </w:r>
      <w:r w:rsidR="00070545">
        <w:rPr>
          <w:rtl/>
        </w:rPr>
        <w:t xml:space="preserve">، </w:t>
      </w:r>
      <w:r>
        <w:rPr>
          <w:rtl/>
        </w:rPr>
        <w:t>به وسيله من بلاها و فتنه ها از آشنايان و شيعيانم دفع و برطرف خواهد 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523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اءمَّاالْحَوادِثُ الْواقِعَةُ فَارْجِعُوا فيها إلى رُواةِ حَديثِنا (اءحاديثِنا)</w:t>
      </w:r>
      <w:r w:rsidR="00070545">
        <w:rPr>
          <w:rtl/>
        </w:rPr>
        <w:t xml:space="preserve">، </w:t>
      </w:r>
      <w:r>
        <w:rPr>
          <w:rtl/>
        </w:rPr>
        <w:t>فَإنَّهُمْ حُجَّتي عَلَيْكُمْ وَاءنَا حُجَّةُاللّهِ عَلَيْكُمْ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(598)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جهت حلّ مشكلات و حوادث - امور سياسى</w:t>
      </w:r>
      <w:r w:rsidR="00070545">
        <w:rPr>
          <w:rtl/>
        </w:rPr>
        <w:t xml:space="preserve">، </w:t>
      </w:r>
      <w:r>
        <w:rPr>
          <w:rtl/>
        </w:rPr>
        <w:t>عبادى</w:t>
      </w:r>
      <w:r w:rsidR="00070545">
        <w:rPr>
          <w:rtl/>
        </w:rPr>
        <w:t xml:space="preserve">، </w:t>
      </w:r>
      <w:r>
        <w:rPr>
          <w:rtl/>
        </w:rPr>
        <w:t>اقتصادى</w:t>
      </w:r>
      <w:r w:rsidR="00070545">
        <w:rPr>
          <w:rtl/>
        </w:rPr>
        <w:t xml:space="preserve">، </w:t>
      </w:r>
      <w:r>
        <w:rPr>
          <w:rtl/>
        </w:rPr>
        <w:t>نظامى</w:t>
      </w:r>
      <w:r w:rsidR="00070545">
        <w:rPr>
          <w:rtl/>
        </w:rPr>
        <w:t xml:space="preserve">، </w:t>
      </w:r>
      <w:r>
        <w:rPr>
          <w:rtl/>
        </w:rPr>
        <w:t>فرهنگى</w:t>
      </w:r>
      <w:r w:rsidR="00070545">
        <w:rPr>
          <w:rtl/>
        </w:rPr>
        <w:t xml:space="preserve">، </w:t>
      </w:r>
      <w:r>
        <w:rPr>
          <w:rtl/>
        </w:rPr>
        <w:t>اجتماعى و</w:t>
      </w:r>
      <w:r w:rsidR="00070545">
        <w:rPr>
          <w:rtl/>
        </w:rPr>
        <w:t xml:space="preserve">... </w:t>
      </w:r>
      <w:r>
        <w:rPr>
          <w:rtl/>
        </w:rPr>
        <w:t>- به راويان حديث و فقهاء مراجعه كنيد كه آنها در زمان غيبت خليفه و حجّت من بر شما هستند و من حجّت خداوند بر ايشان مى باشم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524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الحَقُّ مَعَنا</w:t>
      </w:r>
      <w:r w:rsidR="00070545">
        <w:rPr>
          <w:rtl/>
        </w:rPr>
        <w:t xml:space="preserve">، </w:t>
      </w:r>
      <w:r>
        <w:rPr>
          <w:rtl/>
        </w:rPr>
        <w:t>فَلَنْ يُوحِشَنا مَنْ قَعَدَعَنّا</w:t>
      </w:r>
      <w:r w:rsidR="00070545">
        <w:rPr>
          <w:rtl/>
        </w:rPr>
        <w:t xml:space="preserve">، </w:t>
      </w:r>
      <w:r>
        <w:rPr>
          <w:rtl/>
        </w:rPr>
        <w:t>وَنَحْنُ صَنائِعُ رَبِّنا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(599)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 xml:space="preserve">فرمود: حقانيّت و واقعيّت با ما اهل بيت رسول اللّه </w:t>
      </w:r>
      <w:r w:rsidR="0049058D" w:rsidRPr="0049058D">
        <w:rPr>
          <w:rStyle w:val="libAlaemChar"/>
          <w:rtl/>
        </w:rPr>
        <w:t>صلى‌الله‌عليه‌وآله</w:t>
      </w:r>
      <w:r>
        <w:rPr>
          <w:rtl/>
        </w:rPr>
        <w:t xml:space="preserve"> مى باشد و كناره گيرى عدّه اى از ما</w:t>
      </w:r>
      <w:r w:rsidR="00070545">
        <w:rPr>
          <w:rtl/>
        </w:rPr>
        <w:t xml:space="preserve">، </w:t>
      </w:r>
      <w:r>
        <w:rPr>
          <w:rtl/>
        </w:rPr>
        <w:t>هرگز سبب وحشت ما نخواهد شد</w:t>
      </w:r>
      <w:r w:rsidR="00070545">
        <w:rPr>
          <w:rtl/>
        </w:rPr>
        <w:t xml:space="preserve">، </w:t>
      </w:r>
      <w:r>
        <w:rPr>
          <w:rtl/>
        </w:rPr>
        <w:t>بلكه ما مجريان و مبلّغان دستورات الهى هستيم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525 -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إنَّ الْجَنَّةَ لاحَمْلَ فيها لِلنِّساءِ وَلاوِلادَةَ</w:t>
      </w:r>
      <w:r w:rsidR="00070545">
        <w:rPr>
          <w:rtl/>
        </w:rPr>
        <w:t xml:space="preserve">، </w:t>
      </w:r>
      <w:r>
        <w:rPr>
          <w:rtl/>
        </w:rPr>
        <w:t xml:space="preserve">فَإ ذَااشْتَهى مُؤْمِنٌ وَلَدا خَلَقَهُ اللّهُ عَزَّ وَ جَلَّ بِغَيرِ حَمْلٍ وَلاوِلادَةٍ عَلَى الصُّورَةِالَّتى يُريدُ كَما خَلَقَ آدَمَ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عِبْرَةً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(600)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همانا بهشت جايگاهى است كه در آن آبستن شدن و زايمان براى زنان نخواهد بود</w:t>
      </w:r>
      <w:r w:rsidR="00070545">
        <w:rPr>
          <w:rtl/>
        </w:rPr>
        <w:t xml:space="preserve">، </w:t>
      </w:r>
      <w:r>
        <w:rPr>
          <w:rtl/>
        </w:rPr>
        <w:t>پس هرگاه مؤمنى آرزوى فرزند نمايد</w:t>
      </w:r>
      <w:r w:rsidR="00070545">
        <w:rPr>
          <w:rtl/>
        </w:rPr>
        <w:t xml:space="preserve">، </w:t>
      </w:r>
      <w:r>
        <w:rPr>
          <w:rtl/>
        </w:rPr>
        <w:t>خداوند متعال بدون جريان حمل و زايمان</w:t>
      </w:r>
      <w:r w:rsidR="00070545">
        <w:rPr>
          <w:rtl/>
        </w:rPr>
        <w:t xml:space="preserve">، </w:t>
      </w:r>
      <w:r>
        <w:rPr>
          <w:rtl/>
        </w:rPr>
        <w:t xml:space="preserve">فرزند دلخواهش را به او مى دهد همانطورى كه حضرت آدم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را آفريد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526 -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لايُنازِعُنا مَوْضِعَهُ إلاّ ظالِمٌ آثِمٌ</w:t>
      </w:r>
      <w:r w:rsidR="00070545">
        <w:rPr>
          <w:rtl/>
        </w:rPr>
        <w:t xml:space="preserve">، </w:t>
      </w:r>
      <w:r>
        <w:rPr>
          <w:rtl/>
        </w:rPr>
        <w:t>وَلا يَدَّعيهِ إلاّج احِدٌ كافُرٌ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(601)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كسى با ما در رابطه با مقام ولايت و امامت مشاجره و منازعه نمى كند مگر آنكه ستمگر و معصيت كار باشد</w:t>
      </w:r>
      <w:r w:rsidR="00070545">
        <w:rPr>
          <w:rtl/>
        </w:rPr>
        <w:t xml:space="preserve">، </w:t>
      </w:r>
      <w:r>
        <w:rPr>
          <w:rtl/>
        </w:rPr>
        <w:t>همچنين كسى مدّعى ولايت و خلافت نمى شود مگر كسى كه منكر و كافر باشد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527 -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إنَّ الْحَقَّ مَعَنا وَ فينا</w:t>
      </w:r>
      <w:r w:rsidR="00070545">
        <w:rPr>
          <w:rtl/>
        </w:rPr>
        <w:t xml:space="preserve">، </w:t>
      </w:r>
      <w:r>
        <w:rPr>
          <w:rtl/>
        </w:rPr>
        <w:t>لايَقُولُ ذلِكَ سِوانا إلاّكَذّ ابٌ مُفْتَرٌ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(602)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حقيقت - در همه موارد و امور - با ما و در بين ما اهل بيت عصمت و طهارت خواهد بود و چنين سخنى را هر كس غير از ما بگويد دروغگو و مفترى مى باشد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528 -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اءبَى اللّهُ عَزَّ وَ جَلَّ لِلْحَقِّ إلاّ إتْماما وَلِلْباطِلِ إلاّ زَهُوقا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(603)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>فرمود: همانا خداوند متعال امتناع دارد نسبت به حقّ مگر آنكه به إتمام و كمال برسد و باطل نابود و مضمحل گردد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529 -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إنّى اءخْرُجُ حينَ اءخْرُجُ</w:t>
      </w:r>
      <w:r w:rsidR="00070545">
        <w:rPr>
          <w:rtl/>
        </w:rPr>
        <w:t xml:space="preserve">، </w:t>
      </w:r>
      <w:r>
        <w:rPr>
          <w:rtl/>
        </w:rPr>
        <w:t>وَلابَيْعَةَ لِاءحَدٍ مِنَ الطَّواغيتِ فى عُنُقى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(604)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در آن هنگامى كه من خروج و ظهور نمايم هيچ طاغوتى بر عهده من منّتى و بيعتى نخواهد داشت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530 -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اءنَاالَّذى اءخْرُجُ بِهذاالسَيْفِ فَاءمَلَاءُ الاَْرْضَ عَدْلا وَ قِسْطا كَما مُلِئَتْ ظُلْما وَ جَوْرا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(605)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من آن كسى هستم كه در آخر زمان با اين شمشير - ذوالفقار - ظهور و خروج مى كنم و زمين را پر از عدل و داد مى نمايم همان گونه كه پر از ظلم و جور شده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531 -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اِتَّقُواللّهُ وَ سَلِّمُوا لَنا</w:t>
      </w:r>
      <w:r w:rsidR="00070545">
        <w:rPr>
          <w:rtl/>
        </w:rPr>
        <w:t xml:space="preserve">، </w:t>
      </w:r>
      <w:r>
        <w:rPr>
          <w:rtl/>
        </w:rPr>
        <w:t>وَرُدُّواالْاءمْرَ إ لَيْنا</w:t>
      </w:r>
      <w:r w:rsidR="00070545">
        <w:rPr>
          <w:rtl/>
        </w:rPr>
        <w:t xml:space="preserve">، </w:t>
      </w:r>
      <w:r>
        <w:rPr>
          <w:rtl/>
        </w:rPr>
        <w:t>فَعَلَيْنا الاْ صْدارُ كَما كانَ مِنَّاالاْ يرادُ</w:t>
      </w:r>
      <w:r w:rsidR="00070545">
        <w:rPr>
          <w:rtl/>
        </w:rPr>
        <w:t xml:space="preserve">، </w:t>
      </w:r>
      <w:r>
        <w:rPr>
          <w:rtl/>
        </w:rPr>
        <w:t>وَلاتَحاوَلُوا كَشْفَ ما غُطِّيَ عَنْكُمْ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(606)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از خدا بترسيد و تسليم ما باشيد</w:t>
      </w:r>
      <w:r w:rsidR="00070545">
        <w:rPr>
          <w:rtl/>
        </w:rPr>
        <w:t xml:space="preserve">، </w:t>
      </w:r>
      <w:r>
        <w:rPr>
          <w:rtl/>
        </w:rPr>
        <w:t>و امور خود را به ما واگذار كنيد</w:t>
      </w:r>
      <w:r w:rsidR="00070545">
        <w:rPr>
          <w:rtl/>
        </w:rPr>
        <w:t xml:space="preserve">، </w:t>
      </w:r>
      <w:r>
        <w:rPr>
          <w:rtl/>
        </w:rPr>
        <w:t>چون وظيفه ما است كه شما را بى نياز و سيراب نمائيم همانطورى كه ورود شما بر چشمه معرفت به وسيله ما مى باشد</w:t>
      </w:r>
      <w:r w:rsidR="00070545">
        <w:rPr>
          <w:rtl/>
        </w:rPr>
        <w:t xml:space="preserve">. </w:t>
      </w:r>
      <w:r>
        <w:rPr>
          <w:rtl/>
        </w:rPr>
        <w:t>و سعى ننمائيد به دنبال كشف آنچه از شما پنهان شده است باشيد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532 -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اءمّا اءمْوالُكُمْ فَلا نَقْبَلُها إلاّ لِتُطَّهِرُوا</w:t>
      </w:r>
      <w:r w:rsidR="00070545">
        <w:rPr>
          <w:rtl/>
        </w:rPr>
        <w:t xml:space="preserve">، </w:t>
      </w:r>
      <w:r>
        <w:rPr>
          <w:rtl/>
        </w:rPr>
        <w:t>فَمَنْ شاءَ فَلْيَصِلْ</w:t>
      </w:r>
      <w:r w:rsidR="00070545">
        <w:rPr>
          <w:rtl/>
        </w:rPr>
        <w:t xml:space="preserve">، </w:t>
      </w:r>
      <w:r>
        <w:rPr>
          <w:rtl/>
        </w:rPr>
        <w:t>وَ مَنْ شاءَ فَلْيَقْطَعْ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(607)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اموال - خمس و زكات - شما را جهت تطهير و تزكيه زندگى و ثروتتان مى پذيريم</w:t>
      </w:r>
      <w:r w:rsidR="00070545">
        <w:rPr>
          <w:rtl/>
        </w:rPr>
        <w:t xml:space="preserve">، </w:t>
      </w:r>
      <w:r>
        <w:rPr>
          <w:rtl/>
        </w:rPr>
        <w:t>پس هر كه مايل بود بپردازد</w:t>
      </w:r>
      <w:r w:rsidR="00070545">
        <w:rPr>
          <w:rtl/>
        </w:rPr>
        <w:t xml:space="preserve">، </w:t>
      </w:r>
      <w:r>
        <w:rPr>
          <w:rtl/>
        </w:rPr>
        <w:t>و هر كه مايل نبود نپردازد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 xml:space="preserve">533 -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إ نّا نُحيطُ عِلْما بِاءنْبائِكُمْ</w:t>
      </w:r>
      <w:r w:rsidR="00070545">
        <w:rPr>
          <w:rtl/>
        </w:rPr>
        <w:t xml:space="preserve">، </w:t>
      </w:r>
      <w:r>
        <w:rPr>
          <w:rtl/>
        </w:rPr>
        <w:t>وَلايَغْرُبُ عَنّا شَيْئىٌ مِنْ اءخْبارِكُمْ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(608)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ما بر تمامى احوال و اخبار شما آگاه و آشنائيم و چيزى از شما نزد ما پنهان نيست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534 -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مَنْكانَتْ لَهُ إلَى اللّهِ حاجَةٌ فَلْ يَغْتَسِلْ لَيْلَةَالْجُمُعَةِ بَعْدَ نِصْفِ اللَّيْلِ وَ يَاءْتى مُصَلاّهُ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(609)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هر كه خواسته اى و حاجتى از پيشگاه خداوند متعال دارد بعد از نيمه شب جمعه غسل كند و جهت مناجات و راز و نياز با خداوند</w:t>
      </w:r>
      <w:r w:rsidR="00070545">
        <w:rPr>
          <w:rtl/>
        </w:rPr>
        <w:t xml:space="preserve">، </w:t>
      </w:r>
      <w:r>
        <w:rPr>
          <w:rtl/>
        </w:rPr>
        <w:t>در جايگاه نمازش قرار گيرد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535 -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يَابْنَ الْمَهْزِيارِ</w:t>
      </w:r>
      <w:r w:rsidR="00070545">
        <w:rPr>
          <w:rtl/>
        </w:rPr>
        <w:t xml:space="preserve">، </w:t>
      </w:r>
      <w:r>
        <w:rPr>
          <w:rtl/>
        </w:rPr>
        <w:t>لَوْلاَ اسْتِغْفارُ بَعْضِكُمْ لِبَعْضٍ</w:t>
      </w:r>
      <w:r w:rsidR="00070545">
        <w:rPr>
          <w:rtl/>
        </w:rPr>
        <w:t xml:space="preserve">، </w:t>
      </w:r>
      <w:r>
        <w:rPr>
          <w:rtl/>
        </w:rPr>
        <w:t>لَهَلَكَ مَنْ عَلَيْها</w:t>
      </w:r>
      <w:r w:rsidR="00070545">
        <w:rPr>
          <w:rtl/>
        </w:rPr>
        <w:t xml:space="preserve">، </w:t>
      </w:r>
      <w:r>
        <w:rPr>
          <w:rtl/>
        </w:rPr>
        <w:t>إلاّ خَواصُّ الشّيعَةِ الَّتى تَشْبَهُ اءقْوالَهُمْ اءفْعالَهُمْ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(610)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اگر طلب مغفرت و آمرزش بعضى شماها براى همديگر نبود</w:t>
      </w:r>
      <w:r w:rsidR="00070545">
        <w:rPr>
          <w:rtl/>
        </w:rPr>
        <w:t xml:space="preserve">، </w:t>
      </w:r>
      <w:r>
        <w:rPr>
          <w:rtl/>
        </w:rPr>
        <w:t>هر كس روى زمين بود هلاك مى گرديد</w:t>
      </w:r>
      <w:r w:rsidR="00070545">
        <w:rPr>
          <w:rtl/>
        </w:rPr>
        <w:t xml:space="preserve">، </w:t>
      </w:r>
      <w:r>
        <w:rPr>
          <w:rtl/>
        </w:rPr>
        <w:t>مگر آن شيعيان خاصّى كه گفتارشان با كردارشان يكى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536 -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وَاءمّا قَوْلُ مَنْ قالَ: إنَّ الْحُسَيْنَ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لَمْ يَمُتْ فَكُفْرٌ وَ تَكْذيبٌ وَ ضَلالٌ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(611)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فرمود: و امّا كسانى كه معتقد باشند حسين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زنده است و وفات نكرده</w:t>
      </w:r>
      <w:r w:rsidR="00070545">
        <w:rPr>
          <w:rtl/>
        </w:rPr>
        <w:t xml:space="preserve">، </w:t>
      </w:r>
      <w:r>
        <w:rPr>
          <w:rtl/>
        </w:rPr>
        <w:t>در كفر و تكذيب و گمراهى هستند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537 -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مِنْ فَضْلِهِ</w:t>
      </w:r>
      <w:r w:rsidR="00070545">
        <w:rPr>
          <w:rtl/>
        </w:rPr>
        <w:t xml:space="preserve">، </w:t>
      </w:r>
      <w:r>
        <w:rPr>
          <w:rtl/>
        </w:rPr>
        <w:t>اءنَّ الرَّجُلَ يَنْسِى التَّسْبيحَ وَ يُديرُاالسَّبْحَةَ</w:t>
      </w:r>
      <w:r w:rsidR="00070545">
        <w:rPr>
          <w:rtl/>
        </w:rPr>
        <w:t xml:space="preserve">، </w:t>
      </w:r>
      <w:r>
        <w:rPr>
          <w:rtl/>
        </w:rPr>
        <w:t>فَيُكْتَبُ لَهُ التَّسْبيحُ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(612)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 xml:space="preserve">فرمود: از فضائل تربت حضرت سيّدالشّهداء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آن است كه چنانچه تسبيح تربت حضرت در دست گرفته شود ثواب تسبيح و ذكر دارد</w:t>
      </w:r>
      <w:r w:rsidR="00070545">
        <w:rPr>
          <w:rtl/>
        </w:rPr>
        <w:t xml:space="preserve">، </w:t>
      </w:r>
      <w:r>
        <w:rPr>
          <w:rtl/>
        </w:rPr>
        <w:t>گرچه دعائى هم خوانده نشود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538 -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فيمَنْ اءفْطَرَ يَوْما مِنْ شَهْرِ رَمَضان مُتَعَمِّدا بِجِماعٍ مُحَرَّمٍ اَوْ طَعامٍ مُحَرَّمٍ عَلَيْهِ: إنَّ عَلَيْهِ ثَلاثُ كَفّاراتٍ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(613)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كسى كه روزه ماه رمضان را عمدا با چيز يا كار حرام افطار - و باطل نمايد</w:t>
      </w:r>
      <w:r w:rsidR="00070545">
        <w:rPr>
          <w:rtl/>
        </w:rPr>
        <w:t xml:space="preserve">، </w:t>
      </w:r>
      <w:r>
        <w:rPr>
          <w:rtl/>
        </w:rPr>
        <w:t>هر سه نوع كفاره (60 روزه</w:t>
      </w:r>
      <w:r w:rsidR="00070545">
        <w:rPr>
          <w:rtl/>
        </w:rPr>
        <w:t xml:space="preserve">، </w:t>
      </w:r>
      <w:r>
        <w:rPr>
          <w:rtl/>
        </w:rPr>
        <w:t>إ طعام 60 مسكين</w:t>
      </w:r>
      <w:r w:rsidR="00070545">
        <w:rPr>
          <w:rtl/>
        </w:rPr>
        <w:t xml:space="preserve">، </w:t>
      </w:r>
      <w:r>
        <w:rPr>
          <w:rtl/>
        </w:rPr>
        <w:t>آزادى يك بنده و قضاى روزه ) بر او واجب مى شود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539 -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اءلا اءُبَشِّرُكَ فِى الْعِطاسِ؟ قُلْتُ: بَلى</w:t>
      </w:r>
      <w:r w:rsidR="00070545">
        <w:rPr>
          <w:rtl/>
        </w:rPr>
        <w:t xml:space="preserve">، </w:t>
      </w:r>
      <w:r>
        <w:rPr>
          <w:rtl/>
        </w:rPr>
        <w:t>فَقالَ: هُوَ اءمانٌ مِنَ الْمَوْتِ ثَلاثَةَ اءيّامٍ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(614)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نسيم خادم گويد: در حضور حضرت عطسه كردم</w:t>
      </w:r>
      <w:r w:rsidR="00070545">
        <w:rPr>
          <w:rtl/>
        </w:rPr>
        <w:t xml:space="preserve">، </w:t>
      </w:r>
      <w:r>
        <w:rPr>
          <w:rtl/>
        </w:rPr>
        <w:t>فرمود: مى خواهى تو را بر فوائد عطسه بشارت دهم ؟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عرض كردم : بلى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عطسه انسان را تا سه روز از مرگ نجات مى بخشد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540 -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مَلْعُونٌ مَلْعُونٌ مَنْ سَمّانى فى مَحْفِلٍ مِنَ النّاسِ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(615)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ملعون و مغضوب است كسى كه نام مرا در جائى بيان كند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541 -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مَنْ سَمّانى فى مَجْمَعٍ مِنَ النّاسِ فَعَلَيْهِ لَعْنَةُاللّهِ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(616)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هر كه نام مرا در جمع مردم بر زبان آورد</w:t>
      </w:r>
      <w:r w:rsidR="00070545">
        <w:rPr>
          <w:rtl/>
        </w:rPr>
        <w:t xml:space="preserve">، </w:t>
      </w:r>
      <w:r>
        <w:rPr>
          <w:rtl/>
        </w:rPr>
        <w:t>بر او لعنت و غضب خداوند مى باشد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542 -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إنَّ الاْءرْضَ تَضِجُّ إلَى اللّهِ عَزَّ وَ جَلَّ مِنْ بَوْلِ الاْ غْلَفِ اءرْبَعينَ صَباحا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(617)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زمين تا چهل روز از ادرار كسى كه ختنه نشده است ناله مى كند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 xml:space="preserve">543 -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سِجْدَةُالشُّكْرِ مِنْ اءلْزَمِ السُّنَنِ وَ اءوْجَبِها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(618)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سجده شكر پس از هر نماز از بهترين و ضرورى ترين سنّتها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544 -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إنّى لاَ مانٌ لاِ هْلِ الاْ رْضِ كَما أ نَّ النّجُومَ أ مانٌ لاِ هْلِ السَّماءِ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(619)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به درستى كه من سبب آسايش و امنيّت براى موجودات زمينى هستم</w:t>
      </w:r>
      <w:r w:rsidR="00070545">
        <w:rPr>
          <w:rtl/>
        </w:rPr>
        <w:t xml:space="preserve">، </w:t>
      </w:r>
      <w:r>
        <w:rPr>
          <w:rtl/>
        </w:rPr>
        <w:t>همانطورى كه ستاره ها براى اهل آسمان أ مان هستند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545 -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قُلُوبُنا اَوْعِيَةٌ لِمَشيَّةِاللّهِ</w:t>
      </w:r>
      <w:r w:rsidR="00070545">
        <w:rPr>
          <w:rtl/>
        </w:rPr>
        <w:t xml:space="preserve">، </w:t>
      </w:r>
      <w:r>
        <w:rPr>
          <w:rtl/>
        </w:rPr>
        <w:t>فَإذا شاءَ شِئْنا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(620)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قلبهاى ما ظرفهائى است براى مشيّت و اراده الهى</w:t>
      </w:r>
      <w:r w:rsidR="00070545">
        <w:rPr>
          <w:rtl/>
        </w:rPr>
        <w:t xml:space="preserve">، </w:t>
      </w:r>
      <w:r>
        <w:rPr>
          <w:rtl/>
        </w:rPr>
        <w:t>پس هر گاه او بخواهد ما نيز مى خواهيم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546 -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إنَّ اللّهَ مَعَنا</w:t>
      </w:r>
      <w:r w:rsidR="00070545">
        <w:rPr>
          <w:rtl/>
        </w:rPr>
        <w:t xml:space="preserve">، </w:t>
      </w:r>
      <w:r>
        <w:rPr>
          <w:rtl/>
        </w:rPr>
        <w:t>فَلافاقَةَ بِنا إلى غَيْرِهِ</w:t>
      </w:r>
      <w:r w:rsidR="00070545">
        <w:rPr>
          <w:rtl/>
        </w:rPr>
        <w:t xml:space="preserve">، </w:t>
      </w:r>
      <w:r>
        <w:rPr>
          <w:rtl/>
        </w:rPr>
        <w:t>وَالْحَقُّ مَعَنا فَلَنْ يُوحِشُنا مَنْ قَعَدَ عَنّا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(621)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خدا با ماست و نيازى به ديگرى نداريم</w:t>
      </w:r>
      <w:r w:rsidR="00070545">
        <w:rPr>
          <w:rtl/>
        </w:rPr>
        <w:t xml:space="preserve">، </w:t>
      </w:r>
      <w:r>
        <w:rPr>
          <w:rtl/>
        </w:rPr>
        <w:t>و حقّ با ماست و هر كه از ما روى گرداند باكى نداريم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547 -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مااءرْغَمَ اءنْفَ الشَّيْطانِ بِشَيْى ءٍ مِثُلُ الصَّلاةِ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(622)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هيچ چيزى و عملى همانند نماز بينى شيطان را به خاك ذلّت نمى مالد و او را ذليل نمى كند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548 -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لايَحِلُّ لِاءحَدٍ اءنْ يَتَصَرَّفَ فى مالِ غَيْرِهِ بِغَيْرِ إ ذْنِهِ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(623)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براى هيچكس جائز نيست كه در اموال و چيزهاى ديگران تصرّف نمايد مگر با اذن و اجازه صاحب و مالك آن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549 -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فَضْلُ الدُّعاءِ وَالتَّسْبيحِ بَعْدَالْفَرائِضِ عَلَى الدُّعاءِ بِعَقيبِ النَّوافِلِ كَفَضْلِ الْفَرائِضِ عَلَى النَّوافِلِ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(624)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>فرمود: فضيلت تعقيب دعا و تسبيح بعد از نمازهاى واجب نسبت به بعد از نمازهاى مستحبّى همانند فضيلت نماز واجب بر نماز مستحبّ خواهد بود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550 -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اءفْضَلُ اءوْقاتِها صَدْرُاالنَّهارِ مِنْ يَوْمِ الْجُمُعَةِ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(625)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براى انجام نماز جعفر طيّار بهترين و با فضيلت ترين اوقات پيش از ظهر روز جمعه خواهد بود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551 -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مَلْعُونٌ مَلْعُونٌ مَنْ اءخَّرَالْغَداةَ إلى اءنْ تَنْقَضِى النُّجُومُ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(626)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ملعون و نفرين شده است آن كسى كه نماز صبح را عمدا تاءخير بيندازد تا موقعى كه ستارگان ناپديد شوند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552 -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إنَّ اللّهَ قَنَعَنا بِعَوائِدِ إ حْسانِهِ وَ فَوائِدِ اِمْتِنانِهِ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(627)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همانا خداوند متعال</w:t>
      </w:r>
      <w:r w:rsidR="00070545">
        <w:rPr>
          <w:rtl/>
        </w:rPr>
        <w:t xml:space="preserve">، </w:t>
      </w:r>
      <w:r>
        <w:rPr>
          <w:rtl/>
        </w:rPr>
        <w:t>ما اهل بيت را به وسيله احسان و نعمتهايش ‍ قانع و خودكفا گردانده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553 -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إنَّهُ لَيْسَ بَيْنَ اللّهِ عَزَّ وَ جَلَّ وَ بَيْنَ اءَحَدٍ قَرابَةٌ</w:t>
      </w:r>
      <w:r w:rsidR="00070545">
        <w:rPr>
          <w:rtl/>
        </w:rPr>
        <w:t xml:space="preserve">، </w:t>
      </w:r>
      <w:r>
        <w:rPr>
          <w:rtl/>
        </w:rPr>
        <w:t>وَ مَنْ اءنْكَرَنى فَلَيْسَ مِنّى</w:t>
      </w:r>
      <w:r w:rsidR="00070545">
        <w:rPr>
          <w:rtl/>
        </w:rPr>
        <w:t xml:space="preserve">، </w:t>
      </w:r>
      <w:r>
        <w:rPr>
          <w:rtl/>
        </w:rPr>
        <w:t>وَ سَبيلُهُ سَبيلُ ابْنِ نُوحٍ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(628)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فرمود: بين خداوند و هيچيك از بندگانش خويشاوندى وجود ندارد - و هر كس به وسيله اعمال و نيّات او پاداش داده مى شود - هر كس مرا انكار نمايد از شيعيان و دوستان ما نيست و سرنوشت او همچون فرزند حضرت نوح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خواهد بود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554 -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اءما تَعْلَمُونَ اءنَّ الاْءرْضَ لاتَخْلُو مِنْ حُجَّةٍ إمّا ظاهِرا وَ إمّا مَغْمُورا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(629)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آگاه و متوجّه باشيد كه در هيچ حالتى زمين خالى از حجّت خداوند نخواهد بود</w:t>
      </w:r>
      <w:r w:rsidR="00070545">
        <w:rPr>
          <w:rtl/>
        </w:rPr>
        <w:t xml:space="preserve">، </w:t>
      </w:r>
      <w:r>
        <w:rPr>
          <w:rtl/>
        </w:rPr>
        <w:t>يا بطور ظاهر و آشكار و يا مخفى و پنهان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 xml:space="preserve">555 -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إذا أ ذِنَ اللّهُ لَنا فِى الْقَوْلِ ظَهَرَ الْحَقُّ</w:t>
      </w:r>
      <w:r w:rsidR="00070545">
        <w:rPr>
          <w:rtl/>
        </w:rPr>
        <w:t xml:space="preserve">، </w:t>
      </w:r>
      <w:r>
        <w:rPr>
          <w:rtl/>
        </w:rPr>
        <w:t>وَاضْمَحَلَّ الْباطِلُ</w:t>
      </w:r>
      <w:r w:rsidR="00070545">
        <w:rPr>
          <w:rtl/>
        </w:rPr>
        <w:t xml:space="preserve">، </w:t>
      </w:r>
      <w:r>
        <w:rPr>
          <w:rtl/>
        </w:rPr>
        <w:t>وَانْحَسَرَ عَنْكُمْ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(630)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چنانچه خداوند متعال اجازه سخن و بيان حقايق را به ما دهد</w:t>
      </w:r>
      <w:r w:rsidR="00070545">
        <w:rPr>
          <w:rtl/>
        </w:rPr>
        <w:t xml:space="preserve">، </w:t>
      </w:r>
      <w:r>
        <w:rPr>
          <w:rtl/>
        </w:rPr>
        <w:t>حقانيّت آشكار مى گردد و باطل نابود مى شود و خفقان و مشكلات بر طرف خواهد شد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556 -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وَ اءمّا وَجْهُ الاْ نْتِفاعِ بى فى غَيْبَتى فَكَالْ إنْتِفاعِ بِالشَّمْسِ إذا غَيَّبَها عَنِ الاْ بْصارِالسِّحابُ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(631)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چگونگى بهره گيرى و استفاده از من در دوران غيبت همانند انتفاع از خورشيد است در آن موقعى كه به وسيله ابرها از چشم افراد ناپديد شود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557 -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وَاجْعَلُوا قَصْدَكُمْ إ لَيْنا بِالْمَوَدَّةِ عَلَى السُّنَّةِ الْواضِحَةِ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(632)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هدف و قصد خود را نسبت به محبّت و دوستى ما اءهل بيت عصمت و طهارت بر مبناى عمل به سنّت و اجراء احكام الهى قرار دهيد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558 -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اءمّا ظُهُورُالْفَرَجِ فَإنَّهُ إلَى اللّهِ</w:t>
      </w:r>
      <w:r w:rsidR="00070545">
        <w:rPr>
          <w:rtl/>
        </w:rPr>
        <w:t xml:space="preserve">، </w:t>
      </w:r>
      <w:r>
        <w:rPr>
          <w:rtl/>
        </w:rPr>
        <w:t>وَ كَذِبَ الْوَقّاتُونَ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(633)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زمان ظهور من مربوط به اراده خداوند متعال مى باشد و هر كس ‍ زمان آن را معيّن و معرّفى كند دروغ گفته است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 xml:space="preserve">559 - قال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اءكْثِرُواالدُّعاءَ بِتَعْجيلِ الْفَرَجِ</w:t>
      </w:r>
      <w:r w:rsidR="00070545">
        <w:rPr>
          <w:rtl/>
        </w:rPr>
        <w:t xml:space="preserve">، </w:t>
      </w:r>
      <w:r>
        <w:rPr>
          <w:rtl/>
        </w:rPr>
        <w:t>فَإنَّ ذلِكَ فَرَجَكُمْ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(634)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فرمود: براى تعجيل ظهور من - در هر موقعيّت مناسبى - بسيار دعا كنيد كه در آن فرج و حلّ مشكلات شما خواهد بود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560 - دَفَعَ إ لَيَّ دَفْتَرا فيهِ دُعاءُالْفَرَجِ وَ صَلاةٌ عَلَيْهِ</w:t>
      </w:r>
      <w:r w:rsidR="00070545">
        <w:rPr>
          <w:rtl/>
        </w:rPr>
        <w:t xml:space="preserve">، </w:t>
      </w:r>
      <w:r>
        <w:rPr>
          <w:rtl/>
        </w:rPr>
        <w:t xml:space="preserve">فَقالَ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فَبِهذا فَادْعُ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(635)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يكى از مؤمنين به نام اءبومحمدحسن بن وجناء گويد: زيرناودان طلا در حرم خانه خداوند بودم كه حضرت ولىّ عصر امام زمان (عجّ) را ديدم</w:t>
      </w:r>
      <w:r w:rsidR="00070545">
        <w:rPr>
          <w:rtl/>
        </w:rPr>
        <w:t xml:space="preserve">، </w:t>
      </w:r>
      <w:r>
        <w:rPr>
          <w:rtl/>
        </w:rPr>
        <w:t>دفترى را به من عنايت نمود كه در آن دعاى فرج و صلوات بر آن حضرت بود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lastRenderedPageBreak/>
        <w:t>سپس فرمود: به وسيله اين نوشته ها بخوان و براى ظهور و فرج من دعا كن و بر من درود و تحيّت فرست</w:t>
      </w:r>
      <w:r w:rsidR="00070545">
        <w:rPr>
          <w:rtl/>
        </w:rPr>
        <w:t xml:space="preserve">. </w:t>
      </w:r>
    </w:p>
    <w:p w:rsidR="00637AD1" w:rsidRDefault="00637AD1" w:rsidP="00637AD1">
      <w:pPr>
        <w:pStyle w:val="libNormal"/>
        <w:rPr>
          <w:rtl/>
        </w:rPr>
      </w:pPr>
      <w:r>
        <w:rPr>
          <w:rtl/>
        </w:rPr>
        <w:t>و آن دعا بر حسب مشهور چنين نقل شده است :</w:t>
      </w:r>
    </w:p>
    <w:p w:rsidR="00637AD1" w:rsidRDefault="00637AD1" w:rsidP="00637AD1">
      <w:pPr>
        <w:pStyle w:val="libNormal"/>
      </w:pPr>
      <w:r>
        <w:rPr>
          <w:rtl/>
        </w:rPr>
        <w:t>اللّهُمَّ كُنْ لِوَلِيِّكَ «الْحُجَّةِبْنِ الْحَسَنِ» صَلَواتُكَ عَلَيْهِ وَ عَلى آبائِهِ</w:t>
      </w:r>
      <w:r w:rsidR="00070545">
        <w:rPr>
          <w:rtl/>
        </w:rPr>
        <w:t xml:space="preserve">، </w:t>
      </w:r>
      <w:r>
        <w:rPr>
          <w:rtl/>
        </w:rPr>
        <w:t>فى هذِهِ السّاعَةِ وَ فى كُلِّ ساعَةٍ</w:t>
      </w:r>
      <w:r w:rsidR="00070545">
        <w:rPr>
          <w:rtl/>
        </w:rPr>
        <w:t xml:space="preserve">، </w:t>
      </w:r>
      <w:r>
        <w:rPr>
          <w:rtl/>
        </w:rPr>
        <w:t>وَليّا وَ حافِظا وَ قاعِدا وَ ناصِرا وَ دَليلا وَ عَيْنا</w:t>
      </w:r>
      <w:r w:rsidR="00070545">
        <w:rPr>
          <w:rtl/>
        </w:rPr>
        <w:t xml:space="preserve">، </w:t>
      </w:r>
      <w:r>
        <w:rPr>
          <w:rtl/>
        </w:rPr>
        <w:t>حَتّى تُسْكِنَهُ اءرْضَكَ طَوْعا وَ تُمَتِّعَهُ فيها طَويلا</w:t>
      </w:r>
      <w:r w:rsidR="00070545">
        <w:rPr>
          <w:rtl/>
        </w:rPr>
        <w:t xml:space="preserve">. </w:t>
      </w:r>
      <w:r w:rsidRPr="00DC01AE">
        <w:rPr>
          <w:rStyle w:val="libFootnotenumChar"/>
          <w:rtl/>
        </w:rPr>
        <w:t>(636)</w:t>
      </w:r>
    </w:p>
    <w:p w:rsidR="00637AD1" w:rsidRDefault="00637AD1" w:rsidP="004D2AF9">
      <w:pPr>
        <w:pStyle w:val="Heading2"/>
        <w:rPr>
          <w:rFonts w:hint="cs"/>
          <w:rtl/>
        </w:rPr>
      </w:pPr>
      <w:r>
        <w:br w:type="page"/>
      </w:r>
      <w:bookmarkStart w:id="29" w:name="_Toc384034829"/>
      <w:r>
        <w:rPr>
          <w:rFonts w:hint="cs"/>
          <w:rtl/>
        </w:rPr>
        <w:lastRenderedPageBreak/>
        <w:t>پی نوشت ها :</w:t>
      </w:r>
      <w:bookmarkEnd w:id="29"/>
    </w:p>
    <w:p w:rsidR="00637AD1" w:rsidRDefault="00637AD1" w:rsidP="00637AD1">
      <w:pPr>
        <w:pStyle w:val="libNormal"/>
        <w:rPr>
          <w:rFonts w:hint="cs"/>
          <w:rtl/>
        </w:rPr>
      </w:pP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1- بحارالا نوار: ج 28</w:t>
      </w:r>
      <w:r w:rsidR="00070545">
        <w:rPr>
          <w:rtl/>
        </w:rPr>
        <w:t xml:space="preserve">، </w:t>
      </w:r>
      <w:r>
        <w:rPr>
          <w:rtl/>
        </w:rPr>
        <w:t>ص 29</w:t>
      </w:r>
      <w:r w:rsidR="00070545">
        <w:rPr>
          <w:rtl/>
        </w:rPr>
        <w:t xml:space="preserve">، </w:t>
      </w:r>
      <w:r>
        <w:rPr>
          <w:rtl/>
        </w:rPr>
        <w:t>س 13 و ج 36</w:t>
      </w:r>
      <w:r w:rsidR="00070545">
        <w:rPr>
          <w:rtl/>
        </w:rPr>
        <w:t xml:space="preserve">، </w:t>
      </w:r>
      <w:r>
        <w:rPr>
          <w:rtl/>
        </w:rPr>
        <w:t>ص 336</w:t>
      </w:r>
      <w:r w:rsidR="00070545">
        <w:rPr>
          <w:rtl/>
        </w:rPr>
        <w:t xml:space="preserve">، </w:t>
      </w:r>
      <w:r>
        <w:rPr>
          <w:rtl/>
        </w:rPr>
        <w:t>س 11</w:t>
      </w:r>
      <w:r w:rsidR="00070545">
        <w:rPr>
          <w:rtl/>
        </w:rPr>
        <w:t xml:space="preserve">، </w:t>
      </w:r>
      <w:r>
        <w:rPr>
          <w:rtl/>
        </w:rPr>
        <w:t>با تفاوت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2- مصدر قبل : ج 10</w:t>
      </w:r>
      <w:r w:rsidR="00070545">
        <w:rPr>
          <w:rtl/>
        </w:rPr>
        <w:t xml:space="preserve">، </w:t>
      </w:r>
      <w:r>
        <w:rPr>
          <w:rtl/>
        </w:rPr>
        <w:t>ص 432</w:t>
      </w:r>
      <w:r w:rsidR="00070545">
        <w:rPr>
          <w:rtl/>
        </w:rPr>
        <w:t xml:space="preserve">، </w:t>
      </w:r>
      <w:r>
        <w:rPr>
          <w:rtl/>
        </w:rPr>
        <w:t>س 9 و ج 28</w:t>
      </w:r>
      <w:r w:rsidR="00070545">
        <w:rPr>
          <w:rtl/>
        </w:rPr>
        <w:t xml:space="preserve">، </w:t>
      </w:r>
      <w:r>
        <w:rPr>
          <w:rtl/>
        </w:rPr>
        <w:t>ص 368</w:t>
      </w:r>
      <w:r w:rsidR="00070545">
        <w:rPr>
          <w:rtl/>
        </w:rPr>
        <w:t xml:space="preserve">، </w:t>
      </w:r>
      <w:r>
        <w:rPr>
          <w:rtl/>
        </w:rPr>
        <w:t>س 12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3- مصدر قبل : ج 38</w:t>
      </w:r>
      <w:r w:rsidR="00070545">
        <w:rPr>
          <w:rtl/>
        </w:rPr>
        <w:t xml:space="preserve">، </w:t>
      </w:r>
      <w:r>
        <w:rPr>
          <w:rtl/>
        </w:rPr>
        <w:t>ص 36</w:t>
      </w:r>
      <w:r w:rsidR="00070545">
        <w:rPr>
          <w:rtl/>
        </w:rPr>
        <w:t xml:space="preserve">، </w:t>
      </w:r>
      <w:r>
        <w:rPr>
          <w:rtl/>
        </w:rPr>
        <w:t>ح 10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4- مصدر قبل : ج 25</w:t>
      </w:r>
      <w:r w:rsidR="00070545">
        <w:rPr>
          <w:rtl/>
        </w:rPr>
        <w:t xml:space="preserve">، </w:t>
      </w:r>
      <w:r>
        <w:rPr>
          <w:rtl/>
        </w:rPr>
        <w:t>ص 19</w:t>
      </w:r>
      <w:r w:rsidR="00070545">
        <w:rPr>
          <w:rtl/>
        </w:rPr>
        <w:t xml:space="preserve">، </w:t>
      </w:r>
      <w:r>
        <w:rPr>
          <w:rtl/>
        </w:rPr>
        <w:t>س 1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5- إكمال الدين صدوق : ص 234 240</w:t>
      </w:r>
      <w:r w:rsidR="00070545">
        <w:rPr>
          <w:rtl/>
        </w:rPr>
        <w:t xml:space="preserve">، </w:t>
      </w:r>
      <w:r>
        <w:rPr>
          <w:rtl/>
        </w:rPr>
        <w:t>در اين باب احاديث معتددى است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6- نورالثقلين : ج 1</w:t>
      </w:r>
      <w:r w:rsidR="00070545">
        <w:rPr>
          <w:rtl/>
        </w:rPr>
        <w:t xml:space="preserve">، </w:t>
      </w:r>
      <w:r>
        <w:rPr>
          <w:rtl/>
        </w:rPr>
        <w:t>ص 507</w:t>
      </w:r>
      <w:r w:rsidR="00070545">
        <w:rPr>
          <w:rtl/>
        </w:rPr>
        <w:t xml:space="preserve">، </w:t>
      </w:r>
      <w:r>
        <w:rPr>
          <w:rtl/>
        </w:rPr>
        <w:t>ح 360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7- نام آن حضرت به عنوان محمد رسول اللّه به عدد حروف أ بجد 92</w:t>
      </w:r>
      <w:r w:rsidR="00070545">
        <w:rPr>
          <w:rtl/>
        </w:rPr>
        <w:t xml:space="preserve">، </w:t>
      </w:r>
      <w:r>
        <w:rPr>
          <w:rtl/>
        </w:rPr>
        <w:t>332 مى باشد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8- خصال شيخ صدوق : ج 2 ص 600 ح 3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9- وسائل الشيعه : ج 4 ص 302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10- بحارالا نوار</w:t>
      </w:r>
      <w:r w:rsidR="00070545">
        <w:rPr>
          <w:rtl/>
        </w:rPr>
        <w:t xml:space="preserve">، </w:t>
      </w:r>
      <w:r>
        <w:rPr>
          <w:rtl/>
        </w:rPr>
        <w:t>ج 17 ص 301 ح 13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11- مطابق با دهم فروردين</w:t>
      </w:r>
      <w:r w:rsidR="00070545">
        <w:rPr>
          <w:rtl/>
        </w:rPr>
        <w:t xml:space="preserve">، </w:t>
      </w:r>
      <w:r>
        <w:rPr>
          <w:rtl/>
        </w:rPr>
        <w:t>سال نهم شمسى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 xml:space="preserve">12- امام صادق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فرمود:</w:t>
      </w:r>
      <w:r w:rsidR="00070545">
        <w:rPr>
          <w:rtl/>
        </w:rPr>
        <w:t xml:space="preserve">... </w:t>
      </w:r>
      <w:r>
        <w:rPr>
          <w:rtl/>
        </w:rPr>
        <w:t>به وسيله آن دو زن</w:t>
      </w:r>
      <w:r w:rsidR="00070545">
        <w:rPr>
          <w:rtl/>
        </w:rPr>
        <w:t xml:space="preserve">... </w:t>
      </w:r>
      <w:r>
        <w:rPr>
          <w:rtl/>
        </w:rPr>
        <w:t>مسموم و مقتول گرديد: تفسير عياشى : ج 1 ص 200 ح 152</w:t>
      </w:r>
      <w:r w:rsidR="00070545">
        <w:rPr>
          <w:rtl/>
        </w:rPr>
        <w:t xml:space="preserve">، </w:t>
      </w:r>
      <w:r>
        <w:rPr>
          <w:rtl/>
        </w:rPr>
        <w:t>البرهان : ج 1 ص 320</w:t>
      </w:r>
      <w:r w:rsidR="00070545">
        <w:rPr>
          <w:rtl/>
        </w:rPr>
        <w:t xml:space="preserve">، </w:t>
      </w:r>
      <w:r>
        <w:rPr>
          <w:rtl/>
        </w:rPr>
        <w:t>نورالثقلين : ج 1 ص 401 ح 390</w:t>
      </w:r>
      <w:r w:rsidR="00070545">
        <w:rPr>
          <w:rtl/>
        </w:rPr>
        <w:t xml:space="preserve">، </w:t>
      </w:r>
      <w:r>
        <w:rPr>
          <w:rtl/>
        </w:rPr>
        <w:t>بحارالا نوار: ج 28 ص 20 ح 28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13- مطابق با هفدهم خرداد</w:t>
      </w:r>
      <w:r w:rsidR="00070545">
        <w:rPr>
          <w:rtl/>
        </w:rPr>
        <w:t xml:space="preserve">، </w:t>
      </w:r>
      <w:r>
        <w:rPr>
          <w:rtl/>
        </w:rPr>
        <w:t>سال دهم شمسى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 xml:space="preserve">14- عدّه اى از بزرگان بر اين عقيده اند: حضرت خديجه </w:t>
      </w:r>
      <w:r w:rsidR="00D5502D" w:rsidRPr="00D5502D">
        <w:rPr>
          <w:rStyle w:val="libAlaemChar"/>
          <w:rtl/>
        </w:rPr>
        <w:t>عليها‌السلام</w:t>
      </w:r>
      <w:r w:rsidR="00070545">
        <w:rPr>
          <w:rtl/>
        </w:rPr>
        <w:t xml:space="preserve">، </w:t>
      </w:r>
      <w:r>
        <w:rPr>
          <w:rtl/>
        </w:rPr>
        <w:t>عذراء باكره بوده است</w:t>
      </w:r>
      <w:r w:rsidR="00070545">
        <w:rPr>
          <w:rtl/>
        </w:rPr>
        <w:t xml:space="preserve">، </w:t>
      </w:r>
      <w:r>
        <w:rPr>
          <w:rtl/>
        </w:rPr>
        <w:t>و در اين رابطه كتابهائى مانند: هداية الكبرى حضينى ص 40 س 16 و بحار الا نوار: ج 22 ص 8 ملاحظه و دقت گردد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 xml:space="preserve">15- تاريخ ولادت و شهادت و ديگر حالات حضرت رسول </w:t>
      </w:r>
      <w:r w:rsidR="0049058D" w:rsidRPr="0049058D">
        <w:rPr>
          <w:rStyle w:val="libAlaemChar"/>
          <w:rtl/>
        </w:rPr>
        <w:t>صلى‌الله‌عليه‌وآله</w:t>
      </w:r>
      <w:r w:rsidR="00070545">
        <w:rPr>
          <w:rtl/>
        </w:rPr>
        <w:t xml:space="preserve">، </w:t>
      </w:r>
      <w:r>
        <w:rPr>
          <w:rtl/>
        </w:rPr>
        <w:t>برگرفته شده است از: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اصول كافى : ج 1</w:t>
      </w:r>
      <w:r w:rsidR="00070545">
        <w:rPr>
          <w:rtl/>
        </w:rPr>
        <w:t xml:space="preserve">، </w:t>
      </w:r>
      <w:r>
        <w:rPr>
          <w:rtl/>
        </w:rPr>
        <w:t>بحار الا نوار: 15 22</w:t>
      </w:r>
      <w:r w:rsidR="00070545">
        <w:rPr>
          <w:rtl/>
        </w:rPr>
        <w:t xml:space="preserve">، </w:t>
      </w:r>
      <w:r>
        <w:rPr>
          <w:rtl/>
        </w:rPr>
        <w:t>اعيان الشيعة : ج 1</w:t>
      </w:r>
      <w:r w:rsidR="00070545">
        <w:rPr>
          <w:rtl/>
        </w:rPr>
        <w:t xml:space="preserve">، </w:t>
      </w:r>
      <w:r>
        <w:rPr>
          <w:rtl/>
        </w:rPr>
        <w:t>تهذيب الاحكام : ج 6</w:t>
      </w:r>
      <w:r w:rsidR="00070545">
        <w:rPr>
          <w:rtl/>
        </w:rPr>
        <w:t xml:space="preserve">، </w:t>
      </w:r>
      <w:r>
        <w:rPr>
          <w:rtl/>
        </w:rPr>
        <w:t>كشف الغمّة : ج 1</w:t>
      </w:r>
      <w:r w:rsidR="00070545">
        <w:rPr>
          <w:rtl/>
        </w:rPr>
        <w:t xml:space="preserve">، </w:t>
      </w:r>
      <w:r>
        <w:rPr>
          <w:rtl/>
        </w:rPr>
        <w:t>ينابيع المودّة</w:t>
      </w:r>
      <w:r w:rsidR="00070545">
        <w:rPr>
          <w:rtl/>
        </w:rPr>
        <w:t xml:space="preserve">، </w:t>
      </w:r>
      <w:r>
        <w:rPr>
          <w:rtl/>
        </w:rPr>
        <w:t>مناقب ابن شهرآشوب : ج 1</w:t>
      </w:r>
      <w:r w:rsidR="00070545">
        <w:rPr>
          <w:rtl/>
        </w:rPr>
        <w:t xml:space="preserve">، </w:t>
      </w:r>
      <w:r>
        <w:rPr>
          <w:rtl/>
        </w:rPr>
        <w:t>تذكرة الخوّاص</w:t>
      </w:r>
      <w:r w:rsidR="00070545">
        <w:rPr>
          <w:rtl/>
        </w:rPr>
        <w:t xml:space="preserve">، </w:t>
      </w:r>
      <w:r>
        <w:rPr>
          <w:rtl/>
        </w:rPr>
        <w:t>الفصول المهمّه</w:t>
      </w:r>
      <w:r w:rsidR="00070545">
        <w:rPr>
          <w:rtl/>
        </w:rPr>
        <w:t xml:space="preserve">، </w:t>
      </w:r>
      <w:r>
        <w:rPr>
          <w:rtl/>
        </w:rPr>
        <w:t>مجموعه نفيسه</w:t>
      </w:r>
      <w:r w:rsidR="00070545">
        <w:rPr>
          <w:rtl/>
        </w:rPr>
        <w:t xml:space="preserve">، </w:t>
      </w:r>
      <w:r>
        <w:rPr>
          <w:rtl/>
        </w:rPr>
        <w:t>إعلام الورى طبرسى : ج 1</w:t>
      </w:r>
      <w:r w:rsidR="00070545">
        <w:rPr>
          <w:rtl/>
        </w:rPr>
        <w:t xml:space="preserve">، </w:t>
      </w:r>
      <w:r>
        <w:rPr>
          <w:rtl/>
        </w:rPr>
        <w:t>تاريخ اهل البيت</w:t>
      </w:r>
      <w:r w:rsidR="00070545">
        <w:rPr>
          <w:rtl/>
        </w:rPr>
        <w:t xml:space="preserve">، </w:t>
      </w:r>
      <w:r>
        <w:rPr>
          <w:rtl/>
        </w:rPr>
        <w:t>الهداية الكبرى</w:t>
      </w:r>
      <w:r w:rsidR="00070545">
        <w:rPr>
          <w:rtl/>
        </w:rPr>
        <w:t xml:space="preserve">، </w:t>
      </w:r>
      <w:r>
        <w:rPr>
          <w:rtl/>
        </w:rPr>
        <w:t>اثبات الوصيّة مسعودى</w:t>
      </w:r>
      <w:r w:rsidR="00070545">
        <w:rPr>
          <w:rtl/>
        </w:rPr>
        <w:t xml:space="preserve">، </w:t>
      </w:r>
      <w:r>
        <w:rPr>
          <w:rtl/>
        </w:rPr>
        <w:t>جمال الا سبوع</w:t>
      </w:r>
      <w:r w:rsidR="00070545">
        <w:rPr>
          <w:rtl/>
        </w:rPr>
        <w:t xml:space="preserve">، </w:t>
      </w:r>
      <w:r>
        <w:rPr>
          <w:rtl/>
        </w:rPr>
        <w:t>دعوات راوندى</w:t>
      </w:r>
      <w:r w:rsidR="00070545">
        <w:rPr>
          <w:rtl/>
        </w:rPr>
        <w:t xml:space="preserve">...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16- وسائل الشيعه : ج 4 ص 30 ح 4431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17- عقاب الا عمال : ص 343</w:t>
      </w:r>
      <w:r w:rsidR="00070545">
        <w:rPr>
          <w:rtl/>
        </w:rPr>
        <w:t xml:space="preserve">، </w:t>
      </w:r>
      <w:r>
        <w:rPr>
          <w:rtl/>
        </w:rPr>
        <w:t>س 14</w:t>
      </w:r>
      <w:r w:rsidR="00070545">
        <w:rPr>
          <w:rtl/>
        </w:rPr>
        <w:t xml:space="preserve">، </w:t>
      </w:r>
      <w:r>
        <w:rPr>
          <w:rtl/>
        </w:rPr>
        <w:t>وسائل الشيعة : ج 5</w:t>
      </w:r>
      <w:r w:rsidR="00070545">
        <w:rPr>
          <w:rtl/>
        </w:rPr>
        <w:t xml:space="preserve">، </w:t>
      </w:r>
      <w:r>
        <w:rPr>
          <w:rtl/>
        </w:rPr>
        <w:t>ص 201 ح 6328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lastRenderedPageBreak/>
        <w:t>18- وسائل الشيعة : ج 4 ص 116 ح 4665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19- وسائل الشيعه : ج 4 ص 31 ح 4434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20- امالى طوسى : ج 2 ص 142</w:t>
      </w:r>
      <w:r w:rsidR="00070545">
        <w:rPr>
          <w:rtl/>
        </w:rPr>
        <w:t xml:space="preserve">، </w:t>
      </w:r>
      <w:r>
        <w:rPr>
          <w:rtl/>
        </w:rPr>
        <w:t>بحارالا نوار: ج 74</w:t>
      </w:r>
      <w:r w:rsidR="00070545">
        <w:rPr>
          <w:rtl/>
        </w:rPr>
        <w:t xml:space="preserve">، </w:t>
      </w:r>
      <w:r>
        <w:rPr>
          <w:rtl/>
        </w:rPr>
        <w:t>ص 80</w:t>
      </w:r>
      <w:r w:rsidR="00070545">
        <w:rPr>
          <w:rtl/>
        </w:rPr>
        <w:t xml:space="preserve">، </w:t>
      </w:r>
      <w:r>
        <w:rPr>
          <w:rtl/>
        </w:rPr>
        <w:t>ح 3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21- من لا يحضره الفقيه : ج 4</w:t>
      </w:r>
      <w:r w:rsidR="00070545">
        <w:rPr>
          <w:rtl/>
        </w:rPr>
        <w:t xml:space="preserve">، </w:t>
      </w:r>
      <w:r>
        <w:rPr>
          <w:rtl/>
        </w:rPr>
        <w:t>ص 353</w:t>
      </w:r>
      <w:r w:rsidR="00070545">
        <w:rPr>
          <w:rtl/>
        </w:rPr>
        <w:t xml:space="preserve">، </w:t>
      </w:r>
      <w:r>
        <w:rPr>
          <w:rtl/>
        </w:rPr>
        <w:t>ح 5762 چاپ مدرّسين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22- امالى طوسى : ج 1 ص 158</w:t>
      </w:r>
      <w:r w:rsidR="00070545">
        <w:rPr>
          <w:rtl/>
        </w:rPr>
        <w:t xml:space="preserve">، </w:t>
      </w:r>
      <w:r>
        <w:rPr>
          <w:rtl/>
        </w:rPr>
        <w:t>بحارالا نوار: ج 10</w:t>
      </w:r>
      <w:r w:rsidR="00070545">
        <w:rPr>
          <w:rtl/>
        </w:rPr>
        <w:t xml:space="preserve">، </w:t>
      </w:r>
      <w:r>
        <w:rPr>
          <w:rtl/>
        </w:rPr>
        <w:t>ص 368</w:t>
      </w:r>
      <w:r w:rsidR="00070545">
        <w:rPr>
          <w:rtl/>
        </w:rPr>
        <w:t xml:space="preserve">، </w:t>
      </w:r>
      <w:r>
        <w:rPr>
          <w:rtl/>
        </w:rPr>
        <w:t>ح 15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23- اماالى طوسى : ج 1 ص 13</w:t>
      </w:r>
      <w:r w:rsidR="00070545">
        <w:rPr>
          <w:rtl/>
        </w:rPr>
        <w:t xml:space="preserve">، </w:t>
      </w:r>
      <w:r>
        <w:rPr>
          <w:rtl/>
        </w:rPr>
        <w:t>بحارالا نوار: ج 70</w:t>
      </w:r>
      <w:r w:rsidR="00070545">
        <w:rPr>
          <w:rtl/>
        </w:rPr>
        <w:t xml:space="preserve">، </w:t>
      </w:r>
      <w:r>
        <w:rPr>
          <w:rtl/>
        </w:rPr>
        <w:t>ص 373</w:t>
      </w:r>
      <w:r w:rsidR="00070545">
        <w:rPr>
          <w:rtl/>
        </w:rPr>
        <w:t xml:space="preserve">، </w:t>
      </w:r>
      <w:r>
        <w:rPr>
          <w:rtl/>
        </w:rPr>
        <w:t>ح 7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24- امالى طوسى : ج 1 ص 87</w:t>
      </w:r>
      <w:r w:rsidR="00070545">
        <w:rPr>
          <w:rtl/>
        </w:rPr>
        <w:t xml:space="preserve">، </w:t>
      </w:r>
      <w:r>
        <w:rPr>
          <w:rtl/>
        </w:rPr>
        <w:t>بحارالا نوار: ج 90</w:t>
      </w:r>
      <w:r w:rsidR="00070545">
        <w:rPr>
          <w:rtl/>
        </w:rPr>
        <w:t xml:space="preserve">، </w:t>
      </w:r>
      <w:r>
        <w:rPr>
          <w:rtl/>
        </w:rPr>
        <w:t>ص 291</w:t>
      </w:r>
      <w:r w:rsidR="00070545">
        <w:rPr>
          <w:rtl/>
        </w:rPr>
        <w:t xml:space="preserve">، </w:t>
      </w:r>
      <w:r>
        <w:rPr>
          <w:rtl/>
        </w:rPr>
        <w:t>ح 11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25- امالى طوسى : ج 1 ص 219</w:t>
      </w:r>
      <w:r w:rsidR="00070545">
        <w:rPr>
          <w:rtl/>
        </w:rPr>
        <w:t xml:space="preserve">، </w:t>
      </w:r>
      <w:r>
        <w:rPr>
          <w:rtl/>
        </w:rPr>
        <w:t>بحارالا نوار: ج 73</w:t>
      </w:r>
      <w:r w:rsidR="00070545">
        <w:rPr>
          <w:rtl/>
        </w:rPr>
        <w:t xml:space="preserve">، </w:t>
      </w:r>
      <w:r>
        <w:rPr>
          <w:rtl/>
        </w:rPr>
        <w:t>ص 4</w:t>
      </w:r>
      <w:r w:rsidR="00070545">
        <w:rPr>
          <w:rtl/>
        </w:rPr>
        <w:t xml:space="preserve">، </w:t>
      </w:r>
      <w:r>
        <w:rPr>
          <w:rtl/>
        </w:rPr>
        <w:t>ح 13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26- امالى طوسى : ج 1 ص 157</w:t>
      </w:r>
      <w:r w:rsidR="00070545">
        <w:rPr>
          <w:rtl/>
        </w:rPr>
        <w:t xml:space="preserve">، </w:t>
      </w:r>
      <w:r>
        <w:rPr>
          <w:rtl/>
        </w:rPr>
        <w:t>بحارالانوار: ج 93</w:t>
      </w:r>
      <w:r w:rsidR="00070545">
        <w:rPr>
          <w:rtl/>
        </w:rPr>
        <w:t xml:space="preserve">، </w:t>
      </w:r>
      <w:r>
        <w:rPr>
          <w:rtl/>
        </w:rPr>
        <w:t>ص 177</w:t>
      </w:r>
      <w:r w:rsidR="00070545">
        <w:rPr>
          <w:rtl/>
        </w:rPr>
        <w:t xml:space="preserve">، </w:t>
      </w:r>
      <w:r>
        <w:rPr>
          <w:rtl/>
        </w:rPr>
        <w:t>ح 8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27- مسكّن الفؤ اد شهيد ثانى : ص 50 س 1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28- امالى طوسى : ج 2 ص 92</w:t>
      </w:r>
      <w:r w:rsidR="00070545">
        <w:rPr>
          <w:rtl/>
        </w:rPr>
        <w:t xml:space="preserve">، </w:t>
      </w:r>
      <w:r>
        <w:rPr>
          <w:rtl/>
        </w:rPr>
        <w:t>بحارالا نوار: ج 66</w:t>
      </w:r>
      <w:r w:rsidR="00070545">
        <w:rPr>
          <w:rtl/>
        </w:rPr>
        <w:t xml:space="preserve">، </w:t>
      </w:r>
      <w:r>
        <w:rPr>
          <w:rtl/>
        </w:rPr>
        <w:t>ص 375</w:t>
      </w:r>
      <w:r w:rsidR="00070545">
        <w:rPr>
          <w:rtl/>
        </w:rPr>
        <w:t xml:space="preserve">، </w:t>
      </w:r>
      <w:r>
        <w:rPr>
          <w:rtl/>
        </w:rPr>
        <w:t>ح 24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29- امالى صدوق : ص 246 ح 14</w:t>
      </w:r>
      <w:r w:rsidR="00070545">
        <w:rPr>
          <w:rtl/>
        </w:rPr>
        <w:t xml:space="preserve">، </w:t>
      </w:r>
      <w:r>
        <w:rPr>
          <w:rtl/>
        </w:rPr>
        <w:t>بحارالا نوار: ج 63</w:t>
      </w:r>
      <w:r w:rsidR="00070545">
        <w:rPr>
          <w:rtl/>
        </w:rPr>
        <w:t xml:space="preserve">، </w:t>
      </w:r>
      <w:r>
        <w:rPr>
          <w:rtl/>
        </w:rPr>
        <w:t>ص 430</w:t>
      </w:r>
      <w:r w:rsidR="00070545">
        <w:rPr>
          <w:rtl/>
        </w:rPr>
        <w:t xml:space="preserve">، </w:t>
      </w:r>
      <w:r>
        <w:rPr>
          <w:rtl/>
        </w:rPr>
        <w:t>ح 12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30- امالى طوسى : ج 1 ص 56</w:t>
      </w:r>
      <w:r w:rsidR="00070545">
        <w:rPr>
          <w:rtl/>
        </w:rPr>
        <w:t xml:space="preserve">، </w:t>
      </w:r>
      <w:r>
        <w:rPr>
          <w:rtl/>
        </w:rPr>
        <w:t>بحارالا نوار: ج 72</w:t>
      </w:r>
      <w:r w:rsidR="00070545">
        <w:rPr>
          <w:rtl/>
        </w:rPr>
        <w:t xml:space="preserve">، </w:t>
      </w:r>
      <w:r>
        <w:rPr>
          <w:rtl/>
        </w:rPr>
        <w:t>ص 120</w:t>
      </w:r>
      <w:r w:rsidR="00070545">
        <w:rPr>
          <w:rtl/>
        </w:rPr>
        <w:t xml:space="preserve">، </w:t>
      </w:r>
      <w:r>
        <w:rPr>
          <w:rtl/>
        </w:rPr>
        <w:t>ح 7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31- اعيان الشيعه : ج 1 ص 305</w:t>
      </w:r>
      <w:r w:rsidR="00070545">
        <w:rPr>
          <w:rtl/>
        </w:rPr>
        <w:t xml:space="preserve">، </w:t>
      </w:r>
      <w:r>
        <w:rPr>
          <w:rtl/>
        </w:rPr>
        <w:t>بحارالا نوار: ج 100</w:t>
      </w:r>
      <w:r w:rsidR="00070545">
        <w:rPr>
          <w:rtl/>
        </w:rPr>
        <w:t xml:space="preserve">، </w:t>
      </w:r>
      <w:r>
        <w:rPr>
          <w:rtl/>
        </w:rPr>
        <w:t>ص 151</w:t>
      </w:r>
      <w:r w:rsidR="00070545">
        <w:rPr>
          <w:rtl/>
        </w:rPr>
        <w:t xml:space="preserve">، </w:t>
      </w:r>
      <w:r>
        <w:rPr>
          <w:rtl/>
        </w:rPr>
        <w:t>ح 17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32- امالى طوسى : ج 1 ص 360</w:t>
      </w:r>
      <w:r w:rsidR="00070545">
        <w:rPr>
          <w:rtl/>
        </w:rPr>
        <w:t xml:space="preserve">، </w:t>
      </w:r>
      <w:r>
        <w:rPr>
          <w:rtl/>
        </w:rPr>
        <w:t>بحارالا نوار: ج 27</w:t>
      </w:r>
      <w:r w:rsidR="00070545">
        <w:rPr>
          <w:rtl/>
        </w:rPr>
        <w:t xml:space="preserve">، </w:t>
      </w:r>
      <w:r>
        <w:rPr>
          <w:rtl/>
        </w:rPr>
        <w:t>ص 261</w:t>
      </w:r>
      <w:r w:rsidR="00070545">
        <w:rPr>
          <w:rtl/>
        </w:rPr>
        <w:t xml:space="preserve">، </w:t>
      </w:r>
      <w:r>
        <w:rPr>
          <w:rtl/>
        </w:rPr>
        <w:t>ح 2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33- امالى طوسى : ج 2 ص 92</w:t>
      </w:r>
      <w:r w:rsidR="00070545">
        <w:rPr>
          <w:rtl/>
        </w:rPr>
        <w:t xml:space="preserve">، </w:t>
      </w:r>
      <w:r>
        <w:rPr>
          <w:rtl/>
        </w:rPr>
        <w:t>بحارالا نوار: ج 28</w:t>
      </w:r>
      <w:r w:rsidR="00070545">
        <w:rPr>
          <w:rtl/>
        </w:rPr>
        <w:t xml:space="preserve">، </w:t>
      </w:r>
      <w:r>
        <w:rPr>
          <w:rtl/>
        </w:rPr>
        <w:t>ص 47</w:t>
      </w:r>
      <w:r w:rsidR="00070545">
        <w:rPr>
          <w:rtl/>
        </w:rPr>
        <w:t xml:space="preserve">، </w:t>
      </w:r>
      <w:r>
        <w:rPr>
          <w:rtl/>
        </w:rPr>
        <w:t>ح 9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34- مستدرك الوسائل : ج 11 ص 376 ح 13301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35- بحارالا نوار: ج 1</w:t>
      </w:r>
      <w:r w:rsidR="00070545">
        <w:rPr>
          <w:rtl/>
        </w:rPr>
        <w:t xml:space="preserve">، </w:t>
      </w:r>
      <w:r>
        <w:rPr>
          <w:rtl/>
        </w:rPr>
        <w:t>ص 172</w:t>
      </w:r>
      <w:r w:rsidR="00070545">
        <w:rPr>
          <w:rtl/>
        </w:rPr>
        <w:t xml:space="preserve">، </w:t>
      </w:r>
      <w:r>
        <w:rPr>
          <w:rtl/>
        </w:rPr>
        <w:t>ح 25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36- مستدرك الوسائل : ج 17 ص 300 ح 21406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37- مستدرك : ج 14 ص 270 ح 16685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38- تهذيب : ج 7 ص 399</w:t>
      </w:r>
      <w:r w:rsidR="00070545">
        <w:rPr>
          <w:rtl/>
        </w:rPr>
        <w:t xml:space="preserve">، </w:t>
      </w:r>
      <w:r>
        <w:rPr>
          <w:rtl/>
        </w:rPr>
        <w:t>ح 5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39- تنبيه الخواطر: ص 548</w:t>
      </w:r>
      <w:r w:rsidR="00070545">
        <w:rPr>
          <w:rtl/>
        </w:rPr>
        <w:t xml:space="preserve">، </w:t>
      </w:r>
      <w:r>
        <w:rPr>
          <w:rtl/>
        </w:rPr>
        <w:t>بحارالا نوار: ج 59</w:t>
      </w:r>
      <w:r w:rsidR="00070545">
        <w:rPr>
          <w:rtl/>
        </w:rPr>
        <w:t xml:space="preserve">، </w:t>
      </w:r>
      <w:r>
        <w:rPr>
          <w:rtl/>
        </w:rPr>
        <w:t>ص 268</w:t>
      </w:r>
      <w:r w:rsidR="00070545">
        <w:rPr>
          <w:rtl/>
        </w:rPr>
        <w:t xml:space="preserve">، </w:t>
      </w:r>
      <w:r>
        <w:rPr>
          <w:rtl/>
        </w:rPr>
        <w:t>ح 53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40- مستدرك الوسائل : ج 16</w:t>
      </w:r>
      <w:r w:rsidR="00070545">
        <w:rPr>
          <w:rtl/>
        </w:rPr>
        <w:t xml:space="preserve">، </w:t>
      </w:r>
      <w:r>
        <w:rPr>
          <w:rtl/>
        </w:rPr>
        <w:t>ص 218</w:t>
      </w:r>
      <w:r w:rsidR="00070545">
        <w:rPr>
          <w:rtl/>
        </w:rPr>
        <w:t xml:space="preserve">، </w:t>
      </w:r>
      <w:r>
        <w:rPr>
          <w:rtl/>
        </w:rPr>
        <w:t>ح 19646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41- تاريخ إاسلام : ج 101-120 ص 285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42- وسائل الشيعه ج 16 ص 122 ح 21139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43- مستدرك الوسائل : ج 7 ص 184 ح 7984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44- بحارالا نوار: ج 70</w:t>
      </w:r>
      <w:r w:rsidR="00070545">
        <w:rPr>
          <w:rtl/>
        </w:rPr>
        <w:t xml:space="preserve">، </w:t>
      </w:r>
      <w:r>
        <w:rPr>
          <w:rtl/>
        </w:rPr>
        <w:t>ص 347</w:t>
      </w:r>
      <w:r w:rsidR="00070545">
        <w:rPr>
          <w:rtl/>
        </w:rPr>
        <w:t xml:space="preserve">، </w:t>
      </w:r>
      <w:r>
        <w:rPr>
          <w:rtl/>
        </w:rPr>
        <w:t>ح 34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45- تنبيه الخواطر: ص 264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lastRenderedPageBreak/>
        <w:t>46- مستدرك الوسائل : ج 15 ص 112 ح 17688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47- اعيان الشيعه : ج 1 ص 301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48- امالى طوسى : ج 2 ص 132</w:t>
      </w:r>
      <w:r w:rsidR="00070545">
        <w:rPr>
          <w:rtl/>
        </w:rPr>
        <w:t xml:space="preserve">، </w:t>
      </w:r>
      <w:r>
        <w:rPr>
          <w:rtl/>
        </w:rPr>
        <w:t>بحارالا نوار: ج 71</w:t>
      </w:r>
      <w:r w:rsidR="00070545">
        <w:rPr>
          <w:rtl/>
        </w:rPr>
        <w:t xml:space="preserve">، </w:t>
      </w:r>
      <w:r>
        <w:rPr>
          <w:rtl/>
        </w:rPr>
        <w:t>ص 192</w:t>
      </w:r>
      <w:r w:rsidR="00070545">
        <w:rPr>
          <w:rtl/>
        </w:rPr>
        <w:t xml:space="preserve">، </w:t>
      </w:r>
      <w:r>
        <w:rPr>
          <w:rtl/>
        </w:rPr>
        <w:t>ح 12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49- مستدرك الوسائل : ج 7</w:t>
      </w:r>
      <w:r w:rsidR="00070545">
        <w:rPr>
          <w:rtl/>
        </w:rPr>
        <w:t xml:space="preserve">، </w:t>
      </w:r>
      <w:r>
        <w:rPr>
          <w:rtl/>
        </w:rPr>
        <w:t>ص 194</w:t>
      </w:r>
      <w:r w:rsidR="00070545">
        <w:rPr>
          <w:rtl/>
        </w:rPr>
        <w:t xml:space="preserve">، </w:t>
      </w:r>
      <w:r>
        <w:rPr>
          <w:rtl/>
        </w:rPr>
        <w:t>ح 8010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50- جامع الاحاديث : ج 3 ص 89 ح 35</w:t>
      </w:r>
      <w:r w:rsidR="00070545">
        <w:rPr>
          <w:rtl/>
        </w:rPr>
        <w:t xml:space="preserve">، </w:t>
      </w:r>
      <w:r>
        <w:rPr>
          <w:rtl/>
        </w:rPr>
        <w:t>مستدرك الوسائل : ج 2</w:t>
      </w:r>
      <w:r w:rsidR="00070545">
        <w:rPr>
          <w:rtl/>
        </w:rPr>
        <w:t xml:space="preserve">، </w:t>
      </w:r>
      <w:r>
        <w:rPr>
          <w:rtl/>
        </w:rPr>
        <w:t>ص 66</w:t>
      </w:r>
      <w:r w:rsidR="00070545">
        <w:rPr>
          <w:rtl/>
        </w:rPr>
        <w:t xml:space="preserve">، </w:t>
      </w:r>
      <w:r>
        <w:rPr>
          <w:rtl/>
        </w:rPr>
        <w:t>ح 1422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51- بحارالانوار: ج 7</w:t>
      </w:r>
      <w:r w:rsidR="00070545">
        <w:rPr>
          <w:rtl/>
        </w:rPr>
        <w:t xml:space="preserve">، </w:t>
      </w:r>
      <w:r>
        <w:rPr>
          <w:rtl/>
        </w:rPr>
        <w:t>ص 302</w:t>
      </w:r>
      <w:r w:rsidR="00070545">
        <w:rPr>
          <w:rtl/>
        </w:rPr>
        <w:t xml:space="preserve">، </w:t>
      </w:r>
      <w:r>
        <w:rPr>
          <w:rtl/>
        </w:rPr>
        <w:t>ح 53</w:t>
      </w:r>
      <w:r w:rsidR="00070545">
        <w:rPr>
          <w:rtl/>
        </w:rPr>
        <w:t xml:space="preserve">، </w:t>
      </w:r>
      <w:r>
        <w:rPr>
          <w:rtl/>
        </w:rPr>
        <w:t>كافى : ج 2 ص 658</w:t>
      </w:r>
      <w:r w:rsidR="00070545">
        <w:rPr>
          <w:rtl/>
        </w:rPr>
        <w:t xml:space="preserve">، </w:t>
      </w:r>
      <w:r>
        <w:rPr>
          <w:rtl/>
        </w:rPr>
        <w:t>ح 3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52- ثواب الا عمال : ص 211 ح 1</w:t>
      </w:r>
      <w:r w:rsidR="00070545">
        <w:rPr>
          <w:rtl/>
        </w:rPr>
        <w:t xml:space="preserve">، </w:t>
      </w:r>
      <w:r>
        <w:rPr>
          <w:rtl/>
        </w:rPr>
        <w:t>بحارالا نوار: ج 46</w:t>
      </w:r>
      <w:r w:rsidR="00070545">
        <w:rPr>
          <w:rtl/>
        </w:rPr>
        <w:t xml:space="preserve">، </w:t>
      </w:r>
      <w:r>
        <w:rPr>
          <w:rtl/>
        </w:rPr>
        <w:t>ص 100</w:t>
      </w:r>
      <w:r w:rsidR="00070545">
        <w:rPr>
          <w:rtl/>
        </w:rPr>
        <w:t xml:space="preserve">، </w:t>
      </w:r>
      <w:r>
        <w:rPr>
          <w:rtl/>
        </w:rPr>
        <w:t>ح 88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53- اعيان الشيعه : ج 1 ص 302</w:t>
      </w:r>
      <w:r w:rsidR="00070545">
        <w:rPr>
          <w:rtl/>
        </w:rPr>
        <w:t xml:space="preserve">، </w:t>
      </w:r>
      <w:r>
        <w:rPr>
          <w:rtl/>
        </w:rPr>
        <w:t>بحارالا نوار: ج 68</w:t>
      </w:r>
      <w:r w:rsidR="00070545">
        <w:rPr>
          <w:rtl/>
        </w:rPr>
        <w:t xml:space="preserve">، </w:t>
      </w:r>
      <w:r>
        <w:rPr>
          <w:rtl/>
        </w:rPr>
        <w:t>ص 350</w:t>
      </w:r>
      <w:r w:rsidR="00070545">
        <w:rPr>
          <w:rtl/>
        </w:rPr>
        <w:t xml:space="preserve">، </w:t>
      </w:r>
      <w:r>
        <w:rPr>
          <w:rtl/>
        </w:rPr>
        <w:t>ح 1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54- امالى طوسى : ج 2 ص 203</w:t>
      </w:r>
      <w:r w:rsidR="00070545">
        <w:rPr>
          <w:rtl/>
        </w:rPr>
        <w:t xml:space="preserve">، </w:t>
      </w:r>
      <w:r>
        <w:rPr>
          <w:rtl/>
        </w:rPr>
        <w:t>بحارالا نوار: ج 68</w:t>
      </w:r>
      <w:r w:rsidR="00070545">
        <w:rPr>
          <w:rtl/>
        </w:rPr>
        <w:t xml:space="preserve">، </w:t>
      </w:r>
      <w:r>
        <w:rPr>
          <w:rtl/>
        </w:rPr>
        <w:t>ص 188</w:t>
      </w:r>
      <w:r w:rsidR="00070545">
        <w:rPr>
          <w:rtl/>
        </w:rPr>
        <w:t xml:space="preserve">، </w:t>
      </w:r>
      <w:r>
        <w:rPr>
          <w:rtl/>
        </w:rPr>
        <w:t>ح 54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55- اعيان الشيعه</w:t>
      </w:r>
      <w:r w:rsidR="00070545">
        <w:rPr>
          <w:rtl/>
        </w:rPr>
        <w:t xml:space="preserve">، </w:t>
      </w:r>
      <w:r>
        <w:rPr>
          <w:rtl/>
        </w:rPr>
        <w:t>ج 1 ص 300</w:t>
      </w:r>
      <w:r w:rsidR="00070545">
        <w:rPr>
          <w:rtl/>
        </w:rPr>
        <w:t xml:space="preserve">، </w:t>
      </w:r>
      <w:r>
        <w:rPr>
          <w:rtl/>
        </w:rPr>
        <w:t>بحارالا نوار: ج 74</w:t>
      </w:r>
      <w:r w:rsidR="00070545">
        <w:rPr>
          <w:rtl/>
        </w:rPr>
        <w:t xml:space="preserve">، </w:t>
      </w:r>
      <w:r>
        <w:rPr>
          <w:rtl/>
        </w:rPr>
        <w:t>ص 139</w:t>
      </w:r>
      <w:r w:rsidR="00070545">
        <w:rPr>
          <w:rtl/>
        </w:rPr>
        <w:t xml:space="preserve">، </w:t>
      </w:r>
      <w:r>
        <w:rPr>
          <w:rtl/>
        </w:rPr>
        <w:t>ضمن ح 1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56-نام آن حضرت به عنوان علىّ مرتضى به ترتيب حروف اءبجد: 110</w:t>
      </w:r>
      <w:r w:rsidR="00070545">
        <w:rPr>
          <w:rtl/>
        </w:rPr>
        <w:t xml:space="preserve">، </w:t>
      </w:r>
      <w:r>
        <w:rPr>
          <w:rtl/>
        </w:rPr>
        <w:t>1450 مى باشد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57- عمدة ابن بطريق : ص 74</w:t>
      </w:r>
      <w:r w:rsidR="00070545">
        <w:rPr>
          <w:rtl/>
        </w:rPr>
        <w:t xml:space="preserve">، </w:t>
      </w:r>
      <w:r>
        <w:rPr>
          <w:rtl/>
        </w:rPr>
        <w:t>فصل 7</w:t>
      </w:r>
      <w:r w:rsidR="00070545">
        <w:rPr>
          <w:rtl/>
        </w:rPr>
        <w:t xml:space="preserve">، </w:t>
      </w:r>
      <w:r>
        <w:rPr>
          <w:rtl/>
        </w:rPr>
        <w:t>س 14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58-مطابق با آذر ماه</w:t>
      </w:r>
      <w:r w:rsidR="00070545">
        <w:rPr>
          <w:rtl/>
        </w:rPr>
        <w:t xml:space="preserve">، </w:t>
      </w:r>
      <w:r>
        <w:rPr>
          <w:rtl/>
        </w:rPr>
        <w:t>سال 35 شمسى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59-مطابق با خرداد ماه</w:t>
      </w:r>
      <w:r w:rsidR="00070545">
        <w:rPr>
          <w:rtl/>
        </w:rPr>
        <w:t xml:space="preserve">، </w:t>
      </w:r>
      <w:r>
        <w:rPr>
          <w:rtl/>
        </w:rPr>
        <w:t>سال 36 شمسى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60-مطابق با ارديبهشت ماه</w:t>
      </w:r>
      <w:r w:rsidR="00070545">
        <w:rPr>
          <w:rtl/>
        </w:rPr>
        <w:t xml:space="preserve">، </w:t>
      </w:r>
      <w:r>
        <w:rPr>
          <w:rtl/>
        </w:rPr>
        <w:t>سال 37 شمسى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61-آمار مذكور طبق جمع بندى كتاب ارشاد القلوب ديلمى</w:t>
      </w:r>
      <w:r w:rsidR="00070545">
        <w:rPr>
          <w:rtl/>
        </w:rPr>
        <w:t xml:space="preserve">، </w:t>
      </w:r>
      <w:r>
        <w:rPr>
          <w:rtl/>
        </w:rPr>
        <w:t>صفحه 219 مى باشد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62-مطالق بادهم فروردين ماه</w:t>
      </w:r>
      <w:r w:rsidR="00070545">
        <w:rPr>
          <w:rtl/>
        </w:rPr>
        <w:t xml:space="preserve">، </w:t>
      </w:r>
      <w:r>
        <w:rPr>
          <w:rtl/>
        </w:rPr>
        <w:t>سال نهم شمسى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63-مطابق با يازدهم بهمن ماه</w:t>
      </w:r>
      <w:r w:rsidR="00070545">
        <w:rPr>
          <w:rtl/>
        </w:rPr>
        <w:t xml:space="preserve">، </w:t>
      </w:r>
      <w:r>
        <w:rPr>
          <w:rtl/>
        </w:rPr>
        <w:t>سال 39 شمسى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 xml:space="preserve">64-ولادت و ديگر حالات امام على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برگرفته شده است از: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اصول كافى ج 1</w:t>
      </w:r>
      <w:r w:rsidR="00070545">
        <w:rPr>
          <w:rtl/>
        </w:rPr>
        <w:t xml:space="preserve">، </w:t>
      </w:r>
      <w:r>
        <w:rPr>
          <w:rtl/>
        </w:rPr>
        <w:t>اعيان الشيعه ج 1</w:t>
      </w:r>
      <w:r w:rsidR="00070545">
        <w:rPr>
          <w:rtl/>
        </w:rPr>
        <w:t xml:space="preserve">، </w:t>
      </w:r>
      <w:r>
        <w:rPr>
          <w:rtl/>
        </w:rPr>
        <w:t>مستدرك الوسائل</w:t>
      </w:r>
      <w:r w:rsidR="00070545">
        <w:rPr>
          <w:rtl/>
        </w:rPr>
        <w:t xml:space="preserve">، </w:t>
      </w:r>
      <w:r>
        <w:rPr>
          <w:rtl/>
        </w:rPr>
        <w:t>ناسخ التواريخ</w:t>
      </w:r>
      <w:r w:rsidR="00070545">
        <w:rPr>
          <w:rtl/>
        </w:rPr>
        <w:t xml:space="preserve">، </w:t>
      </w:r>
      <w:r>
        <w:rPr>
          <w:rtl/>
        </w:rPr>
        <w:t>دلائل الا مامه طبرى</w:t>
      </w:r>
      <w:r w:rsidR="00070545">
        <w:rPr>
          <w:rtl/>
        </w:rPr>
        <w:t xml:space="preserve">، </w:t>
      </w:r>
      <w:r>
        <w:rPr>
          <w:rtl/>
        </w:rPr>
        <w:t>مناقب ابن شهر آشوب</w:t>
      </w:r>
      <w:r w:rsidR="00070545">
        <w:rPr>
          <w:rtl/>
        </w:rPr>
        <w:t xml:space="preserve">، </w:t>
      </w:r>
      <w:r>
        <w:rPr>
          <w:rtl/>
        </w:rPr>
        <w:t>بحار الانوار</w:t>
      </w:r>
      <w:r w:rsidR="00070545">
        <w:rPr>
          <w:rtl/>
        </w:rPr>
        <w:t xml:space="preserve">، </w:t>
      </w:r>
      <w:r>
        <w:rPr>
          <w:rtl/>
        </w:rPr>
        <w:t>إحقاق الحقّ</w:t>
      </w:r>
      <w:r w:rsidR="00070545">
        <w:rPr>
          <w:rtl/>
        </w:rPr>
        <w:t xml:space="preserve">، </w:t>
      </w:r>
      <w:r>
        <w:rPr>
          <w:rtl/>
        </w:rPr>
        <w:t>كشف الغمّه</w:t>
      </w:r>
      <w:r w:rsidR="00070545">
        <w:rPr>
          <w:rtl/>
        </w:rPr>
        <w:t xml:space="preserve">، </w:t>
      </w:r>
      <w:r>
        <w:rPr>
          <w:rtl/>
        </w:rPr>
        <w:t>إعلام الورى طبرسى</w:t>
      </w:r>
      <w:r w:rsidR="00070545">
        <w:rPr>
          <w:rtl/>
        </w:rPr>
        <w:t xml:space="preserve">، </w:t>
      </w:r>
      <w:r>
        <w:rPr>
          <w:rtl/>
        </w:rPr>
        <w:t>انساب الاشراف</w:t>
      </w:r>
      <w:r w:rsidR="00070545">
        <w:rPr>
          <w:rtl/>
        </w:rPr>
        <w:t xml:space="preserve">، </w:t>
      </w:r>
      <w:r>
        <w:rPr>
          <w:rtl/>
        </w:rPr>
        <w:t>عيون المعجزات شيخ حسين عبدالوّهاب</w:t>
      </w:r>
      <w:r w:rsidR="00070545">
        <w:rPr>
          <w:rtl/>
        </w:rPr>
        <w:t xml:space="preserve">، </w:t>
      </w:r>
      <w:r>
        <w:rPr>
          <w:rtl/>
        </w:rPr>
        <w:t>تهذيب الاحكام شيخ طوسى</w:t>
      </w:r>
      <w:r w:rsidR="00070545">
        <w:rPr>
          <w:rtl/>
        </w:rPr>
        <w:t xml:space="preserve">، </w:t>
      </w:r>
      <w:r>
        <w:rPr>
          <w:rtl/>
        </w:rPr>
        <w:t>مجموعه نفيسه</w:t>
      </w:r>
      <w:r w:rsidR="00070545">
        <w:rPr>
          <w:rtl/>
        </w:rPr>
        <w:t xml:space="preserve">، </w:t>
      </w:r>
      <w:r>
        <w:rPr>
          <w:rtl/>
        </w:rPr>
        <w:t>تاريخ اهل البيت</w:t>
      </w:r>
      <w:r w:rsidR="00070545">
        <w:rPr>
          <w:rtl/>
        </w:rPr>
        <w:t xml:space="preserve">، </w:t>
      </w:r>
      <w:r>
        <w:rPr>
          <w:rtl/>
        </w:rPr>
        <w:t>جمال الا سبوع</w:t>
      </w:r>
      <w:r w:rsidR="00070545">
        <w:rPr>
          <w:rtl/>
        </w:rPr>
        <w:t xml:space="preserve">، </w:t>
      </w:r>
      <w:r>
        <w:rPr>
          <w:rtl/>
        </w:rPr>
        <w:t>دروس شهيد: ص 152 154</w:t>
      </w:r>
      <w:r w:rsidR="00070545">
        <w:rPr>
          <w:rtl/>
        </w:rPr>
        <w:t xml:space="preserve">، </w:t>
      </w:r>
      <w:r>
        <w:rPr>
          <w:rtl/>
        </w:rPr>
        <w:t>تذكرة الخوّاص</w:t>
      </w:r>
      <w:r w:rsidR="00070545">
        <w:rPr>
          <w:rtl/>
        </w:rPr>
        <w:t xml:space="preserve">، </w:t>
      </w:r>
      <w:r>
        <w:rPr>
          <w:rtl/>
        </w:rPr>
        <w:t>الفصول المهمّه</w:t>
      </w:r>
      <w:r w:rsidR="00070545">
        <w:rPr>
          <w:rtl/>
        </w:rPr>
        <w:t xml:space="preserve">، </w:t>
      </w:r>
      <w:r>
        <w:rPr>
          <w:rtl/>
        </w:rPr>
        <w:t>عُهدة ابن بطريق و</w:t>
      </w:r>
      <w:r w:rsidR="00070545">
        <w:rPr>
          <w:rtl/>
        </w:rPr>
        <w:t xml:space="preserve">...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65-امالى صدوق : ص 97</w:t>
      </w:r>
      <w:r w:rsidR="00070545">
        <w:rPr>
          <w:rtl/>
        </w:rPr>
        <w:t xml:space="preserve">، </w:t>
      </w:r>
      <w:r>
        <w:rPr>
          <w:rtl/>
        </w:rPr>
        <w:t>بحارالا نوار: ج 90</w:t>
      </w:r>
      <w:r w:rsidR="00070545">
        <w:rPr>
          <w:rtl/>
        </w:rPr>
        <w:t xml:space="preserve">، </w:t>
      </w:r>
      <w:r>
        <w:rPr>
          <w:rtl/>
        </w:rPr>
        <w:t>ص 343</w:t>
      </w:r>
      <w:r w:rsidR="00070545">
        <w:rPr>
          <w:rtl/>
        </w:rPr>
        <w:t xml:space="preserve">، </w:t>
      </w:r>
      <w:r>
        <w:rPr>
          <w:rtl/>
        </w:rPr>
        <w:t>ح 1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66-امالى طوسى : ج 1 ص 114 ح 29</w:t>
      </w:r>
      <w:r w:rsidR="00070545">
        <w:rPr>
          <w:rtl/>
        </w:rPr>
        <w:t xml:space="preserve">، </w:t>
      </w:r>
      <w:r>
        <w:rPr>
          <w:rtl/>
        </w:rPr>
        <w:t>بحارالا نوار: ج 1</w:t>
      </w:r>
      <w:r w:rsidR="00070545">
        <w:rPr>
          <w:rtl/>
        </w:rPr>
        <w:t xml:space="preserve">، </w:t>
      </w:r>
      <w:r>
        <w:rPr>
          <w:rtl/>
        </w:rPr>
        <w:t>ص 169</w:t>
      </w:r>
      <w:r w:rsidR="00070545">
        <w:rPr>
          <w:rtl/>
        </w:rPr>
        <w:t xml:space="preserve">، </w:t>
      </w:r>
      <w:r>
        <w:rPr>
          <w:rtl/>
        </w:rPr>
        <w:t>ح 20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67-وسائل الشيعه : ج 25 ص 434 ح 32292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68-وافى : ج 4 ص 402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lastRenderedPageBreak/>
        <w:t>69-أعيان الشيعه : ج 1 ص 350</w:t>
      </w:r>
      <w:r w:rsidR="00070545">
        <w:rPr>
          <w:rtl/>
        </w:rPr>
        <w:t xml:space="preserve">، </w:t>
      </w:r>
      <w:r>
        <w:rPr>
          <w:rtl/>
        </w:rPr>
        <w:t>بحارالا نوار: ج 41</w:t>
      </w:r>
      <w:r w:rsidR="00070545">
        <w:rPr>
          <w:rtl/>
        </w:rPr>
        <w:t xml:space="preserve">، </w:t>
      </w:r>
      <w:r>
        <w:rPr>
          <w:rtl/>
        </w:rPr>
        <w:t>ص 150</w:t>
      </w:r>
      <w:r w:rsidR="00070545">
        <w:rPr>
          <w:rtl/>
        </w:rPr>
        <w:t xml:space="preserve">، </w:t>
      </w:r>
      <w:r>
        <w:rPr>
          <w:rtl/>
        </w:rPr>
        <w:t>ضمن ح 40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70-أمالى طوسى : ج 1 ص 55</w:t>
      </w:r>
      <w:r w:rsidR="00070545">
        <w:rPr>
          <w:rtl/>
        </w:rPr>
        <w:t xml:space="preserve">، </w:t>
      </w:r>
      <w:r>
        <w:rPr>
          <w:rtl/>
        </w:rPr>
        <w:t>بحارالا نوار: ج 2</w:t>
      </w:r>
      <w:r w:rsidR="00070545">
        <w:rPr>
          <w:rtl/>
        </w:rPr>
        <w:t xml:space="preserve">، </w:t>
      </w:r>
      <w:r>
        <w:rPr>
          <w:rtl/>
        </w:rPr>
        <w:t>ص 48</w:t>
      </w:r>
      <w:r w:rsidR="00070545">
        <w:rPr>
          <w:rtl/>
        </w:rPr>
        <w:t xml:space="preserve">، </w:t>
      </w:r>
      <w:r>
        <w:rPr>
          <w:rtl/>
        </w:rPr>
        <w:t>ح 7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71-اءمالى صدوق : ص 95</w:t>
      </w:r>
      <w:r w:rsidR="00070545">
        <w:rPr>
          <w:rtl/>
        </w:rPr>
        <w:t xml:space="preserve">، </w:t>
      </w:r>
      <w:r>
        <w:rPr>
          <w:rtl/>
        </w:rPr>
        <w:t>بحارالا نوار: ج 68</w:t>
      </w:r>
      <w:r w:rsidR="00070545">
        <w:rPr>
          <w:rtl/>
        </w:rPr>
        <w:t xml:space="preserve">، </w:t>
      </w:r>
      <w:r>
        <w:rPr>
          <w:rtl/>
        </w:rPr>
        <w:t>ص 181</w:t>
      </w:r>
      <w:r w:rsidR="00070545">
        <w:rPr>
          <w:rtl/>
        </w:rPr>
        <w:t xml:space="preserve">، </w:t>
      </w:r>
      <w:r>
        <w:rPr>
          <w:rtl/>
        </w:rPr>
        <w:t>ح 35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72-بحار الا نوار: ج 5 ص 317</w:t>
      </w:r>
      <w:r w:rsidR="00070545">
        <w:rPr>
          <w:rtl/>
        </w:rPr>
        <w:t xml:space="preserve">، </w:t>
      </w:r>
      <w:r>
        <w:rPr>
          <w:rtl/>
        </w:rPr>
        <w:t>ح 16 به نقل از ثواب الا عمال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73-أمالى طوسى : ج 1 ص 372</w:t>
      </w:r>
      <w:r w:rsidR="00070545">
        <w:rPr>
          <w:rtl/>
        </w:rPr>
        <w:t xml:space="preserve">، </w:t>
      </w:r>
      <w:r>
        <w:rPr>
          <w:rtl/>
        </w:rPr>
        <w:t>بحارالا نوار: ج 63</w:t>
      </w:r>
      <w:r w:rsidR="00070545">
        <w:rPr>
          <w:rtl/>
        </w:rPr>
        <w:t xml:space="preserve">، </w:t>
      </w:r>
      <w:r>
        <w:rPr>
          <w:rtl/>
        </w:rPr>
        <w:t>ص 152</w:t>
      </w:r>
      <w:r w:rsidR="00070545">
        <w:rPr>
          <w:rtl/>
        </w:rPr>
        <w:t xml:space="preserve">، </w:t>
      </w:r>
      <w:r>
        <w:rPr>
          <w:rtl/>
        </w:rPr>
        <w:t>ح 5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74-أمالى طوسى : ج 1 ص 372</w:t>
      </w:r>
      <w:r w:rsidR="00070545">
        <w:rPr>
          <w:rtl/>
        </w:rPr>
        <w:t xml:space="preserve">، </w:t>
      </w:r>
      <w:r>
        <w:rPr>
          <w:rtl/>
        </w:rPr>
        <w:t>بحارالا نوار: ج 63</w:t>
      </w:r>
      <w:r w:rsidR="00070545">
        <w:rPr>
          <w:rtl/>
        </w:rPr>
        <w:t xml:space="preserve">، </w:t>
      </w:r>
      <w:r>
        <w:rPr>
          <w:rtl/>
        </w:rPr>
        <w:t>ص 155</w:t>
      </w:r>
      <w:r w:rsidR="00070545">
        <w:rPr>
          <w:rtl/>
        </w:rPr>
        <w:t xml:space="preserve">، </w:t>
      </w:r>
      <w:r>
        <w:rPr>
          <w:rtl/>
        </w:rPr>
        <w:t>ح 5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75-عدّة الدّاعى : ص 85 ص 1</w:t>
      </w:r>
      <w:r w:rsidR="00070545">
        <w:rPr>
          <w:rtl/>
        </w:rPr>
        <w:t xml:space="preserve">، </w:t>
      </w:r>
      <w:r>
        <w:rPr>
          <w:rtl/>
        </w:rPr>
        <w:t>بحارالا نوار: ج 101</w:t>
      </w:r>
      <w:r w:rsidR="00070545">
        <w:rPr>
          <w:rtl/>
        </w:rPr>
        <w:t xml:space="preserve">، </w:t>
      </w:r>
      <w:r>
        <w:rPr>
          <w:rtl/>
        </w:rPr>
        <w:t>ص 73</w:t>
      </w:r>
      <w:r w:rsidR="00070545">
        <w:rPr>
          <w:rtl/>
        </w:rPr>
        <w:t xml:space="preserve">، </w:t>
      </w:r>
      <w:r>
        <w:rPr>
          <w:rtl/>
        </w:rPr>
        <w:t>ح 24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76-مستدرك الوسائل : ج 16 ص 291 ح 19920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77-بحار الا نوار: ج 69</w:t>
      </w:r>
      <w:r w:rsidR="00070545">
        <w:rPr>
          <w:rtl/>
        </w:rPr>
        <w:t xml:space="preserve">، </w:t>
      </w:r>
      <w:r>
        <w:rPr>
          <w:rtl/>
        </w:rPr>
        <w:t>ص 68</w:t>
      </w:r>
      <w:r w:rsidR="00070545">
        <w:rPr>
          <w:rtl/>
        </w:rPr>
        <w:t xml:space="preserve">، </w:t>
      </w:r>
      <w:r>
        <w:rPr>
          <w:rtl/>
        </w:rPr>
        <w:t>س 2</w:t>
      </w:r>
      <w:r w:rsidR="00070545">
        <w:rPr>
          <w:rtl/>
        </w:rPr>
        <w:t xml:space="preserve">، </w:t>
      </w:r>
      <w:r>
        <w:rPr>
          <w:rtl/>
        </w:rPr>
        <w:t>ضمن ح 28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78-محبّة البيضاء: ج 5 ص 144</w:t>
      </w:r>
      <w:r w:rsidR="00070545">
        <w:rPr>
          <w:rtl/>
        </w:rPr>
        <w:t xml:space="preserve">، </w:t>
      </w:r>
      <w:r>
        <w:rPr>
          <w:rtl/>
        </w:rPr>
        <w:t>تنبيه الخواطر: ص 195</w:t>
      </w:r>
      <w:r w:rsidR="00070545">
        <w:rPr>
          <w:rtl/>
        </w:rPr>
        <w:t xml:space="preserve">، </w:t>
      </w:r>
      <w:r>
        <w:rPr>
          <w:rtl/>
        </w:rPr>
        <w:t>س 16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79-مستدرك الوسائل : ج 3 ص 210 ح 3386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80-بحار الا نوار: ج 1 ص 96 ح 40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81-بحارالا نوار: ج 70 ص 13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82-نزهة الناظر و تنبيه الخاطر: ص 70 ح 65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83-عدّة الدّاعى : ص 75 س 8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84-نزهة الناظر و تنبيه الخاطر: ص 52 ح 26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85-نزهة الناظر و تنبيه الخاطر: ص 46 ح 12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86-اختصاص شيخ مفيد: ص 189</w:t>
      </w:r>
      <w:r w:rsidR="00070545">
        <w:rPr>
          <w:rtl/>
        </w:rPr>
        <w:t xml:space="preserve">، </w:t>
      </w:r>
      <w:r>
        <w:rPr>
          <w:rtl/>
        </w:rPr>
        <w:t>س 5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87-وسائل الشيعة : ج 5 ص 318</w:t>
      </w:r>
      <w:r w:rsidR="00070545">
        <w:rPr>
          <w:rtl/>
        </w:rPr>
        <w:t xml:space="preserve">، </w:t>
      </w:r>
      <w:r>
        <w:rPr>
          <w:rtl/>
        </w:rPr>
        <w:t>ح 6662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88-وسائل الشيعة : ج 1 ص 334 ح 880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89-وسائل الشيعة : ج 18 ص 316 ح 23750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90-وسائل الشيعة : ج 16 ص 270 ح 21539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91-تحف العقول : ص 120</w:t>
      </w:r>
      <w:r w:rsidR="00070545">
        <w:rPr>
          <w:rtl/>
        </w:rPr>
        <w:t xml:space="preserve">، </w:t>
      </w:r>
      <w:r>
        <w:rPr>
          <w:rtl/>
        </w:rPr>
        <w:t>بحارالا نوار: ج 77 ص 271 ح 1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92-بحار الا نوار: ج 76</w:t>
      </w:r>
      <w:r w:rsidR="00070545">
        <w:rPr>
          <w:rtl/>
        </w:rPr>
        <w:t xml:space="preserve">، </w:t>
      </w:r>
      <w:r>
        <w:rPr>
          <w:rtl/>
        </w:rPr>
        <w:t>ص 155</w:t>
      </w:r>
      <w:r w:rsidR="00070545">
        <w:rPr>
          <w:rtl/>
        </w:rPr>
        <w:t xml:space="preserve">، </w:t>
      </w:r>
      <w:r>
        <w:rPr>
          <w:rtl/>
        </w:rPr>
        <w:t>ح 36</w:t>
      </w:r>
      <w:r w:rsidR="00070545">
        <w:rPr>
          <w:rtl/>
        </w:rPr>
        <w:t xml:space="preserve">، </w:t>
      </w:r>
      <w:r>
        <w:rPr>
          <w:rtl/>
        </w:rPr>
        <w:t>و ص 229 ح 10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93-اصول كافى : ج 1</w:t>
      </w:r>
      <w:r w:rsidR="00070545">
        <w:rPr>
          <w:rtl/>
        </w:rPr>
        <w:t xml:space="preserve">، </w:t>
      </w:r>
      <w:r>
        <w:rPr>
          <w:rtl/>
        </w:rPr>
        <w:t>ص 27</w:t>
      </w:r>
      <w:r w:rsidR="00070545">
        <w:rPr>
          <w:rtl/>
        </w:rPr>
        <w:t xml:space="preserve">، </w:t>
      </w:r>
      <w:r>
        <w:rPr>
          <w:rtl/>
        </w:rPr>
        <w:t>بحارالا نوار: ج 1 ص 161 ح 15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94-تحف العقول : ص 152</w:t>
      </w:r>
      <w:r w:rsidR="00070545">
        <w:rPr>
          <w:rtl/>
        </w:rPr>
        <w:t xml:space="preserve">، </w:t>
      </w:r>
      <w:r>
        <w:rPr>
          <w:rtl/>
        </w:rPr>
        <w:t>بحارالا نوار: ج 78 ص 54 ح 97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95-خصال : ج 2 ص 170</w:t>
      </w:r>
      <w:r w:rsidR="00070545">
        <w:rPr>
          <w:rtl/>
        </w:rPr>
        <w:t xml:space="preserve">، </w:t>
      </w:r>
      <w:r>
        <w:rPr>
          <w:rtl/>
        </w:rPr>
        <w:t>بحارالا نوار: ج 73 ص 142 ح 18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96-شرح نهج البلاغه ابن عبده : ج 3 ص 165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lastRenderedPageBreak/>
        <w:t>97-شرح نهج البلاغه فيض الاسلام : ص 1193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98-شرح نهج البلاغه فيض الاسلام : ص 1235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99-اصول كافى</w:t>
      </w:r>
      <w:r w:rsidR="00070545">
        <w:rPr>
          <w:rtl/>
        </w:rPr>
        <w:t xml:space="preserve">، </w:t>
      </w:r>
      <w:r>
        <w:rPr>
          <w:rtl/>
        </w:rPr>
        <w:t>ج 2</w:t>
      </w:r>
      <w:r w:rsidR="00070545">
        <w:rPr>
          <w:rtl/>
        </w:rPr>
        <w:t xml:space="preserve">، </w:t>
      </w:r>
      <w:r>
        <w:rPr>
          <w:rtl/>
        </w:rPr>
        <w:t>ص 627 ح 2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100-بحار الا نوار: ج 75</w:t>
      </w:r>
      <w:r w:rsidR="00070545">
        <w:rPr>
          <w:rtl/>
        </w:rPr>
        <w:t xml:space="preserve">، </w:t>
      </w:r>
      <w:r>
        <w:rPr>
          <w:rtl/>
        </w:rPr>
        <w:t>ص 53 ح 10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101-وسائل الشيعه : ج 15</w:t>
      </w:r>
      <w:r w:rsidR="00070545">
        <w:rPr>
          <w:rtl/>
        </w:rPr>
        <w:t xml:space="preserve">، </w:t>
      </w:r>
      <w:r>
        <w:rPr>
          <w:rtl/>
        </w:rPr>
        <w:t>ص 23 ح 19934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102-شرح نهج البلاغة فيض الاسلام : ص 1183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103-شرح نهج البلاغه ابن عبيده</w:t>
      </w:r>
      <w:r w:rsidR="00070545">
        <w:rPr>
          <w:rtl/>
        </w:rPr>
        <w:t xml:space="preserve">، </w:t>
      </w:r>
      <w:r>
        <w:rPr>
          <w:rtl/>
        </w:rPr>
        <w:t>ج 1</w:t>
      </w:r>
      <w:r w:rsidR="00070545">
        <w:rPr>
          <w:rtl/>
        </w:rPr>
        <w:t xml:space="preserve">، </w:t>
      </w:r>
      <w:r>
        <w:rPr>
          <w:rtl/>
        </w:rPr>
        <w:t>ك 41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104-شرح نهج البلاغه ابن عبده : ج 3</w:t>
      </w:r>
      <w:r w:rsidR="00070545">
        <w:rPr>
          <w:rtl/>
        </w:rPr>
        <w:t xml:space="preserve">، </w:t>
      </w:r>
      <w:r>
        <w:rPr>
          <w:rtl/>
        </w:rPr>
        <w:t>ص 324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105-نام مبارك آن حضرت به عنوان فاطمه</w:t>
      </w:r>
      <w:r w:rsidR="00070545">
        <w:rPr>
          <w:rtl/>
        </w:rPr>
        <w:t xml:space="preserve">، </w:t>
      </w:r>
      <w:r>
        <w:rPr>
          <w:rtl/>
        </w:rPr>
        <w:t>زهراء به عدد حرف اءبجد</w:t>
      </w:r>
      <w:r w:rsidR="00070545">
        <w:rPr>
          <w:rtl/>
        </w:rPr>
        <w:t xml:space="preserve">، </w:t>
      </w:r>
      <w:r>
        <w:rPr>
          <w:rtl/>
        </w:rPr>
        <w:t>چنين است : 135</w:t>
      </w:r>
      <w:r w:rsidR="00070545">
        <w:rPr>
          <w:rtl/>
        </w:rPr>
        <w:t xml:space="preserve">، </w:t>
      </w:r>
      <w:r>
        <w:rPr>
          <w:rtl/>
        </w:rPr>
        <w:t>213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106-به ترتيب مطابق بيست و هشتم مرداد</w:t>
      </w:r>
      <w:r w:rsidR="00070545">
        <w:rPr>
          <w:rtl/>
        </w:rPr>
        <w:t xml:space="preserve">، </w:t>
      </w:r>
      <w:r>
        <w:rPr>
          <w:rtl/>
        </w:rPr>
        <w:t>و يا هفدهم شهريور سال دهم هجرى شمسى خواهد بود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 xml:space="preserve">107-ولادت و ديگر حالات حضرت زهراء </w:t>
      </w:r>
      <w:r w:rsidR="00D5502D" w:rsidRPr="00D5502D">
        <w:rPr>
          <w:rStyle w:val="libAlaemChar"/>
          <w:rtl/>
        </w:rPr>
        <w:t>عليها‌السلام</w:t>
      </w:r>
      <w:r>
        <w:rPr>
          <w:rtl/>
        </w:rPr>
        <w:t xml:space="preserve"> بر گرفته شده است از: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اصول كافى : ج 2</w:t>
      </w:r>
      <w:r w:rsidR="00070545">
        <w:rPr>
          <w:rtl/>
        </w:rPr>
        <w:t xml:space="preserve">، </w:t>
      </w:r>
      <w:r>
        <w:rPr>
          <w:rtl/>
        </w:rPr>
        <w:t>اءعيان الشيعه : ج 1</w:t>
      </w:r>
      <w:r w:rsidR="00070545">
        <w:rPr>
          <w:rtl/>
        </w:rPr>
        <w:t xml:space="preserve">، </w:t>
      </w:r>
      <w:r>
        <w:rPr>
          <w:rtl/>
        </w:rPr>
        <w:t>مناقب ابن شهر آشوب : ج 1</w:t>
      </w:r>
      <w:r w:rsidR="00070545">
        <w:rPr>
          <w:rtl/>
        </w:rPr>
        <w:t xml:space="preserve">، </w:t>
      </w:r>
      <w:r>
        <w:rPr>
          <w:rtl/>
        </w:rPr>
        <w:t>بحارالا نوار: ج 43 و 44</w:t>
      </w:r>
      <w:r w:rsidR="00070545">
        <w:rPr>
          <w:rtl/>
        </w:rPr>
        <w:t xml:space="preserve">، </w:t>
      </w:r>
      <w:r>
        <w:rPr>
          <w:rtl/>
        </w:rPr>
        <w:t>عيون المعجزاب شيخ حسين عبدالوهّاب</w:t>
      </w:r>
      <w:r w:rsidR="00070545">
        <w:rPr>
          <w:rtl/>
        </w:rPr>
        <w:t xml:space="preserve">، </w:t>
      </w:r>
      <w:r>
        <w:rPr>
          <w:rtl/>
        </w:rPr>
        <w:t>كشف الغمّه : ج 1</w:t>
      </w:r>
      <w:r w:rsidR="00070545">
        <w:rPr>
          <w:rtl/>
        </w:rPr>
        <w:t xml:space="preserve">، </w:t>
      </w:r>
      <w:r>
        <w:rPr>
          <w:rtl/>
        </w:rPr>
        <w:t>ببعد</w:t>
      </w:r>
      <w:r w:rsidR="00070545">
        <w:rPr>
          <w:rtl/>
        </w:rPr>
        <w:t xml:space="preserve">، </w:t>
      </w:r>
      <w:r>
        <w:rPr>
          <w:rtl/>
        </w:rPr>
        <w:t>اءنساب الا شراف : ج 2</w:t>
      </w:r>
      <w:r w:rsidR="00070545">
        <w:rPr>
          <w:rtl/>
        </w:rPr>
        <w:t xml:space="preserve">، </w:t>
      </w:r>
      <w:r>
        <w:rPr>
          <w:rtl/>
        </w:rPr>
        <w:t>تهذيب الاحكام : ج 6</w:t>
      </w:r>
      <w:r w:rsidR="00070545">
        <w:rPr>
          <w:rtl/>
        </w:rPr>
        <w:t xml:space="preserve">، </w:t>
      </w:r>
      <w:r>
        <w:rPr>
          <w:rtl/>
        </w:rPr>
        <w:t>اعلام الورى : ج 1</w:t>
      </w:r>
      <w:r w:rsidR="00070545">
        <w:rPr>
          <w:rtl/>
        </w:rPr>
        <w:t xml:space="preserve">، </w:t>
      </w:r>
      <w:r>
        <w:rPr>
          <w:rtl/>
        </w:rPr>
        <w:t>مجموعه نفيسه</w:t>
      </w:r>
      <w:r w:rsidR="00070545">
        <w:rPr>
          <w:rtl/>
        </w:rPr>
        <w:t xml:space="preserve">، </w:t>
      </w:r>
      <w:r>
        <w:rPr>
          <w:rtl/>
        </w:rPr>
        <w:t xml:space="preserve">تاريخ اهل بيت </w:t>
      </w:r>
      <w:r w:rsidR="000B341D" w:rsidRPr="000B341D">
        <w:rPr>
          <w:rStyle w:val="libAlaemChar"/>
          <w:rtl/>
        </w:rPr>
        <w:t>عليهم‌السلام</w:t>
      </w:r>
      <w:r w:rsidR="00070545">
        <w:rPr>
          <w:rtl/>
        </w:rPr>
        <w:t xml:space="preserve">، </w:t>
      </w:r>
      <w:r>
        <w:rPr>
          <w:rtl/>
        </w:rPr>
        <w:t>تذكرة الخواصّ</w:t>
      </w:r>
      <w:r w:rsidR="00070545">
        <w:rPr>
          <w:rtl/>
        </w:rPr>
        <w:t xml:space="preserve">، </w:t>
      </w:r>
      <w:r>
        <w:rPr>
          <w:rtl/>
        </w:rPr>
        <w:t>الفصول المهمّه</w:t>
      </w:r>
      <w:r w:rsidR="00070545">
        <w:rPr>
          <w:rtl/>
        </w:rPr>
        <w:t xml:space="preserve">، </w:t>
      </w:r>
      <w:r>
        <w:rPr>
          <w:rtl/>
        </w:rPr>
        <w:t>ينابيع المودّة</w:t>
      </w:r>
      <w:r w:rsidR="00070545">
        <w:rPr>
          <w:rtl/>
        </w:rPr>
        <w:t xml:space="preserve">، </w:t>
      </w:r>
      <w:r>
        <w:rPr>
          <w:rtl/>
        </w:rPr>
        <w:t xml:space="preserve">فاطمة الزهراء </w:t>
      </w:r>
      <w:r w:rsidR="00D5502D" w:rsidRPr="00D5502D">
        <w:rPr>
          <w:rStyle w:val="libAlaemChar"/>
          <w:rtl/>
        </w:rPr>
        <w:t>عليها‌السلام</w:t>
      </w:r>
      <w:r w:rsidR="00070545">
        <w:rPr>
          <w:rtl/>
        </w:rPr>
        <w:t xml:space="preserve">، </w:t>
      </w:r>
      <w:r>
        <w:rPr>
          <w:rtl/>
        </w:rPr>
        <w:t>دلائل الامامه و</w:t>
      </w:r>
      <w:r w:rsidR="00070545">
        <w:rPr>
          <w:rtl/>
        </w:rPr>
        <w:t xml:space="preserve">....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108-شرح نهج البلاغه ابن ابى الحديد: ج 16</w:t>
      </w:r>
      <w:r w:rsidR="00070545">
        <w:rPr>
          <w:rtl/>
        </w:rPr>
        <w:t xml:space="preserve">، </w:t>
      </w:r>
      <w:r>
        <w:rPr>
          <w:rtl/>
        </w:rPr>
        <w:t>ص 211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109-رياحين الشريعة : ج 1</w:t>
      </w:r>
      <w:r w:rsidR="00070545">
        <w:rPr>
          <w:rtl/>
        </w:rPr>
        <w:t xml:space="preserve">، </w:t>
      </w:r>
      <w:r>
        <w:rPr>
          <w:rtl/>
        </w:rPr>
        <w:t>ص 93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110-تفسير الامام العسكرى : ص 330</w:t>
      </w:r>
      <w:r w:rsidR="00070545">
        <w:rPr>
          <w:rtl/>
        </w:rPr>
        <w:t xml:space="preserve">، </w:t>
      </w:r>
      <w:r>
        <w:rPr>
          <w:rtl/>
        </w:rPr>
        <w:t>ح 191</w:t>
      </w:r>
      <w:r w:rsidR="00070545">
        <w:rPr>
          <w:rtl/>
        </w:rPr>
        <w:t xml:space="preserve">، </w:t>
      </w:r>
      <w:r>
        <w:rPr>
          <w:rtl/>
        </w:rPr>
        <w:t>بحارالا نوار: ج 23 ص 259 ح 8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111-تنبيه الخواطر: ص 437 و 108</w:t>
      </w:r>
      <w:r w:rsidR="00070545">
        <w:rPr>
          <w:rtl/>
        </w:rPr>
        <w:t xml:space="preserve">، </w:t>
      </w:r>
      <w:r>
        <w:rPr>
          <w:rtl/>
        </w:rPr>
        <w:t>بحارالا نوار: ج 67 ص 249 ح 25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112-شرح نهج البلاغه ابن ابى الحديد: ج 2</w:t>
      </w:r>
      <w:r w:rsidR="00070545">
        <w:rPr>
          <w:rtl/>
        </w:rPr>
        <w:t xml:space="preserve">، </w:t>
      </w:r>
      <w:r>
        <w:rPr>
          <w:rtl/>
        </w:rPr>
        <w:t>ص 449 مجمع الزوائد: ج 9</w:t>
      </w:r>
      <w:r w:rsidR="00070545">
        <w:rPr>
          <w:rtl/>
        </w:rPr>
        <w:t xml:space="preserve">، </w:t>
      </w:r>
      <w:r>
        <w:rPr>
          <w:rtl/>
        </w:rPr>
        <w:t>ص 132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113-كوكب الدّرىّ: ج 1</w:t>
      </w:r>
      <w:r w:rsidR="00070545">
        <w:rPr>
          <w:rtl/>
        </w:rPr>
        <w:t xml:space="preserve">، </w:t>
      </w:r>
      <w:r>
        <w:rPr>
          <w:rtl/>
        </w:rPr>
        <w:t>ص 254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114-بحارالا نوار: ج 68</w:t>
      </w:r>
      <w:r w:rsidR="00070545">
        <w:rPr>
          <w:rtl/>
        </w:rPr>
        <w:t xml:space="preserve">، </w:t>
      </w:r>
      <w:r>
        <w:rPr>
          <w:rtl/>
        </w:rPr>
        <w:t>ص 155 ح 11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115-اصول كافى : ج 1</w:t>
      </w:r>
      <w:r w:rsidR="00070545">
        <w:rPr>
          <w:rtl/>
        </w:rPr>
        <w:t xml:space="preserve">، </w:t>
      </w:r>
      <w:r>
        <w:rPr>
          <w:rtl/>
        </w:rPr>
        <w:t>ص 460</w:t>
      </w:r>
      <w:r w:rsidR="00070545">
        <w:rPr>
          <w:rtl/>
        </w:rPr>
        <w:t xml:space="preserve">، </w:t>
      </w:r>
      <w:r>
        <w:rPr>
          <w:rtl/>
        </w:rPr>
        <w:t>بيت الاحزان : ص 104</w:t>
      </w:r>
      <w:r w:rsidR="00070545">
        <w:rPr>
          <w:rtl/>
        </w:rPr>
        <w:t xml:space="preserve">، </w:t>
      </w:r>
      <w:r>
        <w:rPr>
          <w:rtl/>
        </w:rPr>
        <w:t>بحارالا نوار: ج 28 ص 250 ح 30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116-صحيح مسلم : ج 2</w:t>
      </w:r>
      <w:r w:rsidR="00070545">
        <w:rPr>
          <w:rtl/>
        </w:rPr>
        <w:t xml:space="preserve">، </w:t>
      </w:r>
      <w:r>
        <w:rPr>
          <w:rtl/>
        </w:rPr>
        <w:t>ص 72</w:t>
      </w:r>
      <w:r w:rsidR="00070545">
        <w:rPr>
          <w:rtl/>
        </w:rPr>
        <w:t xml:space="preserve">، </w:t>
      </w:r>
      <w:r>
        <w:rPr>
          <w:rtl/>
        </w:rPr>
        <w:t>صحيح بخارى : ج 6</w:t>
      </w:r>
      <w:r w:rsidR="00070545">
        <w:rPr>
          <w:rtl/>
        </w:rPr>
        <w:t xml:space="preserve">، </w:t>
      </w:r>
      <w:r>
        <w:rPr>
          <w:rtl/>
        </w:rPr>
        <w:t>ص 176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117-صحيح مسلم : ج 2</w:t>
      </w:r>
      <w:r w:rsidR="00070545">
        <w:rPr>
          <w:rtl/>
        </w:rPr>
        <w:t xml:space="preserve">، </w:t>
      </w:r>
      <w:r>
        <w:rPr>
          <w:rtl/>
        </w:rPr>
        <w:t>ص 72</w:t>
      </w:r>
      <w:r w:rsidR="00070545">
        <w:rPr>
          <w:rtl/>
        </w:rPr>
        <w:t xml:space="preserve">، </w:t>
      </w:r>
      <w:r>
        <w:rPr>
          <w:rtl/>
        </w:rPr>
        <w:t>بخارى : ج 5</w:t>
      </w:r>
      <w:r w:rsidR="00070545">
        <w:rPr>
          <w:rtl/>
        </w:rPr>
        <w:t xml:space="preserve">، </w:t>
      </w:r>
      <w:r>
        <w:rPr>
          <w:rtl/>
        </w:rPr>
        <w:t>ص 5</w:t>
      </w:r>
      <w:r w:rsidR="00070545">
        <w:rPr>
          <w:rtl/>
        </w:rPr>
        <w:t xml:space="preserve">، </w:t>
      </w:r>
      <w:r>
        <w:rPr>
          <w:rtl/>
        </w:rPr>
        <w:t>بحارالا نوار: ج 28</w:t>
      </w:r>
      <w:r w:rsidR="00070545">
        <w:rPr>
          <w:rtl/>
        </w:rPr>
        <w:t xml:space="preserve">، </w:t>
      </w:r>
      <w:r>
        <w:rPr>
          <w:rtl/>
        </w:rPr>
        <w:t>ص 303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lastRenderedPageBreak/>
        <w:t>118-بيت الا حزان : ص 113</w:t>
      </w:r>
      <w:r w:rsidR="00070545">
        <w:rPr>
          <w:rtl/>
        </w:rPr>
        <w:t xml:space="preserve">، </w:t>
      </w:r>
      <w:r>
        <w:rPr>
          <w:rtl/>
        </w:rPr>
        <w:t>كشف الغمّة : ج 2</w:t>
      </w:r>
      <w:r w:rsidR="00070545">
        <w:rPr>
          <w:rtl/>
        </w:rPr>
        <w:t xml:space="preserve">، </w:t>
      </w:r>
      <w:r>
        <w:rPr>
          <w:rtl/>
        </w:rPr>
        <w:t>ص 494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119-خصال : ج 1</w:t>
      </w:r>
      <w:r w:rsidR="00070545">
        <w:rPr>
          <w:rtl/>
        </w:rPr>
        <w:t xml:space="preserve">، </w:t>
      </w:r>
      <w:r>
        <w:rPr>
          <w:rtl/>
        </w:rPr>
        <w:t>ص 173</w:t>
      </w:r>
      <w:r w:rsidR="00070545">
        <w:rPr>
          <w:rtl/>
        </w:rPr>
        <w:t xml:space="preserve">، </w:t>
      </w:r>
      <w:r>
        <w:rPr>
          <w:rtl/>
        </w:rPr>
        <w:t>احتجاج : ج 1</w:t>
      </w:r>
      <w:r w:rsidR="00070545">
        <w:rPr>
          <w:rtl/>
        </w:rPr>
        <w:t xml:space="preserve">، </w:t>
      </w:r>
      <w:r>
        <w:rPr>
          <w:rtl/>
        </w:rPr>
        <w:t>ص 146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120-رياحين الشريعة : ج 1</w:t>
      </w:r>
      <w:r w:rsidR="00070545">
        <w:rPr>
          <w:rtl/>
        </w:rPr>
        <w:t xml:space="preserve">، </w:t>
      </w:r>
      <w:r>
        <w:rPr>
          <w:rtl/>
        </w:rPr>
        <w:t>ص 312</w:t>
      </w:r>
      <w:r w:rsidR="00070545">
        <w:rPr>
          <w:rtl/>
        </w:rPr>
        <w:t xml:space="preserve">، </w:t>
      </w:r>
      <w:r>
        <w:rPr>
          <w:rtl/>
        </w:rPr>
        <w:t>فاطمة الزهراء (س) : ص 360</w:t>
      </w:r>
      <w:r w:rsidR="00070545">
        <w:rPr>
          <w:rtl/>
        </w:rPr>
        <w:t xml:space="preserve">، </w:t>
      </w:r>
      <w:r>
        <w:rPr>
          <w:rtl/>
        </w:rPr>
        <w:t>قطعه اى از خطبه طولانى و معروف آن مظلومه در جمع مهاجرين و انصار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121-بحارالا نوار: ج 43</w:t>
      </w:r>
      <w:r w:rsidR="00070545">
        <w:rPr>
          <w:rtl/>
        </w:rPr>
        <w:t xml:space="preserve">، </w:t>
      </w:r>
      <w:r>
        <w:rPr>
          <w:rtl/>
        </w:rPr>
        <w:t>ص 200 ح 30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122-بحارالا نوار: ج 43</w:t>
      </w:r>
      <w:r w:rsidR="00070545">
        <w:rPr>
          <w:rtl/>
        </w:rPr>
        <w:t xml:space="preserve">، </w:t>
      </w:r>
      <w:r>
        <w:rPr>
          <w:rtl/>
        </w:rPr>
        <w:t>ص 185</w:t>
      </w:r>
      <w:r w:rsidR="00070545">
        <w:rPr>
          <w:rtl/>
        </w:rPr>
        <w:t xml:space="preserve">، </w:t>
      </w:r>
      <w:r>
        <w:rPr>
          <w:rtl/>
        </w:rPr>
        <w:t>ح 17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123-الا مامة والسياسة : ص 30</w:t>
      </w:r>
      <w:r w:rsidR="00070545">
        <w:rPr>
          <w:rtl/>
        </w:rPr>
        <w:t xml:space="preserve">، </w:t>
      </w:r>
      <w:r>
        <w:rPr>
          <w:rtl/>
        </w:rPr>
        <w:t>بحارالانوار: ج 28 ص 355 ح 69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124-بحارالا نوار: ج 43</w:t>
      </w:r>
      <w:r w:rsidR="00070545">
        <w:rPr>
          <w:rtl/>
        </w:rPr>
        <w:t xml:space="preserve">، </w:t>
      </w:r>
      <w:r>
        <w:rPr>
          <w:rtl/>
        </w:rPr>
        <w:t>ص 54 ح 48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125-زهرة الرياض كوكب الدّرى : ج 1</w:t>
      </w:r>
      <w:r w:rsidR="00070545">
        <w:rPr>
          <w:rtl/>
        </w:rPr>
        <w:t xml:space="preserve">، </w:t>
      </w:r>
      <w:r>
        <w:rPr>
          <w:rtl/>
        </w:rPr>
        <w:t>ص 253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126-تهذيب شيخ طوسى : ج 1</w:t>
      </w:r>
      <w:r w:rsidR="00070545">
        <w:rPr>
          <w:rtl/>
        </w:rPr>
        <w:t xml:space="preserve">، </w:t>
      </w:r>
      <w:r>
        <w:rPr>
          <w:rtl/>
        </w:rPr>
        <w:t>ص 429</w:t>
      </w:r>
      <w:r w:rsidR="00070545">
        <w:rPr>
          <w:rtl/>
        </w:rPr>
        <w:t xml:space="preserve">، </w:t>
      </w:r>
      <w:r>
        <w:rPr>
          <w:rtl/>
        </w:rPr>
        <w:t>كشف الغمّه : ج 2</w:t>
      </w:r>
      <w:r w:rsidR="00070545">
        <w:rPr>
          <w:rtl/>
        </w:rPr>
        <w:t xml:space="preserve">، </w:t>
      </w:r>
      <w:r>
        <w:rPr>
          <w:rtl/>
        </w:rPr>
        <w:t>ص 67</w:t>
      </w:r>
      <w:r w:rsidR="00070545">
        <w:rPr>
          <w:rtl/>
        </w:rPr>
        <w:t xml:space="preserve">، </w:t>
      </w:r>
      <w:r>
        <w:rPr>
          <w:rtl/>
        </w:rPr>
        <w:t>بحارالا نوار: ج 43</w:t>
      </w:r>
      <w:r w:rsidR="00070545">
        <w:rPr>
          <w:rtl/>
        </w:rPr>
        <w:t xml:space="preserve">، </w:t>
      </w:r>
      <w:r>
        <w:rPr>
          <w:rtl/>
        </w:rPr>
        <w:t>ص 189</w:t>
      </w:r>
      <w:r w:rsidR="00070545">
        <w:rPr>
          <w:rtl/>
        </w:rPr>
        <w:t xml:space="preserve">، </w:t>
      </w:r>
      <w:r>
        <w:rPr>
          <w:rtl/>
        </w:rPr>
        <w:t>ح 19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127-بحارالا نوار: ج 43</w:t>
      </w:r>
      <w:r w:rsidR="00070545">
        <w:rPr>
          <w:rtl/>
        </w:rPr>
        <w:t xml:space="preserve">، </w:t>
      </w:r>
      <w:r>
        <w:rPr>
          <w:rtl/>
        </w:rPr>
        <w:t>ص 91</w:t>
      </w:r>
      <w:r w:rsidR="00070545">
        <w:rPr>
          <w:rtl/>
        </w:rPr>
        <w:t xml:space="preserve">، </w:t>
      </w:r>
      <w:r>
        <w:rPr>
          <w:rtl/>
        </w:rPr>
        <w:t>ح 16</w:t>
      </w:r>
      <w:r w:rsidR="00070545">
        <w:rPr>
          <w:rtl/>
        </w:rPr>
        <w:t xml:space="preserve">، </w:t>
      </w:r>
      <w:r>
        <w:rPr>
          <w:rtl/>
        </w:rPr>
        <w:t>إحقاق الحقّ: ج 10</w:t>
      </w:r>
      <w:r w:rsidR="00070545">
        <w:rPr>
          <w:rtl/>
        </w:rPr>
        <w:t xml:space="preserve">، </w:t>
      </w:r>
      <w:r>
        <w:rPr>
          <w:rtl/>
        </w:rPr>
        <w:t>ص 258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128-دلائل الا مامه : ص 128 ح 38</w:t>
      </w:r>
      <w:r w:rsidR="00070545">
        <w:rPr>
          <w:rtl/>
        </w:rPr>
        <w:t xml:space="preserve">، </w:t>
      </w:r>
      <w:r>
        <w:rPr>
          <w:rtl/>
        </w:rPr>
        <w:t>معانى الا خبار: ص 355 ح 2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 xml:space="preserve">129-تفسير الا مام العسكرى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>: ص 320</w:t>
      </w:r>
      <w:r w:rsidR="00070545">
        <w:rPr>
          <w:rtl/>
        </w:rPr>
        <w:t xml:space="preserve">، </w:t>
      </w:r>
      <w:r>
        <w:rPr>
          <w:rtl/>
        </w:rPr>
        <w:t>ح 191</w:t>
      </w:r>
      <w:r w:rsidR="00070545">
        <w:rPr>
          <w:rtl/>
        </w:rPr>
        <w:t xml:space="preserve">، </w:t>
      </w:r>
      <w:r>
        <w:rPr>
          <w:rtl/>
        </w:rPr>
        <w:t>بحارالا نوار: ج 65</w:t>
      </w:r>
      <w:r w:rsidR="00070545">
        <w:rPr>
          <w:rtl/>
        </w:rPr>
        <w:t xml:space="preserve">، </w:t>
      </w:r>
      <w:r>
        <w:rPr>
          <w:rtl/>
        </w:rPr>
        <w:t>ص 155 ح 11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130-بحارالا نوار: ج 43</w:t>
      </w:r>
      <w:r w:rsidR="00070545">
        <w:rPr>
          <w:rtl/>
        </w:rPr>
        <w:t xml:space="preserve">، </w:t>
      </w:r>
      <w:r>
        <w:rPr>
          <w:rtl/>
        </w:rPr>
        <w:t>ص 192 ح 20</w:t>
      </w:r>
      <w:r w:rsidR="00070545">
        <w:rPr>
          <w:rtl/>
        </w:rPr>
        <w:t xml:space="preserve">، </w:t>
      </w:r>
      <w:r>
        <w:rPr>
          <w:rtl/>
        </w:rPr>
        <w:t>اعيان الشيعه : ج 1</w:t>
      </w:r>
      <w:r w:rsidR="00070545">
        <w:rPr>
          <w:rtl/>
        </w:rPr>
        <w:t xml:space="preserve">، </w:t>
      </w:r>
      <w:r>
        <w:rPr>
          <w:rtl/>
        </w:rPr>
        <w:t>ص 321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131-كنزل العمال : ج 16</w:t>
      </w:r>
      <w:r w:rsidR="00070545">
        <w:rPr>
          <w:rtl/>
        </w:rPr>
        <w:t xml:space="preserve">، </w:t>
      </w:r>
      <w:r>
        <w:rPr>
          <w:rtl/>
        </w:rPr>
        <w:t>ص 426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132-مستدرك الوسائل : ج 7</w:t>
      </w:r>
      <w:r w:rsidR="00070545">
        <w:rPr>
          <w:rtl/>
        </w:rPr>
        <w:t xml:space="preserve">، </w:t>
      </w:r>
      <w:r>
        <w:rPr>
          <w:rtl/>
        </w:rPr>
        <w:t>ص 336</w:t>
      </w:r>
      <w:r w:rsidR="00070545">
        <w:rPr>
          <w:rtl/>
        </w:rPr>
        <w:t xml:space="preserve">، </w:t>
      </w:r>
      <w:r>
        <w:rPr>
          <w:rtl/>
        </w:rPr>
        <w:t>ح 2</w:t>
      </w:r>
      <w:r w:rsidR="00070545">
        <w:rPr>
          <w:rtl/>
        </w:rPr>
        <w:t xml:space="preserve">، </w:t>
      </w:r>
      <w:r>
        <w:rPr>
          <w:rtl/>
        </w:rPr>
        <w:t>بحارالا نوار: ج 93 ص 294 ح 25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 xml:space="preserve">133-تفسير الا مام العسكرى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ص 354</w:t>
      </w:r>
      <w:r w:rsidR="00070545">
        <w:rPr>
          <w:rtl/>
        </w:rPr>
        <w:t xml:space="preserve">، </w:t>
      </w:r>
      <w:r>
        <w:rPr>
          <w:rtl/>
        </w:rPr>
        <w:t>ح 243</w:t>
      </w:r>
      <w:r w:rsidR="00070545">
        <w:rPr>
          <w:rtl/>
        </w:rPr>
        <w:t xml:space="preserve">، </w:t>
      </w:r>
      <w:r>
        <w:rPr>
          <w:rtl/>
        </w:rPr>
        <w:t>مستدرك الوسائل : ج 12</w:t>
      </w:r>
      <w:r w:rsidR="00070545">
        <w:rPr>
          <w:rtl/>
        </w:rPr>
        <w:t xml:space="preserve">، </w:t>
      </w:r>
      <w:r>
        <w:rPr>
          <w:rtl/>
        </w:rPr>
        <w:t>ص 262</w:t>
      </w:r>
      <w:r w:rsidR="00070545">
        <w:rPr>
          <w:rtl/>
        </w:rPr>
        <w:t xml:space="preserve">، </w:t>
      </w:r>
      <w:r>
        <w:rPr>
          <w:rtl/>
        </w:rPr>
        <w:t>بحارالا نوار: ج 72</w:t>
      </w:r>
      <w:r w:rsidR="00070545">
        <w:rPr>
          <w:rtl/>
        </w:rPr>
        <w:t xml:space="preserve">، </w:t>
      </w:r>
      <w:r>
        <w:rPr>
          <w:rtl/>
        </w:rPr>
        <w:t>ص 401 ح 43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134-كنزل العمّال : ج 15</w:t>
      </w:r>
      <w:r w:rsidR="00070545">
        <w:rPr>
          <w:rtl/>
        </w:rPr>
        <w:t xml:space="preserve">، </w:t>
      </w:r>
      <w:r>
        <w:rPr>
          <w:rtl/>
        </w:rPr>
        <w:t>ص 242</w:t>
      </w:r>
      <w:r w:rsidR="00070545">
        <w:rPr>
          <w:rtl/>
        </w:rPr>
        <w:t xml:space="preserve">، </w:t>
      </w:r>
      <w:r>
        <w:rPr>
          <w:rtl/>
        </w:rPr>
        <w:t>ح 40759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135-دلائل الا مامة : ص 71 س 16</w:t>
      </w:r>
      <w:r w:rsidR="00070545">
        <w:rPr>
          <w:rtl/>
        </w:rPr>
        <w:t xml:space="preserve">، </w:t>
      </w:r>
      <w:r>
        <w:rPr>
          <w:rtl/>
        </w:rPr>
        <w:t>معانى الا خبار: ص 399 ضمن ح 9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136-تفسير التبيان : ج 9</w:t>
      </w:r>
      <w:r w:rsidR="00070545">
        <w:rPr>
          <w:rtl/>
        </w:rPr>
        <w:t xml:space="preserve">، </w:t>
      </w:r>
      <w:r>
        <w:rPr>
          <w:rtl/>
        </w:rPr>
        <w:t>ص 37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137-علل الشرايع : ج 1</w:t>
      </w:r>
      <w:r w:rsidR="00070545">
        <w:rPr>
          <w:rtl/>
        </w:rPr>
        <w:t xml:space="preserve">، </w:t>
      </w:r>
      <w:r>
        <w:rPr>
          <w:rtl/>
        </w:rPr>
        <w:t>ص 183</w:t>
      </w:r>
      <w:r w:rsidR="00070545">
        <w:rPr>
          <w:rtl/>
        </w:rPr>
        <w:t xml:space="preserve">، </w:t>
      </w:r>
      <w:r>
        <w:rPr>
          <w:rtl/>
        </w:rPr>
        <w:t>بحارالا نوار: ج 43</w:t>
      </w:r>
      <w:r w:rsidR="00070545">
        <w:rPr>
          <w:rtl/>
        </w:rPr>
        <w:t xml:space="preserve">، </w:t>
      </w:r>
      <w:r>
        <w:rPr>
          <w:rtl/>
        </w:rPr>
        <w:t>ص 82 ح 4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138-مجمع الزوائد: ج 8</w:t>
      </w:r>
      <w:r w:rsidR="00070545">
        <w:rPr>
          <w:rtl/>
        </w:rPr>
        <w:t xml:space="preserve">، </w:t>
      </w:r>
      <w:r>
        <w:rPr>
          <w:rtl/>
        </w:rPr>
        <w:t>ص 108</w:t>
      </w:r>
      <w:r w:rsidR="00070545">
        <w:rPr>
          <w:rtl/>
        </w:rPr>
        <w:t xml:space="preserve">، </w:t>
      </w:r>
      <w:r>
        <w:rPr>
          <w:rtl/>
        </w:rPr>
        <w:t>مسند فاطمه : ص 33 و 52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139-كشف الغمّة : ج 2</w:t>
      </w:r>
      <w:r w:rsidR="00070545">
        <w:rPr>
          <w:rtl/>
        </w:rPr>
        <w:t xml:space="preserve">، </w:t>
      </w:r>
      <w:r>
        <w:rPr>
          <w:rtl/>
        </w:rPr>
        <w:t>ص 57</w:t>
      </w:r>
      <w:r w:rsidR="00070545">
        <w:rPr>
          <w:rtl/>
        </w:rPr>
        <w:t xml:space="preserve">، </w:t>
      </w:r>
      <w:r>
        <w:rPr>
          <w:rtl/>
        </w:rPr>
        <w:t>بحار الا نوار: ج 8</w:t>
      </w:r>
      <w:r w:rsidR="00070545">
        <w:rPr>
          <w:rtl/>
        </w:rPr>
        <w:t xml:space="preserve">، </w:t>
      </w:r>
      <w:r>
        <w:rPr>
          <w:rtl/>
        </w:rPr>
        <w:t>ص 53</w:t>
      </w:r>
      <w:r w:rsidR="00070545">
        <w:rPr>
          <w:rtl/>
        </w:rPr>
        <w:t xml:space="preserve">، </w:t>
      </w:r>
      <w:r>
        <w:rPr>
          <w:rtl/>
        </w:rPr>
        <w:t>ح 62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140-إحقاق الحقّ: ج 19</w:t>
      </w:r>
      <w:r w:rsidR="00070545">
        <w:rPr>
          <w:rtl/>
        </w:rPr>
        <w:t xml:space="preserve">، </w:t>
      </w:r>
      <w:r>
        <w:rPr>
          <w:rtl/>
        </w:rPr>
        <w:t>ص 129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141- بحارالا نوار: ج 79 ص 27</w:t>
      </w:r>
      <w:r w:rsidR="00070545">
        <w:rPr>
          <w:rtl/>
        </w:rPr>
        <w:t xml:space="preserve">، </w:t>
      </w:r>
      <w:r>
        <w:rPr>
          <w:rtl/>
        </w:rPr>
        <w:t>ضمن ح 13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142-امالى شيخ طوسى : ج 2</w:t>
      </w:r>
      <w:r w:rsidR="00070545">
        <w:rPr>
          <w:rtl/>
        </w:rPr>
        <w:t xml:space="preserve">، </w:t>
      </w:r>
      <w:r>
        <w:rPr>
          <w:rtl/>
        </w:rPr>
        <w:t>ص 228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lastRenderedPageBreak/>
        <w:t>143-مدينة المعاجز: ج 3</w:t>
      </w:r>
      <w:r w:rsidR="00070545">
        <w:rPr>
          <w:rtl/>
        </w:rPr>
        <w:t xml:space="preserve">، </w:t>
      </w:r>
      <w:r>
        <w:rPr>
          <w:rtl/>
        </w:rPr>
        <w:t>ص 430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144-رياحين الشريعة : ج 1</w:t>
      </w:r>
      <w:r w:rsidR="00070545">
        <w:rPr>
          <w:rtl/>
        </w:rPr>
        <w:t xml:space="preserve">، </w:t>
      </w:r>
      <w:r>
        <w:rPr>
          <w:rtl/>
        </w:rPr>
        <w:t>ص 312</w:t>
      </w:r>
      <w:r w:rsidR="00070545">
        <w:rPr>
          <w:rtl/>
        </w:rPr>
        <w:t xml:space="preserve">، </w:t>
      </w:r>
      <w:r>
        <w:rPr>
          <w:rtl/>
        </w:rPr>
        <w:t>فاطمة الزهراء عليها السلام ص 360</w:t>
      </w:r>
      <w:r w:rsidR="00070545">
        <w:rPr>
          <w:rtl/>
        </w:rPr>
        <w:t xml:space="preserve">، </w:t>
      </w:r>
      <w:r>
        <w:rPr>
          <w:rtl/>
        </w:rPr>
        <w:t>قطعه اى از خطبه طولانى و معروف آن مظلومه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145- همان مدرك قبل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146-الامامة والتبصرة : ص 1</w:t>
      </w:r>
      <w:r w:rsidR="00070545">
        <w:rPr>
          <w:rtl/>
        </w:rPr>
        <w:t xml:space="preserve">، </w:t>
      </w:r>
      <w:r>
        <w:rPr>
          <w:rtl/>
        </w:rPr>
        <w:t>بحارالا نوار: ج 36 ص 352 ح 224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147-مطابق با دوازدهم اسفند</w:t>
      </w:r>
      <w:r w:rsidR="00070545">
        <w:rPr>
          <w:rtl/>
        </w:rPr>
        <w:t xml:space="preserve">، </w:t>
      </w:r>
      <w:r>
        <w:rPr>
          <w:rtl/>
        </w:rPr>
        <w:t>سال سوّم شمسى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 xml:space="preserve">148-نام و لقب حضرت به عنوان حسن مجتبى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به رقم حروف اءبجد كبير چنين مى شود: 118</w:t>
      </w:r>
      <w:r w:rsidR="00070545">
        <w:rPr>
          <w:rtl/>
        </w:rPr>
        <w:t xml:space="preserve">، </w:t>
      </w:r>
      <w:r>
        <w:rPr>
          <w:rtl/>
        </w:rPr>
        <w:t>446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 xml:space="preserve">149-مرحوم سيّد محسن امين از بعضى روايات و تواريخ استفاده كرده است بر اينكه امام حسن مجتبى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شش ماهه به دنيا آمده است : اءعيان الشيعه ج 1 ص 562 578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150-مطابق با يازدهم بهمن ماه سال سى و نهم شمسى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 xml:space="preserve">151-ولادت و ديگر حالت امام حسن مجتبى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برگرفته شده است از: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اصول كافى ج 1</w:t>
      </w:r>
      <w:r w:rsidR="00070545">
        <w:rPr>
          <w:rtl/>
        </w:rPr>
        <w:t xml:space="preserve">، </w:t>
      </w:r>
      <w:r>
        <w:rPr>
          <w:rtl/>
        </w:rPr>
        <w:t>كشف الغمّه ج 2</w:t>
      </w:r>
      <w:r w:rsidR="00070545">
        <w:rPr>
          <w:rtl/>
        </w:rPr>
        <w:t xml:space="preserve">، </w:t>
      </w:r>
      <w:r>
        <w:rPr>
          <w:rtl/>
        </w:rPr>
        <w:t>اءعيان الشيعه ج 1</w:t>
      </w:r>
      <w:r w:rsidR="00070545">
        <w:rPr>
          <w:rtl/>
        </w:rPr>
        <w:t xml:space="preserve">، </w:t>
      </w:r>
      <w:r>
        <w:rPr>
          <w:rtl/>
        </w:rPr>
        <w:t>دلائل الا مامه طبرى</w:t>
      </w:r>
      <w:r w:rsidR="00070545">
        <w:rPr>
          <w:rtl/>
        </w:rPr>
        <w:t xml:space="preserve">، </w:t>
      </w:r>
      <w:r>
        <w:rPr>
          <w:rtl/>
        </w:rPr>
        <w:t>مناقب ابن شهرآشوب</w:t>
      </w:r>
      <w:r w:rsidR="00070545">
        <w:rPr>
          <w:rtl/>
        </w:rPr>
        <w:t xml:space="preserve">، </w:t>
      </w:r>
      <w:r>
        <w:rPr>
          <w:rtl/>
        </w:rPr>
        <w:t>عيون المعجزات حسين عبد الوهّاب</w:t>
      </w:r>
      <w:r w:rsidR="00070545">
        <w:rPr>
          <w:rtl/>
        </w:rPr>
        <w:t xml:space="preserve">، </w:t>
      </w:r>
      <w:r>
        <w:rPr>
          <w:rtl/>
        </w:rPr>
        <w:t>تهذيب الا حكام شيخ طوسى</w:t>
      </w:r>
      <w:r w:rsidR="00070545">
        <w:rPr>
          <w:rtl/>
        </w:rPr>
        <w:t xml:space="preserve">، </w:t>
      </w:r>
      <w:r>
        <w:rPr>
          <w:rtl/>
        </w:rPr>
        <w:t>بحار الانوار: ج 43 و 44</w:t>
      </w:r>
      <w:r w:rsidR="00070545">
        <w:rPr>
          <w:rtl/>
        </w:rPr>
        <w:t xml:space="preserve">، </w:t>
      </w:r>
      <w:r>
        <w:rPr>
          <w:rtl/>
        </w:rPr>
        <w:t>مستدرك الوسائل</w:t>
      </w:r>
      <w:r w:rsidR="00070545">
        <w:rPr>
          <w:rtl/>
        </w:rPr>
        <w:t xml:space="preserve">، </w:t>
      </w:r>
      <w:r>
        <w:rPr>
          <w:rtl/>
        </w:rPr>
        <w:t>مجموعه نفيسه</w:t>
      </w:r>
      <w:r w:rsidR="00070545">
        <w:rPr>
          <w:rtl/>
        </w:rPr>
        <w:t xml:space="preserve">، </w:t>
      </w:r>
      <w:r>
        <w:rPr>
          <w:rtl/>
        </w:rPr>
        <w:t>جمال الا سبوع</w:t>
      </w:r>
      <w:r w:rsidR="00070545">
        <w:rPr>
          <w:rtl/>
        </w:rPr>
        <w:t xml:space="preserve">، </w:t>
      </w:r>
      <w:r>
        <w:rPr>
          <w:rtl/>
        </w:rPr>
        <w:t>إعلام الورى ج 1</w:t>
      </w:r>
      <w:r w:rsidR="00070545">
        <w:rPr>
          <w:rtl/>
        </w:rPr>
        <w:t xml:space="preserve">، </w:t>
      </w:r>
      <w:r>
        <w:rPr>
          <w:rtl/>
        </w:rPr>
        <w:t>إحقاق الحقّ ج 19</w:t>
      </w:r>
      <w:r w:rsidR="00070545">
        <w:rPr>
          <w:rtl/>
        </w:rPr>
        <w:t xml:space="preserve">، </w:t>
      </w:r>
      <w:r>
        <w:rPr>
          <w:rtl/>
        </w:rPr>
        <w:t>تذكرة الخواصّ</w:t>
      </w:r>
      <w:r w:rsidR="00070545">
        <w:rPr>
          <w:rtl/>
        </w:rPr>
        <w:t xml:space="preserve">، </w:t>
      </w:r>
      <w:r>
        <w:rPr>
          <w:rtl/>
        </w:rPr>
        <w:t>الفصول المهمّة</w:t>
      </w:r>
      <w:r w:rsidR="00070545">
        <w:rPr>
          <w:rtl/>
        </w:rPr>
        <w:t xml:space="preserve">، </w:t>
      </w:r>
      <w:r>
        <w:rPr>
          <w:rtl/>
        </w:rPr>
        <w:t>تاريخ اهل البيت</w:t>
      </w:r>
      <w:r w:rsidR="00070545">
        <w:rPr>
          <w:rtl/>
        </w:rPr>
        <w:t xml:space="preserve">، ...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152-تنبيه الخواطر: ص 427</w:t>
      </w:r>
      <w:r w:rsidR="00070545">
        <w:rPr>
          <w:rtl/>
        </w:rPr>
        <w:t xml:space="preserve">، </w:t>
      </w:r>
      <w:r>
        <w:rPr>
          <w:rtl/>
        </w:rPr>
        <w:t>بحار الانوار: ج 68 ص 184 س 11</w:t>
      </w:r>
      <w:r w:rsidR="00070545">
        <w:rPr>
          <w:rtl/>
        </w:rPr>
        <w:t xml:space="preserve">، </w:t>
      </w:r>
      <w:r>
        <w:rPr>
          <w:rtl/>
        </w:rPr>
        <w:t>ضمن ح 44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 xml:space="preserve">153-كلمه الا مامُ الْحَسَن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7</w:t>
      </w:r>
      <w:r w:rsidR="00070545">
        <w:rPr>
          <w:rtl/>
        </w:rPr>
        <w:t xml:space="preserve">، </w:t>
      </w:r>
      <w:r>
        <w:rPr>
          <w:rtl/>
        </w:rPr>
        <w:t>ص 211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 xml:space="preserve">154-كلمه الا مامُ الْحَسَن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7</w:t>
      </w:r>
      <w:r w:rsidR="00070545">
        <w:rPr>
          <w:rtl/>
        </w:rPr>
        <w:t xml:space="preserve">، </w:t>
      </w:r>
      <w:r>
        <w:rPr>
          <w:rtl/>
        </w:rPr>
        <w:t>ص 25</w:t>
      </w:r>
      <w:r w:rsidR="00070545">
        <w:rPr>
          <w:rtl/>
        </w:rPr>
        <w:t xml:space="preserve">، </w:t>
      </w:r>
      <w:r>
        <w:rPr>
          <w:rtl/>
        </w:rPr>
        <w:t>بحارالا نوار: ج 44 ص 23 ح 7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155-احقاق الحق : ج 11 ص 183 س 2 و ص 185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156-دعوات الراوندى : ص 24 ح 13</w:t>
      </w:r>
      <w:r w:rsidR="00070545">
        <w:rPr>
          <w:rtl/>
        </w:rPr>
        <w:t xml:space="preserve">، </w:t>
      </w:r>
      <w:r>
        <w:rPr>
          <w:rtl/>
        </w:rPr>
        <w:t>بحارالا نوار: ج 89 ص 204 ح 21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157- بحارالا نوار: ج 75 ص 111 ضمن ح 6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158-وافى : ج 4 ص 1553 ح 2</w:t>
      </w:r>
      <w:r w:rsidR="00070545">
        <w:rPr>
          <w:rtl/>
        </w:rPr>
        <w:t xml:space="preserve">، </w:t>
      </w:r>
      <w:r>
        <w:rPr>
          <w:rtl/>
        </w:rPr>
        <w:t>التهذيب ج 2 ص 321 ح 166</w:t>
      </w:r>
      <w:r w:rsidR="00070545">
        <w:rPr>
          <w:rtl/>
        </w:rPr>
        <w:t xml:space="preserve">. </w:t>
      </w:r>
      <w:r>
        <w:rPr>
          <w:rtl/>
        </w:rPr>
        <w:t>2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159-تحف العقول : ص 234 ص 14</w:t>
      </w:r>
      <w:r w:rsidR="00070545">
        <w:rPr>
          <w:rtl/>
        </w:rPr>
        <w:t xml:space="preserve">، </w:t>
      </w:r>
      <w:r>
        <w:rPr>
          <w:rtl/>
        </w:rPr>
        <w:t>الفقيه : ج 1 ص 511 ح 1479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160-تحف العقول : ص 235 س 7</w:t>
      </w:r>
      <w:r w:rsidR="00070545">
        <w:rPr>
          <w:rtl/>
        </w:rPr>
        <w:t xml:space="preserve">، </w:t>
      </w:r>
      <w:r>
        <w:rPr>
          <w:rtl/>
        </w:rPr>
        <w:t>مستدرك : ج 3 ص 359 ح 3778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161-احقاق الحقّ : ج 1 ص 238 س 2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162-احقاق الحقّ: ج 11 ص 235 س 7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 xml:space="preserve">163- كلمة الامام الحسن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ص 140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lastRenderedPageBreak/>
        <w:t>164-اءعيان الشيعة : ج 1 ص 577</w:t>
      </w:r>
      <w:r w:rsidR="00070545">
        <w:rPr>
          <w:rtl/>
        </w:rPr>
        <w:t xml:space="preserve">، </w:t>
      </w:r>
      <w:r>
        <w:rPr>
          <w:rtl/>
        </w:rPr>
        <w:t>بحارالا نوار: ج 75 ص 111 ح 6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165- تحف العقول : ص 229 س 5</w:t>
      </w:r>
      <w:r w:rsidR="00070545">
        <w:rPr>
          <w:rtl/>
        </w:rPr>
        <w:t xml:space="preserve">، </w:t>
      </w:r>
      <w:r>
        <w:rPr>
          <w:rtl/>
        </w:rPr>
        <w:t>بحارالا نوار: ج 10 ص 130 ح 1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 xml:space="preserve">166-كلمة الا مام حسن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ص 138</w:t>
      </w:r>
      <w:r w:rsidR="00070545">
        <w:rPr>
          <w:rtl/>
        </w:rPr>
        <w:t xml:space="preserve">، </w:t>
      </w:r>
      <w:r>
        <w:rPr>
          <w:rtl/>
        </w:rPr>
        <w:t>تحف العقول ص 234 س 6</w:t>
      </w:r>
      <w:r w:rsidR="00070545">
        <w:rPr>
          <w:rtl/>
        </w:rPr>
        <w:t xml:space="preserve">، </w:t>
      </w:r>
      <w:r>
        <w:rPr>
          <w:rtl/>
        </w:rPr>
        <w:t>بحارالا نوار: ج 75 ص 105 ح 4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167-تحف العقول ص 236 س 13</w:t>
      </w:r>
      <w:r w:rsidR="00070545">
        <w:rPr>
          <w:rtl/>
        </w:rPr>
        <w:t xml:space="preserve">، </w:t>
      </w:r>
      <w:r>
        <w:rPr>
          <w:rtl/>
        </w:rPr>
        <w:t>بحارالا نوار: ج 75 ص 105 ح 4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168-تحف العقول : ص 232 س 2</w:t>
      </w:r>
      <w:r w:rsidR="00070545">
        <w:rPr>
          <w:rtl/>
        </w:rPr>
        <w:t xml:space="preserve">، </w:t>
      </w:r>
      <w:r>
        <w:rPr>
          <w:rtl/>
        </w:rPr>
        <w:t>بحارالا نوار: ج 75 ص 110 ح 5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169-مستدرك الوسائل : ج 3 ص 245 ح 4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170-اءعيان الشيعة : ج 1 ص 577</w:t>
      </w:r>
      <w:r w:rsidR="00070545">
        <w:rPr>
          <w:rtl/>
        </w:rPr>
        <w:t xml:space="preserve">، </w:t>
      </w:r>
      <w:r>
        <w:rPr>
          <w:rtl/>
        </w:rPr>
        <w:t>بحارالا نوار: ج 75 ص 113 ح 7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 xml:space="preserve">171-كلمة الا مام حسن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ص 212</w:t>
      </w:r>
      <w:r w:rsidR="00070545">
        <w:rPr>
          <w:rtl/>
        </w:rPr>
        <w:t xml:space="preserve">، </w:t>
      </w:r>
      <w:r>
        <w:rPr>
          <w:rtl/>
        </w:rPr>
        <w:t>بحارالا نوار: ج 73 ص 318 ح 6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172-همان مدرك : ص 57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173-تحف العقول : ص 233</w:t>
      </w:r>
      <w:r w:rsidR="00070545">
        <w:rPr>
          <w:rtl/>
        </w:rPr>
        <w:t xml:space="preserve">، </w:t>
      </w:r>
      <w:r>
        <w:rPr>
          <w:rtl/>
        </w:rPr>
        <w:t>اءعيان الشيعة : ج 1 ص 577</w:t>
      </w:r>
      <w:r w:rsidR="00070545">
        <w:rPr>
          <w:rtl/>
        </w:rPr>
        <w:t xml:space="preserve">، </w:t>
      </w:r>
      <w:r>
        <w:rPr>
          <w:rtl/>
        </w:rPr>
        <w:t>بحارالا نوار: ج 75 ص 105 ح 4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174-تحف العقول : ص 234 س 7</w:t>
      </w:r>
      <w:r w:rsidR="00070545">
        <w:rPr>
          <w:rtl/>
        </w:rPr>
        <w:t xml:space="preserve">، </w:t>
      </w:r>
      <w:r>
        <w:rPr>
          <w:rtl/>
        </w:rPr>
        <w:t>بحارالا نوار: ج 75 ص 105 ح 4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 xml:space="preserve">175-كلمة الا مام الحسن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ص 35</w:t>
      </w:r>
      <w:r w:rsidR="00070545">
        <w:rPr>
          <w:rtl/>
        </w:rPr>
        <w:t xml:space="preserve">، </w:t>
      </w:r>
      <w:r>
        <w:rPr>
          <w:rtl/>
        </w:rPr>
        <w:t>بحارالا نوار: ج 75 ص 111 ح 6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176-احقاق الحقّ: ج 11 ص 242 س 2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177-تحف العقول : ص 234 س 3</w:t>
      </w:r>
      <w:r w:rsidR="00070545">
        <w:rPr>
          <w:rtl/>
        </w:rPr>
        <w:t xml:space="preserve">، </w:t>
      </w:r>
      <w:r>
        <w:rPr>
          <w:rtl/>
        </w:rPr>
        <w:t>بحارالا نوار: ج 75 ص 106 ح 4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178-تحف العقول : ص 235 س 14</w:t>
      </w:r>
      <w:r w:rsidR="00070545">
        <w:rPr>
          <w:rtl/>
        </w:rPr>
        <w:t xml:space="preserve">، </w:t>
      </w:r>
      <w:r>
        <w:rPr>
          <w:rtl/>
        </w:rPr>
        <w:t>بحارالا نوار: ج 73 ص 312 ح 3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 xml:space="preserve">179-كلمة الا مام الحسن </w:t>
      </w:r>
      <w:r w:rsidR="00F710B1" w:rsidRPr="00F710B1">
        <w:rPr>
          <w:rStyle w:val="libAlaemChar"/>
          <w:rtl/>
        </w:rPr>
        <w:t>عليه‌السلام</w:t>
      </w:r>
      <w:r w:rsidR="00070545">
        <w:rPr>
          <w:rtl/>
        </w:rPr>
        <w:t xml:space="preserve">، </w:t>
      </w:r>
      <w:r>
        <w:rPr>
          <w:rtl/>
        </w:rPr>
        <w:t>ص 39</w:t>
      </w:r>
      <w:r w:rsidR="00070545">
        <w:rPr>
          <w:rtl/>
        </w:rPr>
        <w:t xml:space="preserve">، </w:t>
      </w:r>
      <w:r>
        <w:rPr>
          <w:rtl/>
        </w:rPr>
        <w:t>بحارالا نوار: ج 1 ص 218 ح 43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 xml:space="preserve">180-كلمة الا مام الحسن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ص 46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 xml:space="preserve">181-كلمة الا مام الحسن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ص 129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 xml:space="preserve">182-كلمة الا مام الحسن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ص 198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 xml:space="preserve">183-كلمة الا مام الحسن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ص 209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 xml:space="preserve">184-كلمة الا مام الحسن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ص 209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185-احقاق الحقّ: ج 11 ص 234 س 8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 xml:space="preserve">186-كلمة الا مام الحسن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ص 139</w:t>
      </w:r>
      <w:r w:rsidR="00070545">
        <w:rPr>
          <w:rtl/>
        </w:rPr>
        <w:t xml:space="preserve">، </w:t>
      </w:r>
      <w:r>
        <w:rPr>
          <w:rtl/>
        </w:rPr>
        <w:t>بحارالا نوار: ج 75 ص 113 ح 7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 xml:space="preserve">187-كلمة الا مام الحسن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ص 139</w:t>
      </w:r>
      <w:r w:rsidR="00070545">
        <w:rPr>
          <w:rtl/>
        </w:rPr>
        <w:t xml:space="preserve">، </w:t>
      </w:r>
      <w:r>
        <w:rPr>
          <w:rtl/>
        </w:rPr>
        <w:t>بحارالا نوار: ج 75 ص 105 ح 4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 xml:space="preserve">188-كلمة الا مام الحسن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ص 139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 xml:space="preserve">189-كلمة الا مام الحسن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ص 36</w:t>
      </w:r>
      <w:r w:rsidR="00070545">
        <w:rPr>
          <w:rtl/>
        </w:rPr>
        <w:t xml:space="preserve">، </w:t>
      </w:r>
      <w:r>
        <w:rPr>
          <w:rtl/>
        </w:rPr>
        <w:t>بحارالا نوار: ج 44 ص 138 ح 6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lastRenderedPageBreak/>
        <w:t xml:space="preserve">190-كلمة الا مام الحسن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ص 37</w:t>
      </w:r>
      <w:r w:rsidR="00070545">
        <w:rPr>
          <w:rtl/>
        </w:rPr>
        <w:t xml:space="preserve">، </w:t>
      </w:r>
      <w:r>
        <w:rPr>
          <w:rtl/>
        </w:rPr>
        <w:t>بحارالا نوار: ج 44 ص 138 ح 6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191-احقاق الحقّ : ج 11 ص 20 س 1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192- مطابق با بيستم دى ماه</w:t>
      </w:r>
      <w:r w:rsidR="00070545">
        <w:rPr>
          <w:rtl/>
        </w:rPr>
        <w:t xml:space="preserve">، </w:t>
      </w:r>
      <w:r>
        <w:rPr>
          <w:rtl/>
        </w:rPr>
        <w:t>سال چهارم شمسى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 xml:space="preserve">193- برخلاف اعيان الشيعه كه اظهار داشته است : امام حسن مجتبى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شش ماهه به دنيا آمده و امام حسين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طبق روال عادى مدّت حمل را گذرانده است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194- نام حضرت به عنوان حسين</w:t>
      </w:r>
      <w:r w:rsidR="00070545">
        <w:rPr>
          <w:rtl/>
        </w:rPr>
        <w:t xml:space="preserve">، </w:t>
      </w:r>
      <w:r>
        <w:rPr>
          <w:rtl/>
        </w:rPr>
        <w:t>شهيد به رمز حروف اءبجد : 128</w:t>
      </w:r>
      <w:r w:rsidR="00070545">
        <w:rPr>
          <w:rtl/>
        </w:rPr>
        <w:t xml:space="preserve">، </w:t>
      </w:r>
      <w:r>
        <w:rPr>
          <w:rtl/>
        </w:rPr>
        <w:t>319 مى باشد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195- مطابق با نهم فروردين ماه</w:t>
      </w:r>
      <w:r w:rsidR="00070545">
        <w:rPr>
          <w:rtl/>
        </w:rPr>
        <w:t xml:space="preserve">، </w:t>
      </w:r>
      <w:r>
        <w:rPr>
          <w:rtl/>
        </w:rPr>
        <w:t>سال چهل و نه شمسى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196- مطابق با بيست و يكم مهرماه</w:t>
      </w:r>
      <w:r w:rsidR="00070545">
        <w:rPr>
          <w:rtl/>
        </w:rPr>
        <w:t xml:space="preserve">، </w:t>
      </w:r>
      <w:r>
        <w:rPr>
          <w:rtl/>
        </w:rPr>
        <w:t>سال پنجاه و نه شمسى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197- بحارالا نوار: ج 97 ص 87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جهت تدوين و تنظيم خلاصه حالات حضرت كتابهاى ذيل مورد استفاده قرار گرفته است :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اصول كافى ج 1</w:t>
      </w:r>
      <w:r w:rsidR="00070545">
        <w:rPr>
          <w:rtl/>
        </w:rPr>
        <w:t xml:space="preserve">، </w:t>
      </w:r>
      <w:r>
        <w:rPr>
          <w:rtl/>
        </w:rPr>
        <w:t>مستدرك الوسائل</w:t>
      </w:r>
      <w:r w:rsidR="00070545">
        <w:rPr>
          <w:rtl/>
        </w:rPr>
        <w:t xml:space="preserve">، </w:t>
      </w:r>
      <w:r>
        <w:rPr>
          <w:rtl/>
        </w:rPr>
        <w:t>اعيان الشيعه ج 1</w:t>
      </w:r>
      <w:r w:rsidR="00070545">
        <w:rPr>
          <w:rtl/>
        </w:rPr>
        <w:t xml:space="preserve">، </w:t>
      </w:r>
      <w:r>
        <w:rPr>
          <w:rtl/>
        </w:rPr>
        <w:t>مناقب ابن شهرآشوب ج 2</w:t>
      </w:r>
      <w:r w:rsidR="00070545">
        <w:rPr>
          <w:rtl/>
        </w:rPr>
        <w:t xml:space="preserve">، </w:t>
      </w:r>
      <w:r>
        <w:rPr>
          <w:rtl/>
        </w:rPr>
        <w:t>بحارالا نوار ج 43 و 44</w:t>
      </w:r>
      <w:r w:rsidR="00070545">
        <w:rPr>
          <w:rtl/>
        </w:rPr>
        <w:t xml:space="preserve">، </w:t>
      </w:r>
      <w:r>
        <w:rPr>
          <w:rtl/>
        </w:rPr>
        <w:t>كشف الغمّه ج 1</w:t>
      </w:r>
      <w:r w:rsidR="00070545">
        <w:rPr>
          <w:rtl/>
        </w:rPr>
        <w:t xml:space="preserve">، </w:t>
      </w:r>
      <w:r>
        <w:rPr>
          <w:rtl/>
        </w:rPr>
        <w:t>عيون معجزات شيخ حسين عبدالوهاب</w:t>
      </w:r>
      <w:r w:rsidR="00070545">
        <w:rPr>
          <w:rtl/>
        </w:rPr>
        <w:t xml:space="preserve">، </w:t>
      </w:r>
      <w:r>
        <w:rPr>
          <w:rtl/>
        </w:rPr>
        <w:t>دلائل الامامة</w:t>
      </w:r>
      <w:r w:rsidR="00070545">
        <w:rPr>
          <w:rtl/>
        </w:rPr>
        <w:t xml:space="preserve">، </w:t>
      </w:r>
      <w:r>
        <w:rPr>
          <w:rtl/>
        </w:rPr>
        <w:t>تاريخ اهل البيت</w:t>
      </w:r>
      <w:r w:rsidR="00070545">
        <w:rPr>
          <w:rtl/>
        </w:rPr>
        <w:t xml:space="preserve">، </w:t>
      </w:r>
      <w:r>
        <w:rPr>
          <w:rtl/>
        </w:rPr>
        <w:t>مجموعه نفيسه</w:t>
      </w:r>
      <w:r w:rsidR="00070545">
        <w:rPr>
          <w:rtl/>
        </w:rPr>
        <w:t xml:space="preserve">، </w:t>
      </w:r>
      <w:r>
        <w:rPr>
          <w:rtl/>
        </w:rPr>
        <w:t>تذكرة الخواصّ</w:t>
      </w:r>
      <w:r w:rsidR="00070545">
        <w:rPr>
          <w:rtl/>
        </w:rPr>
        <w:t xml:space="preserve">، </w:t>
      </w:r>
      <w:r>
        <w:rPr>
          <w:rtl/>
        </w:rPr>
        <w:t>الفصول المهمّه</w:t>
      </w:r>
      <w:r w:rsidR="00070545">
        <w:rPr>
          <w:rtl/>
        </w:rPr>
        <w:t xml:space="preserve">، </w:t>
      </w:r>
      <w:r>
        <w:rPr>
          <w:rtl/>
        </w:rPr>
        <w:t>ينابيع المودّة</w:t>
      </w:r>
      <w:r w:rsidR="00070545">
        <w:rPr>
          <w:rtl/>
        </w:rPr>
        <w:t xml:space="preserve">، </w:t>
      </w:r>
      <w:r>
        <w:rPr>
          <w:rtl/>
        </w:rPr>
        <w:t>جمال الا سبوع</w:t>
      </w:r>
      <w:r w:rsidR="00070545">
        <w:rPr>
          <w:rtl/>
        </w:rPr>
        <w:t xml:space="preserve">، </w:t>
      </w:r>
      <w:r>
        <w:rPr>
          <w:rtl/>
        </w:rPr>
        <w:t>حلية الابرار ج 3</w:t>
      </w:r>
      <w:r w:rsidR="00070545">
        <w:rPr>
          <w:rtl/>
        </w:rPr>
        <w:t xml:space="preserve">، </w:t>
      </w:r>
      <w:r>
        <w:rPr>
          <w:rtl/>
        </w:rPr>
        <w:t>جامع المقال طريحى : ص 187</w:t>
      </w:r>
      <w:r w:rsidR="00070545">
        <w:rPr>
          <w:rtl/>
        </w:rPr>
        <w:t xml:space="preserve">...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198- تحف العقول : ص 177</w:t>
      </w:r>
      <w:r w:rsidR="00070545">
        <w:rPr>
          <w:rtl/>
        </w:rPr>
        <w:t xml:space="preserve">، </w:t>
      </w:r>
      <w:r>
        <w:rPr>
          <w:rtl/>
        </w:rPr>
        <w:t>بحارالا نوار: ج 75 ص 117 ح 5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199- نهج الشهادة : ص 39</w:t>
      </w:r>
      <w:r w:rsidR="00070545">
        <w:rPr>
          <w:rtl/>
        </w:rPr>
        <w:t xml:space="preserve">، </w:t>
      </w:r>
      <w:r>
        <w:rPr>
          <w:rtl/>
        </w:rPr>
        <w:t>بحارالا نوار: ج 75 ص 121 ح 4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200- مستدرك الوسائل : ج 9 ص 24 ح 10099 به نقل از مجموعه شهيد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201- محجّة البيضاء : ج 4 ص 228</w:t>
      </w:r>
      <w:r w:rsidR="00070545">
        <w:rPr>
          <w:rtl/>
        </w:rPr>
        <w:t xml:space="preserve">، </w:t>
      </w:r>
      <w:r>
        <w:rPr>
          <w:rtl/>
        </w:rPr>
        <w:t>بحارالا نوار: ج 75 ص 116 ح 2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202- تحف العقول : ص 179</w:t>
      </w:r>
      <w:r w:rsidR="00070545">
        <w:rPr>
          <w:rtl/>
        </w:rPr>
        <w:t xml:space="preserve">، </w:t>
      </w:r>
      <w:r>
        <w:rPr>
          <w:rtl/>
        </w:rPr>
        <w:t>بحارالا نوار: ج 75 ص 119 ح 2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203- بحارالا نوار: ج 2 ص 130 ح 15</w:t>
      </w:r>
      <w:r w:rsidR="00070545">
        <w:rPr>
          <w:rtl/>
        </w:rPr>
        <w:t xml:space="preserve">، </w:t>
      </w:r>
      <w:r>
        <w:rPr>
          <w:rtl/>
        </w:rPr>
        <w:t>بحارالا نوار: ج 75 ص 127 ح 10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204- نهج الشهادة : ص 47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205- بحارالا نوار : ج 75 ص 127 ح 10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206- وسائل الشيعه : ج 11</w:t>
      </w:r>
      <w:r w:rsidR="00070545">
        <w:rPr>
          <w:rtl/>
        </w:rPr>
        <w:t xml:space="preserve">، </w:t>
      </w:r>
      <w:r>
        <w:rPr>
          <w:rtl/>
        </w:rPr>
        <w:t>ص 339</w:t>
      </w:r>
      <w:r w:rsidR="00070545">
        <w:rPr>
          <w:rtl/>
        </w:rPr>
        <w:t xml:space="preserve">، </w:t>
      </w:r>
      <w:r>
        <w:rPr>
          <w:rtl/>
        </w:rPr>
        <w:t>بحارالا نوار: ج 46 ص 153 ح 16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207- بحار الا نوار: ج 44 ص 192 ضمن ح 4</w:t>
      </w:r>
      <w:r w:rsidR="00070545">
        <w:rPr>
          <w:rtl/>
        </w:rPr>
        <w:t xml:space="preserve">، </w:t>
      </w:r>
      <w:r>
        <w:rPr>
          <w:rtl/>
        </w:rPr>
        <w:t>و ص 381 ضمن ح 2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208- وسائل الشيعه : ج 5</w:t>
      </w:r>
      <w:r w:rsidR="00070545">
        <w:rPr>
          <w:rtl/>
        </w:rPr>
        <w:t xml:space="preserve">، </w:t>
      </w:r>
      <w:r>
        <w:rPr>
          <w:rtl/>
        </w:rPr>
        <w:t>ص 25</w:t>
      </w:r>
      <w:r w:rsidR="00070545">
        <w:rPr>
          <w:rtl/>
        </w:rPr>
        <w:t xml:space="preserve">، </w:t>
      </w:r>
      <w:r>
        <w:rPr>
          <w:rtl/>
        </w:rPr>
        <w:t>كافى : ج 6 ص 445 ح 4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209- اءمالى شيخ صدوق : ص 118</w:t>
      </w:r>
      <w:r w:rsidR="00070545">
        <w:rPr>
          <w:rtl/>
        </w:rPr>
        <w:t xml:space="preserve">، </w:t>
      </w:r>
      <w:r>
        <w:rPr>
          <w:rtl/>
        </w:rPr>
        <w:t>بحارالا نوار: ج 44 ص 284 ح 19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210- إحقاق الحق : ج 11</w:t>
      </w:r>
      <w:r w:rsidR="00070545">
        <w:rPr>
          <w:rtl/>
        </w:rPr>
        <w:t xml:space="preserve">، </w:t>
      </w:r>
      <w:r>
        <w:rPr>
          <w:rtl/>
        </w:rPr>
        <w:t>ص 431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211- تنبيه الخواطر: ص 348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lastRenderedPageBreak/>
        <w:t>212- تنبيه الخواطر: ص 427</w:t>
      </w:r>
      <w:r w:rsidR="00070545">
        <w:rPr>
          <w:rtl/>
        </w:rPr>
        <w:t xml:space="preserve">، </w:t>
      </w:r>
      <w:r>
        <w:rPr>
          <w:rtl/>
        </w:rPr>
        <w:t>بحارالا نوار: ج 68 ص 183 ح 44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213- تنبيه الخواطر : ص 429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214- محجّة البيضاء : ج 4 ص 228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215- نهج الشهادة : ص 38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216- نهج الشهادة ص 59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217- نهج الشهادة : ص 47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218- نهج الشهادة ص 196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 xml:space="preserve">219- بلاغة الحسين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ص 285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220- وسائل الشيعة : ج 16 ص 65 ح 20993</w:t>
      </w:r>
      <w:r w:rsidR="00070545">
        <w:rPr>
          <w:rtl/>
        </w:rPr>
        <w:t xml:space="preserve">، </w:t>
      </w:r>
      <w:r>
        <w:rPr>
          <w:rtl/>
        </w:rPr>
        <w:t>كافى : 2/439 ح 8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221- اصول كافى ج 2 ص 611</w:t>
      </w:r>
      <w:r w:rsidR="00070545">
        <w:rPr>
          <w:rtl/>
        </w:rPr>
        <w:t xml:space="preserve">، </w:t>
      </w:r>
      <w:r>
        <w:rPr>
          <w:rtl/>
        </w:rPr>
        <w:t>بحارالا نوار: ج 89 ص 200 ح 17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222- تحف العقول : ص 174</w:t>
      </w:r>
      <w:r w:rsidR="00070545">
        <w:rPr>
          <w:rtl/>
        </w:rPr>
        <w:t xml:space="preserve">، </w:t>
      </w:r>
      <w:r>
        <w:rPr>
          <w:rtl/>
        </w:rPr>
        <w:t>و بحارالا نوار: ج 10 ص 137 ح 4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 xml:space="preserve">223- بحارالانوار: ج 70 ص 353 ح 54 به نقل از عيون الاخبار الرّضا </w:t>
      </w:r>
      <w:r w:rsidR="00F710B1" w:rsidRPr="00F710B1">
        <w:rPr>
          <w:rStyle w:val="libAlaemChar"/>
          <w:rtl/>
        </w:rPr>
        <w:t>عليه‌السلام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224- وسائل الشيعه : ح 20 ج 3 ص 243</w:t>
      </w:r>
      <w:r w:rsidR="00070545">
        <w:rPr>
          <w:rtl/>
        </w:rPr>
        <w:t xml:space="preserve">، </w:t>
      </w:r>
      <w:r>
        <w:rPr>
          <w:rtl/>
        </w:rPr>
        <w:t>بحارالا نوار: ج 100 ص 292 ح 39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225- مستدرك الوسائل : ج 9 ص 391 ج 1</w:t>
      </w:r>
      <w:r w:rsidR="00070545">
        <w:rPr>
          <w:rtl/>
        </w:rPr>
        <w:t xml:space="preserve">، </w:t>
      </w:r>
      <w:r>
        <w:rPr>
          <w:rtl/>
        </w:rPr>
        <w:t>بحارالا نوار: ج 69 ص 354 ح 11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226- مستدرك الوسائل : ج 11 ص 218 ح 15</w:t>
      </w:r>
      <w:r w:rsidR="00070545">
        <w:rPr>
          <w:rtl/>
        </w:rPr>
        <w:t xml:space="preserve">، </w:t>
      </w:r>
      <w:r>
        <w:rPr>
          <w:rtl/>
        </w:rPr>
        <w:t>بحارالا نوار: ج 75 ص 257 ح 108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227- مستدرك الوسائل : ج 12 ص 416 ح 13</w:t>
      </w:r>
      <w:r w:rsidR="00070545">
        <w:rPr>
          <w:rtl/>
        </w:rPr>
        <w:t xml:space="preserve">، </w:t>
      </w:r>
      <w:r>
        <w:rPr>
          <w:rtl/>
        </w:rPr>
        <w:t>بحارالا نوار: ج 75 ص 121 ح 4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228- ينابيع المودّة : ج 2 ص 37 ح 58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229- نهج الشهادة : ص 60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230- نهج الشهادة : ص 346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231- اصول كافى : ج 2 ص 373 ح 3</w:t>
      </w:r>
      <w:r w:rsidR="00070545">
        <w:rPr>
          <w:rtl/>
        </w:rPr>
        <w:t xml:space="preserve">، </w:t>
      </w:r>
      <w:r>
        <w:rPr>
          <w:rtl/>
        </w:rPr>
        <w:t>بحارالانوار: ج 75 ص 120 س 6</w:t>
      </w:r>
      <w:r w:rsidR="00070545">
        <w:rPr>
          <w:rtl/>
        </w:rPr>
        <w:t xml:space="preserve">، </w:t>
      </w:r>
      <w:r>
        <w:rPr>
          <w:rtl/>
        </w:rPr>
        <w:t>وسائل الشيعة : 16/153 ح 3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232- نهج الشهادة : ص 370</w:t>
      </w:r>
      <w:r w:rsidR="00070545">
        <w:rPr>
          <w:rtl/>
        </w:rPr>
        <w:t xml:space="preserve">، </w:t>
      </w:r>
      <w:r>
        <w:rPr>
          <w:rtl/>
        </w:rPr>
        <w:t>مستدرك الوسائل : ج 11 ص 245 ح 12881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233- نهج الشهادة</w:t>
      </w:r>
      <w:r w:rsidR="00070545">
        <w:rPr>
          <w:rtl/>
        </w:rPr>
        <w:t xml:space="preserve">، </w:t>
      </w:r>
      <w:r>
        <w:rPr>
          <w:rtl/>
        </w:rPr>
        <w:t>ص 356</w:t>
      </w:r>
      <w:r w:rsidR="00070545">
        <w:rPr>
          <w:rtl/>
        </w:rPr>
        <w:t xml:space="preserve">، </w:t>
      </w:r>
      <w:r>
        <w:rPr>
          <w:rtl/>
        </w:rPr>
        <w:t>بحارالا نوار: ج 75 ص 127 ح 11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234- بحارالانوار : ج 75 ص 54 ح 96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235- نهج الشهادة : ص 293 ح 193</w:t>
      </w:r>
      <w:r w:rsidR="00070545">
        <w:rPr>
          <w:rtl/>
        </w:rPr>
        <w:t xml:space="preserve">، </w:t>
      </w:r>
      <w:r>
        <w:rPr>
          <w:rtl/>
        </w:rPr>
        <w:t xml:space="preserve">تفسيرالامام العسكرى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ص 330</w:t>
      </w:r>
      <w:r w:rsidR="00070545">
        <w:rPr>
          <w:rtl/>
        </w:rPr>
        <w:t xml:space="preserve">، </w:t>
      </w:r>
      <w:r>
        <w:rPr>
          <w:rtl/>
        </w:rPr>
        <w:t>بحارالا نوار: ج 23 ص 260 ح 8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236- امالى شيخ صدوق : ص 167</w:t>
      </w:r>
      <w:r w:rsidR="00070545">
        <w:rPr>
          <w:rtl/>
        </w:rPr>
        <w:t xml:space="preserve">، </w:t>
      </w:r>
      <w:r>
        <w:rPr>
          <w:rtl/>
        </w:rPr>
        <w:t>نهج الشهادة : ص 260</w:t>
      </w:r>
      <w:r w:rsidR="00070545">
        <w:rPr>
          <w:rtl/>
        </w:rPr>
        <w:t xml:space="preserve">، </w:t>
      </w:r>
      <w:r>
        <w:rPr>
          <w:rtl/>
        </w:rPr>
        <w:t>مستدرك الوسائل : ج 12 ص 209 ح 13902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lastRenderedPageBreak/>
        <w:t xml:space="preserve">237- تفسيرالامام العسكرى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ص 309 ح 154</w:t>
      </w:r>
      <w:r w:rsidR="00070545">
        <w:rPr>
          <w:rtl/>
        </w:rPr>
        <w:t xml:space="preserve">، </w:t>
      </w:r>
      <w:r>
        <w:rPr>
          <w:rtl/>
        </w:rPr>
        <w:t>بحارالا نوار: ج 65 ص 156 ح 11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238-ميلاد با سعادت آن حضرت طبق تاريخ شمسى به ترتيب بالا چنين است : 21 آذرماه</w:t>
      </w:r>
      <w:r w:rsidR="00070545">
        <w:rPr>
          <w:rtl/>
        </w:rPr>
        <w:t xml:space="preserve">، </w:t>
      </w:r>
      <w:r>
        <w:rPr>
          <w:rtl/>
        </w:rPr>
        <w:t>سال 35</w:t>
      </w:r>
      <w:r w:rsidR="00070545">
        <w:rPr>
          <w:rtl/>
        </w:rPr>
        <w:t xml:space="preserve">، </w:t>
      </w:r>
      <w:r>
        <w:rPr>
          <w:rtl/>
        </w:rPr>
        <w:t>يا 6 بهمن ماه</w:t>
      </w:r>
      <w:r w:rsidR="00070545">
        <w:rPr>
          <w:rtl/>
        </w:rPr>
        <w:t xml:space="preserve">، </w:t>
      </w:r>
      <w:r>
        <w:rPr>
          <w:rtl/>
        </w:rPr>
        <w:t>سال 37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239-نام و لقب مبارك آن حضرت به عنوان امام علىّ</w:t>
      </w:r>
      <w:r w:rsidR="00070545">
        <w:rPr>
          <w:rtl/>
        </w:rPr>
        <w:t xml:space="preserve">، </w:t>
      </w:r>
      <w:r>
        <w:rPr>
          <w:rtl/>
        </w:rPr>
        <w:t xml:space="preserve">زين العابدين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به عدد حروف اءبجد كبير چنين مى باشد: 110</w:t>
      </w:r>
      <w:r w:rsidR="00070545">
        <w:rPr>
          <w:rtl/>
        </w:rPr>
        <w:t xml:space="preserve">، </w:t>
      </w:r>
      <w:r>
        <w:rPr>
          <w:rtl/>
        </w:rPr>
        <w:t>235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240-تاريخ شهادت آن حضرت به تاريخ شمسى به ترتيب بالا چنين مى شود: 29 مهرماه</w:t>
      </w:r>
      <w:r w:rsidR="00070545">
        <w:rPr>
          <w:rtl/>
        </w:rPr>
        <w:t xml:space="preserve">، </w:t>
      </w:r>
      <w:r>
        <w:rPr>
          <w:rtl/>
        </w:rPr>
        <w:t>يا 12 آبان</w:t>
      </w:r>
      <w:r w:rsidR="00070545">
        <w:rPr>
          <w:rtl/>
        </w:rPr>
        <w:t xml:space="preserve">، </w:t>
      </w:r>
      <w:r>
        <w:rPr>
          <w:rtl/>
        </w:rPr>
        <w:t>سال 91</w:t>
      </w:r>
      <w:r w:rsidR="00070545">
        <w:rPr>
          <w:rtl/>
        </w:rPr>
        <w:t xml:space="preserve">، </w:t>
      </w:r>
      <w:r>
        <w:rPr>
          <w:rtl/>
        </w:rPr>
        <w:t>يا سال 92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241-تاريخ ولادت و ديگر حالات حضرت برگرفته شده است از: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اصول كافى ج 1</w:t>
      </w:r>
      <w:r w:rsidR="00070545">
        <w:rPr>
          <w:rtl/>
        </w:rPr>
        <w:t xml:space="preserve">، </w:t>
      </w:r>
      <w:r>
        <w:rPr>
          <w:rtl/>
        </w:rPr>
        <w:t>تهذيب الا حكام ج 6</w:t>
      </w:r>
      <w:r w:rsidR="00070545">
        <w:rPr>
          <w:rtl/>
        </w:rPr>
        <w:t xml:space="preserve">، </w:t>
      </w:r>
      <w:r>
        <w:rPr>
          <w:rtl/>
        </w:rPr>
        <w:t>كشف الغمّة ج 1</w:t>
      </w:r>
      <w:r w:rsidR="00070545">
        <w:rPr>
          <w:rtl/>
        </w:rPr>
        <w:t xml:space="preserve">، </w:t>
      </w:r>
      <w:r>
        <w:rPr>
          <w:rtl/>
        </w:rPr>
        <w:t>تاريخ اهل البيت</w:t>
      </w:r>
      <w:r w:rsidR="00070545">
        <w:rPr>
          <w:rtl/>
        </w:rPr>
        <w:t xml:space="preserve">، </w:t>
      </w:r>
      <w:r>
        <w:rPr>
          <w:rtl/>
        </w:rPr>
        <w:t>إعلام الورى ج 1</w:t>
      </w:r>
      <w:r w:rsidR="00070545">
        <w:rPr>
          <w:rtl/>
        </w:rPr>
        <w:t xml:space="preserve">، </w:t>
      </w:r>
      <w:r>
        <w:rPr>
          <w:rtl/>
        </w:rPr>
        <w:t>اعيان الشيعة ج 1</w:t>
      </w:r>
      <w:r w:rsidR="00070545">
        <w:rPr>
          <w:rtl/>
        </w:rPr>
        <w:t xml:space="preserve">، </w:t>
      </w:r>
      <w:r>
        <w:rPr>
          <w:rtl/>
        </w:rPr>
        <w:t>مجموعة نفيسه</w:t>
      </w:r>
      <w:r w:rsidR="00070545">
        <w:rPr>
          <w:rtl/>
        </w:rPr>
        <w:t xml:space="preserve">، </w:t>
      </w:r>
      <w:r>
        <w:rPr>
          <w:rtl/>
        </w:rPr>
        <w:t>بحارالا نوار: ج 46</w:t>
      </w:r>
      <w:r w:rsidR="00070545">
        <w:rPr>
          <w:rtl/>
        </w:rPr>
        <w:t xml:space="preserve">، </w:t>
      </w:r>
      <w:r>
        <w:rPr>
          <w:rtl/>
        </w:rPr>
        <w:t>مناقب ابن شهرآشوب ج 2</w:t>
      </w:r>
      <w:r w:rsidR="00070545">
        <w:rPr>
          <w:rtl/>
        </w:rPr>
        <w:t xml:space="preserve">، </w:t>
      </w:r>
      <w:r>
        <w:rPr>
          <w:rtl/>
        </w:rPr>
        <w:t>تذكرة الخواصّ</w:t>
      </w:r>
      <w:r w:rsidR="00070545">
        <w:rPr>
          <w:rtl/>
        </w:rPr>
        <w:t xml:space="preserve">، </w:t>
      </w:r>
      <w:r>
        <w:rPr>
          <w:rtl/>
        </w:rPr>
        <w:t>عيون المعجزات</w:t>
      </w:r>
      <w:r w:rsidR="00070545">
        <w:rPr>
          <w:rtl/>
        </w:rPr>
        <w:t xml:space="preserve">، </w:t>
      </w:r>
      <w:r>
        <w:rPr>
          <w:rtl/>
        </w:rPr>
        <w:t>جامع المقال طريحى</w:t>
      </w:r>
      <w:r w:rsidR="00070545">
        <w:rPr>
          <w:rtl/>
        </w:rPr>
        <w:t xml:space="preserve">، </w:t>
      </w:r>
      <w:r>
        <w:rPr>
          <w:rtl/>
        </w:rPr>
        <w:t>مستدرك الوسائل</w:t>
      </w:r>
      <w:r w:rsidR="00070545">
        <w:rPr>
          <w:rtl/>
        </w:rPr>
        <w:t xml:space="preserve">، </w:t>
      </w:r>
      <w:r>
        <w:rPr>
          <w:rtl/>
        </w:rPr>
        <w:t>فصول المهمّه ابن صبّاغ</w:t>
      </w:r>
      <w:r w:rsidR="00070545">
        <w:rPr>
          <w:rtl/>
        </w:rPr>
        <w:t xml:space="preserve">، </w:t>
      </w:r>
      <w:r>
        <w:rPr>
          <w:rtl/>
        </w:rPr>
        <w:t>جمال الا سبوع و</w:t>
      </w:r>
      <w:r w:rsidR="00070545">
        <w:rPr>
          <w:rtl/>
        </w:rPr>
        <w:t xml:space="preserve">...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242-تحف العقول : ص 204</w:t>
      </w:r>
      <w:r w:rsidR="00070545">
        <w:rPr>
          <w:rtl/>
        </w:rPr>
        <w:t xml:space="preserve">، </w:t>
      </w:r>
      <w:r>
        <w:rPr>
          <w:rtl/>
        </w:rPr>
        <w:t>بحارالا نوار: ج 75 ص 141 ح 3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243-تحف العقول : ص 204</w:t>
      </w:r>
      <w:r w:rsidR="00070545">
        <w:rPr>
          <w:rtl/>
        </w:rPr>
        <w:t xml:space="preserve">، </w:t>
      </w:r>
      <w:r>
        <w:rPr>
          <w:rtl/>
        </w:rPr>
        <w:t>بحارالا نوار: ج 75 ص 140 ح 3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244-مشكاة الا نوار: ص 172</w:t>
      </w:r>
      <w:r w:rsidR="00070545">
        <w:rPr>
          <w:rtl/>
        </w:rPr>
        <w:t xml:space="preserve">، </w:t>
      </w:r>
      <w:r>
        <w:rPr>
          <w:rtl/>
        </w:rPr>
        <w:t>بحارالا نوار: ج 66 ص 385 ح 48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245-مشكاة الا نوار: ص 246</w:t>
      </w:r>
      <w:r w:rsidR="00070545">
        <w:rPr>
          <w:rtl/>
        </w:rPr>
        <w:t xml:space="preserve">، </w:t>
      </w:r>
      <w:r>
        <w:rPr>
          <w:rtl/>
        </w:rPr>
        <w:t>بحارالا نوار: ج 67 ص 64 ح 5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246-تحف العقول : ص 186</w:t>
      </w:r>
      <w:r w:rsidR="00070545">
        <w:rPr>
          <w:rtl/>
        </w:rPr>
        <w:t xml:space="preserve">، </w:t>
      </w:r>
      <w:r>
        <w:rPr>
          <w:rtl/>
        </w:rPr>
        <w:t>بحارالا نوار: ج 71 ص 12 ح 2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247-تحف العقول : ص 203</w:t>
      </w:r>
      <w:r w:rsidR="00070545">
        <w:rPr>
          <w:rtl/>
        </w:rPr>
        <w:t xml:space="preserve">، </w:t>
      </w:r>
      <w:r>
        <w:rPr>
          <w:rtl/>
        </w:rPr>
        <w:t>بحارالا نوار: ج 75 ص 139 ح 3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248-تحف العقول : ص 210</w:t>
      </w:r>
      <w:r w:rsidR="00070545">
        <w:rPr>
          <w:rtl/>
        </w:rPr>
        <w:t xml:space="preserve">، </w:t>
      </w:r>
      <w:r>
        <w:rPr>
          <w:rtl/>
        </w:rPr>
        <w:t>بحارالا نوار: ج 75 ص 136 ح 3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249-تحف العقول : ص 201</w:t>
      </w:r>
      <w:r w:rsidR="00070545">
        <w:rPr>
          <w:rtl/>
        </w:rPr>
        <w:t xml:space="preserve">، </w:t>
      </w:r>
      <w:r>
        <w:rPr>
          <w:rtl/>
        </w:rPr>
        <w:t>بحارالا نوار: ج 75 ص 136 ح 3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250-مشكاة الا نوار: ص 232 س 20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251-مشكاة الا نوار: 166 س 3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252-مشكاة الا نوار: ص 157 س 20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253-مشكاة الا نوار: ص 207 س 18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254-مشكاة الا نوار: ص 229 س 10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255-اعيان الشيعة : ج 1 ص 645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256-مستدرك الوسائل : ج 7 ص 252 ح 8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257-مستدرك الوسائل : ج 17 ص 262 ح 25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lastRenderedPageBreak/>
        <w:t>258-تنبيه الخواطر: ص 343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259-وسائل الشيعة : ج 17 ص 647ح 1</w:t>
      </w:r>
      <w:r w:rsidR="00070545">
        <w:rPr>
          <w:rtl/>
        </w:rPr>
        <w:t xml:space="preserve">، </w:t>
      </w:r>
      <w:r>
        <w:rPr>
          <w:rtl/>
        </w:rPr>
        <w:t>ومشكاة الا نوار: ص 262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260-مستدرك الوسائل : ج 4 ص 238 ح 3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261-من لايحضره الفقيه : ج 2 ص 146 ح 95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262-همان مدرك : ج 2 ص 147 ح 97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263-مستدرك الوسائل : ج 2 ص 413 ح 16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264-مستدرك الوسائل : ج 2 ص 424 ح 21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265-بحار الا نوار: ج 75 ص 261 ح 64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266-بحارالا نوار: ج 1 ص 141 ضمن ح 30</w:t>
      </w:r>
      <w:r w:rsidR="00070545">
        <w:rPr>
          <w:rtl/>
        </w:rPr>
        <w:t xml:space="preserve">، </w:t>
      </w:r>
      <w:r>
        <w:rPr>
          <w:rtl/>
        </w:rPr>
        <w:t>و ج 75 ص 304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267-كافى : ج 2 ص 99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268-كافى : ج 2 ص 115</w:t>
      </w:r>
      <w:r w:rsidR="00070545">
        <w:rPr>
          <w:rtl/>
        </w:rPr>
        <w:t xml:space="preserve">، </w:t>
      </w:r>
      <w:r>
        <w:rPr>
          <w:rtl/>
        </w:rPr>
        <w:t>وسائل الشيعة ج 12 ص 189 ح 1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269-بحار الا نوار: ج 73 ص 92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270-كافى : ج 1 ص 35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271-كافى : ج 1 ص 102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272-تحف العقول : ص 204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273-تحف العقول : ص 202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274-تحف العقول : ص 204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275-تحف العقول : ص 202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276-بحار الا نوار: ج 6 ص 159 ح 19</w:t>
      </w:r>
      <w:r w:rsidR="00070545">
        <w:rPr>
          <w:rtl/>
        </w:rPr>
        <w:t xml:space="preserve">، </w:t>
      </w:r>
      <w:r>
        <w:rPr>
          <w:rtl/>
        </w:rPr>
        <w:t>بنقل از خصال شيخ صدوق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277-خصال : ج 2 ص 542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278-بحار الا نوار: ج 73 ص 127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279-كافى : ج 2 ص 320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280-بحار الا نوار: ج 1 ص 94 ح 96</w:t>
      </w:r>
      <w:r w:rsidR="00070545">
        <w:rPr>
          <w:rtl/>
        </w:rPr>
        <w:t xml:space="preserve">، </w:t>
      </w:r>
      <w:r>
        <w:rPr>
          <w:rtl/>
        </w:rPr>
        <w:t xml:space="preserve">به نقل از تفسير امام حسن عسكرى </w:t>
      </w:r>
      <w:r w:rsidR="00F710B1" w:rsidRPr="00F710B1">
        <w:rPr>
          <w:rStyle w:val="libAlaemChar"/>
          <w:rtl/>
        </w:rPr>
        <w:t>عليه‌السلام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281-تحف العقول : ص 202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282-تاريخ ولادت آن حضرت بر حسب شمسى 27/9/55 و يا 22/2/56 مى باشد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 xml:space="preserve">283-نام حضرت به عنوان امام «محمد باقر»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طبق عدد حروف اءبجد 92</w:t>
      </w:r>
      <w:r w:rsidR="00070545">
        <w:rPr>
          <w:rtl/>
        </w:rPr>
        <w:t xml:space="preserve">، </w:t>
      </w:r>
      <w:r>
        <w:rPr>
          <w:rtl/>
        </w:rPr>
        <w:t>303 مى شود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lastRenderedPageBreak/>
        <w:t xml:space="preserve">284-دو نفر از ائمّة </w:t>
      </w:r>
      <w:r w:rsidR="000B341D" w:rsidRPr="000B341D">
        <w:rPr>
          <w:rStyle w:val="libAlaemChar"/>
          <w:rtl/>
        </w:rPr>
        <w:t>عليهم‌السلام</w:t>
      </w:r>
      <w:r>
        <w:rPr>
          <w:rtl/>
        </w:rPr>
        <w:t xml:space="preserve"> داراى كنيه اءبو جعفر هستند: امام پنجم به عنوان اءبوجعفر اءوّل و امام نهم به عنوان ابو جعفر ثانى</w:t>
      </w:r>
      <w:r w:rsidR="00070545">
        <w:rPr>
          <w:rtl/>
        </w:rPr>
        <w:t xml:space="preserve">، </w:t>
      </w:r>
      <w:r>
        <w:rPr>
          <w:rtl/>
        </w:rPr>
        <w:t>در روايات هر كجا ابو جعفر بدون قرينه و قيدى آمده باشد گفته اند: منظور امام پنجم است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285-تاريخ شهادت بر حسب سال شمسى 12/2/111 و يا 15/11/111 مى باشد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286-ولادت و ديگر حالات حضرت برگرفته شده است از اصول كافى ج 1</w:t>
      </w:r>
      <w:r w:rsidR="00070545">
        <w:rPr>
          <w:rtl/>
        </w:rPr>
        <w:t xml:space="preserve">، </w:t>
      </w:r>
      <w:r>
        <w:rPr>
          <w:rtl/>
        </w:rPr>
        <w:t>تهذيب الا حكام ج 6</w:t>
      </w:r>
      <w:r w:rsidR="00070545">
        <w:rPr>
          <w:rtl/>
        </w:rPr>
        <w:t xml:space="preserve">، </w:t>
      </w:r>
      <w:r>
        <w:rPr>
          <w:rtl/>
        </w:rPr>
        <w:t>مناقب ابن شهرآشوب ج 3</w:t>
      </w:r>
      <w:r w:rsidR="00070545">
        <w:rPr>
          <w:rtl/>
        </w:rPr>
        <w:t xml:space="preserve">، </w:t>
      </w:r>
      <w:r>
        <w:rPr>
          <w:rtl/>
        </w:rPr>
        <w:t>دعوات راوندى</w:t>
      </w:r>
      <w:r w:rsidR="00070545">
        <w:rPr>
          <w:rtl/>
        </w:rPr>
        <w:t xml:space="preserve">، </w:t>
      </w:r>
      <w:r>
        <w:rPr>
          <w:rtl/>
        </w:rPr>
        <w:t>إعلام الورى ج 1</w:t>
      </w:r>
      <w:r w:rsidR="00070545">
        <w:rPr>
          <w:rtl/>
        </w:rPr>
        <w:t xml:space="preserve">، </w:t>
      </w:r>
      <w:r>
        <w:rPr>
          <w:rtl/>
        </w:rPr>
        <w:t>ينابيع المودّة</w:t>
      </w:r>
      <w:r w:rsidR="00070545">
        <w:rPr>
          <w:rtl/>
        </w:rPr>
        <w:t xml:space="preserve">، </w:t>
      </w:r>
      <w:r>
        <w:rPr>
          <w:rtl/>
        </w:rPr>
        <w:t>أعيان الشيعه ج 1</w:t>
      </w:r>
      <w:r w:rsidR="00070545">
        <w:rPr>
          <w:rtl/>
        </w:rPr>
        <w:t xml:space="preserve">، </w:t>
      </w:r>
      <w:r>
        <w:rPr>
          <w:rtl/>
        </w:rPr>
        <w:t>كشف الغمّة ج 1</w:t>
      </w:r>
      <w:r w:rsidR="00070545">
        <w:rPr>
          <w:rtl/>
        </w:rPr>
        <w:t xml:space="preserve">، </w:t>
      </w:r>
      <w:r>
        <w:rPr>
          <w:rtl/>
        </w:rPr>
        <w:t>مستدرك الوسائل ج 6</w:t>
      </w:r>
      <w:r w:rsidR="00070545">
        <w:rPr>
          <w:rtl/>
        </w:rPr>
        <w:t xml:space="preserve">، </w:t>
      </w:r>
      <w:r>
        <w:rPr>
          <w:rtl/>
        </w:rPr>
        <w:t>بحارالا نوار ج 45 و 88</w:t>
      </w:r>
      <w:r w:rsidR="00070545">
        <w:rPr>
          <w:rtl/>
        </w:rPr>
        <w:t xml:space="preserve">، </w:t>
      </w:r>
      <w:r>
        <w:rPr>
          <w:rtl/>
        </w:rPr>
        <w:t>مجموعه نفيسه</w:t>
      </w:r>
      <w:r w:rsidR="00070545">
        <w:rPr>
          <w:rtl/>
        </w:rPr>
        <w:t xml:space="preserve">، </w:t>
      </w:r>
      <w:r>
        <w:rPr>
          <w:rtl/>
        </w:rPr>
        <w:t>تاريخ اهل البيت</w:t>
      </w:r>
      <w:r w:rsidR="00070545">
        <w:rPr>
          <w:rtl/>
        </w:rPr>
        <w:t xml:space="preserve">، </w:t>
      </w:r>
      <w:r>
        <w:rPr>
          <w:rtl/>
        </w:rPr>
        <w:t>تذكرة الخواصّ</w:t>
      </w:r>
      <w:r w:rsidR="00070545">
        <w:rPr>
          <w:rtl/>
        </w:rPr>
        <w:t xml:space="preserve">، </w:t>
      </w:r>
      <w:r>
        <w:rPr>
          <w:rtl/>
        </w:rPr>
        <w:t>دلائل الا مامة</w:t>
      </w:r>
      <w:r w:rsidR="00070545">
        <w:rPr>
          <w:rtl/>
        </w:rPr>
        <w:t xml:space="preserve">، </w:t>
      </w:r>
      <w:r>
        <w:rPr>
          <w:rtl/>
        </w:rPr>
        <w:t>ارشاد مفيد</w:t>
      </w:r>
      <w:r w:rsidR="00070545">
        <w:rPr>
          <w:rtl/>
        </w:rPr>
        <w:t xml:space="preserve">، </w:t>
      </w:r>
      <w:r>
        <w:rPr>
          <w:rtl/>
        </w:rPr>
        <w:t>جمال الا سُبوع و</w:t>
      </w:r>
      <w:r w:rsidR="00070545">
        <w:rPr>
          <w:rtl/>
        </w:rPr>
        <w:t xml:space="preserve">...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287- اصول كافى : ج 1 ص 102 ح 4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288- اصول كافى : ج 1</w:t>
      </w:r>
      <w:r w:rsidR="00070545">
        <w:rPr>
          <w:rtl/>
        </w:rPr>
        <w:t xml:space="preserve">، </w:t>
      </w:r>
      <w:r>
        <w:rPr>
          <w:rtl/>
        </w:rPr>
        <w:t>ص 7</w:t>
      </w:r>
      <w:r w:rsidR="00070545">
        <w:rPr>
          <w:rtl/>
        </w:rPr>
        <w:t xml:space="preserve">، </w:t>
      </w:r>
      <w:r>
        <w:rPr>
          <w:rtl/>
        </w:rPr>
        <w:t>ح 7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289- اثبات الهداة : ج 3</w:t>
      </w:r>
      <w:r w:rsidR="00070545">
        <w:rPr>
          <w:rtl/>
        </w:rPr>
        <w:t xml:space="preserve">، </w:t>
      </w:r>
      <w:r>
        <w:rPr>
          <w:rtl/>
        </w:rPr>
        <w:t>ص 467 و بحارالا نوار: ج 52 ص 125 ح 13 با تفاوت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290- اصول كافي : ج 1</w:t>
      </w:r>
      <w:r w:rsidR="00070545">
        <w:rPr>
          <w:rtl/>
        </w:rPr>
        <w:t xml:space="preserve">، </w:t>
      </w:r>
      <w:r>
        <w:rPr>
          <w:rtl/>
        </w:rPr>
        <w:t>ص 179</w:t>
      </w:r>
      <w:r w:rsidR="00070545">
        <w:rPr>
          <w:rtl/>
        </w:rPr>
        <w:t xml:space="preserve">، </w:t>
      </w:r>
      <w:r>
        <w:rPr>
          <w:rtl/>
        </w:rPr>
        <w:t>ح 12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291- بحارالاءنوار: ج 1</w:t>
      </w:r>
      <w:r w:rsidR="00070545">
        <w:rPr>
          <w:rtl/>
        </w:rPr>
        <w:t xml:space="preserve">، </w:t>
      </w:r>
      <w:r>
        <w:rPr>
          <w:rtl/>
        </w:rPr>
        <w:t>ص 137</w:t>
      </w:r>
      <w:r w:rsidR="00070545">
        <w:rPr>
          <w:rtl/>
        </w:rPr>
        <w:t xml:space="preserve">، </w:t>
      </w:r>
      <w:r>
        <w:rPr>
          <w:rtl/>
        </w:rPr>
        <w:t>ح 31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292- محاسن برقي : ج 1</w:t>
      </w:r>
      <w:r w:rsidR="00070545">
        <w:rPr>
          <w:rtl/>
        </w:rPr>
        <w:t xml:space="preserve">، </w:t>
      </w:r>
      <w:r>
        <w:rPr>
          <w:rtl/>
        </w:rPr>
        <w:t>ص 228</w:t>
      </w:r>
      <w:r w:rsidR="00070545">
        <w:rPr>
          <w:rtl/>
        </w:rPr>
        <w:t xml:space="preserve">، </w:t>
      </w:r>
      <w:r>
        <w:rPr>
          <w:rtl/>
        </w:rPr>
        <w:t>بحارالا نوار: ج 1 ص 214 ح 16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293- اصول كافي : ج 1 ص 42 ح 3</w:t>
      </w:r>
      <w:r w:rsidR="00070545">
        <w:rPr>
          <w:rtl/>
        </w:rPr>
        <w:t xml:space="preserve">، </w:t>
      </w:r>
      <w:r>
        <w:rPr>
          <w:rtl/>
        </w:rPr>
        <w:t>مستدرك الوسائل : ج 17 ص 244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294- وسائل الشيعه : ج 4</w:t>
      </w:r>
      <w:r w:rsidR="00070545">
        <w:rPr>
          <w:rtl/>
        </w:rPr>
        <w:t xml:space="preserve">، </w:t>
      </w:r>
      <w:r>
        <w:rPr>
          <w:rtl/>
        </w:rPr>
        <w:t>ص 27</w:t>
      </w:r>
      <w:r w:rsidR="00070545">
        <w:rPr>
          <w:rtl/>
        </w:rPr>
        <w:t xml:space="preserve">، </w:t>
      </w:r>
      <w:r>
        <w:rPr>
          <w:rtl/>
        </w:rPr>
        <w:t>ح 4424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295- وسائل الشيعه : ج 4</w:t>
      </w:r>
      <w:r w:rsidR="00070545">
        <w:rPr>
          <w:rtl/>
        </w:rPr>
        <w:t xml:space="preserve">، </w:t>
      </w:r>
      <w:r>
        <w:rPr>
          <w:rtl/>
        </w:rPr>
        <w:t>ص 23</w:t>
      </w:r>
      <w:r w:rsidR="00070545">
        <w:rPr>
          <w:rtl/>
        </w:rPr>
        <w:t xml:space="preserve">، </w:t>
      </w:r>
      <w:r>
        <w:rPr>
          <w:rtl/>
        </w:rPr>
        <w:t>ح 4413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296- وسائل الشيعه : ج 1</w:t>
      </w:r>
      <w:r w:rsidR="00070545">
        <w:rPr>
          <w:rtl/>
        </w:rPr>
        <w:t xml:space="preserve">، </w:t>
      </w:r>
      <w:r>
        <w:rPr>
          <w:rtl/>
        </w:rPr>
        <w:t>ص 18</w:t>
      </w:r>
      <w:r w:rsidR="00070545">
        <w:rPr>
          <w:rtl/>
        </w:rPr>
        <w:t xml:space="preserve">، </w:t>
      </w:r>
      <w:r>
        <w:rPr>
          <w:rtl/>
        </w:rPr>
        <w:t>ح 10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297- اءمالى شيخ طوسى : ج 1</w:t>
      </w:r>
      <w:r w:rsidR="00070545">
        <w:rPr>
          <w:rtl/>
        </w:rPr>
        <w:t xml:space="preserve">، </w:t>
      </w:r>
      <w:r>
        <w:rPr>
          <w:rtl/>
        </w:rPr>
        <w:t>ص 175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298- مستدرك الوسائل : ج 6</w:t>
      </w:r>
      <w:r w:rsidR="00070545">
        <w:rPr>
          <w:rtl/>
        </w:rPr>
        <w:t xml:space="preserve">، </w:t>
      </w:r>
      <w:r>
        <w:rPr>
          <w:rtl/>
        </w:rPr>
        <w:t>ص 64</w:t>
      </w:r>
      <w:r w:rsidR="00070545">
        <w:rPr>
          <w:rtl/>
        </w:rPr>
        <w:t xml:space="preserve">، </w:t>
      </w:r>
      <w:r>
        <w:rPr>
          <w:rtl/>
        </w:rPr>
        <w:t>ح 15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299- وسائل الشيعه : ج 17</w:t>
      </w:r>
      <w:r w:rsidR="00070545">
        <w:rPr>
          <w:rtl/>
        </w:rPr>
        <w:t xml:space="preserve">، </w:t>
      </w:r>
      <w:r>
        <w:rPr>
          <w:rtl/>
        </w:rPr>
        <w:t>ص 21</w:t>
      </w:r>
      <w:r w:rsidR="00070545">
        <w:rPr>
          <w:rtl/>
        </w:rPr>
        <w:t xml:space="preserve">، </w:t>
      </w:r>
      <w:r>
        <w:rPr>
          <w:rtl/>
        </w:rPr>
        <w:t>ح 21876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Fonts w:hint="cs"/>
          <w:rtl/>
        </w:rPr>
      </w:pPr>
      <w:r>
        <w:rPr>
          <w:rtl/>
        </w:rPr>
        <w:t>300- وسائل الشيعه : ج 21</w:t>
      </w:r>
      <w:r w:rsidR="00070545">
        <w:rPr>
          <w:rtl/>
        </w:rPr>
        <w:t xml:space="preserve">، </w:t>
      </w:r>
      <w:r>
        <w:rPr>
          <w:rtl/>
        </w:rPr>
        <w:t>ص 490</w:t>
      </w:r>
      <w:r w:rsidR="00070545">
        <w:rPr>
          <w:rtl/>
        </w:rPr>
        <w:t xml:space="preserve">، </w:t>
      </w:r>
      <w:r>
        <w:rPr>
          <w:rtl/>
        </w:rPr>
        <w:t>ح 27669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301- مستدرك الوسائل : ج 3</w:t>
      </w:r>
      <w:r w:rsidR="00070545">
        <w:rPr>
          <w:rtl/>
        </w:rPr>
        <w:t xml:space="preserve">، </w:t>
      </w:r>
      <w:r>
        <w:rPr>
          <w:rtl/>
        </w:rPr>
        <w:t>ص 385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302- تنبيه الخواطر: ص 523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303- تنبيه الخواطر: ص 427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304- عدّة الداعى : ص 99</w:t>
      </w:r>
      <w:r w:rsidR="00070545">
        <w:rPr>
          <w:rtl/>
        </w:rPr>
        <w:t xml:space="preserve">، </w:t>
      </w:r>
      <w:r>
        <w:rPr>
          <w:rtl/>
        </w:rPr>
        <w:t>س 15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305- مستدرك الوسائل : ج 12</w:t>
      </w:r>
      <w:r w:rsidR="00070545">
        <w:rPr>
          <w:rtl/>
        </w:rPr>
        <w:t xml:space="preserve">، </w:t>
      </w:r>
      <w:r>
        <w:rPr>
          <w:rtl/>
        </w:rPr>
        <w:t>ص 402</w:t>
      </w:r>
      <w:r w:rsidR="00070545">
        <w:rPr>
          <w:rtl/>
        </w:rPr>
        <w:t xml:space="preserve">، </w:t>
      </w:r>
      <w:r>
        <w:rPr>
          <w:rtl/>
        </w:rPr>
        <w:t>ح 6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306- الجواهرالسنّية : ص 28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lastRenderedPageBreak/>
        <w:t>307- محاسن برقى : ص 393</w:t>
      </w:r>
      <w:r w:rsidR="00070545">
        <w:rPr>
          <w:rtl/>
        </w:rPr>
        <w:t xml:space="preserve">، </w:t>
      </w:r>
      <w:r>
        <w:rPr>
          <w:rtl/>
        </w:rPr>
        <w:t>ح 4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308- بحارالا نوار: ج 7</w:t>
      </w:r>
      <w:r w:rsidR="00070545">
        <w:rPr>
          <w:rtl/>
        </w:rPr>
        <w:t xml:space="preserve">، </w:t>
      </w:r>
      <w:r>
        <w:rPr>
          <w:rtl/>
        </w:rPr>
        <w:t>ص 303</w:t>
      </w:r>
      <w:r w:rsidR="00070545">
        <w:rPr>
          <w:rtl/>
        </w:rPr>
        <w:t xml:space="preserve">، </w:t>
      </w:r>
      <w:r>
        <w:rPr>
          <w:rtl/>
        </w:rPr>
        <w:t>ح 61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309- وسائل الشيعه : ج 5</w:t>
      </w:r>
      <w:r w:rsidR="00070545">
        <w:rPr>
          <w:rtl/>
        </w:rPr>
        <w:t xml:space="preserve">، </w:t>
      </w:r>
      <w:r>
        <w:rPr>
          <w:rtl/>
        </w:rPr>
        <w:t>ص 322 ح 6675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310- تنبيه الخواطر: ص 528</w:t>
      </w:r>
      <w:r w:rsidR="00070545">
        <w:rPr>
          <w:rtl/>
        </w:rPr>
        <w:t xml:space="preserve">، </w:t>
      </w:r>
      <w:r>
        <w:rPr>
          <w:rtl/>
        </w:rPr>
        <w:t>وسائل الشيعة : ج 12 ص 306 ح 16370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311- وسائل الشيعه : ج 4</w:t>
      </w:r>
      <w:r w:rsidR="00070545">
        <w:rPr>
          <w:rtl/>
        </w:rPr>
        <w:t xml:space="preserve">، </w:t>
      </w:r>
      <w:r>
        <w:rPr>
          <w:rtl/>
        </w:rPr>
        <w:t>ص 19</w:t>
      </w:r>
      <w:r w:rsidR="00070545">
        <w:rPr>
          <w:rtl/>
        </w:rPr>
        <w:t xml:space="preserve">، </w:t>
      </w:r>
      <w:r>
        <w:rPr>
          <w:rtl/>
        </w:rPr>
        <w:t>ح 4401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312- وسائل الشيعه : ج 3</w:t>
      </w:r>
      <w:r w:rsidR="00070545">
        <w:rPr>
          <w:rtl/>
        </w:rPr>
        <w:t xml:space="preserve">، </w:t>
      </w:r>
      <w:r>
        <w:rPr>
          <w:rtl/>
        </w:rPr>
        <w:t>ص 3</w:t>
      </w:r>
      <w:r w:rsidR="00070545">
        <w:rPr>
          <w:rtl/>
        </w:rPr>
        <w:t xml:space="preserve">، </w:t>
      </w:r>
      <w:r>
        <w:rPr>
          <w:rtl/>
        </w:rPr>
        <w:t>ح 153 ح 3265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313- بحارالا نوار: ج 68 ص 336</w:t>
      </w:r>
      <w:r w:rsidR="00070545">
        <w:rPr>
          <w:rtl/>
        </w:rPr>
        <w:t xml:space="preserve">، </w:t>
      </w:r>
      <w:r>
        <w:rPr>
          <w:rtl/>
        </w:rPr>
        <w:t>ح 22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314- تنبيه الخواطر: ص 468 س 5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315-بحارالا نوار: ج 63 ص 394 ح 2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316- خصال صدوق : ج 1</w:t>
      </w:r>
      <w:r w:rsidR="00070545">
        <w:rPr>
          <w:rtl/>
        </w:rPr>
        <w:t xml:space="preserve">، </w:t>
      </w:r>
      <w:r>
        <w:rPr>
          <w:rtl/>
        </w:rPr>
        <w:t>ص 13</w:t>
      </w:r>
      <w:r w:rsidR="00070545">
        <w:rPr>
          <w:rtl/>
        </w:rPr>
        <w:t xml:space="preserve">، </w:t>
      </w:r>
      <w:r>
        <w:rPr>
          <w:rtl/>
        </w:rPr>
        <w:t>بحارالا نوار: ج 73 ص 20 ح 2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317- وسائل الشيعه : ج 16</w:t>
      </w:r>
      <w:r w:rsidR="00070545">
        <w:rPr>
          <w:rtl/>
        </w:rPr>
        <w:t xml:space="preserve">، </w:t>
      </w:r>
      <w:r>
        <w:rPr>
          <w:rtl/>
        </w:rPr>
        <w:t>ص 20 ح 20853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318- تحف العقول : ص 221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319- تحف العقول : ص 213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320- تحف العقول : ص 218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321- وسائل الشيعه : ج 8 ص 286 ح 10679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322- وسائل الشيعه : ج 15</w:t>
      </w:r>
      <w:r w:rsidR="00070545">
        <w:rPr>
          <w:rtl/>
        </w:rPr>
        <w:t xml:space="preserve">، </w:t>
      </w:r>
      <w:r>
        <w:rPr>
          <w:rtl/>
        </w:rPr>
        <w:t>ص 222</w:t>
      </w:r>
      <w:r w:rsidR="00070545">
        <w:rPr>
          <w:rtl/>
        </w:rPr>
        <w:t xml:space="preserve">، </w:t>
      </w:r>
      <w:r>
        <w:rPr>
          <w:rtl/>
        </w:rPr>
        <w:t>ح 20330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323- وسائل الشيعه : ج 15</w:t>
      </w:r>
      <w:r w:rsidR="00070545">
        <w:rPr>
          <w:rtl/>
        </w:rPr>
        <w:t xml:space="preserve">، </w:t>
      </w:r>
      <w:r>
        <w:rPr>
          <w:rtl/>
        </w:rPr>
        <w:t>ص 247 ح 20407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324- وسائل الشيعه : ج 16</w:t>
      </w:r>
      <w:r w:rsidR="00070545">
        <w:rPr>
          <w:rtl/>
        </w:rPr>
        <w:t xml:space="preserve">، </w:t>
      </w:r>
      <w:r>
        <w:rPr>
          <w:rtl/>
        </w:rPr>
        <w:t>ص 113 ح 21119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325- وسائل الشيعه : ج 16</w:t>
      </w:r>
      <w:r w:rsidR="00070545">
        <w:rPr>
          <w:rtl/>
        </w:rPr>
        <w:t xml:space="preserve">، </w:t>
      </w:r>
      <w:r>
        <w:rPr>
          <w:rtl/>
        </w:rPr>
        <w:t>ص 173 ح 21271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326- تحف العقول : ص 215</w:t>
      </w:r>
      <w:r w:rsidR="00070545">
        <w:rPr>
          <w:rtl/>
        </w:rPr>
        <w:t xml:space="preserve">، </w:t>
      </w:r>
      <w:r>
        <w:rPr>
          <w:rtl/>
        </w:rPr>
        <w:t>بحارالا نوار: ج 75 ص 175 ح 5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327- تاريخ ولادت آن حضرت طبق شمسى 4/3/78 يا 12/5/81 خواهد بود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328- نام مبارك آن حضرت به عنوان امام (جعفر</w:t>
      </w:r>
      <w:r w:rsidR="00070545">
        <w:rPr>
          <w:rtl/>
        </w:rPr>
        <w:t xml:space="preserve">، </w:t>
      </w:r>
      <w:r>
        <w:rPr>
          <w:rtl/>
        </w:rPr>
        <w:t xml:space="preserve">صادق)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طبق عدد حروف أ بجد 353</w:t>
      </w:r>
      <w:r w:rsidR="00070545">
        <w:rPr>
          <w:rtl/>
        </w:rPr>
        <w:t xml:space="preserve">، </w:t>
      </w:r>
      <w:r>
        <w:rPr>
          <w:rtl/>
        </w:rPr>
        <w:t>195 مى باشد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329- تارخ شهادت آن حضرت طبق سال شمسى 26/9/144 مى باشد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330- تاريخ ولادت و ديگر حالات حضرت برگرفته شده است از: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اصول كافى ج 1</w:t>
      </w:r>
      <w:r w:rsidR="00070545">
        <w:rPr>
          <w:rtl/>
        </w:rPr>
        <w:t xml:space="preserve">، </w:t>
      </w:r>
      <w:r>
        <w:rPr>
          <w:rtl/>
        </w:rPr>
        <w:t>تهذيب الاحكام ج 6</w:t>
      </w:r>
      <w:r w:rsidR="00070545">
        <w:rPr>
          <w:rtl/>
        </w:rPr>
        <w:t xml:space="preserve">، </w:t>
      </w:r>
      <w:r>
        <w:rPr>
          <w:rtl/>
        </w:rPr>
        <w:t>تذكرة الخواص</w:t>
      </w:r>
      <w:r w:rsidR="00070545">
        <w:rPr>
          <w:rtl/>
        </w:rPr>
        <w:t xml:space="preserve">، </w:t>
      </w:r>
      <w:r>
        <w:rPr>
          <w:rtl/>
        </w:rPr>
        <w:t>اعيان الشيعه ج 1</w:t>
      </w:r>
      <w:r w:rsidR="00070545">
        <w:rPr>
          <w:rtl/>
        </w:rPr>
        <w:t xml:space="preserve">، </w:t>
      </w:r>
      <w:r>
        <w:rPr>
          <w:rtl/>
        </w:rPr>
        <w:t>مستدرك الوسائل 6</w:t>
      </w:r>
      <w:r w:rsidR="00070545">
        <w:rPr>
          <w:rtl/>
        </w:rPr>
        <w:t xml:space="preserve">، </w:t>
      </w:r>
      <w:r>
        <w:rPr>
          <w:rtl/>
        </w:rPr>
        <w:t>كشف الغمه ج 2</w:t>
      </w:r>
      <w:r w:rsidR="00070545">
        <w:rPr>
          <w:rtl/>
        </w:rPr>
        <w:t xml:space="preserve">، </w:t>
      </w:r>
      <w:r>
        <w:rPr>
          <w:rtl/>
        </w:rPr>
        <w:t>مجموعه نفيسه</w:t>
      </w:r>
      <w:r w:rsidR="00070545">
        <w:rPr>
          <w:rtl/>
        </w:rPr>
        <w:t xml:space="preserve">، </w:t>
      </w:r>
      <w:r>
        <w:rPr>
          <w:rtl/>
        </w:rPr>
        <w:t>تاريخ اهل البيت</w:t>
      </w:r>
      <w:r w:rsidR="00070545">
        <w:rPr>
          <w:rtl/>
        </w:rPr>
        <w:t xml:space="preserve">، </w:t>
      </w:r>
      <w:r>
        <w:rPr>
          <w:rtl/>
        </w:rPr>
        <w:t>ينابيع الموده</w:t>
      </w:r>
      <w:r w:rsidR="00070545">
        <w:rPr>
          <w:rtl/>
        </w:rPr>
        <w:t xml:space="preserve">، </w:t>
      </w:r>
      <w:r>
        <w:rPr>
          <w:rtl/>
        </w:rPr>
        <w:t>اعلام الورى طبرسى ج 1</w:t>
      </w:r>
      <w:r w:rsidR="00070545">
        <w:rPr>
          <w:rtl/>
        </w:rPr>
        <w:t xml:space="preserve">، </w:t>
      </w:r>
      <w:r>
        <w:rPr>
          <w:rtl/>
        </w:rPr>
        <w:lastRenderedPageBreak/>
        <w:t>جمال الا سبوع</w:t>
      </w:r>
      <w:r w:rsidR="00070545">
        <w:rPr>
          <w:rtl/>
        </w:rPr>
        <w:t xml:space="preserve">، </w:t>
      </w:r>
      <w:r>
        <w:rPr>
          <w:rtl/>
        </w:rPr>
        <w:t>دعوات راوندى</w:t>
      </w:r>
      <w:r w:rsidR="00070545">
        <w:rPr>
          <w:rtl/>
        </w:rPr>
        <w:t xml:space="preserve">، </w:t>
      </w:r>
      <w:r>
        <w:rPr>
          <w:rtl/>
        </w:rPr>
        <w:t>بحارالا نوار ج 47 و 88</w:t>
      </w:r>
      <w:r w:rsidR="00070545">
        <w:rPr>
          <w:rtl/>
        </w:rPr>
        <w:t xml:space="preserve">، </w:t>
      </w:r>
      <w:r>
        <w:rPr>
          <w:rtl/>
        </w:rPr>
        <w:t>عيون المعجزات</w:t>
      </w:r>
      <w:r w:rsidR="00070545">
        <w:rPr>
          <w:rtl/>
        </w:rPr>
        <w:t xml:space="preserve">، </w:t>
      </w:r>
      <w:r>
        <w:rPr>
          <w:rtl/>
        </w:rPr>
        <w:t>دلائل الا مامة طبرى</w:t>
      </w:r>
      <w:r w:rsidR="00070545">
        <w:rPr>
          <w:rtl/>
        </w:rPr>
        <w:t xml:space="preserve">، </w:t>
      </w:r>
      <w:r>
        <w:rPr>
          <w:rtl/>
        </w:rPr>
        <w:t>ارشاد مفيد و</w:t>
      </w:r>
      <w:r w:rsidR="00070545">
        <w:rPr>
          <w:rtl/>
        </w:rPr>
        <w:t xml:space="preserve">...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331- جامع الاحاديث الشيعه : ج 1 ص 127 ح 102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332- اءمالى الصدوق : ص 252 ح 13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333- اءمالى الصدوق : ص 197 س 3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334- وسائل الشيعه : ج 4 ص 34 ح 4442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335- وسائل الشيعة : ج 8 ص 13 ح 10007 به از كافى و تهذيب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336- اختصاص شيخ مفيد: ص 240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337- مستدرك الوسائل : ج 9 ص 16 ح 4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338- وسائل الشيعه : ج 11 ص 412 ح 15133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339- اءمالى طوسى : ج 2 ص 279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340- وسائل الشيعة : ج 1 ص 380 ح 1005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341- امالى طوسى : ج 2 ص 343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342- وسائل الشيعة : ج 1 ص 474 ح 1258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343- من لايَحضره الفقيه : ج 2 ص 51 ح 13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344- وسائل الشيعه : ج 10 ص 157 ح 13102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345- وسائل الشيعه : ج 6 ص 204 ح 7734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346- وسائل الشيعه : ج 6 ص 225 ح 7792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347- وسائل الشيعه : ج 25 ص 147 ح 31472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348- وسائل الشيعه : ج 25 ص 208 ح 31699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349- جامع احاديث الشيعة : ج 5 ص 358 ح 12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350- جامع احاديث الشيعة : ج 6 ص 178 ح 78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351- وسائل الشيعة : ج 2 ص 124 ح 1684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352- اءمالى طوسى : ج 2 ص 278 وسائل الشيعة : ج 16 ص 36 ح 10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353- بحارالا نوار: ج 79 ص 116 ح 7 و ح 8</w:t>
      </w:r>
      <w:r w:rsidR="00070545">
        <w:rPr>
          <w:rtl/>
        </w:rPr>
        <w:t xml:space="preserve">، </w:t>
      </w:r>
      <w:r>
        <w:rPr>
          <w:rtl/>
        </w:rPr>
        <w:t>و ص 123 ح 16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354- مصادقة الاخوان : ص 82 ح 8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355- امالي شيخ طوسى : ج 1 ص 125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356- مستدرك الوسائل : ج 7 ص 163 ح 1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lastRenderedPageBreak/>
        <w:t>357- مستدرك الوسائل : ج 6 ص 431 ح 8357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358- مستدرك الوسائل : ج 16 ص 288 ح 1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359- اعيان الشيعة : ج 1 ص 672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360- وسائل الشيعة : ج 4 ص 112 ح 4650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361- وسائل الشيعة : ج 15 ص 162 ح 20215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362- وسائل الشيعة : ج 16 ص 93 ح 21070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363- وسائل الشيعة : ج 16 ص 76 ح 21023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364- مستدرك الوسائل : ج 6 ص 66 ح 22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365- اصول كافى : ج 2 ص 272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366- اءمالى صدوق : ص 321 ح 2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367- وسائل الشيعة : ج 7 ص 363 ح 9587</w:t>
      </w:r>
      <w:r w:rsidR="00070545">
        <w:rPr>
          <w:rtl/>
        </w:rPr>
        <w:t xml:space="preserve">، </w:t>
      </w:r>
      <w:r>
        <w:rPr>
          <w:rtl/>
        </w:rPr>
        <w:t>و ص 356 ح 9564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368- دعوات راوندى ص 123 ح 302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369- خصال : ص 639 ح 14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 xml:space="preserve">370- الا مام الصّادق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ص 143</w:t>
      </w:r>
      <w:r w:rsidR="00070545">
        <w:rPr>
          <w:rtl/>
        </w:rPr>
        <w:t xml:space="preserve">، </w:t>
      </w:r>
      <w:r>
        <w:rPr>
          <w:rtl/>
        </w:rPr>
        <w:t>بحارالا نوار: ج 1 ص 224 ح 13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371- مطابق با بيستم آبان 124 شمسى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 xml:space="preserve">372- نام مبارك حضرت با عنوان امام «موسى كاظم»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طبق حروف ابجد كبير 116</w:t>
      </w:r>
      <w:r w:rsidR="00070545">
        <w:rPr>
          <w:rtl/>
        </w:rPr>
        <w:t xml:space="preserve">، </w:t>
      </w:r>
      <w:r>
        <w:rPr>
          <w:rtl/>
        </w:rPr>
        <w:t>961 مى شود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373- مطابق با 13 شهريور 178 شمسى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374- تاريخ ولادت و ديگر حالات حضرت برگرفته شده است از: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اصول كافى ج 1</w:t>
      </w:r>
      <w:r w:rsidR="00070545">
        <w:rPr>
          <w:rtl/>
        </w:rPr>
        <w:t xml:space="preserve">، </w:t>
      </w:r>
      <w:r>
        <w:rPr>
          <w:rtl/>
        </w:rPr>
        <w:t>تهذيب الاحكام ج 6</w:t>
      </w:r>
      <w:r w:rsidR="00070545">
        <w:rPr>
          <w:rtl/>
        </w:rPr>
        <w:t xml:space="preserve">، </w:t>
      </w:r>
      <w:r>
        <w:rPr>
          <w:rtl/>
        </w:rPr>
        <w:t xml:space="preserve">تاريخ اهل البيت </w:t>
      </w:r>
      <w:r w:rsidR="000B341D" w:rsidRPr="000B341D">
        <w:rPr>
          <w:rStyle w:val="libAlaemChar"/>
          <w:rtl/>
        </w:rPr>
        <w:t>عليهم‌السلام</w:t>
      </w:r>
      <w:r w:rsidR="00070545">
        <w:rPr>
          <w:rtl/>
        </w:rPr>
        <w:t xml:space="preserve">، </w:t>
      </w:r>
      <w:r>
        <w:rPr>
          <w:rtl/>
        </w:rPr>
        <w:t>مجموعه نفيسه</w:t>
      </w:r>
      <w:r w:rsidR="00070545">
        <w:rPr>
          <w:rtl/>
        </w:rPr>
        <w:t xml:space="preserve">، </w:t>
      </w:r>
      <w:r>
        <w:rPr>
          <w:rtl/>
        </w:rPr>
        <w:t>مستدرك الوسائل</w:t>
      </w:r>
      <w:r w:rsidR="00070545">
        <w:rPr>
          <w:rtl/>
        </w:rPr>
        <w:t xml:space="preserve">، </w:t>
      </w:r>
      <w:r>
        <w:rPr>
          <w:rtl/>
        </w:rPr>
        <w:t>تذكرة الخواصّ</w:t>
      </w:r>
      <w:r w:rsidR="00070545">
        <w:rPr>
          <w:rtl/>
        </w:rPr>
        <w:t xml:space="preserve">، </w:t>
      </w:r>
      <w:r>
        <w:rPr>
          <w:rtl/>
        </w:rPr>
        <w:t>اعيان الشيعه ج 2</w:t>
      </w:r>
      <w:r w:rsidR="00070545">
        <w:rPr>
          <w:rtl/>
        </w:rPr>
        <w:t xml:space="preserve">، </w:t>
      </w:r>
      <w:r>
        <w:rPr>
          <w:rtl/>
        </w:rPr>
        <w:t>ينابيع المودّه</w:t>
      </w:r>
      <w:r w:rsidR="00070545">
        <w:rPr>
          <w:rtl/>
        </w:rPr>
        <w:t xml:space="preserve">، </w:t>
      </w:r>
      <w:r>
        <w:rPr>
          <w:rtl/>
        </w:rPr>
        <w:t>الفصول المهمّه</w:t>
      </w:r>
      <w:r w:rsidR="00070545">
        <w:rPr>
          <w:rtl/>
        </w:rPr>
        <w:t xml:space="preserve">، </w:t>
      </w:r>
      <w:r>
        <w:rPr>
          <w:rtl/>
        </w:rPr>
        <w:t>كشف الغمّة ج 2</w:t>
      </w:r>
      <w:r w:rsidR="00070545">
        <w:rPr>
          <w:rtl/>
        </w:rPr>
        <w:t xml:space="preserve">، </w:t>
      </w:r>
      <w:r>
        <w:rPr>
          <w:rtl/>
        </w:rPr>
        <w:t>عيون المعجزات</w:t>
      </w:r>
      <w:r w:rsidR="00070545">
        <w:rPr>
          <w:rtl/>
        </w:rPr>
        <w:t xml:space="preserve">، </w:t>
      </w:r>
      <w:r>
        <w:rPr>
          <w:rtl/>
        </w:rPr>
        <w:t>إعلام الورى</w:t>
      </w:r>
      <w:r w:rsidR="00070545">
        <w:rPr>
          <w:rtl/>
        </w:rPr>
        <w:t xml:space="preserve">، </w:t>
      </w:r>
      <w:r>
        <w:rPr>
          <w:rtl/>
        </w:rPr>
        <w:t>بحارالا نوار: ج 47</w:t>
      </w:r>
      <w:r w:rsidR="00070545">
        <w:rPr>
          <w:rtl/>
        </w:rPr>
        <w:t xml:space="preserve">، </w:t>
      </w:r>
      <w:r>
        <w:rPr>
          <w:rtl/>
        </w:rPr>
        <w:t>دلائل الا مامة</w:t>
      </w:r>
      <w:r w:rsidR="00070545">
        <w:rPr>
          <w:rtl/>
        </w:rPr>
        <w:t xml:space="preserve">، </w:t>
      </w:r>
      <w:r>
        <w:rPr>
          <w:rtl/>
        </w:rPr>
        <w:t>جمال الاسبوع</w:t>
      </w:r>
      <w:r w:rsidR="00070545">
        <w:rPr>
          <w:rtl/>
        </w:rPr>
        <w:t xml:space="preserve">، </w:t>
      </w:r>
      <w:r>
        <w:rPr>
          <w:rtl/>
        </w:rPr>
        <w:t>دعوات راوندى و</w:t>
      </w:r>
      <w:r w:rsidR="00070545">
        <w:rPr>
          <w:rtl/>
        </w:rPr>
        <w:t xml:space="preserve">...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375- اءعيان الشيعة : ج 2 ص 9</w:t>
      </w:r>
      <w:r w:rsidR="00070545">
        <w:rPr>
          <w:rtl/>
        </w:rPr>
        <w:t xml:space="preserve">، </w:t>
      </w:r>
      <w:r>
        <w:rPr>
          <w:rtl/>
        </w:rPr>
        <w:t>نزهة الناظر: ص 121 ح 1</w:t>
      </w:r>
      <w:r w:rsidR="00070545">
        <w:rPr>
          <w:rtl/>
        </w:rPr>
        <w:t xml:space="preserve">، </w:t>
      </w:r>
      <w:r>
        <w:rPr>
          <w:rtl/>
        </w:rPr>
        <w:t>بحارالا نوار: ج 77 ص 328 ح 5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376- نزهة الناظر و تنبيه الخاطر: ص 122 ح 2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377- تحف العقول : ص 213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378- بحارالا نوار: ج 73 ص 91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379- تحف العقول : ص 291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lastRenderedPageBreak/>
        <w:t>380- نزهة الناظر و تنبيه الخاطر: ص 123 ح 6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381- نزهة الناظر و تنبيه الخاطر: ص 123 ح 13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382- نزهة الناظر و تنبيه الخاطر: ص 124 ح 15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383- بحارالا نوار: ج 98 ص 136 ح 76</w:t>
      </w:r>
      <w:r w:rsidR="00070545">
        <w:rPr>
          <w:rtl/>
        </w:rPr>
        <w:t xml:space="preserve">، </w:t>
      </w:r>
      <w:r>
        <w:rPr>
          <w:rtl/>
        </w:rPr>
        <w:t>مصباح المتهجّد شيخ طوسى : ص 735 ب 3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384- وسائل الشيعة : ج 2 ص 52 ح 1454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385- وسائل الشيعة : ج 12 ص 118 ح 15812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386- وسائل الشيعة : ج 25 ص 78 ح 21240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387- تحف العقول : ص 388 س 17</w:t>
      </w:r>
      <w:r w:rsidR="00070545">
        <w:rPr>
          <w:rtl/>
        </w:rPr>
        <w:t xml:space="preserve">، </w:t>
      </w:r>
      <w:r>
        <w:rPr>
          <w:rtl/>
        </w:rPr>
        <w:t>بحارالا نوار: ج 75 ص 303 ضمن ح 25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388- اصول كافى : ج 1 ص 38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389- تحف العقول : ص 301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390- بحارالا نوار: ج 75 ص 327 س 2 ضمن ح 4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391- تحف العقول : ص 297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392- تحف العقول : ص 304</w:t>
      </w:r>
      <w:r w:rsidR="00070545">
        <w:rPr>
          <w:rtl/>
        </w:rPr>
        <w:t xml:space="preserve">، </w:t>
      </w:r>
      <w:r>
        <w:rPr>
          <w:rtl/>
        </w:rPr>
        <w:t>بحارالا نوار: ج 75 ص 325 ح 2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393- تحف العقول : ص 302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394- تحف العقول : ص 303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395- تحف العقول : ص 209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396- وسائل الشيعة : ح 4 ص 73 ح 4547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397- تحف العقول : ص 292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398- تحف العقول : ص 292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399- تحف العقول : ص 302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400- اصول كافى : ج 1 ص 72 ح 10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401- وسائل الشيعة : ج 17 ص 58 ح 21972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402- وسائل الشيعة : ج 15 ص 273 ح 20497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403- وسائل الشيعة : ج 21 ص 540 ح 27805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404- وسائل الشيعة : ج 16 ص 95 ح 21074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405- تحف العقول : ص 285</w:t>
      </w:r>
      <w:r w:rsidR="00070545">
        <w:rPr>
          <w:rtl/>
        </w:rPr>
        <w:t xml:space="preserve">، </w:t>
      </w:r>
      <w:r>
        <w:rPr>
          <w:rtl/>
        </w:rPr>
        <w:t>بحارالا نوار: ج 1 ص 136 ضمن ح 30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406- اءصول كافى : ج 2 ص 494 ح 15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407- تحف العقول : ص 286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lastRenderedPageBreak/>
        <w:t>408- وسائل الشيعة : ج 2 ص 65 ح 1499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409- وسائل الشيعة : ج 5 ص 340 ح 3</w:t>
      </w:r>
      <w:r w:rsidR="00070545">
        <w:rPr>
          <w:rtl/>
        </w:rPr>
        <w:t xml:space="preserve">، </w:t>
      </w:r>
      <w:r>
        <w:rPr>
          <w:rtl/>
        </w:rPr>
        <w:t>محاسن برقى ص 622 ح 69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410- اصول كافى ج 1 ص 179 ح 9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411- خصال : ج 1 ص 9 ح 30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412- مستدرك الوسائل : ج 17 ص 278 ح 35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413- وسائل الشيعة : ج 15 ص 350 ح 1</w:t>
      </w:r>
      <w:r w:rsidR="00070545">
        <w:rPr>
          <w:rtl/>
        </w:rPr>
        <w:t xml:space="preserve">، </w:t>
      </w:r>
      <w:r>
        <w:rPr>
          <w:rtl/>
        </w:rPr>
        <w:t>مستدرك ج 11 ص 381 ح 1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414- وافى : ج 4 ص 145 ح 1</w:t>
      </w:r>
      <w:r w:rsidR="00070545">
        <w:rPr>
          <w:rtl/>
        </w:rPr>
        <w:t xml:space="preserve">، </w:t>
      </w:r>
      <w:r>
        <w:rPr>
          <w:rtl/>
        </w:rPr>
        <w:t>بحارالا نوار: ج 67 ص 136 ح 2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415- سال ولادت آن حضرت بين محدثين اختلاف است كه از 148 تا 153 گفته اند</w:t>
      </w:r>
      <w:r w:rsidR="00070545">
        <w:rPr>
          <w:rtl/>
        </w:rPr>
        <w:t xml:space="preserve">. </w:t>
      </w:r>
      <w:r>
        <w:rPr>
          <w:rtl/>
        </w:rPr>
        <w:t>و برحسب 11 / ذى القعدة / 148 قمرى</w:t>
      </w:r>
      <w:r w:rsidR="00070545">
        <w:rPr>
          <w:rtl/>
        </w:rPr>
        <w:t xml:space="preserve">، </w:t>
      </w:r>
      <w:r>
        <w:rPr>
          <w:rtl/>
        </w:rPr>
        <w:t>طبق سال شمسى 11 / آذرماه / 144 مى باشد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416- نام و لقب مبارك حضرت به عنوان امام «علىّ</w:t>
      </w:r>
      <w:r w:rsidR="00070545">
        <w:rPr>
          <w:rtl/>
        </w:rPr>
        <w:t xml:space="preserve">، </w:t>
      </w:r>
      <w:r>
        <w:rPr>
          <w:rtl/>
        </w:rPr>
        <w:t xml:space="preserve">رضا» </w:t>
      </w:r>
      <w:r w:rsidR="00F710B1" w:rsidRPr="00F710B1">
        <w:rPr>
          <w:rStyle w:val="libAlaemChar"/>
          <w:rtl/>
        </w:rPr>
        <w:t>عليه‌السلام</w:t>
      </w:r>
      <w:r w:rsidR="00070545">
        <w:rPr>
          <w:rtl/>
        </w:rPr>
        <w:t xml:space="preserve">، </w:t>
      </w:r>
      <w:r>
        <w:rPr>
          <w:rtl/>
        </w:rPr>
        <w:t>طبق حروف اءبجد كبير</w:t>
      </w:r>
      <w:r w:rsidR="00070545">
        <w:rPr>
          <w:rtl/>
        </w:rPr>
        <w:t xml:space="preserve">، </w:t>
      </w:r>
      <w:r>
        <w:rPr>
          <w:rtl/>
        </w:rPr>
        <w:t>عدد 110</w:t>
      </w:r>
      <w:r w:rsidR="00070545">
        <w:rPr>
          <w:rtl/>
        </w:rPr>
        <w:t xml:space="preserve">، </w:t>
      </w:r>
      <w:r>
        <w:rPr>
          <w:rtl/>
        </w:rPr>
        <w:t>1001 مى باشد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417- تاريخ شهادت حضرت طبق سال شمسى : 19 / شهريور / 197</w:t>
      </w:r>
      <w:r w:rsidR="00070545">
        <w:rPr>
          <w:rtl/>
        </w:rPr>
        <w:t xml:space="preserve">، </w:t>
      </w:r>
      <w:r>
        <w:rPr>
          <w:rtl/>
        </w:rPr>
        <w:t>يا 17 / مرداد / 200 خواهد بود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418- تاريخ ولادت و ديگر حالات حضرت برگرفته شده است از: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بحارالا نوار ج 49</w:t>
      </w:r>
      <w:r w:rsidR="00070545">
        <w:rPr>
          <w:rtl/>
        </w:rPr>
        <w:t xml:space="preserve">، </w:t>
      </w:r>
      <w:r>
        <w:rPr>
          <w:rtl/>
        </w:rPr>
        <w:t>اعيان الشيعه ج 2</w:t>
      </w:r>
      <w:r w:rsidR="00070545">
        <w:rPr>
          <w:rtl/>
        </w:rPr>
        <w:t xml:space="preserve">، </w:t>
      </w:r>
      <w:r>
        <w:rPr>
          <w:rtl/>
        </w:rPr>
        <w:t>ناسخ التواريخ</w:t>
      </w:r>
      <w:r w:rsidR="00070545">
        <w:rPr>
          <w:rtl/>
        </w:rPr>
        <w:t xml:space="preserve">، </w:t>
      </w:r>
      <w:r>
        <w:rPr>
          <w:rtl/>
        </w:rPr>
        <w:t>اصول كافى ج 1</w:t>
      </w:r>
      <w:r w:rsidR="00070545">
        <w:rPr>
          <w:rtl/>
        </w:rPr>
        <w:t xml:space="preserve">، </w:t>
      </w:r>
      <w:r>
        <w:rPr>
          <w:rtl/>
        </w:rPr>
        <w:t>كشف الغمّة ج 2</w:t>
      </w:r>
      <w:r w:rsidR="00070545">
        <w:rPr>
          <w:rtl/>
        </w:rPr>
        <w:t xml:space="preserve">، </w:t>
      </w:r>
      <w:r>
        <w:rPr>
          <w:rtl/>
        </w:rPr>
        <w:t>فصول المهمّة</w:t>
      </w:r>
      <w:r w:rsidR="00070545">
        <w:rPr>
          <w:rtl/>
        </w:rPr>
        <w:t xml:space="preserve">، </w:t>
      </w:r>
      <w:r>
        <w:rPr>
          <w:rtl/>
        </w:rPr>
        <w:t>إعلام الورى طبرسى ج 2</w:t>
      </w:r>
      <w:r w:rsidR="00070545">
        <w:rPr>
          <w:rtl/>
        </w:rPr>
        <w:t xml:space="preserve">، </w:t>
      </w:r>
      <w:r>
        <w:rPr>
          <w:rtl/>
        </w:rPr>
        <w:t>مجموعه نفيسه</w:t>
      </w:r>
      <w:r w:rsidR="00070545">
        <w:rPr>
          <w:rtl/>
        </w:rPr>
        <w:t xml:space="preserve">، </w:t>
      </w:r>
      <w:r>
        <w:rPr>
          <w:rtl/>
        </w:rPr>
        <w:t>تاريخ اهل بيت</w:t>
      </w:r>
      <w:r w:rsidR="00070545">
        <w:rPr>
          <w:rtl/>
        </w:rPr>
        <w:t xml:space="preserve">، </w:t>
      </w:r>
      <w:r>
        <w:rPr>
          <w:rtl/>
        </w:rPr>
        <w:t>ينابيع المودّه</w:t>
      </w:r>
      <w:r w:rsidR="00070545">
        <w:rPr>
          <w:rtl/>
        </w:rPr>
        <w:t xml:space="preserve">، </w:t>
      </w:r>
      <w:r>
        <w:rPr>
          <w:rtl/>
        </w:rPr>
        <w:t>تهذيب الاحكام ج 6</w:t>
      </w:r>
      <w:r w:rsidR="00070545">
        <w:rPr>
          <w:rtl/>
        </w:rPr>
        <w:t xml:space="preserve">، </w:t>
      </w:r>
      <w:r>
        <w:rPr>
          <w:rtl/>
        </w:rPr>
        <w:t>جمال الا سبوع سيّد بن طاووس</w:t>
      </w:r>
      <w:r w:rsidR="00070545">
        <w:rPr>
          <w:rtl/>
        </w:rPr>
        <w:t xml:space="preserve">، </w:t>
      </w:r>
      <w:r>
        <w:rPr>
          <w:rtl/>
        </w:rPr>
        <w:t>دعوات راوندى</w:t>
      </w:r>
      <w:r w:rsidR="00070545">
        <w:rPr>
          <w:rtl/>
        </w:rPr>
        <w:t xml:space="preserve">، </w:t>
      </w:r>
      <w:r>
        <w:rPr>
          <w:rtl/>
        </w:rPr>
        <w:t>دلائل الا مامه</w:t>
      </w:r>
      <w:r w:rsidR="00070545">
        <w:rPr>
          <w:rtl/>
        </w:rPr>
        <w:t xml:space="preserve">، </w:t>
      </w:r>
      <w:r>
        <w:rPr>
          <w:rtl/>
        </w:rPr>
        <w:t>عيون المعجزات</w:t>
      </w:r>
      <w:r w:rsidR="00070545">
        <w:rPr>
          <w:rtl/>
        </w:rPr>
        <w:t xml:space="preserve">، </w:t>
      </w:r>
      <w:r>
        <w:rPr>
          <w:rtl/>
        </w:rPr>
        <w:t>دروس شهيد ص 152 154 و</w:t>
      </w:r>
      <w:r w:rsidR="00070545">
        <w:rPr>
          <w:rtl/>
        </w:rPr>
        <w:t xml:space="preserve">...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419- مستدرك الوسائل : ج 10 ص 250 ح 38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420- مستدرك الوسائل : ج 10 ص 359 ح 2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421- مستدرك الوسائل : ج 3 ص 25 ح 4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422- تهذيب الاحكام : ج 2 ص 242 ح 957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423- وسائل الشيعة : ج 4 ص 43 ح 4469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424- وسائل الشيعه : ج 21 ص 460 ح 27580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425- وسائل الشيعة : ج 1 ص 467 ح 1238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426- بحارالانوار: ج 2 ص 30 ح 13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427- الدرّة الباهرة : ص 38 س 3</w:t>
      </w:r>
      <w:r w:rsidR="00070545">
        <w:rPr>
          <w:rtl/>
        </w:rPr>
        <w:t xml:space="preserve">، </w:t>
      </w:r>
      <w:r>
        <w:rPr>
          <w:rtl/>
        </w:rPr>
        <w:t>بحارالا نوار: ج 75 ص 354 س 10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428- جامع الاخبار: ص 59</w:t>
      </w:r>
      <w:r w:rsidR="00070545">
        <w:rPr>
          <w:rtl/>
        </w:rPr>
        <w:t xml:space="preserve">، </w:t>
      </w:r>
      <w:r>
        <w:rPr>
          <w:rtl/>
        </w:rPr>
        <w:t>بحارالا نوار: ج 91 ص 47 ح 2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lastRenderedPageBreak/>
        <w:t>429- امالى صدوق : ص 68</w:t>
      </w:r>
      <w:r w:rsidR="00070545">
        <w:rPr>
          <w:rtl/>
        </w:rPr>
        <w:t xml:space="preserve">، </w:t>
      </w:r>
      <w:r>
        <w:rPr>
          <w:rtl/>
        </w:rPr>
        <w:t>بحارالا نوار: ج 91 ص 47 ضمن ح 2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430- علل الشرايع : ص 198 ح 21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431- بصائرالدرجات : ص 308 ح 5 ج 2 ص 70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432- وسائل الشيعة : ج 21 ص 540 ح 27807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433- بحار: 78 ص 183 ح 35 ثواب الاعمال : ص 175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434- محاسن برقى : ص 422 ح 208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435- امالى طوسى : ج 1 ص 82</w:t>
      </w:r>
      <w:r w:rsidR="00070545">
        <w:rPr>
          <w:rtl/>
        </w:rPr>
        <w:t xml:space="preserve">، </w:t>
      </w:r>
      <w:r>
        <w:rPr>
          <w:rtl/>
        </w:rPr>
        <w:t>بحارالا نوار: ج 71 ص 276 ح 4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436- وسائل الشيعة : ج 21 ص 561 ح 27873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437- مستدرك الوسائل : ج 2 ص 155 ح 30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438- مصادقة الاخوان : ص 52 ح 1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439- وسائل الشيعة : ج 25 ص 183 ح 31693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440- مستدرك الوسائل : ج 15 ص 358 ح 8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441- جامع الاحاديث : ج 1 ص 171 ح 234</w:t>
      </w:r>
      <w:r w:rsidR="00070545">
        <w:rPr>
          <w:rtl/>
        </w:rPr>
        <w:t xml:space="preserve">، </w:t>
      </w:r>
      <w:r>
        <w:rPr>
          <w:rtl/>
        </w:rPr>
        <w:t>بحارالا نوار: ج 65 ص 167 ح 24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442- وسائل الشيعة : ج 14 ص 502 ح 19693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443- وسائل الشيعه : ج 16 ص 63 ح 20990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444- اءمالى شيخ صدوق : ص 233 ح 17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445- بحارالا نوار: ج 4 ص 97 ح 3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446- مستدرك الوسائل : ج 6 ص 49 ح 6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447- امالى طوسى : ج ص 82</w:t>
      </w:r>
      <w:r w:rsidR="00070545">
        <w:rPr>
          <w:rtl/>
        </w:rPr>
        <w:t xml:space="preserve">، </w:t>
      </w:r>
      <w:r>
        <w:rPr>
          <w:rtl/>
        </w:rPr>
        <w:t>مستدرك : ج 6 ص 188 ح 1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448- وسائل الشيعة : ج 6 ص 497 ح 8533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449- وسائل الشيعة : ج 16 ص 372 ح 6</w:t>
      </w:r>
      <w:r w:rsidR="00070545">
        <w:rPr>
          <w:rtl/>
        </w:rPr>
        <w:t xml:space="preserve">، </w:t>
      </w:r>
      <w:r>
        <w:rPr>
          <w:rtl/>
        </w:rPr>
        <w:t>اصول كافى : ج 2 ص 160 ح 4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450- اعلام الورى : ج 2 ص 70</w:t>
      </w:r>
      <w:r w:rsidR="00070545">
        <w:rPr>
          <w:rtl/>
        </w:rPr>
        <w:t xml:space="preserve">، </w:t>
      </w:r>
      <w:r>
        <w:rPr>
          <w:rtl/>
        </w:rPr>
        <w:t>بصائرالدرجات : ج 8 ص 308 ح 5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451- بحارالا نوار: ج 75 ص 334 ح 1</w:t>
      </w:r>
      <w:r w:rsidR="00070545">
        <w:rPr>
          <w:rtl/>
        </w:rPr>
        <w:t xml:space="preserve">، </w:t>
      </w:r>
      <w:r>
        <w:rPr>
          <w:rtl/>
        </w:rPr>
        <w:t>مستدرك الوسائل : ج 9 ص 37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452- مستدرك الوسائل : ج 9 ص 16 ح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453- وسائل الشيعة : ج 20 ص 80 ح 22040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454- من لايحضره الفقيه : ج 1 ص 115 ح 541</w:t>
      </w:r>
      <w:r w:rsidR="00070545">
        <w:rPr>
          <w:rtl/>
        </w:rPr>
        <w:t xml:space="preserve">، </w:t>
      </w:r>
      <w:r>
        <w:rPr>
          <w:rtl/>
        </w:rPr>
        <w:t>وسائل الشيعة : ج 3 ص 227 ح 3479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455- وسائل الشيعة : ج 20 ص 283 ح 25636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 xml:space="preserve">456- عيون اخبارالرّضا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ج 1 ص 292 ح 44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lastRenderedPageBreak/>
        <w:t>457- الكافى : ج 5 ص 260 ح 5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 xml:space="preserve">458- عيون اخبارالرّضا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ج 1 ص 299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459- مطابق با 22 فروردين</w:t>
      </w:r>
      <w:r w:rsidR="00070545">
        <w:rPr>
          <w:rtl/>
        </w:rPr>
        <w:t xml:space="preserve">، </w:t>
      </w:r>
      <w:r>
        <w:rPr>
          <w:rtl/>
        </w:rPr>
        <w:t>سال 190 شمسى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 xml:space="preserve">460- نام مبارك حضرت با عنوان امام «محمّد جواد»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به عدد حروف ابجد كبير 88</w:t>
      </w:r>
      <w:r w:rsidR="00070545">
        <w:rPr>
          <w:rtl/>
        </w:rPr>
        <w:t xml:space="preserve">، </w:t>
      </w:r>
      <w:r>
        <w:rPr>
          <w:rtl/>
        </w:rPr>
        <w:t>18 مى باشد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461- مطابق با 13 آذر</w:t>
      </w:r>
      <w:r w:rsidR="00070545">
        <w:rPr>
          <w:rtl/>
        </w:rPr>
        <w:t xml:space="preserve">، </w:t>
      </w:r>
      <w:r>
        <w:rPr>
          <w:rtl/>
        </w:rPr>
        <w:t>سال 212 شمسى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462- تاريخ ولادت و ديگر حالات حضرت گرفته شده است از: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اصول كافى ج 1</w:t>
      </w:r>
      <w:r w:rsidR="00070545">
        <w:rPr>
          <w:rtl/>
        </w:rPr>
        <w:t xml:space="preserve">، </w:t>
      </w:r>
      <w:r>
        <w:rPr>
          <w:rtl/>
        </w:rPr>
        <w:t>تهذيب الاحكام ج 6</w:t>
      </w:r>
      <w:r w:rsidR="00070545">
        <w:rPr>
          <w:rtl/>
        </w:rPr>
        <w:t xml:space="preserve">، </w:t>
      </w:r>
      <w:r>
        <w:rPr>
          <w:rtl/>
        </w:rPr>
        <w:t>مستدرك الوسائل ج 6</w:t>
      </w:r>
      <w:r w:rsidR="00070545">
        <w:rPr>
          <w:rtl/>
        </w:rPr>
        <w:t xml:space="preserve">، </w:t>
      </w:r>
      <w:r>
        <w:rPr>
          <w:rtl/>
        </w:rPr>
        <w:t>بحارالانوار ج 48</w:t>
      </w:r>
      <w:r w:rsidR="00070545">
        <w:rPr>
          <w:rtl/>
        </w:rPr>
        <w:t xml:space="preserve">، </w:t>
      </w:r>
      <w:r>
        <w:rPr>
          <w:rtl/>
        </w:rPr>
        <w:t>اعيان الشيعه ج 2</w:t>
      </w:r>
      <w:r w:rsidR="00070545">
        <w:rPr>
          <w:rtl/>
        </w:rPr>
        <w:t xml:space="preserve">، </w:t>
      </w:r>
      <w:r>
        <w:rPr>
          <w:rtl/>
        </w:rPr>
        <w:t>ناسخ التواريخ ج 12</w:t>
      </w:r>
      <w:r w:rsidR="00070545">
        <w:rPr>
          <w:rtl/>
        </w:rPr>
        <w:t xml:space="preserve">، </w:t>
      </w:r>
      <w:r>
        <w:rPr>
          <w:rtl/>
        </w:rPr>
        <w:t>اعلام الورى طبرسى ج 2</w:t>
      </w:r>
      <w:r w:rsidR="00070545">
        <w:rPr>
          <w:rtl/>
        </w:rPr>
        <w:t xml:space="preserve">، </w:t>
      </w:r>
      <w:r>
        <w:rPr>
          <w:rtl/>
        </w:rPr>
        <w:t>عيون المعجزات</w:t>
      </w:r>
      <w:r w:rsidR="00070545">
        <w:rPr>
          <w:rtl/>
        </w:rPr>
        <w:t xml:space="preserve">، </w:t>
      </w:r>
      <w:r>
        <w:rPr>
          <w:rtl/>
        </w:rPr>
        <w:t>ينابيع المودّه</w:t>
      </w:r>
      <w:r w:rsidR="00070545">
        <w:rPr>
          <w:rtl/>
        </w:rPr>
        <w:t xml:space="preserve">، </w:t>
      </w:r>
      <w:r>
        <w:rPr>
          <w:rtl/>
        </w:rPr>
        <w:t>كشف الغمّه ج 2</w:t>
      </w:r>
      <w:r w:rsidR="00070545">
        <w:rPr>
          <w:rtl/>
        </w:rPr>
        <w:t xml:space="preserve">، </w:t>
      </w:r>
      <w:r>
        <w:rPr>
          <w:rtl/>
        </w:rPr>
        <w:t xml:space="preserve">تاريخ اهل البيت </w:t>
      </w:r>
      <w:r w:rsidR="00F710B1" w:rsidRPr="00F710B1">
        <w:rPr>
          <w:rStyle w:val="libAlaemChar"/>
          <w:rtl/>
        </w:rPr>
        <w:t>عليه‌السلام</w:t>
      </w:r>
      <w:r w:rsidR="00070545">
        <w:rPr>
          <w:rtl/>
        </w:rPr>
        <w:t xml:space="preserve">، </w:t>
      </w:r>
      <w:r>
        <w:rPr>
          <w:rtl/>
        </w:rPr>
        <w:t>مجموعه نفيسه</w:t>
      </w:r>
      <w:r w:rsidR="00070545">
        <w:rPr>
          <w:rtl/>
        </w:rPr>
        <w:t xml:space="preserve">، </w:t>
      </w:r>
      <w:r>
        <w:rPr>
          <w:rtl/>
        </w:rPr>
        <w:t>هداية الكبرى</w:t>
      </w:r>
      <w:r w:rsidR="00070545">
        <w:rPr>
          <w:rtl/>
        </w:rPr>
        <w:t xml:space="preserve">، </w:t>
      </w:r>
      <w:r>
        <w:rPr>
          <w:rtl/>
        </w:rPr>
        <w:t>دروس شهيد ص 152 - 154</w:t>
      </w:r>
      <w:r w:rsidR="00070545">
        <w:rPr>
          <w:rtl/>
        </w:rPr>
        <w:t xml:space="preserve">، </w:t>
      </w:r>
      <w:r>
        <w:rPr>
          <w:rtl/>
        </w:rPr>
        <w:t>جمال الاسبوع</w:t>
      </w:r>
      <w:r w:rsidR="00070545">
        <w:rPr>
          <w:rtl/>
        </w:rPr>
        <w:t xml:space="preserve">، ...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463- مستدرك الوسائل : ج 8 ص 329 ح 1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464- امالى شيخ مفيد: ص 328 ح 13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465- مستدرك الوسائل : ج 8</w:t>
      </w:r>
      <w:r w:rsidR="00070545">
        <w:rPr>
          <w:rtl/>
        </w:rPr>
        <w:t xml:space="preserve">، </w:t>
      </w:r>
      <w:r>
        <w:rPr>
          <w:rtl/>
        </w:rPr>
        <w:t>ص 351</w:t>
      </w:r>
      <w:r w:rsidR="00070545">
        <w:rPr>
          <w:rtl/>
        </w:rPr>
        <w:t xml:space="preserve">، </w:t>
      </w:r>
      <w:r>
        <w:rPr>
          <w:rtl/>
        </w:rPr>
        <w:t>ح 4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 xml:space="preserve">466- عيون اخبار الرضا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ج 2 ص 256 ح 6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467- بحارالا نوار: ح 68 ص 155 ح 69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468- بحارالا نوار: ص 34 ح 13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469- بحارالا نوار: ج 71 ص 181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470- تنبيه الخواطر: ص 428</w:t>
      </w:r>
      <w:r w:rsidR="00070545">
        <w:rPr>
          <w:rtl/>
        </w:rPr>
        <w:t xml:space="preserve">، </w:t>
      </w:r>
      <w:r>
        <w:rPr>
          <w:rtl/>
        </w:rPr>
        <w:t>بحارالا نوار: ج 67 ص 245 ح 19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471- وسائل الشيعة : ج 16 ص 242 ح 21466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472- مستدرك الوسائل : ج 7 ص 230 ح 5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473- مستدرك الوسائل : ج 17 ص 308 ح 5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474- بحارالا نوار: ج 75 ص 380 ح 42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475- تهذيب الا حكام : ج 7 ص 396 ح 9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476- كشف الغمّة : ج 2 ص 349</w:t>
      </w:r>
      <w:r w:rsidR="00070545">
        <w:rPr>
          <w:rtl/>
        </w:rPr>
        <w:t xml:space="preserve">، </w:t>
      </w:r>
      <w:r>
        <w:rPr>
          <w:rtl/>
        </w:rPr>
        <w:t>بحارالا نوار: ج 75 ص 81 ح 75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477- كشف الغمّة : ج 2 ص 349</w:t>
      </w:r>
      <w:r w:rsidR="00070545">
        <w:rPr>
          <w:rtl/>
        </w:rPr>
        <w:t xml:space="preserve">، </w:t>
      </w:r>
      <w:r>
        <w:rPr>
          <w:rtl/>
        </w:rPr>
        <w:t>بحارالا نوار: ج 75 ص 82 ح 79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478- بحارالا نوار: 68 ص 340 ح 13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 xml:space="preserve">479- الا مام الجواد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ص 387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lastRenderedPageBreak/>
        <w:t>480- خصال : ج 2 ص 650 ح 46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481- اختيار معرفة الرّجال : ص 564 ح 1066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482- بحارالا نوار: ج 68 ص 53 ح 69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483- كشف الغمّه : ج 2 ص 350 س 11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484- بحارالا نوار: ج 75 ص 80 ح 63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485- حلية الاءبرار: ج 4 ص 599 س 11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486- كشف الغمّة : ج 2 ص 347</w:t>
      </w:r>
      <w:r w:rsidR="00070545">
        <w:rPr>
          <w:rtl/>
        </w:rPr>
        <w:t xml:space="preserve">، </w:t>
      </w:r>
      <w:r>
        <w:rPr>
          <w:rtl/>
        </w:rPr>
        <w:t>بحارالا نوار: ج 75 ص 80</w:t>
      </w:r>
      <w:r w:rsidR="00070545">
        <w:rPr>
          <w:rtl/>
        </w:rPr>
        <w:t xml:space="preserve">، </w:t>
      </w:r>
      <w:r>
        <w:rPr>
          <w:rtl/>
        </w:rPr>
        <w:t>ضمن ح 65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487- بحارالا نوار: ج 75 ص 358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488- كافى : ج 3 ص 321 ح 7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489- نورالا بصار: ص 331 س 12</w:t>
      </w:r>
      <w:r w:rsidR="00070545">
        <w:rPr>
          <w:rtl/>
        </w:rPr>
        <w:t xml:space="preserve">، </w:t>
      </w:r>
      <w:r>
        <w:rPr>
          <w:rtl/>
        </w:rPr>
        <w:t>بحارالا نوار: ج 75 ص 80 س 12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490- خصال صدوق : ص 42 ح 32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491- كافى : ج 3 ص 218 ح 3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492- احقاق الحقّ: ج 12 ص 439 س 11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493- كشف الغمّه : ج 2 ص 349</w:t>
      </w:r>
      <w:r w:rsidR="00070545">
        <w:rPr>
          <w:rtl/>
        </w:rPr>
        <w:t xml:space="preserve">، </w:t>
      </w:r>
      <w:r>
        <w:rPr>
          <w:rtl/>
        </w:rPr>
        <w:t>بحارالا نوار: ج 75 ص 82 ح 78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494- ارشادالقلوب ديلمى : ص 160 س 19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495- كشف الغمّه : ج 2 ص 349 س 13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496- بحارالا نوار: ج 75 ص 81 ح 74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497- كشف الغمّة : ج 2 ص 349 س 3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498- بحارالا نوار: ج 75 ص 466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499- كامل الزيارات : ص 536 ح 827</w:t>
      </w:r>
      <w:r w:rsidR="00070545">
        <w:rPr>
          <w:rtl/>
        </w:rPr>
        <w:t xml:space="preserve">، </w:t>
      </w:r>
      <w:r>
        <w:rPr>
          <w:rtl/>
        </w:rPr>
        <w:t>بحارالا نوار: ج 99 ص 265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500- بحارالا نوار: ج 71 ص 367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501- بحارالا نوار: ج 73 ص 351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502- نزهة الناظر و تنبيه الخاطر: ص 134 ح 2</w:t>
      </w:r>
      <w:r w:rsidR="00070545">
        <w:rPr>
          <w:rtl/>
        </w:rPr>
        <w:t xml:space="preserve">، </w:t>
      </w:r>
      <w:r>
        <w:rPr>
          <w:rtl/>
        </w:rPr>
        <w:t>بحارالا نوار: ج 75 ص 364</w:t>
      </w:r>
      <w:r w:rsidR="00070545">
        <w:rPr>
          <w:rtl/>
        </w:rPr>
        <w:t xml:space="preserve">، </w:t>
      </w:r>
      <w:r>
        <w:rPr>
          <w:rtl/>
        </w:rPr>
        <w:t>ضمن ح 4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503- مطابق با نهم مهر ماه</w:t>
      </w:r>
      <w:r w:rsidR="00070545">
        <w:rPr>
          <w:rtl/>
        </w:rPr>
        <w:t xml:space="preserve">، </w:t>
      </w:r>
      <w:r>
        <w:rPr>
          <w:rtl/>
        </w:rPr>
        <w:t>سال 206 هجرى شمسى مى باشد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504- بين تاريخ نويسان و راويان حديث اختلاف است كه ولادت حضرت در چه تاريخى واقع شده</w:t>
      </w:r>
      <w:r w:rsidR="00070545">
        <w:rPr>
          <w:rtl/>
        </w:rPr>
        <w:t xml:space="preserve">، </w:t>
      </w:r>
      <w:r>
        <w:rPr>
          <w:rtl/>
        </w:rPr>
        <w:t>بين 15 و يا 27 ذى الحجّه</w:t>
      </w:r>
      <w:r w:rsidR="00070545">
        <w:rPr>
          <w:rtl/>
        </w:rPr>
        <w:t xml:space="preserve">، </w:t>
      </w:r>
      <w:r>
        <w:rPr>
          <w:rtl/>
        </w:rPr>
        <w:t>يا آنكه دوّم</w:t>
      </w:r>
      <w:r w:rsidR="00070545">
        <w:rPr>
          <w:rtl/>
        </w:rPr>
        <w:t xml:space="preserve">، </w:t>
      </w:r>
      <w:r>
        <w:rPr>
          <w:rtl/>
        </w:rPr>
        <w:t>يا 13 رجب سال 212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505- نام و لقب آن حضرت به عنوان امام «علىّ</w:t>
      </w:r>
      <w:r w:rsidR="00070545">
        <w:rPr>
          <w:rtl/>
        </w:rPr>
        <w:t xml:space="preserve">، </w:t>
      </w:r>
      <w:r>
        <w:rPr>
          <w:rtl/>
        </w:rPr>
        <w:t xml:space="preserve">هادى»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طبق عدد حروف أ بجد كبير 110</w:t>
      </w:r>
      <w:r w:rsidR="00070545">
        <w:rPr>
          <w:rtl/>
        </w:rPr>
        <w:t xml:space="preserve">، </w:t>
      </w:r>
      <w:r>
        <w:rPr>
          <w:rtl/>
        </w:rPr>
        <w:t>20 مى شود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lastRenderedPageBreak/>
        <w:t>506- مطابق با يازدهم تيرماه</w:t>
      </w:r>
      <w:r w:rsidR="00070545">
        <w:rPr>
          <w:rtl/>
        </w:rPr>
        <w:t xml:space="preserve">، </w:t>
      </w:r>
      <w:r>
        <w:rPr>
          <w:rtl/>
        </w:rPr>
        <w:t>سال 247 هجرى شمسى مى باشد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507- تاريخ ولادت و ديگر حالات برگرفته شده از: اصول كافى ج 1</w:t>
      </w:r>
      <w:r w:rsidR="00070545">
        <w:rPr>
          <w:rtl/>
        </w:rPr>
        <w:t xml:space="preserve">، </w:t>
      </w:r>
      <w:r>
        <w:rPr>
          <w:rtl/>
        </w:rPr>
        <w:t>تهذيب الا حكام ج 6</w:t>
      </w:r>
      <w:r w:rsidR="00070545">
        <w:rPr>
          <w:rtl/>
        </w:rPr>
        <w:t xml:space="preserve">، </w:t>
      </w:r>
      <w:r>
        <w:rPr>
          <w:rtl/>
        </w:rPr>
        <w:t>تاريخ اهل البيت ع</w:t>
      </w:r>
      <w:r w:rsidR="00070545">
        <w:rPr>
          <w:rtl/>
        </w:rPr>
        <w:t xml:space="preserve">، </w:t>
      </w:r>
      <w:r>
        <w:rPr>
          <w:rtl/>
        </w:rPr>
        <w:t>مجموعه نفيسه</w:t>
      </w:r>
      <w:r w:rsidR="00070545">
        <w:rPr>
          <w:rtl/>
        </w:rPr>
        <w:t xml:space="preserve">، </w:t>
      </w:r>
      <w:r>
        <w:rPr>
          <w:rtl/>
        </w:rPr>
        <w:t>اعيان الشيعه ج 2</w:t>
      </w:r>
      <w:r w:rsidR="00070545">
        <w:rPr>
          <w:rtl/>
        </w:rPr>
        <w:t xml:space="preserve">، </w:t>
      </w:r>
      <w:r>
        <w:rPr>
          <w:rtl/>
        </w:rPr>
        <w:t>اعلام الورى طبرسى ج 2</w:t>
      </w:r>
      <w:r w:rsidR="00070545">
        <w:rPr>
          <w:rtl/>
        </w:rPr>
        <w:t xml:space="preserve">، </w:t>
      </w:r>
      <w:r>
        <w:rPr>
          <w:rtl/>
        </w:rPr>
        <w:t>كشف الغمّه ج 2</w:t>
      </w:r>
      <w:r w:rsidR="00070545">
        <w:rPr>
          <w:rtl/>
        </w:rPr>
        <w:t xml:space="preserve">، </w:t>
      </w:r>
      <w:r>
        <w:rPr>
          <w:rtl/>
        </w:rPr>
        <w:t>بحارالا نوار 48</w:t>
      </w:r>
      <w:r w:rsidR="00070545">
        <w:rPr>
          <w:rtl/>
        </w:rPr>
        <w:t xml:space="preserve">، </w:t>
      </w:r>
      <w:r>
        <w:rPr>
          <w:rtl/>
        </w:rPr>
        <w:t>جمال الاسبوع</w:t>
      </w:r>
      <w:r w:rsidR="00070545">
        <w:rPr>
          <w:rtl/>
        </w:rPr>
        <w:t xml:space="preserve">، </w:t>
      </w:r>
      <w:r>
        <w:rPr>
          <w:rtl/>
        </w:rPr>
        <w:t>دروس شهيد: ص 152 154</w:t>
      </w:r>
      <w:r w:rsidR="00070545">
        <w:rPr>
          <w:rtl/>
        </w:rPr>
        <w:t xml:space="preserve">، </w:t>
      </w:r>
      <w:r>
        <w:rPr>
          <w:rtl/>
        </w:rPr>
        <w:t>دعوات راوندى</w:t>
      </w:r>
      <w:r w:rsidR="00070545">
        <w:rPr>
          <w:rtl/>
        </w:rPr>
        <w:t xml:space="preserve">...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508- بحارالا نوار: ج 68 ص 182 ح 41</w:t>
      </w:r>
      <w:r w:rsidR="00070545">
        <w:rPr>
          <w:rtl/>
        </w:rPr>
        <w:t xml:space="preserve">، </w:t>
      </w:r>
      <w:r>
        <w:rPr>
          <w:rtl/>
        </w:rPr>
        <w:t>اعيان الشيعه : ج 2 ص 39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509- غدة الداعى مرحوم راوندى : ص 208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510- بحارالا نوار: ج 84 ص 172 به نقل از اءعلام الدين ديلمى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511- بحار الانوار: ج 75 ص 369 ح 4</w:t>
      </w:r>
      <w:r w:rsidR="00070545">
        <w:rPr>
          <w:rtl/>
        </w:rPr>
        <w:t xml:space="preserve">، </w:t>
      </w:r>
      <w:r>
        <w:rPr>
          <w:rtl/>
        </w:rPr>
        <w:t>اعلام الدين : ص 312 س 14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512- بحارالا نوار: ج 69 ص 199 ح 27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513- امالى شيخ مفيد: ص 329</w:t>
      </w:r>
      <w:r w:rsidR="00070545">
        <w:rPr>
          <w:rtl/>
        </w:rPr>
        <w:t xml:space="preserve">، </w:t>
      </w:r>
      <w:r>
        <w:rPr>
          <w:rtl/>
        </w:rPr>
        <w:t>ح 13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514- اعيان الشيعة : ج 2 ص 39</w:t>
      </w:r>
      <w:r w:rsidR="00070545">
        <w:rPr>
          <w:rtl/>
        </w:rPr>
        <w:t xml:space="preserve">، </w:t>
      </w:r>
      <w:r>
        <w:rPr>
          <w:rtl/>
        </w:rPr>
        <w:t>تحف العقول : ص 438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515- اعيان الشيعة : ج 2 ص 39</w:t>
      </w:r>
      <w:r w:rsidR="00070545">
        <w:rPr>
          <w:rtl/>
        </w:rPr>
        <w:t xml:space="preserve">، </w:t>
      </w:r>
      <w:r>
        <w:rPr>
          <w:rtl/>
        </w:rPr>
        <w:t>بحارالا نوار: ج 17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516- مستدرك الوسائل : ج 12 ص 308 ح 2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 xml:space="preserve">517- عيون اخبار الرضا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ج 2 ص 260 ح 22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518- امالى طوسى : ج 2 ص 580 ح 8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519- مستدرك الوسائل : ج 12 ص 11 ح 18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520- بحارالا نوار: ج 2 ص 6 ضمن ح 13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521- وسائل الشيعة : ج 25</w:t>
      </w:r>
      <w:r w:rsidR="00070545">
        <w:rPr>
          <w:rtl/>
        </w:rPr>
        <w:t xml:space="preserve">، </w:t>
      </w:r>
      <w:r>
        <w:rPr>
          <w:rtl/>
        </w:rPr>
        <w:t>ص 210</w:t>
      </w:r>
      <w:r w:rsidR="00070545">
        <w:rPr>
          <w:rtl/>
        </w:rPr>
        <w:t xml:space="preserve">، </w:t>
      </w:r>
      <w:r>
        <w:rPr>
          <w:rtl/>
        </w:rPr>
        <w:t>ح 2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522- بحارالا نوار: ج 73</w:t>
      </w:r>
      <w:r w:rsidR="00070545">
        <w:rPr>
          <w:rtl/>
        </w:rPr>
        <w:t xml:space="preserve">، </w:t>
      </w:r>
      <w:r>
        <w:rPr>
          <w:rtl/>
        </w:rPr>
        <w:t>ص 115 ح 16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523- اعلام الدين : ص 311 س 16</w:t>
      </w:r>
      <w:r w:rsidR="00070545">
        <w:rPr>
          <w:rtl/>
        </w:rPr>
        <w:t xml:space="preserve">، </w:t>
      </w:r>
      <w:r>
        <w:rPr>
          <w:rtl/>
        </w:rPr>
        <w:t>بحارالا نوار: ج 75 ص 369 ح 4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524- كافى : ج 5</w:t>
      </w:r>
      <w:r w:rsidR="00070545">
        <w:rPr>
          <w:rtl/>
        </w:rPr>
        <w:t xml:space="preserve">، </w:t>
      </w:r>
      <w:r>
        <w:rPr>
          <w:rtl/>
        </w:rPr>
        <w:t>ص 125</w:t>
      </w:r>
      <w:r w:rsidR="00070545">
        <w:rPr>
          <w:rtl/>
        </w:rPr>
        <w:t xml:space="preserve">، </w:t>
      </w:r>
      <w:r>
        <w:rPr>
          <w:rtl/>
        </w:rPr>
        <w:t>ح 7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525- نزهة الناظر: ص 141 ح 23</w:t>
      </w:r>
      <w:r w:rsidR="00070545">
        <w:rPr>
          <w:rtl/>
        </w:rPr>
        <w:t xml:space="preserve">، </w:t>
      </w:r>
      <w:r>
        <w:rPr>
          <w:rtl/>
        </w:rPr>
        <w:t>اعلام الدين : ص 311 س 20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526- بحارالا نوار: ج 69 ص 316 ح 24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527- اعلام الدين : ص 311 س 4</w:t>
      </w:r>
      <w:r w:rsidR="00070545">
        <w:rPr>
          <w:rtl/>
        </w:rPr>
        <w:t xml:space="preserve">، </w:t>
      </w:r>
      <w:r>
        <w:rPr>
          <w:rtl/>
        </w:rPr>
        <w:t>بحارالا نوار: ج 75 ص 369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528- تحف العقول : ص 357</w:t>
      </w:r>
      <w:r w:rsidR="00070545">
        <w:rPr>
          <w:rtl/>
        </w:rPr>
        <w:t xml:space="preserve">، </w:t>
      </w:r>
      <w:r>
        <w:rPr>
          <w:rtl/>
        </w:rPr>
        <w:t>بحارالا نوار: ج 98 ص 130 ضمن ح 34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529- تحف العقول : ص 358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530- تحف العقول : ص 383</w:t>
      </w:r>
      <w:r w:rsidR="00070545">
        <w:rPr>
          <w:rtl/>
        </w:rPr>
        <w:t xml:space="preserve">، </w:t>
      </w:r>
      <w:r>
        <w:rPr>
          <w:rtl/>
        </w:rPr>
        <w:t>بحارالا نوار: ج 75 ص 365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531- محجّة البيضاء: ج 5</w:t>
      </w:r>
      <w:r w:rsidR="00070545">
        <w:rPr>
          <w:rtl/>
        </w:rPr>
        <w:t xml:space="preserve">، </w:t>
      </w:r>
      <w:r>
        <w:rPr>
          <w:rtl/>
        </w:rPr>
        <w:t>ص 225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lastRenderedPageBreak/>
        <w:t>532- بحارالا نوار: ج 57</w:t>
      </w:r>
      <w:r w:rsidR="00070545">
        <w:rPr>
          <w:rtl/>
        </w:rPr>
        <w:t xml:space="preserve">، </w:t>
      </w:r>
      <w:r>
        <w:rPr>
          <w:rtl/>
        </w:rPr>
        <w:t>ص 81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533- بحارالا نوار: ج 57</w:t>
      </w:r>
      <w:r w:rsidR="00070545">
        <w:rPr>
          <w:rtl/>
        </w:rPr>
        <w:t xml:space="preserve">، </w:t>
      </w:r>
      <w:r>
        <w:rPr>
          <w:rtl/>
        </w:rPr>
        <w:t>ص 83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534- بحارالا نوار: ج 50</w:t>
      </w:r>
      <w:r w:rsidR="00070545">
        <w:rPr>
          <w:rtl/>
        </w:rPr>
        <w:t xml:space="preserve">، </w:t>
      </w:r>
      <w:r>
        <w:rPr>
          <w:rtl/>
        </w:rPr>
        <w:t>ص 264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535- بحارالا نوار: ج 71</w:t>
      </w:r>
      <w:r w:rsidR="00070545">
        <w:rPr>
          <w:rtl/>
        </w:rPr>
        <w:t xml:space="preserve">، </w:t>
      </w:r>
      <w:r>
        <w:rPr>
          <w:rtl/>
        </w:rPr>
        <w:t>ص 182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536- بحارالا نوار: ج 71 ص 324</w:t>
      </w:r>
      <w:r w:rsidR="00070545">
        <w:rPr>
          <w:rtl/>
        </w:rPr>
        <w:t xml:space="preserve">، </w:t>
      </w:r>
      <w:r>
        <w:rPr>
          <w:rtl/>
        </w:rPr>
        <w:t>مستدرك الوسائل : ج 11 ص 184 ح 4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537- بحارالا نوار: ج 75</w:t>
      </w:r>
      <w:r w:rsidR="00070545">
        <w:rPr>
          <w:rtl/>
        </w:rPr>
        <w:t xml:space="preserve">، </w:t>
      </w:r>
      <w:r>
        <w:rPr>
          <w:rtl/>
        </w:rPr>
        <w:t>ص 65 ح 4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538- بحارالا نوار: ج 75</w:t>
      </w:r>
      <w:r w:rsidR="00070545">
        <w:rPr>
          <w:rtl/>
        </w:rPr>
        <w:t xml:space="preserve">، </w:t>
      </w:r>
      <w:r>
        <w:rPr>
          <w:rtl/>
        </w:rPr>
        <w:t>ص 173 ح 2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539- نزهة الناظر و تنبيه الخاطر: ص 141 ح 21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540- بحارالا نوار: ج 78 ص 368</w:t>
      </w:r>
      <w:r w:rsidR="00070545">
        <w:rPr>
          <w:rtl/>
        </w:rPr>
        <w:t xml:space="preserve">، </w:t>
      </w:r>
      <w:r>
        <w:rPr>
          <w:rtl/>
        </w:rPr>
        <w:t>ضمن ح 3</w:t>
      </w:r>
      <w:r w:rsidR="00070545">
        <w:rPr>
          <w:rtl/>
        </w:rPr>
        <w:t xml:space="preserve">، </w:t>
      </w:r>
      <w:r>
        <w:rPr>
          <w:rtl/>
        </w:rPr>
        <w:t>نزهة الناظر: ص 139 ح 12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541- الدرة الباهرة : ص</w:t>
      </w:r>
      <w:r w:rsidR="00070545">
        <w:rPr>
          <w:rtl/>
        </w:rPr>
        <w:t xml:space="preserve">، </w:t>
      </w:r>
      <w:r>
        <w:rPr>
          <w:rtl/>
        </w:rPr>
        <w:t>نزهة الناظر: ص 138 ح 7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542- بحارالا نوار: ج 50 ص 239 ح 4 به نقل از إكمال الدين صدوق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543- بحارالا نوار: ج 73 ص 197 ح 17 به نقل از درّة الباهرة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544- بحارالا نوار: ج 50 ص 215 ح 1 س 18</w:t>
      </w:r>
      <w:r w:rsidR="00070545">
        <w:rPr>
          <w:rtl/>
        </w:rPr>
        <w:t xml:space="preserve">، </w:t>
      </w:r>
      <w:r>
        <w:rPr>
          <w:rtl/>
        </w:rPr>
        <w:t>به نقل از امالى طوسى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545- وسائل الشيعة : ج 16</w:t>
      </w:r>
      <w:r w:rsidR="00070545">
        <w:rPr>
          <w:rtl/>
        </w:rPr>
        <w:t xml:space="preserve">، </w:t>
      </w:r>
      <w:r>
        <w:rPr>
          <w:rtl/>
        </w:rPr>
        <w:t>ص 221 ح 21382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546- نزهة الناظر و تنبيه الخاطر: ص 138 ح 5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547- تحف العقول : ص 358</w:t>
      </w:r>
      <w:r w:rsidR="00070545">
        <w:rPr>
          <w:rtl/>
        </w:rPr>
        <w:t xml:space="preserve">، </w:t>
      </w:r>
      <w:r>
        <w:rPr>
          <w:rtl/>
        </w:rPr>
        <w:t>بحارالا نوار: ج 75 ص 365</w:t>
      </w:r>
      <w:r w:rsidR="00070545">
        <w:rPr>
          <w:rtl/>
        </w:rPr>
        <w:t xml:space="preserve">، </w:t>
      </w:r>
      <w:r>
        <w:rPr>
          <w:rtl/>
        </w:rPr>
        <w:t>ضمن ح 1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548- مطابق با پانزدهم آذر ماه</w:t>
      </w:r>
      <w:r w:rsidR="00070545">
        <w:rPr>
          <w:rtl/>
        </w:rPr>
        <w:t xml:space="preserve">، </w:t>
      </w:r>
      <w:r>
        <w:rPr>
          <w:rtl/>
        </w:rPr>
        <w:t>سال 225 هجرى شمسى مى باشد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549- نام و لقب آن حضرت به عنوان امام «حسن</w:t>
      </w:r>
      <w:r w:rsidR="00070545">
        <w:rPr>
          <w:rtl/>
        </w:rPr>
        <w:t xml:space="preserve">، </w:t>
      </w:r>
      <w:r>
        <w:rPr>
          <w:rtl/>
        </w:rPr>
        <w:t xml:space="preserve">عسكرى»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طبق عدد حروف أ بجد كبير 118</w:t>
      </w:r>
      <w:r w:rsidR="00070545">
        <w:rPr>
          <w:rtl/>
        </w:rPr>
        <w:t xml:space="preserve">، </w:t>
      </w:r>
      <w:r>
        <w:rPr>
          <w:rtl/>
        </w:rPr>
        <w:t>360 مى شود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550- مطابق با پانزدهم ديماه</w:t>
      </w:r>
      <w:r w:rsidR="00070545">
        <w:rPr>
          <w:rtl/>
        </w:rPr>
        <w:t xml:space="preserve">، </w:t>
      </w:r>
      <w:r>
        <w:rPr>
          <w:rtl/>
        </w:rPr>
        <w:t>سال 252 هجرى شمسى مى باشد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551- تاريخ ولادت و ديگر حالات حضرت برگرفته شده است از: اصول كافى : ج 1</w:t>
      </w:r>
      <w:r w:rsidR="00070545">
        <w:rPr>
          <w:rtl/>
        </w:rPr>
        <w:t xml:space="preserve">، </w:t>
      </w:r>
      <w:r>
        <w:rPr>
          <w:rtl/>
        </w:rPr>
        <w:t>تهذيب الاحكام : ج 6</w:t>
      </w:r>
      <w:r w:rsidR="00070545">
        <w:rPr>
          <w:rtl/>
        </w:rPr>
        <w:t xml:space="preserve">، </w:t>
      </w:r>
      <w:r>
        <w:rPr>
          <w:rtl/>
        </w:rPr>
        <w:t>تذكرة الخواصّ</w:t>
      </w:r>
      <w:r w:rsidR="00070545">
        <w:rPr>
          <w:rtl/>
        </w:rPr>
        <w:t xml:space="preserve">، </w:t>
      </w:r>
      <w:r>
        <w:rPr>
          <w:rtl/>
        </w:rPr>
        <w:t>أعيان الشيعة : ج 2</w:t>
      </w:r>
      <w:r w:rsidR="00070545">
        <w:rPr>
          <w:rtl/>
        </w:rPr>
        <w:t xml:space="preserve">، </w:t>
      </w:r>
      <w:r>
        <w:rPr>
          <w:rtl/>
        </w:rPr>
        <w:t>مستدرك الوسائل : ج 6</w:t>
      </w:r>
      <w:r w:rsidR="00070545">
        <w:rPr>
          <w:rtl/>
        </w:rPr>
        <w:t xml:space="preserve">، </w:t>
      </w:r>
      <w:r>
        <w:rPr>
          <w:rtl/>
        </w:rPr>
        <w:t>كشف الغمّه : ج 2</w:t>
      </w:r>
      <w:r w:rsidR="00070545">
        <w:rPr>
          <w:rtl/>
        </w:rPr>
        <w:t xml:space="preserve">، </w:t>
      </w:r>
      <w:r>
        <w:rPr>
          <w:rtl/>
        </w:rPr>
        <w:t>مجموعه نفيسه</w:t>
      </w:r>
      <w:r w:rsidR="00070545">
        <w:rPr>
          <w:rtl/>
        </w:rPr>
        <w:t xml:space="preserve">، </w:t>
      </w:r>
      <w:r>
        <w:rPr>
          <w:rtl/>
        </w:rPr>
        <w:t>تاريخ أ هل البيت</w:t>
      </w:r>
      <w:r w:rsidR="00070545">
        <w:rPr>
          <w:rtl/>
        </w:rPr>
        <w:t xml:space="preserve">، </w:t>
      </w:r>
      <w:r>
        <w:rPr>
          <w:rtl/>
        </w:rPr>
        <w:t>ينابيع المودّة : إعلام الورى طبرسى : ج 2</w:t>
      </w:r>
      <w:r w:rsidR="00070545">
        <w:rPr>
          <w:rtl/>
        </w:rPr>
        <w:t xml:space="preserve">، </w:t>
      </w:r>
      <w:r>
        <w:rPr>
          <w:rtl/>
        </w:rPr>
        <w:t>جمال الاسبوع</w:t>
      </w:r>
      <w:r w:rsidR="00070545">
        <w:rPr>
          <w:rtl/>
        </w:rPr>
        <w:t xml:space="preserve">، </w:t>
      </w:r>
      <w:r>
        <w:rPr>
          <w:rtl/>
        </w:rPr>
        <w:t>دعوات راوندى</w:t>
      </w:r>
      <w:r w:rsidR="00070545">
        <w:rPr>
          <w:rtl/>
        </w:rPr>
        <w:t xml:space="preserve">، </w:t>
      </w:r>
      <w:r>
        <w:rPr>
          <w:rtl/>
        </w:rPr>
        <w:t>دلائل الامامه طبرى</w:t>
      </w:r>
      <w:r w:rsidR="00070545">
        <w:rPr>
          <w:rtl/>
        </w:rPr>
        <w:t xml:space="preserve">، </w:t>
      </w:r>
      <w:r>
        <w:rPr>
          <w:rtl/>
        </w:rPr>
        <w:t>ارشاد مفيد</w:t>
      </w:r>
      <w:r w:rsidR="00070545">
        <w:rPr>
          <w:rtl/>
        </w:rPr>
        <w:t xml:space="preserve">، </w:t>
      </w:r>
      <w:r>
        <w:rPr>
          <w:rtl/>
        </w:rPr>
        <w:t>دروس شهيد: ص 152 154 و</w:t>
      </w:r>
      <w:r w:rsidR="00070545">
        <w:rPr>
          <w:rtl/>
        </w:rPr>
        <w:t xml:space="preserve">...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552- اصول كافى : ج 1 ص 519 ح 11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553- حديقة الشيعة : ج 2 ص 194</w:t>
      </w:r>
      <w:r w:rsidR="00070545">
        <w:rPr>
          <w:rtl/>
        </w:rPr>
        <w:t xml:space="preserve">، </w:t>
      </w:r>
      <w:r>
        <w:rPr>
          <w:rtl/>
        </w:rPr>
        <w:t>وافى : ج 4 ص 177 ح 42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554- مستدرك الوسائل : ج 11 ص 184 ح 3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555- تحف العقول : ص 489 س 13</w:t>
      </w:r>
      <w:r w:rsidR="00070545">
        <w:rPr>
          <w:rtl/>
        </w:rPr>
        <w:t xml:space="preserve">، </w:t>
      </w:r>
      <w:r>
        <w:rPr>
          <w:rtl/>
        </w:rPr>
        <w:t>بحارالا نوار: ج 75 ص 374 ح 26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lastRenderedPageBreak/>
        <w:t>556- مستدرك الوسائل : ج 12 ص 261 ح 1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557- مستدرك الوسائل : ج 12 ص 261 س 15</w:t>
      </w:r>
      <w:r w:rsidR="00070545">
        <w:rPr>
          <w:rtl/>
        </w:rPr>
        <w:t xml:space="preserve">، </w:t>
      </w:r>
      <w:r>
        <w:rPr>
          <w:rtl/>
        </w:rPr>
        <w:t>بحارالا نوار: ج 75 ص 401</w:t>
      </w:r>
      <w:r w:rsidR="00070545">
        <w:rPr>
          <w:rtl/>
        </w:rPr>
        <w:t xml:space="preserve">، </w:t>
      </w:r>
      <w:r>
        <w:rPr>
          <w:rtl/>
        </w:rPr>
        <w:t>ضمن ح 42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558- مستدرك الوسائل : ج 8 ص 351 ح 5</w:t>
      </w:r>
      <w:r w:rsidR="00070545">
        <w:rPr>
          <w:rtl/>
        </w:rPr>
        <w:t xml:space="preserve">، </w:t>
      </w:r>
      <w:r>
        <w:rPr>
          <w:rtl/>
        </w:rPr>
        <w:t>بحارالا نوار: ج 71 ص 198 ح 34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559- تحف العقول : ص 361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560- بحارالا نوار: ج 1 ص 95 ح 27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561- تحف العقول : ص 489 س 20</w:t>
      </w:r>
      <w:r w:rsidR="00070545">
        <w:rPr>
          <w:rtl/>
        </w:rPr>
        <w:t xml:space="preserve">، </w:t>
      </w:r>
      <w:r>
        <w:rPr>
          <w:rtl/>
        </w:rPr>
        <w:t>بحارالا نوار: ج 75 ص 374 ح 33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562- بحارالا نوار: ج 68 ص 336 س 21 ضمن ح 22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563- تحف العقول : ص 498 س 22</w:t>
      </w:r>
      <w:r w:rsidR="00070545">
        <w:rPr>
          <w:rtl/>
        </w:rPr>
        <w:t xml:space="preserve">، </w:t>
      </w:r>
      <w:r>
        <w:rPr>
          <w:rtl/>
        </w:rPr>
        <w:t>بحارالا نوار: ج 75 ص 374 ح 35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564- بحارالا نوار: ج 71 ص 188 ح 15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565- تحف العقول : ص 489 س 17</w:t>
      </w:r>
      <w:r w:rsidR="00070545">
        <w:rPr>
          <w:rtl/>
        </w:rPr>
        <w:t xml:space="preserve">، </w:t>
      </w:r>
      <w:r>
        <w:rPr>
          <w:rtl/>
        </w:rPr>
        <w:t>بحارالا نوار: ج 75 ص 374 ح 24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566- بحارالا نوار: ج 75 ص 372 ح 11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567- اعيان الشيعة : ج 2 ص 41 س 30</w:t>
      </w:r>
      <w:r w:rsidR="00070545">
        <w:rPr>
          <w:rtl/>
        </w:rPr>
        <w:t xml:space="preserve">، </w:t>
      </w:r>
      <w:r>
        <w:rPr>
          <w:rtl/>
        </w:rPr>
        <w:t>بحارالا نوار: ج 75 ص 372 ح 12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568- احتجاج طبرسى : ج 2 ص 517 ح 340</w:t>
      </w:r>
      <w:r w:rsidR="00070545">
        <w:rPr>
          <w:rtl/>
        </w:rPr>
        <w:t xml:space="preserve">، </w:t>
      </w:r>
      <w:r>
        <w:rPr>
          <w:rtl/>
        </w:rPr>
        <w:t>بحارالا نوار: ج 41 ص 55 ح 5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569- طب الائمّه سيّد شبّر: ص 331 س 8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570- بحارالا نوار: ج 75 ص 372 س 21</w:t>
      </w:r>
      <w:r w:rsidR="00070545">
        <w:rPr>
          <w:rtl/>
        </w:rPr>
        <w:t xml:space="preserve">، </w:t>
      </w:r>
      <w:r>
        <w:rPr>
          <w:rtl/>
        </w:rPr>
        <w:t>ضمن ح 12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571- اعيان الشيعة : ج 2 ص 42 س 2</w:t>
      </w:r>
      <w:r w:rsidR="00070545">
        <w:rPr>
          <w:rtl/>
        </w:rPr>
        <w:t xml:space="preserve">، </w:t>
      </w:r>
      <w:r>
        <w:rPr>
          <w:rtl/>
        </w:rPr>
        <w:t>بحارالا نوار: ج 75 ص 373 ح 19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572- اعيان الشيعة : ج 2 ص 42 س 29</w:t>
      </w:r>
      <w:r w:rsidR="00070545">
        <w:rPr>
          <w:rtl/>
        </w:rPr>
        <w:t xml:space="preserve">، </w:t>
      </w:r>
      <w:r>
        <w:rPr>
          <w:rtl/>
        </w:rPr>
        <w:t>بحارالا نوار: ج 75 ص 380 س 1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573- اعلام الدين : ص 313 س 3</w:t>
      </w:r>
      <w:r w:rsidR="00070545">
        <w:rPr>
          <w:rtl/>
        </w:rPr>
        <w:t xml:space="preserve">، </w:t>
      </w:r>
      <w:r>
        <w:rPr>
          <w:rtl/>
        </w:rPr>
        <w:t>بحارالا نوار: ج 75 ص 379 س 18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574- تحف العقول : ص 489 س 9</w:t>
      </w:r>
      <w:r w:rsidR="00070545">
        <w:rPr>
          <w:rtl/>
        </w:rPr>
        <w:t xml:space="preserve">، </w:t>
      </w:r>
      <w:r>
        <w:rPr>
          <w:rtl/>
        </w:rPr>
        <w:t>بحارالا نوار: ج 75 ص 374 ح 22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575- تحف العقول : ص 489 س 7</w:t>
      </w:r>
      <w:r w:rsidR="00070545">
        <w:rPr>
          <w:rtl/>
        </w:rPr>
        <w:t xml:space="preserve">، </w:t>
      </w:r>
      <w:r>
        <w:rPr>
          <w:rtl/>
        </w:rPr>
        <w:t>بحارالا نوار: ج 75 ص 374 ح 20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576- تحف العقول : ص 489 س 8</w:t>
      </w:r>
      <w:r w:rsidR="00070545">
        <w:rPr>
          <w:rtl/>
        </w:rPr>
        <w:t xml:space="preserve">، </w:t>
      </w:r>
      <w:r>
        <w:rPr>
          <w:rtl/>
        </w:rPr>
        <w:t>بحارالا نوار: ج 75 ص 374 ح 21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577- تحف العقول : ص 489 س 14</w:t>
      </w:r>
      <w:r w:rsidR="00070545">
        <w:rPr>
          <w:rtl/>
        </w:rPr>
        <w:t xml:space="preserve">، </w:t>
      </w:r>
      <w:r>
        <w:rPr>
          <w:rtl/>
        </w:rPr>
        <w:t>بحارالا نوار: ج 75 ص 374 ح 27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578- كافى : ج 3 ص 287 ح 6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579- اعيان الشيعة : ج 2 ص 42 س 1</w:t>
      </w:r>
      <w:r w:rsidR="00070545">
        <w:rPr>
          <w:rtl/>
        </w:rPr>
        <w:t xml:space="preserve">، </w:t>
      </w:r>
      <w:r>
        <w:rPr>
          <w:rtl/>
        </w:rPr>
        <w:t>بحارالا نوار: ج 75 ص 373 ح 18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580- اعلام الدين ديلمى : ص 313 س 3</w:t>
      </w:r>
      <w:r w:rsidR="00070545">
        <w:rPr>
          <w:rtl/>
        </w:rPr>
        <w:t xml:space="preserve">، </w:t>
      </w:r>
      <w:r>
        <w:rPr>
          <w:rtl/>
        </w:rPr>
        <w:t>بحارالا نوار: ج 75 ص 378 س 16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581- غيبة شيخ طوسى : ص 207 ح 176</w:t>
      </w:r>
      <w:r w:rsidR="00070545">
        <w:rPr>
          <w:rtl/>
        </w:rPr>
        <w:t xml:space="preserve">، </w:t>
      </w:r>
      <w:r>
        <w:rPr>
          <w:rtl/>
        </w:rPr>
        <w:t>بحارالا نوار: ج 50 ص 250 ح 4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582- بحارالا نوار: ج 75 ص 373 ح 14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lastRenderedPageBreak/>
        <w:t>583- بحارالا نوار: ج 75 ص 372 ح 9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584- بحارالا نوار: ج 72 ص 466 ح 12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585- اعيان الشيعة : ج 2 ص 41 س 23</w:t>
      </w:r>
      <w:r w:rsidR="00070545">
        <w:rPr>
          <w:rtl/>
        </w:rPr>
        <w:t xml:space="preserve">، </w:t>
      </w:r>
      <w:r>
        <w:rPr>
          <w:rtl/>
        </w:rPr>
        <w:t>بحارالا نوار: ج 75 ص 370 ح 1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586- تفسير الا</w:t>
      </w:r>
      <w:r w:rsidR="00070545">
        <w:rPr>
          <w:rtl/>
        </w:rPr>
        <w:t xml:space="preserve">، </w:t>
      </w:r>
      <w:r>
        <w:rPr>
          <w:rtl/>
        </w:rPr>
        <w:t xml:space="preserve">مام العسكرى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ص 333 ح 210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587- بحارالا نوار: ج 75 ص 374 ح 28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588- أعلام الدين : ص 314 س 7</w:t>
      </w:r>
      <w:r w:rsidR="00070545">
        <w:rPr>
          <w:rtl/>
        </w:rPr>
        <w:t xml:space="preserve">، </w:t>
      </w:r>
      <w:r>
        <w:rPr>
          <w:rtl/>
        </w:rPr>
        <w:t>بحارالا نوار: ج 75 ص 379 س 22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589- احتجاج طبرسى : ج 2 ص 517 ح 340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590- بحارالا نوار: ج 75 ص 372 س 18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 xml:space="preserve">591- تفسير الا مام العسكرى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: ص 345 ح 226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592- مطابق با بيست و دوّم مرداد ماه</w:t>
      </w:r>
      <w:r w:rsidR="00070545">
        <w:rPr>
          <w:rtl/>
        </w:rPr>
        <w:t xml:space="preserve">، </w:t>
      </w:r>
      <w:r>
        <w:rPr>
          <w:rtl/>
        </w:rPr>
        <w:t>سال 247 هجرى شمسى مى باشد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593- نام و لقب آن حضرت به عنوان امام «محمّد</w:t>
      </w:r>
      <w:r w:rsidR="00070545">
        <w:rPr>
          <w:rtl/>
        </w:rPr>
        <w:t xml:space="preserve">، </w:t>
      </w:r>
      <w:r>
        <w:rPr>
          <w:rtl/>
        </w:rPr>
        <w:t xml:space="preserve">مهدى» </w:t>
      </w:r>
      <w:r w:rsidR="00F710B1" w:rsidRPr="00F710B1">
        <w:rPr>
          <w:rStyle w:val="libAlaemChar"/>
          <w:rtl/>
        </w:rPr>
        <w:t>عليه‌السلام</w:t>
      </w:r>
      <w:r>
        <w:rPr>
          <w:rtl/>
        </w:rPr>
        <w:t xml:space="preserve"> طبق عدد حروف اءبجد كبير - 92</w:t>
      </w:r>
      <w:r w:rsidR="00070545">
        <w:rPr>
          <w:rtl/>
        </w:rPr>
        <w:t xml:space="preserve">، </w:t>
      </w:r>
      <w:r>
        <w:rPr>
          <w:rtl/>
        </w:rPr>
        <w:t>95 مى باشد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594- طبق احاديث وارده : گفتن نام صريح امام زمان در زمان غيبت حرام و غيرمجاز است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595- ولادت و ديگر حالات حضرت برگرفته شده است از: اصول كافى ج 1</w:t>
      </w:r>
      <w:r w:rsidR="00070545">
        <w:rPr>
          <w:rtl/>
        </w:rPr>
        <w:t xml:space="preserve">، </w:t>
      </w:r>
      <w:r>
        <w:rPr>
          <w:rtl/>
        </w:rPr>
        <w:t>تهذيب الاحكام ج 6</w:t>
      </w:r>
      <w:r w:rsidR="00070545">
        <w:rPr>
          <w:rtl/>
        </w:rPr>
        <w:t xml:space="preserve">، </w:t>
      </w:r>
      <w:r>
        <w:rPr>
          <w:rtl/>
        </w:rPr>
        <w:t>تاريخ اهل البيت</w:t>
      </w:r>
      <w:r w:rsidR="00070545">
        <w:rPr>
          <w:rtl/>
        </w:rPr>
        <w:t xml:space="preserve">، </w:t>
      </w:r>
      <w:r>
        <w:rPr>
          <w:rtl/>
        </w:rPr>
        <w:t>مجموعه نفيسه</w:t>
      </w:r>
      <w:r w:rsidR="00070545">
        <w:rPr>
          <w:rtl/>
        </w:rPr>
        <w:t xml:space="preserve">، </w:t>
      </w:r>
      <w:r>
        <w:rPr>
          <w:rtl/>
        </w:rPr>
        <w:t>اعيان الشيعه ج 2</w:t>
      </w:r>
      <w:r w:rsidR="00070545">
        <w:rPr>
          <w:rtl/>
        </w:rPr>
        <w:t xml:space="preserve">، </w:t>
      </w:r>
      <w:r>
        <w:rPr>
          <w:rtl/>
        </w:rPr>
        <w:t>كشف الغمّه ج 2</w:t>
      </w:r>
      <w:r w:rsidR="00070545">
        <w:rPr>
          <w:rtl/>
        </w:rPr>
        <w:t xml:space="preserve">، </w:t>
      </w:r>
      <w:r>
        <w:rPr>
          <w:rtl/>
        </w:rPr>
        <w:t>ينابيع المودّة</w:t>
      </w:r>
      <w:r w:rsidR="00070545">
        <w:rPr>
          <w:rtl/>
        </w:rPr>
        <w:t xml:space="preserve">، </w:t>
      </w:r>
      <w:r>
        <w:rPr>
          <w:rtl/>
        </w:rPr>
        <w:t>بحارالا نوار</w:t>
      </w:r>
      <w:r w:rsidR="00070545">
        <w:rPr>
          <w:rtl/>
        </w:rPr>
        <w:t xml:space="preserve">، </w:t>
      </w:r>
      <w:r>
        <w:rPr>
          <w:rtl/>
        </w:rPr>
        <w:t>جمال الاسبوع</w:t>
      </w:r>
      <w:r w:rsidR="00070545">
        <w:rPr>
          <w:rtl/>
        </w:rPr>
        <w:t xml:space="preserve">، </w:t>
      </w:r>
      <w:r>
        <w:rPr>
          <w:rtl/>
        </w:rPr>
        <w:t>دعوات راوندى</w:t>
      </w:r>
      <w:r w:rsidR="00070545">
        <w:rPr>
          <w:rtl/>
        </w:rPr>
        <w:t xml:space="preserve">، </w:t>
      </w:r>
      <w:r>
        <w:rPr>
          <w:rtl/>
        </w:rPr>
        <w:t>اعلام الورى طبرسى ج 2</w:t>
      </w:r>
      <w:r w:rsidR="00070545">
        <w:rPr>
          <w:rtl/>
        </w:rPr>
        <w:t xml:space="preserve">، </w:t>
      </w:r>
      <w:r>
        <w:rPr>
          <w:rtl/>
        </w:rPr>
        <w:t>دلائل الامامة</w:t>
      </w:r>
      <w:r w:rsidR="00070545">
        <w:rPr>
          <w:rtl/>
        </w:rPr>
        <w:t xml:space="preserve">، </w:t>
      </w:r>
      <w:r>
        <w:rPr>
          <w:rtl/>
        </w:rPr>
        <w:t>دروس شهيد: ص 152 154</w:t>
      </w:r>
      <w:r w:rsidR="00070545">
        <w:rPr>
          <w:rtl/>
        </w:rPr>
        <w:t xml:space="preserve">، </w:t>
      </w:r>
      <w:r>
        <w:rPr>
          <w:rtl/>
        </w:rPr>
        <w:t>و</w:t>
      </w:r>
      <w:r w:rsidR="00070545">
        <w:rPr>
          <w:rtl/>
        </w:rPr>
        <w:t xml:space="preserve">...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596- تفسير عيّاشى : ج 1 ص 16</w:t>
      </w:r>
      <w:r w:rsidR="00070545">
        <w:rPr>
          <w:rtl/>
        </w:rPr>
        <w:t xml:space="preserve">، </w:t>
      </w:r>
      <w:r>
        <w:rPr>
          <w:rtl/>
        </w:rPr>
        <w:t>بحارالا نوار: ج 89 ص 96 ح 58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597- دعوات راوندى : ص 207 ح 563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598- بحارالا نوار: ج 2 ص 90 ح 13</w:t>
      </w:r>
      <w:r w:rsidR="00070545">
        <w:rPr>
          <w:rtl/>
        </w:rPr>
        <w:t xml:space="preserve">، </w:t>
      </w:r>
      <w:r>
        <w:rPr>
          <w:rtl/>
        </w:rPr>
        <w:t>و ج 52 ص 181 ح 10</w:t>
      </w:r>
      <w:r w:rsidR="00070545">
        <w:rPr>
          <w:rtl/>
        </w:rPr>
        <w:t xml:space="preserve">، </w:t>
      </w:r>
      <w:r>
        <w:rPr>
          <w:rtl/>
        </w:rPr>
        <w:t>و ج 75 ص 380 ح 1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599- بحارالا نوار: ج 53 ص 178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600- بحارالا نوار: ج 53 ص 163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601- بحارالا نوار: ج 53 ص 179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602- بحارالا نوار: ج 53 ص 191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603- بحارالا نوار: ج 53 ص 196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604- بحارالا نوار: ج 56 ص 181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605- بحارالا نوار: ج 55 ص 41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606- بحارالا نوار: ج 53 ص 191</w:t>
      </w:r>
      <w:r w:rsidR="00070545">
        <w:rPr>
          <w:rtl/>
        </w:rPr>
        <w:t xml:space="preserve">، </w:t>
      </w:r>
      <w:r>
        <w:rPr>
          <w:rtl/>
        </w:rPr>
        <w:t>اكمال الدين : ج 2 ص 510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lastRenderedPageBreak/>
        <w:t>607- بحارالا نوار: ج 53 ص 180</w:t>
      </w:r>
      <w:r w:rsidR="00070545">
        <w:rPr>
          <w:rtl/>
        </w:rPr>
        <w:t xml:space="preserve">، </w:t>
      </w:r>
      <w:r>
        <w:rPr>
          <w:rtl/>
        </w:rPr>
        <w:t>اكمال الدين : ج 2 ص 484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608- بحارالا نوار: ج 53 ص 175</w:t>
      </w:r>
      <w:r w:rsidR="00070545">
        <w:rPr>
          <w:rtl/>
        </w:rPr>
        <w:t xml:space="preserve">، </w:t>
      </w:r>
      <w:r>
        <w:rPr>
          <w:rtl/>
        </w:rPr>
        <w:t>احتجاج : ج 2 ص 497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609- مستدرك الوسائل : ج 2 ص 517 ح 5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610- مستدرك الوسائل : ج 10 ص 247 ح 4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611- وسائل الشيعه : ج 28 ص 351 ح 39</w:t>
      </w:r>
      <w:r w:rsidR="00070545">
        <w:rPr>
          <w:rtl/>
        </w:rPr>
        <w:t xml:space="preserve">، </w:t>
      </w:r>
      <w:r>
        <w:rPr>
          <w:rtl/>
        </w:rPr>
        <w:t>غيبة الطوسى : ص 177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612- بحارالا نوار: ج 53 ص 165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613- وسائل الشيعه : ج 10 ص 55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614- وسائل الشيعة : ج 12 ص 89 ح 1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615- وسائل الشيعة : ج 16 ص 242 ح 12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616- وسائل الشيعة : ج 16 ص 242 ح 12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617- وسائل الشيعة : ج 21 ص 442 ح 1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618- وسائل الشيعة : ج 6 ص 490 ح 3</w:t>
      </w:r>
      <w:r w:rsidR="00070545">
        <w:rPr>
          <w:rtl/>
        </w:rPr>
        <w:t xml:space="preserve">، </w:t>
      </w:r>
      <w:r>
        <w:rPr>
          <w:rtl/>
        </w:rPr>
        <w:t>بحارالا نوار: ج 53 ص 161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619- الدرّة الباهرة : ص 48 س 3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620- بحارالا نوار ج 52 ص 52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621- بحارالا نوار: ج 53 ص 191</w:t>
      </w:r>
      <w:r w:rsidR="00070545">
        <w:rPr>
          <w:rtl/>
        </w:rPr>
        <w:t xml:space="preserve">، </w:t>
      </w:r>
      <w:r>
        <w:rPr>
          <w:rtl/>
        </w:rPr>
        <w:t>إكمال الدين ج 2 ص 511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622- بحارالا نوار: ج 53 ص 182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623- بحارالا نوار: ج 53 ص 183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624- بحارالا نوار: ج 53 ص 161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625- بحارالا نوار: ج 56 ص 168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626- بحارالا نوار: ج 55 ص 16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627- بحارالا نوار: ج 55 ص 37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628- بحارالا نوار: ج 50 ص 227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629- بحارالا نوار: ج 53 ص 191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630- بحارالا نوار: ج 53 ص 196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631- بحارالا نوار: ج 53 ص 181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632- بحارالا نوار: ج 53 ص 179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633- بحارالا نوار: ج 53 ص 181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t>634- بحارالا نوار: ج 53 ص 182</w:t>
      </w:r>
      <w:r w:rsidR="00070545">
        <w:rPr>
          <w:rtl/>
        </w:rPr>
        <w:t xml:space="preserve">. </w:t>
      </w:r>
    </w:p>
    <w:p w:rsidR="00637AD1" w:rsidRDefault="00637AD1" w:rsidP="004D2AF9">
      <w:pPr>
        <w:pStyle w:val="libFootnote"/>
        <w:rPr>
          <w:rtl/>
        </w:rPr>
      </w:pPr>
      <w:r>
        <w:rPr>
          <w:rtl/>
        </w:rPr>
        <w:lastRenderedPageBreak/>
        <w:t>635- إكمال الدين شيخ صدوق : ص 443 ح 17</w:t>
      </w:r>
      <w:r w:rsidR="00070545">
        <w:rPr>
          <w:rtl/>
        </w:rPr>
        <w:t xml:space="preserve">. </w:t>
      </w:r>
    </w:p>
    <w:p w:rsidR="004D2AF9" w:rsidRDefault="00637AD1" w:rsidP="004D2AF9">
      <w:pPr>
        <w:pStyle w:val="libFootnote"/>
        <w:rPr>
          <w:rtl/>
        </w:rPr>
      </w:pPr>
      <w:r>
        <w:rPr>
          <w:rtl/>
        </w:rPr>
        <w:t>636- كافى : ج 4 ص 162 ح 4</w:t>
      </w:r>
      <w:r w:rsidR="00070545">
        <w:rPr>
          <w:rtl/>
        </w:rPr>
        <w:t xml:space="preserve">، </w:t>
      </w:r>
      <w:r>
        <w:rPr>
          <w:rtl/>
        </w:rPr>
        <w:t>فلاح السائل سيّدبن طاووس : ص 46</w:t>
      </w:r>
      <w:r w:rsidR="00070545">
        <w:rPr>
          <w:rtl/>
        </w:rPr>
        <w:t xml:space="preserve">. </w:t>
      </w:r>
    </w:p>
    <w:p w:rsidR="00637AD1" w:rsidRDefault="004D2AF9" w:rsidP="004D2AF9">
      <w:pPr>
        <w:pStyle w:val="Heading2Center"/>
        <w:rPr>
          <w:rFonts w:hint="cs"/>
          <w:rtl/>
        </w:rPr>
      </w:pPr>
      <w:r>
        <w:rPr>
          <w:rtl/>
        </w:rPr>
        <w:br w:type="page"/>
      </w:r>
      <w:bookmarkStart w:id="30" w:name="_Toc384034830"/>
      <w:r>
        <w:rPr>
          <w:rFonts w:hint="cs"/>
          <w:rtl/>
        </w:rPr>
        <w:lastRenderedPageBreak/>
        <w:t>فهرست مطالب</w:t>
      </w:r>
      <w:bookmarkEnd w:id="30"/>
    </w:p>
    <w:p w:rsidR="004D2AF9" w:rsidRDefault="004D2AF9" w:rsidP="004D2AF9">
      <w:pPr>
        <w:pStyle w:val="libNormal"/>
        <w:rPr>
          <w:rFonts w:hint="cs"/>
          <w:rtl/>
        </w:rPr>
      </w:pPr>
    </w:p>
    <w:sdt>
      <w:sdtPr>
        <w:id w:val="8473840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4D2AF9" w:rsidRDefault="004D2AF9" w:rsidP="004D2AF9">
          <w:pPr>
            <w:pStyle w:val="TOCHeading"/>
          </w:pPr>
        </w:p>
        <w:p w:rsidR="004D2AF9" w:rsidRDefault="004D2AF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84034800" w:history="1">
            <w:r w:rsidRPr="0081643F">
              <w:rPr>
                <w:rStyle w:val="Hyperlink"/>
                <w:rFonts w:hint="eastAsia"/>
                <w:noProof/>
                <w:rtl/>
              </w:rPr>
              <w:t>مقدمه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384034800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D2AF9" w:rsidRDefault="004D2AF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4034801" w:history="1">
            <w:r w:rsidRPr="0081643F">
              <w:rPr>
                <w:rStyle w:val="Hyperlink"/>
                <w:rFonts w:hint="eastAsia"/>
                <w:noProof/>
                <w:rtl/>
              </w:rPr>
              <w:t>خلاصه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حالات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اوّلين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معصوم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آخرين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پيامبر،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اشرف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مخلوقات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384034801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D2AF9" w:rsidRDefault="004D2AF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4034802" w:history="1">
            <w:r w:rsidRPr="0081643F">
              <w:rPr>
                <w:rStyle w:val="Hyperlink"/>
                <w:rFonts w:hint="eastAsia"/>
                <w:noProof/>
                <w:rtl/>
              </w:rPr>
              <w:t>چهل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حديث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گهربار،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از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آخرين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پيامبر،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اشرف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مخلوقات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384034802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D2AF9" w:rsidRDefault="004D2AF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4034803" w:history="1">
            <w:r w:rsidRPr="0081643F">
              <w:rPr>
                <w:rStyle w:val="Hyperlink"/>
                <w:rFonts w:hint="eastAsia"/>
                <w:noProof/>
                <w:rtl/>
              </w:rPr>
              <w:t>خلاصه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حالات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دوّمين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معصوم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اميرمؤمنان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على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384034803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D2AF9" w:rsidRDefault="004D2AF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4034804" w:history="1">
            <w:r w:rsidRPr="0081643F">
              <w:rPr>
                <w:rStyle w:val="Hyperlink"/>
                <w:rFonts w:hint="eastAsia"/>
                <w:noProof/>
                <w:rtl/>
              </w:rPr>
              <w:t>چهل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حديث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گهربار،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از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اميرمؤمنان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على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384034804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D2AF9" w:rsidRDefault="004D2AF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4034805" w:history="1">
            <w:r w:rsidRPr="0081643F">
              <w:rPr>
                <w:rStyle w:val="Hyperlink"/>
                <w:rFonts w:hint="eastAsia"/>
                <w:noProof/>
                <w:rtl/>
              </w:rPr>
              <w:t>خلاصه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حالات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سوّمين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معصوم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حضرت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فاطمه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زهراء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cs="Rafed Alaem" w:hint="eastAsia"/>
                <w:noProof/>
                <w:rtl/>
              </w:rPr>
              <w:t>عليها‌السلام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384034805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D2AF9" w:rsidRDefault="004D2AF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4034806" w:history="1">
            <w:r w:rsidRPr="0081643F">
              <w:rPr>
                <w:rStyle w:val="Hyperlink"/>
                <w:rFonts w:hint="eastAsia"/>
                <w:noProof/>
                <w:rtl/>
              </w:rPr>
              <w:t>چهل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حديث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گهربار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از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حضرت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فاطمه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زهراء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cs="Rafed Alaem" w:hint="eastAsia"/>
                <w:noProof/>
                <w:rtl/>
              </w:rPr>
              <w:t>عليها‌السلام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384034806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D2AF9" w:rsidRDefault="004D2AF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4034807" w:history="1">
            <w:r w:rsidRPr="0081643F">
              <w:rPr>
                <w:rStyle w:val="Hyperlink"/>
                <w:rFonts w:hint="eastAsia"/>
                <w:noProof/>
                <w:rtl/>
              </w:rPr>
              <w:t>خلاصه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حالات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چهارمين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معصوم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دوّمين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امام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حضرت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امام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حسن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مجتبى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384034807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D2AF9" w:rsidRDefault="004D2AF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4034808" w:history="1">
            <w:r w:rsidRPr="0081643F">
              <w:rPr>
                <w:rStyle w:val="Hyperlink"/>
                <w:rFonts w:hint="eastAsia"/>
                <w:noProof/>
                <w:rtl/>
              </w:rPr>
              <w:t>چهل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حديث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گهربار،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از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حضرت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امام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حسن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مجتبى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384034808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D2AF9" w:rsidRDefault="004D2AF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4034809" w:history="1">
            <w:r w:rsidRPr="0081643F">
              <w:rPr>
                <w:rStyle w:val="Hyperlink"/>
                <w:rFonts w:hint="eastAsia"/>
                <w:noProof/>
                <w:rtl/>
              </w:rPr>
              <w:t>خلاصه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حالات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پنجمين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معصوم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سوّمين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امام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ابا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عبداللّه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384034809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D2AF9" w:rsidRDefault="004D2AF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4034810" w:history="1">
            <w:r w:rsidRPr="0081643F">
              <w:rPr>
                <w:rStyle w:val="Hyperlink"/>
                <w:rFonts w:hint="eastAsia"/>
                <w:noProof/>
                <w:rtl/>
              </w:rPr>
              <w:t>چهل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حديث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گهربار،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از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سالار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شهيدان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اباعبداللّه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384034810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D2AF9" w:rsidRDefault="004D2AF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4034811" w:history="1">
            <w:r w:rsidRPr="0081643F">
              <w:rPr>
                <w:rStyle w:val="Hyperlink"/>
                <w:rFonts w:hint="eastAsia"/>
                <w:noProof/>
                <w:rtl/>
              </w:rPr>
              <w:t>خلاصه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حالات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ششمين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معصوم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چهارمين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امام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زين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العابدين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على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بن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384034811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D2AF9" w:rsidRDefault="004D2AF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4034812" w:history="1">
            <w:r w:rsidRPr="0081643F">
              <w:rPr>
                <w:rStyle w:val="Hyperlink"/>
                <w:rFonts w:hint="eastAsia"/>
                <w:noProof/>
                <w:rtl/>
              </w:rPr>
              <w:t>چهل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حديث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گهربار،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از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امام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زين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العابدين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384034812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D2AF9" w:rsidRDefault="004D2AF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4034813" w:history="1">
            <w:r w:rsidRPr="0081643F">
              <w:rPr>
                <w:rStyle w:val="Hyperlink"/>
                <w:rFonts w:hint="eastAsia"/>
                <w:noProof/>
                <w:rtl/>
              </w:rPr>
              <w:t>خلاصه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حالات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هفتمين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معصوم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پنجمين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امام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حضرت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امام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محمّد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باقر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384034813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D2AF9" w:rsidRDefault="004D2AF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4034814" w:history="1">
            <w:r w:rsidRPr="0081643F">
              <w:rPr>
                <w:rStyle w:val="Hyperlink"/>
                <w:rFonts w:hint="eastAsia"/>
                <w:noProof/>
                <w:rtl/>
              </w:rPr>
              <w:t>چهل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حديث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گهربار،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از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حضرت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امام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محمّد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باقر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384034814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D2AF9" w:rsidRDefault="004D2AF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4034815" w:history="1">
            <w:r w:rsidRPr="0081643F">
              <w:rPr>
                <w:rStyle w:val="Hyperlink"/>
                <w:rFonts w:hint="eastAsia"/>
                <w:noProof/>
                <w:rtl/>
              </w:rPr>
              <w:t>خلاصه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حالات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هشتمين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معصوم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ششمين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امام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حضرت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امام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جعفر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صادق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384034815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D2AF9" w:rsidRDefault="004D2AF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4034816" w:history="1">
            <w:r w:rsidRPr="0081643F">
              <w:rPr>
                <w:rStyle w:val="Hyperlink"/>
                <w:rFonts w:hint="eastAsia"/>
                <w:noProof/>
                <w:rtl/>
              </w:rPr>
              <w:t>چهل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حديث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گهربار،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از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امام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جعفر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صادق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384034816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D2AF9" w:rsidRDefault="004D2AF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4034817" w:history="1">
            <w:r w:rsidRPr="0081643F">
              <w:rPr>
                <w:rStyle w:val="Hyperlink"/>
                <w:rFonts w:hint="eastAsia"/>
                <w:noProof/>
                <w:rtl/>
              </w:rPr>
              <w:t>خلاصه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حالات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نهمين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معصوم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هفتمين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امام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حضرت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امام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موسى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بن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جعفر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384034817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D2AF9" w:rsidRDefault="004D2AF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4034818" w:history="1">
            <w:r w:rsidRPr="0081643F">
              <w:rPr>
                <w:rStyle w:val="Hyperlink"/>
                <w:rFonts w:hint="eastAsia"/>
                <w:noProof/>
                <w:rtl/>
              </w:rPr>
              <w:t>چهل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حديث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گهربار،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از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امام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موسى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بن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جعفر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384034818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D2AF9" w:rsidRDefault="004D2AF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4034819" w:history="1">
            <w:r w:rsidRPr="0081643F">
              <w:rPr>
                <w:rStyle w:val="Hyperlink"/>
                <w:rFonts w:hint="eastAsia"/>
                <w:noProof/>
                <w:rtl/>
              </w:rPr>
              <w:t>خلاصه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حالات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دهمين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معصوم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هشتمين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امام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حضرت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امام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على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بن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موسى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الرضا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384034819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D2AF9" w:rsidRDefault="004D2AF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4034820" w:history="1">
            <w:r w:rsidRPr="0081643F">
              <w:rPr>
                <w:rStyle w:val="Hyperlink"/>
                <w:rFonts w:hint="eastAsia"/>
                <w:noProof/>
                <w:rtl/>
              </w:rPr>
              <w:t>چهل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حديث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گهربار،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از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على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بن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موسى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الرضا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384034820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D2AF9" w:rsidRDefault="004D2AF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4034821" w:history="1">
            <w:r w:rsidRPr="0081643F">
              <w:rPr>
                <w:rStyle w:val="Hyperlink"/>
                <w:rFonts w:hint="eastAsia"/>
                <w:noProof/>
                <w:rtl/>
              </w:rPr>
              <w:t>خلاصه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حالات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يازدهمين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معصوم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نهمين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امام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حضرت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امام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جواد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الائمه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384034821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D2AF9" w:rsidRDefault="004D2AF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4034822" w:history="1">
            <w:r w:rsidRPr="0081643F">
              <w:rPr>
                <w:rStyle w:val="Hyperlink"/>
                <w:rFonts w:hint="eastAsia"/>
                <w:noProof/>
                <w:rtl/>
              </w:rPr>
              <w:t>چهل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حديث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گهربار،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از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حضرت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امام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جواد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384034822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D2AF9" w:rsidRDefault="004D2AF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4034823" w:history="1">
            <w:r w:rsidRPr="0081643F">
              <w:rPr>
                <w:rStyle w:val="Hyperlink"/>
                <w:rFonts w:hint="eastAsia"/>
                <w:noProof/>
                <w:rtl/>
              </w:rPr>
              <w:t>خلاصه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حالات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دوازدهمين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معصوم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دهمين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امام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حضرت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امام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هادى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384034823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D2AF9" w:rsidRDefault="004D2AF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4034824" w:history="1">
            <w:r w:rsidRPr="0081643F">
              <w:rPr>
                <w:rStyle w:val="Hyperlink"/>
                <w:rFonts w:hint="eastAsia"/>
                <w:noProof/>
                <w:rtl/>
              </w:rPr>
              <w:t>چهل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حديث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گهربار،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از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حضرت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امام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هادى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384034824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D2AF9" w:rsidRDefault="004D2AF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4034825" w:history="1">
            <w:r w:rsidRPr="0081643F">
              <w:rPr>
                <w:rStyle w:val="Hyperlink"/>
                <w:rFonts w:hint="eastAsia"/>
                <w:noProof/>
                <w:rtl/>
              </w:rPr>
              <w:t>خلاصه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حالات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سيزدهمين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معصوم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يازدهمين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امام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حضرت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امام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حسن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عسكرى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384034825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D2AF9" w:rsidRDefault="004D2AF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4034826" w:history="1">
            <w:r w:rsidRPr="0081643F">
              <w:rPr>
                <w:rStyle w:val="Hyperlink"/>
                <w:rFonts w:hint="eastAsia"/>
                <w:noProof/>
                <w:rtl/>
              </w:rPr>
              <w:t>چهل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حديث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گهربار،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از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حضرت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امام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حسن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عسكرى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384034826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D2AF9" w:rsidRDefault="004D2AF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4034827" w:history="1">
            <w:r w:rsidRPr="0081643F">
              <w:rPr>
                <w:rStyle w:val="Hyperlink"/>
                <w:rFonts w:hint="eastAsia"/>
                <w:noProof/>
                <w:rtl/>
              </w:rPr>
              <w:t>خلاصه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حالات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چهاردهمين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معصوم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دوازدهمين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امام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حجة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بن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الحسن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العسكرى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384034827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D2AF9" w:rsidRDefault="004D2AF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4034828" w:history="1">
            <w:r w:rsidRPr="0081643F">
              <w:rPr>
                <w:rStyle w:val="Hyperlink"/>
                <w:rFonts w:hint="eastAsia"/>
                <w:noProof/>
                <w:rtl/>
              </w:rPr>
              <w:t>چهل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حديث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گهربار،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از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امام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زمان،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حضرت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مهدى،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384034828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D2AF9" w:rsidRDefault="004D2AF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4034829" w:history="1">
            <w:r w:rsidRPr="0081643F">
              <w:rPr>
                <w:rStyle w:val="Hyperlink"/>
                <w:rFonts w:hint="eastAsia"/>
                <w:noProof/>
                <w:rtl/>
              </w:rPr>
              <w:t>پ</w:t>
            </w:r>
            <w:r w:rsidRPr="0081643F">
              <w:rPr>
                <w:rStyle w:val="Hyperlink"/>
                <w:rFonts w:hint="cs"/>
                <w:noProof/>
                <w:rtl/>
              </w:rPr>
              <w:t>ی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نوشت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ها</w:t>
            </w:r>
            <w:r w:rsidRPr="0081643F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384034829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D2AF9" w:rsidRDefault="004D2AF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4034830" w:history="1">
            <w:r w:rsidRPr="0081643F">
              <w:rPr>
                <w:rStyle w:val="Hyperlink"/>
                <w:rFonts w:hint="eastAsia"/>
                <w:noProof/>
                <w:rtl/>
              </w:rPr>
              <w:t>فهرست</w:t>
            </w:r>
            <w:r w:rsidRPr="0081643F">
              <w:rPr>
                <w:rStyle w:val="Hyperlink"/>
                <w:noProof/>
                <w:rtl/>
              </w:rPr>
              <w:t xml:space="preserve"> </w:t>
            </w:r>
            <w:r w:rsidRPr="0081643F">
              <w:rPr>
                <w:rStyle w:val="Hyperlink"/>
                <w:rFonts w:hint="eastAsia"/>
                <w:noProof/>
                <w:rtl/>
              </w:rPr>
              <w:t>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384034830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D2AF9" w:rsidRPr="0042098A" w:rsidRDefault="004D2AF9" w:rsidP="004D2AF9">
          <w:pPr>
            <w:rPr>
              <w:rtl/>
            </w:rPr>
          </w:pPr>
          <w:r>
            <w:fldChar w:fldCharType="end"/>
          </w:r>
        </w:p>
      </w:sdtContent>
    </w:sdt>
    <w:sectPr w:rsidR="004D2AF9" w:rsidRPr="0042098A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E45" w:rsidRDefault="00720E45">
      <w:r>
        <w:separator/>
      </w:r>
    </w:p>
  </w:endnote>
  <w:endnote w:type="continuationSeparator" w:id="1">
    <w:p w:rsidR="00720E45" w:rsidRDefault="00720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0B1" w:rsidRDefault="00F710B1">
    <w:pPr>
      <w:pStyle w:val="Footer"/>
    </w:pPr>
    <w:fldSimple w:instr=" PAGE   \* MERGEFORMAT ">
      <w:r w:rsidR="00D21438">
        <w:rPr>
          <w:noProof/>
          <w:rtl/>
        </w:rPr>
        <w:t>10</w:t>
      </w:r>
    </w:fldSimple>
  </w:p>
  <w:p w:rsidR="00F710B1" w:rsidRDefault="00F710B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0B1" w:rsidRDefault="00F710B1">
    <w:pPr>
      <w:pStyle w:val="Footer"/>
    </w:pPr>
    <w:fldSimple w:instr=" PAGE   \* MERGEFORMAT ">
      <w:r w:rsidR="00D21438">
        <w:rPr>
          <w:noProof/>
          <w:rtl/>
        </w:rPr>
        <w:t>11</w:t>
      </w:r>
    </w:fldSimple>
  </w:p>
  <w:p w:rsidR="00F710B1" w:rsidRDefault="00F710B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0B1" w:rsidRDefault="00F710B1">
    <w:pPr>
      <w:pStyle w:val="Footer"/>
    </w:pPr>
    <w:fldSimple w:instr=" PAGE   \* MERGEFORMAT ">
      <w:r w:rsidR="00D21438">
        <w:rPr>
          <w:noProof/>
          <w:rtl/>
        </w:rPr>
        <w:t>1</w:t>
      </w:r>
    </w:fldSimple>
  </w:p>
  <w:p w:rsidR="00F710B1" w:rsidRDefault="00F710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E45" w:rsidRDefault="00720E45">
      <w:r>
        <w:separator/>
      </w:r>
    </w:p>
  </w:footnote>
  <w:footnote w:type="continuationSeparator" w:id="1">
    <w:p w:rsidR="00720E45" w:rsidRDefault="00720E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588F"/>
    <w:rsid w:val="00005A19"/>
    <w:rsid w:val="00010942"/>
    <w:rsid w:val="000217A6"/>
    <w:rsid w:val="00024AA0"/>
    <w:rsid w:val="000267FE"/>
    <w:rsid w:val="0003588F"/>
    <w:rsid w:val="00040272"/>
    <w:rsid w:val="00040798"/>
    <w:rsid w:val="00043023"/>
    <w:rsid w:val="00054406"/>
    <w:rsid w:val="0006216A"/>
    <w:rsid w:val="00067F84"/>
    <w:rsid w:val="00070545"/>
    <w:rsid w:val="00071C97"/>
    <w:rsid w:val="000761F7"/>
    <w:rsid w:val="00076A3A"/>
    <w:rsid w:val="00092805"/>
    <w:rsid w:val="00092A0C"/>
    <w:rsid w:val="000A7750"/>
    <w:rsid w:val="000B341D"/>
    <w:rsid w:val="000B3A56"/>
    <w:rsid w:val="000C0A89"/>
    <w:rsid w:val="000C7722"/>
    <w:rsid w:val="000D0932"/>
    <w:rsid w:val="000D180B"/>
    <w:rsid w:val="000D1BDF"/>
    <w:rsid w:val="000D71B7"/>
    <w:rsid w:val="000E6824"/>
    <w:rsid w:val="000F617F"/>
    <w:rsid w:val="000F6B97"/>
    <w:rsid w:val="0010049D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4C80"/>
    <w:rsid w:val="002B71A8"/>
    <w:rsid w:val="002B7989"/>
    <w:rsid w:val="002B7CF5"/>
    <w:rsid w:val="002C1009"/>
    <w:rsid w:val="002C3E3A"/>
    <w:rsid w:val="002C5C66"/>
    <w:rsid w:val="002C6427"/>
    <w:rsid w:val="002D0E5C"/>
    <w:rsid w:val="002D19A9"/>
    <w:rsid w:val="002D2485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E148D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30581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058D"/>
    <w:rsid w:val="004919C3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2AF9"/>
    <w:rsid w:val="004D7678"/>
    <w:rsid w:val="004D7CD7"/>
    <w:rsid w:val="004E6E95"/>
    <w:rsid w:val="004F4B1F"/>
    <w:rsid w:val="004F58BA"/>
    <w:rsid w:val="005022E5"/>
    <w:rsid w:val="00502651"/>
    <w:rsid w:val="005254BC"/>
    <w:rsid w:val="00526724"/>
    <w:rsid w:val="00542910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E2913"/>
    <w:rsid w:val="005E4DD0"/>
    <w:rsid w:val="005E7821"/>
    <w:rsid w:val="00613E8E"/>
    <w:rsid w:val="00614301"/>
    <w:rsid w:val="00620B12"/>
    <w:rsid w:val="006210F4"/>
    <w:rsid w:val="00625C71"/>
    <w:rsid w:val="00627A7B"/>
    <w:rsid w:val="006357C1"/>
    <w:rsid w:val="00637AD1"/>
    <w:rsid w:val="00641A2D"/>
    <w:rsid w:val="00643F5E"/>
    <w:rsid w:val="00646D08"/>
    <w:rsid w:val="00651640"/>
    <w:rsid w:val="00651ADF"/>
    <w:rsid w:val="006574EA"/>
    <w:rsid w:val="00663284"/>
    <w:rsid w:val="00665B79"/>
    <w:rsid w:val="00672458"/>
    <w:rsid w:val="006726F6"/>
    <w:rsid w:val="00672E5A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1353"/>
    <w:rsid w:val="0070524C"/>
    <w:rsid w:val="00710619"/>
    <w:rsid w:val="00713634"/>
    <w:rsid w:val="00713B2B"/>
    <w:rsid w:val="00717AB1"/>
    <w:rsid w:val="00717C64"/>
    <w:rsid w:val="00720E45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515BE"/>
    <w:rsid w:val="007571E2"/>
    <w:rsid w:val="00757A95"/>
    <w:rsid w:val="00760354"/>
    <w:rsid w:val="00763D1D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CD8"/>
    <w:rsid w:val="007B6D51"/>
    <w:rsid w:val="007C3DC9"/>
    <w:rsid w:val="007D1D2B"/>
    <w:rsid w:val="007D4810"/>
    <w:rsid w:val="007D5FD1"/>
    <w:rsid w:val="007E2EBF"/>
    <w:rsid w:val="007E6DD9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6941"/>
    <w:rsid w:val="0085698F"/>
    <w:rsid w:val="00857A7C"/>
    <w:rsid w:val="00864864"/>
    <w:rsid w:val="008703F4"/>
    <w:rsid w:val="00870D4D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C566F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9BB"/>
    <w:rsid w:val="009F4A72"/>
    <w:rsid w:val="009F5327"/>
    <w:rsid w:val="009F6DDF"/>
    <w:rsid w:val="00A00A9C"/>
    <w:rsid w:val="00A05A22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3760D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03DF"/>
    <w:rsid w:val="00AA378D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B01257"/>
    <w:rsid w:val="00B1002E"/>
    <w:rsid w:val="00B10CA1"/>
    <w:rsid w:val="00B11AF5"/>
    <w:rsid w:val="00B129E5"/>
    <w:rsid w:val="00B12ED2"/>
    <w:rsid w:val="00B17010"/>
    <w:rsid w:val="00B24ABA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05CF9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D0599C"/>
    <w:rsid w:val="00D10971"/>
    <w:rsid w:val="00D20EAE"/>
    <w:rsid w:val="00D212D5"/>
    <w:rsid w:val="00D21438"/>
    <w:rsid w:val="00D24B24"/>
    <w:rsid w:val="00D24EB0"/>
    <w:rsid w:val="00D25987"/>
    <w:rsid w:val="00D33A32"/>
    <w:rsid w:val="00D35F4B"/>
    <w:rsid w:val="00D449F0"/>
    <w:rsid w:val="00D46C32"/>
    <w:rsid w:val="00D52EC6"/>
    <w:rsid w:val="00D53C02"/>
    <w:rsid w:val="00D54728"/>
    <w:rsid w:val="00D5502D"/>
    <w:rsid w:val="00D66EE9"/>
    <w:rsid w:val="00D67101"/>
    <w:rsid w:val="00D70D85"/>
    <w:rsid w:val="00D718B1"/>
    <w:rsid w:val="00D7331A"/>
    <w:rsid w:val="00D7499D"/>
    <w:rsid w:val="00D84ECA"/>
    <w:rsid w:val="00D854D7"/>
    <w:rsid w:val="00D86870"/>
    <w:rsid w:val="00D91B67"/>
    <w:rsid w:val="00D92CDF"/>
    <w:rsid w:val="00DA5931"/>
    <w:rsid w:val="00DA722B"/>
    <w:rsid w:val="00DB2424"/>
    <w:rsid w:val="00DB3E84"/>
    <w:rsid w:val="00DC01AE"/>
    <w:rsid w:val="00DC02A0"/>
    <w:rsid w:val="00DC0B08"/>
    <w:rsid w:val="00DC0E27"/>
    <w:rsid w:val="00DD1BB4"/>
    <w:rsid w:val="00DD33FA"/>
    <w:rsid w:val="00DD6547"/>
    <w:rsid w:val="00DD78A5"/>
    <w:rsid w:val="00DE4448"/>
    <w:rsid w:val="00DE49C9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56A5"/>
    <w:rsid w:val="00E5512D"/>
    <w:rsid w:val="00E574E5"/>
    <w:rsid w:val="00E63C51"/>
    <w:rsid w:val="00E71139"/>
    <w:rsid w:val="00E74F63"/>
    <w:rsid w:val="00E7602E"/>
    <w:rsid w:val="00E90664"/>
    <w:rsid w:val="00E93A84"/>
    <w:rsid w:val="00E96F05"/>
    <w:rsid w:val="00EA0BE4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571FE"/>
    <w:rsid w:val="00F638A5"/>
    <w:rsid w:val="00F710B1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3E49"/>
    <w:rsid w:val="00FD7553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4C80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C97009"/>
    <w:pPr>
      <w:keepNext/>
      <w:spacing w:before="120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33796"/>
    <w:pPr>
      <w:keepNext/>
      <w:spacing w:before="120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qFormat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C97009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6E446F"/>
    <w:rPr>
      <w:rFonts w:ascii="Arial" w:hAnsi="Arial" w:cs="B Badr"/>
      <w:color w:val="008000"/>
      <w:sz w:val="32"/>
      <w:szCs w:val="32"/>
      <w:lang w:val="en-US" w:eastAsia="en-US" w:bidi="ar-SA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15176C"/>
    <w:pPr>
      <w:spacing w:before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qFormat/>
    <w:rsid w:val="00D25987"/>
    <w:rPr>
      <w:rFonts w:ascii="Arial" w:hAnsi="Arial"/>
      <w:color w:val="00800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3F52A9"/>
    <w:rPr>
      <w:color w:val="663300"/>
    </w:rPr>
  </w:style>
  <w:style w:type="character" w:customStyle="1" w:styleId="libHadeesChar">
    <w:name w:val="libHadees Char"/>
    <w:link w:val="libHadees"/>
    <w:rsid w:val="003F52A9"/>
    <w:rPr>
      <w:rFonts w:cs="B Badr"/>
      <w:color w:val="663300"/>
      <w:sz w:val="32"/>
      <w:szCs w:val="32"/>
      <w:lang w:val="en-US" w:eastAsia="en-US" w:bidi="ar-SA"/>
    </w:rPr>
  </w:style>
  <w:style w:type="paragraph" w:customStyle="1" w:styleId="Style1">
    <w:name w:val="Style1"/>
    <w:basedOn w:val="libNormal"/>
    <w:next w:val="libNormal"/>
    <w:link w:val="Style1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2B4C80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2AF9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D2A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stafa\Desktop\Persian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03F10-DA65-4627-A9BA-88100DB2E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37</TotalTime>
  <Pages>217</Pages>
  <Words>40264</Words>
  <Characters>229511</Characters>
  <Application>Microsoft Office Word</Application>
  <DocSecurity>0</DocSecurity>
  <Lines>1912</Lines>
  <Paragraphs>538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rafed</Company>
  <LinksUpToDate>false</LinksUpToDate>
  <CharactersWithSpaces>269237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Mostafa</dc:creator>
  <cp:lastModifiedBy>Mostafa</cp:lastModifiedBy>
  <cp:revision>24</cp:revision>
  <cp:lastPrinted>1900-12-31T19:30:00Z</cp:lastPrinted>
  <dcterms:created xsi:type="dcterms:W3CDTF">2014-03-31T08:02:00Z</dcterms:created>
  <dcterms:modified xsi:type="dcterms:W3CDTF">2014-03-31T08:42:00Z</dcterms:modified>
</cp:coreProperties>
</file>